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1375" cy="681990"/>
                <wp:effectExtent l="1905" t="0" r="4445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681990"/>
                          <a:chOff x="4249" y="0"/>
                          <a:chExt cx="1324" cy="1073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4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12.45pt;margin-top:0;width:66.25pt;height:53.7pt;z-index:251659264;mso-wrap-distance-left:0;mso-wrap-distance-right:0" coordorigin="4249" coordsize="1324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">
                <v:rect id="Rectangle 3" o:spid="_x0000_s1027" style="position:absolute;left:4249;width:1324;height:10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CVsYA&#10;AADaAAAADwAAAGRycy9kb3ducmV2LnhtbESPT2vCQBTE7wW/w/KEXopuLFokuootlFTqpfEPeHtm&#10;n0lo9m3IbpP47btCocdhZn7DLNe9qURLjSstK5iMIxDEmdUl5woO+/fRHITzyBory6TgRg7Wq8HD&#10;EmNtO/6iNvW5CBB2MSoovK9jKV1WkEE3tjVx8K62MeiDbHKpG+wC3FTyOYpepMGSw0KBNb0VlH2n&#10;P0ZBsvncTl+j7qmtzsfLKUlucrJLlXoc9psFCE+9/w//tT+0ghncr4Qb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4CVsYAAADaAAAADwAAAAAAAAAAAAAAAACYAgAAZHJz&#10;L2Rvd25yZXYueG1sUEsFBgAAAAAEAAQA9QAAAIsDAAAAAA==&#10;" filled="f" stroked="f">
                  <v:stroke joinstyle="round"/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655" cy="6775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0" w:rsidRPr="00496580" w:rsidRDefault="00496580" w:rsidP="00496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65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ФУРМАНОВСКОГО                </w:t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65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МУНИЦИПАЛЬНОГО РАЙОНА </w:t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65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80" w:rsidRPr="00496580" w:rsidRDefault="00496580" w:rsidP="004965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5405392</wp:posOffset>
                </wp:positionH>
                <wp:positionV relativeFrom="paragraph">
                  <wp:posOffset>-1905</wp:posOffset>
                </wp:positionV>
                <wp:extent cx="714375" cy="33909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9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80" w:rsidRPr="00B64275" w:rsidRDefault="00350CA1" w:rsidP="00496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1053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5.6pt;margin-top:-.15pt;width:56.25pt;height:26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" stroked="f">
                <v:fill opacity="0"/>
                <v:textbox inset="0,0,0,0">
                  <w:txbxContent>
                    <w:p w:rsidR="00496580" w:rsidRPr="00B64275" w:rsidRDefault="00350CA1" w:rsidP="004965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1053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815340" cy="346710"/>
                <wp:effectExtent l="8890" t="3810" r="4445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6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80" w:rsidRPr="00B64275" w:rsidRDefault="00350CA1" w:rsidP="00496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03.09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8pt;margin-top:-.15pt;width:64.2pt;height:27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" stroked="f">
                <v:fill opacity="0"/>
                <v:textbox inset="0,0,0,0">
                  <w:txbxContent>
                    <w:p w:rsidR="00496580" w:rsidRPr="00B64275" w:rsidRDefault="00350CA1" w:rsidP="004965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03.09</w:t>
                      </w:r>
                    </w:p>
                  </w:txbxContent>
                </v:textbox>
              </v:shape>
            </w:pict>
          </mc:Fallback>
        </mc:AlternateContent>
      </w:r>
      <w:r w:rsidR="0079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 202</w:t>
      </w:r>
      <w:r w:rsidR="00DA3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F11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№ ________</w:t>
      </w:r>
      <w:r w:rsidR="00FD7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496580" w:rsidRPr="00496580" w:rsidRDefault="00496580" w:rsidP="0049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Фурманов </w:t>
      </w:r>
    </w:p>
    <w:p w:rsidR="00AA7613" w:rsidRDefault="00AA7613" w:rsidP="00AC3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613" w:rsidRDefault="00AA7613" w:rsidP="00AC32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D6B" w:rsidRPr="00D55D6B" w:rsidRDefault="00740EDA" w:rsidP="00496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Фурмановского муниципального района от 16.10.2020 №</w:t>
      </w:r>
      <w:r w:rsidR="00BB7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792 «</w:t>
      </w:r>
      <w:r w:rsidR="00C67CAB" w:rsidRPr="00D5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C67CAB" w:rsidRPr="00C67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штаба по улучш</w:t>
      </w:r>
      <w:r w:rsidR="002A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ению инвестиционного климата </w:t>
      </w:r>
      <w:r w:rsidR="007C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A2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Фурмановском муниципальном районе</w:t>
      </w:r>
      <w:r w:rsidR="00C67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C67CAB" w:rsidRPr="00C67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5D6B" w:rsidRPr="00740EDA" w:rsidRDefault="00D55D6B" w:rsidP="00AC32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DA3833" w:rsidRDefault="00DA3833" w:rsidP="00BB73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3833">
        <w:rPr>
          <w:rFonts w:ascii="Times New Roman" w:hAnsi="Times New Roman" w:cs="Times New Roman"/>
          <w:sz w:val="28"/>
        </w:rPr>
        <w:t xml:space="preserve">В соответствии с распоряжением администрации Фурмановского муниципального района от 22.08.2024 № 390-к, </w:t>
      </w:r>
      <w:r>
        <w:rPr>
          <w:rFonts w:ascii="Times New Roman" w:hAnsi="Times New Roman" w:cs="Times New Roman"/>
          <w:sz w:val="28"/>
        </w:rPr>
        <w:t xml:space="preserve">руководствуясь Уставом Фурмановского муниципального района, </w:t>
      </w:r>
      <w:r w:rsidRPr="00DA3833">
        <w:rPr>
          <w:rFonts w:ascii="Times New Roman" w:hAnsi="Times New Roman" w:cs="Times New Roman"/>
          <w:sz w:val="28"/>
        </w:rPr>
        <w:t>администрация Фурмановского муниципального района</w:t>
      </w:r>
    </w:p>
    <w:p w:rsidR="00C1273B" w:rsidRPr="00BB737B" w:rsidRDefault="00BB737B" w:rsidP="00BB73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BB737B">
        <w:rPr>
          <w:rFonts w:ascii="Times New Roman" w:hAnsi="Times New Roman" w:cs="Times New Roman"/>
          <w:b/>
          <w:sz w:val="28"/>
        </w:rPr>
        <w:t>п</w:t>
      </w:r>
      <w:proofErr w:type="gramEnd"/>
      <w:r w:rsidRPr="00BB737B">
        <w:rPr>
          <w:rFonts w:ascii="Times New Roman" w:hAnsi="Times New Roman" w:cs="Times New Roman"/>
          <w:b/>
          <w:sz w:val="28"/>
        </w:rPr>
        <w:t xml:space="preserve"> о с т а н о в л я </w:t>
      </w:r>
      <w:r w:rsidR="00791670">
        <w:rPr>
          <w:rFonts w:ascii="Times New Roman" w:hAnsi="Times New Roman" w:cs="Times New Roman"/>
          <w:b/>
          <w:sz w:val="28"/>
        </w:rPr>
        <w:t>е т</w:t>
      </w:r>
      <w:r w:rsidRPr="00BB737B">
        <w:rPr>
          <w:rFonts w:ascii="Times New Roman" w:hAnsi="Times New Roman" w:cs="Times New Roman"/>
          <w:b/>
          <w:sz w:val="28"/>
        </w:rPr>
        <w:t>:</w:t>
      </w:r>
    </w:p>
    <w:p w:rsidR="00BB737B" w:rsidRPr="00740EDA" w:rsidRDefault="00BB737B" w:rsidP="00BB7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91DCB" w:rsidRDefault="00740EDA" w:rsidP="006E24C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Фурмановского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16.10.2020 №</w:t>
      </w:r>
      <w:r w:rsidR="00BB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792</w:t>
      </w:r>
      <w:r w:rsidRP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штаба по улучшению инвестиционного климата в Фурмановском муниципальном район</w:t>
      </w:r>
      <w:r w:rsidR="00232D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Ивановской области» (далее – п</w:t>
      </w:r>
      <w:r w:rsidRP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остановление) </w:t>
      </w:r>
      <w:r w:rsidR="00791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91DCB" w:rsidRPr="001C1BD0" w:rsidRDefault="001C1BD0" w:rsidP="006E24C7">
      <w:pPr>
        <w:pStyle w:val="ad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1C1BD0" w:rsidRPr="0094482B" w:rsidRDefault="0094482B" w:rsidP="006E24C7">
      <w:pPr>
        <w:pStyle w:val="ad"/>
        <w:numPr>
          <w:ilvl w:val="2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слова </w:t>
      </w:r>
      <w:r w:rsidR="006B65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4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инвесторов</w:t>
      </w:r>
      <w:r w:rsidR="006B65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6B65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4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инвесторам в пределах полномочий органов местного самоуправления и привлечение инвестиций</w:t>
      </w:r>
      <w:r w:rsidR="006B65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4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59C3" w:rsidRDefault="00784EF0" w:rsidP="006E24C7">
      <w:pPr>
        <w:pStyle w:val="ad"/>
        <w:numPr>
          <w:ilvl w:val="2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4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2.2.1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</w:t>
      </w:r>
      <w:r w:rsid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94482B" w:rsidRPr="000559C3" w:rsidRDefault="00784EF0" w:rsidP="006E24C7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инвестиционных проектов, реализуемых на территории Фурмановского муниципального района </w:t>
      </w:r>
      <w:proofErr w:type="gramStart"/>
      <w:r w:rsidRP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proofErr w:type="gramEnd"/>
      <w:r w:rsidRP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распределение задач между ответственными исполнителями и контроль их исполнения;»;</w:t>
      </w:r>
    </w:p>
    <w:p w:rsidR="00784EF0" w:rsidRDefault="006B657A" w:rsidP="006E24C7">
      <w:pPr>
        <w:pStyle w:val="ad"/>
        <w:numPr>
          <w:ilvl w:val="2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2.2.3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2.2.5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исключить;</w:t>
      </w:r>
    </w:p>
    <w:p w:rsidR="003F30CC" w:rsidRDefault="003F30CC" w:rsidP="006E24C7">
      <w:pPr>
        <w:pStyle w:val="ad"/>
        <w:numPr>
          <w:ilvl w:val="2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подпункте 2.2.7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2.2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3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3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3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решению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559C3" w:rsidRDefault="00456161" w:rsidP="006E24C7">
      <w:pPr>
        <w:pStyle w:val="ad"/>
        <w:numPr>
          <w:ilvl w:val="2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7, пункта 3.8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слово «</w:t>
      </w:r>
      <w:r w:rsidRPr="00AC3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0559C3" w:rsidRDefault="00456161" w:rsidP="006E24C7">
      <w:pPr>
        <w:pStyle w:val="ad"/>
        <w:numPr>
          <w:ilvl w:val="2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3.9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изложить в новой редакции: </w:t>
      </w:r>
    </w:p>
    <w:p w:rsidR="00456161" w:rsidRPr="000559C3" w:rsidRDefault="00456161" w:rsidP="006E24C7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803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9C3">
        <w:rPr>
          <w:rFonts w:ascii="Times New Roman" w:hAnsi="Times New Roman" w:cs="Times New Roman"/>
          <w:sz w:val="28"/>
          <w:szCs w:val="28"/>
        </w:rPr>
        <w:t>Заседания Инвестиционного штаба проводятся по мере необходимости</w:t>
      </w:r>
      <w:proofErr w:type="gramStart"/>
      <w:r w:rsidRPr="000559C3">
        <w:rPr>
          <w:rFonts w:ascii="Times New Roman" w:hAnsi="Times New Roman" w:cs="Times New Roman"/>
          <w:sz w:val="28"/>
          <w:szCs w:val="28"/>
        </w:rPr>
        <w:t>.</w:t>
      </w:r>
      <w:r w:rsidR="000559C3" w:rsidRPr="000559C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552C6" w:rsidRPr="00C552C6" w:rsidRDefault="00C552C6" w:rsidP="006E24C7">
      <w:pPr>
        <w:pStyle w:val="ad"/>
        <w:numPr>
          <w:ilvl w:val="2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E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C55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4.8., 4.10., 4.11.</w:t>
      </w:r>
      <w:r w:rsidRPr="00C5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4</w:t>
      </w:r>
      <w:r w:rsidRPr="00C5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740EDA" w:rsidRPr="00740EDA" w:rsidRDefault="00791DCB" w:rsidP="006E24C7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40EDA" w:rsidRP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2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</w:t>
      </w:r>
      <w:r w:rsidR="00740EDA" w:rsidRP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740EDA" w:rsidRP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(прилагается).</w:t>
      </w:r>
    </w:p>
    <w:p w:rsidR="00740EDA" w:rsidRPr="00740EDA" w:rsidRDefault="00232D5E" w:rsidP="006E24C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740EDA" w:rsidRP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:rsidR="00740EDA" w:rsidRPr="00740EDA" w:rsidRDefault="00232D5E" w:rsidP="006E24C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</w:t>
      </w:r>
      <w:r w:rsidR="00740EDA" w:rsidRP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</w:t>
      </w:r>
      <w:r w:rsidR="00B5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заместителем главы администрации Фурмановского муниципального района  О. В. </w:t>
      </w:r>
      <w:proofErr w:type="spellStart"/>
      <w:r w:rsidR="00B57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Курановой</w:t>
      </w:r>
      <w:proofErr w:type="spellEnd"/>
      <w:r w:rsidR="00740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613" w:rsidRDefault="00AA7613" w:rsidP="00AC323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08" w:rsidRDefault="00375108" w:rsidP="00AC323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44" w:rsidRDefault="00171E44" w:rsidP="00C51388">
      <w:pPr>
        <w:pStyle w:val="2"/>
        <w:rPr>
          <w:sz w:val="26"/>
          <w:szCs w:val="26"/>
        </w:rPr>
      </w:pPr>
    </w:p>
    <w:p w:rsidR="00F1173C" w:rsidRDefault="00F1173C" w:rsidP="00375108">
      <w:pPr>
        <w:pStyle w:val="2"/>
        <w:rPr>
          <w:sz w:val="28"/>
          <w:szCs w:val="26"/>
        </w:rPr>
      </w:pPr>
      <w:r>
        <w:rPr>
          <w:sz w:val="28"/>
          <w:szCs w:val="26"/>
        </w:rPr>
        <w:t>Глава</w:t>
      </w:r>
      <w:r w:rsidR="00C51388" w:rsidRPr="007F5BED">
        <w:rPr>
          <w:sz w:val="28"/>
          <w:szCs w:val="26"/>
        </w:rPr>
        <w:t xml:space="preserve"> Фурмановск</w:t>
      </w:r>
      <w:r w:rsidR="007F5BED">
        <w:rPr>
          <w:sz w:val="28"/>
          <w:szCs w:val="26"/>
        </w:rPr>
        <w:t xml:space="preserve">ого </w:t>
      </w:r>
    </w:p>
    <w:p w:rsidR="00C51388" w:rsidRPr="007F5BED" w:rsidRDefault="007F5BED" w:rsidP="00375108">
      <w:pPr>
        <w:pStyle w:val="2"/>
        <w:rPr>
          <w:sz w:val="28"/>
          <w:szCs w:val="26"/>
        </w:rPr>
      </w:pPr>
      <w:r>
        <w:rPr>
          <w:sz w:val="28"/>
          <w:szCs w:val="26"/>
        </w:rPr>
        <w:t xml:space="preserve">муниципального района  </w:t>
      </w:r>
      <w:r w:rsidR="00C51388" w:rsidRPr="007F5BED">
        <w:rPr>
          <w:sz w:val="28"/>
          <w:szCs w:val="26"/>
        </w:rPr>
        <w:t xml:space="preserve">                  </w:t>
      </w:r>
      <w:r w:rsidR="00F1173C">
        <w:rPr>
          <w:sz w:val="28"/>
          <w:szCs w:val="26"/>
        </w:rPr>
        <w:t xml:space="preserve">                            </w:t>
      </w:r>
      <w:r w:rsidR="00C51388" w:rsidRPr="007F5BED">
        <w:rPr>
          <w:sz w:val="28"/>
          <w:szCs w:val="26"/>
        </w:rPr>
        <w:t xml:space="preserve">        </w:t>
      </w:r>
      <w:r w:rsidR="00740EDA" w:rsidRPr="007F5BED">
        <w:rPr>
          <w:sz w:val="28"/>
          <w:szCs w:val="26"/>
        </w:rPr>
        <w:t xml:space="preserve">   П.</w:t>
      </w:r>
      <w:r w:rsidR="00F1173C">
        <w:rPr>
          <w:sz w:val="28"/>
          <w:szCs w:val="26"/>
        </w:rPr>
        <w:t xml:space="preserve"> </w:t>
      </w:r>
      <w:r w:rsidR="00740EDA" w:rsidRPr="007F5BED">
        <w:rPr>
          <w:sz w:val="28"/>
          <w:szCs w:val="26"/>
        </w:rPr>
        <w:t>Н. Колесников</w:t>
      </w:r>
    </w:p>
    <w:p w:rsidR="00C51388" w:rsidRPr="007F5BED" w:rsidRDefault="00C51388" w:rsidP="00C513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1E44" w:rsidRDefault="00171E44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C46AD" w:rsidRDefault="006C46AD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954ED" w:rsidRDefault="00C954ED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570DE" w:rsidRDefault="00B570DE" w:rsidP="00C513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40EDA" w:rsidRDefault="00740EDA" w:rsidP="00B376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C46AD" w:rsidRDefault="006C46AD" w:rsidP="00B376F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C46AD" w:rsidRDefault="006C46AD" w:rsidP="006C46A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Ю. А. Белякова</w:t>
      </w:r>
    </w:p>
    <w:p w:rsidR="006C46AD" w:rsidRDefault="006C46AD" w:rsidP="006C46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C46AD" w:rsidSect="00B570DE">
          <w:headerReference w:type="default" r:id="rId9"/>
          <w:pgSz w:w="11906" w:h="16838"/>
          <w:pgMar w:top="1276" w:right="850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</w:rPr>
        <w:t>89010391382</w:t>
      </w: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F2C70" w:rsidRPr="008F2C70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8F2C70">
        <w:rPr>
          <w:rFonts w:ascii="Times New Roman" w:eastAsia="Times New Roman" w:hAnsi="Times New Roman" w:cs="Times New Roman"/>
          <w:lang w:eastAsia="ru-RU"/>
        </w:rPr>
        <w:t>Фурмановского муниципального района</w:t>
      </w:r>
    </w:p>
    <w:p w:rsidR="008F2C70" w:rsidRPr="00C954ED" w:rsidRDefault="008F2C70" w:rsidP="008F2C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C954E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50CA1">
        <w:rPr>
          <w:rFonts w:ascii="Times New Roman" w:eastAsia="Times New Roman" w:hAnsi="Times New Roman" w:cs="Times New Roman"/>
          <w:lang w:eastAsia="ru-RU"/>
        </w:rPr>
        <w:t>03.09.</w:t>
      </w:r>
      <w:r w:rsidR="00C954ED" w:rsidRPr="00C954ED">
        <w:rPr>
          <w:rFonts w:ascii="Times New Roman" w:eastAsia="Times New Roman" w:hAnsi="Times New Roman" w:cs="Times New Roman"/>
          <w:lang w:eastAsia="ru-RU"/>
        </w:rPr>
        <w:t>202</w:t>
      </w:r>
      <w:r w:rsidR="00791DCB">
        <w:rPr>
          <w:rFonts w:ascii="Times New Roman" w:eastAsia="Times New Roman" w:hAnsi="Times New Roman" w:cs="Times New Roman"/>
          <w:lang w:eastAsia="ru-RU"/>
        </w:rPr>
        <w:t>4</w:t>
      </w:r>
      <w:r w:rsidR="00B64275" w:rsidRPr="00C954E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791D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0CA1">
        <w:rPr>
          <w:rFonts w:ascii="Times New Roman" w:eastAsia="Times New Roman" w:hAnsi="Times New Roman" w:cs="Times New Roman"/>
          <w:lang w:eastAsia="ru-RU"/>
        </w:rPr>
        <w:t>1053</w:t>
      </w:r>
    </w:p>
    <w:p w:rsidR="00BA6550" w:rsidRPr="00C67CAB" w:rsidRDefault="00BA6550" w:rsidP="00AC3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3DA" w:rsidRDefault="005523DA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BA6550" w:rsidRPr="000A41AF" w:rsidRDefault="00BA6550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0A41AF">
        <w:rPr>
          <w:rFonts w:ascii="Times New Roman" w:hAnsi="Times New Roman" w:cs="Times New Roman"/>
          <w:sz w:val="24"/>
          <w:szCs w:val="28"/>
        </w:rPr>
        <w:t>СПИСОК</w:t>
      </w:r>
      <w:r w:rsidR="00CC0654" w:rsidRPr="000A41AF">
        <w:rPr>
          <w:rFonts w:ascii="Times New Roman" w:hAnsi="Times New Roman" w:cs="Times New Roman"/>
          <w:sz w:val="24"/>
          <w:szCs w:val="28"/>
        </w:rPr>
        <w:t xml:space="preserve"> УЧАСТНИКОВ</w:t>
      </w:r>
      <w:bookmarkStart w:id="0" w:name="_GoBack"/>
      <w:bookmarkEnd w:id="0"/>
    </w:p>
    <w:p w:rsidR="00BA6550" w:rsidRPr="000A41AF" w:rsidRDefault="00BA6550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0A41AF">
        <w:rPr>
          <w:rFonts w:ascii="Times New Roman" w:hAnsi="Times New Roman" w:cs="Times New Roman"/>
          <w:sz w:val="24"/>
          <w:szCs w:val="28"/>
        </w:rPr>
        <w:t>ШТАБА ПО УЛУЧШЕНИЮ ИНВЕСТИЦИОННОГО КЛИМАТА</w:t>
      </w:r>
    </w:p>
    <w:p w:rsidR="00BA6550" w:rsidRDefault="00BA6550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0A41AF">
        <w:rPr>
          <w:rFonts w:ascii="Times New Roman" w:hAnsi="Times New Roman" w:cs="Times New Roman"/>
          <w:sz w:val="24"/>
          <w:szCs w:val="28"/>
        </w:rPr>
        <w:t xml:space="preserve">(ДАЛЕЕ - </w:t>
      </w:r>
      <w:r w:rsidR="00F02BA7">
        <w:rPr>
          <w:rFonts w:ascii="Times New Roman" w:hAnsi="Times New Roman" w:cs="Times New Roman"/>
          <w:sz w:val="24"/>
          <w:szCs w:val="28"/>
        </w:rPr>
        <w:t>ИНВЕСТИЦИОННЫЙ</w:t>
      </w:r>
      <w:r w:rsidRPr="000A41AF">
        <w:rPr>
          <w:rFonts w:ascii="Times New Roman" w:hAnsi="Times New Roman" w:cs="Times New Roman"/>
          <w:sz w:val="24"/>
          <w:szCs w:val="28"/>
        </w:rPr>
        <w:t xml:space="preserve"> ШТАБ)</w:t>
      </w:r>
    </w:p>
    <w:p w:rsidR="005523DA" w:rsidRPr="000A41AF" w:rsidRDefault="005523DA" w:rsidP="00AC323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BA6550" w:rsidRPr="00691546" w:rsidRDefault="00BA6550" w:rsidP="00AC323F">
      <w:pPr>
        <w:pStyle w:val="ConsPlusNormal"/>
        <w:jc w:val="both"/>
        <w:rPr>
          <w:rFonts w:ascii="Times New Roman" w:hAnsi="Times New Roman" w:cs="Times New Roman"/>
          <w:sz w:val="4"/>
          <w:szCs w:val="28"/>
        </w:rPr>
      </w:pPr>
    </w:p>
    <w:p w:rsidR="000344CA" w:rsidRDefault="000344CA" w:rsidP="00AC323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816" w:type="dxa"/>
        <w:jc w:val="center"/>
        <w:tblInd w:w="1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3"/>
        <w:gridCol w:w="7033"/>
      </w:tblGrid>
      <w:tr w:rsidR="00791DCB" w:rsidRPr="00691546" w:rsidTr="00513378">
        <w:trPr>
          <w:jc w:val="center"/>
        </w:trPr>
        <w:tc>
          <w:tcPr>
            <w:tcW w:w="2783" w:type="dxa"/>
            <w:vAlign w:val="center"/>
          </w:tcPr>
          <w:p w:rsidR="00791DCB" w:rsidRPr="00691546" w:rsidRDefault="00791DCB" w:rsidP="0051337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91546">
              <w:rPr>
                <w:rFonts w:ascii="Times New Roman" w:hAnsi="Times New Roman" w:cs="Times New Roman"/>
                <w:sz w:val="24"/>
                <w:szCs w:val="28"/>
              </w:rPr>
              <w:t>Председатель Инвестиционного штаба</w:t>
            </w:r>
          </w:p>
        </w:tc>
        <w:tc>
          <w:tcPr>
            <w:tcW w:w="7033" w:type="dxa"/>
            <w:vAlign w:val="center"/>
          </w:tcPr>
          <w:p w:rsidR="00791DCB" w:rsidRPr="00691546" w:rsidRDefault="00791DCB" w:rsidP="0051337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1546">
              <w:rPr>
                <w:rFonts w:ascii="Times New Roman" w:hAnsi="Times New Roman" w:cs="Times New Roman"/>
                <w:sz w:val="24"/>
                <w:lang w:eastAsia="hi-IN" w:bidi="hi-IN"/>
              </w:rPr>
              <w:t>Глава Фурмановского муниципального района;</w:t>
            </w:r>
          </w:p>
        </w:tc>
      </w:tr>
      <w:tr w:rsidR="00791DCB" w:rsidRPr="00691546" w:rsidTr="00513378">
        <w:trPr>
          <w:jc w:val="center"/>
        </w:trPr>
        <w:tc>
          <w:tcPr>
            <w:tcW w:w="2783" w:type="dxa"/>
            <w:vAlign w:val="center"/>
          </w:tcPr>
          <w:p w:rsidR="00791DCB" w:rsidRPr="00691546" w:rsidRDefault="00791DCB" w:rsidP="0051337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91546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Инвестиционного штаба</w:t>
            </w:r>
          </w:p>
        </w:tc>
        <w:tc>
          <w:tcPr>
            <w:tcW w:w="7033" w:type="dxa"/>
            <w:vAlign w:val="center"/>
          </w:tcPr>
          <w:p w:rsidR="00791DCB" w:rsidRPr="00691546" w:rsidRDefault="00791DCB" w:rsidP="0051337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lang w:eastAsia="hi-IN" w:bidi="hi-IN"/>
              </w:rPr>
              <w:t>Первый заместитель главы</w:t>
            </w:r>
            <w:r w:rsidRPr="00691546">
              <w:rPr>
                <w:rFonts w:ascii="Times New Roman" w:hAnsi="Times New Roman" w:cs="Times New Roman"/>
                <w:sz w:val="24"/>
                <w:lang w:eastAsia="hi-IN" w:bidi="hi-IN"/>
              </w:rPr>
              <w:t xml:space="preserve"> администрации Фурмановского муниципального района;</w:t>
            </w:r>
          </w:p>
        </w:tc>
      </w:tr>
      <w:tr w:rsidR="00791DCB" w:rsidRPr="00691546" w:rsidTr="00513378">
        <w:trPr>
          <w:jc w:val="center"/>
        </w:trPr>
        <w:tc>
          <w:tcPr>
            <w:tcW w:w="2783" w:type="dxa"/>
            <w:vAlign w:val="center"/>
          </w:tcPr>
          <w:p w:rsidR="00791DCB" w:rsidRPr="00691546" w:rsidRDefault="00791DCB" w:rsidP="0051337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91546">
              <w:rPr>
                <w:rFonts w:ascii="Times New Roman" w:hAnsi="Times New Roman" w:cs="Times New Roman"/>
                <w:sz w:val="24"/>
                <w:szCs w:val="28"/>
              </w:rPr>
              <w:t>Ответственный секретарь Инвестиционного штаба</w:t>
            </w:r>
          </w:p>
        </w:tc>
        <w:tc>
          <w:tcPr>
            <w:tcW w:w="7033" w:type="dxa"/>
            <w:vAlign w:val="center"/>
          </w:tcPr>
          <w:p w:rsidR="00791DCB" w:rsidRPr="00691546" w:rsidRDefault="00791DCB" w:rsidP="0051337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1546">
              <w:rPr>
                <w:rFonts w:ascii="Times New Roman" w:hAnsi="Times New Roman" w:cs="Times New Roman"/>
                <w:sz w:val="24"/>
                <w:lang w:eastAsia="hi-IN" w:bidi="hi-IN"/>
              </w:rPr>
              <w:t>Главный специалист отдела экономического развития и торговли администрации Фурмановского муниципального района.</w:t>
            </w:r>
          </w:p>
        </w:tc>
      </w:tr>
      <w:tr w:rsidR="00791DCB" w:rsidRPr="00691546" w:rsidTr="00513378">
        <w:trPr>
          <w:jc w:val="center"/>
        </w:trPr>
        <w:tc>
          <w:tcPr>
            <w:tcW w:w="9816" w:type="dxa"/>
            <w:gridSpan w:val="2"/>
            <w:vAlign w:val="center"/>
          </w:tcPr>
          <w:p w:rsidR="00791DCB" w:rsidRPr="00691546" w:rsidRDefault="00791DCB" w:rsidP="0051337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1DCB" w:rsidRPr="00691546" w:rsidTr="00513378">
        <w:trPr>
          <w:jc w:val="center"/>
        </w:trPr>
        <w:tc>
          <w:tcPr>
            <w:tcW w:w="2783" w:type="dxa"/>
            <w:vMerge w:val="restart"/>
          </w:tcPr>
          <w:p w:rsidR="00791DCB" w:rsidRPr="00691546" w:rsidRDefault="00791DCB" w:rsidP="0051337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91546">
              <w:rPr>
                <w:rFonts w:ascii="Times New Roman" w:hAnsi="Times New Roman" w:cs="Times New Roman"/>
                <w:sz w:val="24"/>
                <w:szCs w:val="28"/>
              </w:rPr>
              <w:t xml:space="preserve">Члены Инвестиционного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штаба:</w:t>
            </w:r>
          </w:p>
        </w:tc>
        <w:tc>
          <w:tcPr>
            <w:tcW w:w="7033" w:type="dxa"/>
            <w:vAlign w:val="center"/>
          </w:tcPr>
          <w:p w:rsidR="00791DCB" w:rsidRPr="00691546" w:rsidRDefault="00791DCB" w:rsidP="00513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1546">
              <w:rPr>
                <w:rFonts w:ascii="Times New Roman" w:hAnsi="Times New Roman" w:cs="Times New Roman"/>
                <w:sz w:val="24"/>
                <w:lang w:eastAsia="hi-IN" w:bidi="hi-IN"/>
              </w:rPr>
              <w:t>Заместитель главы администрации Фурмановского муниципального района</w:t>
            </w:r>
            <w:r>
              <w:rPr>
                <w:rFonts w:ascii="Times New Roman" w:hAnsi="Times New Roman" w:cs="Times New Roman"/>
                <w:sz w:val="24"/>
                <w:lang w:eastAsia="hi-IN" w:bidi="hi-IN"/>
              </w:rPr>
              <w:t xml:space="preserve"> (по ЖКХ и благоустройству)</w:t>
            </w:r>
            <w:r w:rsidRPr="0069154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791DCB" w:rsidRPr="00691546" w:rsidTr="00513378">
        <w:trPr>
          <w:trHeight w:val="1007"/>
          <w:jc w:val="center"/>
        </w:trPr>
        <w:tc>
          <w:tcPr>
            <w:tcW w:w="2783" w:type="dxa"/>
            <w:vMerge/>
            <w:vAlign w:val="center"/>
          </w:tcPr>
          <w:p w:rsidR="00791DCB" w:rsidRPr="00691546" w:rsidRDefault="00791DCB" w:rsidP="005133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3" w:type="dxa"/>
            <w:vAlign w:val="center"/>
          </w:tcPr>
          <w:p w:rsidR="00791DCB" w:rsidRPr="00691546" w:rsidRDefault="00791DCB" w:rsidP="0051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546">
              <w:rPr>
                <w:rFonts w:ascii="Times New Roman" w:hAnsi="Times New Roman" w:cs="Times New Roman"/>
                <w:sz w:val="24"/>
              </w:rPr>
              <w:t>Председатель комитета по управлению муниципальным имуществом и земельными отношениями администрации Фурмановского муниципального района;</w:t>
            </w:r>
          </w:p>
        </w:tc>
      </w:tr>
      <w:tr w:rsidR="00791DCB" w:rsidRPr="00691546" w:rsidTr="00513378">
        <w:trPr>
          <w:trHeight w:val="625"/>
          <w:jc w:val="center"/>
        </w:trPr>
        <w:tc>
          <w:tcPr>
            <w:tcW w:w="2783" w:type="dxa"/>
            <w:vMerge/>
            <w:vAlign w:val="center"/>
          </w:tcPr>
          <w:p w:rsidR="00791DCB" w:rsidRPr="00691546" w:rsidRDefault="00791DCB" w:rsidP="005133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3" w:type="dxa"/>
            <w:vAlign w:val="center"/>
          </w:tcPr>
          <w:p w:rsidR="00791DCB" w:rsidRPr="00691546" w:rsidRDefault="00791DCB" w:rsidP="0051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546">
              <w:rPr>
                <w:rFonts w:ascii="Times New Roman" w:hAnsi="Times New Roman" w:cs="Times New Roman"/>
                <w:sz w:val="24"/>
                <w:lang w:eastAsia="hi-IN" w:bidi="hi-IN"/>
              </w:rPr>
              <w:t>Начальник отдела экономического развития и торговли администрации Фурмановского муниципального района;</w:t>
            </w:r>
          </w:p>
        </w:tc>
      </w:tr>
      <w:tr w:rsidR="00791DCB" w:rsidRPr="00691546" w:rsidTr="00513378">
        <w:trPr>
          <w:trHeight w:val="625"/>
          <w:jc w:val="center"/>
        </w:trPr>
        <w:tc>
          <w:tcPr>
            <w:tcW w:w="2783" w:type="dxa"/>
            <w:vMerge/>
            <w:vAlign w:val="center"/>
          </w:tcPr>
          <w:p w:rsidR="00791DCB" w:rsidRPr="00691546" w:rsidRDefault="00791DCB" w:rsidP="005133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3" w:type="dxa"/>
            <w:vAlign w:val="center"/>
          </w:tcPr>
          <w:p w:rsidR="00791DCB" w:rsidRPr="00691546" w:rsidRDefault="00791DCB" w:rsidP="0051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1546">
              <w:rPr>
                <w:rFonts w:ascii="Times New Roman" w:hAnsi="Times New Roman" w:cs="Times New Roman"/>
                <w:sz w:val="24"/>
              </w:rPr>
              <w:t>Начальник отдела архитектуры администрации Фурмановского муниципального района.</w:t>
            </w:r>
          </w:p>
        </w:tc>
      </w:tr>
    </w:tbl>
    <w:p w:rsidR="00BA6550" w:rsidRPr="000344CA" w:rsidRDefault="00BA6550" w:rsidP="00AC323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sectPr w:rsidR="00BA6550" w:rsidRPr="000344CA" w:rsidSect="00952444">
      <w:pgSz w:w="11906" w:h="16838"/>
      <w:pgMar w:top="1276" w:right="85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B9" w:rsidRDefault="00465AB9" w:rsidP="003719B9">
      <w:pPr>
        <w:spacing w:after="0" w:line="240" w:lineRule="auto"/>
      </w:pPr>
      <w:r>
        <w:separator/>
      </w:r>
    </w:p>
  </w:endnote>
  <w:endnote w:type="continuationSeparator" w:id="0">
    <w:p w:rsidR="00465AB9" w:rsidRDefault="00465AB9" w:rsidP="0037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B9" w:rsidRDefault="00465AB9" w:rsidP="003719B9">
      <w:pPr>
        <w:spacing w:after="0" w:line="240" w:lineRule="auto"/>
      </w:pPr>
      <w:r>
        <w:separator/>
      </w:r>
    </w:p>
  </w:footnote>
  <w:footnote w:type="continuationSeparator" w:id="0">
    <w:p w:rsidR="00465AB9" w:rsidRDefault="00465AB9" w:rsidP="0037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B9" w:rsidRPr="00036982" w:rsidRDefault="003719B9" w:rsidP="003719B9">
    <w:pPr>
      <w:pStyle w:val="a3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0CA"/>
    <w:multiLevelType w:val="multilevel"/>
    <w:tmpl w:val="A6BE79E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10"/>
    <w:rsid w:val="000344CA"/>
    <w:rsid w:val="00036982"/>
    <w:rsid w:val="000412B0"/>
    <w:rsid w:val="000559C3"/>
    <w:rsid w:val="00070C9E"/>
    <w:rsid w:val="000A41AF"/>
    <w:rsid w:val="000D1E2C"/>
    <w:rsid w:val="00122751"/>
    <w:rsid w:val="00132C2B"/>
    <w:rsid w:val="00171E44"/>
    <w:rsid w:val="001A2603"/>
    <w:rsid w:val="001A655C"/>
    <w:rsid w:val="001C1BD0"/>
    <w:rsid w:val="001C6AED"/>
    <w:rsid w:val="001D37FD"/>
    <w:rsid w:val="0022136C"/>
    <w:rsid w:val="00232D5E"/>
    <w:rsid w:val="002372C6"/>
    <w:rsid w:val="00264BF8"/>
    <w:rsid w:val="00270A4F"/>
    <w:rsid w:val="002A2C7A"/>
    <w:rsid w:val="002E0158"/>
    <w:rsid w:val="002E59F1"/>
    <w:rsid w:val="00317CEC"/>
    <w:rsid w:val="0034727D"/>
    <w:rsid w:val="00350CA1"/>
    <w:rsid w:val="00365B10"/>
    <w:rsid w:val="003719B9"/>
    <w:rsid w:val="0037274A"/>
    <w:rsid w:val="00375108"/>
    <w:rsid w:val="003F30CC"/>
    <w:rsid w:val="00451359"/>
    <w:rsid w:val="00456161"/>
    <w:rsid w:val="00465AB9"/>
    <w:rsid w:val="00482CE6"/>
    <w:rsid w:val="00487ADD"/>
    <w:rsid w:val="00496580"/>
    <w:rsid w:val="004B55AF"/>
    <w:rsid w:val="005523DA"/>
    <w:rsid w:val="00557F92"/>
    <w:rsid w:val="00561C9A"/>
    <w:rsid w:val="005A6184"/>
    <w:rsid w:val="0063693F"/>
    <w:rsid w:val="00653CCC"/>
    <w:rsid w:val="00691546"/>
    <w:rsid w:val="006B657A"/>
    <w:rsid w:val="006C110B"/>
    <w:rsid w:val="006C46AD"/>
    <w:rsid w:val="006E0928"/>
    <w:rsid w:val="006E24C7"/>
    <w:rsid w:val="00740EDA"/>
    <w:rsid w:val="00753FDD"/>
    <w:rsid w:val="00781822"/>
    <w:rsid w:val="00784EF0"/>
    <w:rsid w:val="00791670"/>
    <w:rsid w:val="00791DCB"/>
    <w:rsid w:val="00793462"/>
    <w:rsid w:val="007C0861"/>
    <w:rsid w:val="007E48EC"/>
    <w:rsid w:val="007F1644"/>
    <w:rsid w:val="007F5BED"/>
    <w:rsid w:val="007F6780"/>
    <w:rsid w:val="00803007"/>
    <w:rsid w:val="00805FEF"/>
    <w:rsid w:val="00815B6C"/>
    <w:rsid w:val="00856C3E"/>
    <w:rsid w:val="0088796F"/>
    <w:rsid w:val="008935E0"/>
    <w:rsid w:val="0089535F"/>
    <w:rsid w:val="008D35B2"/>
    <w:rsid w:val="008D49F6"/>
    <w:rsid w:val="008D58D1"/>
    <w:rsid w:val="008E3771"/>
    <w:rsid w:val="008F2C70"/>
    <w:rsid w:val="009441AC"/>
    <w:rsid w:val="0094482B"/>
    <w:rsid w:val="00952444"/>
    <w:rsid w:val="00972C35"/>
    <w:rsid w:val="0098690B"/>
    <w:rsid w:val="009C7F3B"/>
    <w:rsid w:val="00A0611D"/>
    <w:rsid w:val="00A064CB"/>
    <w:rsid w:val="00A07728"/>
    <w:rsid w:val="00A36F05"/>
    <w:rsid w:val="00AA7613"/>
    <w:rsid w:val="00AC323F"/>
    <w:rsid w:val="00AC7DE4"/>
    <w:rsid w:val="00B11ADC"/>
    <w:rsid w:val="00B17817"/>
    <w:rsid w:val="00B376FA"/>
    <w:rsid w:val="00B537FD"/>
    <w:rsid w:val="00B570DE"/>
    <w:rsid w:val="00B64275"/>
    <w:rsid w:val="00B65AD6"/>
    <w:rsid w:val="00B7087B"/>
    <w:rsid w:val="00B95A13"/>
    <w:rsid w:val="00B95B46"/>
    <w:rsid w:val="00BA6550"/>
    <w:rsid w:val="00BB624E"/>
    <w:rsid w:val="00BB737B"/>
    <w:rsid w:val="00BC2E88"/>
    <w:rsid w:val="00BF4BAC"/>
    <w:rsid w:val="00C1273B"/>
    <w:rsid w:val="00C51388"/>
    <w:rsid w:val="00C552C6"/>
    <w:rsid w:val="00C67CAB"/>
    <w:rsid w:val="00C85365"/>
    <w:rsid w:val="00C86E3B"/>
    <w:rsid w:val="00C954ED"/>
    <w:rsid w:val="00CA0C45"/>
    <w:rsid w:val="00CC0654"/>
    <w:rsid w:val="00CC1B13"/>
    <w:rsid w:val="00D320A3"/>
    <w:rsid w:val="00D3250C"/>
    <w:rsid w:val="00D51DA9"/>
    <w:rsid w:val="00D55D6B"/>
    <w:rsid w:val="00D705C9"/>
    <w:rsid w:val="00DA3833"/>
    <w:rsid w:val="00DE5966"/>
    <w:rsid w:val="00DE6238"/>
    <w:rsid w:val="00DE6CA1"/>
    <w:rsid w:val="00E05605"/>
    <w:rsid w:val="00E275BC"/>
    <w:rsid w:val="00E54C18"/>
    <w:rsid w:val="00ED5B4C"/>
    <w:rsid w:val="00F0140F"/>
    <w:rsid w:val="00F02BA7"/>
    <w:rsid w:val="00F1173C"/>
    <w:rsid w:val="00F46417"/>
    <w:rsid w:val="00F614DA"/>
    <w:rsid w:val="00F761C8"/>
    <w:rsid w:val="00FC2669"/>
    <w:rsid w:val="00FD7B2C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1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9B9"/>
  </w:style>
  <w:style w:type="paragraph" w:styleId="a5">
    <w:name w:val="footer"/>
    <w:basedOn w:val="a"/>
    <w:link w:val="a6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9B9"/>
  </w:style>
  <w:style w:type="paragraph" w:styleId="a7">
    <w:name w:val="Balloon Text"/>
    <w:basedOn w:val="a"/>
    <w:link w:val="a8"/>
    <w:uiPriority w:val="99"/>
    <w:semiHidden/>
    <w:unhideWhenUsed/>
    <w:rsid w:val="0037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9B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67CAB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67CA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b">
    <w:name w:val="Body Text Indent"/>
    <w:basedOn w:val="a"/>
    <w:link w:val="ac"/>
    <w:unhideWhenUsed/>
    <w:rsid w:val="00C67C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7CAB"/>
  </w:style>
  <w:style w:type="character" w:customStyle="1" w:styleId="20">
    <w:name w:val="Заголовок 2 Знак"/>
    <w:basedOn w:val="a0"/>
    <w:link w:val="2"/>
    <w:rsid w:val="00C513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0E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EDA"/>
  </w:style>
  <w:style w:type="paragraph" w:styleId="ad">
    <w:name w:val="List Paragraph"/>
    <w:basedOn w:val="a"/>
    <w:uiPriority w:val="34"/>
    <w:qFormat/>
    <w:rsid w:val="001C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1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B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9B9"/>
  </w:style>
  <w:style w:type="paragraph" w:styleId="a5">
    <w:name w:val="footer"/>
    <w:basedOn w:val="a"/>
    <w:link w:val="a6"/>
    <w:uiPriority w:val="99"/>
    <w:unhideWhenUsed/>
    <w:rsid w:val="0037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9B9"/>
  </w:style>
  <w:style w:type="paragraph" w:styleId="a7">
    <w:name w:val="Balloon Text"/>
    <w:basedOn w:val="a"/>
    <w:link w:val="a8"/>
    <w:uiPriority w:val="99"/>
    <w:semiHidden/>
    <w:unhideWhenUsed/>
    <w:rsid w:val="0037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9B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67CAB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67CA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b">
    <w:name w:val="Body Text Indent"/>
    <w:basedOn w:val="a"/>
    <w:link w:val="ac"/>
    <w:unhideWhenUsed/>
    <w:rsid w:val="00C67C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7CAB"/>
  </w:style>
  <w:style w:type="character" w:customStyle="1" w:styleId="20">
    <w:name w:val="Заголовок 2 Знак"/>
    <w:basedOn w:val="a0"/>
    <w:link w:val="2"/>
    <w:rsid w:val="00C513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0E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EDA"/>
  </w:style>
  <w:style w:type="paragraph" w:styleId="ad">
    <w:name w:val="List Paragraph"/>
    <w:basedOn w:val="a"/>
    <w:uiPriority w:val="34"/>
    <w:qFormat/>
    <w:rsid w:val="001C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Вариванская Юлия Сергеевна</dc:creator>
  <cp:lastModifiedBy>Anastasia</cp:lastModifiedBy>
  <cp:revision>53</cp:revision>
  <cp:lastPrinted>2024-09-05T08:25:00Z</cp:lastPrinted>
  <dcterms:created xsi:type="dcterms:W3CDTF">2020-10-08T16:17:00Z</dcterms:created>
  <dcterms:modified xsi:type="dcterms:W3CDTF">2024-09-05T08:26:00Z</dcterms:modified>
</cp:coreProperties>
</file>