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63" w:rsidRPr="0006152D" w:rsidRDefault="00454F63" w:rsidP="00454F63">
      <w:pPr>
        <w:widowControl w:val="0"/>
        <w:spacing w:after="0" w:line="240" w:lineRule="auto"/>
        <w:ind w:left="5812"/>
        <w:jc w:val="right"/>
        <w:outlineLvl w:val="0"/>
        <w:rPr>
          <w:rFonts w:ascii="PT Astra Serif" w:hAnsi="PT Astra Serif"/>
          <w:color w:val="000000" w:themeColor="text1"/>
          <w:sz w:val="28"/>
          <w:szCs w:val="28"/>
          <w:u w:color="000000"/>
        </w:rPr>
      </w:pPr>
      <w:r w:rsidRPr="0006152D">
        <w:rPr>
          <w:rFonts w:ascii="PT Astra Serif" w:hAnsi="PT Astra Serif"/>
          <w:color w:val="000000" w:themeColor="text1"/>
          <w:sz w:val="28"/>
          <w:szCs w:val="28"/>
          <w:u w:color="000000"/>
        </w:rPr>
        <w:t>Проект</w:t>
      </w:r>
    </w:p>
    <w:p w:rsidR="00454F63" w:rsidRPr="0006152D" w:rsidRDefault="00454F63" w:rsidP="00454F63">
      <w:pPr>
        <w:widowControl w:val="0"/>
        <w:spacing w:after="0" w:line="240" w:lineRule="auto"/>
        <w:ind w:left="5812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  <w:u w:color="000000"/>
        </w:rPr>
      </w:pPr>
    </w:p>
    <w:p w:rsidR="00454F63" w:rsidRPr="0006152D" w:rsidRDefault="00454F63" w:rsidP="00454F63">
      <w:pPr>
        <w:widowControl w:val="0"/>
        <w:spacing w:after="0" w:line="240" w:lineRule="auto"/>
        <w:ind w:left="5812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  <w:u w:color="000000"/>
        </w:rPr>
      </w:pPr>
      <w:r w:rsidRPr="0006152D">
        <w:rPr>
          <w:rFonts w:ascii="PT Astra Serif" w:hAnsi="PT Astra Serif"/>
          <w:color w:val="000000" w:themeColor="text1"/>
          <w:sz w:val="28"/>
          <w:szCs w:val="28"/>
          <w:u w:color="000000"/>
        </w:rPr>
        <w:t>Вносится Правительством</w:t>
      </w:r>
    </w:p>
    <w:p w:rsidR="00454F63" w:rsidRPr="0006152D" w:rsidRDefault="00454F63" w:rsidP="00454F63">
      <w:pPr>
        <w:widowControl w:val="0"/>
        <w:spacing w:after="0" w:line="240" w:lineRule="auto"/>
        <w:ind w:left="5812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  <w:u w:color="000000"/>
        </w:rPr>
      </w:pPr>
      <w:r w:rsidRPr="0006152D">
        <w:rPr>
          <w:rFonts w:ascii="PT Astra Serif" w:hAnsi="PT Astra Serif"/>
          <w:color w:val="000000" w:themeColor="text1"/>
          <w:sz w:val="28"/>
          <w:szCs w:val="28"/>
          <w:u w:color="000000"/>
        </w:rPr>
        <w:t>Российской Федерации</w:t>
      </w:r>
    </w:p>
    <w:p w:rsidR="00454F63" w:rsidRDefault="00454F63" w:rsidP="00454F63">
      <w:pPr>
        <w:spacing w:after="0" w:line="240" w:lineRule="auto"/>
        <w:ind w:left="5812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54F63" w:rsidRDefault="00454F63" w:rsidP="00454F63">
      <w:pPr>
        <w:spacing w:after="0" w:line="240" w:lineRule="auto"/>
        <w:ind w:left="5812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54F63" w:rsidRPr="0006152D" w:rsidRDefault="00454F63" w:rsidP="00454F63">
      <w:pPr>
        <w:spacing w:after="0" w:line="240" w:lineRule="auto"/>
        <w:ind w:left="5812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54F63" w:rsidRPr="0006152D" w:rsidRDefault="00454F63" w:rsidP="00454F63">
      <w:pPr>
        <w:spacing w:after="0" w:line="240" w:lineRule="auto"/>
        <w:ind w:left="5812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54F63" w:rsidRPr="0006152D" w:rsidRDefault="00454F63" w:rsidP="00454F63">
      <w:pPr>
        <w:widowControl w:val="0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06152D">
        <w:rPr>
          <w:rFonts w:ascii="PT Astra Serif" w:hAnsi="PT Astra Serif"/>
          <w:b/>
          <w:color w:val="000000" w:themeColor="text1"/>
          <w:sz w:val="28"/>
          <w:szCs w:val="28"/>
        </w:rPr>
        <w:t>РОССИЙСКАЯ ФЕДЕРАЦИЯ</w:t>
      </w:r>
    </w:p>
    <w:p w:rsidR="00454F63" w:rsidRPr="0006152D" w:rsidRDefault="00454F63" w:rsidP="00454F63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54F63" w:rsidRPr="0006152D" w:rsidRDefault="00454F63" w:rsidP="00454F63">
      <w:pPr>
        <w:widowControl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 w:themeColor="text1"/>
          <w:sz w:val="28"/>
          <w:szCs w:val="28"/>
          <w:u w:color="000000"/>
        </w:rPr>
      </w:pPr>
      <w:r w:rsidRPr="0006152D">
        <w:rPr>
          <w:rFonts w:ascii="PT Astra Serif" w:hAnsi="PT Astra Serif"/>
          <w:b/>
          <w:bCs/>
          <w:color w:val="000000" w:themeColor="text1"/>
          <w:sz w:val="28"/>
          <w:szCs w:val="28"/>
          <w:u w:color="000000"/>
        </w:rPr>
        <w:t>ФЕДЕРАЛЬНЫЙ ЗАКОН</w:t>
      </w:r>
    </w:p>
    <w:p w:rsidR="00454F63" w:rsidRPr="0006152D" w:rsidRDefault="00454F63" w:rsidP="00454F63">
      <w:pPr>
        <w:spacing w:after="0" w:line="240" w:lineRule="auto"/>
        <w:ind w:right="-14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54F63" w:rsidRPr="0006152D" w:rsidRDefault="00454F63" w:rsidP="00454F63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06152D"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отдельные законодательные акты </w:t>
      </w:r>
      <w:r w:rsidRPr="0006152D">
        <w:rPr>
          <w:rFonts w:ascii="PT Astra Serif" w:hAnsi="PT Astra Serif"/>
          <w:b/>
          <w:color w:val="000000" w:themeColor="text1"/>
          <w:sz w:val="28"/>
          <w:szCs w:val="28"/>
        </w:rPr>
        <w:t>Российской Федерации</w:t>
      </w:r>
    </w:p>
    <w:p w:rsidR="00454F63" w:rsidRPr="0006152D" w:rsidRDefault="00454F63" w:rsidP="00454F63">
      <w:pPr>
        <w:spacing w:after="0" w:line="360" w:lineRule="exact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4F63" w:rsidRPr="0006152D" w:rsidRDefault="00454F63" w:rsidP="00454F63">
      <w:pPr>
        <w:spacing w:after="0" w:line="360" w:lineRule="exact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06152D">
        <w:rPr>
          <w:rFonts w:ascii="PT Astra Serif" w:hAnsi="PT Astra Serif"/>
          <w:b/>
          <w:color w:val="000000" w:themeColor="text1"/>
          <w:sz w:val="28"/>
          <w:szCs w:val="28"/>
        </w:rPr>
        <w:t>Статья 1</w:t>
      </w:r>
    </w:p>
    <w:p w:rsidR="00454F63" w:rsidRDefault="00454F63" w:rsidP="00454F63">
      <w:pPr>
        <w:spacing w:after="0" w:line="360" w:lineRule="exact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4F63" w:rsidRPr="00F93FAA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Внести в Закон Российской Федерации от 21.07.1993 № 5473-1 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br/>
        <w:t>«Об учреждениях и органах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уголовно-исполнительной системы Российской Федерации»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93FAA">
        <w:rPr>
          <w:rFonts w:ascii="PT Astra Serif" w:hAnsi="PT Astra Serif"/>
          <w:color w:val="000000" w:themeColor="text1"/>
          <w:sz w:val="28"/>
          <w:szCs w:val="28"/>
        </w:rPr>
        <w:t xml:space="preserve">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1998, № 30, ст. 3613; </w:t>
      </w:r>
      <w:r w:rsidRPr="00F93FAA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2004, № 27, ст. 2711</w:t>
      </w:r>
      <w:r w:rsidRPr="00F93FAA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F93FAA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№ 35, ст. 3607</w:t>
      </w:r>
      <w:r w:rsidRPr="00F93FAA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Pr="00F93FAA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2007, № 24, ст. 2834</w:t>
      </w:r>
      <w:r w:rsidRPr="00F93FAA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Pr="00F93FAA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2009, № 1, ст. 17</w:t>
      </w:r>
      <w:r w:rsidRPr="00F93FAA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F93FAA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№ 39, ст. 4537</w:t>
      </w:r>
      <w:r w:rsidRPr="00F93FAA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Pr="00F93FAA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2013, № 27, ст. 3477</w:t>
      </w:r>
      <w:r w:rsidRPr="00F93FAA">
        <w:rPr>
          <w:rFonts w:ascii="PT Astra Serif" w:hAnsi="PT Astra Serif"/>
          <w:color w:val="000000" w:themeColor="text1"/>
          <w:sz w:val="28"/>
          <w:szCs w:val="28"/>
        </w:rPr>
        <w:t>) следующие изменения:</w:t>
      </w:r>
    </w:p>
    <w:p w:rsidR="00454F63" w:rsidRPr="00F93FAA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93FAA">
        <w:rPr>
          <w:rFonts w:ascii="PT Astra Serif" w:hAnsi="PT Astra Serif"/>
          <w:color w:val="000000" w:themeColor="text1"/>
          <w:sz w:val="28"/>
          <w:szCs w:val="28"/>
        </w:rPr>
        <w:t>1) в статье 17:</w:t>
      </w:r>
    </w:p>
    <w:p w:rsidR="00454F63" w:rsidRPr="00F93FAA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93FAA">
        <w:rPr>
          <w:rFonts w:ascii="PT Astra Serif" w:hAnsi="PT Astra Serif"/>
          <w:color w:val="000000" w:themeColor="text1"/>
          <w:sz w:val="28"/>
          <w:szCs w:val="28"/>
        </w:rPr>
        <w:t>а) абзац первый после слов «исполняющих наказания,» дополнить словами «и следственные изоляторы»;</w:t>
      </w:r>
    </w:p>
    <w:p w:rsidR="00454F63" w:rsidRPr="00F93FAA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93FAA">
        <w:rPr>
          <w:rFonts w:ascii="PT Astra Serif" w:hAnsi="PT Astra Serif"/>
          <w:color w:val="000000" w:themeColor="text1"/>
          <w:sz w:val="28"/>
          <w:szCs w:val="28"/>
        </w:rPr>
        <w:t xml:space="preserve">б) пункт 1 после слов «исполняющих наказания» дополнить словами </w:t>
      </w:r>
      <w:r w:rsidRPr="00F93FAA">
        <w:rPr>
          <w:rFonts w:ascii="PT Astra Serif" w:hAnsi="PT Astra Serif"/>
          <w:color w:val="000000" w:themeColor="text1"/>
          <w:sz w:val="28"/>
          <w:szCs w:val="28"/>
        </w:rPr>
        <w:br/>
        <w:t xml:space="preserve">«, </w:t>
      </w:r>
      <w:proofErr w:type="gramStart"/>
      <w:r w:rsidRPr="00F93FAA">
        <w:rPr>
          <w:rFonts w:ascii="PT Astra Serif" w:hAnsi="PT Astra Serif"/>
          <w:color w:val="000000" w:themeColor="text1"/>
          <w:sz w:val="28"/>
          <w:szCs w:val="28"/>
        </w:rPr>
        <w:t>и ,</w:t>
      </w:r>
      <w:proofErr w:type="gramEnd"/>
      <w:r w:rsidRPr="00F93FAA">
        <w:rPr>
          <w:rFonts w:ascii="PT Astra Serif" w:hAnsi="PT Astra Serif"/>
          <w:color w:val="000000" w:themeColor="text1"/>
          <w:sz w:val="28"/>
          <w:szCs w:val="28"/>
        </w:rPr>
        <w:t xml:space="preserve"> при наличии возможности, следственных изоляторов»;</w:t>
      </w:r>
    </w:p>
    <w:p w:rsidR="00454F63" w:rsidRPr="00F93FAA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93FAA">
        <w:rPr>
          <w:rFonts w:ascii="PT Astra Serif" w:hAnsi="PT Astra Serif"/>
          <w:color w:val="000000" w:themeColor="text1"/>
          <w:sz w:val="28"/>
          <w:szCs w:val="28"/>
        </w:rPr>
        <w:t xml:space="preserve">в) пункт 3 после слов «исполняющих наказания» дополнить словами </w:t>
      </w:r>
      <w:r w:rsidRPr="00F93FAA">
        <w:rPr>
          <w:rFonts w:ascii="PT Astra Serif" w:hAnsi="PT Astra Serif"/>
          <w:color w:val="000000" w:themeColor="text1"/>
          <w:sz w:val="28"/>
          <w:szCs w:val="28"/>
        </w:rPr>
        <w:br/>
        <w:t>«, при наличии возможности, следственных изоляторов»;</w:t>
      </w:r>
    </w:p>
    <w:p w:rsidR="00454F63" w:rsidRPr="00F93FAA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93FAA">
        <w:rPr>
          <w:rFonts w:ascii="PT Astra Serif" w:hAnsi="PT Astra Serif"/>
          <w:color w:val="000000" w:themeColor="text1"/>
          <w:sz w:val="28"/>
          <w:szCs w:val="28"/>
        </w:rPr>
        <w:t>2) в статье 18:</w:t>
      </w:r>
    </w:p>
    <w:p w:rsidR="00454F63" w:rsidRPr="00F93FAA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93FAA">
        <w:rPr>
          <w:rFonts w:ascii="PT Astra Serif" w:hAnsi="PT Astra Serif"/>
          <w:color w:val="000000" w:themeColor="text1"/>
          <w:sz w:val="28"/>
          <w:szCs w:val="28"/>
        </w:rPr>
        <w:t>а) наименование после слов «исполняющих наказания» дополнить словами «, и следственных изоляторов»;</w:t>
      </w:r>
    </w:p>
    <w:p w:rsidR="00454F63" w:rsidRPr="00F93FAA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93FAA">
        <w:rPr>
          <w:rFonts w:ascii="PT Astra Serif" w:hAnsi="PT Astra Serif"/>
          <w:color w:val="000000" w:themeColor="text1"/>
          <w:sz w:val="28"/>
          <w:szCs w:val="28"/>
        </w:rPr>
        <w:t>б) часть первую после слов «исполняющих наказания» дополнить словами «, следственных изоляторов»;</w:t>
      </w:r>
    </w:p>
    <w:p w:rsidR="00454F63" w:rsidRPr="00F93FAA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93FAA">
        <w:rPr>
          <w:rFonts w:ascii="PT Astra Serif" w:hAnsi="PT Astra Serif"/>
          <w:color w:val="000000" w:themeColor="text1"/>
          <w:sz w:val="28"/>
          <w:szCs w:val="28"/>
        </w:rPr>
        <w:t xml:space="preserve">в) часть вторую после слов «исправительных колониях» дополнить словами «и следственных изоляторах»; </w:t>
      </w:r>
    </w:p>
    <w:p w:rsidR="00454F63" w:rsidRPr="00F93FAA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93FAA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г) часть четвертую после слов «исполняющих наказания» дополнить словами «, и следственных изоляторов,»; </w:t>
      </w:r>
    </w:p>
    <w:p w:rsidR="00454F63" w:rsidRPr="00F93FAA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93FAA">
        <w:rPr>
          <w:rFonts w:ascii="PT Astra Serif" w:hAnsi="PT Astra Serif"/>
          <w:color w:val="000000" w:themeColor="text1"/>
          <w:sz w:val="28"/>
          <w:szCs w:val="28"/>
        </w:rPr>
        <w:t>д) часть пятую после слов «уголовные наказания» дополнить словами «, и следственные изоляторы»;</w:t>
      </w:r>
    </w:p>
    <w:p w:rsidR="00454F63" w:rsidRPr="00F93FAA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93FAA">
        <w:rPr>
          <w:rFonts w:ascii="PT Astra Serif" w:hAnsi="PT Astra Serif"/>
          <w:color w:val="000000" w:themeColor="text1"/>
          <w:sz w:val="28"/>
          <w:szCs w:val="28"/>
        </w:rPr>
        <w:t>е) пункт 5 части пятой после слов «исполняющих наказания» дополнить словами «, и следственных изоляторов»;</w:t>
      </w:r>
    </w:p>
    <w:p w:rsidR="00454F63" w:rsidRPr="004E51A0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93FAA">
        <w:rPr>
          <w:rFonts w:ascii="PT Astra Serif" w:hAnsi="PT Astra Serif"/>
          <w:color w:val="000000" w:themeColor="text1"/>
          <w:sz w:val="28"/>
          <w:szCs w:val="28"/>
        </w:rPr>
        <w:t>ж) часть шестую после слов «исполняющие наказа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>ния» дополнить словами «, и следственные изоляторы»;</w:t>
      </w:r>
    </w:p>
    <w:p w:rsidR="00454F63" w:rsidRPr="004E51A0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з) 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>часть седьмую после слов «исполняющие наказания» дополнить словами «, и следственные изоляторы»;</w:t>
      </w:r>
    </w:p>
    <w:p w:rsidR="00454F63" w:rsidRPr="004E51A0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E51A0">
        <w:rPr>
          <w:rFonts w:ascii="PT Astra Serif" w:hAnsi="PT Astra Serif"/>
          <w:color w:val="000000" w:themeColor="text1"/>
          <w:sz w:val="28"/>
          <w:szCs w:val="28"/>
        </w:rPr>
        <w:t>и)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>часть восьмую после слов «исполняющи</w:t>
      </w:r>
      <w:r>
        <w:rPr>
          <w:rFonts w:ascii="PT Astra Serif" w:hAnsi="PT Astra Serif"/>
          <w:color w:val="000000" w:themeColor="text1"/>
          <w:sz w:val="28"/>
          <w:szCs w:val="28"/>
        </w:rPr>
        <w:t>х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наказания» дополнить словами «, и следственных изоляторов»;</w:t>
      </w:r>
    </w:p>
    <w:p w:rsidR="00454F63" w:rsidRPr="004E51A0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3) 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>в статье 21:</w:t>
      </w:r>
    </w:p>
    <w:p w:rsidR="00454F63" w:rsidRPr="004E51A0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а) 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>наименовани</w:t>
      </w:r>
      <w:r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после слов «исполняющих наказания» дополнить словами «, следственных изоляторов»;</w:t>
      </w:r>
    </w:p>
    <w:p w:rsidR="00454F63" w:rsidRPr="004E51A0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б) 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>част</w:t>
      </w:r>
      <w:r>
        <w:rPr>
          <w:rFonts w:ascii="PT Astra Serif" w:hAnsi="PT Astra Serif"/>
          <w:color w:val="000000" w:themeColor="text1"/>
          <w:sz w:val="28"/>
          <w:szCs w:val="28"/>
        </w:rPr>
        <w:t>ь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перв</w:t>
      </w:r>
      <w:r>
        <w:rPr>
          <w:rFonts w:ascii="PT Astra Serif" w:hAnsi="PT Astra Serif"/>
          <w:color w:val="000000" w:themeColor="text1"/>
          <w:sz w:val="28"/>
          <w:szCs w:val="28"/>
        </w:rPr>
        <w:t>ую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после слов «исполняющих наказания» дополнить словами «, следственных изоляторов».</w:t>
      </w:r>
    </w:p>
    <w:p w:rsidR="00454F63" w:rsidRPr="004E51A0" w:rsidRDefault="00454F63" w:rsidP="00454F63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54F63" w:rsidRPr="0006152D" w:rsidRDefault="00454F63" w:rsidP="00454F63">
      <w:pPr>
        <w:spacing w:after="0" w:line="360" w:lineRule="exact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Статья 2</w:t>
      </w:r>
    </w:p>
    <w:p w:rsidR="00454F63" w:rsidRDefault="00454F63" w:rsidP="00454F63">
      <w:pPr>
        <w:spacing w:after="0" w:line="360" w:lineRule="exact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4F63" w:rsidRPr="004E51A0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В часть пятую статьи 27 Федерального закона от 15.07.1995 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br/>
        <w:t xml:space="preserve">№ 103-ФЗ «О содержании под стражей подозреваемых и обвиняемых 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br/>
        <w:t>в совершении преступлений» (Собрание законодательства Российской Федерации, 1995, № 29, ст. 2759) внести изменение, изложив первое предложение в следующей редакции:</w:t>
      </w:r>
    </w:p>
    <w:p w:rsidR="00454F63" w:rsidRPr="004E51A0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E51A0">
        <w:rPr>
          <w:rFonts w:ascii="PT Astra Serif" w:hAnsi="PT Astra Serif"/>
          <w:color w:val="000000" w:themeColor="text1"/>
          <w:sz w:val="28"/>
          <w:szCs w:val="28"/>
        </w:rPr>
        <w:t>«Зачисление доходов в федеральный бюджет от производственной деятельности подозреваемых, обвиняемых и осужденных, находящихся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br/>
        <w:t xml:space="preserve">в следственных </w:t>
      </w:r>
      <w:proofErr w:type="gramStart"/>
      <w:r w:rsidRPr="004E51A0">
        <w:rPr>
          <w:rFonts w:ascii="PT Astra Serif" w:hAnsi="PT Astra Serif"/>
          <w:color w:val="000000" w:themeColor="text1"/>
          <w:sz w:val="28"/>
          <w:szCs w:val="28"/>
        </w:rPr>
        <w:t>изоляторах,  осуществляется</w:t>
      </w:r>
      <w:proofErr w:type="gramEnd"/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в соответствии с бюджетным законодательством Российской Федерации.».</w:t>
      </w:r>
    </w:p>
    <w:p w:rsidR="00454F63" w:rsidRDefault="00454F63" w:rsidP="00454F63">
      <w:pPr>
        <w:spacing w:after="0" w:line="360" w:lineRule="exact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4F63" w:rsidRDefault="00454F63" w:rsidP="00454F63">
      <w:pPr>
        <w:spacing w:after="0" w:line="360" w:lineRule="exact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Статья 3</w:t>
      </w:r>
    </w:p>
    <w:p w:rsidR="00454F63" w:rsidRPr="0006152D" w:rsidRDefault="00454F63" w:rsidP="00454F63">
      <w:pPr>
        <w:spacing w:after="0" w:line="360" w:lineRule="exact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4F63" w:rsidRPr="0006152D" w:rsidRDefault="00454F63" w:rsidP="00454F63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6152D">
        <w:rPr>
          <w:rFonts w:ascii="PT Astra Serif" w:hAnsi="PT Astra Serif"/>
          <w:color w:val="000000" w:themeColor="text1"/>
          <w:sz w:val="28"/>
          <w:szCs w:val="28"/>
        </w:rPr>
        <w:t xml:space="preserve">Внести в Уголовно-исполнительный кодекс Российской Федерации (Собрание законодательство Российской Федерации, 1997, № 2, ст. 198; </w:t>
      </w:r>
      <w:r w:rsidRPr="001E44A7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1999, 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№</w:t>
      </w:r>
      <w:r w:rsidRPr="001E44A7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12, ст. 1406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Pr="001E44A7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2003, 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№</w:t>
      </w:r>
      <w:r w:rsidRPr="001E44A7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50, ст. 4847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Pr="001E44A7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2006, 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№</w:t>
      </w:r>
      <w:r w:rsidRPr="001E44A7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15, ст. 1575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Pr="001E44A7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2010, 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№</w:t>
      </w:r>
      <w:r w:rsidRPr="001E44A7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15, ст. 1752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Pr="001E44A7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2025, 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№</w:t>
      </w:r>
      <w:r w:rsidRPr="001E44A7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30, ст. 4388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Pr="0006152D">
        <w:rPr>
          <w:rFonts w:ascii="PT Astra Serif" w:hAnsi="PT Astra Serif"/>
          <w:color w:val="000000" w:themeColor="text1"/>
          <w:sz w:val="28"/>
          <w:szCs w:val="28"/>
        </w:rPr>
        <w:t>следующие изменения:</w:t>
      </w:r>
    </w:p>
    <w:p w:rsidR="00454F63" w:rsidRPr="004E51A0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6152D">
        <w:rPr>
          <w:rFonts w:ascii="PT Astra Serif" w:hAnsi="PT Astra Serif"/>
          <w:color w:val="000000" w:themeColor="text1"/>
          <w:sz w:val="28"/>
          <w:szCs w:val="28"/>
        </w:rPr>
        <w:t>1) част</w:t>
      </w:r>
      <w:r>
        <w:rPr>
          <w:rFonts w:ascii="PT Astra Serif" w:hAnsi="PT Astra Serif"/>
          <w:color w:val="000000" w:themeColor="text1"/>
          <w:sz w:val="28"/>
          <w:szCs w:val="28"/>
        </w:rPr>
        <w:t>ь</w:t>
      </w:r>
      <w:r w:rsidRPr="0006152D">
        <w:rPr>
          <w:rFonts w:ascii="PT Astra Serif" w:hAnsi="PT Astra Serif"/>
          <w:color w:val="000000" w:themeColor="text1"/>
          <w:sz w:val="28"/>
          <w:szCs w:val="28"/>
        </w:rPr>
        <w:t xml:space="preserve"> перв</w:t>
      </w:r>
      <w:r>
        <w:rPr>
          <w:rFonts w:ascii="PT Astra Serif" w:hAnsi="PT Astra Serif"/>
          <w:color w:val="000000" w:themeColor="text1"/>
          <w:sz w:val="28"/>
          <w:szCs w:val="28"/>
        </w:rPr>
        <w:t>ую</w:t>
      </w:r>
      <w:r w:rsidRPr="0006152D">
        <w:rPr>
          <w:rFonts w:ascii="PT Astra Serif" w:hAnsi="PT Astra Serif"/>
          <w:color w:val="000000" w:themeColor="text1"/>
          <w:sz w:val="28"/>
          <w:szCs w:val="28"/>
        </w:rPr>
        <w:t xml:space="preserve"> статьи 74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после слов </w:t>
      </w:r>
      <w:r w:rsidRPr="0006152D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хозяйственному обслуживанию» </w:t>
      </w:r>
      <w:r>
        <w:rPr>
          <w:rFonts w:ascii="PT Astra Serif" w:hAnsi="PT Astra Serif"/>
          <w:color w:val="000000" w:themeColor="text1"/>
          <w:sz w:val="28"/>
          <w:szCs w:val="28"/>
        </w:rPr>
        <w:t>дополнить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словами «или привлечения к труду»;</w:t>
      </w:r>
    </w:p>
    <w:p w:rsidR="00454F63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E51A0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2)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>стать</w:t>
      </w:r>
      <w:r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77</w:t>
      </w:r>
      <w:r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454F63" w:rsidRPr="004E51A0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а) наименование после слов «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>хозяйственному обслуживанию</w:t>
      </w:r>
      <w:r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дополнить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словами «или привлечения к труду»;</w:t>
      </w:r>
    </w:p>
    <w:p w:rsidR="00454F63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б) части первую – третью после слов «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>хозяйственному обслуживанию</w:t>
      </w:r>
      <w:r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дополнить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словами «или привлечения к труду»;</w:t>
      </w:r>
    </w:p>
    <w:p w:rsidR="00454F63" w:rsidRPr="00563DA4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3) в 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>част</w:t>
      </w:r>
      <w:r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перв</w:t>
      </w:r>
      <w:r>
        <w:rPr>
          <w:rFonts w:ascii="PT Astra Serif" w:hAnsi="PT Astra Serif"/>
          <w:color w:val="000000" w:themeColor="text1"/>
          <w:sz w:val="28"/>
          <w:szCs w:val="28"/>
        </w:rPr>
        <w:t>ой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статьи 96 </w:t>
      </w:r>
      <w:r>
        <w:rPr>
          <w:rFonts w:ascii="PT Astra Serif" w:hAnsi="PT Astra Serif"/>
          <w:color w:val="000000" w:themeColor="text1"/>
          <w:sz w:val="28"/>
          <w:szCs w:val="28"/>
        </w:rPr>
        <w:t>слова «</w:t>
      </w:r>
      <w:r w:rsidRPr="00897107">
        <w:rPr>
          <w:rFonts w:ascii="PT Astra Serif" w:hAnsi="PT Astra Serif"/>
          <w:sz w:val="28"/>
          <w:szCs w:val="28"/>
        </w:rPr>
        <w:t xml:space="preserve">для </w:t>
      </w:r>
      <w:r w:rsidRPr="00563DA4">
        <w:rPr>
          <w:rFonts w:ascii="PT Astra Serif" w:hAnsi="PT Astra Serif"/>
          <w:sz w:val="28"/>
          <w:szCs w:val="28"/>
        </w:rPr>
        <w:t xml:space="preserve">ведения работ </w:t>
      </w:r>
      <w:r>
        <w:rPr>
          <w:rFonts w:ascii="PT Astra Serif" w:hAnsi="PT Astra Serif"/>
          <w:sz w:val="28"/>
          <w:szCs w:val="28"/>
        </w:rPr>
        <w:br/>
      </w:r>
      <w:r w:rsidRPr="00563DA4">
        <w:rPr>
          <w:rFonts w:ascii="PT Astra Serif" w:hAnsi="PT Astra Serif"/>
          <w:sz w:val="28"/>
          <w:szCs w:val="28"/>
        </w:rPr>
        <w:t>по хозяйственному обслуживанию» заменить словами «для выполнения работ по хозяйственному обслуживанию или привлечения к труду»;</w:t>
      </w:r>
    </w:p>
    <w:p w:rsidR="00454F63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4) в 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>част</w:t>
      </w:r>
      <w:r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перв</w:t>
      </w:r>
      <w:r>
        <w:rPr>
          <w:rFonts w:ascii="PT Astra Serif" w:hAnsi="PT Astra Serif"/>
          <w:color w:val="000000" w:themeColor="text1"/>
          <w:sz w:val="28"/>
          <w:szCs w:val="28"/>
        </w:rPr>
        <w:t>ой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статьи 9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слова «</w:t>
      </w:r>
      <w:r w:rsidRPr="00897107">
        <w:rPr>
          <w:rFonts w:ascii="PT Astra Serif" w:hAnsi="PT Astra Serif"/>
          <w:sz w:val="28"/>
          <w:szCs w:val="28"/>
        </w:rPr>
        <w:t xml:space="preserve">для </w:t>
      </w:r>
      <w:r w:rsidRPr="00563DA4">
        <w:rPr>
          <w:rFonts w:ascii="PT Astra Serif" w:hAnsi="PT Astra Serif"/>
          <w:sz w:val="28"/>
          <w:szCs w:val="28"/>
        </w:rPr>
        <w:t xml:space="preserve">ведения работ </w:t>
      </w:r>
      <w:r>
        <w:rPr>
          <w:rFonts w:ascii="PT Astra Serif" w:hAnsi="PT Astra Serif"/>
          <w:sz w:val="28"/>
          <w:szCs w:val="28"/>
        </w:rPr>
        <w:br/>
      </w:r>
      <w:r w:rsidRPr="00563DA4">
        <w:rPr>
          <w:rFonts w:ascii="PT Astra Serif" w:hAnsi="PT Astra Serif"/>
          <w:sz w:val="28"/>
          <w:szCs w:val="28"/>
        </w:rPr>
        <w:t>по хозяйственному обслуживанию» заменить словами «для выполнения работ по хозяйственному обслуживанию или привлечения к труду»;</w:t>
      </w:r>
    </w:p>
    <w:p w:rsidR="00454F63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5) часть вторую статьи 131 после слов «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>хозяйственному обслуживанию</w:t>
      </w:r>
      <w:r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дополнить</w:t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словами «или привлечения к труду</w:t>
      </w:r>
      <w:r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:rsidR="00454F63" w:rsidRDefault="00454F63" w:rsidP="00454F6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4F63" w:rsidRPr="004E51A0" w:rsidRDefault="00454F63" w:rsidP="00454F63">
      <w:pPr>
        <w:spacing w:after="0" w:line="360" w:lineRule="exact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4E51A0">
        <w:rPr>
          <w:rFonts w:ascii="PT Astra Serif" w:hAnsi="PT Astra Serif"/>
          <w:b/>
          <w:color w:val="000000" w:themeColor="text1"/>
          <w:sz w:val="28"/>
          <w:szCs w:val="28"/>
        </w:rPr>
        <w:t>Статья 4</w:t>
      </w:r>
    </w:p>
    <w:p w:rsidR="00454F63" w:rsidRPr="004E51A0" w:rsidRDefault="00454F63" w:rsidP="00454F63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54F63" w:rsidRPr="004E51A0" w:rsidRDefault="00454F63" w:rsidP="00454F63">
      <w:pPr>
        <w:widowControl w:val="0"/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Настоящий Федеральный закон вступает в силу по истечении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4E51A0">
        <w:rPr>
          <w:rFonts w:ascii="PT Astra Serif" w:hAnsi="PT Astra Serif"/>
          <w:color w:val="000000" w:themeColor="text1"/>
          <w:sz w:val="28"/>
          <w:szCs w:val="28"/>
        </w:rPr>
        <w:t>ста восьмидесяти дней после дня его официального опубликования.</w:t>
      </w:r>
    </w:p>
    <w:p w:rsidR="00454F63" w:rsidRPr="004E51A0" w:rsidRDefault="00454F63" w:rsidP="00454F63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54F63" w:rsidRPr="004E51A0" w:rsidRDefault="00454F63" w:rsidP="00454F63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54F63" w:rsidRPr="004E51A0" w:rsidRDefault="00454F63" w:rsidP="00454F63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54F63" w:rsidRPr="004E51A0" w:rsidRDefault="00454F63" w:rsidP="00454F63">
      <w:pPr>
        <w:spacing w:after="0" w:line="360" w:lineRule="exact"/>
        <w:ind w:right="20"/>
        <w:rPr>
          <w:rFonts w:ascii="PT Astra Serif" w:hAnsi="PT Astra Serif"/>
          <w:color w:val="000000" w:themeColor="text1"/>
          <w:sz w:val="28"/>
          <w:szCs w:val="28"/>
        </w:rPr>
      </w:pP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          Президент</w:t>
      </w:r>
    </w:p>
    <w:p w:rsidR="00454F63" w:rsidRPr="004E51A0" w:rsidRDefault="00454F63" w:rsidP="00454F63">
      <w:pPr>
        <w:tabs>
          <w:tab w:val="left" w:pos="709"/>
        </w:tabs>
        <w:spacing w:after="0" w:line="360" w:lineRule="exact"/>
        <w:ind w:right="20"/>
        <w:rPr>
          <w:rFonts w:ascii="PT Astra Serif" w:hAnsi="PT Astra Serif"/>
          <w:color w:val="000000" w:themeColor="text1"/>
          <w:sz w:val="28"/>
          <w:szCs w:val="28"/>
        </w:rPr>
      </w:pPr>
      <w:r w:rsidRPr="004E51A0">
        <w:rPr>
          <w:rFonts w:ascii="PT Astra Serif" w:hAnsi="PT Astra Serif"/>
          <w:color w:val="000000" w:themeColor="text1"/>
          <w:sz w:val="28"/>
          <w:szCs w:val="28"/>
        </w:rPr>
        <w:t xml:space="preserve">Российской Федерации                                                                          </w:t>
      </w:r>
      <w:proofErr w:type="spellStart"/>
      <w:r w:rsidRPr="004E51A0">
        <w:rPr>
          <w:rFonts w:ascii="PT Astra Serif" w:hAnsi="PT Astra Serif"/>
          <w:color w:val="000000" w:themeColor="text1"/>
          <w:sz w:val="28"/>
          <w:szCs w:val="28"/>
        </w:rPr>
        <w:t>В.Путин</w:t>
      </w:r>
      <w:proofErr w:type="spellEnd"/>
    </w:p>
    <w:p w:rsidR="00454F63" w:rsidRPr="004E51A0" w:rsidRDefault="00454F63" w:rsidP="00454F63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454F63" w:rsidRPr="004E51A0" w:rsidRDefault="00454F63" w:rsidP="00454F63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  <w:sectPr w:rsidR="00454F63" w:rsidRPr="004E51A0" w:rsidSect="00AB7E7E">
          <w:headerReference w:type="default" r:id="rId6"/>
          <w:pgSz w:w="11906" w:h="16838"/>
          <w:pgMar w:top="1418" w:right="1418" w:bottom="1418" w:left="1418" w:header="680" w:footer="680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040329" w:rsidRDefault="00040329" w:rsidP="0041030E">
      <w:pPr>
        <w:pStyle w:val="a5"/>
        <w:rPr>
          <w:rFonts w:ascii="PT Astra Serif" w:hAnsi="PT Astra Serif"/>
          <w:sz w:val="28"/>
        </w:rPr>
      </w:pPr>
    </w:p>
    <w:sectPr w:rsidR="00040329" w:rsidSect="004F38C5">
      <w:pgSz w:w="11906" w:h="16838"/>
      <w:pgMar w:top="1418" w:right="1418" w:bottom="1276" w:left="1418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3B3" w:rsidRDefault="00454F63">
      <w:pPr>
        <w:spacing w:after="0" w:line="240" w:lineRule="auto"/>
      </w:pPr>
      <w:r>
        <w:separator/>
      </w:r>
    </w:p>
  </w:endnote>
  <w:endnote w:type="continuationSeparator" w:id="0">
    <w:p w:rsidR="005F53B3" w:rsidRDefault="0045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3B3" w:rsidRDefault="00454F63">
      <w:pPr>
        <w:spacing w:after="0" w:line="240" w:lineRule="auto"/>
      </w:pPr>
      <w:r>
        <w:separator/>
      </w:r>
    </w:p>
  </w:footnote>
  <w:footnote w:type="continuationSeparator" w:id="0">
    <w:p w:rsidR="005F53B3" w:rsidRDefault="00454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4932924"/>
      <w:docPartObj>
        <w:docPartGallery w:val="Page Numbers (Top of Page)"/>
        <w:docPartUnique/>
      </w:docPartObj>
    </w:sdtPr>
    <w:sdtEndPr>
      <w:rPr>
        <w:rFonts w:ascii="Times New Roman" w:hAnsi="Times New Roman"/>
        <w:color w:val="000000" w:themeColor="text1"/>
        <w:sz w:val="28"/>
        <w:szCs w:val="28"/>
      </w:rPr>
    </w:sdtEndPr>
    <w:sdtContent>
      <w:p w:rsidR="00454F63" w:rsidRPr="0006152D" w:rsidRDefault="00454F63" w:rsidP="005F776B">
        <w:pPr>
          <w:pStyle w:val="a7"/>
          <w:jc w:val="center"/>
          <w:rPr>
            <w:rFonts w:ascii="Times New Roman" w:hAnsi="Times New Roman"/>
            <w:color w:val="000000" w:themeColor="text1"/>
            <w:sz w:val="28"/>
            <w:szCs w:val="28"/>
          </w:rPr>
        </w:pPr>
        <w:r w:rsidRPr="0006152D">
          <w:rPr>
            <w:rFonts w:ascii="PT Astra Serif" w:hAnsi="PT Astra Serif"/>
            <w:color w:val="000000" w:themeColor="text1"/>
            <w:sz w:val="28"/>
            <w:szCs w:val="28"/>
          </w:rPr>
          <w:fldChar w:fldCharType="begin"/>
        </w:r>
        <w:r w:rsidRPr="0006152D">
          <w:rPr>
            <w:rFonts w:ascii="PT Astra Serif" w:hAnsi="PT Astra Serif"/>
            <w:color w:val="000000" w:themeColor="text1"/>
            <w:sz w:val="28"/>
            <w:szCs w:val="28"/>
          </w:rPr>
          <w:instrText>PAGE   \* MERGEFORMAT</w:instrText>
        </w:r>
        <w:r w:rsidRPr="0006152D">
          <w:rPr>
            <w:rFonts w:ascii="PT Astra Serif" w:hAnsi="PT Astra Serif"/>
            <w:color w:val="000000" w:themeColor="text1"/>
            <w:sz w:val="28"/>
            <w:szCs w:val="28"/>
          </w:rPr>
          <w:fldChar w:fldCharType="separate"/>
        </w:r>
        <w:r w:rsidR="008638A4">
          <w:rPr>
            <w:rFonts w:ascii="PT Astra Serif" w:hAnsi="PT Astra Serif"/>
            <w:noProof/>
            <w:color w:val="000000" w:themeColor="text1"/>
            <w:sz w:val="28"/>
            <w:szCs w:val="28"/>
          </w:rPr>
          <w:t>2</w:t>
        </w:r>
        <w:r w:rsidRPr="0006152D">
          <w:rPr>
            <w:rFonts w:ascii="PT Astra Serif" w:hAnsi="PT Astra Serif"/>
            <w:color w:val="000000" w:themeColor="text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0329"/>
    <w:rsid w:val="000064E6"/>
    <w:rsid w:val="00040329"/>
    <w:rsid w:val="002832BB"/>
    <w:rsid w:val="002E69FE"/>
    <w:rsid w:val="003717FB"/>
    <w:rsid w:val="0041030E"/>
    <w:rsid w:val="00454F63"/>
    <w:rsid w:val="004F38C5"/>
    <w:rsid w:val="00510A6B"/>
    <w:rsid w:val="005246D8"/>
    <w:rsid w:val="005C2E21"/>
    <w:rsid w:val="005F53B3"/>
    <w:rsid w:val="00616642"/>
    <w:rsid w:val="00697E87"/>
    <w:rsid w:val="006E3679"/>
    <w:rsid w:val="007853D8"/>
    <w:rsid w:val="00820D3F"/>
    <w:rsid w:val="008638A4"/>
    <w:rsid w:val="009A6B6F"/>
    <w:rsid w:val="00AA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626A7-E91E-44F7-8D3C-4943BF20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paragraph" w:styleId="a5">
    <w:name w:val="No Spacing"/>
    <w:link w:val="a6"/>
    <w:uiPriority w:val="1"/>
    <w:qFormat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c">
    <w:name w:val="Intense Quote"/>
    <w:basedOn w:val="a"/>
    <w:next w:val="a"/>
    <w:link w:val="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d">
    <w:name w:val="Выделенная цитата Знак"/>
    <w:basedOn w:val="1"/>
    <w:link w:val="ac"/>
    <w:rPr>
      <w:i/>
      <w:color w:val="2F5496" w:themeColor="accent1" w:themeShade="B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6">
    <w:name w:val="Сильное выделение1"/>
    <w:basedOn w:val="15"/>
    <w:link w:val="ae"/>
    <w:rPr>
      <w:i/>
      <w:color w:val="2F5496" w:themeColor="accent1" w:themeShade="BF"/>
    </w:rPr>
  </w:style>
  <w:style w:type="character" w:styleId="ae">
    <w:name w:val="Intense Emphasis"/>
    <w:basedOn w:val="a0"/>
    <w:link w:val="16"/>
    <w:rPr>
      <w:i/>
      <w:color w:val="2F5496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</w:style>
  <w:style w:type="paragraph" w:customStyle="1" w:styleId="17">
    <w:name w:val="Сильная ссылка1"/>
    <w:basedOn w:val="15"/>
    <w:link w:val="af1"/>
    <w:rPr>
      <w:b/>
      <w:smallCaps/>
      <w:color w:val="2F5496" w:themeColor="accent1" w:themeShade="BF"/>
      <w:spacing w:val="5"/>
    </w:rPr>
  </w:style>
  <w:style w:type="character" w:styleId="af1">
    <w:name w:val="Intense Reference"/>
    <w:basedOn w:val="a0"/>
    <w:link w:val="17"/>
    <w:rPr>
      <w:b/>
      <w:smallCaps/>
      <w:color w:val="2F5496" w:themeColor="accent1" w:themeShade="BF"/>
      <w:spacing w:val="5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3">
    <w:name w:val="Подзаголовок Знак"/>
    <w:basedOn w:val="1"/>
    <w:link w:val="af2"/>
    <w:rPr>
      <w:color w:val="595959" w:themeColor="text1" w:themeTint="A6"/>
      <w:spacing w:val="15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5">
    <w:name w:val="Название Знак"/>
    <w:basedOn w:val="1"/>
    <w:link w:val="af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f6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454F63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</w:rPr>
  </w:style>
  <w:style w:type="paragraph" w:styleId="af7">
    <w:name w:val="Normal (Web)"/>
    <w:basedOn w:val="a"/>
    <w:uiPriority w:val="99"/>
    <w:unhideWhenUsed/>
    <w:rsid w:val="00510A6B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Юлия Васильевна</dc:creator>
  <cp:lastModifiedBy>Ванина Ольга Олеговна</cp:lastModifiedBy>
  <cp:revision>8</cp:revision>
  <cp:lastPrinted>2026-03-03T13:59:00Z</cp:lastPrinted>
  <dcterms:created xsi:type="dcterms:W3CDTF">2026-03-02T13:27:00Z</dcterms:created>
  <dcterms:modified xsi:type="dcterms:W3CDTF">2026-03-17T10:06:00Z</dcterms:modified>
</cp:coreProperties>
</file>