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C32" w:rsidRDefault="00DE6C32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C32" w:rsidRDefault="00DE6C32" w:rsidP="00ED7B8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D7B88" w:rsidRDefault="00ED7B88" w:rsidP="00ED7B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3B7E" w:rsidRDefault="00133B7E" w:rsidP="00ED7B88">
      <w:pPr>
        <w:autoSpaceDE w:val="0"/>
        <w:autoSpaceDN w:val="0"/>
        <w:adjustRightInd w:val="0"/>
        <w:jc w:val="center"/>
        <w:rPr>
          <w:b/>
          <w:sz w:val="29"/>
          <w:szCs w:val="29"/>
        </w:rPr>
      </w:pPr>
    </w:p>
    <w:p w:rsidR="00727A5F" w:rsidRDefault="00727A5F" w:rsidP="00ED7B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0A30" w:rsidRDefault="00A10A30" w:rsidP="00ED7B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CCA" w:rsidRPr="00A96DDF" w:rsidRDefault="00365CCA" w:rsidP="00ED7B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0FE9" w:rsidRPr="00900FE9" w:rsidRDefault="00900FE9" w:rsidP="00900FE9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900FE9">
        <w:rPr>
          <w:rFonts w:ascii="PT Astra Serif" w:hAnsi="PT Astra Serif"/>
          <w:b/>
          <w:sz w:val="28"/>
          <w:szCs w:val="28"/>
        </w:rPr>
        <w:t>Об утверждении Требований к содержанию соглашений</w:t>
      </w:r>
      <w:r w:rsidRPr="00900FE9">
        <w:rPr>
          <w:rFonts w:ascii="PT Astra Serif" w:hAnsi="PT Astra Serif"/>
          <w:b/>
          <w:sz w:val="28"/>
          <w:szCs w:val="28"/>
        </w:rPr>
        <w:br/>
        <w:t xml:space="preserve">о взаимодействии ФСИН России и территориальных органов </w:t>
      </w:r>
    </w:p>
    <w:p w:rsidR="00900FE9" w:rsidRPr="00900FE9" w:rsidRDefault="00900FE9" w:rsidP="00900FE9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900FE9">
        <w:rPr>
          <w:rFonts w:ascii="PT Astra Serif" w:hAnsi="PT Astra Serif"/>
          <w:b/>
          <w:sz w:val="28"/>
          <w:szCs w:val="28"/>
        </w:rPr>
        <w:t xml:space="preserve">уголовно-исполнительной системы Российской Федерации </w:t>
      </w:r>
    </w:p>
    <w:p w:rsidR="00900FE9" w:rsidRPr="00900FE9" w:rsidRDefault="00900FE9" w:rsidP="00900FE9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900FE9">
        <w:rPr>
          <w:rFonts w:ascii="PT Astra Serif" w:hAnsi="PT Astra Serif"/>
          <w:b/>
          <w:sz w:val="28"/>
          <w:szCs w:val="28"/>
        </w:rPr>
        <w:t xml:space="preserve">с зарегистрированными в установленном законодательством </w:t>
      </w:r>
    </w:p>
    <w:p w:rsidR="00900FE9" w:rsidRPr="00900FE9" w:rsidRDefault="00900FE9" w:rsidP="00900FE9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900FE9">
        <w:rPr>
          <w:rFonts w:ascii="PT Astra Serif" w:hAnsi="PT Astra Serif"/>
          <w:b/>
          <w:sz w:val="28"/>
          <w:szCs w:val="28"/>
        </w:rPr>
        <w:t>Российской Федерации порядке централизованными религиозными организациями,</w:t>
      </w:r>
      <w:r w:rsidRPr="00900FE9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gramStart"/>
      <w:r w:rsidRPr="00900FE9">
        <w:rPr>
          <w:rFonts w:ascii="PT Astra Serif" w:hAnsi="PT Astra Serif"/>
          <w:b/>
          <w:bCs/>
          <w:sz w:val="28"/>
          <w:szCs w:val="28"/>
        </w:rPr>
        <w:t>обязательных</w:t>
      </w:r>
      <w:proofErr w:type="gramEnd"/>
      <w:r w:rsidRPr="00900FE9">
        <w:rPr>
          <w:rFonts w:ascii="PT Astra Serif" w:hAnsi="PT Astra Serif"/>
          <w:b/>
          <w:bCs/>
          <w:sz w:val="28"/>
          <w:szCs w:val="28"/>
        </w:rPr>
        <w:t xml:space="preserve"> для включения в указанные соглашения</w:t>
      </w:r>
    </w:p>
    <w:p w:rsidR="00900FE9" w:rsidRPr="00900FE9" w:rsidRDefault="00900FE9" w:rsidP="00900FE9">
      <w:pPr>
        <w:pStyle w:val="3"/>
        <w:shd w:val="clear" w:color="auto" w:fill="auto"/>
        <w:spacing w:after="0" w:line="280" w:lineRule="exact"/>
        <w:ind w:firstLine="709"/>
        <w:rPr>
          <w:rFonts w:ascii="PT Astra Serif" w:hAnsi="PT Astra Serif"/>
          <w:b w:val="0"/>
          <w:bCs w:val="0"/>
        </w:rPr>
      </w:pPr>
    </w:p>
    <w:p w:rsidR="00900FE9" w:rsidRPr="00900FE9" w:rsidRDefault="00900FE9" w:rsidP="00DF2905">
      <w:pPr>
        <w:pStyle w:val="2"/>
        <w:shd w:val="clear" w:color="auto" w:fill="auto"/>
        <w:tabs>
          <w:tab w:val="left" w:pos="2098"/>
          <w:tab w:val="left" w:pos="2683"/>
        </w:tabs>
        <w:spacing w:before="0" w:line="360" w:lineRule="exact"/>
        <w:ind w:firstLine="709"/>
        <w:rPr>
          <w:rFonts w:ascii="PT Astra Serif" w:hAnsi="PT Astra Serif"/>
        </w:rPr>
      </w:pPr>
      <w:r w:rsidRPr="00900FE9">
        <w:rPr>
          <w:rFonts w:ascii="PT Astra Serif" w:hAnsi="PT Astra Serif"/>
        </w:rPr>
        <w:t>В соответствии с</w:t>
      </w:r>
      <w:r w:rsidR="00AE59B7">
        <w:rPr>
          <w:rFonts w:ascii="PT Astra Serif" w:hAnsi="PT Astra Serif"/>
          <w:lang w:val="ru-RU"/>
        </w:rPr>
        <w:t>о</w:t>
      </w:r>
      <w:r w:rsidRPr="00900FE9">
        <w:rPr>
          <w:rFonts w:ascii="PT Astra Serif" w:hAnsi="PT Astra Serif"/>
        </w:rPr>
        <w:t xml:space="preserve"> </w:t>
      </w:r>
      <w:r w:rsidR="00AE59B7" w:rsidRPr="00900FE9">
        <w:rPr>
          <w:rFonts w:ascii="PT Astra Serif" w:hAnsi="PT Astra Serif"/>
        </w:rPr>
        <w:t xml:space="preserve">статьей 18.2 Федерального закона от 15.07.1995 </w:t>
      </w:r>
      <w:r w:rsidR="003D615E">
        <w:rPr>
          <w:rFonts w:ascii="PT Astra Serif" w:hAnsi="PT Astra Serif"/>
          <w:lang w:val="ru-RU"/>
        </w:rPr>
        <w:br/>
      </w:r>
      <w:r w:rsidR="00AE59B7" w:rsidRPr="00900FE9">
        <w:rPr>
          <w:rFonts w:ascii="PT Astra Serif" w:hAnsi="PT Astra Serif"/>
        </w:rPr>
        <w:t xml:space="preserve">№ 103-ФЗ «О содержании под стражей подозреваемых и обвиняемых </w:t>
      </w:r>
      <w:r w:rsidR="003D615E">
        <w:rPr>
          <w:rFonts w:ascii="PT Astra Serif" w:hAnsi="PT Astra Serif"/>
          <w:lang w:val="ru-RU"/>
        </w:rPr>
        <w:br/>
      </w:r>
      <w:r w:rsidR="00AE59B7" w:rsidRPr="00900FE9">
        <w:rPr>
          <w:rFonts w:ascii="PT Astra Serif" w:hAnsi="PT Astra Serif"/>
        </w:rPr>
        <w:t xml:space="preserve">в совершении преступлений», </w:t>
      </w:r>
      <w:r w:rsidRPr="00900FE9">
        <w:rPr>
          <w:rFonts w:ascii="PT Astra Serif" w:hAnsi="PT Astra Serif"/>
        </w:rPr>
        <w:t xml:space="preserve">частью </w:t>
      </w:r>
      <w:r w:rsidR="00AE59B7">
        <w:rPr>
          <w:rFonts w:ascii="PT Astra Serif" w:hAnsi="PT Astra Serif"/>
          <w:lang w:val="ru-RU"/>
        </w:rPr>
        <w:t>четвертой</w:t>
      </w:r>
      <w:r w:rsidRPr="00900FE9">
        <w:rPr>
          <w:rFonts w:ascii="PT Astra Serif" w:hAnsi="PT Astra Serif"/>
        </w:rPr>
        <w:t>.1 статьи 14 Уголовно-исполнительного кодекса Российской Федерации, подпунктом 9 пункта 2, подпунктом 8 пункта 19, Положения</w:t>
      </w:r>
      <w:r w:rsidR="0048419F">
        <w:rPr>
          <w:rFonts w:ascii="PT Astra Serif" w:hAnsi="PT Astra Serif"/>
          <w:lang w:val="ru-RU"/>
        </w:rPr>
        <w:t xml:space="preserve"> </w:t>
      </w:r>
      <w:r w:rsidRPr="00900FE9">
        <w:rPr>
          <w:rFonts w:ascii="PT Astra Serif" w:hAnsi="PT Astra Serif"/>
        </w:rPr>
        <w:t xml:space="preserve">о Министерстве юстиции Российской Федерации, утвержденного Указом Президента Российской Федерации </w:t>
      </w:r>
      <w:r w:rsidR="003D615E">
        <w:rPr>
          <w:rFonts w:ascii="PT Astra Serif" w:hAnsi="PT Astra Serif"/>
          <w:lang w:val="ru-RU"/>
        </w:rPr>
        <w:br/>
      </w:r>
      <w:bookmarkStart w:id="0" w:name="_GoBack"/>
      <w:bookmarkEnd w:id="0"/>
      <w:r w:rsidRPr="00900FE9">
        <w:rPr>
          <w:rFonts w:ascii="PT Astra Serif" w:hAnsi="PT Astra Serif"/>
        </w:rPr>
        <w:t>от 13.01.2023 № 10 «Вопросы Министерства юстиции Российской Федерации»,</w:t>
      </w:r>
      <w:r w:rsidR="00EC02D2">
        <w:rPr>
          <w:rFonts w:ascii="PT Astra Serif" w:hAnsi="PT Astra Serif"/>
          <w:lang w:val="ru-RU"/>
        </w:rPr>
        <w:t xml:space="preserve"> </w:t>
      </w:r>
      <w:r w:rsidRPr="00900FE9">
        <w:rPr>
          <w:rFonts w:ascii="PT Astra Serif" w:hAnsi="PT Astra Serif"/>
        </w:rPr>
        <w:t xml:space="preserve"> п р и к а з ы в а ю:</w:t>
      </w:r>
    </w:p>
    <w:p w:rsidR="00900FE9" w:rsidRPr="00900FE9" w:rsidRDefault="00900FE9" w:rsidP="00DF2905">
      <w:pPr>
        <w:pStyle w:val="2"/>
        <w:widowControl/>
        <w:shd w:val="clear" w:color="auto" w:fill="auto"/>
        <w:tabs>
          <w:tab w:val="left" w:pos="1044"/>
        </w:tabs>
        <w:spacing w:before="0" w:line="360" w:lineRule="exact"/>
        <w:ind w:firstLine="709"/>
        <w:contextualSpacing/>
        <w:rPr>
          <w:rFonts w:ascii="PT Astra Serif" w:hAnsi="PT Astra Serif"/>
        </w:rPr>
      </w:pPr>
      <w:r w:rsidRPr="00900FE9">
        <w:rPr>
          <w:rFonts w:ascii="PT Astra Serif" w:hAnsi="PT Astra Serif"/>
        </w:rPr>
        <w:t>1.</w:t>
      </w:r>
      <w:r w:rsidRPr="00900FE9">
        <w:rPr>
          <w:rFonts w:ascii="PT Astra Serif" w:hAnsi="PT Astra Serif"/>
          <w:lang w:val="ru-RU"/>
        </w:rPr>
        <w:t> </w:t>
      </w:r>
      <w:r w:rsidRPr="00900FE9">
        <w:rPr>
          <w:rFonts w:ascii="PT Astra Serif" w:hAnsi="PT Astra Serif"/>
        </w:rPr>
        <w:t>Утвердить прилагаемые Требования к содержанию соглашений</w:t>
      </w:r>
      <w:r w:rsidR="00EC02D2">
        <w:rPr>
          <w:rFonts w:ascii="PT Astra Serif" w:hAnsi="PT Astra Serif"/>
          <w:lang w:val="ru-RU"/>
        </w:rPr>
        <w:br/>
      </w:r>
      <w:r w:rsidRPr="00900FE9">
        <w:rPr>
          <w:rFonts w:ascii="PT Astra Serif" w:hAnsi="PT Astra Serif"/>
        </w:rPr>
        <w:t>о взаимодействии ФСИН России и территориальных органов</w:t>
      </w:r>
      <w:r w:rsidR="00EC02D2">
        <w:rPr>
          <w:rFonts w:ascii="PT Astra Serif" w:hAnsi="PT Astra Serif"/>
          <w:lang w:val="ru-RU"/>
        </w:rPr>
        <w:t xml:space="preserve"> </w:t>
      </w:r>
      <w:r w:rsidR="00EC02D2">
        <w:rPr>
          <w:rFonts w:ascii="PT Astra Serif" w:hAnsi="PT Astra Serif"/>
          <w:lang w:val="ru-RU"/>
        </w:rPr>
        <w:br/>
      </w:r>
      <w:r w:rsidRPr="00900FE9">
        <w:rPr>
          <w:rFonts w:ascii="PT Astra Serif" w:hAnsi="PT Astra Serif"/>
        </w:rPr>
        <w:t>уголовно-исполнительной системы Российской Федерации</w:t>
      </w:r>
      <w:r w:rsidR="00DF2905">
        <w:rPr>
          <w:rFonts w:ascii="PT Astra Serif" w:hAnsi="PT Astra Serif"/>
          <w:lang w:val="ru-RU"/>
        </w:rPr>
        <w:t xml:space="preserve"> </w:t>
      </w:r>
      <w:r w:rsidR="00DF2905">
        <w:rPr>
          <w:rFonts w:ascii="PT Astra Serif" w:hAnsi="PT Astra Serif"/>
          <w:lang w:val="ru-RU"/>
        </w:rPr>
        <w:br/>
      </w:r>
      <w:r w:rsidRPr="00900FE9">
        <w:rPr>
          <w:rFonts w:ascii="PT Astra Serif" w:hAnsi="PT Astra Serif"/>
        </w:rPr>
        <w:t>с</w:t>
      </w:r>
      <w:r w:rsidR="00EC02D2">
        <w:rPr>
          <w:rFonts w:ascii="PT Astra Serif" w:hAnsi="PT Astra Serif"/>
          <w:lang w:val="ru-RU"/>
        </w:rPr>
        <w:t xml:space="preserve"> </w:t>
      </w:r>
      <w:r w:rsidRPr="00900FE9">
        <w:rPr>
          <w:rFonts w:ascii="PT Astra Serif" w:hAnsi="PT Astra Serif"/>
        </w:rPr>
        <w:t>зарегистрированными в установленном законодательством</w:t>
      </w:r>
      <w:r w:rsidR="00EC02D2">
        <w:rPr>
          <w:rFonts w:ascii="PT Astra Serif" w:hAnsi="PT Astra Serif"/>
          <w:lang w:val="ru-RU"/>
        </w:rPr>
        <w:br/>
      </w:r>
      <w:r w:rsidRPr="00900FE9">
        <w:rPr>
          <w:rFonts w:ascii="PT Astra Serif" w:hAnsi="PT Astra Serif"/>
        </w:rPr>
        <w:t>Российской Федерации порядке централизованными религиозными организациями</w:t>
      </w:r>
      <w:r w:rsidRPr="00900FE9">
        <w:rPr>
          <w:rFonts w:ascii="PT Astra Serif" w:hAnsi="PT Astra Serif"/>
          <w:lang w:val="ru-RU"/>
        </w:rPr>
        <w:t>, обязательные для включения в указанные соглашения</w:t>
      </w:r>
      <w:r w:rsidRPr="00900FE9">
        <w:rPr>
          <w:rFonts w:ascii="PT Astra Serif" w:hAnsi="PT Astra Serif"/>
        </w:rPr>
        <w:t>.</w:t>
      </w:r>
    </w:p>
    <w:p w:rsidR="00900FE9" w:rsidRPr="00900FE9" w:rsidRDefault="00900FE9" w:rsidP="00DF2905">
      <w:pPr>
        <w:pStyle w:val="2"/>
        <w:widowControl/>
        <w:shd w:val="clear" w:color="auto" w:fill="auto"/>
        <w:tabs>
          <w:tab w:val="left" w:pos="1087"/>
        </w:tabs>
        <w:spacing w:before="0" w:line="360" w:lineRule="exact"/>
        <w:ind w:firstLine="709"/>
        <w:contextualSpacing/>
        <w:rPr>
          <w:rFonts w:ascii="PT Astra Serif" w:hAnsi="PT Astra Serif"/>
        </w:rPr>
      </w:pPr>
      <w:r w:rsidRPr="00900FE9">
        <w:rPr>
          <w:rFonts w:ascii="PT Astra Serif" w:hAnsi="PT Astra Serif"/>
        </w:rPr>
        <w:lastRenderedPageBreak/>
        <w:t>2.</w:t>
      </w:r>
      <w:r w:rsidRPr="00900FE9">
        <w:rPr>
          <w:rFonts w:ascii="PT Astra Serif" w:hAnsi="PT Astra Serif"/>
          <w:lang w:val="ru-RU"/>
        </w:rPr>
        <w:t> </w:t>
      </w:r>
      <w:r w:rsidRPr="00900FE9">
        <w:rPr>
          <w:rFonts w:ascii="PT Astra Serif" w:hAnsi="PT Astra Serif"/>
        </w:rPr>
        <w:t>Признать утратившим</w:t>
      </w:r>
      <w:r w:rsidRPr="00900FE9">
        <w:rPr>
          <w:rFonts w:ascii="PT Astra Serif" w:hAnsi="PT Astra Serif"/>
          <w:lang w:val="ru-RU"/>
        </w:rPr>
        <w:t>и</w:t>
      </w:r>
      <w:r w:rsidRPr="00900FE9">
        <w:rPr>
          <w:rFonts w:ascii="PT Astra Serif" w:hAnsi="PT Astra Serif"/>
        </w:rPr>
        <w:t xml:space="preserve"> силу</w:t>
      </w:r>
      <w:r w:rsidRPr="00900FE9">
        <w:rPr>
          <w:rFonts w:ascii="PT Astra Serif" w:hAnsi="PT Astra Serif"/>
          <w:lang w:val="ru-RU"/>
        </w:rPr>
        <w:t>:</w:t>
      </w:r>
    </w:p>
    <w:p w:rsidR="00900FE9" w:rsidRPr="00900FE9" w:rsidRDefault="00900FE9" w:rsidP="00DF2905">
      <w:pPr>
        <w:autoSpaceDE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00FE9">
        <w:rPr>
          <w:rFonts w:ascii="PT Astra Serif" w:hAnsi="PT Astra Serif"/>
          <w:sz w:val="28"/>
          <w:szCs w:val="28"/>
        </w:rPr>
        <w:t>приказ Минюста России от 21.03.2016 № 67 «Об утверждении Требований к содержанию соглашений о взаим</w:t>
      </w:r>
      <w:r w:rsidR="00EC02D2">
        <w:rPr>
          <w:rFonts w:ascii="PT Astra Serif" w:hAnsi="PT Astra Serif"/>
          <w:sz w:val="28"/>
          <w:szCs w:val="28"/>
        </w:rPr>
        <w:t xml:space="preserve">одействии ФСИН России </w:t>
      </w:r>
      <w:r w:rsidR="00EC02D2">
        <w:rPr>
          <w:rFonts w:ascii="PT Astra Serif" w:hAnsi="PT Astra Serif"/>
          <w:sz w:val="28"/>
          <w:szCs w:val="28"/>
        </w:rPr>
        <w:br/>
      </w:r>
      <w:r w:rsidRPr="00900FE9">
        <w:rPr>
          <w:rFonts w:ascii="PT Astra Serif" w:hAnsi="PT Astra Serif"/>
          <w:sz w:val="28"/>
          <w:szCs w:val="28"/>
        </w:rPr>
        <w:t>и территориальных органов уголовно-исполнительной системы</w:t>
      </w:r>
      <w:r w:rsidR="00EC02D2">
        <w:rPr>
          <w:rFonts w:ascii="PT Astra Serif" w:hAnsi="PT Astra Serif"/>
          <w:sz w:val="28"/>
          <w:szCs w:val="28"/>
        </w:rPr>
        <w:t xml:space="preserve"> </w:t>
      </w:r>
      <w:r w:rsidR="00EC02D2">
        <w:rPr>
          <w:rFonts w:ascii="PT Astra Serif" w:hAnsi="PT Astra Serif"/>
          <w:sz w:val="28"/>
          <w:szCs w:val="28"/>
        </w:rPr>
        <w:br/>
      </w:r>
      <w:r w:rsidRPr="00900FE9">
        <w:rPr>
          <w:rFonts w:ascii="PT Astra Serif" w:hAnsi="PT Astra Serif"/>
          <w:sz w:val="28"/>
          <w:szCs w:val="28"/>
        </w:rPr>
        <w:t>с зарегистрированными в установленном порядке централизованными религиозными организациями» (зарегистрирован Минюстом России 24.03.2016, регистрационный № 41531);</w:t>
      </w:r>
      <w:proofErr w:type="gramEnd"/>
    </w:p>
    <w:p w:rsidR="00900FE9" w:rsidRPr="00900FE9" w:rsidRDefault="00900FE9" w:rsidP="00DF2905">
      <w:pPr>
        <w:pStyle w:val="2"/>
        <w:widowControl/>
        <w:shd w:val="clear" w:color="auto" w:fill="auto"/>
        <w:tabs>
          <w:tab w:val="left" w:pos="1087"/>
        </w:tabs>
        <w:spacing w:before="0" w:line="360" w:lineRule="exact"/>
        <w:ind w:firstLine="709"/>
        <w:contextualSpacing/>
        <w:rPr>
          <w:rFonts w:ascii="PT Astra Serif" w:hAnsi="PT Astra Serif"/>
        </w:rPr>
      </w:pPr>
      <w:r w:rsidRPr="00900FE9">
        <w:rPr>
          <w:rFonts w:ascii="PT Astra Serif" w:hAnsi="PT Astra Serif"/>
          <w:lang w:val="ru-RU"/>
        </w:rPr>
        <w:t xml:space="preserve">пункт 30 приложения к </w:t>
      </w:r>
      <w:r w:rsidRPr="00900FE9">
        <w:rPr>
          <w:rFonts w:ascii="PT Astra Serif" w:hAnsi="PT Astra Serif"/>
        </w:rPr>
        <w:t>приказ</w:t>
      </w:r>
      <w:r w:rsidRPr="00900FE9">
        <w:rPr>
          <w:rFonts w:ascii="PT Astra Serif" w:hAnsi="PT Astra Serif"/>
          <w:lang w:val="ru-RU"/>
        </w:rPr>
        <w:t>у</w:t>
      </w:r>
      <w:r w:rsidRPr="00900FE9">
        <w:rPr>
          <w:rFonts w:ascii="PT Astra Serif" w:hAnsi="PT Astra Serif"/>
        </w:rPr>
        <w:t xml:space="preserve"> Минюста России</w:t>
      </w:r>
      <w:r w:rsidRPr="00900FE9">
        <w:rPr>
          <w:rFonts w:ascii="PT Astra Serif" w:hAnsi="PT Astra Serif"/>
          <w:lang w:val="ru-RU"/>
        </w:rPr>
        <w:t xml:space="preserve"> от 09.08.2023 </w:t>
      </w:r>
      <w:r w:rsidR="00EC02D2">
        <w:rPr>
          <w:rFonts w:ascii="PT Astra Serif" w:hAnsi="PT Astra Serif"/>
          <w:lang w:val="ru-RU"/>
        </w:rPr>
        <w:br/>
      </w:r>
      <w:r w:rsidRPr="00900FE9">
        <w:rPr>
          <w:rFonts w:ascii="PT Astra Serif" w:hAnsi="PT Astra Serif"/>
          <w:lang w:val="ru-RU"/>
        </w:rPr>
        <w:t>№ 210 «О внесении изменений в приказы Министерства юстиции Российской Федерации в связи с принятием указа Президента Российской Федерации от</w:t>
      </w:r>
      <w:r w:rsidRPr="00900FE9">
        <w:rPr>
          <w:rFonts w:ascii="PT Astra Serif" w:hAnsi="PT Astra Serif"/>
        </w:rPr>
        <w:t xml:space="preserve"> 13.01.2023 </w:t>
      </w:r>
      <w:r w:rsidRPr="00900FE9">
        <w:rPr>
          <w:rFonts w:ascii="PT Astra Serif" w:hAnsi="PT Astra Serif"/>
          <w:lang w:val="ru-RU"/>
        </w:rPr>
        <w:t>№</w:t>
      </w:r>
      <w:r w:rsidRPr="00900FE9">
        <w:rPr>
          <w:rFonts w:ascii="PT Astra Serif" w:hAnsi="PT Astra Serif"/>
        </w:rPr>
        <w:t xml:space="preserve"> 10 </w:t>
      </w:r>
      <w:r w:rsidRPr="00900FE9">
        <w:rPr>
          <w:rFonts w:ascii="PT Astra Serif" w:hAnsi="PT Astra Serif"/>
          <w:lang w:val="ru-RU"/>
        </w:rPr>
        <w:t>«Вопросы Министерства юстиции Российской Федерации» (</w:t>
      </w:r>
      <w:r w:rsidRPr="00900FE9">
        <w:rPr>
          <w:rFonts w:ascii="PT Astra Serif" w:hAnsi="PT Astra Serif"/>
        </w:rPr>
        <w:t xml:space="preserve">зарегистрирован </w:t>
      </w:r>
      <w:r w:rsidRPr="00900FE9">
        <w:rPr>
          <w:rFonts w:ascii="PT Astra Serif" w:hAnsi="PT Astra Serif"/>
          <w:lang w:val="ru-RU"/>
        </w:rPr>
        <w:t>Минюстом</w:t>
      </w:r>
      <w:r w:rsidRPr="00900FE9">
        <w:rPr>
          <w:rFonts w:ascii="PT Astra Serif" w:hAnsi="PT Astra Serif"/>
        </w:rPr>
        <w:t xml:space="preserve"> России </w:t>
      </w:r>
      <w:r w:rsidRPr="00900FE9">
        <w:rPr>
          <w:rFonts w:ascii="PT Astra Serif" w:hAnsi="PT Astra Serif"/>
          <w:lang w:val="ru-RU"/>
        </w:rPr>
        <w:t>15</w:t>
      </w:r>
      <w:r w:rsidRPr="00900FE9">
        <w:rPr>
          <w:rFonts w:ascii="PT Astra Serif" w:hAnsi="PT Astra Serif"/>
        </w:rPr>
        <w:t>.0</w:t>
      </w:r>
      <w:r w:rsidRPr="00900FE9">
        <w:rPr>
          <w:rFonts w:ascii="PT Astra Serif" w:hAnsi="PT Astra Serif"/>
          <w:lang w:val="ru-RU"/>
        </w:rPr>
        <w:t>8</w:t>
      </w:r>
      <w:r w:rsidRPr="00900FE9">
        <w:rPr>
          <w:rFonts w:ascii="PT Astra Serif" w:hAnsi="PT Astra Serif"/>
        </w:rPr>
        <w:t>.20</w:t>
      </w:r>
      <w:r w:rsidRPr="00900FE9">
        <w:rPr>
          <w:rFonts w:ascii="PT Astra Serif" w:hAnsi="PT Astra Serif"/>
          <w:lang w:val="ru-RU"/>
        </w:rPr>
        <w:t>23</w:t>
      </w:r>
      <w:r w:rsidRPr="00900FE9">
        <w:rPr>
          <w:rFonts w:ascii="PT Astra Serif" w:hAnsi="PT Astra Serif"/>
        </w:rPr>
        <w:t xml:space="preserve">, регистрационный № </w:t>
      </w:r>
      <w:r w:rsidRPr="00900FE9">
        <w:rPr>
          <w:rFonts w:ascii="PT Astra Serif" w:hAnsi="PT Astra Serif"/>
          <w:lang w:val="ru-RU"/>
        </w:rPr>
        <w:t>74797</w:t>
      </w:r>
      <w:r w:rsidRPr="00900FE9">
        <w:rPr>
          <w:rFonts w:ascii="PT Astra Serif" w:hAnsi="PT Astra Serif"/>
        </w:rPr>
        <w:t>)</w:t>
      </w:r>
      <w:r w:rsidRPr="00900FE9">
        <w:rPr>
          <w:rFonts w:ascii="PT Astra Serif" w:hAnsi="PT Astra Serif"/>
          <w:lang w:val="ru-RU"/>
        </w:rPr>
        <w:t>.</w:t>
      </w:r>
    </w:p>
    <w:p w:rsidR="00900FE9" w:rsidRPr="00900FE9" w:rsidRDefault="00900FE9" w:rsidP="00DF2905">
      <w:pPr>
        <w:pStyle w:val="2"/>
        <w:widowControl/>
        <w:shd w:val="clear" w:color="auto" w:fill="auto"/>
        <w:tabs>
          <w:tab w:val="left" w:pos="1087"/>
        </w:tabs>
        <w:spacing w:before="0" w:line="360" w:lineRule="exact"/>
        <w:ind w:firstLine="709"/>
        <w:contextualSpacing/>
        <w:rPr>
          <w:rFonts w:ascii="PT Astra Serif" w:hAnsi="PT Astra Serif"/>
        </w:rPr>
      </w:pPr>
      <w:r w:rsidRPr="00900FE9">
        <w:rPr>
          <w:rFonts w:ascii="PT Astra Serif" w:hAnsi="PT Astra Serif"/>
        </w:rPr>
        <w:t>3. Настоящий приказ вступает в силу с 05.02.2025.</w:t>
      </w:r>
    </w:p>
    <w:p w:rsidR="00900FE9" w:rsidRPr="00900FE9" w:rsidRDefault="00900FE9" w:rsidP="00900FE9">
      <w:pPr>
        <w:pStyle w:val="2"/>
        <w:widowControl/>
        <w:shd w:val="clear" w:color="auto" w:fill="auto"/>
        <w:spacing w:before="0" w:line="240" w:lineRule="auto"/>
        <w:contextualSpacing/>
        <w:rPr>
          <w:rFonts w:ascii="PT Astra Serif" w:hAnsi="PT Astra Serif"/>
        </w:rPr>
      </w:pPr>
    </w:p>
    <w:p w:rsidR="00182105" w:rsidRDefault="00182105" w:rsidP="00900FE9">
      <w:pPr>
        <w:pStyle w:val="2"/>
        <w:shd w:val="clear" w:color="auto" w:fill="auto"/>
        <w:spacing w:before="0" w:line="280" w:lineRule="exact"/>
        <w:jc w:val="right"/>
        <w:rPr>
          <w:rFonts w:ascii="PT Astra Serif" w:hAnsi="PT Astra Serif"/>
          <w:lang w:val="ru-RU"/>
        </w:rPr>
      </w:pPr>
    </w:p>
    <w:p w:rsidR="00182105" w:rsidRDefault="00182105" w:rsidP="00900FE9">
      <w:pPr>
        <w:pStyle w:val="2"/>
        <w:shd w:val="clear" w:color="auto" w:fill="auto"/>
        <w:spacing w:before="0" w:line="280" w:lineRule="exact"/>
        <w:jc w:val="right"/>
        <w:rPr>
          <w:rFonts w:ascii="PT Astra Serif" w:hAnsi="PT Astra Serif"/>
          <w:lang w:val="ru-RU"/>
        </w:rPr>
      </w:pPr>
    </w:p>
    <w:p w:rsidR="00900FE9" w:rsidRPr="00900FE9" w:rsidRDefault="00900FE9" w:rsidP="00900FE9">
      <w:pPr>
        <w:pStyle w:val="2"/>
        <w:shd w:val="clear" w:color="auto" w:fill="auto"/>
        <w:spacing w:before="0" w:line="280" w:lineRule="exact"/>
        <w:jc w:val="right"/>
        <w:rPr>
          <w:rFonts w:ascii="PT Astra Serif" w:hAnsi="PT Astra Serif"/>
          <w:lang w:val="ru-RU"/>
        </w:rPr>
      </w:pPr>
      <w:r w:rsidRPr="00900FE9">
        <w:rPr>
          <w:rFonts w:ascii="PT Astra Serif" w:hAnsi="PT Astra Serif"/>
          <w:noProof/>
          <w:lang w:val="ru-RU" w:eastAsia="ru-RU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07AF73F4" wp14:editId="710018E7">
                <wp:simplePos x="0" y="0"/>
                <wp:positionH relativeFrom="margin">
                  <wp:posOffset>635</wp:posOffset>
                </wp:positionH>
                <wp:positionV relativeFrom="paragraph">
                  <wp:posOffset>-26670</wp:posOffset>
                </wp:positionV>
                <wp:extent cx="715645" cy="178435"/>
                <wp:effectExtent l="4445" t="2540" r="3810" b="0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178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FE9" w:rsidRDefault="00900FE9" w:rsidP="00900FE9">
                            <w:pPr>
                              <w:pStyle w:val="2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Министр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05pt;margin-top:-2.1pt;width:56.35pt;height:14.05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yamQIAACMFAAAOAAAAZHJzL2Uyb0RvYy54bWysVEuO1DAQ3SNxB8v7niRN+pNo0qP50Ahp&#10;+EgDB3DHTsfCsY3t7mQYcRZOwQqJM/SRKNv9mYENQmThlO3yq1dVzz6/GDqBtsxYrmSFs7MUIyZr&#10;RblcV/jjh+VojpF1RFIilGQVvmcWXyyePzvvdcnGqlWCMoMARNqy1xVundNlkti6ZR2xZ0ozCZuN&#10;Mh1xMDXrhBrSA3onknGaTpNeGaqNqpm1sHoTN/Ei4DcNq927prHMIVFh4ObCaMK48mOyOCfl2hDd&#10;8npPg/wDi45wCUGPUDfEEbQx/A+ojtdGWdW4s1p1iWoaXrOQA2STpb9lc9cSzUIuUByrj2Wy/w+2&#10;frt9bxCn0DuMJOmgRbtvu5+7H7vvKPPV6bUtwelOg5sbrtTgPX2mVt+q+pNFUl23RK7ZpTGqbxmh&#10;wC6cTB4djTjWg6z6N4pCGLJxKgANjek8IBQDATp06f7YGTY4VMPiLJtM8wlGNWxls3n+YuK5JaQ8&#10;HNbGuldMdcgbFTbQ+ABOtrfWRdeDSyCvBKdLLkSYmPXqWhi0JSCSZfjiWaFbEleDUCCcja4htH2M&#10;IaRHkspjxnBxBRIAAn7PpxIU8VBk4zy9Ghej5XQ+G+XLfDIqZul8lGbFVTFN8yK/WX71DLK8bDml&#10;TN5yyQ7qzPK/6/7+nkRdBX2ivsLFZDwJyT1hv09rn2vqv319n7h13MFlFbyr8PzoRErf9JeSQtqk&#10;dISLaCdP6YeSQQ0O/1CVIBGviqgPN6wGQPG6WSl6D2IxCpoJioAXBoxWmS8Y9XBbK2w/b4hhGInX&#10;EgQ3BUEgdzLNyVydTCJrgKiwwyia1y4+BRtt+LqFCFHaUl2COBsehHNiA9T9BG5iSGL/avir/nge&#10;vE5v2+IXAAAA//8DAFBLAwQUAAYACAAAACEA0cRyPN0AAAAGAQAADwAAAGRycy9kb3ducmV2Lnht&#10;bEyPT0+EMBTE7yZ+h+aZeNst4J8oUja6aozZg1n04PFB3wKRvhJaWPbbW056nMxk5jfZZjadmGhw&#10;rWUF8ToCQVxZ3XKt4OvzdXUHwnlkjZ1lUnAiB5v8/CzDVNsj72kqfC1CCbsUFTTe96mUrmrIoFvb&#10;njh4BzsY9EEOtdQDHkO56WQSRbfSYMthocGetg1VP8VoFBTP08e33L0f+irevuzKt6fxdLNX6vJi&#10;fnwA4Wn2f2FY8AM65IGptCNrJ7pFC69gdZ2AWNw4CUdKBcnVPcg8k//x818AAAD//wMAUEsBAi0A&#10;FAAGAAgAAAAhALaDOJL+AAAA4QEAABMAAAAAAAAAAAAAAAAAAAAAAFtDb250ZW50X1R5cGVzXS54&#10;bWxQSwECLQAUAAYACAAAACEAOP0h/9YAAACUAQAACwAAAAAAAAAAAAAAAAAvAQAAX3JlbHMvLnJl&#10;bHNQSwECLQAUAAYACAAAACEAw+KcmpkCAAAjBQAADgAAAAAAAAAAAAAAAAAuAgAAZHJzL2Uyb0Rv&#10;Yy54bWxQSwECLQAUAAYACAAAACEA0cRyPN0AAAAGAQAADwAAAAAAAAAAAAAAAADzBAAAZHJzL2Rv&#10;d25yZXYueG1sUEsFBgAAAAAEAAQA8wAAAP0FAAAAAA==&#10;" stroked="f">
                <v:fill opacity="0"/>
                <v:textbox inset=".05pt,.05pt,.05pt,.05pt">
                  <w:txbxContent>
                    <w:p w:rsidR="00900FE9" w:rsidRDefault="00900FE9" w:rsidP="00900FE9">
                      <w:pPr>
                        <w:pStyle w:val="2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Министр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900FE9">
        <w:rPr>
          <w:rFonts w:ascii="PT Astra Serif" w:hAnsi="PT Astra Serif"/>
        </w:rPr>
        <w:t>К.А. Чуйченко</w:t>
      </w:r>
    </w:p>
    <w:p w:rsidR="00900FE9" w:rsidRPr="00900FE9" w:rsidRDefault="00900FE9" w:rsidP="00900FE9">
      <w:pPr>
        <w:pStyle w:val="2"/>
        <w:shd w:val="clear" w:color="auto" w:fill="auto"/>
        <w:spacing w:before="0" w:line="280" w:lineRule="exact"/>
        <w:jc w:val="right"/>
        <w:rPr>
          <w:lang w:val="ru-RU"/>
        </w:rPr>
      </w:pPr>
    </w:p>
    <w:p w:rsidR="00133B7E" w:rsidRPr="009B0B11" w:rsidRDefault="00133B7E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3942A2" w:rsidRPr="009B0B11" w:rsidRDefault="003942A2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133B7E" w:rsidRPr="009B0B11" w:rsidRDefault="00133B7E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9B0B11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9B0B11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9B0B11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9B0B11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9B0B11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9B0B11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EC02D2" w:rsidRDefault="00EC02D2" w:rsidP="00E6734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182105" w:rsidRDefault="00182105" w:rsidP="00E6734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182105" w:rsidRDefault="00182105" w:rsidP="00E6734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182105" w:rsidRDefault="00182105" w:rsidP="00E6734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182105" w:rsidRDefault="00182105" w:rsidP="00E6734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182105" w:rsidRDefault="00182105" w:rsidP="00E6734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182105" w:rsidRDefault="00182105" w:rsidP="00E6734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EC02D2" w:rsidRDefault="00EC02D2" w:rsidP="00E6734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EC02D2" w:rsidRDefault="00EC02D2" w:rsidP="00E6734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EC02D2" w:rsidRDefault="00EC02D2" w:rsidP="00E6734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EC02D2" w:rsidRDefault="00EC02D2" w:rsidP="00E6734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EC02D2" w:rsidRDefault="00EC02D2" w:rsidP="00E6734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E6734C" w:rsidRPr="009B0B11" w:rsidRDefault="00D176EE" w:rsidP="00E6734C">
      <w:pPr>
        <w:widowControl w:val="0"/>
        <w:jc w:val="both"/>
        <w:rPr>
          <w:rFonts w:ascii="PT Astra Serif" w:hAnsi="PT Astra Serif"/>
          <w:sz w:val="20"/>
          <w:szCs w:val="20"/>
        </w:rPr>
      </w:pPr>
      <w:r w:rsidRPr="009B0B11">
        <w:rPr>
          <w:rFonts w:ascii="PT Astra Serif" w:hAnsi="PT Astra Serif"/>
          <w:sz w:val="20"/>
          <w:szCs w:val="20"/>
        </w:rPr>
        <w:t>М.</w:t>
      </w:r>
      <w:r w:rsidR="00EC02D2">
        <w:rPr>
          <w:rFonts w:ascii="PT Astra Serif" w:hAnsi="PT Astra Serif"/>
          <w:sz w:val="20"/>
          <w:szCs w:val="20"/>
        </w:rPr>
        <w:t>В.</w:t>
      </w:r>
      <w:r w:rsidRPr="009B0B11">
        <w:rPr>
          <w:rFonts w:ascii="PT Astra Serif" w:hAnsi="PT Astra Serif"/>
          <w:sz w:val="20"/>
          <w:szCs w:val="20"/>
        </w:rPr>
        <w:t xml:space="preserve"> </w:t>
      </w:r>
      <w:r w:rsidR="00EC02D2">
        <w:rPr>
          <w:rFonts w:ascii="PT Astra Serif" w:hAnsi="PT Astra Serif"/>
          <w:sz w:val="20"/>
          <w:szCs w:val="20"/>
        </w:rPr>
        <w:t>Пикалова</w:t>
      </w:r>
    </w:p>
    <w:p w:rsidR="00880203" w:rsidRPr="009B0B11" w:rsidRDefault="00F916E7" w:rsidP="00E6734C">
      <w:pPr>
        <w:widowControl w:val="0"/>
        <w:jc w:val="both"/>
        <w:rPr>
          <w:rFonts w:ascii="PT Astra Serif" w:hAnsi="PT Astra Serif"/>
          <w:sz w:val="20"/>
          <w:szCs w:val="20"/>
        </w:rPr>
      </w:pPr>
      <w:r w:rsidRPr="009B0B11">
        <w:rPr>
          <w:rFonts w:ascii="PT Astra Serif" w:hAnsi="PT Astra Serif"/>
          <w:sz w:val="20"/>
          <w:szCs w:val="20"/>
        </w:rPr>
        <w:t>(800)</w:t>
      </w:r>
      <w:r w:rsidR="00727A5F" w:rsidRPr="009B0B11">
        <w:rPr>
          <w:rFonts w:ascii="PT Astra Serif" w:hAnsi="PT Astra Serif"/>
          <w:sz w:val="20"/>
          <w:szCs w:val="20"/>
        </w:rPr>
        <w:t xml:space="preserve"> </w:t>
      </w:r>
      <w:r w:rsidRPr="009B0B11">
        <w:rPr>
          <w:rFonts w:ascii="PT Astra Serif" w:hAnsi="PT Astra Serif"/>
          <w:sz w:val="20"/>
          <w:szCs w:val="20"/>
        </w:rPr>
        <w:t>303-30-03</w:t>
      </w:r>
      <w:r w:rsidR="00D176EE" w:rsidRPr="009B0B11">
        <w:rPr>
          <w:rFonts w:ascii="PT Astra Serif" w:hAnsi="PT Astra Serif"/>
          <w:sz w:val="20"/>
          <w:szCs w:val="20"/>
        </w:rPr>
        <w:t xml:space="preserve"> доб. 99-342</w:t>
      </w:r>
      <w:r w:rsidR="00EC02D2">
        <w:rPr>
          <w:rFonts w:ascii="PT Astra Serif" w:hAnsi="PT Astra Serif"/>
          <w:sz w:val="20"/>
          <w:szCs w:val="20"/>
        </w:rPr>
        <w:t>7</w:t>
      </w:r>
    </w:p>
    <w:sectPr w:rsidR="00880203" w:rsidRPr="009B0B11" w:rsidSect="00A10A30">
      <w:headerReference w:type="default" r:id="rId8"/>
      <w:pgSz w:w="11906" w:h="16838"/>
      <w:pgMar w:top="1418" w:right="1418" w:bottom="1701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45" w:rsidRDefault="00905E45" w:rsidP="00133B7E">
      <w:r>
        <w:separator/>
      </w:r>
    </w:p>
  </w:endnote>
  <w:endnote w:type="continuationSeparator" w:id="0">
    <w:p w:rsidR="00905E45" w:rsidRDefault="00905E45" w:rsidP="0013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45" w:rsidRDefault="00905E45" w:rsidP="00133B7E">
      <w:r>
        <w:separator/>
      </w:r>
    </w:p>
  </w:footnote>
  <w:footnote w:type="continuationSeparator" w:id="0">
    <w:p w:rsidR="00905E45" w:rsidRDefault="00905E45" w:rsidP="00133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3383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33B7E" w:rsidRPr="00441325" w:rsidRDefault="00133B7E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441325">
          <w:rPr>
            <w:rFonts w:ascii="PT Astra Serif" w:hAnsi="PT Astra Serif"/>
            <w:sz w:val="28"/>
            <w:szCs w:val="28"/>
          </w:rPr>
          <w:t>2</w:t>
        </w:r>
      </w:p>
    </w:sdtContent>
  </w:sdt>
  <w:p w:rsidR="00133B7E" w:rsidRDefault="00133B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B1"/>
    <w:rsid w:val="0000222C"/>
    <w:rsid w:val="0004582B"/>
    <w:rsid w:val="00045F01"/>
    <w:rsid w:val="00093A0D"/>
    <w:rsid w:val="000A760E"/>
    <w:rsid w:val="000C340B"/>
    <w:rsid w:val="00106D46"/>
    <w:rsid w:val="001204AE"/>
    <w:rsid w:val="00133B7E"/>
    <w:rsid w:val="00141505"/>
    <w:rsid w:val="001525CC"/>
    <w:rsid w:val="00157702"/>
    <w:rsid w:val="00170994"/>
    <w:rsid w:val="00182105"/>
    <w:rsid w:val="001B19CA"/>
    <w:rsid w:val="001B52D2"/>
    <w:rsid w:val="001C44B5"/>
    <w:rsid w:val="001C4CF4"/>
    <w:rsid w:val="001C5A50"/>
    <w:rsid w:val="001F349A"/>
    <w:rsid w:val="001F3CCE"/>
    <w:rsid w:val="0020275F"/>
    <w:rsid w:val="0020655D"/>
    <w:rsid w:val="00224494"/>
    <w:rsid w:val="00237A3B"/>
    <w:rsid w:val="002400E2"/>
    <w:rsid w:val="002426FF"/>
    <w:rsid w:val="00251171"/>
    <w:rsid w:val="0026647F"/>
    <w:rsid w:val="002B6D09"/>
    <w:rsid w:val="002B6E7B"/>
    <w:rsid w:val="002C251B"/>
    <w:rsid w:val="002D7BAC"/>
    <w:rsid w:val="00307949"/>
    <w:rsid w:val="00307F65"/>
    <w:rsid w:val="00317C28"/>
    <w:rsid w:val="00320E72"/>
    <w:rsid w:val="003305E3"/>
    <w:rsid w:val="00365CCA"/>
    <w:rsid w:val="003942A2"/>
    <w:rsid w:val="003A56DF"/>
    <w:rsid w:val="003C1CC4"/>
    <w:rsid w:val="003D615E"/>
    <w:rsid w:val="00410CD4"/>
    <w:rsid w:val="004406BC"/>
    <w:rsid w:val="00441325"/>
    <w:rsid w:val="00444383"/>
    <w:rsid w:val="00455C34"/>
    <w:rsid w:val="004662CD"/>
    <w:rsid w:val="004739BB"/>
    <w:rsid w:val="004814EF"/>
    <w:rsid w:val="0048419F"/>
    <w:rsid w:val="0049411F"/>
    <w:rsid w:val="004942EC"/>
    <w:rsid w:val="00495403"/>
    <w:rsid w:val="004B3D0B"/>
    <w:rsid w:val="004C2174"/>
    <w:rsid w:val="004C6E7A"/>
    <w:rsid w:val="00512A59"/>
    <w:rsid w:val="00525BC4"/>
    <w:rsid w:val="005302AB"/>
    <w:rsid w:val="005812E5"/>
    <w:rsid w:val="005B6D8E"/>
    <w:rsid w:val="005C68E1"/>
    <w:rsid w:val="005D0CB9"/>
    <w:rsid w:val="005D67F1"/>
    <w:rsid w:val="0061704E"/>
    <w:rsid w:val="00621A25"/>
    <w:rsid w:val="00621D5C"/>
    <w:rsid w:val="0065127C"/>
    <w:rsid w:val="006726BC"/>
    <w:rsid w:val="00684C23"/>
    <w:rsid w:val="006922F9"/>
    <w:rsid w:val="006A1A29"/>
    <w:rsid w:val="006B3B1F"/>
    <w:rsid w:val="006B434F"/>
    <w:rsid w:val="006B7BF2"/>
    <w:rsid w:val="006C3622"/>
    <w:rsid w:val="006C407E"/>
    <w:rsid w:val="006D0C8B"/>
    <w:rsid w:val="006E43E2"/>
    <w:rsid w:val="006F1DDA"/>
    <w:rsid w:val="00702917"/>
    <w:rsid w:val="00714CA2"/>
    <w:rsid w:val="00717CEB"/>
    <w:rsid w:val="00723880"/>
    <w:rsid w:val="00727A5F"/>
    <w:rsid w:val="00741657"/>
    <w:rsid w:val="0075441D"/>
    <w:rsid w:val="00797A8E"/>
    <w:rsid w:val="007D7BB6"/>
    <w:rsid w:val="007E63A8"/>
    <w:rsid w:val="007F2450"/>
    <w:rsid w:val="00831A1C"/>
    <w:rsid w:val="00835F46"/>
    <w:rsid w:val="008679A0"/>
    <w:rsid w:val="00877951"/>
    <w:rsid w:val="0088195A"/>
    <w:rsid w:val="008A572B"/>
    <w:rsid w:val="008A6071"/>
    <w:rsid w:val="008C1C7C"/>
    <w:rsid w:val="008C48A8"/>
    <w:rsid w:val="008E7246"/>
    <w:rsid w:val="00900FE9"/>
    <w:rsid w:val="00905E45"/>
    <w:rsid w:val="009121FA"/>
    <w:rsid w:val="0092178A"/>
    <w:rsid w:val="009377EB"/>
    <w:rsid w:val="00960179"/>
    <w:rsid w:val="00997E69"/>
    <w:rsid w:val="009B0458"/>
    <w:rsid w:val="009B0B11"/>
    <w:rsid w:val="009C368F"/>
    <w:rsid w:val="009D2E1D"/>
    <w:rsid w:val="009E5E01"/>
    <w:rsid w:val="009F5776"/>
    <w:rsid w:val="00A10A30"/>
    <w:rsid w:val="00A26302"/>
    <w:rsid w:val="00A44407"/>
    <w:rsid w:val="00A52C28"/>
    <w:rsid w:val="00A56816"/>
    <w:rsid w:val="00A81823"/>
    <w:rsid w:val="00A95A73"/>
    <w:rsid w:val="00A96DDF"/>
    <w:rsid w:val="00AA30D5"/>
    <w:rsid w:val="00AA7E97"/>
    <w:rsid w:val="00AB07E9"/>
    <w:rsid w:val="00AE356D"/>
    <w:rsid w:val="00AE59B7"/>
    <w:rsid w:val="00AF6484"/>
    <w:rsid w:val="00B33085"/>
    <w:rsid w:val="00B547AE"/>
    <w:rsid w:val="00B85205"/>
    <w:rsid w:val="00BE259F"/>
    <w:rsid w:val="00C14F68"/>
    <w:rsid w:val="00C165F7"/>
    <w:rsid w:val="00C417BD"/>
    <w:rsid w:val="00C44CC4"/>
    <w:rsid w:val="00C5520D"/>
    <w:rsid w:val="00C56C70"/>
    <w:rsid w:val="00C94684"/>
    <w:rsid w:val="00CA70DB"/>
    <w:rsid w:val="00CB778B"/>
    <w:rsid w:val="00CD5B57"/>
    <w:rsid w:val="00CE045F"/>
    <w:rsid w:val="00D022D4"/>
    <w:rsid w:val="00D176EE"/>
    <w:rsid w:val="00D357B0"/>
    <w:rsid w:val="00D50AB2"/>
    <w:rsid w:val="00D63DE5"/>
    <w:rsid w:val="00D914E5"/>
    <w:rsid w:val="00D97552"/>
    <w:rsid w:val="00DE5590"/>
    <w:rsid w:val="00DE6BE1"/>
    <w:rsid w:val="00DE6C32"/>
    <w:rsid w:val="00DF2905"/>
    <w:rsid w:val="00E15D40"/>
    <w:rsid w:val="00E26AF4"/>
    <w:rsid w:val="00E63116"/>
    <w:rsid w:val="00E6734C"/>
    <w:rsid w:val="00E718F4"/>
    <w:rsid w:val="00E75067"/>
    <w:rsid w:val="00E80458"/>
    <w:rsid w:val="00E9553B"/>
    <w:rsid w:val="00EA21B1"/>
    <w:rsid w:val="00EA68A9"/>
    <w:rsid w:val="00EC02D2"/>
    <w:rsid w:val="00EC3A0F"/>
    <w:rsid w:val="00ED7B88"/>
    <w:rsid w:val="00EF5568"/>
    <w:rsid w:val="00EF7740"/>
    <w:rsid w:val="00F144A3"/>
    <w:rsid w:val="00F15257"/>
    <w:rsid w:val="00F1573E"/>
    <w:rsid w:val="00F36D37"/>
    <w:rsid w:val="00F45AB9"/>
    <w:rsid w:val="00F6286E"/>
    <w:rsid w:val="00F71D59"/>
    <w:rsid w:val="00F7559E"/>
    <w:rsid w:val="00F81EDB"/>
    <w:rsid w:val="00F916E7"/>
    <w:rsid w:val="00F9477B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1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3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3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3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3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4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2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C3A0F"/>
    <w:pPr>
      <w:ind w:left="720"/>
      <w:contextualSpacing/>
    </w:pPr>
  </w:style>
  <w:style w:type="character" w:customStyle="1" w:styleId="2Exact">
    <w:name w:val="Основной текст (2) Exact"/>
    <w:rsid w:val="00900F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paragraph" w:customStyle="1" w:styleId="2">
    <w:name w:val="Основной текст (2)"/>
    <w:basedOn w:val="a"/>
    <w:rsid w:val="00900FE9"/>
    <w:pPr>
      <w:widowControl w:val="0"/>
      <w:shd w:val="clear" w:color="auto" w:fill="FFFFFF"/>
      <w:suppressAutoHyphens/>
      <w:spacing w:before="300" w:line="322" w:lineRule="exact"/>
      <w:jc w:val="both"/>
    </w:pPr>
    <w:rPr>
      <w:sz w:val="28"/>
      <w:szCs w:val="28"/>
      <w:lang w:val="x-none" w:eastAsia="zh-CN"/>
    </w:rPr>
  </w:style>
  <w:style w:type="paragraph" w:customStyle="1" w:styleId="3">
    <w:name w:val="Основной текст (3)"/>
    <w:basedOn w:val="a"/>
    <w:rsid w:val="00900FE9"/>
    <w:pPr>
      <w:widowControl w:val="0"/>
      <w:shd w:val="clear" w:color="auto" w:fill="FFFFFF"/>
      <w:suppressAutoHyphens/>
      <w:spacing w:after="300" w:line="317" w:lineRule="exact"/>
      <w:jc w:val="center"/>
    </w:pPr>
    <w:rPr>
      <w:b/>
      <w:bCs/>
      <w:sz w:val="28"/>
      <w:szCs w:val="28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1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3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3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3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3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4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2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C3A0F"/>
    <w:pPr>
      <w:ind w:left="720"/>
      <w:contextualSpacing/>
    </w:pPr>
  </w:style>
  <w:style w:type="character" w:customStyle="1" w:styleId="2Exact">
    <w:name w:val="Основной текст (2) Exact"/>
    <w:rsid w:val="00900F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paragraph" w:customStyle="1" w:styleId="2">
    <w:name w:val="Основной текст (2)"/>
    <w:basedOn w:val="a"/>
    <w:rsid w:val="00900FE9"/>
    <w:pPr>
      <w:widowControl w:val="0"/>
      <w:shd w:val="clear" w:color="auto" w:fill="FFFFFF"/>
      <w:suppressAutoHyphens/>
      <w:spacing w:before="300" w:line="322" w:lineRule="exact"/>
      <w:jc w:val="both"/>
    </w:pPr>
    <w:rPr>
      <w:sz w:val="28"/>
      <w:szCs w:val="28"/>
      <w:lang w:val="x-none" w:eastAsia="zh-CN"/>
    </w:rPr>
  </w:style>
  <w:style w:type="paragraph" w:customStyle="1" w:styleId="3">
    <w:name w:val="Основной текст (3)"/>
    <w:basedOn w:val="a"/>
    <w:rsid w:val="00900FE9"/>
    <w:pPr>
      <w:widowControl w:val="0"/>
      <w:shd w:val="clear" w:color="auto" w:fill="FFFFFF"/>
      <w:suppressAutoHyphens/>
      <w:spacing w:after="300" w:line="317" w:lineRule="exact"/>
      <w:jc w:val="center"/>
    </w:pPr>
    <w:rPr>
      <w:b/>
      <w:bCs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8E85-0882-475F-BC89-B236817E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ФСИН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ivanova-nv</dc:creator>
  <cp:lastModifiedBy>Багаутдинова Мария ОМ-АР-ИС Марсовна</cp:lastModifiedBy>
  <cp:revision>64</cp:revision>
  <cp:lastPrinted>2023-01-23T13:50:00Z</cp:lastPrinted>
  <dcterms:created xsi:type="dcterms:W3CDTF">2023-10-13T06:09:00Z</dcterms:created>
  <dcterms:modified xsi:type="dcterms:W3CDTF">2024-12-24T09:47:00Z</dcterms:modified>
</cp:coreProperties>
</file>