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000" w:rsidRDefault="00C36000">
      <w:pPr>
        <w:jc w:val="right"/>
        <w:rPr>
          <w:rFonts w:ascii="Times New Roman" w:hAnsi="Times New Roman" w:cs="Times New Roman"/>
          <w:color w:val="FFFFFF"/>
        </w:rPr>
      </w:pPr>
    </w:p>
    <w:p w:rsidR="00C36000" w:rsidRDefault="00C36000">
      <w:pPr>
        <w:rPr>
          <w:rFonts w:ascii="Times New Roman" w:hAnsi="Times New Roman" w:cs="Times New Roman"/>
          <w:color w:val="FFFFFF"/>
          <w:sz w:val="28"/>
          <w:szCs w:val="28"/>
          <w:u w:val="single"/>
        </w:rPr>
      </w:pPr>
    </w:p>
    <w:p w:rsidR="00C36000" w:rsidRDefault="00C36000">
      <w:pPr>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28"/>
          <w:szCs w:val="28"/>
          <w:u w:val="single"/>
        </w:rPr>
      </w:pPr>
    </w:p>
    <w:p w:rsidR="00C36000" w:rsidRDefault="00C36000">
      <w:pPr>
        <w:jc w:val="both"/>
        <w:rPr>
          <w:rFonts w:ascii="Times New Roman" w:hAnsi="Times New Roman" w:cs="Times New Roman"/>
          <w:color w:val="FFFFFF"/>
          <w:sz w:val="30"/>
          <w:szCs w:val="30"/>
          <w:u w:val="single"/>
        </w:rPr>
      </w:pPr>
    </w:p>
    <w:p w:rsidR="00C36000" w:rsidRDefault="00C36000">
      <w:pPr>
        <w:jc w:val="both"/>
        <w:rPr>
          <w:rFonts w:ascii="Times New Roman" w:hAnsi="Times New Roman" w:cs="Times New Roman"/>
          <w:color w:val="FFFFFF"/>
          <w:u w:val="single"/>
        </w:rPr>
      </w:pPr>
    </w:p>
    <w:p w:rsidR="00C36000" w:rsidRDefault="00C36000">
      <w:pPr>
        <w:jc w:val="both"/>
        <w:rPr>
          <w:rFonts w:ascii="Times New Roman" w:hAnsi="Times New Roman" w:cs="Times New Roman"/>
          <w:color w:val="FFFFFF"/>
          <w:sz w:val="20"/>
          <w:szCs w:val="20"/>
          <w:u w:val="single"/>
        </w:rPr>
      </w:pPr>
    </w:p>
    <w:p w:rsidR="00C36000" w:rsidRDefault="00C36000">
      <w:pPr>
        <w:spacing w:line="276" w:lineRule="auto"/>
        <w:ind w:left="113" w:right="4592"/>
        <w:jc w:val="both"/>
      </w:pPr>
      <w:r>
        <w:rPr>
          <w:rFonts w:ascii="Times New Roman" w:eastAsia="Times New Roman" w:hAnsi="Times New Roman" w:cs="Times New Roman"/>
          <w:lang w:eastAsia="ru-RU"/>
        </w:rPr>
        <w:t xml:space="preserve">Об </w:t>
      </w:r>
      <w:r>
        <w:rPr>
          <w:rFonts w:ascii="Times New Roman" w:hAnsi="Times New Roman" w:cs="Times New Roman"/>
        </w:rPr>
        <w:t>определении Порядка поступления граждан Российской Федерации</w:t>
      </w:r>
      <w:r>
        <w:rPr>
          <w:rFonts w:ascii="Times New Roman" w:hAnsi="Times New Roman" w:cs="Times New Roman"/>
        </w:rPr>
        <w:br/>
        <w:t xml:space="preserve">в добровольческие формирования, пребывания в них и исключения из них, требований, предъявляемых к гражданам </w:t>
      </w:r>
      <w:bookmarkStart w:id="0" w:name="_GoBack"/>
      <w:bookmarkEnd w:id="0"/>
      <w:r>
        <w:rPr>
          <w:rFonts w:ascii="Times New Roman" w:hAnsi="Times New Roman" w:cs="Times New Roman"/>
        </w:rPr>
        <w:t>Российской Федерации, поступающим</w:t>
      </w:r>
      <w:r>
        <w:rPr>
          <w:rFonts w:ascii="Times New Roman" w:hAnsi="Times New Roman" w:cs="Times New Roman"/>
        </w:rPr>
        <w:br/>
        <w:t>в добровольческие формирования</w:t>
      </w:r>
      <w:r>
        <w:rPr>
          <w:rFonts w:ascii="Times New Roman" w:hAnsi="Times New Roman" w:cs="Times New Roman"/>
        </w:rPr>
        <w:br/>
        <w:t>и пребывающим в них, а также Порядка заключения контракта гражданами Российской Федерации о пребывании</w:t>
      </w:r>
      <w:r>
        <w:rPr>
          <w:rFonts w:ascii="Times New Roman" w:hAnsi="Times New Roman" w:cs="Times New Roman"/>
        </w:rPr>
        <w:br/>
        <w:t>в добровольческом формировании</w:t>
      </w:r>
      <w:r>
        <w:rPr>
          <w:rFonts w:ascii="Times New Roman" w:hAnsi="Times New Roman" w:cs="Times New Roman"/>
        </w:rPr>
        <w:br/>
        <w:t>и типовой формы контракта</w:t>
      </w:r>
    </w:p>
    <w:p w:rsidR="00C36000" w:rsidRDefault="00C36000">
      <w:pPr>
        <w:pStyle w:val="ConsPlusNormal"/>
        <w:spacing w:line="276" w:lineRule="auto"/>
        <w:jc w:val="both"/>
        <w:rPr>
          <w:rFonts w:cs="Times New Roman"/>
          <w:sz w:val="28"/>
          <w:szCs w:val="28"/>
        </w:rPr>
      </w:pPr>
    </w:p>
    <w:p w:rsidR="00C36000" w:rsidRDefault="00C36000">
      <w:pPr>
        <w:pStyle w:val="ConsPlusNormal"/>
        <w:spacing w:line="276" w:lineRule="auto"/>
        <w:jc w:val="both"/>
        <w:rPr>
          <w:rFonts w:cs="Times New Roman"/>
          <w:sz w:val="28"/>
          <w:szCs w:val="28"/>
        </w:rPr>
      </w:pPr>
    </w:p>
    <w:p w:rsidR="00C36000" w:rsidRDefault="00C36000">
      <w:pPr>
        <w:pStyle w:val="ConsPlusNormal"/>
        <w:spacing w:line="276" w:lineRule="auto"/>
        <w:ind w:firstLine="737"/>
        <w:jc w:val="both"/>
      </w:pPr>
      <w:r>
        <w:rPr>
          <w:rFonts w:cs="Times New Roman"/>
          <w:sz w:val="28"/>
          <w:szCs w:val="28"/>
        </w:rPr>
        <w:t>В соответствии с пунктами 5 и 6 статьи 22.1 Федерального закона</w:t>
      </w:r>
      <w:r>
        <w:rPr>
          <w:rFonts w:cs="Times New Roman"/>
          <w:sz w:val="28"/>
          <w:szCs w:val="28"/>
        </w:rPr>
        <w:br/>
        <w:t>от 31 мая 1996 г. № 61-ФЗ «Об обороне» и в целях организации деятельности добровольческих формирований, содействующих выполнению задач, возложенных на войска национальной гвардии Российской Федерации,</w:t>
      </w:r>
      <w:r>
        <w:rPr>
          <w:rFonts w:eastAsia="Times New Roman" w:cs="Times New Roman"/>
          <w:sz w:val="28"/>
          <w:szCs w:val="28"/>
          <w:lang w:eastAsia="ru-RU"/>
        </w:rPr>
        <w:t xml:space="preserve"> – </w:t>
      </w:r>
    </w:p>
    <w:p w:rsidR="00C36000" w:rsidRDefault="00C36000">
      <w:pPr>
        <w:spacing w:line="276" w:lineRule="auto"/>
        <w:ind w:firstLine="709"/>
        <w:jc w:val="both"/>
        <w:rPr>
          <w:rFonts w:ascii="Times New Roman" w:eastAsia="Times New Roman" w:hAnsi="Times New Roman" w:cs="Times New Roman"/>
          <w:sz w:val="28"/>
          <w:szCs w:val="28"/>
          <w:lang w:eastAsia="ru-RU"/>
        </w:rPr>
      </w:pPr>
    </w:p>
    <w:p w:rsidR="00C36000" w:rsidRDefault="00C36000">
      <w:pPr>
        <w:spacing w:line="276" w:lineRule="auto"/>
        <w:jc w:val="center"/>
      </w:pPr>
      <w:r>
        <w:rPr>
          <w:rFonts w:ascii="Times New Roman" w:hAnsi="Times New Roman" w:cs="Times New Roman"/>
          <w:sz w:val="28"/>
          <w:szCs w:val="28"/>
        </w:rPr>
        <w:t>П  Р  И  К  А  З  Ы  В  А  Ю:</w:t>
      </w:r>
    </w:p>
    <w:p w:rsidR="00C36000" w:rsidRDefault="00C36000">
      <w:pPr>
        <w:pStyle w:val="ConsPlusNormal"/>
        <w:spacing w:line="276" w:lineRule="auto"/>
        <w:ind w:firstLine="737"/>
        <w:jc w:val="both"/>
        <w:rPr>
          <w:rFonts w:cs="Times New Roman"/>
          <w:sz w:val="28"/>
          <w:szCs w:val="28"/>
        </w:rPr>
      </w:pPr>
    </w:p>
    <w:p w:rsidR="00C36000" w:rsidRDefault="00C36000">
      <w:pPr>
        <w:pStyle w:val="ConsPlusNormal"/>
        <w:spacing w:line="276" w:lineRule="auto"/>
        <w:ind w:firstLine="737"/>
        <w:jc w:val="both"/>
      </w:pPr>
      <w:r>
        <w:rPr>
          <w:rFonts w:cs="Times New Roman"/>
          <w:sz w:val="28"/>
          <w:szCs w:val="28"/>
        </w:rPr>
        <w:t>Определить:</w:t>
      </w:r>
    </w:p>
    <w:p w:rsidR="00C36000" w:rsidRDefault="00C36000">
      <w:pPr>
        <w:pStyle w:val="ConsPlusNormal"/>
        <w:spacing w:line="276" w:lineRule="auto"/>
        <w:ind w:firstLine="737"/>
        <w:jc w:val="both"/>
      </w:pPr>
      <w:r>
        <w:rPr>
          <w:rFonts w:cs="Times New Roman"/>
          <w:sz w:val="28"/>
          <w:szCs w:val="28"/>
        </w:rPr>
        <w:t>Порядок поступления граждан Российской Федерации</w:t>
      </w:r>
      <w:r>
        <w:rPr>
          <w:rFonts w:cs="Times New Roman"/>
          <w:sz w:val="28"/>
          <w:szCs w:val="28"/>
        </w:rPr>
        <w:br/>
        <w:t>в добровольческие формирования, пребывания в них и исключения из них, требования, предъявляемые к гражданам Российской Федерации, поступающим в добровольческие формирования и пребывающим в них, согласно приложению № 1 к настоящему приказу;</w:t>
      </w:r>
    </w:p>
    <w:p w:rsidR="00C36000" w:rsidRDefault="00C36000">
      <w:pPr>
        <w:pStyle w:val="ConsPlusNormal"/>
        <w:spacing w:line="276" w:lineRule="auto"/>
        <w:ind w:firstLine="737"/>
        <w:jc w:val="both"/>
      </w:pPr>
      <w:r>
        <w:rPr>
          <w:rFonts w:cs="Times New Roman"/>
          <w:sz w:val="28"/>
          <w:szCs w:val="28"/>
        </w:rPr>
        <w:lastRenderedPageBreak/>
        <w:t>Порядок заключения контракта гражданами Российской Федерации</w:t>
      </w:r>
      <w:r>
        <w:rPr>
          <w:rFonts w:cs="Times New Roman"/>
          <w:sz w:val="28"/>
          <w:szCs w:val="28"/>
        </w:rPr>
        <w:br/>
      </w:r>
      <w:r>
        <w:rPr>
          <w:rFonts w:cs="Times New Roman"/>
          <w:spacing w:val="-2"/>
          <w:sz w:val="28"/>
          <w:szCs w:val="28"/>
        </w:rPr>
        <w:t>о пребывании в добровольческом формировании согласно приложению № 2</w:t>
      </w:r>
      <w:r>
        <w:rPr>
          <w:rFonts w:cs="Times New Roman"/>
          <w:sz w:val="28"/>
          <w:szCs w:val="28"/>
        </w:rPr>
        <w:t xml:space="preserve"> к настоящему приказу;</w:t>
      </w:r>
    </w:p>
    <w:p w:rsidR="00C36000" w:rsidRDefault="00C36000">
      <w:pPr>
        <w:pStyle w:val="ConsPlusNormal"/>
        <w:spacing w:line="276" w:lineRule="auto"/>
        <w:ind w:firstLine="737"/>
        <w:jc w:val="both"/>
      </w:pPr>
      <w:r>
        <w:rPr>
          <w:rFonts w:cs="Times New Roman"/>
          <w:sz w:val="28"/>
          <w:szCs w:val="28"/>
        </w:rPr>
        <w:t>типовую форму контракта согласно приложению № 3 к настоящему приказу.</w:t>
      </w:r>
    </w:p>
    <w:p w:rsidR="00C36000" w:rsidRDefault="00C36000">
      <w:pPr>
        <w:pStyle w:val="ConsPlusNormal"/>
        <w:spacing w:line="276" w:lineRule="auto"/>
        <w:jc w:val="both"/>
        <w:rPr>
          <w:rFonts w:cs="Times New Roman"/>
        </w:rPr>
      </w:pPr>
    </w:p>
    <w:p w:rsidR="00C36000" w:rsidRDefault="00C36000">
      <w:pPr>
        <w:pStyle w:val="ConsPlusNormal"/>
        <w:spacing w:line="276" w:lineRule="auto"/>
        <w:jc w:val="both"/>
        <w:rPr>
          <w:rFonts w:cs="Times New Roman"/>
        </w:rPr>
      </w:pPr>
    </w:p>
    <w:p w:rsidR="00C36000" w:rsidRDefault="00C36000">
      <w:pPr>
        <w:spacing w:line="276" w:lineRule="auto"/>
        <w:jc w:val="both"/>
      </w:pPr>
      <w:r>
        <w:rPr>
          <w:rFonts w:ascii="Times New Roman" w:hAnsi="Times New Roman" w:cs="Times New Roman"/>
          <w:sz w:val="28"/>
          <w:szCs w:val="28"/>
        </w:rPr>
        <w:t xml:space="preserve">Директор Федеральной службы </w:t>
      </w:r>
    </w:p>
    <w:p w:rsidR="00C36000" w:rsidRDefault="00C36000">
      <w:pPr>
        <w:spacing w:line="276" w:lineRule="auto"/>
        <w:jc w:val="both"/>
      </w:pPr>
      <w:r>
        <w:rPr>
          <w:rFonts w:ascii="Times New Roman" w:hAnsi="Times New Roman" w:cs="Times New Roman"/>
          <w:sz w:val="28"/>
          <w:szCs w:val="28"/>
        </w:rPr>
        <w:t>войск национальной гвардии Российской Федерации –</w:t>
      </w:r>
    </w:p>
    <w:p w:rsidR="00C36000" w:rsidRDefault="00C36000">
      <w:pPr>
        <w:spacing w:line="276" w:lineRule="auto"/>
        <w:jc w:val="both"/>
      </w:pPr>
      <w:r>
        <w:rPr>
          <w:rFonts w:ascii="Times New Roman" w:hAnsi="Times New Roman" w:cs="Times New Roman"/>
          <w:sz w:val="28"/>
          <w:szCs w:val="28"/>
        </w:rPr>
        <w:t>главнокомандующий войсками национальной гвардии</w:t>
      </w:r>
    </w:p>
    <w:p w:rsidR="00C36000" w:rsidRDefault="00C36000">
      <w:pPr>
        <w:spacing w:line="276" w:lineRule="auto"/>
        <w:jc w:val="both"/>
      </w:pPr>
      <w:r>
        <w:rPr>
          <w:rFonts w:ascii="Times New Roman" w:hAnsi="Times New Roman" w:cs="Times New Roman"/>
          <w:sz w:val="28"/>
          <w:szCs w:val="28"/>
        </w:rPr>
        <w:t xml:space="preserve">Российской Федерации </w:t>
      </w:r>
    </w:p>
    <w:p w:rsidR="00C36000" w:rsidRDefault="00C36000">
      <w:pPr>
        <w:spacing w:line="276" w:lineRule="auto"/>
        <w:ind w:right="-1"/>
        <w:jc w:val="both"/>
      </w:pPr>
      <w:r>
        <w:rPr>
          <w:rStyle w:val="a4"/>
          <w:rFonts w:ascii="Times New Roman" w:eastAsia="Times New Roman" w:hAnsi="Times New Roman" w:cs="Times New Roman"/>
          <w:iCs/>
          <w:sz w:val="28"/>
          <w:szCs w:val="28"/>
          <w:highlight w:val="white"/>
          <w:vertAlign w:val="baseline"/>
          <w:lang w:eastAsia="ru-RU"/>
        </w:rPr>
        <w:t>генерал армии                                                                                  В.В. Золотов</w:t>
      </w:r>
    </w:p>
    <w:p w:rsidR="00C36000" w:rsidRDefault="00C36000">
      <w:pPr>
        <w:spacing w:line="276" w:lineRule="auto"/>
        <w:ind w:right="-1"/>
        <w:jc w:val="both"/>
        <w:rPr>
          <w:rFonts w:ascii="Times New Roman" w:hAnsi="Times New Roman" w:cs="Times New Roman"/>
          <w:sz w:val="28"/>
          <w:szCs w:val="28"/>
        </w:rPr>
      </w:pPr>
    </w:p>
    <w:p w:rsidR="00C36000" w:rsidRDefault="00C36000">
      <w:pPr>
        <w:pStyle w:val="ConsPlusNormal"/>
        <w:pageBreakBefore/>
        <w:widowControl w:val="0"/>
        <w:ind w:left="5272"/>
      </w:pPr>
      <w:r>
        <w:rPr>
          <w:rFonts w:cs="Times New Roman"/>
          <w:sz w:val="28"/>
          <w:szCs w:val="28"/>
        </w:rPr>
        <w:lastRenderedPageBreak/>
        <w:t>Приложение № 1</w:t>
      </w:r>
    </w:p>
    <w:p w:rsidR="00C36000" w:rsidRDefault="00C36000">
      <w:pPr>
        <w:pStyle w:val="ConsPlusNormal"/>
        <w:widowControl w:val="0"/>
        <w:ind w:left="5272"/>
      </w:pPr>
      <w:r>
        <w:rPr>
          <w:rFonts w:cs="Times New Roman"/>
          <w:sz w:val="28"/>
          <w:szCs w:val="28"/>
        </w:rPr>
        <w:t>к приказу Федеральной службы</w:t>
      </w:r>
    </w:p>
    <w:p w:rsidR="00C36000" w:rsidRDefault="00C36000">
      <w:pPr>
        <w:pStyle w:val="ConsPlusNormal"/>
        <w:widowControl w:val="0"/>
        <w:ind w:left="5272"/>
      </w:pPr>
      <w:r>
        <w:rPr>
          <w:rFonts w:cs="Times New Roman"/>
          <w:sz w:val="28"/>
          <w:szCs w:val="28"/>
        </w:rPr>
        <w:t>войск национальной гвардии</w:t>
      </w:r>
    </w:p>
    <w:p w:rsidR="00C36000" w:rsidRDefault="00C36000">
      <w:pPr>
        <w:pStyle w:val="ConsPlusNormal"/>
        <w:widowControl w:val="0"/>
        <w:ind w:left="5272"/>
      </w:pPr>
      <w:r>
        <w:rPr>
          <w:rFonts w:cs="Times New Roman"/>
          <w:sz w:val="28"/>
          <w:szCs w:val="28"/>
        </w:rPr>
        <w:t>Российской Федерации</w:t>
      </w:r>
    </w:p>
    <w:p w:rsidR="00C36000" w:rsidRDefault="00C36000">
      <w:pPr>
        <w:pStyle w:val="ConsPlusNormal"/>
        <w:widowControl w:val="0"/>
        <w:ind w:left="4535"/>
        <w:rPr>
          <w:rFonts w:cs="Times New Roman"/>
          <w:sz w:val="28"/>
          <w:szCs w:val="28"/>
        </w:rPr>
      </w:pPr>
    </w:p>
    <w:p w:rsidR="00C36000" w:rsidRDefault="00C36000">
      <w:pPr>
        <w:pStyle w:val="ConsPlusNormal"/>
        <w:jc w:val="both"/>
        <w:rPr>
          <w:rFonts w:cs="Times New Roman"/>
          <w:sz w:val="28"/>
          <w:szCs w:val="28"/>
        </w:rPr>
      </w:pPr>
    </w:p>
    <w:p w:rsidR="00C36000" w:rsidRDefault="00C36000">
      <w:pPr>
        <w:pStyle w:val="ConsPlusNormal"/>
        <w:jc w:val="both"/>
        <w:rPr>
          <w:rFonts w:cs="Times New Roman"/>
          <w:sz w:val="28"/>
          <w:szCs w:val="28"/>
        </w:rPr>
      </w:pPr>
    </w:p>
    <w:p w:rsidR="00C36000" w:rsidRDefault="00C36000">
      <w:pPr>
        <w:pStyle w:val="ConsPlusTitle"/>
        <w:jc w:val="center"/>
      </w:pPr>
      <w:bookmarkStart w:id="1" w:name="Par38"/>
      <w:bookmarkEnd w:id="1"/>
      <w:r>
        <w:rPr>
          <w:rFonts w:ascii="Times New Roman" w:hAnsi="Times New Roman" w:cs="Times New Roman"/>
          <w:sz w:val="28"/>
          <w:szCs w:val="28"/>
        </w:rPr>
        <w:t>ПОРЯДОК</w:t>
      </w:r>
    </w:p>
    <w:p w:rsidR="00C36000" w:rsidRDefault="00C36000">
      <w:pPr>
        <w:pStyle w:val="ConsPlusTitle"/>
        <w:jc w:val="center"/>
      </w:pPr>
      <w:r>
        <w:rPr>
          <w:rFonts w:ascii="Times New Roman" w:hAnsi="Times New Roman" w:cs="Times New Roman"/>
          <w:sz w:val="28"/>
          <w:szCs w:val="28"/>
        </w:rPr>
        <w:t>поступления граждан Российской Федерации в добровольческие формирования, пребывания в них и исключения из них, требования, предъявляемые к гражданам Российской Федерации, поступающим</w:t>
      </w:r>
      <w:r>
        <w:rPr>
          <w:rFonts w:ascii="Times New Roman" w:hAnsi="Times New Roman" w:cs="Times New Roman"/>
          <w:sz w:val="28"/>
          <w:szCs w:val="28"/>
        </w:rPr>
        <w:br/>
        <w:t>в добровольческие формирования и пребывающим в них</w:t>
      </w:r>
    </w:p>
    <w:p w:rsidR="00C36000" w:rsidRDefault="00C36000">
      <w:pPr>
        <w:pStyle w:val="ConsPlusNormal"/>
        <w:jc w:val="both"/>
        <w:rPr>
          <w:rFonts w:cs="Times New Roman"/>
          <w:sz w:val="28"/>
          <w:szCs w:val="28"/>
        </w:rPr>
      </w:pPr>
    </w:p>
    <w:p w:rsidR="00C36000" w:rsidRDefault="00C36000">
      <w:pPr>
        <w:pStyle w:val="ConsPlusNormal"/>
        <w:ind w:firstLine="709"/>
        <w:jc w:val="both"/>
      </w:pPr>
      <w:r>
        <w:rPr>
          <w:rFonts w:cs="Times New Roman"/>
          <w:sz w:val="28"/>
          <w:szCs w:val="28"/>
        </w:rPr>
        <w:t>1. Настоящий Порядок регламентирует вопросы:</w:t>
      </w:r>
    </w:p>
    <w:p w:rsidR="00C36000" w:rsidRDefault="00C36000">
      <w:pPr>
        <w:pStyle w:val="ConsPlusNormal"/>
        <w:ind w:firstLine="709"/>
        <w:jc w:val="both"/>
      </w:pPr>
      <w:r>
        <w:rPr>
          <w:rFonts w:cs="Times New Roman"/>
          <w:sz w:val="28"/>
          <w:szCs w:val="28"/>
        </w:rPr>
        <w:t>поступления граждан Российской Федерации (далее – граждане)</w:t>
      </w:r>
      <w:r>
        <w:rPr>
          <w:rFonts w:cs="Times New Roman"/>
          <w:sz w:val="28"/>
          <w:szCs w:val="28"/>
        </w:rPr>
        <w:br/>
        <w:t>в добровольческие формирования, содействующие выполнению задач, возложенных на войска национальной гвардии Российской Федерации (далее – войска национальной гвардии),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войск национальной гвардии</w:t>
      </w:r>
      <w:r>
        <w:rPr>
          <w:rFonts w:cs="Times New Roman"/>
          <w:sz w:val="28"/>
          <w:szCs w:val="28"/>
        </w:rPr>
        <w:br/>
        <w:t>за пределами территории Российской Федерации</w:t>
      </w:r>
      <w:r>
        <w:rPr>
          <w:rStyle w:val="a5"/>
          <w:rFonts w:cs="Times New Roman"/>
          <w:sz w:val="28"/>
          <w:szCs w:val="28"/>
        </w:rPr>
        <w:footnoteReference w:id="1"/>
      </w:r>
      <w:r>
        <w:rPr>
          <w:rFonts w:cs="Times New Roman"/>
          <w:sz w:val="28"/>
          <w:szCs w:val="28"/>
        </w:rPr>
        <w:t xml:space="preserve"> (далее – добровольческие формирования);</w:t>
      </w:r>
    </w:p>
    <w:p w:rsidR="00C36000" w:rsidRDefault="00C36000">
      <w:pPr>
        <w:pStyle w:val="ConsPlusNormal"/>
        <w:ind w:firstLine="709"/>
        <w:jc w:val="both"/>
      </w:pPr>
      <w:r>
        <w:rPr>
          <w:rFonts w:cs="Times New Roman"/>
          <w:sz w:val="28"/>
          <w:szCs w:val="28"/>
        </w:rPr>
        <w:t>пребывания граждан в добровольческих формированиях;</w:t>
      </w:r>
    </w:p>
    <w:p w:rsidR="00C36000" w:rsidRDefault="00C36000">
      <w:pPr>
        <w:pStyle w:val="ConsPlusNormal"/>
        <w:ind w:firstLine="709"/>
        <w:jc w:val="both"/>
      </w:pPr>
      <w:r>
        <w:rPr>
          <w:rFonts w:cs="Times New Roman"/>
          <w:sz w:val="28"/>
          <w:szCs w:val="28"/>
        </w:rPr>
        <w:t>исключения граждан из добровольческих формирований.</w:t>
      </w:r>
    </w:p>
    <w:p w:rsidR="00C36000" w:rsidRDefault="00C36000">
      <w:pPr>
        <w:pStyle w:val="ConsPlusNormal"/>
        <w:ind w:firstLine="709"/>
        <w:jc w:val="both"/>
      </w:pPr>
      <w:r>
        <w:rPr>
          <w:rFonts w:cs="Times New Roman"/>
          <w:sz w:val="28"/>
          <w:szCs w:val="28"/>
        </w:rPr>
        <w:t xml:space="preserve">2. Граждане, не находящиеся на военной службе, изъявившие желание поступить в добровольческое формирование (далее – кандидаты), подают заявление в территориальные органы Федеральной службы войск национальной гвардии Российской Федерации </w:t>
      </w:r>
      <w:r>
        <w:rPr>
          <w:rFonts w:cs="Times New Roman"/>
          <w:color w:val="000000"/>
          <w:sz w:val="28"/>
          <w:szCs w:val="28"/>
        </w:rPr>
        <w:t>по субъекту Российской Федерации</w:t>
      </w:r>
      <w:r>
        <w:rPr>
          <w:rFonts w:cs="Times New Roman"/>
          <w:sz w:val="28"/>
          <w:szCs w:val="28"/>
        </w:rPr>
        <w:t xml:space="preserve"> (далее – территориальные органы) по месту жительства</w:t>
      </w:r>
      <w:r>
        <w:rPr>
          <w:rFonts w:cs="Times New Roman"/>
          <w:sz w:val="28"/>
          <w:szCs w:val="28"/>
        </w:rPr>
        <w:br/>
        <w:t>или в воинскую часть, выполняющую мероприятия по формированию добровольческого формирования (далее – воинская часть-формирователь).</w:t>
      </w:r>
    </w:p>
    <w:p w:rsidR="00C36000" w:rsidRDefault="00C36000">
      <w:pPr>
        <w:pStyle w:val="ConsPlusNormal"/>
        <w:ind w:firstLine="709"/>
        <w:jc w:val="both"/>
      </w:pPr>
      <w:r>
        <w:rPr>
          <w:rFonts w:cs="Times New Roman"/>
          <w:sz w:val="28"/>
          <w:szCs w:val="28"/>
        </w:rPr>
        <w:t>3. В заявлении, предусмотренном пунктом 2 настоящего Порядка, указываются:</w:t>
      </w:r>
    </w:p>
    <w:p w:rsidR="00C36000" w:rsidRDefault="00C36000">
      <w:pPr>
        <w:pStyle w:val="ConsPlusNormal"/>
        <w:ind w:firstLine="709"/>
        <w:jc w:val="both"/>
      </w:pPr>
      <w:r>
        <w:rPr>
          <w:rFonts w:cs="Times New Roman"/>
          <w:sz w:val="28"/>
          <w:szCs w:val="28"/>
        </w:rPr>
        <w:t>3.1. Фамилия, имя и отчество (последнее – при наличии) гражданина, число, месяц и год рождения.</w:t>
      </w:r>
    </w:p>
    <w:p w:rsidR="00C36000" w:rsidRDefault="00C36000">
      <w:pPr>
        <w:pStyle w:val="ConsPlusNormal"/>
        <w:ind w:firstLine="709"/>
        <w:jc w:val="both"/>
      </w:pPr>
      <w:r>
        <w:rPr>
          <w:rFonts w:cs="Times New Roman"/>
          <w:sz w:val="28"/>
          <w:szCs w:val="28"/>
        </w:rPr>
        <w:t>3.2. Место жительства.</w:t>
      </w:r>
    </w:p>
    <w:p w:rsidR="00C36000" w:rsidRDefault="00C36000">
      <w:pPr>
        <w:pStyle w:val="ConsPlusNormal"/>
        <w:ind w:firstLine="709"/>
        <w:jc w:val="both"/>
      </w:pPr>
      <w:r>
        <w:rPr>
          <w:rFonts w:cs="Times New Roman"/>
          <w:sz w:val="28"/>
          <w:szCs w:val="28"/>
        </w:rPr>
        <w:t>3.3. Наличие подготовки по военно-учетной специальности, сведения</w:t>
      </w:r>
      <w:r>
        <w:rPr>
          <w:rFonts w:cs="Times New Roman"/>
          <w:sz w:val="28"/>
          <w:szCs w:val="28"/>
        </w:rPr>
        <w:br/>
        <w:t>о прохождении военной службы (по призыву, по контракту, занимаемые воинские должности, номера воинских частей и места их дислокации).</w:t>
      </w:r>
    </w:p>
    <w:p w:rsidR="00C36000" w:rsidRDefault="00C36000">
      <w:pPr>
        <w:pStyle w:val="ConsPlusNormal"/>
        <w:ind w:firstLine="709"/>
        <w:jc w:val="both"/>
      </w:pPr>
      <w:r>
        <w:rPr>
          <w:rFonts w:cs="Times New Roman"/>
          <w:sz w:val="28"/>
          <w:szCs w:val="28"/>
        </w:rPr>
        <w:t>3.4. Срок, на который предполагается заключение контракта</w:t>
      </w:r>
      <w:r>
        <w:rPr>
          <w:rFonts w:cs="Times New Roman"/>
          <w:sz w:val="28"/>
          <w:szCs w:val="28"/>
        </w:rPr>
        <w:br/>
        <w:t>о пребывании в добровольческом формировании.</w:t>
      </w:r>
    </w:p>
    <w:p w:rsidR="00C36000" w:rsidRDefault="00C36000">
      <w:pPr>
        <w:pStyle w:val="ConsPlusNormal"/>
        <w:spacing w:line="228" w:lineRule="auto"/>
        <w:ind w:firstLine="709"/>
        <w:jc w:val="both"/>
      </w:pPr>
      <w:r>
        <w:rPr>
          <w:rFonts w:cs="Times New Roman"/>
          <w:sz w:val="28"/>
          <w:szCs w:val="28"/>
        </w:rPr>
        <w:lastRenderedPageBreak/>
        <w:t>4. Вместе с заявлением, предусмотренным пунктом 2 настоящего Порядка, кандидат предъявляет документ, удостоверяющий его личность,</w:t>
      </w:r>
      <w:r>
        <w:rPr>
          <w:rFonts w:cs="Times New Roman"/>
          <w:sz w:val="28"/>
          <w:szCs w:val="28"/>
        </w:rPr>
        <w:br/>
        <w:t>а также представляет следующие документы:</w:t>
      </w:r>
    </w:p>
    <w:p w:rsidR="00C36000" w:rsidRDefault="00C36000">
      <w:pPr>
        <w:pStyle w:val="ConsPlusNormal"/>
        <w:spacing w:line="228" w:lineRule="auto"/>
        <w:ind w:firstLine="709"/>
        <w:jc w:val="both"/>
      </w:pPr>
      <w:r>
        <w:rPr>
          <w:rFonts w:cs="Times New Roman"/>
          <w:sz w:val="28"/>
          <w:szCs w:val="28"/>
        </w:rPr>
        <w:t>4.1. Заполненная и подписанная анкета (рекомендуемый образец приведен в приложении № 1 к настоящему Порядку) и собственноручно написанная автобиография (основные требования к содержанию автобиографии приведены в приложении № 2 к настоящему Порядку).</w:t>
      </w:r>
    </w:p>
    <w:p w:rsidR="00C36000" w:rsidRDefault="00C36000">
      <w:pPr>
        <w:pStyle w:val="ConsPlusNormal"/>
        <w:spacing w:line="228" w:lineRule="auto"/>
        <w:ind w:firstLine="709"/>
        <w:jc w:val="both"/>
      </w:pPr>
      <w:r>
        <w:rPr>
          <w:rFonts w:cs="Times New Roman"/>
          <w:sz w:val="28"/>
          <w:szCs w:val="28"/>
        </w:rPr>
        <w:t>4.2. Копии документов, подтверждающих уровень образования.</w:t>
      </w:r>
    </w:p>
    <w:p w:rsidR="00C36000" w:rsidRDefault="00C36000">
      <w:pPr>
        <w:pStyle w:val="ConsPlusNormal"/>
        <w:spacing w:line="228" w:lineRule="auto"/>
        <w:ind w:firstLine="709"/>
        <w:jc w:val="both"/>
      </w:pPr>
      <w:r>
        <w:rPr>
          <w:rFonts w:cs="Times New Roman"/>
          <w:sz w:val="28"/>
          <w:szCs w:val="28"/>
        </w:rPr>
        <w:t>4.3. Копии свидетельств о браке и о рождении детей.</w:t>
      </w:r>
    </w:p>
    <w:p w:rsidR="00C36000" w:rsidRDefault="00C36000">
      <w:pPr>
        <w:pStyle w:val="ConsPlusNormal"/>
        <w:spacing w:line="228" w:lineRule="auto"/>
        <w:ind w:firstLine="709"/>
        <w:jc w:val="both"/>
      </w:pPr>
      <w:r>
        <w:rPr>
          <w:rFonts w:cs="Times New Roman"/>
          <w:sz w:val="28"/>
          <w:szCs w:val="28"/>
        </w:rPr>
        <w:t>4.4. Фотографии 3 x 4 см – 2 шт.</w:t>
      </w:r>
    </w:p>
    <w:p w:rsidR="00C36000" w:rsidRDefault="00C36000">
      <w:pPr>
        <w:pStyle w:val="ConsPlusNormal"/>
        <w:spacing w:line="228" w:lineRule="auto"/>
        <w:ind w:firstLine="709"/>
        <w:jc w:val="both"/>
      </w:pPr>
      <w:r>
        <w:rPr>
          <w:rFonts w:cs="Times New Roman"/>
          <w:sz w:val="28"/>
          <w:szCs w:val="28"/>
        </w:rPr>
        <w:t>4.5. Медицинские справки (врачебное профессионально-консультативное заключение, справки из наркологического, психо-неврологического, кожно-венерологического и туберкулезного диспансеров по месту жительства, результаты анализов крови на вирус иммунодефицита человека, сифилис, гепатиты В и С, полученные не ранее чем за 30 суток до момента подачи документов, указанных в настоящем подпункте, результат флюорографического (рентгенологического) исследования органов грудной клетки в двух проекциях (снимок</w:t>
      </w:r>
      <w:r>
        <w:rPr>
          <w:rFonts w:cs="Times New Roman"/>
          <w:sz w:val="28"/>
          <w:szCs w:val="28"/>
        </w:rPr>
        <w:br/>
        <w:t>и описание) (если оно не проводилось или в медицинских документах отсутствуют сведения о данном исследовании в течение последних</w:t>
      </w:r>
      <w:r>
        <w:rPr>
          <w:rFonts w:cs="Times New Roman"/>
          <w:sz w:val="28"/>
          <w:szCs w:val="28"/>
        </w:rPr>
        <w:br/>
        <w:t xml:space="preserve">6 месяцев), выписка из медицинской карты амбулаторного, стационарного больного, информированное добровольное согласие на медицинское вмешательство по форме, утвержденной Министерством здравоохранения Российской Федерации в соответствии с частью 8 статьи 20 Федерального закона от 21 ноября 2011 г. </w:t>
      </w:r>
      <w:r>
        <w:rPr>
          <w:rFonts w:cs="Times New Roman"/>
          <w:color w:val="000000"/>
          <w:sz w:val="28"/>
          <w:szCs w:val="28"/>
        </w:rPr>
        <w:t>№</w:t>
      </w:r>
      <w:r>
        <w:rPr>
          <w:rFonts w:cs="Times New Roman"/>
          <w:sz w:val="28"/>
          <w:szCs w:val="28"/>
        </w:rPr>
        <w:t xml:space="preserve"> 323-ФЗ «Об основах охраны здоровья граждан в Российской Федерации» (далее – медицинские документы).</w:t>
      </w:r>
    </w:p>
    <w:p w:rsidR="00C36000" w:rsidRDefault="00C36000">
      <w:pPr>
        <w:pStyle w:val="ConsPlusNormal"/>
        <w:spacing w:line="228" w:lineRule="auto"/>
        <w:ind w:firstLine="709"/>
        <w:jc w:val="both"/>
      </w:pPr>
      <w:r>
        <w:rPr>
          <w:rFonts w:cs="Times New Roman"/>
          <w:sz w:val="28"/>
          <w:szCs w:val="28"/>
        </w:rPr>
        <w:t>4.6. Копия полиса обязательного медицинского страхования.</w:t>
      </w:r>
    </w:p>
    <w:p w:rsidR="00C36000" w:rsidRDefault="00C36000">
      <w:pPr>
        <w:pStyle w:val="ConsPlusNormal"/>
        <w:spacing w:line="228" w:lineRule="auto"/>
        <w:ind w:firstLine="709"/>
        <w:jc w:val="both"/>
      </w:pPr>
      <w:r>
        <w:rPr>
          <w:rFonts w:cs="Times New Roman"/>
          <w:sz w:val="28"/>
          <w:szCs w:val="28"/>
        </w:rPr>
        <w:t>5. </w:t>
      </w:r>
      <w:r>
        <w:rPr>
          <w:rFonts w:cs="Times New Roman"/>
          <w:color w:val="000000"/>
          <w:sz w:val="28"/>
          <w:szCs w:val="28"/>
        </w:rPr>
        <w:t>Т</w:t>
      </w:r>
      <w:r>
        <w:rPr>
          <w:rFonts w:cs="Times New Roman"/>
          <w:sz w:val="28"/>
          <w:szCs w:val="28"/>
        </w:rPr>
        <w:t>ерриториальн</w:t>
      </w:r>
      <w:r>
        <w:rPr>
          <w:rFonts w:cs="Times New Roman"/>
          <w:color w:val="000000"/>
          <w:sz w:val="28"/>
          <w:szCs w:val="28"/>
        </w:rPr>
        <w:t>ые</w:t>
      </w:r>
      <w:r>
        <w:rPr>
          <w:rFonts w:cs="Times New Roman"/>
          <w:sz w:val="28"/>
          <w:szCs w:val="28"/>
        </w:rPr>
        <w:t xml:space="preserve"> орган</w:t>
      </w:r>
      <w:r>
        <w:rPr>
          <w:rFonts w:cs="Times New Roman"/>
          <w:color w:val="000000"/>
          <w:sz w:val="28"/>
          <w:szCs w:val="28"/>
        </w:rPr>
        <w:t>ы (воинские части-формирователи)</w:t>
      </w:r>
      <w:r>
        <w:rPr>
          <w:rFonts w:cs="Times New Roman"/>
          <w:sz w:val="28"/>
          <w:szCs w:val="28"/>
        </w:rPr>
        <w:t xml:space="preserve"> в день подачи заявлени</w:t>
      </w:r>
      <w:r>
        <w:rPr>
          <w:rFonts w:cs="Times New Roman"/>
          <w:color w:val="000000"/>
          <w:sz w:val="28"/>
          <w:szCs w:val="28"/>
        </w:rPr>
        <w:t>я кандидатами</w:t>
      </w:r>
      <w:r>
        <w:rPr>
          <w:rFonts w:cs="Times New Roman"/>
          <w:sz w:val="28"/>
          <w:szCs w:val="28"/>
        </w:rPr>
        <w:t xml:space="preserve"> регистрируют и принимают</w:t>
      </w:r>
      <w:r>
        <w:rPr>
          <w:rFonts w:cs="Times New Roman"/>
          <w:sz w:val="28"/>
          <w:szCs w:val="28"/>
        </w:rPr>
        <w:br/>
        <w:t>его к рассмотрению.</w:t>
      </w:r>
    </w:p>
    <w:p w:rsidR="00C36000" w:rsidRDefault="00C36000">
      <w:pPr>
        <w:pStyle w:val="ConsPlusNormal"/>
        <w:spacing w:line="228" w:lineRule="auto"/>
        <w:ind w:firstLine="709"/>
        <w:jc w:val="both"/>
      </w:pPr>
      <w:r>
        <w:rPr>
          <w:rFonts w:cs="Times New Roman"/>
          <w:sz w:val="28"/>
          <w:szCs w:val="28"/>
        </w:rPr>
        <w:t xml:space="preserve">6. Учет кандидатов ведется территориальным органом </w:t>
      </w:r>
      <w:r>
        <w:rPr>
          <w:rFonts w:cs="Times New Roman"/>
          <w:color w:val="000000"/>
          <w:sz w:val="28"/>
          <w:szCs w:val="28"/>
        </w:rPr>
        <w:t xml:space="preserve">(воинской частью-формирователем) </w:t>
      </w:r>
      <w:r>
        <w:rPr>
          <w:rFonts w:cs="Times New Roman"/>
          <w:sz w:val="28"/>
          <w:szCs w:val="28"/>
        </w:rPr>
        <w:t>в журнале учета кандидатов, изъявивших желание поступить в добровольческое формирование (рекомендуемый образец приведен в приложении № 3 к настоящему Порядку).</w:t>
      </w:r>
    </w:p>
    <w:p w:rsidR="00C36000" w:rsidRDefault="00C36000">
      <w:pPr>
        <w:pStyle w:val="ConsPlusNormal"/>
        <w:spacing w:line="228" w:lineRule="auto"/>
        <w:ind w:firstLine="709"/>
        <w:jc w:val="both"/>
      </w:pPr>
      <w:r>
        <w:rPr>
          <w:rFonts w:cs="Times New Roman"/>
          <w:sz w:val="28"/>
          <w:szCs w:val="28"/>
        </w:rPr>
        <w:t xml:space="preserve">7. Заявление кандидата подлежит возврату территориальными органами </w:t>
      </w:r>
      <w:r>
        <w:rPr>
          <w:rFonts w:cs="Times New Roman"/>
          <w:color w:val="000000"/>
          <w:sz w:val="28"/>
          <w:szCs w:val="28"/>
        </w:rPr>
        <w:t xml:space="preserve">(воинскими частями-формирователями) </w:t>
      </w:r>
      <w:r>
        <w:rPr>
          <w:rFonts w:cs="Times New Roman"/>
          <w:sz w:val="28"/>
          <w:szCs w:val="28"/>
        </w:rPr>
        <w:t>по следующим основаниям:</w:t>
      </w:r>
    </w:p>
    <w:p w:rsidR="00C36000" w:rsidRDefault="00C36000">
      <w:pPr>
        <w:pStyle w:val="ConsPlusNormal"/>
        <w:spacing w:line="228" w:lineRule="auto"/>
        <w:ind w:firstLine="709"/>
        <w:jc w:val="both"/>
      </w:pPr>
      <w:r>
        <w:rPr>
          <w:rFonts w:cs="Times New Roman"/>
          <w:sz w:val="28"/>
          <w:szCs w:val="28"/>
        </w:rPr>
        <w:t>7.1. Отсутствие у кандидата гражданства Российской Федерации.</w:t>
      </w:r>
    </w:p>
    <w:p w:rsidR="00C36000" w:rsidRDefault="00C36000">
      <w:pPr>
        <w:pStyle w:val="ConsPlusNormal"/>
        <w:spacing w:line="228" w:lineRule="auto"/>
        <w:ind w:firstLine="709"/>
        <w:jc w:val="both"/>
      </w:pPr>
      <w:r>
        <w:rPr>
          <w:rFonts w:cs="Times New Roman"/>
          <w:sz w:val="28"/>
          <w:szCs w:val="28"/>
        </w:rPr>
        <w:t>7.2. Ведение в отношении кандидата дознания, предварительного следствия или передача уголовного дела в суд, вынесение в отношении</w:t>
      </w:r>
      <w:r>
        <w:rPr>
          <w:rFonts w:cs="Times New Roman"/>
          <w:sz w:val="28"/>
          <w:szCs w:val="28"/>
        </w:rPr>
        <w:br/>
        <w:t>его обвинительного приговора и назначение наказания.</w:t>
      </w:r>
    </w:p>
    <w:p w:rsidR="00C36000" w:rsidRDefault="00C36000">
      <w:pPr>
        <w:pStyle w:val="ConsPlusNormal"/>
        <w:spacing w:line="228" w:lineRule="auto"/>
        <w:ind w:firstLine="709"/>
        <w:jc w:val="both"/>
      </w:pPr>
      <w:r>
        <w:rPr>
          <w:rFonts w:cs="Times New Roman"/>
          <w:sz w:val="28"/>
          <w:szCs w:val="28"/>
        </w:rPr>
        <w:t>7.3. Назначение кандидату административного наказания</w:t>
      </w:r>
      <w:r>
        <w:rPr>
          <w:rFonts w:cs="Times New Roman"/>
          <w:sz w:val="28"/>
          <w:szCs w:val="28"/>
        </w:rPr>
        <w:br/>
        <w:t>за потребление наркотических средств или психотропных веществ</w:t>
      </w:r>
      <w:r>
        <w:rPr>
          <w:rFonts w:cs="Times New Roman"/>
          <w:sz w:val="28"/>
          <w:szCs w:val="28"/>
        </w:rPr>
        <w:br/>
        <w:t>без назначения врача либо новых потенциально опасных психоактивных веществ (до окончания срока, в течение которого кандидат считается подвергнутым административному наказанию).</w:t>
      </w:r>
    </w:p>
    <w:p w:rsidR="00C36000" w:rsidRDefault="00C36000">
      <w:pPr>
        <w:pStyle w:val="ConsPlusNormal"/>
        <w:ind w:firstLine="709"/>
        <w:jc w:val="both"/>
      </w:pPr>
      <w:r>
        <w:rPr>
          <w:rFonts w:cs="Times New Roman"/>
          <w:sz w:val="28"/>
          <w:szCs w:val="28"/>
        </w:rPr>
        <w:lastRenderedPageBreak/>
        <w:t>7.4. Наличие у кандидата призывного возраста и непрохождение</w:t>
      </w:r>
      <w:r>
        <w:rPr>
          <w:rFonts w:cs="Times New Roman"/>
          <w:sz w:val="28"/>
          <w:szCs w:val="28"/>
        </w:rPr>
        <w:br/>
        <w:t>им военной службы по призыву или альтернативной гражданской службы.</w:t>
      </w:r>
    </w:p>
    <w:p w:rsidR="00C36000" w:rsidRDefault="00C36000">
      <w:pPr>
        <w:pStyle w:val="ConsPlusNormal"/>
        <w:spacing w:line="228" w:lineRule="auto"/>
        <w:ind w:firstLine="709"/>
        <w:jc w:val="both"/>
      </w:pPr>
      <w:r>
        <w:rPr>
          <w:rFonts w:cs="Times New Roman"/>
          <w:color w:val="000000"/>
          <w:sz w:val="28"/>
          <w:szCs w:val="28"/>
        </w:rPr>
        <w:t xml:space="preserve">7.5. Наличие у кандидата заболевания, входящего в </w:t>
      </w:r>
      <w:r>
        <w:rPr>
          <w:rFonts w:cs="Times New Roman" w:hint="cs"/>
          <w:color w:val="000000"/>
          <w:sz w:val="28"/>
          <w:szCs w:val="28"/>
        </w:rPr>
        <w:t>переч</w:t>
      </w:r>
      <w:r>
        <w:rPr>
          <w:rFonts w:cs="Times New Roman"/>
          <w:color w:val="000000"/>
          <w:sz w:val="28"/>
          <w:szCs w:val="28"/>
        </w:rPr>
        <w:t xml:space="preserve">ень </w:t>
      </w:r>
      <w:r>
        <w:rPr>
          <w:rFonts w:cs="Times New Roman" w:hint="cs"/>
          <w:color w:val="000000"/>
          <w:sz w:val="28"/>
          <w:szCs w:val="28"/>
        </w:rPr>
        <w:t>социально значимых</w:t>
      </w:r>
      <w:r>
        <w:rPr>
          <w:rFonts w:cs="Times New Roman"/>
          <w:color w:val="000000"/>
          <w:sz w:val="28"/>
          <w:szCs w:val="28"/>
        </w:rPr>
        <w:t xml:space="preserve"> </w:t>
      </w:r>
      <w:r>
        <w:rPr>
          <w:rFonts w:cs="Times New Roman" w:hint="cs"/>
          <w:color w:val="000000"/>
          <w:sz w:val="28"/>
          <w:szCs w:val="28"/>
        </w:rPr>
        <w:t>заболеваний</w:t>
      </w:r>
      <w:r>
        <w:rPr>
          <w:rFonts w:cs="Times New Roman"/>
          <w:color w:val="000000"/>
          <w:sz w:val="28"/>
          <w:szCs w:val="28"/>
        </w:rPr>
        <w:t xml:space="preserve"> </w:t>
      </w:r>
      <w:r>
        <w:rPr>
          <w:rFonts w:cs="Times New Roman" w:hint="cs"/>
          <w:color w:val="000000"/>
          <w:sz w:val="28"/>
          <w:szCs w:val="28"/>
        </w:rPr>
        <w:t>и</w:t>
      </w:r>
      <w:r>
        <w:rPr>
          <w:rFonts w:cs="Times New Roman"/>
          <w:color w:val="000000"/>
          <w:sz w:val="28"/>
          <w:szCs w:val="28"/>
        </w:rPr>
        <w:t xml:space="preserve">ли </w:t>
      </w:r>
      <w:r>
        <w:rPr>
          <w:rFonts w:cs="Times New Roman" w:hint="cs"/>
          <w:color w:val="000000"/>
          <w:sz w:val="28"/>
          <w:szCs w:val="28"/>
        </w:rPr>
        <w:t>переч</w:t>
      </w:r>
      <w:r>
        <w:rPr>
          <w:rFonts w:cs="Times New Roman"/>
          <w:color w:val="000000"/>
          <w:sz w:val="28"/>
          <w:szCs w:val="28"/>
        </w:rPr>
        <w:t xml:space="preserve">ень </w:t>
      </w:r>
      <w:r>
        <w:rPr>
          <w:rFonts w:cs="Times New Roman" w:hint="cs"/>
          <w:color w:val="000000"/>
          <w:sz w:val="28"/>
          <w:szCs w:val="28"/>
        </w:rPr>
        <w:t>заболеваний</w:t>
      </w:r>
      <w:r>
        <w:rPr>
          <w:rFonts w:cs="Times New Roman"/>
          <w:color w:val="000000"/>
          <w:sz w:val="28"/>
          <w:szCs w:val="28"/>
        </w:rPr>
        <w:t xml:space="preserve">, </w:t>
      </w:r>
      <w:r>
        <w:rPr>
          <w:rFonts w:cs="Times New Roman" w:hint="cs"/>
          <w:color w:val="000000"/>
          <w:sz w:val="28"/>
          <w:szCs w:val="28"/>
        </w:rPr>
        <w:t>представляющих</w:t>
      </w:r>
      <w:r>
        <w:rPr>
          <w:rFonts w:cs="Times New Roman"/>
          <w:color w:val="000000"/>
          <w:sz w:val="28"/>
          <w:szCs w:val="28"/>
        </w:rPr>
        <w:t xml:space="preserve"> </w:t>
      </w:r>
      <w:r>
        <w:rPr>
          <w:rFonts w:cs="Times New Roman" w:hint="cs"/>
          <w:color w:val="000000"/>
          <w:sz w:val="28"/>
          <w:szCs w:val="28"/>
        </w:rPr>
        <w:t>опасность</w:t>
      </w:r>
      <w:r>
        <w:rPr>
          <w:rFonts w:cs="Times New Roman"/>
          <w:color w:val="000000"/>
          <w:sz w:val="28"/>
          <w:szCs w:val="28"/>
        </w:rPr>
        <w:t xml:space="preserve"> </w:t>
      </w:r>
      <w:r>
        <w:rPr>
          <w:rFonts w:cs="Times New Roman" w:hint="cs"/>
          <w:color w:val="000000"/>
          <w:sz w:val="28"/>
          <w:szCs w:val="28"/>
        </w:rPr>
        <w:t>для</w:t>
      </w:r>
      <w:r>
        <w:rPr>
          <w:rFonts w:cs="Times New Roman"/>
          <w:color w:val="000000"/>
          <w:sz w:val="28"/>
          <w:szCs w:val="28"/>
        </w:rPr>
        <w:t xml:space="preserve"> </w:t>
      </w:r>
      <w:r>
        <w:rPr>
          <w:rFonts w:cs="Times New Roman" w:hint="cs"/>
          <w:color w:val="000000"/>
          <w:sz w:val="28"/>
          <w:szCs w:val="28"/>
        </w:rPr>
        <w:t>окружающих</w:t>
      </w:r>
      <w:r>
        <w:rPr>
          <w:rStyle w:val="a5"/>
          <w:rFonts w:cs="Times New Roman" w:hint="cs"/>
          <w:color w:val="000000"/>
          <w:sz w:val="28"/>
          <w:szCs w:val="28"/>
        </w:rPr>
        <w:footnoteReference w:id="2"/>
      </w:r>
      <w:r>
        <w:rPr>
          <w:rFonts w:cs="Times New Roman"/>
          <w:color w:val="000000"/>
          <w:sz w:val="28"/>
          <w:szCs w:val="28"/>
        </w:rPr>
        <w:t xml:space="preserve">. </w:t>
      </w:r>
    </w:p>
    <w:p w:rsidR="00C36000" w:rsidRDefault="00C36000">
      <w:pPr>
        <w:pStyle w:val="ConsPlusNormal"/>
        <w:ind w:firstLine="709"/>
        <w:jc w:val="both"/>
      </w:pPr>
      <w:r>
        <w:rPr>
          <w:rFonts w:cs="Times New Roman"/>
          <w:color w:val="000000"/>
          <w:sz w:val="28"/>
          <w:szCs w:val="28"/>
        </w:rPr>
        <w:t>8. Территориальные органы (воинские части-формирователи) оформляют на кандидатов личные дела (</w:t>
      </w:r>
      <w:hyperlink r:id="rId7" w:anchor="_blank" w:history="1">
        <w:r>
          <w:rPr>
            <w:rStyle w:val="a3"/>
            <w:rFonts w:cs="Times New Roman"/>
            <w:color w:val="000000"/>
            <w:sz w:val="28"/>
            <w:szCs w:val="28"/>
            <w:u w:val="none"/>
          </w:rPr>
          <w:t>рекомендуемое содержание</w:t>
        </w:r>
      </w:hyperlink>
      <w:r>
        <w:rPr>
          <w:rFonts w:cs="Times New Roman"/>
          <w:color w:val="000000"/>
          <w:sz w:val="28"/>
          <w:szCs w:val="28"/>
        </w:rPr>
        <w:t xml:space="preserve"> личного дела приведено в приложении № 4 к настоящему Порядку)</w:t>
      </w:r>
      <w:r>
        <w:rPr>
          <w:rFonts w:cs="Times New Roman"/>
          <w:color w:val="000000"/>
          <w:sz w:val="28"/>
          <w:szCs w:val="28"/>
        </w:rPr>
        <w:br/>
        <w:t>и организуют их хранение.</w:t>
      </w:r>
    </w:p>
    <w:p w:rsidR="00C36000" w:rsidRDefault="00C36000">
      <w:pPr>
        <w:pStyle w:val="ConsPlusNormal"/>
        <w:ind w:firstLine="709"/>
        <w:jc w:val="both"/>
      </w:pPr>
      <w:r>
        <w:rPr>
          <w:rFonts w:cs="Times New Roman"/>
          <w:color w:val="000000"/>
          <w:sz w:val="28"/>
          <w:szCs w:val="28"/>
        </w:rPr>
        <w:t>9. Начальник территориального органа (командир воинской</w:t>
      </w:r>
      <w:r>
        <w:rPr>
          <w:rFonts w:cs="Times New Roman"/>
          <w:color w:val="000000"/>
          <w:sz w:val="28"/>
          <w:szCs w:val="28"/>
        </w:rPr>
        <w:br/>
        <w:t>части-формирователя) рассматривает заявление в день его поступления</w:t>
      </w:r>
      <w:r>
        <w:rPr>
          <w:rFonts w:cs="Times New Roman"/>
          <w:color w:val="000000"/>
          <w:sz w:val="28"/>
          <w:szCs w:val="28"/>
        </w:rPr>
        <w:br/>
        <w:t>и организует мероприятия по определению соответствия кандидата требованиям, предъявляемым к гражданам, поступающим</w:t>
      </w:r>
      <w:r>
        <w:rPr>
          <w:rFonts w:cs="Times New Roman"/>
          <w:color w:val="000000"/>
          <w:sz w:val="28"/>
          <w:szCs w:val="28"/>
        </w:rPr>
        <w:br/>
        <w:t>в добровольческие формирования и пребывающим в них (далее – требования) (приложение № 5 к настоящему Порядку).</w:t>
      </w:r>
    </w:p>
    <w:p w:rsidR="00C36000" w:rsidRDefault="00C36000">
      <w:pPr>
        <w:pStyle w:val="ConsPlusNormal"/>
        <w:ind w:firstLine="709"/>
        <w:jc w:val="both"/>
      </w:pPr>
      <w:r>
        <w:rPr>
          <w:rFonts w:cs="Times New Roman"/>
          <w:sz w:val="28"/>
          <w:szCs w:val="28"/>
        </w:rPr>
        <w:t xml:space="preserve">10. Соответствие кандидатов требованиям к состоянию здоровья (раздел I приложения № 5 к настоящему Порядку) оценивается врачебными комиссиями, </w:t>
      </w:r>
      <w:r>
        <w:rPr>
          <w:rFonts w:cs="Times New Roman"/>
          <w:color w:val="000000"/>
          <w:sz w:val="28"/>
          <w:szCs w:val="28"/>
        </w:rPr>
        <w:t>создаваемыми</w:t>
      </w:r>
      <w:r>
        <w:rPr>
          <w:rFonts w:cs="Times New Roman"/>
          <w:sz w:val="28"/>
          <w:szCs w:val="28"/>
        </w:rPr>
        <w:t xml:space="preserve"> в военны</w:t>
      </w:r>
      <w:r>
        <w:rPr>
          <w:rFonts w:cs="Times New Roman"/>
          <w:color w:val="000000"/>
          <w:sz w:val="28"/>
          <w:szCs w:val="28"/>
        </w:rPr>
        <w:t>х</w:t>
      </w:r>
      <w:r>
        <w:rPr>
          <w:rFonts w:cs="Times New Roman"/>
          <w:sz w:val="28"/>
          <w:szCs w:val="28"/>
        </w:rPr>
        <w:t xml:space="preserve"> госпитал</w:t>
      </w:r>
      <w:r>
        <w:rPr>
          <w:rFonts w:cs="Times New Roman"/>
          <w:color w:val="000000"/>
          <w:sz w:val="28"/>
          <w:szCs w:val="28"/>
        </w:rPr>
        <w:t>ях</w:t>
      </w:r>
      <w:r>
        <w:rPr>
          <w:rFonts w:cs="Times New Roman"/>
          <w:sz w:val="28"/>
          <w:szCs w:val="28"/>
        </w:rPr>
        <w:t>, военны</w:t>
      </w:r>
      <w:r>
        <w:rPr>
          <w:rFonts w:cs="Times New Roman"/>
          <w:color w:val="000000"/>
          <w:sz w:val="28"/>
          <w:szCs w:val="28"/>
        </w:rPr>
        <w:t>х</w:t>
      </w:r>
      <w:r>
        <w:rPr>
          <w:rFonts w:cs="Times New Roman"/>
          <w:sz w:val="28"/>
          <w:szCs w:val="28"/>
        </w:rPr>
        <w:t xml:space="preserve"> клинических госпитал</w:t>
      </w:r>
      <w:r>
        <w:rPr>
          <w:rFonts w:cs="Times New Roman"/>
          <w:color w:val="000000"/>
          <w:sz w:val="28"/>
          <w:szCs w:val="28"/>
        </w:rPr>
        <w:t>ях</w:t>
      </w:r>
      <w:r>
        <w:rPr>
          <w:rFonts w:cs="Times New Roman"/>
          <w:sz w:val="28"/>
          <w:szCs w:val="28"/>
        </w:rPr>
        <w:t>, клинико-диагностически</w:t>
      </w:r>
      <w:r>
        <w:rPr>
          <w:rFonts w:cs="Times New Roman"/>
          <w:color w:val="000000"/>
          <w:sz w:val="28"/>
          <w:szCs w:val="28"/>
        </w:rPr>
        <w:t>х</w:t>
      </w:r>
      <w:r>
        <w:rPr>
          <w:rFonts w:cs="Times New Roman"/>
          <w:sz w:val="28"/>
          <w:szCs w:val="28"/>
        </w:rPr>
        <w:t xml:space="preserve"> центрах войск национальной гвардии (далее – медицинские организации войск национальной гвардии).</w:t>
      </w:r>
    </w:p>
    <w:p w:rsidR="00C36000" w:rsidRDefault="00C36000">
      <w:pPr>
        <w:pStyle w:val="ConsPlusNormal"/>
        <w:ind w:firstLine="709"/>
        <w:jc w:val="both"/>
      </w:pPr>
      <w:r>
        <w:rPr>
          <w:rFonts w:cs="Times New Roman"/>
          <w:sz w:val="28"/>
          <w:szCs w:val="28"/>
        </w:rPr>
        <w:t xml:space="preserve">11. Территориальный орган (воинская часть-формирователь) посредством использования сервиса электронного документооборота направляет медицинские документы кандидатов не позднее </w:t>
      </w:r>
      <w:r>
        <w:rPr>
          <w:rFonts w:cs="Times New Roman"/>
          <w:color w:val="000000"/>
          <w:sz w:val="28"/>
          <w:szCs w:val="28"/>
        </w:rPr>
        <w:t>одного</w:t>
      </w:r>
      <w:r>
        <w:rPr>
          <w:rFonts w:cs="Times New Roman"/>
          <w:sz w:val="28"/>
          <w:szCs w:val="28"/>
        </w:rPr>
        <w:t xml:space="preserve"> рабочего дня, следующего за днем их поступления, в медицинские организации войск национальной гвардии, входящие в состав соответствующего оперативно-территориального объединения войск национальной гвардии</w:t>
      </w:r>
      <w:r>
        <w:rPr>
          <w:rFonts w:cs="Times New Roman"/>
          <w:color w:val="000000"/>
          <w:sz w:val="28"/>
          <w:szCs w:val="28"/>
        </w:rPr>
        <w:t>.</w:t>
      </w:r>
    </w:p>
    <w:p w:rsidR="00C36000" w:rsidRDefault="00C36000">
      <w:pPr>
        <w:pStyle w:val="ConsPlusNormal"/>
        <w:ind w:firstLine="709"/>
        <w:jc w:val="both"/>
      </w:pPr>
      <w:r>
        <w:rPr>
          <w:rFonts w:cs="Times New Roman"/>
          <w:sz w:val="28"/>
          <w:szCs w:val="28"/>
        </w:rPr>
        <w:t xml:space="preserve">12. Врачебная комиссия в течение 3 рабочих дней рассматривает медицинские документы кандидата и по результатам проведенной оценки состояния его здоровья оформляет </w:t>
      </w:r>
      <w:r>
        <w:rPr>
          <w:rFonts w:cs="Times New Roman"/>
          <w:color w:val="000000"/>
          <w:sz w:val="28"/>
          <w:szCs w:val="28"/>
        </w:rPr>
        <w:t>заключение врачебной</w:t>
      </w:r>
      <w:r>
        <w:rPr>
          <w:rFonts w:cs="Times New Roman"/>
          <w:sz w:val="28"/>
          <w:szCs w:val="28"/>
        </w:rPr>
        <w:t xml:space="preserve"> комиссии</w:t>
      </w:r>
      <w:r>
        <w:rPr>
          <w:rFonts w:cs="Times New Roman"/>
          <w:sz w:val="28"/>
          <w:szCs w:val="28"/>
        </w:rPr>
        <w:br/>
        <w:t xml:space="preserve">о соответствии (несоответствии, временном несоответствии) кандидата требованиям к состоянию здоровья, предъявляемым к гражданам, поступающим в добровольческие формирования (рекомендуемый образец приведен в приложении № </w:t>
      </w:r>
      <w:r>
        <w:rPr>
          <w:rFonts w:cs="Times New Roman"/>
          <w:color w:val="000000"/>
          <w:sz w:val="28"/>
          <w:szCs w:val="28"/>
        </w:rPr>
        <w:t>6 к настоящему Порядку</w:t>
      </w:r>
      <w:r>
        <w:rPr>
          <w:rFonts w:cs="Times New Roman"/>
          <w:sz w:val="28"/>
          <w:szCs w:val="28"/>
        </w:rPr>
        <w:t>).</w:t>
      </w:r>
    </w:p>
    <w:p w:rsidR="00C36000" w:rsidRDefault="00C36000">
      <w:pPr>
        <w:pStyle w:val="ConsPlusNormal"/>
        <w:ind w:firstLine="709"/>
        <w:jc w:val="both"/>
      </w:pPr>
      <w:r>
        <w:rPr>
          <w:rFonts w:cs="Times New Roman"/>
          <w:sz w:val="28"/>
          <w:szCs w:val="28"/>
        </w:rPr>
        <w:t>13. Заключение врачебной комиссии, указанное в пункте 1</w:t>
      </w:r>
      <w:r>
        <w:rPr>
          <w:rFonts w:cs="Times New Roman"/>
          <w:color w:val="000000"/>
          <w:sz w:val="28"/>
          <w:szCs w:val="28"/>
        </w:rPr>
        <w:t>2</w:t>
      </w:r>
      <w:r>
        <w:rPr>
          <w:rFonts w:cs="Times New Roman"/>
          <w:sz w:val="28"/>
          <w:szCs w:val="28"/>
        </w:rPr>
        <w:t xml:space="preserve"> настоящего </w:t>
      </w:r>
      <w:r>
        <w:rPr>
          <w:rFonts w:cs="Times New Roman"/>
          <w:color w:val="000000"/>
          <w:sz w:val="28"/>
          <w:szCs w:val="28"/>
        </w:rPr>
        <w:t>П</w:t>
      </w:r>
      <w:r>
        <w:rPr>
          <w:rFonts w:cs="Times New Roman"/>
          <w:sz w:val="28"/>
          <w:szCs w:val="28"/>
        </w:rPr>
        <w:t>орядка, не позднее одного рабочего дня, следующего за днем оформления, посредством использования сервиса электронного документооборота направляется секретарем врачебной комиссии</w:t>
      </w:r>
      <w:r>
        <w:rPr>
          <w:rFonts w:cs="Times New Roman"/>
          <w:sz w:val="28"/>
          <w:szCs w:val="28"/>
        </w:rPr>
        <w:br/>
        <w:t>в соответствующий территориальный орган (воинскую часть-формирователь).</w:t>
      </w:r>
    </w:p>
    <w:p w:rsidR="00C36000" w:rsidRDefault="00C36000">
      <w:pPr>
        <w:pStyle w:val="ConsPlusNormal"/>
        <w:ind w:firstLine="709"/>
        <w:jc w:val="both"/>
      </w:pPr>
      <w:r>
        <w:rPr>
          <w:rFonts w:cs="Times New Roman"/>
          <w:sz w:val="28"/>
          <w:szCs w:val="28"/>
        </w:rPr>
        <w:lastRenderedPageBreak/>
        <w:t xml:space="preserve">14. В случае невозможности представления кандидатом медицинских документов, а также в иных исключительных случаях по решению начальника территориального органа (командира воинской части-формирователя) определение соответствия кандидата требованиям оценивается начальником медицинского подразделения (лицом, исполняющим его обязанности) территориального органа Росгвардии (воинской части-формирователя) (далее – начальник медицинского подразделения) на основании рассмотрения иных документов, подтверждающих состояние здоровья, представленных кандидатом. </w:t>
      </w:r>
    </w:p>
    <w:p w:rsidR="00C36000" w:rsidRDefault="00C36000">
      <w:pPr>
        <w:pStyle w:val="ConsPlusNormal"/>
        <w:ind w:firstLine="709"/>
        <w:jc w:val="both"/>
      </w:pPr>
      <w:r>
        <w:rPr>
          <w:rFonts w:cs="Times New Roman"/>
          <w:sz w:val="28"/>
          <w:szCs w:val="28"/>
        </w:rPr>
        <w:t>При невозможности определения соответствия кандидата требованиям на основании представленных им иных документов, подтверждающих состояние здоровья, кандидат может быть обследован медицинскими специалистами медицинской организации войск национальной гвардии на основании ходатайства начальника территориального органа (командира воинской части-формирователя).</w:t>
      </w:r>
    </w:p>
    <w:p w:rsidR="00C36000" w:rsidRDefault="00C36000">
      <w:pPr>
        <w:pStyle w:val="ConsPlusNormal"/>
        <w:ind w:firstLine="709"/>
        <w:jc w:val="both"/>
      </w:pPr>
      <w:r>
        <w:rPr>
          <w:rFonts w:cs="Times New Roman"/>
          <w:sz w:val="28"/>
          <w:szCs w:val="28"/>
        </w:rPr>
        <w:t xml:space="preserve">15. Начальник медицинского подразделения в течение </w:t>
      </w:r>
      <w:r>
        <w:rPr>
          <w:rFonts w:cs="Times New Roman"/>
          <w:color w:val="000000"/>
          <w:sz w:val="28"/>
          <w:szCs w:val="28"/>
        </w:rPr>
        <w:t>одного</w:t>
      </w:r>
      <w:r>
        <w:rPr>
          <w:rFonts w:cs="Times New Roman"/>
          <w:sz w:val="28"/>
          <w:szCs w:val="28"/>
        </w:rPr>
        <w:t xml:space="preserve"> рабочего дня рассматривает иные документы, подтверждающие состояние здоровья кандидата, и по результатам проведенной оценки состояния его здоровья оформляет </w:t>
      </w:r>
      <w:r>
        <w:rPr>
          <w:rFonts w:cs="Times New Roman"/>
          <w:color w:val="000000"/>
          <w:sz w:val="28"/>
          <w:szCs w:val="28"/>
        </w:rPr>
        <w:t xml:space="preserve">справку </w:t>
      </w:r>
      <w:r>
        <w:rPr>
          <w:rFonts w:cs="Times New Roman"/>
          <w:sz w:val="28"/>
          <w:szCs w:val="28"/>
        </w:rPr>
        <w:t xml:space="preserve">о соответствии (несоответствии, временном несоответствии) кандидата требованиям к состоянию здоровья, предъявляемым к гражданам, поступающим в добровольческие формирования (рекомендуемый образец приведен в приложении № </w:t>
      </w:r>
      <w:r>
        <w:rPr>
          <w:rFonts w:cs="Times New Roman"/>
          <w:color w:val="000000"/>
          <w:sz w:val="28"/>
          <w:szCs w:val="28"/>
        </w:rPr>
        <w:t>7</w:t>
      </w:r>
      <w:r>
        <w:rPr>
          <w:rFonts w:cs="Times New Roman"/>
          <w:color w:val="000000"/>
          <w:sz w:val="28"/>
          <w:szCs w:val="28"/>
        </w:rPr>
        <w:br/>
        <w:t>к настоящему Порядку</w:t>
      </w:r>
      <w:r>
        <w:rPr>
          <w:rFonts w:cs="Times New Roman"/>
          <w:sz w:val="28"/>
          <w:szCs w:val="28"/>
        </w:rPr>
        <w:t>).</w:t>
      </w:r>
    </w:p>
    <w:p w:rsidR="00C36000" w:rsidRDefault="00C36000">
      <w:pPr>
        <w:pStyle w:val="ConsPlusNormal"/>
        <w:ind w:firstLine="709"/>
        <w:jc w:val="both"/>
      </w:pPr>
      <w:r>
        <w:rPr>
          <w:rFonts w:cs="Times New Roman"/>
          <w:sz w:val="28"/>
          <w:szCs w:val="28"/>
        </w:rPr>
        <w:t xml:space="preserve">16. Врачебная комиссия (начальник медицинского подразделения) выносит заключение о несоответствии </w:t>
      </w:r>
      <w:r>
        <w:rPr>
          <w:rFonts w:cs="Times New Roman"/>
          <w:color w:val="000000"/>
          <w:sz w:val="28"/>
          <w:szCs w:val="28"/>
        </w:rPr>
        <w:t>кандидата</w:t>
      </w:r>
      <w:r>
        <w:rPr>
          <w:rFonts w:cs="Times New Roman"/>
          <w:sz w:val="28"/>
          <w:szCs w:val="28"/>
        </w:rPr>
        <w:t xml:space="preserve"> требованиям к состоянию здоровья при наличии у него увечий (ранений, травм, контузий) или заболеваний, указанных в требованиях.</w:t>
      </w:r>
    </w:p>
    <w:p w:rsidR="00C36000" w:rsidRDefault="00C36000">
      <w:pPr>
        <w:pStyle w:val="ConsPlusNormal"/>
        <w:ind w:firstLine="709"/>
        <w:jc w:val="both"/>
      </w:pPr>
      <w:r>
        <w:rPr>
          <w:rFonts w:cs="Times New Roman"/>
          <w:sz w:val="28"/>
          <w:szCs w:val="28"/>
        </w:rPr>
        <w:t xml:space="preserve">17. Кандидат признается врачебной комиссией (начальником медицинского подразделения) временно не соответствующим </w:t>
      </w:r>
      <w:r>
        <w:rPr>
          <w:rFonts w:cs="Times New Roman"/>
          <w:color w:val="000000"/>
          <w:sz w:val="28"/>
          <w:szCs w:val="28"/>
        </w:rPr>
        <w:t>т</w:t>
      </w:r>
      <w:r>
        <w:rPr>
          <w:rFonts w:cs="Times New Roman"/>
          <w:sz w:val="28"/>
          <w:szCs w:val="28"/>
        </w:rPr>
        <w:t>ребованиям при наличии у него увечий (ранений, травм, контузий), острых заболеваний, обострений хронических заболеваний, по которым предусмотрена временная нетрудоспособность, – до окончания срока временной нетрудоспособности.</w:t>
      </w:r>
    </w:p>
    <w:p w:rsidR="00C36000" w:rsidRDefault="00C36000">
      <w:pPr>
        <w:pStyle w:val="ConsPlusNormal"/>
        <w:ind w:firstLine="709"/>
        <w:jc w:val="both"/>
      </w:pPr>
      <w:r>
        <w:rPr>
          <w:rFonts w:cs="Times New Roman"/>
          <w:sz w:val="28"/>
          <w:szCs w:val="28"/>
        </w:rPr>
        <w:t>18. Мероприятия по профессиональному психологическому отбору кандидатов проводятся специалистами по психологическому отбору  территориальных органов (воинских частей-фомирователей) и включают</w:t>
      </w:r>
      <w:r>
        <w:rPr>
          <w:rFonts w:cs="Times New Roman"/>
          <w:sz w:val="28"/>
          <w:szCs w:val="28"/>
        </w:rPr>
        <w:br/>
        <w:t>в себя психологическое исследование (обследование) кандидатов</w:t>
      </w:r>
      <w:r>
        <w:rPr>
          <w:rFonts w:cs="Times New Roman"/>
          <w:sz w:val="28"/>
          <w:szCs w:val="28"/>
        </w:rPr>
        <w:br/>
        <w:t>с применением комплексов психодиагностических методик и других методов исследования, соответствующих целям исследования (обследования).</w:t>
      </w:r>
    </w:p>
    <w:p w:rsidR="00C36000" w:rsidRDefault="00C36000">
      <w:pPr>
        <w:pStyle w:val="ConsPlusNormal"/>
        <w:ind w:firstLine="709"/>
        <w:jc w:val="both"/>
      </w:pPr>
      <w:r>
        <w:rPr>
          <w:rFonts w:cs="Times New Roman"/>
          <w:sz w:val="28"/>
          <w:szCs w:val="28"/>
        </w:rPr>
        <w:t>19. Психологическое исследование (обследование) проводится</w:t>
      </w:r>
      <w:r>
        <w:rPr>
          <w:rFonts w:cs="Times New Roman"/>
          <w:sz w:val="28"/>
          <w:szCs w:val="28"/>
        </w:rPr>
        <w:br/>
        <w:t>в целях оценки профессионально важных качеств кандидата:</w:t>
      </w:r>
    </w:p>
    <w:p w:rsidR="00C36000" w:rsidRDefault="00C36000">
      <w:pPr>
        <w:pStyle w:val="ConsPlusNormal"/>
        <w:ind w:firstLine="709"/>
        <w:jc w:val="both"/>
      </w:pPr>
      <w:r>
        <w:rPr>
          <w:rFonts w:cs="Times New Roman"/>
          <w:sz w:val="28"/>
          <w:szCs w:val="28"/>
        </w:rPr>
        <w:t>общего интеллектуального развития и волевой регуляции;</w:t>
      </w:r>
    </w:p>
    <w:p w:rsidR="00C36000" w:rsidRDefault="00C36000">
      <w:pPr>
        <w:pStyle w:val="ConsPlusNormal"/>
        <w:ind w:firstLine="709"/>
        <w:jc w:val="both"/>
      </w:pPr>
      <w:r>
        <w:rPr>
          <w:rFonts w:cs="Times New Roman"/>
          <w:sz w:val="28"/>
          <w:szCs w:val="28"/>
        </w:rPr>
        <w:t>самооценки, особенностей мотивационной сферы личности</w:t>
      </w:r>
      <w:r>
        <w:rPr>
          <w:rFonts w:cs="Times New Roman"/>
          <w:sz w:val="28"/>
          <w:szCs w:val="28"/>
        </w:rPr>
        <w:br/>
        <w:t>на выполнение задач в составе добровольческих формирований;</w:t>
      </w:r>
    </w:p>
    <w:p w:rsidR="00C36000" w:rsidRDefault="00C36000">
      <w:pPr>
        <w:pStyle w:val="ConsPlusNormal"/>
        <w:ind w:firstLine="709"/>
        <w:jc w:val="both"/>
      </w:pPr>
      <w:r>
        <w:rPr>
          <w:rFonts w:cs="Times New Roman"/>
          <w:sz w:val="28"/>
          <w:szCs w:val="28"/>
        </w:rPr>
        <w:lastRenderedPageBreak/>
        <w:t>эмоциональной устойчивости, контроля за своим поведением</w:t>
      </w:r>
      <w:r>
        <w:rPr>
          <w:rFonts w:cs="Times New Roman"/>
          <w:sz w:val="28"/>
          <w:szCs w:val="28"/>
        </w:rPr>
        <w:br/>
        <w:t>и внешними проявлениями эмоций, эмоциональной зрелости;</w:t>
      </w:r>
    </w:p>
    <w:p w:rsidR="00C36000" w:rsidRDefault="00C36000">
      <w:pPr>
        <w:pStyle w:val="ConsPlusNormal"/>
        <w:ind w:firstLine="709"/>
        <w:jc w:val="both"/>
      </w:pPr>
      <w:r>
        <w:rPr>
          <w:rFonts w:cs="Times New Roman"/>
          <w:sz w:val="28"/>
          <w:szCs w:val="28"/>
        </w:rPr>
        <w:t>зрелости личности, способности брать на себя ответственность</w:t>
      </w:r>
      <w:r>
        <w:rPr>
          <w:rFonts w:cs="Times New Roman"/>
          <w:sz w:val="28"/>
          <w:szCs w:val="28"/>
        </w:rPr>
        <w:br/>
        <w:t>за свои решения, действия и поступки.</w:t>
      </w:r>
    </w:p>
    <w:p w:rsidR="00C36000" w:rsidRDefault="00C36000">
      <w:pPr>
        <w:pStyle w:val="ConsPlusNormal"/>
        <w:ind w:firstLine="709"/>
        <w:jc w:val="both"/>
      </w:pPr>
      <w:r>
        <w:rPr>
          <w:rFonts w:cs="Times New Roman"/>
          <w:sz w:val="28"/>
          <w:szCs w:val="28"/>
        </w:rPr>
        <w:t>20. Факторами риска, подлежащими выявлению в ходе психологического исследования (обследования) кандидатов, являются:</w:t>
      </w:r>
    </w:p>
    <w:p w:rsidR="00C36000" w:rsidRDefault="00C36000">
      <w:pPr>
        <w:pStyle w:val="ConsPlusNormal"/>
        <w:ind w:firstLine="709"/>
        <w:jc w:val="both"/>
      </w:pPr>
      <w:r>
        <w:rPr>
          <w:rFonts w:cs="Times New Roman"/>
          <w:sz w:val="28"/>
          <w:szCs w:val="28"/>
        </w:rPr>
        <w:t>злоупотребление алкоголем или токсичными веществами;</w:t>
      </w:r>
    </w:p>
    <w:p w:rsidR="00C36000" w:rsidRDefault="00C36000">
      <w:pPr>
        <w:pStyle w:val="ConsPlusNormal"/>
        <w:ind w:firstLine="709"/>
        <w:jc w:val="both"/>
      </w:pPr>
      <w:r>
        <w:rPr>
          <w:rFonts w:cs="Times New Roman"/>
          <w:sz w:val="28"/>
          <w:szCs w:val="28"/>
        </w:rPr>
        <w:t>потребление без назначения врача наркотических средств, психотропных веществ и их прекурсоров;</w:t>
      </w:r>
    </w:p>
    <w:p w:rsidR="00C36000" w:rsidRDefault="00C36000">
      <w:pPr>
        <w:pStyle w:val="ConsPlusNormal"/>
        <w:ind w:firstLine="709"/>
        <w:jc w:val="both"/>
      </w:pPr>
      <w:r>
        <w:rPr>
          <w:rFonts w:cs="Times New Roman"/>
          <w:sz w:val="28"/>
          <w:szCs w:val="28"/>
        </w:rPr>
        <w:t>участие в незаконном обороте наркотических средств, психотропных веществ и их прекурсоров;</w:t>
      </w:r>
    </w:p>
    <w:p w:rsidR="00C36000" w:rsidRDefault="00C36000">
      <w:pPr>
        <w:pStyle w:val="ConsPlusNormal"/>
        <w:ind w:firstLine="709"/>
        <w:jc w:val="both"/>
      </w:pPr>
      <w:r>
        <w:rPr>
          <w:rFonts w:cs="Times New Roman"/>
          <w:sz w:val="28"/>
          <w:szCs w:val="28"/>
        </w:rPr>
        <w:t>участие в незаконном обороте оружия;</w:t>
      </w:r>
    </w:p>
    <w:p w:rsidR="00C36000" w:rsidRDefault="00C36000">
      <w:pPr>
        <w:pStyle w:val="ConsPlusNormal"/>
        <w:ind w:firstLine="709"/>
        <w:jc w:val="both"/>
      </w:pPr>
      <w:r>
        <w:rPr>
          <w:rFonts w:cs="Times New Roman"/>
          <w:sz w:val="28"/>
          <w:szCs w:val="28"/>
        </w:rPr>
        <w:t>участие в деятельности запрещенных общественных организаций;</w:t>
      </w:r>
    </w:p>
    <w:p w:rsidR="00C36000" w:rsidRDefault="00C36000">
      <w:pPr>
        <w:pStyle w:val="ConsPlusNormal"/>
        <w:ind w:firstLine="709"/>
        <w:jc w:val="both"/>
      </w:pPr>
      <w:r>
        <w:rPr>
          <w:rFonts w:cs="Times New Roman"/>
          <w:sz w:val="28"/>
          <w:szCs w:val="28"/>
        </w:rPr>
        <w:t>противоправные контакты с членами преступных организаций.</w:t>
      </w:r>
    </w:p>
    <w:p w:rsidR="00C36000" w:rsidRDefault="00C36000">
      <w:pPr>
        <w:pStyle w:val="ConsPlusNormal"/>
        <w:ind w:firstLine="709"/>
        <w:jc w:val="both"/>
      </w:pPr>
      <w:r>
        <w:rPr>
          <w:rFonts w:cs="Times New Roman"/>
          <w:sz w:val="28"/>
          <w:szCs w:val="28"/>
        </w:rPr>
        <w:t>21. По результатам психологического исследования (обследования) определяется профессиональная психологическая пригодность кандидата</w:t>
      </w:r>
      <w:r>
        <w:rPr>
          <w:rFonts w:cs="Times New Roman"/>
          <w:sz w:val="28"/>
          <w:szCs w:val="28"/>
        </w:rPr>
        <w:br/>
        <w:t>к выполнению задач в составе добровольческих формирований</w:t>
      </w:r>
      <w:r>
        <w:rPr>
          <w:rFonts w:cs="Times New Roman"/>
          <w:sz w:val="28"/>
          <w:szCs w:val="28"/>
        </w:rPr>
        <w:br/>
        <w:t xml:space="preserve">и выносится заключение (рекомендуемый образец приведен в приложении № </w:t>
      </w:r>
      <w:r>
        <w:rPr>
          <w:rFonts w:cs="Times New Roman"/>
          <w:color w:val="000000"/>
          <w:sz w:val="28"/>
          <w:szCs w:val="28"/>
        </w:rPr>
        <w:t>8</w:t>
      </w:r>
      <w:r>
        <w:rPr>
          <w:rFonts w:cs="Times New Roman"/>
          <w:sz w:val="28"/>
          <w:szCs w:val="28"/>
        </w:rPr>
        <w:t xml:space="preserve"> к настоящему Порядку), содержащее </w:t>
      </w:r>
      <w:r>
        <w:rPr>
          <w:rFonts w:cs="Times New Roman"/>
          <w:color w:val="000000"/>
          <w:sz w:val="28"/>
          <w:szCs w:val="28"/>
        </w:rPr>
        <w:t>один из следующих выводов</w:t>
      </w:r>
      <w:r>
        <w:rPr>
          <w:rFonts w:cs="Times New Roman"/>
          <w:sz w:val="28"/>
          <w:szCs w:val="28"/>
        </w:rPr>
        <w:t>:</w:t>
      </w:r>
    </w:p>
    <w:p w:rsidR="00C36000" w:rsidRDefault="00C36000">
      <w:pPr>
        <w:pStyle w:val="ConsPlusNormal"/>
        <w:ind w:firstLine="709"/>
        <w:jc w:val="both"/>
      </w:pPr>
      <w:r>
        <w:rPr>
          <w:rFonts w:cs="Times New Roman"/>
          <w:sz w:val="28"/>
          <w:szCs w:val="28"/>
        </w:rPr>
        <w:t>рекомендуется – в отношении кандидатов, имеющих уровень развития профессионально важных качеств, позволяющий успешно исполнять обязанности в составе добровольческих формирований,</w:t>
      </w:r>
      <w:r>
        <w:rPr>
          <w:rFonts w:cs="Times New Roman"/>
          <w:sz w:val="28"/>
          <w:szCs w:val="28"/>
        </w:rPr>
        <w:br/>
        <w:t>и у которых не выявлено факторов риска;</w:t>
      </w:r>
    </w:p>
    <w:p w:rsidR="00C36000" w:rsidRDefault="00C36000">
      <w:pPr>
        <w:pStyle w:val="ConsPlusNormal"/>
        <w:ind w:firstLine="709"/>
        <w:jc w:val="both"/>
      </w:pPr>
      <w:r>
        <w:rPr>
          <w:rFonts w:cs="Times New Roman"/>
          <w:sz w:val="28"/>
          <w:szCs w:val="28"/>
        </w:rPr>
        <w:t>не рекомендуется – в отношении кандидатов, имеющих уровень развития профессионально важных качеств, не позволяющий</w:t>
      </w:r>
      <w:r>
        <w:rPr>
          <w:rFonts w:cs="Times New Roman"/>
          <w:sz w:val="28"/>
          <w:szCs w:val="28"/>
        </w:rPr>
        <w:br/>
        <w:t>успешно исполнять обязанности в составе добровольческих</w:t>
      </w:r>
      <w:r>
        <w:rPr>
          <w:rFonts w:cs="Times New Roman"/>
          <w:sz w:val="28"/>
          <w:szCs w:val="28"/>
        </w:rPr>
        <w:br/>
        <w:t>формирований, и у которых выявлены факторы риска.</w:t>
      </w:r>
    </w:p>
    <w:p w:rsidR="00C36000" w:rsidRDefault="00C36000">
      <w:pPr>
        <w:pStyle w:val="ConsPlusNormal"/>
        <w:ind w:firstLine="709"/>
        <w:jc w:val="both"/>
      </w:pPr>
      <w:r>
        <w:rPr>
          <w:rFonts w:cs="Times New Roman"/>
          <w:sz w:val="28"/>
          <w:szCs w:val="28"/>
        </w:rPr>
        <w:t>Заключение о профессиональной психологической пригодности действительно в течение 6 месяцев с даты его вынесения.</w:t>
      </w:r>
    </w:p>
    <w:p w:rsidR="00C36000" w:rsidRDefault="00C36000">
      <w:pPr>
        <w:pStyle w:val="ConsPlusNormal"/>
        <w:ind w:firstLine="709"/>
        <w:jc w:val="both"/>
      </w:pPr>
      <w:r>
        <w:rPr>
          <w:rFonts w:cs="Times New Roman"/>
          <w:sz w:val="28"/>
          <w:szCs w:val="28"/>
        </w:rPr>
        <w:t>22. При заключении с гражданином контракта о пребывании</w:t>
      </w:r>
      <w:r>
        <w:rPr>
          <w:rFonts w:cs="Times New Roman"/>
          <w:sz w:val="28"/>
          <w:szCs w:val="28"/>
        </w:rPr>
        <w:br/>
        <w:t>в добровольческом формировании заключение о профессиональной психологической пригодности приобщается к его личному делу.</w:t>
      </w:r>
    </w:p>
    <w:p w:rsidR="00C36000" w:rsidRDefault="00C36000">
      <w:pPr>
        <w:pStyle w:val="ConsPlusNormal"/>
        <w:ind w:firstLine="709"/>
        <w:jc w:val="both"/>
      </w:pPr>
      <w:r>
        <w:rPr>
          <w:rFonts w:cs="Times New Roman"/>
          <w:sz w:val="28"/>
          <w:szCs w:val="28"/>
        </w:rPr>
        <w:t xml:space="preserve">23. Проверка соответствия кандидатов уровню физической </w:t>
      </w:r>
      <w:r>
        <w:rPr>
          <w:rFonts w:cs="Times New Roman"/>
          <w:color w:val="000000"/>
          <w:sz w:val="28"/>
          <w:szCs w:val="28"/>
        </w:rPr>
        <w:t>подготовленности (раздел II приложения № 5 к настоящему Порядку)</w:t>
      </w:r>
      <w:r>
        <w:rPr>
          <w:rFonts w:cs="Times New Roman"/>
          <w:sz w:val="28"/>
          <w:szCs w:val="28"/>
        </w:rPr>
        <w:t xml:space="preserve"> осуществляется специалистами по физической подготовке и спорту территориальных органов (воинских частей-формирователей).</w:t>
      </w:r>
    </w:p>
    <w:p w:rsidR="00C36000" w:rsidRDefault="00C36000">
      <w:pPr>
        <w:pStyle w:val="ConsPlusNormal"/>
        <w:ind w:firstLine="709"/>
        <w:jc w:val="both"/>
      </w:pPr>
      <w:r>
        <w:rPr>
          <w:rFonts w:cs="Times New Roman"/>
          <w:sz w:val="28"/>
          <w:szCs w:val="28"/>
        </w:rPr>
        <w:t>В исключительных случаях по решению начальника территориального органа (командира воинской части-формирователя)  проверка соответствия кандидатов уровню физической подготовленности может не проводится. В этом случае при определении соответствия кандидатов требованиям уровень их физической подготовленности</w:t>
      </w:r>
      <w:r>
        <w:rPr>
          <w:rFonts w:cs="Times New Roman"/>
          <w:sz w:val="28"/>
          <w:szCs w:val="28"/>
        </w:rPr>
        <w:br/>
        <w:t xml:space="preserve">не учитывается. </w:t>
      </w:r>
    </w:p>
    <w:p w:rsidR="00C36000" w:rsidRDefault="00C36000">
      <w:pPr>
        <w:pStyle w:val="ConsPlusNormal"/>
        <w:ind w:firstLine="709"/>
        <w:jc w:val="both"/>
      </w:pPr>
      <w:r>
        <w:rPr>
          <w:rFonts w:cs="Times New Roman"/>
          <w:sz w:val="28"/>
          <w:szCs w:val="28"/>
        </w:rPr>
        <w:t xml:space="preserve">24. Определение соответствия кандидатов требованиям возлагается на комиссии территориальных органов (воинских частей-формирователей) </w:t>
      </w:r>
      <w:r>
        <w:rPr>
          <w:rFonts w:cs="Times New Roman"/>
          <w:color w:val="000000"/>
          <w:sz w:val="28"/>
          <w:szCs w:val="28"/>
        </w:rPr>
        <w:lastRenderedPageBreak/>
        <w:t>по отбору кандидатов</w:t>
      </w:r>
      <w:r>
        <w:rPr>
          <w:rFonts w:cs="Times New Roman"/>
          <w:sz w:val="28"/>
          <w:szCs w:val="28"/>
        </w:rPr>
        <w:t>, которые выносят решения об их соответствии либо несоответствии требованиям.</w:t>
      </w:r>
    </w:p>
    <w:p w:rsidR="00C36000" w:rsidRDefault="00C36000">
      <w:pPr>
        <w:pStyle w:val="ConsPlusNormal"/>
        <w:ind w:firstLine="709"/>
        <w:jc w:val="both"/>
      </w:pPr>
      <w:r>
        <w:rPr>
          <w:rFonts w:cs="Times New Roman"/>
          <w:sz w:val="28"/>
          <w:szCs w:val="28"/>
        </w:rPr>
        <w:t xml:space="preserve">25. Копия решения комиссии по отбору кандидатов выдается гражданину на основании его обращения в течение 2 рабочих дней. </w:t>
      </w:r>
    </w:p>
    <w:p w:rsidR="00C36000" w:rsidRDefault="00C36000">
      <w:pPr>
        <w:pStyle w:val="ConsPlusNormal"/>
        <w:ind w:firstLine="709"/>
        <w:jc w:val="both"/>
      </w:pPr>
      <w:r>
        <w:rPr>
          <w:rFonts w:cs="Times New Roman"/>
          <w:sz w:val="28"/>
          <w:szCs w:val="28"/>
        </w:rPr>
        <w:t xml:space="preserve">26. С кандидатом, признанным соответствующим требованиям, заключается контракт о пребывании в добровольческом формировании (далее – контракт) в порядке согласно приложению № 2 к настоящему приказу и по типовой форме согласно приложению № 3 к настоящему приказу, </w:t>
      </w:r>
      <w:r>
        <w:rPr>
          <w:rFonts w:cs="Times New Roman"/>
          <w:color w:val="000000"/>
          <w:sz w:val="28"/>
          <w:szCs w:val="28"/>
        </w:rPr>
        <w:t>о чем информируется военный комиссариат по месту жительства гражданина, пребывающего в добровольческом формировании.</w:t>
      </w:r>
    </w:p>
    <w:p w:rsidR="00C36000" w:rsidRDefault="00C36000">
      <w:pPr>
        <w:pStyle w:val="ConsPlusNormal"/>
        <w:ind w:firstLine="709"/>
        <w:jc w:val="both"/>
      </w:pPr>
      <w:r>
        <w:rPr>
          <w:rFonts w:cs="Times New Roman"/>
          <w:sz w:val="28"/>
          <w:szCs w:val="28"/>
        </w:rPr>
        <w:t>27. Контракт не может быть заключен с гражданином, в отношении которого вынесен обвинительный приговор, назначено наказание,</w:t>
      </w:r>
      <w:r>
        <w:rPr>
          <w:rFonts w:cs="Times New Roman"/>
          <w:sz w:val="28"/>
          <w:szCs w:val="28"/>
        </w:rPr>
        <w:br/>
        <w:t>ведется дознание либо предварительное следствие или уголовное дело</w:t>
      </w:r>
      <w:r>
        <w:rPr>
          <w:rFonts w:cs="Times New Roman"/>
          <w:sz w:val="28"/>
          <w:szCs w:val="28"/>
        </w:rPr>
        <w:br/>
        <w:t>в отношении которого передано в суд, имеющим неснятую</w:t>
      </w:r>
      <w:r>
        <w:rPr>
          <w:rFonts w:cs="Times New Roman"/>
          <w:sz w:val="28"/>
          <w:szCs w:val="28"/>
        </w:rPr>
        <w:br/>
        <w:t>или непогашенную судимость за совершение преступлений против половой неприкосновенности несовершеннолетнего либо преступлений, предусмотренных статьями 205 – 205.5, 206, 208, 211, 220, 221, 275, 275.1, 276 – 280, 282.1 – 282.3, 360, 361 Уголовного кодекса Российской Федерации, а также отбывавшим наказание в виде лишения свободы.</w:t>
      </w:r>
    </w:p>
    <w:p w:rsidR="00C36000" w:rsidRDefault="00C36000">
      <w:pPr>
        <w:pStyle w:val="ConsPlusNormal"/>
        <w:ind w:firstLine="709"/>
        <w:jc w:val="both"/>
      </w:pPr>
      <w:r>
        <w:rPr>
          <w:rFonts w:cs="Times New Roman"/>
          <w:sz w:val="28"/>
          <w:szCs w:val="28"/>
        </w:rPr>
        <w:t>28. Начальником территориального органа гражданину, заключившему контракт (далее – гражданин, пребывающий</w:t>
      </w:r>
      <w:r>
        <w:rPr>
          <w:rFonts w:cs="Times New Roman"/>
          <w:sz w:val="28"/>
          <w:szCs w:val="28"/>
        </w:rPr>
        <w:br/>
        <w:t xml:space="preserve">в добровольческом формировании), </w:t>
      </w:r>
      <w:r>
        <w:rPr>
          <w:rFonts w:cs="Times New Roman"/>
          <w:color w:val="000000"/>
          <w:sz w:val="28"/>
          <w:szCs w:val="28"/>
        </w:rPr>
        <w:t xml:space="preserve">выдается </w:t>
      </w:r>
      <w:r>
        <w:rPr>
          <w:rFonts w:cs="Times New Roman"/>
          <w:sz w:val="28"/>
          <w:szCs w:val="28"/>
        </w:rPr>
        <w:t xml:space="preserve">предписание, в котором указывается дата прибытия в воинскую часть-формирователь, с учетом убытия на следующий день после заключения контракта. </w:t>
      </w:r>
    </w:p>
    <w:p w:rsidR="00C36000" w:rsidRDefault="00C36000">
      <w:pPr>
        <w:pStyle w:val="ConsPlusNormal"/>
        <w:ind w:firstLine="709"/>
        <w:jc w:val="both"/>
      </w:pPr>
      <w:r>
        <w:rPr>
          <w:rFonts w:cs="Times New Roman"/>
          <w:sz w:val="28"/>
          <w:szCs w:val="28"/>
        </w:rPr>
        <w:t>29. Гражданин, пребывающий в добровольческом формировании,  приказом командира воинской части-формирователя зачисляется</w:t>
      </w:r>
      <w:r>
        <w:rPr>
          <w:rFonts w:cs="Times New Roman"/>
          <w:sz w:val="28"/>
          <w:szCs w:val="28"/>
        </w:rPr>
        <w:br/>
        <w:t xml:space="preserve">в добровольческое формирование без указания штатно-должностного предназначения, </w:t>
      </w:r>
      <w:r>
        <w:rPr>
          <w:rFonts w:cs="Times New Roman"/>
          <w:color w:val="000000"/>
          <w:sz w:val="28"/>
          <w:szCs w:val="28"/>
        </w:rPr>
        <w:t>обеспечивается удостоверением гражданина, пребывающего в добровольческом формировании (рекомендуемый образец бланка удостоверения приведен в приложении № 9 к настоящему Порядку), зачисляется на продовольственное и вещевое обеспечение, а также</w:t>
      </w:r>
      <w:r>
        <w:rPr>
          <w:rFonts w:cs="Times New Roman"/>
          <w:color w:val="000000"/>
          <w:sz w:val="28"/>
          <w:szCs w:val="28"/>
        </w:rPr>
        <w:br/>
      </w:r>
      <w:r>
        <w:rPr>
          <w:rFonts w:cs="Times New Roman"/>
          <w:color w:val="1B1B1B"/>
          <w:sz w:val="28"/>
          <w:szCs w:val="28"/>
        </w:rPr>
        <w:t>на денежное содержание</w:t>
      </w:r>
      <w:r>
        <w:rPr>
          <w:rFonts w:cs="Times New Roman"/>
          <w:color w:val="000000"/>
          <w:sz w:val="28"/>
          <w:szCs w:val="28"/>
        </w:rPr>
        <w:t>, за ним закрепляются боевое ручное стрелковое оружие и материально-технические средства.</w:t>
      </w:r>
    </w:p>
    <w:p w:rsidR="00C36000" w:rsidRDefault="00C36000">
      <w:pPr>
        <w:pStyle w:val="ConsPlusNormal"/>
        <w:ind w:firstLine="709"/>
        <w:jc w:val="both"/>
      </w:pPr>
      <w:r>
        <w:rPr>
          <w:rFonts w:cs="Times New Roman"/>
          <w:sz w:val="28"/>
          <w:szCs w:val="28"/>
        </w:rPr>
        <w:t>30. В месте формирования добровольческого формирования командиром воинской части-формирователя организуется доподготовка граждан, пребывающих в добровольческих формированиях,</w:t>
      </w:r>
      <w:r>
        <w:rPr>
          <w:rFonts w:cs="Times New Roman"/>
          <w:sz w:val="28"/>
          <w:szCs w:val="28"/>
        </w:rPr>
        <w:br/>
        <w:t>для выполнения задач по предназначению в составе добровольческого формирования, в ходе которой определяется уровень их знаний, умений</w:t>
      </w:r>
      <w:r>
        <w:rPr>
          <w:rFonts w:cs="Times New Roman"/>
          <w:sz w:val="28"/>
          <w:szCs w:val="28"/>
        </w:rPr>
        <w:br/>
        <w:t xml:space="preserve">и навыков. </w:t>
      </w:r>
    </w:p>
    <w:p w:rsidR="00C36000" w:rsidRDefault="00C36000">
      <w:pPr>
        <w:pStyle w:val="ConsPlusNormal"/>
        <w:ind w:firstLine="709"/>
        <w:jc w:val="both"/>
      </w:pPr>
      <w:r>
        <w:rPr>
          <w:rFonts w:cs="Times New Roman"/>
          <w:sz w:val="28"/>
          <w:szCs w:val="28"/>
        </w:rPr>
        <w:t>31. Доподготовка граждан, пребывающих в добровольческих формированиях, в составе добровольческого формирования осуществляется не менее 10 суток со дня их прибытия в добровольческое формирование с учетом мероприятий по боевому слаживанию подразделений добровольческого формирования.</w:t>
      </w:r>
    </w:p>
    <w:p w:rsidR="00C36000" w:rsidRDefault="00C36000">
      <w:pPr>
        <w:pStyle w:val="ConsPlusNormal"/>
        <w:ind w:firstLine="709"/>
        <w:jc w:val="both"/>
      </w:pPr>
      <w:r>
        <w:rPr>
          <w:rFonts w:cs="Times New Roman"/>
          <w:sz w:val="28"/>
          <w:szCs w:val="28"/>
        </w:rPr>
        <w:lastRenderedPageBreak/>
        <w:t>32. По окончании доподготовки приказом командира воинской</w:t>
      </w:r>
      <w:r>
        <w:rPr>
          <w:rFonts w:cs="Times New Roman"/>
          <w:sz w:val="28"/>
          <w:szCs w:val="28"/>
        </w:rPr>
        <w:br/>
        <w:t>части-формирователя гражданин, пребывающий в добровольческом формировании, назначается в соответствии с уровнем его подготовки</w:t>
      </w:r>
      <w:r>
        <w:rPr>
          <w:rFonts w:cs="Times New Roman"/>
          <w:sz w:val="28"/>
          <w:szCs w:val="28"/>
        </w:rPr>
        <w:br/>
        <w:t>на должность, установленную временным штатно-должностным расчетом добровольческого формирования, утверждаемым директором Федеральной службы войск национальной гвардии Российской Федерации – главнокомандующим войсками национальной гвардии Российской Федерации (далее – временный штатно-должностной расчет), приводится</w:t>
      </w:r>
      <w:r>
        <w:rPr>
          <w:rFonts w:cs="Times New Roman"/>
          <w:sz w:val="28"/>
          <w:szCs w:val="28"/>
        </w:rPr>
        <w:br/>
        <w:t>к присяге</w:t>
      </w:r>
      <w:r>
        <w:rPr>
          <w:rStyle w:val="a5"/>
          <w:rFonts w:cs="Times New Roman"/>
          <w:sz w:val="28"/>
          <w:szCs w:val="28"/>
        </w:rPr>
        <w:footnoteReference w:id="3"/>
      </w:r>
      <w:r>
        <w:rPr>
          <w:rFonts w:cs="Times New Roman"/>
          <w:sz w:val="28"/>
          <w:szCs w:val="28"/>
        </w:rPr>
        <w:t xml:space="preserve"> и в составе добровольческого формирования направляется</w:t>
      </w:r>
      <w:r>
        <w:rPr>
          <w:rFonts w:cs="Times New Roman"/>
          <w:sz w:val="28"/>
          <w:szCs w:val="28"/>
        </w:rPr>
        <w:br/>
        <w:t>для выполнения задач по предназначению.</w:t>
      </w:r>
    </w:p>
    <w:p w:rsidR="00C36000" w:rsidRDefault="00C36000">
      <w:pPr>
        <w:pStyle w:val="ConsPlusNormal"/>
        <w:ind w:firstLine="709"/>
        <w:jc w:val="both"/>
      </w:pPr>
      <w:r>
        <w:rPr>
          <w:rFonts w:cs="Times New Roman"/>
          <w:sz w:val="28"/>
          <w:szCs w:val="28"/>
        </w:rPr>
        <w:t>33. Во время пребывания в воинской части-формирователе</w:t>
      </w:r>
      <w:r>
        <w:rPr>
          <w:rFonts w:cs="Times New Roman"/>
          <w:sz w:val="28"/>
          <w:szCs w:val="28"/>
        </w:rPr>
        <w:br/>
        <w:t>и выполнения задач по предназначению в составе добровольческого формирования гражданин, пребывающий в добровольческом формировании, обязан соблюдать распорядок дня (регламент служебного времени), установленный в воинской части-формирователе</w:t>
      </w:r>
      <w:r>
        <w:rPr>
          <w:rFonts w:cs="Times New Roman"/>
          <w:sz w:val="28"/>
          <w:szCs w:val="28"/>
        </w:rPr>
        <w:br/>
        <w:t>и добровольческом формировании, выполнять указания командования воинской части-формирователя, отдаваемые в связи с пребыванием</w:t>
      </w:r>
      <w:r>
        <w:rPr>
          <w:rFonts w:cs="Times New Roman"/>
          <w:sz w:val="28"/>
          <w:szCs w:val="28"/>
        </w:rPr>
        <w:br/>
        <w:t>в добровольческом формировании, подчиняться лицам, исполняющим</w:t>
      </w:r>
      <w:r>
        <w:rPr>
          <w:rFonts w:cs="Times New Roman"/>
          <w:sz w:val="28"/>
          <w:szCs w:val="28"/>
        </w:rPr>
        <w:br/>
        <w:t xml:space="preserve">в добровольческом формировании административно-распорядительные функции в соответствии с временным штатно-должностным расчетом, бережно относиться к имуществу </w:t>
      </w:r>
      <w:r>
        <w:rPr>
          <w:rFonts w:cs="Times New Roman"/>
          <w:color w:val="000000"/>
          <w:sz w:val="28"/>
          <w:szCs w:val="28"/>
        </w:rPr>
        <w:t>войск национальной гвардии</w:t>
      </w:r>
      <w:r>
        <w:rPr>
          <w:rFonts w:cs="Times New Roman"/>
          <w:sz w:val="28"/>
          <w:szCs w:val="28"/>
        </w:rPr>
        <w:t>, а также использовать имущество, выданное в связи с его пребыванием</w:t>
      </w:r>
      <w:r>
        <w:rPr>
          <w:rFonts w:cs="Times New Roman"/>
          <w:sz w:val="28"/>
          <w:szCs w:val="28"/>
        </w:rPr>
        <w:br/>
        <w:t xml:space="preserve">в добровольческом формировании, в соответствии с функциональным предназначением. </w:t>
      </w:r>
    </w:p>
    <w:p w:rsidR="00C36000" w:rsidRDefault="00C36000">
      <w:pPr>
        <w:pStyle w:val="ConsPlusNormal"/>
        <w:ind w:firstLine="709"/>
        <w:jc w:val="both"/>
      </w:pPr>
      <w:r>
        <w:rPr>
          <w:rFonts w:cs="Times New Roman"/>
          <w:sz w:val="28"/>
          <w:szCs w:val="28"/>
        </w:rPr>
        <w:t>Не допускается привлечение граждан, пребывающих</w:t>
      </w:r>
      <w:r>
        <w:rPr>
          <w:rFonts w:cs="Times New Roman"/>
          <w:sz w:val="28"/>
          <w:szCs w:val="28"/>
        </w:rPr>
        <w:br/>
        <w:t>в добровольческих формированиях, к мероприятиям, не связанным</w:t>
      </w:r>
      <w:r>
        <w:rPr>
          <w:rFonts w:cs="Times New Roman"/>
          <w:sz w:val="28"/>
          <w:szCs w:val="28"/>
        </w:rPr>
        <w:br/>
        <w:t>с задачами, для выполнения которых создано добровольческое формирование.</w:t>
      </w:r>
    </w:p>
    <w:p w:rsidR="00C36000" w:rsidRDefault="00C36000">
      <w:pPr>
        <w:pStyle w:val="ConsPlusNormal"/>
        <w:ind w:firstLine="709"/>
        <w:jc w:val="both"/>
      </w:pPr>
      <w:r>
        <w:rPr>
          <w:rFonts w:cs="Times New Roman"/>
          <w:color w:val="000000"/>
          <w:sz w:val="28"/>
          <w:szCs w:val="28"/>
        </w:rPr>
        <w:t>34</w:t>
      </w:r>
      <w:r>
        <w:rPr>
          <w:rFonts w:cs="Times New Roman"/>
          <w:sz w:val="28"/>
          <w:szCs w:val="28"/>
        </w:rPr>
        <w:t>. </w:t>
      </w:r>
      <w:r>
        <w:rPr>
          <w:rFonts w:eastAsia="Times New Roman" w:cs="Times New Roman"/>
          <w:kern w:val="0"/>
          <w:sz w:val="28"/>
          <w:szCs w:val="28"/>
          <w:lang w:eastAsia="ru-RU" w:bidi="ar-SA"/>
        </w:rPr>
        <w:t>Обследование и освидетельствование граждан, пребывающих</w:t>
      </w:r>
      <w:r>
        <w:rPr>
          <w:rFonts w:eastAsia="Times New Roman" w:cs="Times New Roman"/>
          <w:kern w:val="0"/>
          <w:sz w:val="28"/>
          <w:szCs w:val="28"/>
          <w:lang w:eastAsia="ru-RU" w:bidi="ar-SA"/>
        </w:rPr>
        <w:br/>
        <w:t>в добровольческих формированиях, определение причинной связи</w:t>
      </w:r>
      <w:r>
        <w:rPr>
          <w:rFonts w:eastAsia="Times New Roman" w:cs="Times New Roman"/>
          <w:kern w:val="0"/>
          <w:sz w:val="28"/>
          <w:szCs w:val="28"/>
          <w:lang w:eastAsia="ru-RU" w:bidi="ar-SA"/>
        </w:rPr>
        <w:br/>
        <w:t>увечий (ранений, травм, контузий) или заболеваний граждан, пребывающих (пребывавших) в добровольческих формированиях, осуществля</w:t>
      </w:r>
      <w:r>
        <w:rPr>
          <w:rFonts w:eastAsia="Times New Roman" w:cs="Times New Roman"/>
          <w:color w:val="000000"/>
          <w:kern w:val="0"/>
          <w:sz w:val="28"/>
          <w:szCs w:val="28"/>
          <w:lang w:eastAsia="ru-RU" w:bidi="ar-SA"/>
        </w:rPr>
        <w:t>ю</w:t>
      </w:r>
      <w:r>
        <w:rPr>
          <w:rFonts w:eastAsia="Times New Roman" w:cs="Times New Roman"/>
          <w:kern w:val="0"/>
          <w:sz w:val="28"/>
          <w:szCs w:val="28"/>
          <w:lang w:eastAsia="ru-RU" w:bidi="ar-SA"/>
        </w:rPr>
        <w:t>тся военно-врачебными комиссиями медицинских организаций войск национальной гвардии.</w:t>
      </w:r>
    </w:p>
    <w:p w:rsidR="00C36000" w:rsidRDefault="00C36000">
      <w:pPr>
        <w:ind w:firstLine="709"/>
        <w:jc w:val="both"/>
      </w:pPr>
      <w:r>
        <w:rPr>
          <w:rFonts w:ascii="Times New Roman" w:hAnsi="Times New Roman" w:cs="Times New Roman"/>
          <w:sz w:val="28"/>
          <w:szCs w:val="28"/>
        </w:rPr>
        <w:t>По результатам освидетельствования граждан, пребывающих</w:t>
      </w:r>
      <w:r>
        <w:rPr>
          <w:rFonts w:ascii="Times New Roman" w:hAnsi="Times New Roman" w:cs="Times New Roman"/>
          <w:sz w:val="28"/>
          <w:szCs w:val="28"/>
        </w:rPr>
        <w:br/>
        <w:t>в добровольческих формированиях, военно-врачебная комиссия выносит одно из следующих заключений:</w:t>
      </w:r>
    </w:p>
    <w:p w:rsidR="00C36000" w:rsidRDefault="00C36000">
      <w:pPr>
        <w:ind w:firstLine="709"/>
        <w:jc w:val="both"/>
      </w:pPr>
      <w:r>
        <w:rPr>
          <w:rFonts w:ascii="Times New Roman" w:eastAsia="Times New Roman" w:hAnsi="Times New Roman" w:cs="Times New Roman"/>
          <w:kern w:val="0"/>
          <w:sz w:val="28"/>
          <w:szCs w:val="28"/>
          <w:lang w:eastAsia="ru-RU" w:bidi="ar-SA"/>
        </w:rPr>
        <w:t xml:space="preserve">о соответствии гражданина требованиям к состоянию здоровья граждан, пребывающих в добровольческих формированиях; </w:t>
      </w:r>
    </w:p>
    <w:p w:rsidR="00C36000" w:rsidRDefault="00C36000">
      <w:pPr>
        <w:ind w:firstLine="709"/>
        <w:jc w:val="both"/>
      </w:pPr>
      <w:r>
        <w:rPr>
          <w:rFonts w:ascii="Times New Roman" w:hAnsi="Times New Roman" w:cs="Times New Roman"/>
          <w:sz w:val="28"/>
          <w:szCs w:val="28"/>
        </w:rPr>
        <w:t>о временном несоответствии гражданина требованиям к состоянию здоровья граждан, пребывающих в добровольческих формированиях,</w:t>
      </w:r>
      <w:r>
        <w:rPr>
          <w:rFonts w:ascii="Times New Roman" w:hAnsi="Times New Roman" w:cs="Times New Roman"/>
          <w:sz w:val="28"/>
          <w:szCs w:val="28"/>
        </w:rPr>
        <w:br/>
        <w:t xml:space="preserve">на срок от 15 до 60 суток, при наличии у него увечий (ранений, травм, </w:t>
      </w:r>
      <w:r>
        <w:rPr>
          <w:rFonts w:ascii="Times New Roman" w:hAnsi="Times New Roman" w:cs="Times New Roman"/>
          <w:sz w:val="28"/>
          <w:szCs w:val="28"/>
        </w:rPr>
        <w:lastRenderedPageBreak/>
        <w:t>контузий) или заболеваний, по которым в графе III категорий годности</w:t>
      </w:r>
      <w:r>
        <w:rPr>
          <w:rFonts w:ascii="Times New Roman" w:hAnsi="Times New Roman" w:cs="Times New Roman"/>
          <w:sz w:val="28"/>
          <w:szCs w:val="28"/>
        </w:rPr>
        <w:br/>
        <w:t>к военной службе раздела II «Расписание болезней» Требований</w:t>
      </w:r>
      <w:r>
        <w:rPr>
          <w:rFonts w:ascii="Times New Roman" w:hAnsi="Times New Roman" w:cs="Times New Roman"/>
          <w:sz w:val="28"/>
          <w:szCs w:val="28"/>
        </w:rPr>
        <w:br/>
        <w:t>к состоянию здоровья граждан при первоначальной постановке</w:t>
      </w:r>
      <w:r>
        <w:rPr>
          <w:rFonts w:ascii="Times New Roman" w:hAnsi="Times New Roman" w:cs="Times New Roman"/>
          <w:sz w:val="28"/>
          <w:szCs w:val="28"/>
        </w:rPr>
        <w:br/>
        <w:t>на воинский учет, призыве на военную службу (военные сборы), граждан, поступающих на военную службу по контракту, граждан, поступающих</w:t>
      </w:r>
      <w:r>
        <w:rPr>
          <w:rFonts w:ascii="Times New Roman" w:hAnsi="Times New Roman" w:cs="Times New Roman"/>
          <w:sz w:val="28"/>
          <w:szCs w:val="28"/>
        </w:rPr>
        <w:br/>
        <w:t>в военно-учебные заведения, военнослужащих, граждан, пребывающих</w:t>
      </w:r>
      <w:r>
        <w:rPr>
          <w:rFonts w:ascii="Times New Roman" w:hAnsi="Times New Roman" w:cs="Times New Roman"/>
          <w:sz w:val="28"/>
          <w:szCs w:val="28"/>
        </w:rPr>
        <w:br/>
        <w:t>в запасе Вооруженных Сил Российской Федерации (приложение № 1</w:t>
      </w:r>
      <w:r>
        <w:rPr>
          <w:rFonts w:ascii="Times New Roman" w:hAnsi="Times New Roman" w:cs="Times New Roman"/>
          <w:sz w:val="28"/>
          <w:szCs w:val="28"/>
        </w:rPr>
        <w:br/>
        <w:t>к Положению о военно-врачебной экспертизе, утвержденному постановлением Правительства Российской Федерации от 4 июля 2013 г.</w:t>
      </w:r>
      <w:r>
        <w:rPr>
          <w:rFonts w:ascii="Times New Roman" w:hAnsi="Times New Roman" w:cs="Times New Roman"/>
          <w:sz w:val="28"/>
          <w:szCs w:val="28"/>
        </w:rPr>
        <w:br/>
        <w:t>№ 565), предусмотрена негодность к военной службе, с указанием срока временного несоответствия;</w:t>
      </w:r>
    </w:p>
    <w:p w:rsidR="00C36000" w:rsidRDefault="00C36000">
      <w:pPr>
        <w:pStyle w:val="ConsPlusNormal"/>
        <w:ind w:firstLine="709"/>
        <w:jc w:val="both"/>
      </w:pPr>
      <w:r>
        <w:rPr>
          <w:rFonts w:cs="Times New Roman"/>
          <w:sz w:val="28"/>
          <w:szCs w:val="28"/>
        </w:rPr>
        <w:t xml:space="preserve">о </w:t>
      </w:r>
      <w:r>
        <w:rPr>
          <w:rFonts w:cs="Times New Roman"/>
          <w:color w:val="000000"/>
          <w:sz w:val="28"/>
          <w:szCs w:val="28"/>
        </w:rPr>
        <w:t>негодности г</w:t>
      </w:r>
      <w:r>
        <w:rPr>
          <w:rFonts w:cs="Times New Roman"/>
          <w:sz w:val="28"/>
          <w:szCs w:val="28"/>
        </w:rPr>
        <w:t xml:space="preserve">ражданина к </w:t>
      </w:r>
      <w:r>
        <w:rPr>
          <w:rFonts w:cs="Times New Roman"/>
          <w:color w:val="000000"/>
          <w:sz w:val="28"/>
          <w:szCs w:val="28"/>
        </w:rPr>
        <w:t xml:space="preserve">пребыванию в добровольческих формированиях </w:t>
      </w:r>
      <w:r>
        <w:rPr>
          <w:rFonts w:cs="Times New Roman"/>
          <w:sz w:val="28"/>
          <w:szCs w:val="28"/>
        </w:rPr>
        <w:t>при наличии у него увечий (ранений, травм, контузий)</w:t>
      </w:r>
      <w:r>
        <w:rPr>
          <w:rFonts w:cs="Times New Roman"/>
          <w:sz w:val="28"/>
          <w:szCs w:val="28"/>
        </w:rPr>
        <w:br/>
      </w:r>
      <w:r>
        <w:rPr>
          <w:rFonts w:cs="Times New Roman"/>
          <w:color w:val="000000"/>
          <w:sz w:val="28"/>
          <w:szCs w:val="28"/>
        </w:rPr>
        <w:t xml:space="preserve">или </w:t>
      </w:r>
      <w:r>
        <w:rPr>
          <w:rFonts w:cs="Times New Roman"/>
          <w:sz w:val="28"/>
          <w:szCs w:val="28"/>
        </w:rPr>
        <w:t xml:space="preserve">заболеваний, указанных в </w:t>
      </w:r>
      <w:r>
        <w:rPr>
          <w:rFonts w:cs="Times New Roman"/>
          <w:color w:val="000000"/>
          <w:sz w:val="28"/>
          <w:szCs w:val="28"/>
        </w:rPr>
        <w:t>т</w:t>
      </w:r>
      <w:r>
        <w:rPr>
          <w:rFonts w:cs="Times New Roman"/>
          <w:sz w:val="28"/>
          <w:szCs w:val="28"/>
        </w:rPr>
        <w:t>ребованиях.</w:t>
      </w:r>
    </w:p>
    <w:p w:rsidR="00C36000" w:rsidRDefault="00C36000">
      <w:pPr>
        <w:pStyle w:val="ConsPlusNormal"/>
        <w:ind w:firstLine="709"/>
        <w:jc w:val="both"/>
      </w:pPr>
      <w:r>
        <w:rPr>
          <w:rFonts w:cs="Times New Roman"/>
          <w:sz w:val="28"/>
          <w:szCs w:val="28"/>
        </w:rPr>
        <w:t>35. Гражданин, пребывающий в добровольческом формировании, считается исполняющим обязанности по контракту в следующих случаях:</w:t>
      </w:r>
    </w:p>
    <w:p w:rsidR="00C36000" w:rsidRDefault="00C36000">
      <w:pPr>
        <w:pStyle w:val="ConsPlusNormal"/>
        <w:ind w:firstLine="709"/>
        <w:jc w:val="both"/>
      </w:pPr>
      <w:r>
        <w:rPr>
          <w:rFonts w:cs="Times New Roman"/>
          <w:sz w:val="28"/>
          <w:szCs w:val="28"/>
        </w:rPr>
        <w:t>35.1. Участие в боевых действиях, выполнение задач в период мобилизации, в условиях военного положения, вооруженных конфликтов, при проведении контртеррористических операций, а также при использовании добровольческих формирований за пределами территории Российской Федерации.</w:t>
      </w:r>
    </w:p>
    <w:p w:rsidR="00C36000" w:rsidRDefault="00C36000">
      <w:pPr>
        <w:pStyle w:val="ConsPlusNormal"/>
        <w:ind w:firstLine="709"/>
        <w:jc w:val="both"/>
      </w:pPr>
      <w:r>
        <w:rPr>
          <w:rFonts w:cs="Times New Roman"/>
          <w:sz w:val="28"/>
          <w:szCs w:val="28"/>
        </w:rPr>
        <w:t>35.2. Исполнение должностных обязанностей в соответствии</w:t>
      </w:r>
      <w:r>
        <w:rPr>
          <w:rFonts w:cs="Times New Roman"/>
          <w:sz w:val="28"/>
          <w:szCs w:val="28"/>
        </w:rPr>
        <w:br/>
        <w:t>с временным штатно-должностным расчетом.</w:t>
      </w:r>
    </w:p>
    <w:p w:rsidR="00C36000" w:rsidRDefault="00C36000">
      <w:pPr>
        <w:pStyle w:val="ConsPlusNormal"/>
        <w:ind w:firstLine="709"/>
        <w:jc w:val="both"/>
      </w:pPr>
      <w:r>
        <w:rPr>
          <w:rFonts w:cs="Times New Roman"/>
          <w:sz w:val="28"/>
          <w:szCs w:val="28"/>
        </w:rPr>
        <w:t>35.3. Выполнение приказа (приказания, распоряжения или указания), отданного старшими должностными лицами добровольческого формирования и командованием воинской части-формирователя.</w:t>
      </w:r>
    </w:p>
    <w:p w:rsidR="00C36000" w:rsidRDefault="00C36000">
      <w:pPr>
        <w:pStyle w:val="ConsPlusNormal"/>
        <w:ind w:firstLine="709"/>
        <w:jc w:val="both"/>
      </w:pPr>
      <w:r>
        <w:rPr>
          <w:rFonts w:cs="Times New Roman"/>
          <w:sz w:val="28"/>
          <w:szCs w:val="28"/>
        </w:rPr>
        <w:t>35.4. Нахождение в расположении добровольческого формирования,</w:t>
      </w:r>
      <w:r>
        <w:rPr>
          <w:rFonts w:cs="Times New Roman"/>
          <w:sz w:val="28"/>
          <w:szCs w:val="28"/>
        </w:rPr>
        <w:br/>
        <w:t>на территории воинской части-формирователя в течение времени, установленного распорядком дня (регламентом служебного времени).</w:t>
      </w:r>
    </w:p>
    <w:p w:rsidR="00C36000" w:rsidRDefault="00C36000">
      <w:pPr>
        <w:pStyle w:val="ConsPlusNormal"/>
        <w:ind w:firstLine="709"/>
        <w:jc w:val="both"/>
      </w:pPr>
      <w:r>
        <w:rPr>
          <w:rFonts w:cs="Times New Roman"/>
          <w:sz w:val="28"/>
          <w:szCs w:val="28"/>
        </w:rPr>
        <w:t>35.5. Нахождение на лечении, следование к месту лечения и обратно.</w:t>
      </w:r>
    </w:p>
    <w:p w:rsidR="00C36000" w:rsidRDefault="00C36000">
      <w:pPr>
        <w:pStyle w:val="ConsPlusNormal"/>
        <w:ind w:firstLine="709"/>
        <w:jc w:val="both"/>
      </w:pPr>
      <w:r>
        <w:rPr>
          <w:rFonts w:cs="Times New Roman"/>
          <w:sz w:val="28"/>
          <w:szCs w:val="28"/>
        </w:rPr>
        <w:t>35.6. Следование к месту формирования добровольческого формирования, месту выполнения задач по предназначению и обратно.</w:t>
      </w:r>
    </w:p>
    <w:p w:rsidR="00C36000" w:rsidRDefault="00C36000">
      <w:pPr>
        <w:pStyle w:val="ConsPlusNormal"/>
        <w:ind w:firstLine="709"/>
        <w:jc w:val="both"/>
      </w:pPr>
      <w:r>
        <w:rPr>
          <w:rFonts w:cs="Times New Roman"/>
          <w:sz w:val="28"/>
          <w:szCs w:val="28"/>
        </w:rPr>
        <w:t>35.7. Нахождение в плену (за исключением случаев добровольной сдачи в плен), в положении заложника или интернированного.</w:t>
      </w:r>
    </w:p>
    <w:p w:rsidR="00C36000" w:rsidRDefault="00C36000">
      <w:pPr>
        <w:pStyle w:val="ConsPlusNormal"/>
        <w:ind w:firstLine="709"/>
        <w:jc w:val="both"/>
      </w:pPr>
      <w:r>
        <w:rPr>
          <w:rFonts w:cs="Times New Roman"/>
          <w:sz w:val="28"/>
          <w:szCs w:val="28"/>
        </w:rPr>
        <w:t>35.8. Безвестное отсутствие – до признания гражданина, пребывающего в добровольческом формировании, в установленном законодательством Российской Федерации порядке безвестно отсутствующим или объявления его умершим.</w:t>
      </w:r>
    </w:p>
    <w:p w:rsidR="00C36000" w:rsidRDefault="00C36000">
      <w:pPr>
        <w:pStyle w:val="ConsPlusNormal"/>
        <w:ind w:firstLine="709"/>
        <w:jc w:val="both"/>
      </w:pPr>
      <w:r>
        <w:rPr>
          <w:rFonts w:cs="Times New Roman"/>
          <w:sz w:val="28"/>
          <w:szCs w:val="28"/>
        </w:rPr>
        <w:t>35.9. Защита жизни, здоровья, чести и достоинства личности.</w:t>
      </w:r>
    </w:p>
    <w:p w:rsidR="00C36000" w:rsidRDefault="00C36000">
      <w:pPr>
        <w:pStyle w:val="ConsPlusNormal"/>
        <w:ind w:firstLine="709"/>
        <w:jc w:val="both"/>
      </w:pPr>
      <w:r>
        <w:rPr>
          <w:rFonts w:cs="Times New Roman"/>
          <w:sz w:val="28"/>
          <w:szCs w:val="28"/>
        </w:rPr>
        <w:t>35.10. Совершение иных действий, признанных судом совершенными в интересах личности, общества и государства.</w:t>
      </w:r>
    </w:p>
    <w:p w:rsidR="00C36000" w:rsidRDefault="00C36000">
      <w:pPr>
        <w:pStyle w:val="ConsPlusNormal"/>
        <w:ind w:firstLine="709"/>
        <w:jc w:val="both"/>
      </w:pPr>
      <w:r>
        <w:rPr>
          <w:rFonts w:cs="Times New Roman"/>
          <w:sz w:val="28"/>
          <w:szCs w:val="28"/>
        </w:rPr>
        <w:t>36. Гражданин, пребывающий в добровольческом формировании,</w:t>
      </w:r>
      <w:r>
        <w:rPr>
          <w:rFonts w:cs="Times New Roman"/>
          <w:sz w:val="28"/>
          <w:szCs w:val="28"/>
        </w:rPr>
        <w:br/>
        <w:t xml:space="preserve">по приказу лица, исполняющего в добровольческом формировании административно-распорядительные функции в соответствии с временным </w:t>
      </w:r>
      <w:r>
        <w:rPr>
          <w:rFonts w:cs="Times New Roman"/>
          <w:sz w:val="28"/>
          <w:szCs w:val="28"/>
        </w:rPr>
        <w:lastRenderedPageBreak/>
        <w:t>штатно-должностным расчетом, обязан приступить к исполнению обязанностей, возложенных на него контрактом.</w:t>
      </w:r>
    </w:p>
    <w:p w:rsidR="00C36000" w:rsidRDefault="00C36000">
      <w:pPr>
        <w:pStyle w:val="ConsPlusNormal"/>
        <w:ind w:firstLine="709"/>
        <w:jc w:val="both"/>
      </w:pPr>
      <w:r>
        <w:rPr>
          <w:rFonts w:cs="Times New Roman"/>
          <w:sz w:val="28"/>
          <w:szCs w:val="28"/>
        </w:rPr>
        <w:t>37. Гражданин, пребывающий в добровольческом формировании,</w:t>
      </w:r>
      <w:r>
        <w:rPr>
          <w:rFonts w:cs="Times New Roman"/>
          <w:sz w:val="28"/>
          <w:szCs w:val="28"/>
        </w:rPr>
        <w:br/>
        <w:t>не считается исполняющим обязанности по контракту в следующих случаях:</w:t>
      </w:r>
    </w:p>
    <w:p w:rsidR="00C36000" w:rsidRDefault="00C36000">
      <w:pPr>
        <w:pStyle w:val="ConsPlusNormal"/>
        <w:ind w:firstLine="709"/>
        <w:jc w:val="both"/>
      </w:pPr>
      <w:r>
        <w:rPr>
          <w:rFonts w:cs="Times New Roman"/>
          <w:sz w:val="28"/>
          <w:szCs w:val="28"/>
        </w:rPr>
        <w:t>37.1. Самовольное нахождение вне расположения добровольческого формирования (воинской части-формирователя) или установленного</w:t>
      </w:r>
      <w:r>
        <w:rPr>
          <w:rFonts w:cs="Times New Roman"/>
          <w:sz w:val="28"/>
          <w:szCs w:val="28"/>
        </w:rPr>
        <w:br/>
        <w:t>за пределами воинской части-формирователя места исполнения обязанностей, за исключением случаев, предусмотренных</w:t>
      </w:r>
      <w:r>
        <w:rPr>
          <w:rFonts w:cs="Times New Roman"/>
          <w:sz w:val="28"/>
          <w:szCs w:val="28"/>
        </w:rPr>
        <w:br/>
        <w:t>подпунктами 35.8 – 35.10 пункта 35 настоящего Порядка.</w:t>
      </w:r>
    </w:p>
    <w:p w:rsidR="00C36000" w:rsidRDefault="00C36000">
      <w:pPr>
        <w:pStyle w:val="ConsPlusNormal"/>
        <w:ind w:firstLine="709"/>
        <w:jc w:val="both"/>
      </w:pPr>
      <w:r>
        <w:rPr>
          <w:rFonts w:cs="Times New Roman"/>
          <w:sz w:val="28"/>
          <w:szCs w:val="28"/>
        </w:rPr>
        <w:t>37.2. Нахождение в состоянии опьянения.</w:t>
      </w:r>
    </w:p>
    <w:p w:rsidR="00C36000" w:rsidRDefault="00C36000">
      <w:pPr>
        <w:pStyle w:val="ConsPlusNormal"/>
        <w:ind w:firstLine="709"/>
        <w:jc w:val="both"/>
      </w:pPr>
      <w:r>
        <w:rPr>
          <w:rFonts w:cs="Times New Roman"/>
          <w:color w:val="1B1B1B"/>
          <w:sz w:val="28"/>
          <w:szCs w:val="28"/>
        </w:rPr>
        <w:t>37.3. Нахождение на отдыхе в соответствии с абзацем вторым</w:t>
      </w:r>
      <w:r>
        <w:rPr>
          <w:rFonts w:cs="Times New Roman"/>
          <w:color w:val="1B1B1B"/>
          <w:sz w:val="28"/>
          <w:szCs w:val="28"/>
        </w:rPr>
        <w:br/>
        <w:t>пункта 44 настоящего Порядка.</w:t>
      </w:r>
    </w:p>
    <w:p w:rsidR="00C36000" w:rsidRDefault="00C36000">
      <w:pPr>
        <w:pStyle w:val="ConsPlusNormal"/>
        <w:ind w:firstLine="709"/>
        <w:jc w:val="both"/>
      </w:pPr>
      <w:r>
        <w:rPr>
          <w:rFonts w:cs="Times New Roman"/>
          <w:sz w:val="28"/>
          <w:szCs w:val="28"/>
        </w:rPr>
        <w:t>37.4. Совершения им деяния, признанного в установленном порядке общественно опасным.</w:t>
      </w:r>
    </w:p>
    <w:p w:rsidR="00C36000" w:rsidRDefault="00C36000">
      <w:pPr>
        <w:pStyle w:val="ConsPlusNormal"/>
        <w:ind w:firstLine="709"/>
        <w:jc w:val="both"/>
      </w:pPr>
      <w:r>
        <w:rPr>
          <w:rFonts w:cs="Times New Roman"/>
          <w:sz w:val="28"/>
          <w:szCs w:val="28"/>
        </w:rPr>
        <w:t>38. В период выполнения задач по предназначению гражданин, пребывающий в добровольческом формировании, приказом командира воинской части-формирователя может быть переназначен на иную должность или переведен в другое добровольческое формирование</w:t>
      </w:r>
      <w:r>
        <w:rPr>
          <w:rFonts w:cs="Times New Roman"/>
          <w:sz w:val="28"/>
          <w:szCs w:val="28"/>
        </w:rPr>
        <w:br/>
        <w:t>по письменному ходатайству командира добровольческого формирования.</w:t>
      </w:r>
    </w:p>
    <w:p w:rsidR="00C36000" w:rsidRDefault="00C36000">
      <w:pPr>
        <w:pStyle w:val="ConsPlusNormal"/>
        <w:ind w:firstLine="709"/>
        <w:jc w:val="both"/>
      </w:pPr>
      <w:r>
        <w:rPr>
          <w:rFonts w:cs="Times New Roman"/>
          <w:sz w:val="28"/>
          <w:szCs w:val="28"/>
        </w:rPr>
        <w:t>39. Исключение гражданина, пребывающего в добровольческом формировании, из добровольческого формирования осуществляется приказом командира воинской части-формирователя.</w:t>
      </w:r>
    </w:p>
    <w:p w:rsidR="00C36000" w:rsidRDefault="00C36000">
      <w:pPr>
        <w:pStyle w:val="ConsPlusNormal"/>
        <w:ind w:firstLine="709"/>
        <w:jc w:val="both"/>
      </w:pPr>
      <w:r>
        <w:rPr>
          <w:rFonts w:cs="Times New Roman"/>
          <w:sz w:val="28"/>
          <w:szCs w:val="28"/>
        </w:rPr>
        <w:t>40. Гражданин, пребывающий в добровольческом формировании, подлежит исключению из добровольческого формирования в случаях, установленных пунктом 7 статьи 22.1 Федерального закона от 31 мая</w:t>
      </w:r>
      <w:r>
        <w:rPr>
          <w:rFonts w:cs="Times New Roman"/>
          <w:sz w:val="28"/>
          <w:szCs w:val="28"/>
        </w:rPr>
        <w:br/>
        <w:t>1996 г. № 61-ФЗ «Об обороне».</w:t>
      </w:r>
    </w:p>
    <w:p w:rsidR="00C36000" w:rsidRDefault="00C36000">
      <w:pPr>
        <w:pStyle w:val="ConsPlusNormal"/>
        <w:ind w:firstLine="709"/>
        <w:jc w:val="both"/>
      </w:pPr>
      <w:r>
        <w:rPr>
          <w:rFonts w:cs="Times New Roman"/>
          <w:sz w:val="28"/>
          <w:szCs w:val="28"/>
        </w:rPr>
        <w:t>41. Гражданин, пребывающий в добровольческом формировании,</w:t>
      </w:r>
      <w:r>
        <w:rPr>
          <w:rFonts w:cs="Times New Roman"/>
          <w:sz w:val="28"/>
          <w:szCs w:val="28"/>
        </w:rPr>
        <w:br/>
        <w:t>не может быть исключен из добровольческого формирования в связи</w:t>
      </w:r>
      <w:r>
        <w:rPr>
          <w:rFonts w:cs="Times New Roman"/>
          <w:sz w:val="28"/>
          <w:szCs w:val="28"/>
        </w:rPr>
        <w:br/>
        <w:t>с истечением срока контракта в следующих случаях:</w:t>
      </w:r>
    </w:p>
    <w:p w:rsidR="00C36000" w:rsidRDefault="00C36000">
      <w:pPr>
        <w:pStyle w:val="ConsPlusNormal"/>
        <w:ind w:firstLine="709"/>
        <w:jc w:val="both"/>
      </w:pPr>
      <w:r>
        <w:rPr>
          <w:rFonts w:cs="Times New Roman"/>
          <w:sz w:val="28"/>
          <w:szCs w:val="28"/>
        </w:rPr>
        <w:t>41.1. Выполнение задач по предназначению в составе добровольческого формирования вне места дислокации воинской</w:t>
      </w:r>
      <w:r>
        <w:rPr>
          <w:rFonts w:cs="Times New Roman"/>
          <w:sz w:val="28"/>
          <w:szCs w:val="28"/>
        </w:rPr>
        <w:br/>
      </w:r>
      <w:r>
        <w:rPr>
          <w:rFonts w:cs="Times New Roman"/>
          <w:spacing w:val="-2"/>
          <w:sz w:val="28"/>
          <w:szCs w:val="28"/>
        </w:rPr>
        <w:t>части-формирователя или за пределами территории Российской Федерации.</w:t>
      </w:r>
    </w:p>
    <w:p w:rsidR="00C36000" w:rsidRDefault="00C36000">
      <w:pPr>
        <w:ind w:firstLine="709"/>
        <w:jc w:val="both"/>
      </w:pPr>
      <w:r>
        <w:rPr>
          <w:rFonts w:ascii="Times New Roman" w:hAnsi="Times New Roman" w:cs="Times New Roman"/>
          <w:spacing w:val="-2"/>
          <w:sz w:val="28"/>
          <w:szCs w:val="28"/>
        </w:rPr>
        <w:t>В случае выполнения задач по предназначению в составе добровольческого формирования вне места дислокации воинской части-формирователя или за пределами территории Российской Федерации командир добровольческого отряда в течение трех суток направляет гражданина, пребывающего в добровольческом формировании, к месту дислокации воинской части-формирователя для его исключения</w:t>
      </w:r>
      <w:r>
        <w:rPr>
          <w:rFonts w:ascii="Times New Roman" w:hAnsi="Times New Roman" w:cs="Times New Roman"/>
          <w:spacing w:val="-2"/>
          <w:sz w:val="28"/>
          <w:szCs w:val="28"/>
        </w:rPr>
        <w:br/>
        <w:t>из добровольческого формирования.</w:t>
      </w:r>
    </w:p>
    <w:p w:rsidR="00C36000" w:rsidRDefault="00C36000">
      <w:pPr>
        <w:pStyle w:val="ConsPlusNormal"/>
        <w:ind w:firstLine="709"/>
        <w:jc w:val="both"/>
      </w:pPr>
      <w:r>
        <w:rPr>
          <w:rFonts w:cs="Times New Roman"/>
          <w:sz w:val="28"/>
          <w:szCs w:val="28"/>
        </w:rPr>
        <w:t>41.2. Нахождение на лечении вследствие увечья (ранения, травмы, контузии) или заболевания, полученных в результате выполнения гражданином, пребывающим в добровольческом формировании, задач</w:t>
      </w:r>
      <w:r>
        <w:rPr>
          <w:rFonts w:cs="Times New Roman"/>
          <w:sz w:val="28"/>
          <w:szCs w:val="28"/>
        </w:rPr>
        <w:br/>
        <w:t>по предназначению в составе добровольческого формирования.</w:t>
      </w:r>
    </w:p>
    <w:p w:rsidR="00C36000" w:rsidRDefault="00C36000">
      <w:pPr>
        <w:pStyle w:val="ConsPlusNormal"/>
        <w:ind w:firstLine="709"/>
        <w:jc w:val="both"/>
      </w:pPr>
      <w:r>
        <w:rPr>
          <w:rFonts w:cs="Times New Roman"/>
          <w:sz w:val="28"/>
          <w:szCs w:val="28"/>
        </w:rPr>
        <w:lastRenderedPageBreak/>
        <w:t>41.3. Нахождение в плену (за исключением случаев добровольной сдачи в плен), в положении заложника или интернированного.</w:t>
      </w:r>
    </w:p>
    <w:p w:rsidR="00C36000" w:rsidRDefault="00C36000">
      <w:pPr>
        <w:pStyle w:val="ConsPlusNormal"/>
        <w:ind w:firstLine="709"/>
        <w:jc w:val="both"/>
      </w:pPr>
      <w:r>
        <w:rPr>
          <w:rFonts w:cs="Times New Roman"/>
          <w:sz w:val="28"/>
          <w:szCs w:val="28"/>
        </w:rPr>
        <w:t>41.4. Безвестное отсутствие – до возвращения гражданина, пребывающего в добровольческом формировании, в добровольческое формирование или воинскую часть-формирователь либо признания гражданина, пребывающего в добровольческом формировании,</w:t>
      </w:r>
      <w:r>
        <w:rPr>
          <w:rFonts w:cs="Times New Roman"/>
          <w:sz w:val="28"/>
          <w:szCs w:val="28"/>
        </w:rPr>
        <w:br/>
        <w:t>в установленном законодательством Российской Федерации порядке безвестно отсутствующим или объявления его умершим.</w:t>
      </w:r>
    </w:p>
    <w:p w:rsidR="00C36000" w:rsidRDefault="00C36000">
      <w:pPr>
        <w:pStyle w:val="ConsPlusNormal"/>
        <w:ind w:firstLine="709"/>
        <w:jc w:val="both"/>
      </w:pPr>
      <w:r>
        <w:rPr>
          <w:rFonts w:cs="Times New Roman"/>
          <w:sz w:val="28"/>
          <w:szCs w:val="28"/>
        </w:rPr>
        <w:t>41.5. В</w:t>
      </w:r>
      <w:r>
        <w:rPr>
          <w:rFonts w:eastAsia="Tahoma" w:cs="Times New Roman"/>
          <w:color w:val="000000"/>
          <w:kern w:val="0"/>
          <w:sz w:val="28"/>
          <w:szCs w:val="28"/>
          <w:lang w:eastAsia="zh-CN"/>
        </w:rPr>
        <w:t xml:space="preserve"> отношении гражданина, пребывающего в добровольческом формировании, являющегося подозреваемым или обвиняемым</w:t>
      </w:r>
      <w:r>
        <w:rPr>
          <w:rFonts w:eastAsia="Tahoma" w:cs="Times New Roman"/>
          <w:color w:val="000000"/>
          <w:kern w:val="0"/>
          <w:sz w:val="28"/>
          <w:szCs w:val="28"/>
          <w:lang w:eastAsia="zh-CN"/>
        </w:rPr>
        <w:br/>
        <w:t>в совершении преступления, избрана мера пресечения в виде наблюдения командования воинской части.</w:t>
      </w:r>
    </w:p>
    <w:p w:rsidR="00C36000" w:rsidRDefault="00C36000">
      <w:pPr>
        <w:pStyle w:val="ConsPlusNormal"/>
        <w:ind w:firstLine="709"/>
        <w:jc w:val="both"/>
      </w:pPr>
      <w:r>
        <w:rPr>
          <w:rFonts w:cs="Times New Roman"/>
          <w:sz w:val="28"/>
          <w:szCs w:val="28"/>
        </w:rPr>
        <w:t>42. В случаях, предусмотренных подпунктами 41.1 – 41.3 пункта 41 настоящего Порядка, гражданин, пребывающий в добровольческом формировании, исключается из добровольческого формирования в день возвращения в воинскую часть-формирователь.</w:t>
      </w:r>
    </w:p>
    <w:p w:rsidR="00C36000" w:rsidRDefault="00C36000">
      <w:pPr>
        <w:pStyle w:val="ConsPlusNormal"/>
        <w:ind w:firstLine="709"/>
        <w:jc w:val="both"/>
      </w:pPr>
      <w:r>
        <w:rPr>
          <w:rFonts w:cs="Times New Roman"/>
          <w:sz w:val="28"/>
          <w:szCs w:val="28"/>
        </w:rPr>
        <w:t>В случае, предусмотренном подпунктом 41.5 пункта 41 настоящего Порядка, гражданин, пребывающий в добровольческом формировании, исключается из добровольческого формирования в день следующий</w:t>
      </w:r>
      <w:r>
        <w:rPr>
          <w:rFonts w:cs="Times New Roman"/>
          <w:sz w:val="28"/>
          <w:szCs w:val="28"/>
        </w:rPr>
        <w:br/>
        <w:t xml:space="preserve">за днем отмены или изменения меры пресечения </w:t>
      </w:r>
      <w:r>
        <w:rPr>
          <w:rFonts w:eastAsia="Tahoma" w:cs="Times New Roman"/>
          <w:color w:val="000000"/>
          <w:kern w:val="0"/>
          <w:sz w:val="28"/>
          <w:szCs w:val="28"/>
          <w:lang w:eastAsia="zh-CN"/>
        </w:rPr>
        <w:t>в виде наблюдения командования воинской части</w:t>
      </w:r>
      <w:r>
        <w:rPr>
          <w:rFonts w:cs="Times New Roman"/>
          <w:sz w:val="28"/>
          <w:szCs w:val="28"/>
        </w:rPr>
        <w:t>.</w:t>
      </w:r>
    </w:p>
    <w:p w:rsidR="00C36000" w:rsidRDefault="00C36000">
      <w:pPr>
        <w:pStyle w:val="ConsPlusNormal"/>
        <w:ind w:firstLine="709"/>
        <w:jc w:val="both"/>
      </w:pPr>
      <w:r>
        <w:rPr>
          <w:rFonts w:cs="Times New Roman"/>
          <w:sz w:val="28"/>
          <w:szCs w:val="28"/>
        </w:rPr>
        <w:t>43. В случае невозможности прибытия в воинскую</w:t>
      </w:r>
      <w:r>
        <w:rPr>
          <w:rFonts w:cs="Times New Roman"/>
          <w:sz w:val="28"/>
          <w:szCs w:val="28"/>
        </w:rPr>
        <w:br/>
        <w:t>часть-формирователь по окончании лечения по состоянию здоровья исключение граждан, пребывающих в добровольческом формировании,</w:t>
      </w:r>
      <w:r>
        <w:rPr>
          <w:rFonts w:cs="Times New Roman"/>
          <w:sz w:val="28"/>
          <w:szCs w:val="28"/>
        </w:rPr>
        <w:br/>
        <w:t>из добровольческого формирования производится приказом командира воинской части-формирователя в день поступления из медицинской организации войск национальной гвардии заключения военно-врачебной комиссии о негодности гражданина к пребыванию в добровольческом формировании.</w:t>
      </w:r>
    </w:p>
    <w:p w:rsidR="00C36000" w:rsidRDefault="00C36000">
      <w:pPr>
        <w:pStyle w:val="ConsPlusNormal"/>
        <w:ind w:firstLine="709"/>
        <w:jc w:val="both"/>
      </w:pPr>
      <w:r>
        <w:rPr>
          <w:rFonts w:cs="Times New Roman"/>
          <w:sz w:val="28"/>
          <w:szCs w:val="28"/>
        </w:rPr>
        <w:t>44. По истечении срока контракта гражданин, пребывающий</w:t>
      </w:r>
      <w:r>
        <w:rPr>
          <w:rFonts w:cs="Times New Roman"/>
          <w:sz w:val="28"/>
          <w:szCs w:val="28"/>
        </w:rPr>
        <w:br/>
        <w:t>в добровольческом формировании, имеет право заключить новый контракт в порядке, предусмотренном настоящим приказом.</w:t>
      </w:r>
    </w:p>
    <w:p w:rsidR="00C36000" w:rsidRDefault="00C36000">
      <w:pPr>
        <w:pStyle w:val="ConsPlusNormal"/>
        <w:ind w:firstLine="709"/>
        <w:jc w:val="both"/>
      </w:pPr>
      <w:bookmarkStart w:id="2" w:name="Par149"/>
      <w:bookmarkEnd w:id="2"/>
      <w:r>
        <w:rPr>
          <w:rFonts w:cs="Times New Roman"/>
          <w:sz w:val="28"/>
          <w:szCs w:val="28"/>
        </w:rPr>
        <w:t>При заключении нового контракта гражданину, пребывающему</w:t>
      </w:r>
      <w:r>
        <w:rPr>
          <w:rFonts w:cs="Times New Roman"/>
          <w:sz w:val="28"/>
          <w:szCs w:val="28"/>
        </w:rPr>
        <w:br/>
        <w:t>в добровольческом формировании, приказом командира воинской</w:t>
      </w:r>
      <w:r>
        <w:rPr>
          <w:rFonts w:cs="Times New Roman"/>
          <w:sz w:val="28"/>
          <w:szCs w:val="28"/>
        </w:rPr>
        <w:br/>
        <w:t>части-формирователя предоставляются 15 суток отдыха с правом убытия</w:t>
      </w:r>
      <w:r>
        <w:rPr>
          <w:rFonts w:cs="Times New Roman"/>
          <w:sz w:val="28"/>
          <w:szCs w:val="28"/>
        </w:rPr>
        <w:br/>
        <w:t>из воинской части-формирователя, о чем делается отметка в удостоверении гражданина, пребывающего в добровольческом формировании.</w:t>
      </w:r>
    </w:p>
    <w:p w:rsidR="00C36000" w:rsidRDefault="00C36000">
      <w:pPr>
        <w:pStyle w:val="ConsPlusNormal"/>
        <w:ind w:firstLine="709"/>
        <w:jc w:val="both"/>
      </w:pPr>
      <w:r>
        <w:rPr>
          <w:rFonts w:cs="Times New Roman"/>
          <w:sz w:val="28"/>
          <w:szCs w:val="28"/>
        </w:rPr>
        <w:t>45. Гражданин, пребывающий в добровольческом формировании, может быть исключен из добровольческого формирования в связи</w:t>
      </w:r>
      <w:r>
        <w:rPr>
          <w:rFonts w:cs="Times New Roman"/>
          <w:sz w:val="28"/>
          <w:szCs w:val="28"/>
        </w:rPr>
        <w:br/>
        <w:t>с невыполнением им условий контракта</w:t>
      </w:r>
      <w:r>
        <w:rPr>
          <w:rStyle w:val="a5"/>
          <w:rFonts w:cs="Times New Roman"/>
          <w:sz w:val="28"/>
          <w:szCs w:val="28"/>
        </w:rPr>
        <w:footnoteReference w:id="4"/>
      </w:r>
      <w:r>
        <w:rPr>
          <w:rFonts w:cs="Times New Roman"/>
          <w:sz w:val="28"/>
          <w:szCs w:val="28"/>
        </w:rPr>
        <w:t>, в том числе в случае самовольного оставления района выполнения добровольческим формированием задач по предназначению.</w:t>
      </w:r>
    </w:p>
    <w:p w:rsidR="00C36000" w:rsidRDefault="00C36000">
      <w:pPr>
        <w:pStyle w:val="ConsPlusNormal"/>
        <w:ind w:firstLine="709"/>
        <w:jc w:val="both"/>
      </w:pPr>
      <w:r>
        <w:rPr>
          <w:rFonts w:cs="Times New Roman"/>
          <w:sz w:val="28"/>
          <w:szCs w:val="28"/>
        </w:rPr>
        <w:lastRenderedPageBreak/>
        <w:t>Решение об исключении гражданина, пребывающего</w:t>
      </w:r>
      <w:r>
        <w:rPr>
          <w:rFonts w:cs="Times New Roman"/>
          <w:sz w:val="28"/>
          <w:szCs w:val="28"/>
        </w:rPr>
        <w:br/>
        <w:t>в добровольческом формировании, из добровольческого формирования</w:t>
      </w:r>
      <w:r>
        <w:rPr>
          <w:rFonts w:cs="Times New Roman"/>
          <w:sz w:val="28"/>
          <w:szCs w:val="28"/>
        </w:rPr>
        <w:br/>
        <w:t>в связи с невыполнением им условий контракта принимается командиром воинской части-формирователя на основании письменного ходатайства командира добровольческого формирования.</w:t>
      </w:r>
    </w:p>
    <w:p w:rsidR="00C36000" w:rsidRDefault="00C36000">
      <w:pPr>
        <w:pStyle w:val="ConsPlusNormal"/>
        <w:ind w:firstLine="709"/>
        <w:jc w:val="both"/>
      </w:pPr>
      <w:r>
        <w:rPr>
          <w:rFonts w:cs="Times New Roman"/>
          <w:sz w:val="28"/>
          <w:szCs w:val="28"/>
        </w:rPr>
        <w:t>46. Гражданин, пребывающий в добровольческом формировании, желающий расторгнуть контракт по собственному желанию до срока</w:t>
      </w:r>
      <w:r>
        <w:rPr>
          <w:rFonts w:cs="Times New Roman"/>
          <w:sz w:val="28"/>
          <w:szCs w:val="28"/>
        </w:rPr>
        <w:br/>
        <w:t>его окончания, подает заявление в письменной форме на имя командира добровольческого формирования.</w:t>
      </w:r>
    </w:p>
    <w:p w:rsidR="00C36000" w:rsidRDefault="00C36000">
      <w:pPr>
        <w:pStyle w:val="ConsPlusNormal"/>
        <w:ind w:firstLine="709"/>
        <w:jc w:val="both"/>
      </w:pPr>
      <w:r>
        <w:rPr>
          <w:rFonts w:cs="Times New Roman"/>
          <w:sz w:val="28"/>
          <w:szCs w:val="28"/>
        </w:rPr>
        <w:t>47. В случае нахождения добровольческого формирования вне района выполнения задач по предназначению командир добровольческого формирования не позднее 3 рабочих дней с даты получения заявления гражданина, пребывающего в добровольческом формировании,</w:t>
      </w:r>
      <w:r>
        <w:rPr>
          <w:rFonts w:cs="Times New Roman"/>
          <w:sz w:val="28"/>
          <w:szCs w:val="28"/>
        </w:rPr>
        <w:br/>
        <w:t>о досрочном расторжении контракта по собственному желанию обязан направить гражданина, пребывающего в добровольческом формировании,</w:t>
      </w:r>
      <w:r>
        <w:rPr>
          <w:rFonts w:cs="Times New Roman"/>
          <w:sz w:val="28"/>
          <w:szCs w:val="28"/>
        </w:rPr>
        <w:br/>
        <w:t>с указанным заявлением в воинскую часть-формирователь.</w:t>
      </w:r>
    </w:p>
    <w:p w:rsidR="00C36000" w:rsidRDefault="00C36000">
      <w:pPr>
        <w:pStyle w:val="ConsPlusNormal"/>
        <w:ind w:firstLine="709"/>
        <w:jc w:val="both"/>
      </w:pPr>
      <w:r>
        <w:rPr>
          <w:rFonts w:cs="Times New Roman"/>
          <w:sz w:val="28"/>
          <w:szCs w:val="28"/>
        </w:rPr>
        <w:t>48. Гражданин, пребывающий в добровольческом формировании, обратившийся с заявлением о расторжении контракта в месте выполнения добровольческим формированием задач по предназначению, обязан продолжать исполнять свои обязанности по занимаемой должности</w:t>
      </w:r>
      <w:r>
        <w:rPr>
          <w:rFonts w:cs="Times New Roman"/>
          <w:sz w:val="28"/>
          <w:szCs w:val="28"/>
        </w:rPr>
        <w:br/>
        <w:t>до выхода добровольческого формирования из района выполнения задач</w:t>
      </w:r>
      <w:r>
        <w:rPr>
          <w:rFonts w:cs="Times New Roman"/>
          <w:sz w:val="28"/>
          <w:szCs w:val="28"/>
        </w:rPr>
        <w:br/>
        <w:t>по предназначению. Командир добровольческого формирования направляет гражданина, пребывающего в добровольческом формировании,</w:t>
      </w:r>
      <w:r>
        <w:rPr>
          <w:rFonts w:cs="Times New Roman"/>
          <w:sz w:val="28"/>
          <w:szCs w:val="28"/>
        </w:rPr>
        <w:br/>
        <w:t>с указанным заявлением в воинскую часть-формирователь в день выхода добровольческого формирования из района выполнения задач</w:t>
      </w:r>
      <w:r>
        <w:rPr>
          <w:rFonts w:cs="Times New Roman"/>
          <w:sz w:val="28"/>
          <w:szCs w:val="28"/>
        </w:rPr>
        <w:br/>
        <w:t>по предназначению.</w:t>
      </w:r>
    </w:p>
    <w:p w:rsidR="00C36000" w:rsidRDefault="00C36000">
      <w:pPr>
        <w:pStyle w:val="ConsPlusNormal"/>
        <w:ind w:firstLine="709"/>
        <w:jc w:val="both"/>
      </w:pPr>
      <w:r>
        <w:rPr>
          <w:rFonts w:cs="Times New Roman"/>
          <w:color w:val="000000"/>
          <w:sz w:val="28"/>
          <w:szCs w:val="28"/>
        </w:rPr>
        <w:t xml:space="preserve">49. К гражданину, пребывающему в добровольческом формировании, которому избрана </w:t>
      </w:r>
      <w:r>
        <w:rPr>
          <w:rFonts w:eastAsia="Tahoma" w:cs="Times New Roman"/>
          <w:color w:val="000000"/>
          <w:kern w:val="0"/>
          <w:sz w:val="28"/>
          <w:szCs w:val="28"/>
          <w:lang w:eastAsia="zh-CN"/>
        </w:rPr>
        <w:t>мера пресечения в виде наблюдения командования воинской части, командованием воинской части применяются следующие меры:</w:t>
      </w:r>
    </w:p>
    <w:p w:rsidR="00C36000" w:rsidRDefault="00C36000">
      <w:pPr>
        <w:pStyle w:val="ConsPlusNormal"/>
        <w:ind w:firstLine="709"/>
        <w:jc w:val="both"/>
      </w:pPr>
      <w:r>
        <w:rPr>
          <w:rFonts w:cs="Times New Roman"/>
          <w:color w:val="000000"/>
          <w:sz w:val="28"/>
          <w:szCs w:val="28"/>
        </w:rPr>
        <w:t>постоянно пребывает под наблюдением своих начальников или суточного наряда;</w:t>
      </w:r>
    </w:p>
    <w:p w:rsidR="00C36000" w:rsidRDefault="00C36000">
      <w:pPr>
        <w:pStyle w:val="ConsPlusNormal"/>
        <w:ind w:firstLine="709"/>
        <w:jc w:val="both"/>
      </w:pPr>
      <w:r>
        <w:rPr>
          <w:rFonts w:cs="Times New Roman"/>
          <w:color w:val="000000"/>
          <w:sz w:val="28"/>
          <w:szCs w:val="28"/>
        </w:rPr>
        <w:t>лишается права ношения оружия;</w:t>
      </w:r>
    </w:p>
    <w:p w:rsidR="00C36000" w:rsidRDefault="00C36000">
      <w:pPr>
        <w:pStyle w:val="ConsPlusNormal"/>
        <w:ind w:firstLine="709"/>
        <w:jc w:val="both"/>
      </w:pPr>
      <w:r>
        <w:rPr>
          <w:rFonts w:cs="Times New Roman"/>
          <w:color w:val="000000"/>
          <w:sz w:val="28"/>
          <w:szCs w:val="28"/>
        </w:rPr>
        <w:t xml:space="preserve">не направляется на работы вне воинской части в одиночном порядке; </w:t>
      </w:r>
    </w:p>
    <w:p w:rsidR="00C36000" w:rsidRDefault="00C36000">
      <w:pPr>
        <w:pStyle w:val="ConsPlusNormal"/>
        <w:ind w:firstLine="709"/>
        <w:jc w:val="both"/>
      </w:pPr>
      <w:r>
        <w:rPr>
          <w:rFonts w:cs="Times New Roman"/>
          <w:color w:val="000000"/>
          <w:sz w:val="28"/>
          <w:szCs w:val="28"/>
        </w:rPr>
        <w:t>не назначается в наряды;</w:t>
      </w:r>
    </w:p>
    <w:p w:rsidR="00C36000" w:rsidRDefault="00C36000">
      <w:pPr>
        <w:pStyle w:val="ConsPlusNormal"/>
        <w:ind w:firstLine="709"/>
        <w:jc w:val="both"/>
      </w:pPr>
      <w:r>
        <w:rPr>
          <w:rFonts w:cs="Times New Roman"/>
          <w:color w:val="000000"/>
          <w:sz w:val="28"/>
          <w:szCs w:val="28"/>
        </w:rPr>
        <w:t xml:space="preserve">не предоставляется увольнение из воинской части, отпуска; </w:t>
      </w:r>
    </w:p>
    <w:p w:rsidR="00C36000" w:rsidRDefault="00C36000">
      <w:pPr>
        <w:pStyle w:val="ConsPlusNormal"/>
        <w:ind w:firstLine="709"/>
        <w:jc w:val="both"/>
      </w:pPr>
      <w:r>
        <w:rPr>
          <w:rFonts w:cs="Times New Roman"/>
          <w:color w:val="000000"/>
          <w:sz w:val="28"/>
          <w:szCs w:val="28"/>
        </w:rPr>
        <w:t>отстраняется от управления транспортным средством.</w:t>
      </w:r>
    </w:p>
    <w:p w:rsidR="00C36000" w:rsidRDefault="00C36000">
      <w:pPr>
        <w:pStyle w:val="ConsPlusNormal"/>
        <w:ind w:firstLine="709"/>
        <w:jc w:val="both"/>
      </w:pPr>
      <w:r>
        <w:rPr>
          <w:rFonts w:cs="Times New Roman"/>
          <w:sz w:val="28"/>
          <w:szCs w:val="28"/>
        </w:rPr>
        <w:t>50. Гражданин, пребывающий в добровольческом формировании,</w:t>
      </w:r>
      <w:r>
        <w:rPr>
          <w:rFonts w:cs="Times New Roman"/>
          <w:sz w:val="28"/>
          <w:szCs w:val="28"/>
        </w:rPr>
        <w:br/>
        <w:t>при досрочном расторжении контракта обязан сдать все полученное</w:t>
      </w:r>
      <w:r>
        <w:rPr>
          <w:rFonts w:cs="Times New Roman"/>
          <w:sz w:val="28"/>
          <w:szCs w:val="28"/>
        </w:rPr>
        <w:br/>
        <w:t>им вещевое имущество (кроме вещевого имущества личного пользования), экипировку, вооружение и иные материально-технические средства, выданн</w:t>
      </w:r>
      <w:r>
        <w:rPr>
          <w:rFonts w:cs="Times New Roman"/>
          <w:color w:val="000000"/>
          <w:sz w:val="28"/>
          <w:szCs w:val="28"/>
        </w:rPr>
        <w:t>ые</w:t>
      </w:r>
      <w:r>
        <w:rPr>
          <w:rFonts w:cs="Times New Roman"/>
          <w:sz w:val="28"/>
          <w:szCs w:val="28"/>
        </w:rPr>
        <w:t xml:space="preserve"> в связи с его пребыванием в добровольческом формировании,</w:t>
      </w:r>
      <w:r>
        <w:rPr>
          <w:rFonts w:cs="Times New Roman"/>
          <w:sz w:val="28"/>
          <w:szCs w:val="28"/>
        </w:rPr>
        <w:br/>
        <w:t>не позднее дня исключения его из добровольческого формирования.</w:t>
      </w:r>
    </w:p>
    <w:p w:rsidR="00C36000" w:rsidRDefault="00C36000">
      <w:pPr>
        <w:pStyle w:val="ConsPlusNormal"/>
        <w:ind w:firstLine="709"/>
        <w:jc w:val="both"/>
      </w:pPr>
      <w:r>
        <w:rPr>
          <w:rFonts w:cs="Times New Roman"/>
          <w:sz w:val="28"/>
          <w:szCs w:val="28"/>
        </w:rPr>
        <w:t>51. Гражданин, пребывающий в добровольческом формировании, привлекается к материальной ответственности в соответствии</w:t>
      </w:r>
      <w:r>
        <w:rPr>
          <w:rFonts w:cs="Times New Roman"/>
          <w:sz w:val="28"/>
          <w:szCs w:val="28"/>
        </w:rPr>
        <w:br/>
      </w:r>
      <w:r>
        <w:rPr>
          <w:rFonts w:cs="Times New Roman"/>
          <w:sz w:val="28"/>
          <w:szCs w:val="28"/>
        </w:rPr>
        <w:lastRenderedPageBreak/>
        <w:t>с положениями Федерального закона от 12.07.1999 № 161-ФЗ</w:t>
      </w:r>
      <w:r>
        <w:rPr>
          <w:rFonts w:cs="Times New Roman"/>
          <w:sz w:val="28"/>
          <w:szCs w:val="28"/>
        </w:rPr>
        <w:br/>
        <w:t>«О материальной ответственности военнослужащих».</w:t>
      </w:r>
    </w:p>
    <w:p w:rsidR="00C36000" w:rsidRDefault="00C36000">
      <w:pPr>
        <w:pStyle w:val="ConsPlusNormal"/>
        <w:ind w:firstLine="709"/>
        <w:jc w:val="both"/>
      </w:pPr>
      <w:r>
        <w:rPr>
          <w:rFonts w:cs="Times New Roman"/>
          <w:color w:val="000000"/>
          <w:sz w:val="28"/>
          <w:szCs w:val="28"/>
        </w:rPr>
        <w:t>52</w:t>
      </w:r>
      <w:r>
        <w:rPr>
          <w:rFonts w:cs="Times New Roman"/>
          <w:sz w:val="28"/>
          <w:szCs w:val="28"/>
        </w:rPr>
        <w:t>. При исключении гражданина, пребывающего в добровольческом формировании, из добровольческого формирования в воинской</w:t>
      </w:r>
      <w:r>
        <w:rPr>
          <w:rFonts w:cs="Times New Roman"/>
          <w:sz w:val="28"/>
          <w:szCs w:val="28"/>
        </w:rPr>
        <w:br/>
        <w:t>части-формирователе ему выдается предписание, которое он обязан сдать</w:t>
      </w:r>
      <w:r>
        <w:rPr>
          <w:rFonts w:cs="Times New Roman"/>
          <w:sz w:val="28"/>
          <w:szCs w:val="28"/>
        </w:rPr>
        <w:br/>
        <w:t xml:space="preserve">в </w:t>
      </w:r>
      <w:r>
        <w:rPr>
          <w:rFonts w:cs="Times New Roman"/>
          <w:color w:val="000000"/>
          <w:sz w:val="28"/>
          <w:szCs w:val="28"/>
        </w:rPr>
        <w:t xml:space="preserve">территориальный орган </w:t>
      </w:r>
      <w:r>
        <w:rPr>
          <w:rFonts w:cs="Times New Roman"/>
          <w:sz w:val="28"/>
          <w:szCs w:val="28"/>
        </w:rPr>
        <w:t>по месту жительства (заключения первого контракта) в двухнедельный срок со дня исключения из добровольческого формирования.</w:t>
      </w:r>
    </w:p>
    <w:p w:rsidR="00C36000" w:rsidRDefault="00C36000">
      <w:pPr>
        <w:pStyle w:val="ConsPlusNormal"/>
        <w:ind w:firstLine="709"/>
        <w:jc w:val="both"/>
      </w:pPr>
      <w:r>
        <w:rPr>
          <w:rFonts w:cs="Times New Roman"/>
          <w:sz w:val="28"/>
          <w:szCs w:val="28"/>
        </w:rPr>
        <w:t>53. </w:t>
      </w:r>
      <w:r>
        <w:rPr>
          <w:rFonts w:cs="Times New Roman"/>
          <w:color w:val="000000"/>
          <w:sz w:val="28"/>
          <w:szCs w:val="28"/>
        </w:rPr>
        <w:t>Об исключении гражданина из добровольческого формирования  территориальным органом информируется военный комиссариат по месту жительства гражданина, исключенного из добровольческого формирования.</w:t>
      </w:r>
    </w:p>
    <w:p w:rsidR="00C36000" w:rsidRDefault="00C36000">
      <w:pPr>
        <w:pStyle w:val="ConsPlusNormal"/>
        <w:ind w:firstLine="709"/>
        <w:jc w:val="both"/>
      </w:pPr>
      <w:r>
        <w:rPr>
          <w:rFonts w:cs="Times New Roman"/>
          <w:color w:val="000000"/>
          <w:sz w:val="28"/>
          <w:szCs w:val="28"/>
        </w:rPr>
        <w:t>54. В случае ликвидации воинской части-формирователя выполнение его функций осуществляется воинской частью-правопреемником.</w:t>
      </w:r>
    </w:p>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jc w:val="both"/>
        <w:rPr>
          <w:rFonts w:cs="Times New Roman"/>
        </w:rPr>
      </w:pPr>
      <w:r>
        <w:rPr>
          <w:noProof/>
          <w:lang w:eastAsia="ru-RU" w:bidi="ar-SA"/>
        </w:rPr>
        <mc:AlternateContent>
          <mc:Choice Requires="wps">
            <w:drawing>
              <wp:anchor distT="0" distB="0" distL="114300" distR="114300" simplePos="0" relativeHeight="251651584"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13" name="Фигура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" strokeweight=".26mm"/>
            </w:pict>
          </mc:Fallback>
        </mc:AlternateContent>
      </w:r>
    </w:p>
    <w:p w:rsidR="00C36000" w:rsidRDefault="00C36000">
      <w:pPr>
        <w:pStyle w:val="ConsPlusNormal"/>
        <w:widowControl w:val="0"/>
        <w:ind w:left="4535"/>
        <w:jc w:val="both"/>
        <w:rPr>
          <w:rFonts w:cs="Times New Roman"/>
          <w:sz w:val="28"/>
          <w:szCs w:val="28"/>
        </w:rPr>
      </w:pPr>
    </w:p>
    <w:p w:rsidR="00C36000" w:rsidRDefault="00C36000">
      <w:pPr>
        <w:pStyle w:val="ConsPlusNormal"/>
        <w:pageBreakBefore/>
        <w:widowControl w:val="0"/>
        <w:ind w:left="4535"/>
        <w:jc w:val="both"/>
      </w:pPr>
      <w:r>
        <w:rPr>
          <w:rFonts w:cs="Times New Roman"/>
          <w:sz w:val="28"/>
          <w:szCs w:val="28"/>
        </w:rPr>
        <w:lastRenderedPageBreak/>
        <w:t>Приложение № 1</w:t>
      </w:r>
    </w:p>
    <w:p w:rsidR="00C36000" w:rsidRDefault="00C36000">
      <w:pPr>
        <w:pStyle w:val="ConsPlusNormal"/>
        <w:widowControl w:val="0"/>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jc w:val="right"/>
        <w:rPr>
          <w:rFonts w:cs="Times New Roman"/>
          <w:sz w:val="28"/>
          <w:szCs w:val="28"/>
        </w:rPr>
      </w:pPr>
    </w:p>
    <w:p w:rsidR="00C36000" w:rsidRDefault="00C36000">
      <w:pPr>
        <w:pStyle w:val="ConsPlusNormal"/>
        <w:ind w:left="4535"/>
      </w:pPr>
      <w:r>
        <w:rPr>
          <w:rFonts w:cs="Times New Roman"/>
          <w:i/>
          <w:iCs/>
          <w:sz w:val="28"/>
          <w:szCs w:val="28"/>
        </w:rPr>
        <w:t>Рекомендуемый образец</w:t>
      </w:r>
    </w:p>
    <w:p w:rsidR="00C36000" w:rsidRDefault="00C36000">
      <w:pPr>
        <w:pStyle w:val="ConsPlusNormal"/>
        <w:jc w:val="both"/>
        <w:rPr>
          <w:rFonts w:cs="Times New Roman"/>
          <w:sz w:val="28"/>
          <w:szCs w:val="28"/>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132"/>
        <w:gridCol w:w="1814"/>
        <w:gridCol w:w="686"/>
        <w:gridCol w:w="900"/>
        <w:gridCol w:w="172"/>
        <w:gridCol w:w="451"/>
        <w:gridCol w:w="3750"/>
        <w:gridCol w:w="151"/>
      </w:tblGrid>
      <w:tr w:rsidR="00C36000">
        <w:tc>
          <w:tcPr>
            <w:tcW w:w="9056" w:type="dxa"/>
            <w:gridSpan w:val="8"/>
            <w:shd w:val="clear" w:color="auto" w:fill="auto"/>
            <w:vAlign w:val="center"/>
          </w:tcPr>
          <w:p w:rsidR="00C36000" w:rsidRDefault="00C36000">
            <w:pPr>
              <w:pStyle w:val="ConsPlusNormal"/>
              <w:jc w:val="center"/>
            </w:pPr>
            <w:bookmarkStart w:id="3" w:name="Par177"/>
            <w:bookmarkEnd w:id="3"/>
            <w:r>
              <w:rPr>
                <w:rFonts w:cs="Times New Roman"/>
                <w:sz w:val="28"/>
                <w:szCs w:val="28"/>
              </w:rPr>
              <w:t>АНКЕТА</w:t>
            </w:r>
          </w:p>
        </w:tc>
      </w:tr>
      <w:tr w:rsidR="00C36000">
        <w:tc>
          <w:tcPr>
            <w:tcW w:w="9056" w:type="dxa"/>
            <w:gridSpan w:val="8"/>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9056" w:type="dxa"/>
            <w:gridSpan w:val="8"/>
            <w:tcBorders>
              <w:top w:val="single" w:sz="4" w:space="0" w:color="000000"/>
            </w:tcBorders>
            <w:shd w:val="clear" w:color="auto" w:fill="auto"/>
            <w:vAlign w:val="bottom"/>
          </w:tcPr>
          <w:p w:rsidR="00C36000" w:rsidRDefault="00C36000">
            <w:pPr>
              <w:pStyle w:val="ConsPlusNormal"/>
              <w:jc w:val="center"/>
            </w:pPr>
            <w:r>
              <w:rPr>
                <w:rFonts w:cs="Times New Roman"/>
                <w:sz w:val="20"/>
                <w:szCs w:val="20"/>
              </w:rPr>
              <w:t>(фамилия, имя, отчество (последнее – при наличии)</w:t>
            </w:r>
          </w:p>
        </w:tc>
      </w:tr>
      <w:tr w:rsidR="00C36000">
        <w:tc>
          <w:tcPr>
            <w:tcW w:w="9056" w:type="dxa"/>
            <w:gridSpan w:val="8"/>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9056" w:type="dxa"/>
            <w:gridSpan w:val="8"/>
            <w:tcBorders>
              <w:top w:val="single" w:sz="4" w:space="0" w:color="000000"/>
            </w:tcBorders>
            <w:shd w:val="clear" w:color="auto" w:fill="auto"/>
            <w:vAlign w:val="bottom"/>
          </w:tcPr>
          <w:p w:rsidR="00C36000" w:rsidRDefault="00C36000">
            <w:pPr>
              <w:pStyle w:val="ConsPlusNormal"/>
              <w:jc w:val="center"/>
            </w:pPr>
            <w:r>
              <w:rPr>
                <w:rFonts w:cs="Times New Roman"/>
                <w:sz w:val="20"/>
                <w:szCs w:val="20"/>
              </w:rPr>
              <w:t>(воинское (специальное) звание и личный номер (при наличии)</w:t>
            </w:r>
          </w:p>
        </w:tc>
      </w:tr>
      <w:tr w:rsidR="00C36000">
        <w:tc>
          <w:tcPr>
            <w:tcW w:w="2946" w:type="dxa"/>
            <w:gridSpan w:val="2"/>
            <w:shd w:val="clear" w:color="auto" w:fill="auto"/>
            <w:vAlign w:val="bottom"/>
          </w:tcPr>
          <w:p w:rsidR="00C36000" w:rsidRDefault="00C36000">
            <w:pPr>
              <w:pStyle w:val="ConsPlusNormal"/>
              <w:ind w:firstLine="709"/>
              <w:jc w:val="both"/>
            </w:pPr>
            <w:r>
              <w:rPr>
                <w:rFonts w:cs="Times New Roman"/>
              </w:rPr>
              <w:t>Дата рождения</w:t>
            </w:r>
          </w:p>
        </w:tc>
        <w:tc>
          <w:tcPr>
            <w:tcW w:w="6110" w:type="dxa"/>
            <w:gridSpan w:val="6"/>
            <w:tcBorders>
              <w:bottom w:val="single" w:sz="4" w:space="0" w:color="000000"/>
            </w:tcBorders>
            <w:shd w:val="clear" w:color="auto" w:fill="auto"/>
            <w:vAlign w:val="bottom"/>
          </w:tcPr>
          <w:p w:rsidR="00C36000" w:rsidRDefault="00C36000">
            <w:pPr>
              <w:pStyle w:val="ConsPlusNormal"/>
              <w:snapToGrid w:val="0"/>
              <w:ind w:firstLine="709"/>
              <w:jc w:val="both"/>
              <w:rPr>
                <w:rFonts w:cs="Times New Roman"/>
                <w:sz w:val="28"/>
                <w:szCs w:val="28"/>
              </w:rPr>
            </w:pPr>
          </w:p>
        </w:tc>
      </w:tr>
      <w:tr w:rsidR="00C36000">
        <w:tc>
          <w:tcPr>
            <w:tcW w:w="2946" w:type="dxa"/>
            <w:gridSpan w:val="2"/>
            <w:shd w:val="clear" w:color="auto" w:fill="auto"/>
            <w:vAlign w:val="bottom"/>
          </w:tcPr>
          <w:p w:rsidR="00C36000" w:rsidRDefault="00C36000">
            <w:pPr>
              <w:pStyle w:val="ConsPlusNormal"/>
              <w:ind w:firstLine="709"/>
              <w:jc w:val="both"/>
            </w:pPr>
            <w:r>
              <w:rPr>
                <w:rFonts w:cs="Times New Roman"/>
              </w:rPr>
              <w:t>Место рождения</w:t>
            </w:r>
          </w:p>
        </w:tc>
        <w:tc>
          <w:tcPr>
            <w:tcW w:w="6110" w:type="dxa"/>
            <w:gridSpan w:val="6"/>
            <w:tcBorders>
              <w:top w:val="single" w:sz="4" w:space="0" w:color="000000"/>
              <w:bottom w:val="single" w:sz="4" w:space="0" w:color="000000"/>
            </w:tcBorders>
            <w:shd w:val="clear" w:color="auto" w:fill="auto"/>
            <w:vAlign w:val="bottom"/>
          </w:tcPr>
          <w:p w:rsidR="00C36000" w:rsidRDefault="00C36000">
            <w:pPr>
              <w:pStyle w:val="ConsPlusNormal"/>
              <w:snapToGrid w:val="0"/>
              <w:ind w:firstLine="709"/>
              <w:rPr>
                <w:rFonts w:cs="Times New Roman"/>
                <w:sz w:val="28"/>
                <w:szCs w:val="28"/>
              </w:rPr>
            </w:pPr>
          </w:p>
        </w:tc>
      </w:tr>
      <w:tr w:rsidR="00C36000">
        <w:tc>
          <w:tcPr>
            <w:tcW w:w="9056" w:type="dxa"/>
            <w:gridSpan w:val="8"/>
            <w:shd w:val="clear" w:color="auto" w:fill="auto"/>
          </w:tcPr>
          <w:p w:rsidR="00C36000" w:rsidRDefault="00C36000">
            <w:pPr>
              <w:pStyle w:val="ConsPlusNormal"/>
              <w:ind w:firstLine="709"/>
              <w:jc w:val="both"/>
            </w:pPr>
            <w:r>
              <w:rPr>
                <w:rFonts w:cs="Times New Roman"/>
              </w:rPr>
              <w:t>Адрес места жительства, места пребывания или места фактического проживания:</w:t>
            </w:r>
            <w:r>
              <w:rPr>
                <w:rFonts w:cs="Times New Roman"/>
                <w:sz w:val="28"/>
                <w:szCs w:val="28"/>
              </w:rPr>
              <w:t xml:space="preserve"> </w:t>
            </w:r>
          </w:p>
        </w:tc>
      </w:tr>
      <w:tr w:rsidR="00C36000">
        <w:tc>
          <w:tcPr>
            <w:tcW w:w="9056" w:type="dxa"/>
            <w:gridSpan w:val="8"/>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9056" w:type="dxa"/>
            <w:gridSpan w:val="8"/>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2946" w:type="dxa"/>
            <w:gridSpan w:val="2"/>
            <w:tcBorders>
              <w:top w:val="single" w:sz="4" w:space="0" w:color="000000"/>
            </w:tcBorders>
            <w:shd w:val="clear" w:color="auto" w:fill="auto"/>
            <w:vAlign w:val="bottom"/>
          </w:tcPr>
          <w:p w:rsidR="00C36000" w:rsidRDefault="00C36000">
            <w:pPr>
              <w:pStyle w:val="ConsPlusNormal"/>
              <w:ind w:firstLine="709"/>
              <w:jc w:val="both"/>
            </w:pPr>
            <w:r>
              <w:rPr>
                <w:rFonts w:cs="Times New Roman"/>
              </w:rPr>
              <w:t>Образование</w:t>
            </w:r>
          </w:p>
        </w:tc>
        <w:tc>
          <w:tcPr>
            <w:tcW w:w="6110" w:type="dxa"/>
            <w:gridSpan w:val="6"/>
            <w:tcBorders>
              <w:top w:val="single" w:sz="4" w:space="0" w:color="000000"/>
              <w:bottom w:val="single" w:sz="4" w:space="0" w:color="000000"/>
            </w:tcBorders>
            <w:shd w:val="clear" w:color="auto" w:fill="auto"/>
          </w:tcPr>
          <w:p w:rsidR="00C36000" w:rsidRDefault="00C36000">
            <w:pPr>
              <w:pStyle w:val="ConsPlusNormal"/>
              <w:snapToGrid w:val="0"/>
              <w:ind w:firstLine="709"/>
              <w:rPr>
                <w:rFonts w:cs="Times New Roman"/>
                <w:sz w:val="28"/>
                <w:szCs w:val="28"/>
              </w:rPr>
            </w:pPr>
          </w:p>
        </w:tc>
      </w:tr>
      <w:tr w:rsidR="00C36000">
        <w:tc>
          <w:tcPr>
            <w:tcW w:w="4532" w:type="dxa"/>
            <w:gridSpan w:val="4"/>
            <w:shd w:val="clear" w:color="auto" w:fill="auto"/>
            <w:vAlign w:val="bottom"/>
          </w:tcPr>
          <w:p w:rsidR="00C36000" w:rsidRDefault="00C36000">
            <w:pPr>
              <w:pStyle w:val="ConsPlusNormal"/>
              <w:ind w:firstLine="709"/>
              <w:jc w:val="both"/>
            </w:pPr>
            <w:r>
              <w:rPr>
                <w:rFonts w:cs="Times New Roman"/>
              </w:rPr>
              <w:t>Специальность и квалификация</w:t>
            </w:r>
          </w:p>
        </w:tc>
        <w:tc>
          <w:tcPr>
            <w:tcW w:w="4524" w:type="dxa"/>
            <w:gridSpan w:val="4"/>
            <w:tcBorders>
              <w:top w:val="single" w:sz="4" w:space="0" w:color="000000"/>
              <w:bottom w:val="single" w:sz="4" w:space="0" w:color="000000"/>
            </w:tcBorders>
            <w:shd w:val="clear" w:color="auto" w:fill="auto"/>
          </w:tcPr>
          <w:p w:rsidR="00C36000" w:rsidRDefault="00C36000">
            <w:pPr>
              <w:pStyle w:val="ConsPlusNormal"/>
              <w:snapToGrid w:val="0"/>
              <w:ind w:firstLine="709"/>
              <w:rPr>
                <w:rFonts w:cs="Times New Roman"/>
                <w:sz w:val="28"/>
                <w:szCs w:val="28"/>
              </w:rPr>
            </w:pPr>
          </w:p>
        </w:tc>
      </w:tr>
      <w:tr w:rsidR="00C36000">
        <w:tc>
          <w:tcPr>
            <w:tcW w:w="2946" w:type="dxa"/>
            <w:gridSpan w:val="2"/>
            <w:shd w:val="clear" w:color="auto" w:fill="auto"/>
            <w:vAlign w:val="bottom"/>
          </w:tcPr>
          <w:p w:rsidR="00C36000" w:rsidRDefault="00C36000">
            <w:pPr>
              <w:pStyle w:val="ConsPlusNormal"/>
              <w:ind w:firstLine="709"/>
              <w:jc w:val="both"/>
            </w:pPr>
            <w:r>
              <w:rPr>
                <w:rFonts w:cs="Times New Roman"/>
              </w:rPr>
              <w:t>Спортивный разряд</w:t>
            </w:r>
          </w:p>
        </w:tc>
        <w:tc>
          <w:tcPr>
            <w:tcW w:w="6110" w:type="dxa"/>
            <w:gridSpan w:val="6"/>
            <w:tcBorders>
              <w:bottom w:val="single" w:sz="4" w:space="0" w:color="000000"/>
            </w:tcBorders>
            <w:shd w:val="clear" w:color="auto" w:fill="auto"/>
          </w:tcPr>
          <w:p w:rsidR="00C36000" w:rsidRDefault="00C36000">
            <w:pPr>
              <w:pStyle w:val="ConsPlusNormal"/>
              <w:snapToGrid w:val="0"/>
              <w:ind w:firstLine="709"/>
              <w:rPr>
                <w:rFonts w:cs="Times New Roman"/>
                <w:sz w:val="28"/>
                <w:szCs w:val="28"/>
              </w:rPr>
            </w:pPr>
          </w:p>
        </w:tc>
      </w:tr>
      <w:tr w:rsidR="00C36000">
        <w:tc>
          <w:tcPr>
            <w:tcW w:w="9056" w:type="dxa"/>
            <w:gridSpan w:val="8"/>
            <w:shd w:val="clear" w:color="auto" w:fill="auto"/>
          </w:tcPr>
          <w:p w:rsidR="00C36000" w:rsidRDefault="00C36000">
            <w:pPr>
              <w:pStyle w:val="ConsPlusNormal"/>
              <w:ind w:firstLine="709"/>
              <w:jc w:val="both"/>
            </w:pPr>
            <w:r>
              <w:rPr>
                <w:rFonts w:cs="Times New Roman"/>
              </w:rPr>
              <w:t xml:space="preserve">Наименования аккаунтов (адреса страниц сайтов) в информационно-телекоммуникационной сети «Интернет» </w:t>
            </w:r>
            <w:r>
              <w:rPr>
                <w:rFonts w:cs="Times New Roman"/>
                <w:sz w:val="28"/>
                <w:szCs w:val="28"/>
              </w:rPr>
              <w:t>_________________________________</w:t>
            </w:r>
          </w:p>
        </w:tc>
      </w:tr>
      <w:tr w:rsidR="00C36000">
        <w:tc>
          <w:tcPr>
            <w:tcW w:w="9056" w:type="dxa"/>
            <w:gridSpan w:val="8"/>
            <w:tcBorders>
              <w:bottom w:val="single" w:sz="4" w:space="0" w:color="000000"/>
            </w:tcBorders>
            <w:shd w:val="clear" w:color="auto" w:fill="auto"/>
          </w:tcPr>
          <w:p w:rsidR="00C36000" w:rsidRDefault="00C36000">
            <w:pPr>
              <w:pStyle w:val="ConsPlusNormal"/>
              <w:snapToGrid w:val="0"/>
              <w:ind w:firstLine="709"/>
              <w:rPr>
                <w:rFonts w:cs="Times New Roman"/>
                <w:sz w:val="28"/>
                <w:szCs w:val="28"/>
              </w:rPr>
            </w:pPr>
          </w:p>
        </w:tc>
      </w:tr>
      <w:tr w:rsidR="00C36000">
        <w:tc>
          <w:tcPr>
            <w:tcW w:w="4532" w:type="dxa"/>
            <w:gridSpan w:val="4"/>
            <w:tcBorders>
              <w:top w:val="single" w:sz="4" w:space="0" w:color="000000"/>
            </w:tcBorders>
            <w:shd w:val="clear" w:color="auto" w:fill="auto"/>
            <w:vAlign w:val="bottom"/>
          </w:tcPr>
          <w:p w:rsidR="00C36000" w:rsidRDefault="00C36000">
            <w:pPr>
              <w:pStyle w:val="ConsPlusNormal"/>
              <w:ind w:firstLine="709"/>
              <w:jc w:val="both"/>
            </w:pPr>
            <w:r>
              <w:rPr>
                <w:rFonts w:cs="Times New Roman"/>
              </w:rPr>
              <w:t>Военно-учетная специальность</w:t>
            </w:r>
          </w:p>
        </w:tc>
        <w:tc>
          <w:tcPr>
            <w:tcW w:w="4524" w:type="dxa"/>
            <w:gridSpan w:val="4"/>
            <w:tcBorders>
              <w:top w:val="single" w:sz="4" w:space="0" w:color="000000"/>
              <w:bottom w:val="single" w:sz="4" w:space="0" w:color="000000"/>
            </w:tcBorders>
            <w:shd w:val="clear" w:color="auto" w:fill="auto"/>
            <w:vAlign w:val="bottom"/>
          </w:tcPr>
          <w:p w:rsidR="00C36000" w:rsidRDefault="00C36000">
            <w:pPr>
              <w:pStyle w:val="ConsPlusNormal"/>
              <w:snapToGrid w:val="0"/>
              <w:ind w:firstLine="709"/>
              <w:rPr>
                <w:rFonts w:cs="Times New Roman"/>
                <w:sz w:val="28"/>
                <w:szCs w:val="28"/>
              </w:rPr>
            </w:pPr>
          </w:p>
        </w:tc>
      </w:tr>
      <w:tr w:rsidR="00C36000">
        <w:tc>
          <w:tcPr>
            <w:tcW w:w="4704" w:type="dxa"/>
            <w:gridSpan w:val="5"/>
            <w:shd w:val="clear" w:color="auto" w:fill="auto"/>
            <w:vAlign w:val="bottom"/>
          </w:tcPr>
          <w:p w:rsidR="00C36000" w:rsidRDefault="00C36000">
            <w:pPr>
              <w:pStyle w:val="ConsPlusNormal"/>
              <w:ind w:firstLine="709"/>
              <w:jc w:val="both"/>
            </w:pPr>
            <w:r>
              <w:rPr>
                <w:rFonts w:cs="Times New Roman"/>
              </w:rPr>
              <w:t>Семейное положение и состав семьи</w:t>
            </w:r>
          </w:p>
        </w:tc>
        <w:tc>
          <w:tcPr>
            <w:tcW w:w="4352" w:type="dxa"/>
            <w:gridSpan w:val="3"/>
            <w:tcBorders>
              <w:top w:val="single" w:sz="4" w:space="0" w:color="000000"/>
              <w:bottom w:val="single" w:sz="4" w:space="0" w:color="000000"/>
            </w:tcBorders>
            <w:shd w:val="clear" w:color="auto" w:fill="auto"/>
            <w:vAlign w:val="bottom"/>
          </w:tcPr>
          <w:p w:rsidR="00C36000" w:rsidRDefault="00C36000">
            <w:pPr>
              <w:pStyle w:val="ConsPlusNormal"/>
              <w:snapToGrid w:val="0"/>
              <w:ind w:firstLine="709"/>
              <w:rPr>
                <w:rFonts w:cs="Times New Roman"/>
                <w:sz w:val="28"/>
                <w:szCs w:val="28"/>
              </w:rPr>
            </w:pPr>
          </w:p>
        </w:tc>
      </w:tr>
      <w:tr w:rsidR="00C36000">
        <w:tc>
          <w:tcPr>
            <w:tcW w:w="4532" w:type="dxa"/>
            <w:gridSpan w:val="4"/>
            <w:shd w:val="clear" w:color="auto" w:fill="auto"/>
            <w:vAlign w:val="bottom"/>
          </w:tcPr>
          <w:p w:rsidR="00C36000" w:rsidRDefault="00C36000">
            <w:pPr>
              <w:pStyle w:val="ConsPlusNormal"/>
              <w:ind w:firstLine="709"/>
              <w:jc w:val="both"/>
            </w:pPr>
            <w:r>
              <w:rPr>
                <w:rFonts w:cs="Times New Roman"/>
              </w:rPr>
              <w:t>Сведения о близких родственниках</w:t>
            </w:r>
          </w:p>
        </w:tc>
        <w:tc>
          <w:tcPr>
            <w:tcW w:w="4524" w:type="dxa"/>
            <w:gridSpan w:val="4"/>
            <w:tcBorders>
              <w:bottom w:val="single" w:sz="4" w:space="0" w:color="000000"/>
            </w:tcBorders>
            <w:shd w:val="clear" w:color="auto" w:fill="auto"/>
            <w:vAlign w:val="bottom"/>
          </w:tcPr>
          <w:p w:rsidR="00C36000" w:rsidRDefault="00C36000">
            <w:pPr>
              <w:pStyle w:val="ConsPlusNormal"/>
              <w:snapToGrid w:val="0"/>
              <w:ind w:firstLine="709"/>
              <w:rPr>
                <w:rFonts w:cs="Times New Roman"/>
                <w:sz w:val="28"/>
                <w:szCs w:val="28"/>
              </w:rPr>
            </w:pPr>
          </w:p>
        </w:tc>
      </w:tr>
      <w:tr w:rsidR="00C36000">
        <w:tc>
          <w:tcPr>
            <w:tcW w:w="3632" w:type="dxa"/>
            <w:gridSpan w:val="3"/>
            <w:shd w:val="clear" w:color="auto" w:fill="auto"/>
            <w:vAlign w:val="bottom"/>
          </w:tcPr>
          <w:p w:rsidR="00C36000" w:rsidRDefault="00C36000">
            <w:pPr>
              <w:pStyle w:val="ConsPlusNormal"/>
              <w:ind w:firstLine="709"/>
              <w:jc w:val="both"/>
            </w:pPr>
            <w:r>
              <w:rPr>
                <w:rFonts w:cs="Times New Roman"/>
              </w:rPr>
              <w:t>Государственные награды</w:t>
            </w:r>
          </w:p>
        </w:tc>
        <w:tc>
          <w:tcPr>
            <w:tcW w:w="5424" w:type="dxa"/>
            <w:gridSpan w:val="5"/>
            <w:tcBorders>
              <w:bottom w:val="single" w:sz="4" w:space="0" w:color="000000"/>
            </w:tcBorders>
            <w:shd w:val="clear" w:color="auto" w:fill="auto"/>
            <w:vAlign w:val="bottom"/>
          </w:tcPr>
          <w:p w:rsidR="00C36000" w:rsidRDefault="00C36000">
            <w:pPr>
              <w:pStyle w:val="ConsPlusNormal"/>
              <w:snapToGrid w:val="0"/>
              <w:ind w:firstLine="709"/>
              <w:rPr>
                <w:rFonts w:cs="Times New Roman"/>
                <w:sz w:val="28"/>
                <w:szCs w:val="28"/>
              </w:rPr>
            </w:pPr>
          </w:p>
        </w:tc>
      </w:tr>
      <w:tr w:rsidR="00C36000">
        <w:tc>
          <w:tcPr>
            <w:tcW w:w="9056" w:type="dxa"/>
            <w:gridSpan w:val="8"/>
            <w:shd w:val="clear" w:color="auto" w:fill="auto"/>
          </w:tcPr>
          <w:p w:rsidR="00C36000" w:rsidRDefault="00C36000">
            <w:pPr>
              <w:pStyle w:val="ConsPlusNormal"/>
              <w:ind w:firstLine="709"/>
              <w:jc w:val="both"/>
            </w:pPr>
            <w:r>
              <w:rPr>
                <w:rFonts w:cs="Times New Roman"/>
              </w:rPr>
              <w:lastRenderedPageBreak/>
              <w:t xml:space="preserve">Участие в боевых действиях, ликвидации последствий стихийных бедствий, катастроф и других чрезвычайных ситуаций </w:t>
            </w:r>
            <w:r>
              <w:rPr>
                <w:rFonts w:cs="Times New Roman"/>
                <w:sz w:val="28"/>
                <w:szCs w:val="28"/>
              </w:rPr>
              <w:t>______________________________</w:t>
            </w:r>
          </w:p>
        </w:tc>
      </w:tr>
      <w:tr w:rsidR="00C36000">
        <w:tc>
          <w:tcPr>
            <w:tcW w:w="9056" w:type="dxa"/>
            <w:gridSpan w:val="8"/>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9056" w:type="dxa"/>
            <w:gridSpan w:val="8"/>
            <w:tcBorders>
              <w:top w:val="single" w:sz="4" w:space="0" w:color="000000"/>
            </w:tcBorders>
            <w:shd w:val="clear" w:color="auto" w:fill="auto"/>
            <w:vAlign w:val="bottom"/>
          </w:tcPr>
          <w:p w:rsidR="00C36000" w:rsidRDefault="00C36000">
            <w:pPr>
              <w:pStyle w:val="ConsPlusNormal"/>
              <w:jc w:val="center"/>
            </w:pPr>
            <w:r>
              <w:rPr>
                <w:rFonts w:cs="Times New Roman"/>
                <w:sz w:val="20"/>
                <w:szCs w:val="20"/>
              </w:rPr>
              <w:t>(когда и где)</w:t>
            </w:r>
          </w:p>
        </w:tc>
      </w:tr>
      <w:tr w:rsidR="00C36000">
        <w:tc>
          <w:tcPr>
            <w:tcW w:w="5155" w:type="dxa"/>
            <w:gridSpan w:val="6"/>
            <w:shd w:val="clear" w:color="auto" w:fill="auto"/>
            <w:vAlign w:val="bottom"/>
          </w:tcPr>
          <w:p w:rsidR="00C36000" w:rsidRDefault="00C36000">
            <w:pPr>
              <w:pStyle w:val="ConsPlusNormal"/>
              <w:ind w:firstLine="709"/>
              <w:jc w:val="both"/>
            </w:pPr>
            <w:r>
              <w:rPr>
                <w:rFonts w:cs="Times New Roman"/>
              </w:rPr>
              <w:t>Трудовая деятельность (военная служба)</w:t>
            </w:r>
          </w:p>
        </w:tc>
        <w:tc>
          <w:tcPr>
            <w:tcW w:w="3901" w:type="dxa"/>
            <w:gridSpan w:val="2"/>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9056" w:type="dxa"/>
            <w:gridSpan w:val="8"/>
            <w:shd w:val="clear" w:color="auto" w:fill="auto"/>
          </w:tcPr>
          <w:p w:rsidR="00C36000" w:rsidRDefault="00C36000">
            <w:pPr>
              <w:pStyle w:val="ConsPlusNormal"/>
              <w:ind w:firstLine="709"/>
              <w:jc w:val="both"/>
            </w:pPr>
            <w:r>
              <w:rPr>
                <w:rFonts w:cs="Times New Roman"/>
              </w:rPr>
              <w:t>Судимость, нахождение под судом, ведение дознания либо</w:t>
            </w:r>
            <w:r>
              <w:rPr>
                <w:rFonts w:cs="Times New Roman"/>
              </w:rPr>
              <w:br/>
              <w:t>предварительного следствия, состояние на учете в органах внутренних дел</w:t>
            </w:r>
            <w:r>
              <w:rPr>
                <w:rFonts w:cs="Times New Roman"/>
                <w:sz w:val="28"/>
                <w:szCs w:val="28"/>
              </w:rPr>
              <w:t>_____________________________________________________________</w:t>
            </w:r>
          </w:p>
        </w:tc>
      </w:tr>
      <w:tr w:rsidR="00C36000">
        <w:tc>
          <w:tcPr>
            <w:tcW w:w="9056" w:type="dxa"/>
            <w:gridSpan w:val="8"/>
            <w:shd w:val="clear" w:color="auto" w:fill="auto"/>
          </w:tcPr>
          <w:p w:rsidR="00C36000" w:rsidRDefault="00C36000">
            <w:pPr>
              <w:pStyle w:val="ConsPlusNormal"/>
              <w:ind w:firstLine="709"/>
              <w:jc w:val="both"/>
            </w:pPr>
            <w:r>
              <w:rPr>
                <w:rFonts w:eastAsia="Times New Roman" w:cs="Times New Roman"/>
                <w:kern w:val="0"/>
              </w:rPr>
              <w:t>Имеются (имелись) заболевания, в том числе хронические (</w:t>
            </w:r>
            <w:r>
              <w:rPr>
                <w:rFonts w:cs="Times New Roman"/>
              </w:rPr>
              <w:t>туберкулез; инфекции, передающиеся преимущественно половым путем; гепатит В; гепатит С;</w:t>
            </w:r>
            <w:r>
              <w:rPr>
                <w:rFonts w:cs="Times New Roman"/>
              </w:rPr>
              <w:br/>
              <w:t>болезнь, вызванная вирусом иммунодефицита человека (ВИЧ); злокачественные новообразования; сахарный диабет; психические расстройства и расстройства поведения; болезни, характеризующиеся повышенным кровяным давлением, ишемическая болезнь сердца):</w:t>
            </w:r>
            <w:r>
              <w:rPr>
                <w:rFonts w:cs="Times New Roman"/>
                <w:bCs/>
              </w:rPr>
              <w:t>________________________________________________</w:t>
            </w:r>
          </w:p>
        </w:tc>
      </w:tr>
      <w:tr w:rsidR="00C36000">
        <w:tc>
          <w:tcPr>
            <w:tcW w:w="9056" w:type="dxa"/>
            <w:gridSpan w:val="8"/>
            <w:tcBorders>
              <w:bottom w:val="single" w:sz="4" w:space="0" w:color="000000"/>
            </w:tcBorders>
            <w:shd w:val="clear" w:color="auto" w:fill="auto"/>
          </w:tcPr>
          <w:p w:rsidR="00C36000" w:rsidRDefault="00C36000">
            <w:pPr>
              <w:pStyle w:val="ConsPlusNormal"/>
              <w:snapToGrid w:val="0"/>
              <w:ind w:firstLine="283"/>
              <w:jc w:val="both"/>
              <w:rPr>
                <w:rFonts w:cs="Times New Roman"/>
                <w:highlight w:val="yellow"/>
              </w:rPr>
            </w:pPr>
          </w:p>
        </w:tc>
      </w:tr>
      <w:tr w:rsidR="00C36000">
        <w:tc>
          <w:tcPr>
            <w:tcW w:w="9056" w:type="dxa"/>
            <w:gridSpan w:val="8"/>
            <w:shd w:val="clear" w:color="auto" w:fill="auto"/>
            <w:vAlign w:val="bottom"/>
          </w:tcPr>
          <w:p w:rsidR="00C36000" w:rsidRDefault="00C36000">
            <w:pPr>
              <w:pStyle w:val="ConsPlusNormal"/>
              <w:ind w:firstLine="709"/>
              <w:jc w:val="both"/>
            </w:pPr>
            <w:r>
              <w:rPr>
                <w:rFonts w:cs="Times New Roman"/>
              </w:rPr>
              <w:t>Наличие водительского удостоверения (серия, номер, кем и когда выдано, категории транспортных средств)</w:t>
            </w:r>
            <w:r>
              <w:rPr>
                <w:rFonts w:cs="Times New Roman"/>
                <w:sz w:val="28"/>
                <w:szCs w:val="28"/>
              </w:rPr>
              <w:t xml:space="preserve"> ______________________________________</w:t>
            </w:r>
            <w:r>
              <w:rPr>
                <w:rFonts w:cs="Times New Roman"/>
                <w:bCs/>
              </w:rPr>
              <w:t xml:space="preserve">                                                                            </w:t>
            </w:r>
            <w:r>
              <w:rPr>
                <w:rFonts w:cs="Times New Roman"/>
                <w:sz w:val="28"/>
                <w:szCs w:val="28"/>
              </w:rPr>
              <w:t xml:space="preserve"> </w:t>
            </w:r>
          </w:p>
          <w:p w:rsidR="00C36000" w:rsidRDefault="00C36000">
            <w:pPr>
              <w:pStyle w:val="ConsPlusNormal"/>
              <w:ind w:firstLine="283"/>
              <w:jc w:val="both"/>
              <w:rPr>
                <w:rFonts w:cs="Times New Roman"/>
                <w:spacing w:val="8"/>
                <w:sz w:val="28"/>
                <w:szCs w:val="28"/>
              </w:rPr>
            </w:pPr>
          </w:p>
        </w:tc>
      </w:tr>
      <w:tr w:rsidR="00C36000">
        <w:tc>
          <w:tcPr>
            <w:tcW w:w="1132" w:type="dxa"/>
            <w:shd w:val="clear" w:color="auto" w:fill="auto"/>
            <w:vAlign w:val="bottom"/>
          </w:tcPr>
          <w:p w:rsidR="00C36000" w:rsidRDefault="00C36000">
            <w:pPr>
              <w:pStyle w:val="ConsPlusNormal"/>
              <w:ind w:firstLine="709"/>
              <w:jc w:val="both"/>
            </w:pPr>
            <w:r>
              <w:rPr>
                <w:rFonts w:cs="Times New Roman"/>
              </w:rPr>
              <w:t>Я,</w:t>
            </w:r>
          </w:p>
        </w:tc>
        <w:tc>
          <w:tcPr>
            <w:tcW w:w="7773" w:type="dxa"/>
            <w:gridSpan w:val="6"/>
            <w:tcBorders>
              <w:bottom w:val="single" w:sz="4" w:space="0" w:color="000000"/>
            </w:tcBorders>
            <w:shd w:val="clear" w:color="auto" w:fill="auto"/>
          </w:tcPr>
          <w:p w:rsidR="00C36000" w:rsidRDefault="00C36000">
            <w:pPr>
              <w:pStyle w:val="ConsPlusNormal"/>
              <w:snapToGrid w:val="0"/>
              <w:rPr>
                <w:rFonts w:cs="Times New Roman"/>
                <w:sz w:val="28"/>
                <w:szCs w:val="28"/>
              </w:rPr>
            </w:pPr>
          </w:p>
        </w:tc>
        <w:tc>
          <w:tcPr>
            <w:tcW w:w="151" w:type="dxa"/>
            <w:shd w:val="clear" w:color="auto" w:fill="auto"/>
            <w:vAlign w:val="bottom"/>
          </w:tcPr>
          <w:p w:rsidR="00C36000" w:rsidRDefault="00C36000">
            <w:pPr>
              <w:pStyle w:val="ConsPlusNormal"/>
              <w:jc w:val="both"/>
            </w:pPr>
            <w:r>
              <w:rPr>
                <w:rFonts w:cs="Times New Roman"/>
                <w:sz w:val="28"/>
                <w:szCs w:val="28"/>
              </w:rPr>
              <w:t>,</w:t>
            </w:r>
          </w:p>
        </w:tc>
      </w:tr>
      <w:tr w:rsidR="00C36000">
        <w:tc>
          <w:tcPr>
            <w:tcW w:w="9056" w:type="dxa"/>
            <w:gridSpan w:val="8"/>
            <w:shd w:val="clear" w:color="auto" w:fill="auto"/>
          </w:tcPr>
          <w:p w:rsidR="00C36000" w:rsidRDefault="00C36000">
            <w:pPr>
              <w:pStyle w:val="ConsPlusNormal"/>
              <w:jc w:val="center"/>
            </w:pPr>
            <w:r>
              <w:rPr>
                <w:rFonts w:eastAsia="Times New Roman" w:cs="Times New Roman"/>
              </w:rPr>
              <w:t xml:space="preserve">               </w:t>
            </w:r>
            <w:r>
              <w:rPr>
                <w:rFonts w:cs="Times New Roman"/>
                <w:sz w:val="20"/>
                <w:szCs w:val="20"/>
              </w:rPr>
              <w:t>(фамилия, имя, отчество (последнее – при наличии)</w:t>
            </w:r>
          </w:p>
        </w:tc>
      </w:tr>
      <w:tr w:rsidR="00C36000">
        <w:tc>
          <w:tcPr>
            <w:tcW w:w="9056" w:type="dxa"/>
            <w:gridSpan w:val="8"/>
            <w:shd w:val="clear" w:color="auto" w:fill="auto"/>
            <w:vAlign w:val="bottom"/>
          </w:tcPr>
          <w:p w:rsidR="00C36000" w:rsidRDefault="00C36000">
            <w:pPr>
              <w:pStyle w:val="ConsPlusNormal"/>
              <w:jc w:val="both"/>
            </w:pPr>
            <w:r>
              <w:rPr>
                <w:rFonts w:cs="Times New Roman"/>
              </w:rPr>
              <w:t>заверяю о достоверности приведенных персональных данных и согласен на проверку их достоверности в установленном законодательством Российской Федерации порядке</w:t>
            </w:r>
            <w:r>
              <w:rPr>
                <w:rStyle w:val="a5"/>
                <w:rFonts w:cs="Times New Roman"/>
              </w:rPr>
              <w:footnoteReference w:id="5"/>
            </w:r>
            <w:r>
              <w:rPr>
                <w:rFonts w:cs="Times New Roman"/>
              </w:rPr>
              <w:t>, а также согласен на запись, обработку и хранение персональных данных</w:t>
            </w:r>
            <w:r>
              <w:rPr>
                <w:rFonts w:cs="Times New Roman"/>
              </w:rPr>
              <w:br/>
              <w:t>на материальных носителях информации.</w:t>
            </w:r>
          </w:p>
        </w:tc>
      </w:tr>
      <w:tr w:rsidR="00C36000">
        <w:tc>
          <w:tcPr>
            <w:tcW w:w="4532" w:type="dxa"/>
            <w:gridSpan w:val="4"/>
            <w:shd w:val="clear" w:color="auto" w:fill="auto"/>
          </w:tcPr>
          <w:p w:rsidR="00C36000" w:rsidRDefault="00C36000">
            <w:pPr>
              <w:pStyle w:val="ConsPlusNormal"/>
              <w:snapToGrid w:val="0"/>
              <w:rPr>
                <w:rFonts w:cs="Times New Roman"/>
                <w:sz w:val="28"/>
                <w:szCs w:val="28"/>
              </w:rPr>
            </w:pPr>
          </w:p>
        </w:tc>
        <w:tc>
          <w:tcPr>
            <w:tcW w:w="4524" w:type="dxa"/>
            <w:gridSpan w:val="4"/>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4532" w:type="dxa"/>
            <w:gridSpan w:val="4"/>
            <w:shd w:val="clear" w:color="auto" w:fill="auto"/>
          </w:tcPr>
          <w:p w:rsidR="00C36000" w:rsidRDefault="00C36000">
            <w:pPr>
              <w:pStyle w:val="ConsPlusNormal"/>
              <w:snapToGrid w:val="0"/>
              <w:rPr>
                <w:rFonts w:cs="Times New Roman"/>
                <w:sz w:val="28"/>
                <w:szCs w:val="28"/>
              </w:rPr>
            </w:pPr>
          </w:p>
        </w:tc>
        <w:tc>
          <w:tcPr>
            <w:tcW w:w="4524" w:type="dxa"/>
            <w:gridSpan w:val="4"/>
            <w:tcBorders>
              <w:top w:val="single" w:sz="4" w:space="0" w:color="000000"/>
            </w:tcBorders>
            <w:shd w:val="clear" w:color="auto" w:fill="auto"/>
          </w:tcPr>
          <w:p w:rsidR="00C36000" w:rsidRDefault="00C36000">
            <w:pPr>
              <w:pStyle w:val="ConsPlusNormal"/>
              <w:jc w:val="center"/>
            </w:pPr>
            <w:r>
              <w:rPr>
                <w:rFonts w:cs="Times New Roman"/>
                <w:sz w:val="20"/>
                <w:szCs w:val="20"/>
              </w:rPr>
              <w:t>(подпись, фамилия, имя, отчество (последнее –</w:t>
            </w:r>
            <w:r>
              <w:rPr>
                <w:rFonts w:cs="Times New Roman"/>
                <w:sz w:val="20"/>
                <w:szCs w:val="20"/>
              </w:rPr>
              <w:br/>
              <w:t>при наличии)</w:t>
            </w:r>
          </w:p>
        </w:tc>
      </w:tr>
      <w:tr w:rsidR="00C36000">
        <w:tc>
          <w:tcPr>
            <w:tcW w:w="9056" w:type="dxa"/>
            <w:gridSpan w:val="8"/>
            <w:shd w:val="clear" w:color="auto" w:fill="auto"/>
            <w:vAlign w:val="center"/>
          </w:tcPr>
          <w:p w:rsidR="00C36000" w:rsidRDefault="00C36000">
            <w:pPr>
              <w:pStyle w:val="ConsPlusNormal"/>
            </w:pPr>
            <w:r>
              <w:rPr>
                <w:rFonts w:cs="Times New Roman"/>
              </w:rPr>
              <w:t>«____» ____________ 20__ г.</w:t>
            </w:r>
          </w:p>
        </w:tc>
      </w:tr>
    </w:tbl>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jc w:val="both"/>
        <w:rPr>
          <w:rFonts w:cs="Times New Roman"/>
        </w:rPr>
      </w:pPr>
      <w:r>
        <w:rPr>
          <w:noProof/>
          <w:lang w:eastAsia="ru-RU" w:bidi="ar-SA"/>
        </w:rPr>
        <mc:AlternateContent>
          <mc:Choice Requires="wps">
            <w:drawing>
              <wp:anchor distT="0" distB="0" distL="114300" distR="114300" simplePos="0" relativeHeight="251652608"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12" name="Фигура2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" strokeweight=".26mm"/>
            </w:pict>
          </mc:Fallback>
        </mc:AlternateContent>
      </w:r>
    </w:p>
    <w:p w:rsidR="00C36000" w:rsidRDefault="00C36000">
      <w:pPr>
        <w:pStyle w:val="ConsPlusNormal"/>
        <w:ind w:firstLine="540"/>
        <w:jc w:val="both"/>
        <w:rPr>
          <w:rFonts w:cs="Times New Roman"/>
        </w:rPr>
      </w:pPr>
    </w:p>
    <w:p w:rsidR="00C36000" w:rsidRDefault="00C36000">
      <w:pPr>
        <w:pStyle w:val="ConsPlusNormal"/>
        <w:pageBreakBefore/>
        <w:widowControl w:val="0"/>
        <w:ind w:left="4535"/>
        <w:jc w:val="both"/>
      </w:pPr>
      <w:r>
        <w:rPr>
          <w:rFonts w:cs="Times New Roman"/>
          <w:sz w:val="28"/>
          <w:szCs w:val="28"/>
        </w:rPr>
        <w:lastRenderedPageBreak/>
        <w:t>Приложение № 2</w:t>
      </w:r>
    </w:p>
    <w:p w:rsidR="00C36000" w:rsidRDefault="00C36000">
      <w:pPr>
        <w:pStyle w:val="ConsPlusNormal"/>
        <w:widowControl w:val="0"/>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w:t>
      </w:r>
      <w:r>
        <w:rPr>
          <w:rFonts w:cs="Times New Roman"/>
          <w:spacing w:val="-2"/>
          <w:sz w:val="28"/>
          <w:szCs w:val="28"/>
        </w:rPr>
        <w:t xml:space="preserve"> службы войск национальной гвардии</w:t>
      </w:r>
      <w:r>
        <w:rPr>
          <w:rFonts w:cs="Times New Roman"/>
          <w:spacing w:val="-2"/>
          <w:sz w:val="28"/>
          <w:szCs w:val="28"/>
        </w:rPr>
        <w:br/>
        <w:t>Российской Федерации</w:t>
      </w:r>
      <w:r>
        <w:rPr>
          <w:rFonts w:cs="Times New Roman"/>
          <w:sz w:val="28"/>
          <w:szCs w:val="28"/>
        </w:rPr>
        <w:t xml:space="preserve"> </w:t>
      </w:r>
    </w:p>
    <w:p w:rsidR="00C36000" w:rsidRDefault="00C36000">
      <w:pPr>
        <w:pStyle w:val="ConsPlusNormal"/>
        <w:ind w:left="5669"/>
        <w:rPr>
          <w:rFonts w:cs="Times New Roman"/>
          <w:sz w:val="28"/>
          <w:szCs w:val="28"/>
        </w:rPr>
      </w:pPr>
    </w:p>
    <w:p w:rsidR="00C36000" w:rsidRDefault="00C36000">
      <w:pPr>
        <w:pStyle w:val="ConsPlusNormal"/>
        <w:ind w:left="5669"/>
        <w:rPr>
          <w:rFonts w:cs="Times New Roman"/>
          <w:sz w:val="28"/>
          <w:szCs w:val="28"/>
        </w:rPr>
      </w:pPr>
    </w:p>
    <w:p w:rsidR="00C36000" w:rsidRDefault="00C36000">
      <w:pPr>
        <w:pStyle w:val="ConsPlusNormal"/>
        <w:ind w:left="5669"/>
        <w:rPr>
          <w:rFonts w:cs="Times New Roman"/>
          <w:i/>
          <w:iCs/>
          <w:sz w:val="28"/>
          <w:szCs w:val="28"/>
        </w:rPr>
      </w:pPr>
    </w:p>
    <w:p w:rsidR="00C36000" w:rsidRDefault="00C36000">
      <w:pPr>
        <w:pStyle w:val="ConsPlusTitle"/>
        <w:jc w:val="center"/>
      </w:pPr>
      <w:r>
        <w:rPr>
          <w:rFonts w:ascii="Times New Roman" w:hAnsi="Times New Roman" w:cs="Times New Roman"/>
          <w:bCs/>
          <w:sz w:val="28"/>
          <w:szCs w:val="28"/>
        </w:rPr>
        <w:t xml:space="preserve">ОСНОВНЫЕ ТРЕБОВАНИЯ </w:t>
      </w:r>
    </w:p>
    <w:p w:rsidR="00C36000" w:rsidRDefault="00C36000">
      <w:pPr>
        <w:pStyle w:val="ConsPlusTitle"/>
        <w:jc w:val="center"/>
      </w:pPr>
      <w:r>
        <w:rPr>
          <w:rFonts w:ascii="Times New Roman" w:hAnsi="Times New Roman" w:cs="Times New Roman"/>
          <w:bCs/>
          <w:sz w:val="28"/>
          <w:szCs w:val="28"/>
        </w:rPr>
        <w:t xml:space="preserve">к содержанию автобиографии, предоставляемой гражданином </w:t>
      </w:r>
    </w:p>
    <w:p w:rsidR="00C36000" w:rsidRDefault="00C36000">
      <w:pPr>
        <w:pStyle w:val="ConsPlusTitle"/>
        <w:jc w:val="center"/>
      </w:pPr>
      <w:r>
        <w:rPr>
          <w:rFonts w:ascii="Times New Roman" w:hAnsi="Times New Roman" w:cs="Times New Roman"/>
          <w:bCs/>
          <w:sz w:val="28"/>
          <w:szCs w:val="28"/>
        </w:rPr>
        <w:t>при поступлении в добровольческое формирование</w:t>
      </w:r>
    </w:p>
    <w:p w:rsidR="00C36000" w:rsidRDefault="00C36000">
      <w:pPr>
        <w:pStyle w:val="ConsPlusTitle"/>
        <w:jc w:val="center"/>
        <w:rPr>
          <w:rFonts w:ascii="Times New Roman" w:hAnsi="Times New Roman" w:cs="Times New Roman"/>
          <w:sz w:val="28"/>
          <w:szCs w:val="28"/>
        </w:rPr>
      </w:pPr>
    </w:p>
    <w:p w:rsidR="00C36000" w:rsidRDefault="00C36000">
      <w:pPr>
        <w:pStyle w:val="ConsPlusNormal"/>
        <w:ind w:firstLine="540"/>
        <w:jc w:val="both"/>
      </w:pPr>
      <w:r>
        <w:rPr>
          <w:rFonts w:cs="Times New Roman"/>
          <w:sz w:val="28"/>
          <w:szCs w:val="28"/>
        </w:rPr>
        <w:t>Автобиография, предоставляемая гражданином в территориальный орган Росгвардии при поступлении в добровольческое формирование, пишется собственноручно в произвольной форме с указанием следующих сведений: фамилия, имя, отчество (последнее – при наличии); дата и место рождения; когда, где и в каких образовательных организациях обучался, специальность (направление подготовки) и квалификация; трудовая деятельность (периоды и места работы, должности и основания увольнения); отношение к воинской обязанности, служба в Вооруженных Силах Российской Федерации, других войсках, воинских формированиях</w:t>
      </w:r>
      <w:r>
        <w:rPr>
          <w:rFonts w:cs="Times New Roman"/>
          <w:sz w:val="28"/>
          <w:szCs w:val="28"/>
        </w:rPr>
        <w:br/>
        <w:t>и органах, когда, где и в качестве кого проходил службу (если не служил,</w:t>
      </w:r>
      <w:r>
        <w:rPr>
          <w:rFonts w:cs="Times New Roman"/>
          <w:sz w:val="28"/>
          <w:szCs w:val="28"/>
        </w:rPr>
        <w:br/>
        <w:t>то указать причину); награждение государственными наградами</w:t>
      </w:r>
      <w:r>
        <w:rPr>
          <w:rFonts w:cs="Times New Roman"/>
          <w:sz w:val="28"/>
          <w:szCs w:val="28"/>
        </w:rPr>
        <w:br/>
        <w:t>(чем и когда награжден); семейное положение; фамилия, имя, отчество (последнее – при наличии) супруги(а), дата и место рождения супруги(а), место работы и место жительства (если вступал в брак неоднократно, указать сведения о предыдущих супругах); близкие родственники</w:t>
      </w:r>
      <w:r>
        <w:rPr>
          <w:rFonts w:cs="Times New Roman"/>
          <w:sz w:val="28"/>
          <w:szCs w:val="28"/>
        </w:rPr>
        <w:br/>
        <w:t>и близкие родственники супруги(а) (родители, родные братья, сестры</w:t>
      </w:r>
      <w:r>
        <w:rPr>
          <w:rFonts w:cs="Times New Roman"/>
          <w:sz w:val="28"/>
          <w:szCs w:val="28"/>
        </w:rPr>
        <w:br/>
        <w:t>и дети с указанием фамилий, имен, отчеств (последнее – при наличии),</w:t>
      </w:r>
      <w:r>
        <w:rPr>
          <w:rFonts w:cs="Times New Roman"/>
          <w:sz w:val="28"/>
          <w:szCs w:val="28"/>
        </w:rPr>
        <w:br/>
        <w:t>дат рождения, мест учебы, работы, службы и жительства); привлекался ли к уголовной ответственности; привлекался ли к уголовной ответственности супруг(а) или кто-либо из близких родственников (когда, за что, мера наказания); место постоянного жительства.</w:t>
      </w:r>
    </w:p>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rPr>
          <w:rFonts w:cs="Times New Roman"/>
          <w:sz w:val="28"/>
          <w:szCs w:val="28"/>
        </w:rPr>
        <w:sectPr w:rsidR="00C36000">
          <w:headerReference w:type="even" r:id="rId8"/>
          <w:headerReference w:type="default" r:id="rId9"/>
          <w:headerReference w:type="first" r:id="rId10"/>
          <w:footnotePr>
            <w:numRestart w:val="eachPage"/>
          </w:footnotePr>
          <w:pgSz w:w="11906" w:h="16838"/>
          <w:pgMar w:top="1140" w:right="1134" w:bottom="1134" w:left="1701" w:header="567" w:footer="720" w:gutter="0"/>
          <w:cols w:space="720"/>
          <w:titlePg/>
          <w:docGrid w:linePitch="360"/>
        </w:sectPr>
      </w:pPr>
      <w:r>
        <w:rPr>
          <w:noProof/>
          <w:lang w:eastAsia="ru-RU" w:bidi="ar-SA"/>
        </w:rPr>
        <mc:AlternateContent>
          <mc:Choice Requires="wps">
            <w:drawing>
              <wp:anchor distT="0" distB="0" distL="114300" distR="114300" simplePos="0" relativeHeight="251653632"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11" name="Фигура2_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" strokeweight=".26mm"/>
            </w:pict>
          </mc:Fallback>
        </mc:AlternateContent>
      </w:r>
    </w:p>
    <w:p w:rsidR="00C36000" w:rsidRDefault="00C36000">
      <w:pPr>
        <w:pStyle w:val="ConsPlusNormal"/>
        <w:widowControl w:val="0"/>
        <w:ind w:left="9978"/>
        <w:jc w:val="both"/>
      </w:pPr>
      <w:r>
        <w:rPr>
          <w:rFonts w:cs="Times New Roman"/>
          <w:sz w:val="28"/>
          <w:szCs w:val="28"/>
        </w:rPr>
        <w:lastRenderedPageBreak/>
        <w:t>Приложение № 3</w:t>
      </w:r>
    </w:p>
    <w:p w:rsidR="00C36000" w:rsidRDefault="00C36000">
      <w:pPr>
        <w:pStyle w:val="ConsPlusNormal"/>
        <w:widowControl w:val="0"/>
        <w:ind w:left="9978"/>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5E7237">
      <w:pPr>
        <w:pStyle w:val="ConsPlusNormal"/>
        <w:jc w:val="right"/>
        <w:rPr>
          <w:rFonts w:cs="Times New Roman"/>
        </w:rPr>
      </w:pPr>
      <w:r>
        <w:rPr>
          <w:noProof/>
          <w:lang w:eastAsia="ru-RU" w:bidi="ar-SA"/>
        </w:rPr>
        <mc:AlternateContent>
          <mc:Choice Requires="wps">
            <w:drawing>
              <wp:anchor distT="0" distB="0" distL="114300" distR="114300" simplePos="0" relativeHeight="251663872" behindDoc="0" locked="0" layoutInCell="1" allowOverlap="1">
                <wp:simplePos x="0" y="0"/>
                <wp:positionH relativeFrom="column">
                  <wp:posOffset>9403715</wp:posOffset>
                </wp:positionH>
                <wp:positionV relativeFrom="paragraph">
                  <wp:posOffset>135890</wp:posOffset>
                </wp:positionV>
                <wp:extent cx="338455" cy="32829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340000">
                          <a:off x="0" y="0"/>
                          <a:ext cx="338455" cy="328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rsidR="00C36000" w:rsidRDefault="00C36000">
                            <w:pPr>
                              <w:overflowPunct w:val="0"/>
                              <w:jc w:val="center"/>
                              <w:rPr>
                                <w:rFonts w:ascii="Times New Roman" w:eastAsia="Tahoma" w:hAnsi="Times New Roman" w:cs="Times New Roman"/>
                                <w:lang w:eastAsia="zh-CN"/>
                              </w:rPr>
                            </w:pPr>
                            <w:r>
                              <w:rPr>
                                <w:rFonts w:ascii="Times New Roman" w:eastAsia="Tahoma" w:hAnsi="Times New Roman" w:cs="Times New Roman"/>
                                <w:lang w:eastAsia="zh-CN"/>
                              </w:rPr>
                              <w:t>17</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40.45pt;margin-top:10.7pt;width:26.65pt;height:25.85pt;rotation:89;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" filled="f" stroked="f" strokecolor="#3465a4">
                <v:stroke joinstyle="round"/>
                <v:textbox inset="0,0,0,0">
                  <w:txbxContent>
                    <w:p w:rsidR="00C36000" w:rsidRDefault="00C36000">
                      <w:pPr>
                        <w:overflowPunct w:val="0"/>
                        <w:jc w:val="center"/>
                        <w:rPr>
                          <w:rFonts w:ascii="Times New Roman" w:eastAsia="Tahoma" w:hAnsi="Times New Roman" w:cs="Times New Roman"/>
                          <w:lang w:eastAsia="zh-CN"/>
                        </w:rPr>
                      </w:pPr>
                      <w:r>
                        <w:rPr>
                          <w:rFonts w:ascii="Times New Roman" w:eastAsia="Tahoma" w:hAnsi="Times New Roman" w:cs="Times New Roman"/>
                          <w:lang w:eastAsia="zh-CN"/>
                        </w:rPr>
                        <w:t>17</w:t>
                      </w:r>
                    </w:p>
                  </w:txbxContent>
                </v:textbox>
              </v:shape>
            </w:pict>
          </mc:Fallback>
        </mc:AlternateContent>
      </w:r>
    </w:p>
    <w:p w:rsidR="00C36000" w:rsidRDefault="00C36000">
      <w:pPr>
        <w:pStyle w:val="ConsPlusNormal"/>
        <w:jc w:val="right"/>
        <w:rPr>
          <w:rFonts w:cs="Times New Roman"/>
        </w:rPr>
      </w:pPr>
    </w:p>
    <w:p w:rsidR="00C36000" w:rsidRDefault="00C36000">
      <w:pPr>
        <w:pStyle w:val="ConsPlusNormal"/>
        <w:jc w:val="right"/>
        <w:rPr>
          <w:rFonts w:cs="Times New Roman"/>
        </w:rPr>
      </w:pPr>
    </w:p>
    <w:p w:rsidR="00C36000" w:rsidRDefault="00C36000">
      <w:pPr>
        <w:pStyle w:val="ConsPlusNormal"/>
        <w:ind w:left="9978"/>
      </w:pPr>
      <w:r>
        <w:rPr>
          <w:rFonts w:cs="Times New Roman"/>
          <w:i/>
          <w:iCs/>
          <w:sz w:val="28"/>
          <w:szCs w:val="28"/>
        </w:rPr>
        <w:t>Рекомендуемый образец</w:t>
      </w:r>
    </w:p>
    <w:p w:rsidR="00C36000" w:rsidRDefault="00C36000">
      <w:pPr>
        <w:pStyle w:val="ConsPlusNormal"/>
        <w:jc w:val="both"/>
        <w:rPr>
          <w:rFonts w:cs="Times New Roman"/>
          <w:sz w:val="28"/>
          <w:szCs w:val="28"/>
        </w:rPr>
      </w:pPr>
    </w:p>
    <w:p w:rsidR="00C36000" w:rsidRDefault="00C36000">
      <w:pPr>
        <w:pStyle w:val="ConsPlusNormal"/>
        <w:jc w:val="center"/>
      </w:pPr>
      <w:bookmarkStart w:id="4" w:name="Par261"/>
      <w:bookmarkEnd w:id="4"/>
      <w:r>
        <w:rPr>
          <w:rFonts w:cs="Times New Roman"/>
          <w:b/>
          <w:bCs/>
          <w:sz w:val="28"/>
          <w:szCs w:val="28"/>
        </w:rPr>
        <w:t>ЖУРНАЛ</w:t>
      </w:r>
    </w:p>
    <w:p w:rsidR="00C36000" w:rsidRDefault="00C36000">
      <w:pPr>
        <w:pStyle w:val="ConsPlusNormal"/>
        <w:jc w:val="center"/>
      </w:pPr>
      <w:r>
        <w:rPr>
          <w:rFonts w:cs="Times New Roman"/>
          <w:b/>
          <w:bCs/>
          <w:sz w:val="28"/>
          <w:szCs w:val="28"/>
        </w:rPr>
        <w:t>учета кандидатов, изъявивших желание поступить</w:t>
      </w:r>
    </w:p>
    <w:p w:rsidR="00C36000" w:rsidRDefault="00C36000">
      <w:pPr>
        <w:pStyle w:val="ConsPlusNormal"/>
        <w:jc w:val="center"/>
      </w:pPr>
      <w:r>
        <w:rPr>
          <w:rFonts w:cs="Times New Roman"/>
          <w:b/>
          <w:bCs/>
          <w:sz w:val="28"/>
          <w:szCs w:val="28"/>
        </w:rPr>
        <w:t>в добровольческое формирование</w:t>
      </w:r>
    </w:p>
    <w:p w:rsidR="00C36000" w:rsidRDefault="00C36000">
      <w:pPr>
        <w:pStyle w:val="ConsPlusNormal"/>
        <w:jc w:val="both"/>
        <w:rPr>
          <w:rFonts w:cs="Times New Roman"/>
        </w:rPr>
      </w:pPr>
    </w:p>
    <w:tbl>
      <w:tblPr>
        <w:tblW w:w="0" w:type="auto"/>
        <w:tblInd w:w="-148" w:type="dxa"/>
        <w:tblLayout w:type="fixed"/>
        <w:tblCellMar>
          <w:top w:w="102" w:type="dxa"/>
          <w:left w:w="62" w:type="dxa"/>
          <w:bottom w:w="102" w:type="dxa"/>
          <w:right w:w="62" w:type="dxa"/>
        </w:tblCellMar>
        <w:tblLook w:val="0000" w:firstRow="0" w:lastRow="0" w:firstColumn="0" w:lastColumn="0" w:noHBand="0" w:noVBand="0"/>
      </w:tblPr>
      <w:tblGrid>
        <w:gridCol w:w="679"/>
        <w:gridCol w:w="1585"/>
        <w:gridCol w:w="1871"/>
        <w:gridCol w:w="1306"/>
        <w:gridCol w:w="2037"/>
        <w:gridCol w:w="3065"/>
        <w:gridCol w:w="2206"/>
        <w:gridCol w:w="2201"/>
      </w:tblGrid>
      <w:tr w:rsidR="00C36000">
        <w:tc>
          <w:tcPr>
            <w:tcW w:w="679"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w:t>
            </w:r>
            <w:r>
              <w:rPr>
                <w:rFonts w:eastAsia="Times New Roman" w:cs="Times New Roman"/>
              </w:rPr>
              <w:t xml:space="preserve"> </w:t>
            </w:r>
            <w:r>
              <w:rPr>
                <w:rFonts w:cs="Times New Roman"/>
              </w:rPr>
              <w:t>п/п</w:t>
            </w:r>
          </w:p>
        </w:tc>
        <w:tc>
          <w:tcPr>
            <w:tcW w:w="1585"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Воинское (специальное) звание</w:t>
            </w:r>
            <w:r>
              <w:rPr>
                <w:rFonts w:cs="Times New Roman"/>
              </w:rPr>
              <w:br/>
              <w:t>(при наличии)</w:t>
            </w:r>
          </w:p>
        </w:tc>
        <w:tc>
          <w:tcPr>
            <w:tcW w:w="1871"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Фамилия, имя, отчество</w:t>
            </w:r>
          </w:p>
          <w:p w:rsidR="00C36000" w:rsidRDefault="00C36000">
            <w:pPr>
              <w:pStyle w:val="ConsPlusNormal"/>
              <w:jc w:val="center"/>
            </w:pPr>
            <w:r>
              <w:rPr>
                <w:rFonts w:cs="Times New Roman"/>
              </w:rPr>
              <w:t>(последнее – при наличии)</w:t>
            </w:r>
          </w:p>
        </w:tc>
        <w:tc>
          <w:tcPr>
            <w:tcW w:w="1306"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Число, месяц, год рождения</w:t>
            </w:r>
          </w:p>
        </w:tc>
        <w:tc>
          <w:tcPr>
            <w:tcW w:w="2037"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Воинская должность, военно-учетная специальность</w:t>
            </w:r>
          </w:p>
        </w:tc>
        <w:tc>
          <w:tcPr>
            <w:tcW w:w="3065"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Образование (когда и какие образовательные организации окончил, специальность по диплому)</w:t>
            </w:r>
          </w:p>
        </w:tc>
        <w:tc>
          <w:tcPr>
            <w:tcW w:w="2206"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Домашний адрес</w:t>
            </w:r>
          </w:p>
          <w:p w:rsidR="00C36000" w:rsidRDefault="00C36000">
            <w:pPr>
              <w:pStyle w:val="ConsPlusNormal"/>
              <w:jc w:val="center"/>
            </w:pPr>
            <w:r>
              <w:rPr>
                <w:rFonts w:cs="Times New Roman"/>
              </w:rPr>
              <w:t>(контактный номер телефона)</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C36000" w:rsidRDefault="00C36000">
            <w:pPr>
              <w:pStyle w:val="ConsPlusNormal"/>
              <w:jc w:val="center"/>
            </w:pPr>
            <w:r>
              <w:rPr>
                <w:rFonts w:cs="Times New Roman"/>
              </w:rPr>
              <w:t>Примечание</w:t>
            </w:r>
          </w:p>
        </w:tc>
      </w:tr>
      <w:tr w:rsidR="00C36000">
        <w:tc>
          <w:tcPr>
            <w:tcW w:w="679"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1</w:t>
            </w:r>
          </w:p>
        </w:tc>
        <w:tc>
          <w:tcPr>
            <w:tcW w:w="1585"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2</w:t>
            </w:r>
          </w:p>
        </w:tc>
        <w:tc>
          <w:tcPr>
            <w:tcW w:w="1871"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3</w:t>
            </w:r>
          </w:p>
        </w:tc>
        <w:tc>
          <w:tcPr>
            <w:tcW w:w="1306"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4</w:t>
            </w:r>
          </w:p>
        </w:tc>
        <w:tc>
          <w:tcPr>
            <w:tcW w:w="2037"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5</w:t>
            </w:r>
          </w:p>
        </w:tc>
        <w:tc>
          <w:tcPr>
            <w:tcW w:w="3065"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6</w:t>
            </w:r>
          </w:p>
        </w:tc>
        <w:tc>
          <w:tcPr>
            <w:tcW w:w="2206" w:type="dxa"/>
            <w:tcBorders>
              <w:top w:val="single" w:sz="4" w:space="0" w:color="000000"/>
              <w:left w:val="single" w:sz="4" w:space="0" w:color="000000"/>
              <w:bottom w:val="single" w:sz="4" w:space="0" w:color="000000"/>
            </w:tcBorders>
            <w:shd w:val="clear" w:color="auto" w:fill="auto"/>
          </w:tcPr>
          <w:p w:rsidR="00C36000" w:rsidRDefault="00C36000">
            <w:pPr>
              <w:pStyle w:val="ConsPlusNormal"/>
              <w:jc w:val="center"/>
            </w:pPr>
            <w:r>
              <w:rPr>
                <w:rFonts w:cs="Times New Roman"/>
              </w:rPr>
              <w:t>7</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C36000" w:rsidRDefault="00C36000">
            <w:pPr>
              <w:pStyle w:val="ConsPlusNormal"/>
              <w:jc w:val="center"/>
            </w:pPr>
            <w:r>
              <w:rPr>
                <w:rFonts w:cs="Times New Roman"/>
              </w:rPr>
              <w:t>8</w:t>
            </w:r>
          </w:p>
        </w:tc>
      </w:tr>
      <w:tr w:rsidR="00C36000">
        <w:tc>
          <w:tcPr>
            <w:tcW w:w="679"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1585"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1871"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1306"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2037"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3065"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2206" w:type="dxa"/>
            <w:tcBorders>
              <w:top w:val="single" w:sz="4" w:space="0" w:color="000000"/>
              <w:left w:val="single" w:sz="4" w:space="0" w:color="000000"/>
              <w:bottom w:val="single" w:sz="4" w:space="0" w:color="000000"/>
            </w:tcBorders>
            <w:shd w:val="clear" w:color="auto" w:fill="auto"/>
          </w:tcPr>
          <w:p w:rsidR="00C36000" w:rsidRDefault="00C36000">
            <w:pPr>
              <w:pStyle w:val="ConsPlusNormal"/>
              <w:snapToGrid w:val="0"/>
              <w:rPr>
                <w:rFonts w:cs="Times New Roman"/>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bl>
    <w:p w:rsidR="00C36000" w:rsidRDefault="005E7237">
      <w:pPr>
        <w:pStyle w:val="ConsPlusNormal"/>
        <w:rPr>
          <w:rFonts w:cs="Times New Roman"/>
        </w:rPr>
        <w:sectPr w:rsidR="00C36000">
          <w:headerReference w:type="even" r:id="rId11"/>
          <w:headerReference w:type="default" r:id="rId12"/>
          <w:headerReference w:type="first" r:id="rId13"/>
          <w:footnotePr>
            <w:numRestart w:val="eachPage"/>
          </w:footnotePr>
          <w:pgSz w:w="16838" w:h="11906"/>
          <w:pgMar w:top="1134" w:right="1134" w:bottom="1134" w:left="1134" w:header="720" w:footer="720" w:gutter="0"/>
          <w:cols w:space="720"/>
          <w:docGrid w:linePitch="100"/>
        </w:sectPr>
      </w:pPr>
      <w:r>
        <w:rPr>
          <w:noProof/>
          <w:lang w:eastAsia="ru-RU" w:bidi="ar-SA"/>
        </w:rPr>
        <mc:AlternateContent>
          <mc:Choice Requires="wps">
            <w:drawing>
              <wp:anchor distT="0" distB="0" distL="114300" distR="114300" simplePos="0" relativeHeight="251662848" behindDoc="0" locked="0" layoutInCell="1" allowOverlap="1">
                <wp:simplePos x="0" y="0"/>
                <wp:positionH relativeFrom="column">
                  <wp:posOffset>4060825</wp:posOffset>
                </wp:positionH>
                <wp:positionV relativeFrom="paragraph">
                  <wp:posOffset>494665</wp:posOffset>
                </wp:positionV>
                <wp:extent cx="1532890" cy="635"/>
                <wp:effectExtent l="12700" t="8890" r="6985" b="9525"/>
                <wp:wrapNone/>
                <wp:docPr id="9" name="Фигура2_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75pt,38.95pt" to="440.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" strokeweight=".26mm"/>
            </w:pict>
          </mc:Fallback>
        </mc:AlternateContent>
      </w:r>
    </w:p>
    <w:p w:rsidR="00C36000" w:rsidRDefault="00C36000">
      <w:pPr>
        <w:pStyle w:val="ConsPlusNormal"/>
        <w:pageBreakBefore/>
        <w:widowControl w:val="0"/>
        <w:ind w:left="4535"/>
        <w:jc w:val="both"/>
      </w:pPr>
      <w:r>
        <w:rPr>
          <w:rFonts w:cs="Times New Roman"/>
          <w:sz w:val="28"/>
          <w:szCs w:val="28"/>
        </w:rPr>
        <w:lastRenderedPageBreak/>
        <w:t>Приложение № 4</w:t>
      </w:r>
    </w:p>
    <w:p w:rsidR="00C36000" w:rsidRDefault="00C36000">
      <w:pPr>
        <w:pStyle w:val="ConsPlusNormal"/>
        <w:widowControl w:val="0"/>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widowControl w:val="0"/>
        <w:ind w:left="4535"/>
        <w:jc w:val="both"/>
      </w:pPr>
    </w:p>
    <w:p w:rsidR="00C36000" w:rsidRDefault="00C36000">
      <w:pPr>
        <w:pStyle w:val="ConsPlusNormal"/>
        <w:widowControl w:val="0"/>
        <w:ind w:left="4535"/>
        <w:jc w:val="both"/>
      </w:pPr>
    </w:p>
    <w:p w:rsidR="00C36000" w:rsidRDefault="00C36000">
      <w:pPr>
        <w:pStyle w:val="ConsPlusNormal"/>
        <w:widowControl w:val="0"/>
        <w:ind w:left="4535"/>
        <w:jc w:val="both"/>
      </w:pPr>
    </w:p>
    <w:p w:rsidR="00C36000" w:rsidRDefault="00C36000">
      <w:pPr>
        <w:pStyle w:val="ConsPlusNormal"/>
        <w:widowControl w:val="0"/>
        <w:ind w:left="4535"/>
        <w:jc w:val="both"/>
      </w:pPr>
      <w:r>
        <w:rPr>
          <w:rFonts w:cs="Times New Roman"/>
          <w:i/>
          <w:iCs/>
          <w:sz w:val="28"/>
          <w:szCs w:val="28"/>
        </w:rPr>
        <w:t>Рекомендуемое содержание</w:t>
      </w:r>
    </w:p>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C36000">
      <w:pPr>
        <w:pStyle w:val="ConsPlusTitle"/>
        <w:jc w:val="center"/>
      </w:pPr>
      <w:r>
        <w:rPr>
          <w:rFonts w:ascii="Times New Roman" w:hAnsi="Times New Roman" w:cs="Times New Roman"/>
          <w:bCs/>
          <w:sz w:val="28"/>
          <w:szCs w:val="28"/>
        </w:rPr>
        <w:t>ЛИЧНОЕ ДЕЛО</w:t>
      </w:r>
    </w:p>
    <w:p w:rsidR="00C36000" w:rsidRDefault="00C36000">
      <w:pPr>
        <w:pStyle w:val="ConsPlusTitle"/>
        <w:jc w:val="center"/>
      </w:pPr>
      <w:r>
        <w:rPr>
          <w:rFonts w:ascii="Times New Roman" w:hAnsi="Times New Roman" w:cs="Times New Roman"/>
          <w:bCs/>
          <w:sz w:val="28"/>
          <w:szCs w:val="28"/>
        </w:rPr>
        <w:t xml:space="preserve">гражданина, желающего заключить контракт </w:t>
      </w:r>
    </w:p>
    <w:p w:rsidR="00C36000" w:rsidRDefault="00C36000">
      <w:pPr>
        <w:pStyle w:val="ConsPlusTitle"/>
        <w:jc w:val="center"/>
      </w:pPr>
      <w:r>
        <w:rPr>
          <w:rFonts w:ascii="Times New Roman" w:hAnsi="Times New Roman" w:cs="Times New Roman"/>
          <w:bCs/>
          <w:sz w:val="28"/>
          <w:szCs w:val="28"/>
        </w:rPr>
        <w:t>о пребывании в добровольческом формировании (пребывающего</w:t>
      </w:r>
    </w:p>
    <w:p w:rsidR="00C36000" w:rsidRDefault="00C36000">
      <w:pPr>
        <w:pStyle w:val="ConsPlusTitle"/>
        <w:jc w:val="center"/>
      </w:pPr>
      <w:r>
        <w:rPr>
          <w:rFonts w:ascii="Times New Roman" w:hAnsi="Times New Roman" w:cs="Times New Roman"/>
          <w:bCs/>
          <w:sz w:val="28"/>
          <w:szCs w:val="28"/>
        </w:rPr>
        <w:t>в добровольческом формировании)</w:t>
      </w:r>
    </w:p>
    <w:p w:rsidR="00C36000" w:rsidRDefault="00C36000">
      <w:pPr>
        <w:pStyle w:val="ConsPlusNormal"/>
        <w:jc w:val="both"/>
        <w:rPr>
          <w:rFonts w:cs="Times New Roman"/>
          <w:sz w:val="28"/>
          <w:szCs w:val="28"/>
        </w:rPr>
      </w:pPr>
    </w:p>
    <w:p w:rsidR="00C36000" w:rsidRDefault="00C36000">
      <w:pPr>
        <w:pStyle w:val="ConsPlusNormal"/>
        <w:ind w:firstLine="540"/>
        <w:jc w:val="both"/>
      </w:pPr>
      <w:r>
        <w:rPr>
          <w:rFonts w:cs="Times New Roman"/>
          <w:sz w:val="28"/>
          <w:szCs w:val="28"/>
        </w:rPr>
        <w:t>1. Послужной список, который составляется на основании военного билета.</w:t>
      </w:r>
    </w:p>
    <w:p w:rsidR="00C36000" w:rsidRDefault="00C36000">
      <w:pPr>
        <w:pStyle w:val="ConsPlusNormal"/>
        <w:ind w:firstLine="540"/>
        <w:jc w:val="both"/>
      </w:pPr>
      <w:r>
        <w:rPr>
          <w:rFonts w:cs="Times New Roman"/>
          <w:sz w:val="28"/>
          <w:szCs w:val="28"/>
        </w:rPr>
        <w:t>2. Фотографии размером 3 x 4 см (анфас). На обороте чернилами указываются фамилия, имя, отчество (последнее – при наличии) и дата фотографирования.</w:t>
      </w:r>
    </w:p>
    <w:p w:rsidR="00C36000" w:rsidRDefault="00C36000">
      <w:pPr>
        <w:pStyle w:val="ConsPlusNormal"/>
        <w:ind w:firstLine="540"/>
        <w:jc w:val="both"/>
      </w:pPr>
      <w:r>
        <w:rPr>
          <w:rFonts w:cs="Times New Roman"/>
          <w:sz w:val="28"/>
          <w:szCs w:val="28"/>
        </w:rPr>
        <w:t>3. Заявление гражданина о желании поступить в добровольческое формирование.</w:t>
      </w:r>
    </w:p>
    <w:p w:rsidR="00C36000" w:rsidRDefault="00C36000">
      <w:pPr>
        <w:pStyle w:val="ConsPlusNormal"/>
        <w:ind w:firstLine="540"/>
        <w:jc w:val="both"/>
      </w:pPr>
      <w:r>
        <w:rPr>
          <w:rFonts w:cs="Times New Roman"/>
          <w:bCs/>
          <w:sz w:val="28"/>
          <w:szCs w:val="28"/>
        </w:rPr>
        <w:t>4. Согласие на обработку персональных данных.</w:t>
      </w:r>
    </w:p>
    <w:p w:rsidR="00C36000" w:rsidRDefault="00C36000">
      <w:pPr>
        <w:pStyle w:val="ConsPlusNormal"/>
        <w:ind w:firstLine="540"/>
        <w:jc w:val="both"/>
      </w:pPr>
      <w:r>
        <w:rPr>
          <w:rFonts w:cs="Times New Roman"/>
          <w:sz w:val="28"/>
          <w:szCs w:val="28"/>
        </w:rPr>
        <w:t>5. Автобиография в двух экземплярах (один экземпляр –  подлинник).</w:t>
      </w:r>
    </w:p>
    <w:p w:rsidR="00C36000" w:rsidRDefault="00C36000">
      <w:pPr>
        <w:pStyle w:val="ConsPlusNormal"/>
        <w:ind w:firstLine="540"/>
        <w:jc w:val="both"/>
      </w:pPr>
      <w:r>
        <w:rPr>
          <w:rFonts w:cs="Times New Roman"/>
          <w:sz w:val="28"/>
          <w:szCs w:val="28"/>
        </w:rPr>
        <w:t>6. Анкета.</w:t>
      </w:r>
    </w:p>
    <w:p w:rsidR="00C36000" w:rsidRDefault="00C36000">
      <w:pPr>
        <w:pStyle w:val="ConsPlusNormal"/>
        <w:ind w:firstLine="540"/>
        <w:jc w:val="both"/>
      </w:pPr>
      <w:r>
        <w:rPr>
          <w:rFonts w:cs="Times New Roman"/>
          <w:sz w:val="28"/>
          <w:szCs w:val="28"/>
        </w:rPr>
        <w:t>7. Копии документов, подтверждающих профессиональное или иное образование.</w:t>
      </w:r>
    </w:p>
    <w:p w:rsidR="00C36000" w:rsidRDefault="00C36000">
      <w:pPr>
        <w:pStyle w:val="ConsPlusNormal"/>
        <w:ind w:firstLine="540"/>
        <w:jc w:val="both"/>
      </w:pPr>
      <w:r>
        <w:rPr>
          <w:rFonts w:cs="Times New Roman"/>
          <w:sz w:val="28"/>
          <w:szCs w:val="28"/>
        </w:rPr>
        <w:t>8. Справка из органов дознания, предварительного следствия</w:t>
      </w:r>
      <w:r>
        <w:rPr>
          <w:rFonts w:cs="Times New Roman"/>
          <w:sz w:val="28"/>
          <w:szCs w:val="28"/>
        </w:rPr>
        <w:br/>
        <w:t>или внутренних дел.</w:t>
      </w:r>
    </w:p>
    <w:p w:rsidR="00C36000" w:rsidRDefault="00C36000">
      <w:pPr>
        <w:pStyle w:val="ConsPlusNormal"/>
        <w:ind w:firstLine="540"/>
        <w:jc w:val="both"/>
      </w:pPr>
      <w:r>
        <w:rPr>
          <w:rFonts w:cs="Times New Roman"/>
          <w:sz w:val="28"/>
          <w:szCs w:val="28"/>
        </w:rPr>
        <w:t>9. Копия свидетельства о рождении.</w:t>
      </w:r>
    </w:p>
    <w:p w:rsidR="00C36000" w:rsidRDefault="00C36000">
      <w:pPr>
        <w:pStyle w:val="ConsPlusNormal"/>
        <w:ind w:firstLine="540"/>
        <w:jc w:val="both"/>
      </w:pPr>
      <w:r>
        <w:rPr>
          <w:rFonts w:cs="Times New Roman"/>
          <w:sz w:val="28"/>
          <w:szCs w:val="28"/>
        </w:rPr>
        <w:t>10. Копия военного билета.</w:t>
      </w:r>
    </w:p>
    <w:p w:rsidR="00C36000" w:rsidRDefault="00C36000">
      <w:pPr>
        <w:pStyle w:val="ConsPlusNormal"/>
        <w:ind w:firstLine="540"/>
        <w:jc w:val="both"/>
      </w:pPr>
      <w:r>
        <w:rPr>
          <w:rFonts w:cs="Times New Roman"/>
          <w:sz w:val="28"/>
          <w:szCs w:val="28"/>
        </w:rPr>
        <w:t>11. Копия паспорта.</w:t>
      </w:r>
    </w:p>
    <w:p w:rsidR="00C36000" w:rsidRDefault="00C36000">
      <w:pPr>
        <w:pStyle w:val="ConsPlusNormal"/>
        <w:ind w:firstLine="540"/>
        <w:jc w:val="both"/>
      </w:pPr>
      <w:r>
        <w:rPr>
          <w:rFonts w:cs="Times New Roman"/>
          <w:sz w:val="28"/>
          <w:szCs w:val="28"/>
        </w:rPr>
        <w:t>12. Копии свидетельств о браке и рождении детей.</w:t>
      </w:r>
    </w:p>
    <w:p w:rsidR="00C36000" w:rsidRDefault="00C36000">
      <w:pPr>
        <w:pStyle w:val="ConsPlusNormal"/>
        <w:ind w:firstLine="540"/>
        <w:jc w:val="both"/>
      </w:pPr>
      <w:r>
        <w:rPr>
          <w:rFonts w:cs="Times New Roman"/>
          <w:color w:val="000000"/>
          <w:sz w:val="28"/>
          <w:szCs w:val="28"/>
        </w:rPr>
        <w:t>13. </w:t>
      </w:r>
      <w:r>
        <w:rPr>
          <w:rFonts w:cs="Times New Roman"/>
          <w:bCs/>
          <w:color w:val="000000"/>
          <w:sz w:val="28"/>
          <w:szCs w:val="28"/>
        </w:rPr>
        <w:t>Копия полиса обязательного медицинского страхования.</w:t>
      </w:r>
    </w:p>
    <w:p w:rsidR="00C36000" w:rsidRDefault="00C36000">
      <w:pPr>
        <w:pStyle w:val="ConsPlusNormal"/>
        <w:ind w:firstLine="540"/>
        <w:jc w:val="both"/>
      </w:pPr>
      <w:r>
        <w:rPr>
          <w:rFonts w:cs="Times New Roman"/>
          <w:color w:val="000000"/>
          <w:sz w:val="28"/>
          <w:szCs w:val="28"/>
        </w:rPr>
        <w:t>14.</w:t>
      </w:r>
      <w:r>
        <w:rPr>
          <w:rFonts w:cs="Times New Roman"/>
          <w:bCs/>
          <w:color w:val="000000"/>
          <w:sz w:val="28"/>
          <w:szCs w:val="28"/>
        </w:rPr>
        <w:t xml:space="preserve"> Заключение (справка) о соответствии (несоответствии, временном несоответствии) кандидата требованиям к состоянию здоровья, </w:t>
      </w:r>
      <w:r>
        <w:rPr>
          <w:rFonts w:cs="Times New Roman"/>
          <w:bCs/>
          <w:color w:val="000000"/>
          <w:sz w:val="28"/>
          <w:szCs w:val="28"/>
        </w:rPr>
        <w:lastRenderedPageBreak/>
        <w:t>предъявляемым к гражданам, поступающим в добровольческие формирования.</w:t>
      </w:r>
    </w:p>
    <w:p w:rsidR="00C36000" w:rsidRDefault="00C36000">
      <w:pPr>
        <w:pStyle w:val="ConsPlusNormal"/>
        <w:ind w:firstLine="540"/>
        <w:jc w:val="both"/>
      </w:pPr>
      <w:r>
        <w:rPr>
          <w:rFonts w:cs="Times New Roman"/>
          <w:bCs/>
          <w:color w:val="000000"/>
          <w:sz w:val="28"/>
          <w:szCs w:val="28"/>
        </w:rPr>
        <w:t>15. Заключение о профессиональной психологической пригодности.</w:t>
      </w:r>
    </w:p>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rPr>
          <w:rFonts w:cs="Times New Roman"/>
          <w:sz w:val="28"/>
          <w:szCs w:val="28"/>
        </w:rPr>
        <w:sectPr w:rsidR="00C36000">
          <w:headerReference w:type="even" r:id="rId14"/>
          <w:headerReference w:type="default" r:id="rId15"/>
          <w:headerReference w:type="first" r:id="rId16"/>
          <w:footnotePr>
            <w:numRestart w:val="eachPage"/>
          </w:footnotePr>
          <w:pgSz w:w="11906" w:h="16838"/>
          <w:pgMar w:top="1238" w:right="1134" w:bottom="1134" w:left="1701" w:header="675" w:footer="720" w:gutter="0"/>
          <w:cols w:space="720"/>
          <w:docGrid w:linePitch="100"/>
        </w:sectPr>
      </w:pPr>
      <w:r>
        <w:rPr>
          <w:noProof/>
          <w:lang w:eastAsia="ru-RU" w:bidi="ar-SA"/>
        </w:rPr>
        <mc:AlternateContent>
          <mc:Choice Requires="wps">
            <w:drawing>
              <wp:anchor distT="0" distB="0" distL="114300" distR="114300" simplePos="0" relativeHeight="251654656"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8" name="Фигура2_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" strokeweight=".26mm"/>
            </w:pict>
          </mc:Fallback>
        </mc:AlternateContent>
      </w:r>
    </w:p>
    <w:p w:rsidR="00C36000" w:rsidRDefault="00C36000">
      <w:pPr>
        <w:pStyle w:val="ConsPlusNormal"/>
        <w:pageBreakBefore/>
        <w:widowControl w:val="0"/>
        <w:spacing w:line="228" w:lineRule="auto"/>
        <w:ind w:left="4535"/>
        <w:jc w:val="both"/>
      </w:pPr>
      <w:r>
        <w:rPr>
          <w:rFonts w:cs="Times New Roman"/>
          <w:sz w:val="28"/>
          <w:szCs w:val="28"/>
        </w:rPr>
        <w:lastRenderedPageBreak/>
        <w:t>Приложение № 5</w:t>
      </w:r>
    </w:p>
    <w:p w:rsidR="00C36000" w:rsidRDefault="00C36000">
      <w:pPr>
        <w:pStyle w:val="ConsPlusNormal"/>
        <w:widowControl w:val="0"/>
        <w:spacing w:line="228" w:lineRule="auto"/>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spacing w:line="228" w:lineRule="auto"/>
        <w:jc w:val="center"/>
        <w:rPr>
          <w:rFonts w:cs="Times New Roman"/>
        </w:rPr>
      </w:pPr>
    </w:p>
    <w:p w:rsidR="00C36000" w:rsidRDefault="00C36000">
      <w:pPr>
        <w:pStyle w:val="ConsPlusNormal"/>
        <w:spacing w:line="228" w:lineRule="auto"/>
        <w:jc w:val="center"/>
        <w:rPr>
          <w:rFonts w:cs="Times New Roman"/>
          <w:sz w:val="28"/>
          <w:szCs w:val="28"/>
        </w:rPr>
      </w:pPr>
    </w:p>
    <w:p w:rsidR="00C36000" w:rsidRDefault="00C36000">
      <w:pPr>
        <w:pStyle w:val="ConsPlusNormal"/>
        <w:spacing w:line="228" w:lineRule="auto"/>
        <w:jc w:val="center"/>
        <w:rPr>
          <w:rFonts w:cs="Times New Roman"/>
          <w:sz w:val="28"/>
          <w:szCs w:val="28"/>
        </w:rPr>
      </w:pPr>
    </w:p>
    <w:p w:rsidR="00C36000" w:rsidRDefault="00C36000">
      <w:pPr>
        <w:pStyle w:val="ConsPlusTitle"/>
        <w:spacing w:line="228" w:lineRule="auto"/>
        <w:jc w:val="center"/>
      </w:pPr>
      <w:bookmarkStart w:id="5" w:name="Par338"/>
      <w:bookmarkEnd w:id="5"/>
      <w:r>
        <w:rPr>
          <w:rFonts w:ascii="Times New Roman" w:hAnsi="Times New Roman" w:cs="Times New Roman"/>
          <w:sz w:val="28"/>
          <w:szCs w:val="28"/>
        </w:rPr>
        <w:t>ТРЕБОВАНИЯ,</w:t>
      </w:r>
    </w:p>
    <w:p w:rsidR="00C36000" w:rsidRDefault="00C36000">
      <w:pPr>
        <w:pStyle w:val="ConsPlusTitle"/>
        <w:spacing w:line="228" w:lineRule="auto"/>
        <w:jc w:val="center"/>
      </w:pPr>
      <w:r>
        <w:rPr>
          <w:rFonts w:ascii="Times New Roman" w:hAnsi="Times New Roman" w:cs="Times New Roman"/>
          <w:bCs/>
          <w:sz w:val="28"/>
          <w:szCs w:val="28"/>
        </w:rPr>
        <w:t>предъявляемые к гражданам, поступающим в добровольческие</w:t>
      </w:r>
    </w:p>
    <w:p w:rsidR="00C36000" w:rsidRDefault="00C36000">
      <w:pPr>
        <w:pStyle w:val="ConsPlusTitle"/>
        <w:spacing w:line="228" w:lineRule="auto"/>
        <w:jc w:val="center"/>
      </w:pPr>
      <w:r>
        <w:rPr>
          <w:rFonts w:ascii="Times New Roman" w:hAnsi="Times New Roman" w:cs="Times New Roman"/>
          <w:bCs/>
          <w:sz w:val="28"/>
          <w:szCs w:val="28"/>
        </w:rPr>
        <w:t>формирования и пребывающим в них</w:t>
      </w:r>
    </w:p>
    <w:p w:rsidR="00C36000" w:rsidRDefault="00C36000">
      <w:pPr>
        <w:pStyle w:val="ConsPlusNormal"/>
        <w:spacing w:line="228" w:lineRule="auto"/>
        <w:jc w:val="center"/>
        <w:rPr>
          <w:rFonts w:cs="Times New Roman"/>
          <w:sz w:val="28"/>
          <w:szCs w:val="28"/>
        </w:rPr>
      </w:pPr>
    </w:p>
    <w:p w:rsidR="00C36000" w:rsidRDefault="00C36000">
      <w:pPr>
        <w:pStyle w:val="ConsPlusTitle"/>
        <w:spacing w:line="228" w:lineRule="auto"/>
        <w:jc w:val="center"/>
      </w:pPr>
      <w:r>
        <w:rPr>
          <w:rFonts w:ascii="Times New Roman" w:hAnsi="Times New Roman" w:cs="Times New Roman"/>
          <w:sz w:val="28"/>
          <w:szCs w:val="28"/>
        </w:rPr>
        <w:t>I. Требования к состоянию здоровья</w:t>
      </w:r>
    </w:p>
    <w:p w:rsidR="00C36000" w:rsidRDefault="00C36000">
      <w:pPr>
        <w:pStyle w:val="ConsPlusNormal"/>
        <w:spacing w:line="228" w:lineRule="auto"/>
        <w:ind w:firstLine="540"/>
        <w:jc w:val="both"/>
        <w:rPr>
          <w:rFonts w:cs="Times New Roman"/>
          <w:sz w:val="28"/>
          <w:szCs w:val="28"/>
        </w:rPr>
      </w:pPr>
    </w:p>
    <w:p w:rsidR="00C36000" w:rsidRDefault="00C36000">
      <w:pPr>
        <w:pStyle w:val="ConsPlusNormal"/>
        <w:spacing w:line="228" w:lineRule="auto"/>
        <w:ind w:firstLine="540"/>
        <w:jc w:val="both"/>
      </w:pPr>
      <w:r>
        <w:rPr>
          <w:rFonts w:cs="Times New Roman"/>
          <w:sz w:val="28"/>
          <w:szCs w:val="28"/>
        </w:rPr>
        <w:t>Отсутствие увечий (ранений, травм, контузий) или заболеваний:</w:t>
      </w:r>
    </w:p>
    <w:p w:rsidR="00C36000" w:rsidRDefault="00C36000">
      <w:pPr>
        <w:pStyle w:val="ConsPlusNormal"/>
        <w:spacing w:line="228" w:lineRule="auto"/>
        <w:ind w:firstLine="540"/>
        <w:jc w:val="both"/>
      </w:pPr>
      <w:r>
        <w:rPr>
          <w:rFonts w:cs="Times New Roman"/>
          <w:sz w:val="28"/>
          <w:szCs w:val="28"/>
        </w:rPr>
        <w:t>по которым в графе III категорий годности к военной службе раздела II «Расписание болезней» Требований к состоянию здоровья граждан при первоначальной постановке на воинский учет, призыве на военную службу (военные сборы), граждан, поступающих на военную службу по контракту, граждан, поступающих в военно-учебные заведения, военнослужащих, граждан, пребывающих в запасе Вооруженных Сил Российской Федерации (приложение № 1 к Положению о военно-врачебной экспертизе, утвержденному постановлением Правительства Российской Федерации</w:t>
      </w:r>
      <w:r>
        <w:rPr>
          <w:rFonts w:cs="Times New Roman"/>
          <w:sz w:val="28"/>
          <w:szCs w:val="28"/>
        </w:rPr>
        <w:br/>
        <w:t>от 4 июля 2013 г. № 565), предусмотрена негодность к военной службе;</w:t>
      </w:r>
    </w:p>
    <w:p w:rsidR="00C36000" w:rsidRDefault="00C36000">
      <w:pPr>
        <w:pStyle w:val="ConsPlusNormal"/>
        <w:spacing w:line="228" w:lineRule="auto"/>
        <w:ind w:firstLine="540"/>
        <w:jc w:val="both"/>
      </w:pPr>
      <w:r>
        <w:rPr>
          <w:rFonts w:cs="Times New Roman"/>
          <w:sz w:val="28"/>
          <w:szCs w:val="28"/>
        </w:rPr>
        <w:t>всех форм активного туберкулеза органов дыхания без выделения микобактерий туберкулеза и распада;</w:t>
      </w:r>
    </w:p>
    <w:p w:rsidR="00C36000" w:rsidRDefault="00C36000">
      <w:pPr>
        <w:pStyle w:val="ConsPlusNormal"/>
        <w:spacing w:line="228" w:lineRule="auto"/>
        <w:ind w:firstLine="540"/>
        <w:jc w:val="both"/>
      </w:pPr>
      <w:r>
        <w:rPr>
          <w:rFonts w:cs="Times New Roman"/>
          <w:sz w:val="28"/>
          <w:szCs w:val="28"/>
        </w:rPr>
        <w:t>больших остаточных изменений легких и плевры, сопровождающихся дыхательной недостаточностью II степени;</w:t>
      </w:r>
    </w:p>
    <w:p w:rsidR="00C36000" w:rsidRDefault="00C36000">
      <w:pPr>
        <w:pStyle w:val="ConsPlusNormal"/>
        <w:spacing w:line="228" w:lineRule="auto"/>
        <w:ind w:firstLine="540"/>
        <w:jc w:val="both"/>
      </w:pPr>
      <w:r>
        <w:rPr>
          <w:rFonts w:cs="Times New Roman"/>
          <w:sz w:val="28"/>
          <w:szCs w:val="28"/>
        </w:rPr>
        <w:t>последствий хирургического лечения туберкулеза органов дыхания, сопровождающихся дыхательной недостаточностью II степени;</w:t>
      </w:r>
    </w:p>
    <w:p w:rsidR="00C36000" w:rsidRDefault="00C36000">
      <w:pPr>
        <w:pStyle w:val="ConsPlusNormal"/>
        <w:spacing w:line="228" w:lineRule="auto"/>
        <w:ind w:firstLine="540"/>
        <w:jc w:val="both"/>
      </w:pPr>
      <w:r>
        <w:rPr>
          <w:rFonts w:cs="Times New Roman"/>
          <w:sz w:val="28"/>
          <w:szCs w:val="28"/>
        </w:rPr>
        <w:t>активного ограниченного туберкулеза позвоночника, костей</w:t>
      </w:r>
      <w:r>
        <w:rPr>
          <w:rFonts w:cs="Times New Roman"/>
          <w:sz w:val="28"/>
          <w:szCs w:val="28"/>
        </w:rPr>
        <w:br/>
        <w:t>и суставов, мочеполовых органов и другой внегрудной локализации;</w:t>
      </w:r>
    </w:p>
    <w:p w:rsidR="00C36000" w:rsidRDefault="00C36000">
      <w:pPr>
        <w:pStyle w:val="ConsPlusNormal"/>
        <w:spacing w:line="228" w:lineRule="auto"/>
        <w:ind w:firstLine="540"/>
        <w:jc w:val="both"/>
      </w:pPr>
      <w:r>
        <w:rPr>
          <w:rFonts w:cs="Times New Roman"/>
          <w:sz w:val="28"/>
          <w:szCs w:val="28"/>
        </w:rPr>
        <w:t>злокачественных новообразований лимфоидной, кроветворной</w:t>
      </w:r>
      <w:r>
        <w:rPr>
          <w:rFonts w:cs="Times New Roman"/>
          <w:sz w:val="28"/>
          <w:szCs w:val="28"/>
        </w:rPr>
        <w:br/>
        <w:t>и родственных им тканей, медленно прогрессирующих, с умеренным нарушением функций и (или) редкими обострениями;</w:t>
      </w:r>
    </w:p>
    <w:p w:rsidR="00C36000" w:rsidRDefault="00C36000">
      <w:pPr>
        <w:pStyle w:val="ConsPlusNormal"/>
        <w:spacing w:line="228" w:lineRule="auto"/>
        <w:ind w:firstLine="540"/>
        <w:jc w:val="both"/>
      </w:pPr>
      <w:r>
        <w:rPr>
          <w:rFonts w:cs="Times New Roman"/>
          <w:sz w:val="28"/>
          <w:szCs w:val="28"/>
        </w:rPr>
        <w:t>инсультов (последствий инсультов) с незначительным нарушением функций, частых преходящих нарушений мозгового кровообращения, дисциркуляторной энцефалопатии II стадии;</w:t>
      </w:r>
    </w:p>
    <w:p w:rsidR="00C36000" w:rsidRDefault="00C36000">
      <w:pPr>
        <w:pStyle w:val="ConsPlusNormal"/>
        <w:ind w:firstLine="540"/>
        <w:jc w:val="both"/>
      </w:pPr>
      <w:r>
        <w:rPr>
          <w:rFonts w:cs="Times New Roman"/>
          <w:sz w:val="28"/>
          <w:szCs w:val="28"/>
        </w:rPr>
        <w:lastRenderedPageBreak/>
        <w:t>эпилепсии с редкими эпилептическими приступами с частотой менее</w:t>
      </w:r>
      <w:r>
        <w:rPr>
          <w:rFonts w:cs="Times New Roman"/>
          <w:sz w:val="28"/>
          <w:szCs w:val="28"/>
        </w:rPr>
        <w:br/>
        <w:t>5 раз в год;</w:t>
      </w:r>
    </w:p>
    <w:p w:rsidR="00C36000" w:rsidRDefault="00C36000">
      <w:pPr>
        <w:pStyle w:val="ConsPlusNormal"/>
        <w:ind w:firstLine="540"/>
        <w:jc w:val="both"/>
      </w:pPr>
      <w:r>
        <w:rPr>
          <w:rFonts w:cs="Times New Roman"/>
          <w:sz w:val="28"/>
          <w:szCs w:val="28"/>
        </w:rPr>
        <w:t>последствий поражений центральной нервной системы</w:t>
      </w:r>
      <w:r>
        <w:rPr>
          <w:rFonts w:cs="Times New Roman"/>
          <w:sz w:val="28"/>
          <w:szCs w:val="28"/>
        </w:rPr>
        <w:br/>
        <w:t>от воздействия внешних факторов с парезом, умеренно ограничивающим функцию конечности, умеренно выраженными стойкими когнитивными нарушениями или умеренно выраженными мозжечковыми расстройствами;</w:t>
      </w:r>
    </w:p>
    <w:p w:rsidR="00C36000" w:rsidRDefault="00C36000">
      <w:pPr>
        <w:pStyle w:val="ConsPlusNormal"/>
        <w:ind w:firstLine="540"/>
        <w:jc w:val="both"/>
      </w:pPr>
      <w:r>
        <w:rPr>
          <w:rFonts w:cs="Times New Roman"/>
          <w:sz w:val="28"/>
          <w:szCs w:val="28"/>
        </w:rPr>
        <w:t>заболеваний и последствий повреждений периферических нервов и сплетений, при которых умеренно расстраивается основная функция конечности;</w:t>
      </w:r>
    </w:p>
    <w:p w:rsidR="00C36000" w:rsidRDefault="00C36000">
      <w:pPr>
        <w:pStyle w:val="ConsPlusNormal"/>
        <w:ind w:firstLine="540"/>
        <w:jc w:val="both"/>
      </w:pPr>
      <w:r>
        <w:rPr>
          <w:rFonts w:cs="Times New Roman"/>
          <w:sz w:val="28"/>
          <w:szCs w:val="28"/>
        </w:rPr>
        <w:t>заболеваний сердца, сопровождающихся сердечной недостаточностью III функционального класса;</w:t>
      </w:r>
    </w:p>
    <w:p w:rsidR="00C36000" w:rsidRDefault="00C36000">
      <w:pPr>
        <w:pStyle w:val="ConsPlusNormal"/>
        <w:ind w:firstLine="540"/>
        <w:jc w:val="both"/>
      </w:pPr>
      <w:r>
        <w:rPr>
          <w:rFonts w:cs="Times New Roman"/>
          <w:sz w:val="28"/>
          <w:szCs w:val="28"/>
        </w:rPr>
        <w:t>гипертонической болезни II стадии с артериальной гипертензией</w:t>
      </w:r>
      <w:r>
        <w:rPr>
          <w:rFonts w:cs="Times New Roman"/>
          <w:sz w:val="28"/>
          <w:szCs w:val="28"/>
        </w:rPr>
        <w:br/>
        <w:t>II степени при наличии церебральных расстройств (гипертонические церебральные кризы, транзиторные ишемические атаки или дисциркуляторная энцефалопатия II стадии с двигательными, чувствительными, речевыми, мозжечковыми, вестибулярными и другими расстройствами);</w:t>
      </w:r>
    </w:p>
    <w:p w:rsidR="00C36000" w:rsidRDefault="00C36000">
      <w:pPr>
        <w:pStyle w:val="ConsPlusNormal"/>
        <w:ind w:firstLine="540"/>
        <w:jc w:val="both"/>
      </w:pPr>
      <w:r>
        <w:rPr>
          <w:rFonts w:cs="Times New Roman"/>
          <w:sz w:val="28"/>
          <w:szCs w:val="28"/>
        </w:rPr>
        <w:t>врожденных аномалий органов дыхания, хронических заболеваний, последствий ранений, травм и операций бронхолегочного аппарата и плевры с дыхательной недостаточностью II степени;</w:t>
      </w:r>
    </w:p>
    <w:p w:rsidR="00C36000" w:rsidRDefault="00C36000">
      <w:pPr>
        <w:pStyle w:val="ConsPlusNormal"/>
        <w:ind w:firstLine="540"/>
        <w:jc w:val="both"/>
      </w:pPr>
      <w:r>
        <w:rPr>
          <w:rFonts w:cs="Times New Roman"/>
          <w:sz w:val="28"/>
          <w:szCs w:val="28"/>
        </w:rPr>
        <w:t>болезней и повреждений гортани, шейного отдела трахеи</w:t>
      </w:r>
      <w:r>
        <w:rPr>
          <w:rFonts w:cs="Times New Roman"/>
          <w:sz w:val="28"/>
          <w:szCs w:val="28"/>
        </w:rPr>
        <w:br/>
        <w:t>с дыхательной недостаточностью II степени;</w:t>
      </w:r>
    </w:p>
    <w:p w:rsidR="00C36000" w:rsidRDefault="00C36000">
      <w:pPr>
        <w:pStyle w:val="ConsPlusNormal"/>
        <w:ind w:firstLine="540"/>
        <w:jc w:val="both"/>
      </w:pPr>
      <w:r>
        <w:rPr>
          <w:rFonts w:cs="Times New Roman"/>
          <w:sz w:val="28"/>
          <w:szCs w:val="28"/>
        </w:rPr>
        <w:t>бронхиальной астмы средней степени тяжести, среднетяжелых форм хронических неспецифических язвенных колитов и энтеритов;</w:t>
      </w:r>
    </w:p>
    <w:p w:rsidR="00C36000" w:rsidRDefault="00C36000">
      <w:pPr>
        <w:pStyle w:val="ConsPlusNormal"/>
        <w:ind w:firstLine="540"/>
        <w:jc w:val="both"/>
      </w:pPr>
      <w:r>
        <w:rPr>
          <w:rFonts w:cs="Times New Roman"/>
          <w:sz w:val="28"/>
          <w:szCs w:val="28"/>
        </w:rPr>
        <w:t>отсутствия конечности до уровня верхней трети плеча или бедра.</w:t>
      </w:r>
    </w:p>
    <w:p w:rsidR="00C36000" w:rsidRDefault="00C36000">
      <w:pPr>
        <w:pStyle w:val="ConsPlusNormal"/>
        <w:jc w:val="both"/>
        <w:rPr>
          <w:rFonts w:cs="Times New Roman"/>
          <w:sz w:val="28"/>
          <w:szCs w:val="28"/>
        </w:rPr>
      </w:pPr>
    </w:p>
    <w:p w:rsidR="00C36000" w:rsidRDefault="00C36000">
      <w:pPr>
        <w:pStyle w:val="ConsPlusTitle"/>
        <w:jc w:val="center"/>
      </w:pPr>
      <w:r>
        <w:rPr>
          <w:rFonts w:ascii="Times New Roman" w:hAnsi="Times New Roman" w:cs="Times New Roman"/>
          <w:sz w:val="28"/>
          <w:szCs w:val="28"/>
        </w:rPr>
        <w:t>II. Требования к уровню физической подготовленности</w:t>
      </w:r>
    </w:p>
    <w:p w:rsidR="00C36000" w:rsidRDefault="00C36000">
      <w:pPr>
        <w:pStyle w:val="ConsPlusTitle"/>
        <w:jc w:val="center"/>
        <w:rPr>
          <w:rFonts w:ascii="Times New Roman" w:hAnsi="Times New Roman" w:cs="Times New Roman"/>
        </w:rPr>
      </w:pPr>
    </w:p>
    <w:p w:rsidR="00C36000" w:rsidRDefault="00C36000">
      <w:pPr>
        <w:pStyle w:val="ConsPlusTitle"/>
        <w:ind w:firstLine="567"/>
        <w:jc w:val="both"/>
      </w:pPr>
      <w:r>
        <w:rPr>
          <w:rFonts w:ascii="Times New Roman" w:hAnsi="Times New Roman" w:cs="Times New Roman"/>
          <w:b w:val="0"/>
          <w:color w:val="000000"/>
          <w:sz w:val="28"/>
          <w:szCs w:val="28"/>
        </w:rPr>
        <w:t>Выполнение по одному упражнению, характеризующему развитие основных физических качеств (быстрота, сила, выносливость), по выбору гражданина, поступающего в добровольческое формирование:</w:t>
      </w:r>
    </w:p>
    <w:p w:rsidR="00C36000" w:rsidRDefault="00C36000">
      <w:pPr>
        <w:ind w:firstLine="540"/>
        <w:jc w:val="both"/>
        <w:rPr>
          <w:rFonts w:ascii="Times New Roman" w:eastAsia="Liberation Serif" w:hAnsi="Times New Roman" w:cs="Times New Roman"/>
          <w:sz w:val="28"/>
          <w:szCs w:val="28"/>
        </w:rPr>
      </w:pPr>
    </w:p>
    <w:tbl>
      <w:tblPr>
        <w:tblW w:w="0" w:type="auto"/>
        <w:tblInd w:w="39" w:type="dxa"/>
        <w:tblLayout w:type="fixed"/>
        <w:tblLook w:val="0000" w:firstRow="0" w:lastRow="0" w:firstColumn="0" w:lastColumn="0" w:noHBand="0" w:noVBand="0"/>
      </w:tblPr>
      <w:tblGrid>
        <w:gridCol w:w="2333"/>
        <w:gridCol w:w="1767"/>
        <w:gridCol w:w="1650"/>
        <w:gridCol w:w="1633"/>
        <w:gridCol w:w="1870"/>
      </w:tblGrid>
      <w:tr w:rsidR="00C36000">
        <w:trPr>
          <w:trHeight w:val="335"/>
          <w:tblHeader/>
        </w:trPr>
        <w:tc>
          <w:tcPr>
            <w:tcW w:w="2333" w:type="dxa"/>
            <w:vMerge w:val="restart"/>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Наименование</w:t>
            </w:r>
          </w:p>
          <w:p w:rsidR="00C36000" w:rsidRDefault="00C36000">
            <w:pPr>
              <w:jc w:val="center"/>
            </w:pPr>
            <w:r>
              <w:rPr>
                <w:rFonts w:ascii="Times New Roman" w:hAnsi="Times New Roman" w:cs="Times New Roman"/>
                <w:sz w:val="20"/>
                <w:szCs w:val="20"/>
              </w:rPr>
              <w:t>упражнения</w:t>
            </w:r>
          </w:p>
        </w:tc>
        <w:tc>
          <w:tcPr>
            <w:tcW w:w="3417" w:type="dxa"/>
            <w:gridSpan w:val="2"/>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Мужчины</w:t>
            </w:r>
          </w:p>
        </w:tc>
        <w:tc>
          <w:tcPr>
            <w:tcW w:w="3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Женщины</w:t>
            </w:r>
          </w:p>
        </w:tc>
      </w:tr>
      <w:tr w:rsidR="00C36000">
        <w:trPr>
          <w:trHeight w:val="335"/>
          <w:tblHeader/>
        </w:trPr>
        <w:tc>
          <w:tcPr>
            <w:tcW w:w="2333" w:type="dxa"/>
            <w:vMerge/>
            <w:tcBorders>
              <w:top w:val="single" w:sz="4" w:space="0" w:color="000000"/>
              <w:left w:val="single" w:sz="4" w:space="0" w:color="000000"/>
              <w:bottom w:val="single" w:sz="4" w:space="0" w:color="000000"/>
            </w:tcBorders>
            <w:shd w:val="clear" w:color="auto" w:fill="auto"/>
            <w:vAlign w:val="center"/>
          </w:tcPr>
          <w:p w:rsidR="00C36000" w:rsidRDefault="00C36000">
            <w:pPr>
              <w:snapToGrid w:val="0"/>
              <w:jc w:val="center"/>
              <w:rPr>
                <w:rFonts w:ascii="Times New Roman" w:hAnsi="Times New Roman" w:cs="Times New Roman"/>
                <w:sz w:val="20"/>
                <w:szCs w:val="20"/>
              </w:rPr>
            </w:pP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до 30 лет</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старше 30 лет</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до 25 лет</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старше 25 лет</w:t>
            </w:r>
          </w:p>
        </w:tc>
      </w:tr>
      <w:tr w:rsidR="00C36000">
        <w:trPr>
          <w:trHeight w:val="343"/>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rsidR="00C36000" w:rsidRDefault="00C36000">
            <w:pPr>
              <w:jc w:val="center"/>
            </w:pPr>
            <w:r>
              <w:rPr>
                <w:rFonts w:ascii="Times New Roman" w:hAnsi="Times New Roman" w:cs="Times New Roman"/>
                <w:b/>
                <w:color w:val="000000"/>
                <w:sz w:val="20"/>
                <w:szCs w:val="20"/>
              </w:rPr>
              <w:t>Сила</w:t>
            </w:r>
          </w:p>
        </w:tc>
      </w:tr>
      <w:tr w:rsidR="00C36000">
        <w:trPr>
          <w:trHeight w:val="325"/>
        </w:trPr>
        <w:tc>
          <w:tcPr>
            <w:tcW w:w="23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Подтягивание на перекладине</w:t>
            </w: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менее 8 раз</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менее 6 раз</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p>
        </w:tc>
      </w:tr>
      <w:tr w:rsidR="00C36000">
        <w:trPr>
          <w:trHeight w:val="325"/>
        </w:trPr>
        <w:tc>
          <w:tcPr>
            <w:tcW w:w="23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Наклоны туловища вперед из положения лежа</w:t>
            </w: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Не менее 25 раз</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Не менее 20 раз</w:t>
            </w:r>
          </w:p>
        </w:tc>
      </w:tr>
      <w:tr w:rsidR="00C36000">
        <w:trPr>
          <w:trHeight w:val="325"/>
        </w:trPr>
        <w:tc>
          <w:tcPr>
            <w:tcW w:w="23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Сгибание и разгибание рук в упоре лежа</w:t>
            </w: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 xml:space="preserve">Не менее 20 раз </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 xml:space="preserve">Не менее 20 раз </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Не менее 10 раз</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Не менее 10 раз</w:t>
            </w:r>
          </w:p>
        </w:tc>
      </w:tr>
      <w:tr w:rsidR="00C36000">
        <w:trPr>
          <w:trHeight w:val="325"/>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rsidR="00C36000" w:rsidRDefault="00C36000">
            <w:pPr>
              <w:jc w:val="center"/>
            </w:pPr>
            <w:r>
              <w:rPr>
                <w:rFonts w:ascii="Times New Roman" w:hAnsi="Times New Roman" w:cs="Times New Roman"/>
                <w:b/>
                <w:color w:val="000000"/>
                <w:sz w:val="20"/>
                <w:szCs w:val="20"/>
              </w:rPr>
              <w:t>Быстрота</w:t>
            </w:r>
          </w:p>
        </w:tc>
      </w:tr>
      <w:tr w:rsidR="00C36000">
        <w:trPr>
          <w:trHeight w:val="570"/>
        </w:trPr>
        <w:tc>
          <w:tcPr>
            <w:tcW w:w="23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Бег на 100 м</w:t>
            </w: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17 сек.</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20 сек.</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20 сек.</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22 сек.</w:t>
            </w:r>
          </w:p>
        </w:tc>
      </w:tr>
      <w:tr w:rsidR="00C36000">
        <w:trPr>
          <w:trHeight w:val="570"/>
        </w:trPr>
        <w:tc>
          <w:tcPr>
            <w:tcW w:w="23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Челночный бег 10 х 10 м</w:t>
            </w: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31 сек.</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35 сек.</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36 сек.</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более 40 сек.</w:t>
            </w:r>
          </w:p>
        </w:tc>
      </w:tr>
      <w:tr w:rsidR="00C36000">
        <w:trPr>
          <w:trHeight w:val="570"/>
        </w:trPr>
        <w:tc>
          <w:tcPr>
            <w:tcW w:w="2333" w:type="dxa"/>
            <w:tcBorders>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lastRenderedPageBreak/>
              <w:t xml:space="preserve">Наскок (восхождение) </w:t>
            </w:r>
          </w:p>
          <w:p w:rsidR="00C36000" w:rsidRDefault="00C36000">
            <w:pPr>
              <w:jc w:val="center"/>
            </w:pPr>
            <w:r>
              <w:rPr>
                <w:rFonts w:ascii="Times New Roman" w:hAnsi="Times New Roman" w:cs="Times New Roman"/>
                <w:color w:val="000000"/>
                <w:sz w:val="20"/>
                <w:szCs w:val="20"/>
              </w:rPr>
              <w:t>на платформу (тумбу)</w:t>
            </w:r>
          </w:p>
          <w:p w:rsidR="00C36000" w:rsidRDefault="00C36000">
            <w:pPr>
              <w:jc w:val="center"/>
            </w:pPr>
            <w:r>
              <w:rPr>
                <w:rFonts w:ascii="Times New Roman" w:hAnsi="Times New Roman" w:cs="Times New Roman"/>
                <w:color w:val="000000"/>
                <w:sz w:val="20"/>
                <w:szCs w:val="20"/>
              </w:rPr>
              <w:t>за 15 сек.</w:t>
            </w:r>
          </w:p>
        </w:tc>
        <w:tc>
          <w:tcPr>
            <w:tcW w:w="1767" w:type="dxa"/>
            <w:tcBorders>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менее 6 раз</w:t>
            </w:r>
          </w:p>
        </w:tc>
        <w:tc>
          <w:tcPr>
            <w:tcW w:w="1650" w:type="dxa"/>
            <w:tcBorders>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менее 5 раз</w:t>
            </w:r>
          </w:p>
        </w:tc>
        <w:tc>
          <w:tcPr>
            <w:tcW w:w="1633" w:type="dxa"/>
            <w:tcBorders>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менее 5 раз</w:t>
            </w:r>
          </w:p>
        </w:tc>
        <w:tc>
          <w:tcPr>
            <w:tcW w:w="1870" w:type="dxa"/>
            <w:tcBorders>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Не менее 4 раз</w:t>
            </w:r>
          </w:p>
        </w:tc>
      </w:tr>
      <w:tr w:rsidR="00C36000">
        <w:trPr>
          <w:trHeight w:val="325"/>
        </w:trPr>
        <w:tc>
          <w:tcPr>
            <w:tcW w:w="9253"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rsidR="00C36000" w:rsidRDefault="00C36000">
            <w:pPr>
              <w:jc w:val="center"/>
            </w:pPr>
            <w:r>
              <w:rPr>
                <w:rFonts w:ascii="Times New Roman" w:hAnsi="Times New Roman" w:cs="Times New Roman"/>
                <w:b/>
                <w:color w:val="000000"/>
                <w:sz w:val="20"/>
                <w:szCs w:val="20"/>
              </w:rPr>
              <w:t>Выносливость</w:t>
            </w:r>
          </w:p>
        </w:tc>
      </w:tr>
      <w:tr w:rsidR="00C36000">
        <w:trPr>
          <w:trHeight w:val="535"/>
        </w:trPr>
        <w:tc>
          <w:tcPr>
            <w:tcW w:w="23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Бег на 1 км</w:t>
            </w:r>
          </w:p>
        </w:tc>
        <w:tc>
          <w:tcPr>
            <w:tcW w:w="3417" w:type="dxa"/>
            <w:gridSpan w:val="2"/>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(без учета времени)</w:t>
            </w:r>
          </w:p>
        </w:tc>
        <w:tc>
          <w:tcPr>
            <w:tcW w:w="3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color w:val="000000"/>
                <w:sz w:val="20"/>
                <w:szCs w:val="20"/>
              </w:rPr>
              <w:t>(без учета времени)</w:t>
            </w:r>
          </w:p>
        </w:tc>
      </w:tr>
      <w:tr w:rsidR="00C36000">
        <w:trPr>
          <w:trHeight w:val="325"/>
        </w:trPr>
        <w:tc>
          <w:tcPr>
            <w:tcW w:w="2333" w:type="dxa"/>
            <w:tcBorders>
              <w:top w:val="single" w:sz="4" w:space="0" w:color="000000"/>
              <w:left w:val="single" w:sz="4" w:space="0" w:color="000000"/>
              <w:bottom w:val="single" w:sz="4" w:space="0" w:color="000000"/>
            </w:tcBorders>
            <w:shd w:val="clear" w:color="auto" w:fill="auto"/>
          </w:tcPr>
          <w:p w:rsidR="00C36000" w:rsidRDefault="00C36000">
            <w:pPr>
              <w:jc w:val="center"/>
            </w:pPr>
            <w:r>
              <w:rPr>
                <w:rFonts w:ascii="Times New Roman" w:hAnsi="Times New Roman" w:cs="Times New Roman"/>
                <w:color w:val="000000"/>
                <w:sz w:val="20"/>
                <w:szCs w:val="20"/>
              </w:rPr>
              <w:t>Прыжки со скакалкой (без учета количества прыжков)</w:t>
            </w:r>
          </w:p>
        </w:tc>
        <w:tc>
          <w:tcPr>
            <w:tcW w:w="1767"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 xml:space="preserve">В течение </w:t>
            </w:r>
          </w:p>
          <w:p w:rsidR="00C36000" w:rsidRDefault="00C36000">
            <w:pPr>
              <w:jc w:val="center"/>
            </w:pPr>
            <w:r>
              <w:rPr>
                <w:rFonts w:ascii="Times New Roman" w:hAnsi="Times New Roman" w:cs="Times New Roman"/>
                <w:sz w:val="20"/>
                <w:szCs w:val="20"/>
              </w:rPr>
              <w:t>5 мин.</w:t>
            </w:r>
          </w:p>
        </w:tc>
        <w:tc>
          <w:tcPr>
            <w:tcW w:w="1650"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 xml:space="preserve">В течение </w:t>
            </w:r>
          </w:p>
          <w:p w:rsidR="00C36000" w:rsidRDefault="00C36000">
            <w:pPr>
              <w:jc w:val="center"/>
            </w:pPr>
            <w:r>
              <w:rPr>
                <w:rFonts w:ascii="Times New Roman" w:hAnsi="Times New Roman" w:cs="Times New Roman"/>
                <w:sz w:val="20"/>
                <w:szCs w:val="20"/>
              </w:rPr>
              <w:t>3 мин.</w:t>
            </w:r>
          </w:p>
        </w:tc>
        <w:tc>
          <w:tcPr>
            <w:tcW w:w="1633" w:type="dxa"/>
            <w:tcBorders>
              <w:top w:val="single" w:sz="4" w:space="0" w:color="000000"/>
              <w:left w:val="single" w:sz="4" w:space="0" w:color="000000"/>
              <w:bottom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 xml:space="preserve">В течение </w:t>
            </w:r>
          </w:p>
          <w:p w:rsidR="00C36000" w:rsidRDefault="00C36000">
            <w:pPr>
              <w:jc w:val="center"/>
            </w:pPr>
            <w:r>
              <w:rPr>
                <w:rFonts w:ascii="Times New Roman" w:hAnsi="Times New Roman" w:cs="Times New Roman"/>
                <w:sz w:val="20"/>
                <w:szCs w:val="20"/>
              </w:rPr>
              <w:t>1 мин.</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000" w:rsidRDefault="00C36000">
            <w:pPr>
              <w:jc w:val="center"/>
            </w:pPr>
            <w:r>
              <w:rPr>
                <w:rFonts w:ascii="Times New Roman" w:hAnsi="Times New Roman" w:cs="Times New Roman"/>
                <w:sz w:val="20"/>
                <w:szCs w:val="20"/>
              </w:rPr>
              <w:t xml:space="preserve">В течение </w:t>
            </w:r>
          </w:p>
          <w:p w:rsidR="00C36000" w:rsidRDefault="00C36000">
            <w:pPr>
              <w:jc w:val="center"/>
            </w:pPr>
            <w:r>
              <w:rPr>
                <w:rFonts w:ascii="Times New Roman" w:hAnsi="Times New Roman" w:cs="Times New Roman"/>
                <w:sz w:val="20"/>
                <w:szCs w:val="20"/>
              </w:rPr>
              <w:t>1 мин.</w:t>
            </w:r>
          </w:p>
        </w:tc>
      </w:tr>
    </w:tbl>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jc w:val="both"/>
        <w:rPr>
          <w:rFonts w:cs="Times New Roman"/>
        </w:rPr>
      </w:pPr>
      <w:r>
        <w:rPr>
          <w:noProof/>
          <w:lang w:eastAsia="ru-RU" w:bidi="ar-SA"/>
        </w:rPr>
        <mc:AlternateContent>
          <mc:Choice Requires="wps">
            <w:drawing>
              <wp:anchor distT="0" distB="0" distL="114300" distR="114300" simplePos="0" relativeHeight="251655680"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7" name="Фигура2_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" strokeweight=".26mm"/>
            </w:pict>
          </mc:Fallback>
        </mc:AlternateContent>
      </w:r>
    </w:p>
    <w:p w:rsidR="00C36000" w:rsidRDefault="00C36000">
      <w:pPr>
        <w:pStyle w:val="ConsPlusNormal"/>
        <w:ind w:firstLine="540"/>
        <w:jc w:val="both"/>
        <w:rPr>
          <w:rFonts w:cs="Times New Roman"/>
          <w:sz w:val="28"/>
          <w:szCs w:val="28"/>
        </w:rPr>
      </w:pPr>
    </w:p>
    <w:p w:rsidR="00C36000" w:rsidRDefault="00C36000">
      <w:pPr>
        <w:pStyle w:val="ConsPlusNormal"/>
        <w:ind w:firstLine="540"/>
        <w:jc w:val="both"/>
        <w:rPr>
          <w:rFonts w:cs="Times New Roman"/>
          <w:sz w:val="28"/>
          <w:szCs w:val="28"/>
        </w:rPr>
      </w:pPr>
    </w:p>
    <w:p w:rsidR="00C36000" w:rsidRDefault="00C36000">
      <w:pPr>
        <w:sectPr w:rsidR="00C36000">
          <w:headerReference w:type="even" r:id="rId17"/>
          <w:headerReference w:type="default" r:id="rId18"/>
          <w:headerReference w:type="first" r:id="rId19"/>
          <w:footnotePr>
            <w:numRestart w:val="eachPage"/>
          </w:footnotePr>
          <w:pgSz w:w="11906" w:h="16838"/>
          <w:pgMar w:top="1238" w:right="1134" w:bottom="1134" w:left="1701" w:header="675" w:footer="720" w:gutter="0"/>
          <w:cols w:space="720"/>
          <w:docGrid w:linePitch="100"/>
        </w:sectPr>
      </w:pPr>
    </w:p>
    <w:p w:rsidR="00C36000" w:rsidRDefault="00C36000">
      <w:pPr>
        <w:pStyle w:val="ConsPlusNormal"/>
        <w:pageBreakBefore/>
        <w:ind w:left="4535"/>
        <w:jc w:val="both"/>
      </w:pPr>
      <w:r>
        <w:rPr>
          <w:rFonts w:cs="Times New Roman"/>
          <w:bCs/>
          <w:sz w:val="28"/>
          <w:szCs w:val="28"/>
        </w:rPr>
        <w:lastRenderedPageBreak/>
        <w:t xml:space="preserve">Приложение № </w:t>
      </w:r>
      <w:r>
        <w:rPr>
          <w:rFonts w:cs="Times New Roman"/>
          <w:bCs/>
          <w:color w:val="000000"/>
          <w:sz w:val="28"/>
          <w:szCs w:val="28"/>
        </w:rPr>
        <w:t>6</w:t>
      </w:r>
    </w:p>
    <w:p w:rsidR="00C36000" w:rsidRDefault="00C36000">
      <w:pPr>
        <w:pStyle w:val="ConsPlusNormal"/>
        <w:ind w:left="4535"/>
        <w:jc w:val="both"/>
      </w:pPr>
      <w:r>
        <w:rPr>
          <w:rFonts w:cs="Times New Roman"/>
          <w:bCs/>
          <w:sz w:val="28"/>
          <w:szCs w:val="28"/>
        </w:rPr>
        <w:t>к Порядку поступления</w:t>
      </w:r>
      <w:r>
        <w:rPr>
          <w:rFonts w:cs="Times New Roman"/>
          <w:bCs/>
          <w:sz w:val="28"/>
          <w:szCs w:val="28"/>
        </w:rPr>
        <w:br/>
        <w:t>граждан Российской Федерации</w:t>
      </w:r>
      <w:r>
        <w:rPr>
          <w:rFonts w:cs="Times New Roman"/>
          <w:bCs/>
          <w:sz w:val="28"/>
          <w:szCs w:val="28"/>
        </w:rPr>
        <w:br/>
        <w:t>в добровольческие формирования, пребывания в них и исключения</w:t>
      </w:r>
      <w:r>
        <w:rPr>
          <w:rFonts w:cs="Times New Roman"/>
          <w:bCs/>
          <w:sz w:val="28"/>
          <w:szCs w:val="28"/>
        </w:rPr>
        <w:br/>
        <w:t>из них, требованиям, предъявляемым к гражданам Российской Федерации, поступающим в добровольческие формирования и пребывающим</w:t>
      </w:r>
      <w:r>
        <w:rPr>
          <w:rFonts w:cs="Times New Roman"/>
          <w:bCs/>
          <w:sz w:val="28"/>
          <w:szCs w:val="28"/>
        </w:rPr>
        <w:br/>
        <w:t>в них,</w:t>
      </w:r>
      <w:r>
        <w:rPr>
          <w:rFonts w:cs="Times New Roman"/>
          <w:b/>
          <w:bCs/>
          <w:sz w:val="28"/>
          <w:szCs w:val="28"/>
        </w:rPr>
        <w:t xml:space="preserve"> </w:t>
      </w:r>
      <w:r>
        <w:rPr>
          <w:rFonts w:cs="Times New Roman"/>
          <w:sz w:val="28"/>
          <w:szCs w:val="28"/>
        </w:rPr>
        <w:t>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ind w:left="4535"/>
        <w:jc w:val="both"/>
        <w:rPr>
          <w:rFonts w:cs="Times New Roman"/>
        </w:rPr>
      </w:pPr>
    </w:p>
    <w:p w:rsidR="00C36000" w:rsidRDefault="00C36000">
      <w:pPr>
        <w:pStyle w:val="ConsPlusNormal"/>
        <w:ind w:left="4535"/>
        <w:jc w:val="both"/>
        <w:rPr>
          <w:rFonts w:cs="Times New Roman"/>
        </w:rPr>
      </w:pPr>
    </w:p>
    <w:p w:rsidR="00C36000" w:rsidRDefault="00C36000">
      <w:pPr>
        <w:pStyle w:val="ConsPlusNormal"/>
        <w:ind w:left="4535"/>
        <w:jc w:val="both"/>
        <w:rPr>
          <w:rFonts w:cs="Times New Roman"/>
        </w:rPr>
      </w:pPr>
    </w:p>
    <w:p w:rsidR="00C36000" w:rsidRDefault="00C36000">
      <w:pPr>
        <w:pStyle w:val="ConsPlusNormal"/>
        <w:ind w:left="4535"/>
      </w:pPr>
      <w:r>
        <w:rPr>
          <w:rFonts w:cs="Times New Roman"/>
          <w:i/>
          <w:iCs/>
          <w:sz w:val="28"/>
          <w:szCs w:val="28"/>
        </w:rPr>
        <w:t>Рекомендуемый образец</w:t>
      </w:r>
    </w:p>
    <w:p w:rsidR="00C36000" w:rsidRDefault="00C36000">
      <w:pPr>
        <w:pStyle w:val="ConsPlusNormal"/>
      </w:pPr>
    </w:p>
    <w:p w:rsidR="00C36000" w:rsidRDefault="00C36000">
      <w:pPr>
        <w:pStyle w:val="ConsPlusNormal"/>
        <w:jc w:val="both"/>
        <w:rPr>
          <w:rFonts w:cs="Times New Roman"/>
          <w:sz w:val="28"/>
          <w:szCs w:val="28"/>
        </w:rPr>
      </w:pPr>
    </w:p>
    <w:p w:rsidR="00C36000" w:rsidRDefault="00C36000">
      <w:pPr>
        <w:pStyle w:val="ConsPlusNormal"/>
        <w:widowControl w:val="0"/>
        <w:ind w:right="5102"/>
        <w:jc w:val="center"/>
      </w:pPr>
      <w:r>
        <w:rPr>
          <w:rFonts w:cs="Times New Roman"/>
          <w:bCs/>
        </w:rPr>
        <w:t>Угловой штамп </w:t>
      </w:r>
    </w:p>
    <w:p w:rsidR="00C36000" w:rsidRDefault="00C36000">
      <w:pPr>
        <w:pStyle w:val="ConsPlusNormal"/>
        <w:widowControl w:val="0"/>
        <w:ind w:right="5102"/>
        <w:jc w:val="center"/>
      </w:pPr>
      <w:r>
        <w:rPr>
          <w:rFonts w:cs="Times New Roman"/>
          <w:bCs/>
        </w:rPr>
        <w:t>медицинской организации</w:t>
      </w:r>
    </w:p>
    <w:p w:rsidR="00C36000" w:rsidRDefault="00C36000">
      <w:pPr>
        <w:pStyle w:val="ConsPlusNormal"/>
        <w:widowControl w:val="0"/>
        <w:ind w:right="5102"/>
        <w:jc w:val="center"/>
      </w:pPr>
      <w:r>
        <w:rPr>
          <w:rFonts w:cs="Times New Roman"/>
          <w:bCs/>
        </w:rPr>
        <w:t>войск национальной гвардии</w:t>
      </w:r>
    </w:p>
    <w:p w:rsidR="00C36000" w:rsidRDefault="00C36000">
      <w:pPr>
        <w:pStyle w:val="ConsPlusNormal"/>
        <w:widowControl w:val="0"/>
        <w:ind w:right="5102"/>
        <w:jc w:val="center"/>
      </w:pPr>
      <w:r>
        <w:rPr>
          <w:rFonts w:cs="Times New Roman"/>
          <w:bCs/>
        </w:rPr>
        <w:t>Российской Федерации   </w:t>
      </w:r>
      <w:r>
        <w:rPr>
          <w:rFonts w:cs="Times New Roman"/>
          <w:bCs/>
          <w:sz w:val="28"/>
          <w:szCs w:val="28"/>
        </w:rPr>
        <w:t xml:space="preserve">         </w:t>
      </w:r>
    </w:p>
    <w:p w:rsidR="00C36000" w:rsidRDefault="00C36000">
      <w:pPr>
        <w:pStyle w:val="ConsPlusNormal"/>
        <w:widowControl w:val="0"/>
        <w:ind w:right="5102"/>
        <w:jc w:val="center"/>
        <w:rPr>
          <w:rFonts w:cs="Times New Roman"/>
          <w:bCs/>
          <w:sz w:val="28"/>
          <w:szCs w:val="28"/>
          <w:highlight w:val="green"/>
        </w:rPr>
      </w:pPr>
    </w:p>
    <w:tbl>
      <w:tblPr>
        <w:tblW w:w="0" w:type="auto"/>
        <w:tblInd w:w="-50" w:type="dxa"/>
        <w:tblLayout w:type="fixed"/>
        <w:tblCellMar>
          <w:top w:w="102" w:type="dxa"/>
          <w:left w:w="62" w:type="dxa"/>
          <w:bottom w:w="102" w:type="dxa"/>
          <w:right w:w="62" w:type="dxa"/>
        </w:tblCellMar>
        <w:tblLook w:val="0000" w:firstRow="0" w:lastRow="0" w:firstColumn="0" w:lastColumn="0" w:noHBand="0" w:noVBand="0"/>
      </w:tblPr>
      <w:tblGrid>
        <w:gridCol w:w="3577"/>
        <w:gridCol w:w="5621"/>
      </w:tblGrid>
      <w:tr w:rsidR="00C36000">
        <w:tc>
          <w:tcPr>
            <w:tcW w:w="9198" w:type="dxa"/>
            <w:gridSpan w:val="2"/>
            <w:shd w:val="clear" w:color="auto" w:fill="auto"/>
            <w:vAlign w:val="center"/>
          </w:tcPr>
          <w:p w:rsidR="00C36000" w:rsidRDefault="00C36000">
            <w:pPr>
              <w:pStyle w:val="ConsPlusNormal"/>
              <w:jc w:val="center"/>
            </w:pPr>
            <w:r>
              <w:rPr>
                <w:rFonts w:cs="Times New Roman"/>
                <w:b/>
                <w:bCs/>
                <w:sz w:val="28"/>
                <w:szCs w:val="28"/>
              </w:rPr>
              <w:t>ЗАКЛЮЧЕНИЕ</w:t>
            </w:r>
          </w:p>
          <w:p w:rsidR="00C36000" w:rsidRDefault="00C36000">
            <w:pPr>
              <w:pStyle w:val="ConsPlusNormal"/>
              <w:jc w:val="center"/>
            </w:pPr>
            <w:r>
              <w:rPr>
                <w:rFonts w:cs="Times New Roman"/>
                <w:b/>
                <w:bCs/>
                <w:sz w:val="28"/>
                <w:szCs w:val="28"/>
              </w:rPr>
              <w:t xml:space="preserve">врачебной комиссии о соответствии </w:t>
            </w:r>
          </w:p>
          <w:p w:rsidR="00C36000" w:rsidRDefault="00C36000">
            <w:pPr>
              <w:pStyle w:val="ConsPlusNormal"/>
              <w:jc w:val="center"/>
            </w:pPr>
            <w:r>
              <w:rPr>
                <w:rFonts w:cs="Times New Roman"/>
                <w:b/>
                <w:bCs/>
                <w:sz w:val="28"/>
                <w:szCs w:val="28"/>
              </w:rPr>
              <w:t>(несоответствии, временном несоответствии) кандидата требованиям</w:t>
            </w:r>
            <w:r>
              <w:rPr>
                <w:rFonts w:cs="Times New Roman"/>
                <w:b/>
                <w:bCs/>
                <w:sz w:val="28"/>
                <w:szCs w:val="28"/>
              </w:rPr>
              <w:br/>
              <w:t xml:space="preserve">к состоянию здоровья, предъявляемым к гражданам, </w:t>
            </w:r>
          </w:p>
          <w:p w:rsidR="00C36000" w:rsidRDefault="00C36000">
            <w:pPr>
              <w:pStyle w:val="ConsPlusNormal"/>
              <w:jc w:val="center"/>
            </w:pPr>
            <w:r>
              <w:rPr>
                <w:rFonts w:cs="Times New Roman"/>
                <w:b/>
                <w:bCs/>
                <w:sz w:val="28"/>
                <w:szCs w:val="28"/>
              </w:rPr>
              <w:t xml:space="preserve">поступающим в добровольческие формирования </w:t>
            </w:r>
          </w:p>
        </w:tc>
      </w:tr>
      <w:tr w:rsidR="00C36000">
        <w:tc>
          <w:tcPr>
            <w:tcW w:w="9198" w:type="dxa"/>
            <w:gridSpan w:val="2"/>
            <w:shd w:val="clear" w:color="auto" w:fill="auto"/>
            <w:vAlign w:val="center"/>
          </w:tcPr>
          <w:p w:rsidR="00C36000" w:rsidRDefault="00C36000">
            <w:pPr>
              <w:pStyle w:val="ConsPlusNormal"/>
              <w:snapToGrid w:val="0"/>
              <w:jc w:val="center"/>
              <w:rPr>
                <w:rFonts w:cs="Times New Roman"/>
                <w:bCs/>
                <w:sz w:val="28"/>
                <w:szCs w:val="28"/>
              </w:rPr>
            </w:pP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color w:val="000000"/>
                <w:sz w:val="28"/>
                <w:szCs w:val="28"/>
              </w:rPr>
              <w:t>Врачебной комиссией ________________________________________</w:t>
            </w:r>
          </w:p>
          <w:p w:rsidR="00C36000" w:rsidRDefault="00C36000">
            <w:pPr>
              <w:pStyle w:val="ConsPlusNormal"/>
              <w:ind w:firstLine="709"/>
              <w:jc w:val="center"/>
            </w:pPr>
            <w:r>
              <w:rPr>
                <w:rFonts w:eastAsia="Times New Roman" w:cs="Times New Roman"/>
                <w:bCs/>
                <w:color w:val="000000"/>
              </w:rPr>
              <w:t xml:space="preserve">                  </w:t>
            </w:r>
            <w:r>
              <w:rPr>
                <w:rFonts w:eastAsia="Times New Roman" w:cs="Times New Roman"/>
                <w:bCs/>
                <w:color w:val="000000"/>
                <w:sz w:val="20"/>
                <w:szCs w:val="20"/>
              </w:rPr>
              <w:t xml:space="preserve">                             </w:t>
            </w:r>
            <w:r>
              <w:rPr>
                <w:rFonts w:cs="Times New Roman"/>
                <w:bCs/>
                <w:color w:val="000000"/>
                <w:sz w:val="20"/>
                <w:szCs w:val="20"/>
              </w:rPr>
              <w:t>(наименование врачебной комиссии)</w:t>
            </w:r>
          </w:p>
        </w:tc>
      </w:tr>
      <w:tr w:rsidR="00C36000">
        <w:tc>
          <w:tcPr>
            <w:tcW w:w="9198" w:type="dxa"/>
            <w:gridSpan w:val="2"/>
            <w:shd w:val="clear" w:color="auto" w:fill="auto"/>
            <w:vAlign w:val="bottom"/>
          </w:tcPr>
          <w:p w:rsidR="00C36000" w:rsidRDefault="00C36000">
            <w:pPr>
              <w:pStyle w:val="ConsPlusNormal"/>
              <w:snapToGrid w:val="0"/>
              <w:jc w:val="both"/>
            </w:pPr>
            <w:r>
              <w:rPr>
                <w:rFonts w:cs="Times New Roman"/>
                <w:bCs/>
                <w:sz w:val="28"/>
                <w:szCs w:val="28"/>
              </w:rPr>
              <w:t>по направлению __________________________________________________</w:t>
            </w:r>
          </w:p>
          <w:p w:rsidR="00C36000" w:rsidRDefault="00C36000">
            <w:pPr>
              <w:pStyle w:val="ConsPlusNormal"/>
              <w:snapToGrid w:val="0"/>
              <w:ind w:firstLine="709"/>
              <w:jc w:val="center"/>
            </w:pPr>
            <w:r>
              <w:rPr>
                <w:rFonts w:eastAsia="Times New Roman" w:cs="Times New Roman"/>
                <w:bCs/>
                <w:sz w:val="20"/>
                <w:szCs w:val="20"/>
              </w:rPr>
              <w:t xml:space="preserve">                                           </w:t>
            </w:r>
            <w:r>
              <w:rPr>
                <w:rFonts w:cs="Times New Roman"/>
                <w:bCs/>
                <w:sz w:val="20"/>
                <w:szCs w:val="20"/>
              </w:rPr>
              <w:t>(указать должностное лицо, дату, номер документа)</w:t>
            </w:r>
          </w:p>
        </w:tc>
      </w:tr>
      <w:tr w:rsidR="00C36000">
        <w:tc>
          <w:tcPr>
            <w:tcW w:w="9198" w:type="dxa"/>
            <w:gridSpan w:val="2"/>
            <w:shd w:val="clear" w:color="auto" w:fill="auto"/>
            <w:vAlign w:val="bottom"/>
          </w:tcPr>
          <w:p w:rsidR="00C36000" w:rsidRDefault="00C36000">
            <w:pPr>
              <w:pStyle w:val="ConsPlusNormal"/>
              <w:snapToGrid w:val="0"/>
              <w:jc w:val="both"/>
            </w:pPr>
            <w:r>
              <w:rPr>
                <w:rFonts w:cs="Times New Roman"/>
                <w:bCs/>
                <w:sz w:val="28"/>
                <w:szCs w:val="28"/>
              </w:rPr>
              <w:t xml:space="preserve">проведена оценка состояния здоровья: </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1. Фамилия, имя, отчество (последнее – при наличии) _____________</w:t>
            </w:r>
          </w:p>
        </w:tc>
      </w:tr>
      <w:tr w:rsidR="00C36000">
        <w:tc>
          <w:tcPr>
            <w:tcW w:w="9198" w:type="dxa"/>
            <w:gridSpan w:val="2"/>
            <w:shd w:val="clear" w:color="auto" w:fill="auto"/>
            <w:vAlign w:val="bottom"/>
          </w:tcPr>
          <w:p w:rsidR="00C36000" w:rsidRDefault="00C36000">
            <w:pPr>
              <w:pStyle w:val="ConsPlusNormal"/>
              <w:jc w:val="center"/>
            </w:pPr>
            <w:r>
              <w:rPr>
                <w:rFonts w:cs="Times New Roman"/>
                <w:bCs/>
                <w:sz w:val="28"/>
                <w:szCs w:val="28"/>
              </w:rPr>
              <w:t>________________________________________________________________</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2. Дата рождения ____________________________________________</w:t>
            </w:r>
          </w:p>
          <w:p w:rsidR="00C36000" w:rsidRDefault="00C36000">
            <w:pPr>
              <w:pStyle w:val="ConsPlusNormal"/>
              <w:ind w:firstLine="709"/>
              <w:jc w:val="center"/>
            </w:pPr>
            <w:r>
              <w:rPr>
                <w:rFonts w:cs="Times New Roman"/>
                <w:bCs/>
                <w:sz w:val="20"/>
                <w:szCs w:val="20"/>
              </w:rPr>
              <w:t>(день, месяц, год)</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3. Анамнез:_________________________________________________</w:t>
            </w:r>
          </w:p>
          <w:p w:rsidR="00C36000" w:rsidRDefault="00C36000">
            <w:pPr>
              <w:pStyle w:val="ConsPlusNormal"/>
              <w:ind w:firstLine="709"/>
              <w:jc w:val="center"/>
            </w:pPr>
            <w:r>
              <w:rPr>
                <w:rFonts w:eastAsia="Times New Roman" w:cs="Times New Roman"/>
                <w:bCs/>
                <w:sz w:val="20"/>
                <w:szCs w:val="20"/>
              </w:rPr>
              <w:t xml:space="preserve">                       (указывается анамнез имеющихся у кандидата заболеваний)                </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lastRenderedPageBreak/>
              <w:t>4. Результаты диагностических исследований: ___________________</w:t>
            </w:r>
          </w:p>
        </w:tc>
      </w:tr>
      <w:tr w:rsidR="00C36000">
        <w:tc>
          <w:tcPr>
            <w:tcW w:w="9198" w:type="dxa"/>
            <w:gridSpan w:val="2"/>
            <w:shd w:val="clear" w:color="auto" w:fill="auto"/>
            <w:vAlign w:val="bottom"/>
          </w:tcPr>
          <w:p w:rsidR="00C36000" w:rsidRDefault="00C36000">
            <w:pPr>
              <w:pStyle w:val="ConsPlusNormal"/>
            </w:pPr>
            <w:r>
              <w:rPr>
                <w:rFonts w:eastAsia="Times New Roman" w:cs="Times New Roman"/>
                <w:bCs/>
                <w:sz w:val="28"/>
                <w:szCs w:val="28"/>
              </w:rPr>
              <w:t xml:space="preserve"> </w:t>
            </w:r>
            <w:r>
              <w:rPr>
                <w:rFonts w:cs="Times New Roman"/>
                <w:bCs/>
                <w:sz w:val="28"/>
                <w:szCs w:val="28"/>
              </w:rPr>
              <w:t>________________________________________________________________</w:t>
            </w:r>
          </w:p>
          <w:p w:rsidR="00C36000" w:rsidRDefault="00C36000">
            <w:pPr>
              <w:pStyle w:val="ConsPlusNormal"/>
              <w:jc w:val="center"/>
            </w:pPr>
            <w:r>
              <w:rPr>
                <w:rFonts w:cs="Times New Roman"/>
                <w:bCs/>
                <w:sz w:val="20"/>
                <w:szCs w:val="20"/>
              </w:rPr>
              <w:t xml:space="preserve">(указываются результаты диагностических исследований, подтверждающих имеющиеся у кандидата </w:t>
            </w:r>
          </w:p>
        </w:tc>
      </w:tr>
      <w:tr w:rsidR="00C36000">
        <w:tc>
          <w:tcPr>
            <w:tcW w:w="9198" w:type="dxa"/>
            <w:gridSpan w:val="2"/>
            <w:shd w:val="clear" w:color="auto" w:fill="auto"/>
            <w:vAlign w:val="bottom"/>
          </w:tcPr>
          <w:p w:rsidR="00C36000" w:rsidRDefault="00C36000">
            <w:pPr>
              <w:jc w:val="center"/>
            </w:pPr>
            <w:r>
              <w:rPr>
                <w:rFonts w:ascii="Times New Roman" w:hAnsi="Times New Roman" w:cs="Times New Roman"/>
                <w:bCs/>
                <w:sz w:val="28"/>
                <w:szCs w:val="28"/>
              </w:rPr>
              <w:t>________________________________________________________________</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заболевания, допускается прикладывать копии указанных исследований)</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5. Диагноз имеющихся заболеваний: ____________________________</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6. Заключение врачебной комиссии: ____________________________</w:t>
            </w:r>
          </w:p>
        </w:tc>
      </w:tr>
      <w:tr w:rsidR="00C36000">
        <w:tc>
          <w:tcPr>
            <w:tcW w:w="9198" w:type="dxa"/>
            <w:gridSpan w:val="2"/>
            <w:shd w:val="clear" w:color="auto" w:fill="auto"/>
            <w:vAlign w:val="bottom"/>
          </w:tcPr>
          <w:p w:rsidR="00C36000" w:rsidRDefault="00C36000">
            <w:pPr>
              <w:jc w:val="center"/>
            </w:pPr>
            <w:r>
              <w:rPr>
                <w:rFonts w:ascii="Times New Roman" w:hAnsi="Times New Roman" w:cs="Times New Roman"/>
                <w:bCs/>
                <w:sz w:val="28"/>
                <w:szCs w:val="28"/>
              </w:rPr>
              <w:t>________________________________________________________________</w:t>
            </w:r>
          </w:p>
          <w:p w:rsidR="00C36000" w:rsidRDefault="00C36000">
            <w:pPr>
              <w:pStyle w:val="ConsPlusNormal"/>
              <w:jc w:val="center"/>
            </w:pPr>
            <w:r>
              <w:rPr>
                <w:rFonts w:cs="Times New Roman"/>
                <w:bCs/>
                <w:sz w:val="20"/>
                <w:szCs w:val="20"/>
              </w:rPr>
              <w:t>(указать: соответствует (не соответствует или временно не соответствует) требованиям к состоянию здоровья граждан Российской Федерации, поступающих в добровольческие формирования)</w:t>
            </w:r>
          </w:p>
        </w:tc>
      </w:tr>
      <w:tr w:rsidR="00C36000">
        <w:tc>
          <w:tcPr>
            <w:tcW w:w="9198" w:type="dxa"/>
            <w:gridSpan w:val="2"/>
            <w:shd w:val="clear" w:color="auto" w:fill="auto"/>
          </w:tcPr>
          <w:p w:rsidR="00C36000" w:rsidRDefault="00C36000">
            <w:pPr>
              <w:pStyle w:val="ConsPlusNormal"/>
              <w:snapToGrid w:val="0"/>
              <w:jc w:val="both"/>
            </w:pPr>
            <w:r>
              <w:rPr>
                <w:rFonts w:cs="Times New Roman"/>
                <w:bCs/>
                <w:color w:val="000000"/>
                <w:sz w:val="28"/>
                <w:szCs w:val="28"/>
              </w:rPr>
              <w:t>Председатель врачебной комиссии___________________________________</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 xml:space="preserve">(воинское звание (при наличии), подпись, </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инициал имени, фамилия)</w:t>
            </w:r>
          </w:p>
        </w:tc>
      </w:tr>
      <w:tr w:rsidR="00C36000">
        <w:tc>
          <w:tcPr>
            <w:tcW w:w="9198" w:type="dxa"/>
            <w:gridSpan w:val="2"/>
            <w:shd w:val="clear" w:color="auto" w:fill="auto"/>
          </w:tcPr>
          <w:p w:rsidR="00C36000" w:rsidRDefault="00C36000">
            <w:pPr>
              <w:pStyle w:val="ConsPlusNormal"/>
              <w:snapToGrid w:val="0"/>
              <w:jc w:val="both"/>
            </w:pPr>
            <w:r>
              <w:rPr>
                <w:rFonts w:cs="Times New Roman"/>
                <w:bCs/>
                <w:color w:val="000000"/>
                <w:sz w:val="28"/>
                <w:szCs w:val="28"/>
              </w:rPr>
              <w:t>Секретарь врачебной комиссии______________________________________</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 xml:space="preserve">(воинское звание (при наличии), подпись, </w:t>
            </w:r>
          </w:p>
          <w:p w:rsidR="00C36000" w:rsidRDefault="00C36000">
            <w:pPr>
              <w:pStyle w:val="ConsPlusNormal"/>
              <w:snapToGrid w:val="0"/>
              <w:jc w:val="center"/>
            </w:pPr>
            <w:r>
              <w:rPr>
                <w:rFonts w:eastAsia="Times New Roman" w:cs="Times New Roman"/>
                <w:bCs/>
                <w:sz w:val="20"/>
                <w:szCs w:val="20"/>
              </w:rPr>
              <w:t xml:space="preserve">                                                                                                       </w:t>
            </w:r>
            <w:r>
              <w:rPr>
                <w:rFonts w:cs="Times New Roman"/>
                <w:bCs/>
                <w:sz w:val="20"/>
                <w:szCs w:val="20"/>
              </w:rPr>
              <w:t>инициал имени, фамилия)</w:t>
            </w:r>
          </w:p>
        </w:tc>
      </w:tr>
      <w:tr w:rsidR="00C36000">
        <w:tc>
          <w:tcPr>
            <w:tcW w:w="3577" w:type="dxa"/>
            <w:shd w:val="clear" w:color="auto" w:fill="auto"/>
          </w:tcPr>
          <w:p w:rsidR="00C36000" w:rsidRDefault="00C36000">
            <w:pPr>
              <w:pStyle w:val="ConsPlusNormal"/>
              <w:jc w:val="center"/>
            </w:pPr>
            <w:r>
              <w:rPr>
                <w:rFonts w:cs="Times New Roman"/>
                <w:bCs/>
                <w:sz w:val="28"/>
                <w:szCs w:val="28"/>
              </w:rPr>
              <w:t>М.П.</w:t>
            </w:r>
          </w:p>
        </w:tc>
        <w:tc>
          <w:tcPr>
            <w:tcW w:w="5621" w:type="dxa"/>
            <w:shd w:val="clear" w:color="auto" w:fill="auto"/>
          </w:tcPr>
          <w:p w:rsidR="00C36000" w:rsidRDefault="00C36000">
            <w:pPr>
              <w:pStyle w:val="ConsPlusNormal"/>
              <w:snapToGrid w:val="0"/>
              <w:jc w:val="center"/>
              <w:rPr>
                <w:rFonts w:cs="Times New Roman"/>
                <w:bCs/>
                <w:sz w:val="20"/>
                <w:szCs w:val="20"/>
              </w:rPr>
            </w:pPr>
          </w:p>
        </w:tc>
      </w:tr>
    </w:tbl>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jc w:val="both"/>
        <w:rPr>
          <w:rFonts w:cs="Times New Roman"/>
        </w:rPr>
      </w:pPr>
      <w:r>
        <w:rPr>
          <w:noProof/>
          <w:lang w:eastAsia="ru-RU" w:bidi="ar-SA"/>
        </w:rPr>
        <mc:AlternateContent>
          <mc:Choice Requires="wps">
            <w:drawing>
              <wp:anchor distT="0" distB="0" distL="114300" distR="114300" simplePos="0" relativeHeight="251656704"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6" name="Фигура2_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" strokeweight=".26mm"/>
            </w:pict>
          </mc:Fallback>
        </mc:AlternateContent>
      </w:r>
    </w:p>
    <w:p w:rsidR="00C36000" w:rsidRDefault="00C36000">
      <w:pPr>
        <w:pStyle w:val="ConsPlusNormal"/>
        <w:ind w:firstLine="540"/>
        <w:jc w:val="both"/>
        <w:rPr>
          <w:rFonts w:cs="Times New Roman"/>
          <w:sz w:val="28"/>
          <w:szCs w:val="28"/>
          <w:highlight w:val="red"/>
        </w:rPr>
      </w:pPr>
    </w:p>
    <w:p w:rsidR="00C36000" w:rsidRDefault="00C36000">
      <w:pPr>
        <w:rPr>
          <w:rFonts w:ascii="Times New Roman" w:hAnsi="Times New Roman" w:cs="Times New Roman"/>
          <w:sz w:val="28"/>
          <w:szCs w:val="28"/>
          <w:highlight w:val="red"/>
        </w:rPr>
      </w:pPr>
    </w:p>
    <w:p w:rsidR="00C36000" w:rsidRDefault="00C36000">
      <w:pPr>
        <w:pStyle w:val="ConsPlusNormal"/>
        <w:pageBreakBefore/>
        <w:widowControl w:val="0"/>
        <w:ind w:left="4535"/>
        <w:jc w:val="both"/>
      </w:pPr>
      <w:r>
        <w:rPr>
          <w:rFonts w:cs="Times New Roman"/>
          <w:sz w:val="28"/>
          <w:szCs w:val="28"/>
        </w:rPr>
        <w:lastRenderedPageBreak/>
        <w:t>Приложение № 7</w:t>
      </w:r>
    </w:p>
    <w:p w:rsidR="00C36000" w:rsidRDefault="00C36000">
      <w:pPr>
        <w:pStyle w:val="ConsPlusNormal"/>
        <w:widowControl w:val="0"/>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ind w:left="4535"/>
      </w:pPr>
      <w:r>
        <w:rPr>
          <w:rFonts w:cs="Times New Roman"/>
          <w:i/>
          <w:iCs/>
          <w:color w:val="000000"/>
          <w:sz w:val="28"/>
          <w:szCs w:val="28"/>
        </w:rPr>
        <w:t>Рекомендуемый образец</w:t>
      </w: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right="5102"/>
        <w:jc w:val="center"/>
      </w:pPr>
      <w:r>
        <w:rPr>
          <w:rFonts w:cs="Times New Roman"/>
          <w:bCs/>
        </w:rPr>
        <w:t>Угловой штамп </w:t>
      </w:r>
    </w:p>
    <w:p w:rsidR="00C36000" w:rsidRDefault="00C36000">
      <w:pPr>
        <w:pStyle w:val="ConsPlusNormal"/>
        <w:widowControl w:val="0"/>
        <w:ind w:right="5102"/>
        <w:jc w:val="center"/>
      </w:pPr>
      <w:r>
        <w:rPr>
          <w:rFonts w:cs="Times New Roman"/>
          <w:bCs/>
          <w:lang w:eastAsia="zh-CN"/>
        </w:rPr>
        <w:t>территориального органа Росгвардии</w:t>
      </w:r>
    </w:p>
    <w:p w:rsidR="00C36000" w:rsidRDefault="00C36000">
      <w:pPr>
        <w:pStyle w:val="ConsPlusNormal"/>
        <w:widowControl w:val="0"/>
        <w:ind w:right="5102"/>
        <w:jc w:val="center"/>
      </w:pPr>
      <w:r>
        <w:rPr>
          <w:rFonts w:cs="Times New Roman"/>
          <w:bCs/>
          <w:color w:val="000000"/>
          <w:lang w:eastAsia="zh-CN"/>
        </w:rPr>
        <w:t>(воинской части-формирователя)</w:t>
      </w:r>
    </w:p>
    <w:p w:rsidR="00C36000" w:rsidRDefault="00C36000">
      <w:pPr>
        <w:pStyle w:val="ConsPlusNormal"/>
        <w:widowControl w:val="0"/>
        <w:ind w:left="4535"/>
        <w:jc w:val="both"/>
        <w:rPr>
          <w:rFonts w:cs="Times New Roman"/>
          <w:sz w:val="28"/>
          <w:szCs w:val="28"/>
        </w:rPr>
      </w:pPr>
    </w:p>
    <w:tbl>
      <w:tblPr>
        <w:tblW w:w="0" w:type="auto"/>
        <w:tblInd w:w="-50" w:type="dxa"/>
        <w:tblLayout w:type="fixed"/>
        <w:tblCellMar>
          <w:top w:w="102" w:type="dxa"/>
          <w:left w:w="62" w:type="dxa"/>
          <w:bottom w:w="102" w:type="dxa"/>
          <w:right w:w="62" w:type="dxa"/>
        </w:tblCellMar>
        <w:tblLook w:val="0000" w:firstRow="0" w:lastRow="0" w:firstColumn="0" w:lastColumn="0" w:noHBand="0" w:noVBand="0"/>
      </w:tblPr>
      <w:tblGrid>
        <w:gridCol w:w="3577"/>
        <w:gridCol w:w="5621"/>
      </w:tblGrid>
      <w:tr w:rsidR="00C36000">
        <w:tc>
          <w:tcPr>
            <w:tcW w:w="9198" w:type="dxa"/>
            <w:gridSpan w:val="2"/>
            <w:shd w:val="clear" w:color="auto" w:fill="auto"/>
            <w:vAlign w:val="center"/>
          </w:tcPr>
          <w:p w:rsidR="00C36000" w:rsidRDefault="00C36000">
            <w:pPr>
              <w:pStyle w:val="ConsPlusNormal"/>
              <w:jc w:val="center"/>
            </w:pPr>
            <w:r>
              <w:rPr>
                <w:rFonts w:cs="Times New Roman"/>
                <w:b/>
                <w:bCs/>
                <w:sz w:val="28"/>
                <w:szCs w:val="28"/>
              </w:rPr>
              <w:t>СПРАВКА</w:t>
            </w:r>
          </w:p>
          <w:p w:rsidR="00C36000" w:rsidRDefault="00C36000">
            <w:pPr>
              <w:pStyle w:val="ConsPlusNormal"/>
              <w:jc w:val="center"/>
            </w:pPr>
            <w:r>
              <w:rPr>
                <w:rFonts w:cs="Times New Roman"/>
                <w:b/>
                <w:bCs/>
                <w:sz w:val="28"/>
                <w:szCs w:val="28"/>
              </w:rPr>
              <w:t xml:space="preserve">о соответствии (несоответствии, временном несоответствии) кандидата требованиям к состоянию здоровья, предъявляемым </w:t>
            </w:r>
          </w:p>
          <w:p w:rsidR="00C36000" w:rsidRDefault="00C36000">
            <w:pPr>
              <w:pStyle w:val="ConsPlusNormal"/>
              <w:jc w:val="center"/>
            </w:pPr>
            <w:r>
              <w:rPr>
                <w:rFonts w:cs="Times New Roman"/>
                <w:b/>
                <w:bCs/>
                <w:sz w:val="28"/>
                <w:szCs w:val="28"/>
              </w:rPr>
              <w:t xml:space="preserve">к гражданам, поступающим в добровольческие формирования </w:t>
            </w:r>
          </w:p>
        </w:tc>
      </w:tr>
      <w:tr w:rsidR="00C36000">
        <w:tc>
          <w:tcPr>
            <w:tcW w:w="9198" w:type="dxa"/>
            <w:gridSpan w:val="2"/>
            <w:shd w:val="clear" w:color="auto" w:fill="auto"/>
            <w:vAlign w:val="bottom"/>
          </w:tcPr>
          <w:p w:rsidR="00C36000" w:rsidRDefault="00C36000">
            <w:pPr>
              <w:pStyle w:val="ConsPlusNormal"/>
              <w:snapToGrid w:val="0"/>
              <w:jc w:val="both"/>
              <w:rPr>
                <w:rFonts w:cs="Times New Roman"/>
                <w:bCs/>
                <w:sz w:val="28"/>
                <w:szCs w:val="28"/>
              </w:rPr>
            </w:pP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1. Фамилия, имя, отчество (последнее – при наличии) _____________</w:t>
            </w:r>
          </w:p>
        </w:tc>
      </w:tr>
      <w:tr w:rsidR="00C36000">
        <w:tc>
          <w:tcPr>
            <w:tcW w:w="9198" w:type="dxa"/>
            <w:gridSpan w:val="2"/>
            <w:shd w:val="clear" w:color="auto" w:fill="auto"/>
            <w:vAlign w:val="bottom"/>
          </w:tcPr>
          <w:p w:rsidR="00C36000" w:rsidRDefault="00C36000">
            <w:pPr>
              <w:pStyle w:val="ConsPlusNormal"/>
              <w:jc w:val="center"/>
            </w:pPr>
            <w:r>
              <w:rPr>
                <w:rFonts w:cs="Times New Roman"/>
                <w:bCs/>
                <w:sz w:val="28"/>
                <w:szCs w:val="28"/>
              </w:rPr>
              <w:t>________________________________________________________________</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2. Дата рождения ____________________________________________</w:t>
            </w:r>
          </w:p>
          <w:p w:rsidR="00C36000" w:rsidRDefault="00C36000">
            <w:pPr>
              <w:pStyle w:val="ConsPlusNormal"/>
              <w:ind w:firstLine="709"/>
              <w:jc w:val="center"/>
            </w:pPr>
            <w:r>
              <w:rPr>
                <w:rFonts w:cs="Times New Roman"/>
                <w:bCs/>
                <w:sz w:val="20"/>
                <w:szCs w:val="20"/>
              </w:rPr>
              <w:t>(день, месяц, год)</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3. Анамнез:_________________________________________________</w:t>
            </w:r>
          </w:p>
          <w:p w:rsidR="00C36000" w:rsidRDefault="00C36000">
            <w:pPr>
              <w:pStyle w:val="ConsPlusNormal"/>
              <w:ind w:firstLine="709"/>
              <w:jc w:val="center"/>
            </w:pPr>
            <w:r>
              <w:rPr>
                <w:rFonts w:eastAsia="Times New Roman" w:cs="Times New Roman"/>
                <w:bCs/>
                <w:sz w:val="20"/>
                <w:szCs w:val="20"/>
              </w:rPr>
              <w:t xml:space="preserve">                       (указывается анамнез имеющихся у кандидата заболеваний)                </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4. Результаты диагностических исследований: ___________________</w:t>
            </w:r>
          </w:p>
        </w:tc>
      </w:tr>
      <w:tr w:rsidR="00C36000">
        <w:tc>
          <w:tcPr>
            <w:tcW w:w="9198" w:type="dxa"/>
            <w:gridSpan w:val="2"/>
            <w:shd w:val="clear" w:color="auto" w:fill="auto"/>
            <w:vAlign w:val="bottom"/>
          </w:tcPr>
          <w:p w:rsidR="00C36000" w:rsidRDefault="00C36000">
            <w:pPr>
              <w:pStyle w:val="ConsPlusNormal"/>
            </w:pPr>
            <w:r>
              <w:rPr>
                <w:rFonts w:eastAsia="Times New Roman" w:cs="Times New Roman"/>
                <w:bCs/>
                <w:sz w:val="28"/>
                <w:szCs w:val="28"/>
              </w:rPr>
              <w:t xml:space="preserve"> </w:t>
            </w:r>
            <w:r>
              <w:rPr>
                <w:rFonts w:cs="Times New Roman"/>
                <w:bCs/>
                <w:sz w:val="28"/>
                <w:szCs w:val="28"/>
              </w:rPr>
              <w:t>________________________________________________________________</w:t>
            </w:r>
          </w:p>
          <w:p w:rsidR="00C36000" w:rsidRDefault="00C36000">
            <w:pPr>
              <w:pStyle w:val="ConsPlusNormal"/>
              <w:jc w:val="center"/>
            </w:pPr>
            <w:r>
              <w:rPr>
                <w:rFonts w:cs="Times New Roman"/>
                <w:bCs/>
                <w:sz w:val="20"/>
                <w:szCs w:val="20"/>
              </w:rPr>
              <w:t xml:space="preserve">(указываются результаты диагностических исследований, подтверждающих имеющиеся у кандидата </w:t>
            </w:r>
          </w:p>
        </w:tc>
      </w:tr>
      <w:tr w:rsidR="00C36000">
        <w:tc>
          <w:tcPr>
            <w:tcW w:w="9198" w:type="dxa"/>
            <w:gridSpan w:val="2"/>
            <w:shd w:val="clear" w:color="auto" w:fill="auto"/>
            <w:vAlign w:val="bottom"/>
          </w:tcPr>
          <w:p w:rsidR="00C36000" w:rsidRDefault="00C36000">
            <w:pPr>
              <w:jc w:val="center"/>
            </w:pPr>
            <w:r>
              <w:rPr>
                <w:rFonts w:ascii="Times New Roman" w:hAnsi="Times New Roman" w:cs="Times New Roman"/>
                <w:bCs/>
                <w:sz w:val="28"/>
                <w:szCs w:val="28"/>
              </w:rPr>
              <w:t>________________________________________________________________</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заболевания, допускается прикладывать копии указанных исследований)</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t>5. Диагноз имеющихся заболеваний: ____________________________</w:t>
            </w:r>
          </w:p>
        </w:tc>
      </w:tr>
      <w:tr w:rsidR="00C36000">
        <w:tc>
          <w:tcPr>
            <w:tcW w:w="9198" w:type="dxa"/>
            <w:gridSpan w:val="2"/>
            <w:shd w:val="clear" w:color="auto" w:fill="auto"/>
            <w:vAlign w:val="bottom"/>
          </w:tcPr>
          <w:p w:rsidR="00C36000" w:rsidRDefault="00C36000">
            <w:pPr>
              <w:pStyle w:val="ConsPlusNormal"/>
              <w:ind w:firstLine="709"/>
              <w:jc w:val="both"/>
            </w:pPr>
            <w:r>
              <w:rPr>
                <w:rFonts w:cs="Times New Roman"/>
                <w:bCs/>
                <w:sz w:val="28"/>
                <w:szCs w:val="28"/>
              </w:rPr>
              <w:lastRenderedPageBreak/>
              <w:t>6. Заключение: ______________________________________________</w:t>
            </w:r>
          </w:p>
        </w:tc>
      </w:tr>
      <w:tr w:rsidR="00C36000">
        <w:tc>
          <w:tcPr>
            <w:tcW w:w="9198" w:type="dxa"/>
            <w:gridSpan w:val="2"/>
            <w:shd w:val="clear" w:color="auto" w:fill="auto"/>
            <w:vAlign w:val="bottom"/>
          </w:tcPr>
          <w:p w:rsidR="00C36000" w:rsidRDefault="00C36000">
            <w:pPr>
              <w:jc w:val="center"/>
            </w:pPr>
            <w:r>
              <w:rPr>
                <w:rFonts w:ascii="Times New Roman" w:hAnsi="Times New Roman" w:cs="Times New Roman"/>
                <w:bCs/>
                <w:sz w:val="28"/>
                <w:szCs w:val="28"/>
              </w:rPr>
              <w:t>________________________________________________________________</w:t>
            </w:r>
          </w:p>
          <w:p w:rsidR="00C36000" w:rsidRDefault="00C36000">
            <w:pPr>
              <w:pStyle w:val="ConsPlusNormal"/>
              <w:jc w:val="center"/>
            </w:pPr>
            <w:r>
              <w:rPr>
                <w:rFonts w:cs="Times New Roman"/>
                <w:bCs/>
                <w:sz w:val="20"/>
                <w:szCs w:val="20"/>
              </w:rPr>
              <w:t>(указать: соответствует (не соответствует или временно не соответствует) требованиям к состоянию здоровья граждан Российской Федерации, поступающих в добровольческие формирования)</w:t>
            </w:r>
          </w:p>
        </w:tc>
      </w:tr>
      <w:tr w:rsidR="00C36000">
        <w:tc>
          <w:tcPr>
            <w:tcW w:w="9198" w:type="dxa"/>
            <w:gridSpan w:val="2"/>
            <w:shd w:val="clear" w:color="auto" w:fill="auto"/>
          </w:tcPr>
          <w:p w:rsidR="00C36000" w:rsidRDefault="00C36000">
            <w:pPr>
              <w:pStyle w:val="ConsPlusNormal"/>
              <w:snapToGrid w:val="0"/>
              <w:jc w:val="both"/>
            </w:pPr>
            <w:r>
              <w:rPr>
                <w:rFonts w:cs="Times New Roman"/>
                <w:bCs/>
                <w:sz w:val="28"/>
                <w:szCs w:val="28"/>
              </w:rPr>
              <w:t>Начальник медицинского подразделения______________________________</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 xml:space="preserve">(воинское звание (при наличии), подпись, </w:t>
            </w:r>
          </w:p>
          <w:p w:rsidR="00C36000" w:rsidRDefault="00C36000">
            <w:pPr>
              <w:pStyle w:val="ConsPlusNormal"/>
              <w:jc w:val="center"/>
            </w:pPr>
            <w:r>
              <w:rPr>
                <w:rFonts w:eastAsia="Times New Roman" w:cs="Times New Roman"/>
                <w:bCs/>
                <w:sz w:val="20"/>
                <w:szCs w:val="20"/>
              </w:rPr>
              <w:t xml:space="preserve">                                                                                        </w:t>
            </w:r>
            <w:r>
              <w:rPr>
                <w:rFonts w:cs="Times New Roman"/>
                <w:bCs/>
                <w:sz w:val="20"/>
                <w:szCs w:val="20"/>
              </w:rPr>
              <w:t>инициал имени, фамилия)</w:t>
            </w:r>
          </w:p>
        </w:tc>
      </w:tr>
      <w:tr w:rsidR="00C36000">
        <w:tc>
          <w:tcPr>
            <w:tcW w:w="9198" w:type="dxa"/>
            <w:gridSpan w:val="2"/>
            <w:shd w:val="clear" w:color="auto" w:fill="auto"/>
          </w:tcPr>
          <w:p w:rsidR="00C36000" w:rsidRDefault="00C36000">
            <w:pPr>
              <w:pStyle w:val="ConsPlusNormal"/>
              <w:snapToGrid w:val="0"/>
              <w:jc w:val="both"/>
              <w:rPr>
                <w:rFonts w:cs="Times New Roman"/>
              </w:rPr>
            </w:pPr>
          </w:p>
        </w:tc>
      </w:tr>
      <w:tr w:rsidR="00C36000">
        <w:tc>
          <w:tcPr>
            <w:tcW w:w="3577" w:type="dxa"/>
            <w:shd w:val="clear" w:color="auto" w:fill="auto"/>
          </w:tcPr>
          <w:p w:rsidR="00C36000" w:rsidRDefault="00C36000">
            <w:pPr>
              <w:pStyle w:val="ConsPlusNormal"/>
              <w:jc w:val="center"/>
            </w:pPr>
            <w:r>
              <w:rPr>
                <w:rFonts w:cs="Times New Roman"/>
                <w:bCs/>
                <w:sz w:val="28"/>
                <w:szCs w:val="28"/>
              </w:rPr>
              <w:t>М.П.</w:t>
            </w:r>
          </w:p>
        </w:tc>
        <w:tc>
          <w:tcPr>
            <w:tcW w:w="5621" w:type="dxa"/>
            <w:shd w:val="clear" w:color="auto" w:fill="auto"/>
          </w:tcPr>
          <w:p w:rsidR="00C36000" w:rsidRDefault="00C36000">
            <w:pPr>
              <w:pStyle w:val="ConsPlusNormal"/>
              <w:snapToGrid w:val="0"/>
              <w:jc w:val="center"/>
              <w:rPr>
                <w:rFonts w:cs="Times New Roman"/>
                <w:bCs/>
                <w:sz w:val="20"/>
                <w:szCs w:val="20"/>
              </w:rPr>
            </w:pPr>
          </w:p>
        </w:tc>
      </w:tr>
    </w:tbl>
    <w:p w:rsidR="00C36000" w:rsidRDefault="00C36000">
      <w:pPr>
        <w:ind w:left="4535"/>
        <w:jc w:val="both"/>
        <w:rPr>
          <w:rFonts w:ascii="Times New Roman" w:hAnsi="Times New Roman"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pageBreakBefore/>
        <w:widowControl w:val="0"/>
        <w:ind w:left="4535"/>
        <w:jc w:val="both"/>
      </w:pPr>
      <w:r>
        <w:rPr>
          <w:rFonts w:cs="Times New Roman"/>
          <w:sz w:val="28"/>
          <w:szCs w:val="28"/>
        </w:rPr>
        <w:lastRenderedPageBreak/>
        <w:t>Приложение № 8</w:t>
      </w:r>
    </w:p>
    <w:p w:rsidR="00C36000" w:rsidRDefault="00C36000">
      <w:pPr>
        <w:pStyle w:val="ConsPlusNormal"/>
        <w:widowControl w:val="0"/>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widowControl w:val="0"/>
        <w:ind w:left="4535"/>
        <w:jc w:val="both"/>
        <w:rPr>
          <w:rFonts w:cs="Times New Roman"/>
          <w:sz w:val="28"/>
          <w:szCs w:val="28"/>
        </w:rPr>
      </w:pPr>
    </w:p>
    <w:p w:rsidR="00C36000" w:rsidRDefault="00C36000">
      <w:pPr>
        <w:pStyle w:val="ConsPlusNormal"/>
        <w:ind w:left="4535"/>
      </w:pPr>
      <w:r>
        <w:rPr>
          <w:rFonts w:cs="Times New Roman"/>
          <w:i/>
          <w:iCs/>
          <w:sz w:val="28"/>
          <w:szCs w:val="28"/>
        </w:rPr>
        <w:t>Рекомендуемый образец</w:t>
      </w:r>
    </w:p>
    <w:p w:rsidR="00C36000" w:rsidRDefault="00C36000">
      <w:pPr>
        <w:pStyle w:val="ConsPlusNormal"/>
      </w:pPr>
    </w:p>
    <w:p w:rsidR="00C36000" w:rsidRDefault="00C36000">
      <w:pPr>
        <w:pStyle w:val="ConsPlusNormal"/>
        <w:jc w:val="both"/>
        <w:rPr>
          <w:rFonts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C36000">
        <w:tc>
          <w:tcPr>
            <w:tcW w:w="9071" w:type="dxa"/>
            <w:shd w:val="clear" w:color="auto" w:fill="auto"/>
          </w:tcPr>
          <w:p w:rsidR="00C36000" w:rsidRDefault="00C36000">
            <w:pPr>
              <w:pStyle w:val="ConsPlusNormal"/>
              <w:jc w:val="center"/>
            </w:pPr>
            <w:r>
              <w:rPr>
                <w:rFonts w:cs="Times New Roman"/>
                <w:b/>
                <w:bCs/>
                <w:sz w:val="28"/>
                <w:szCs w:val="28"/>
              </w:rPr>
              <w:t>ЗАКЛЮЧЕНИЕ</w:t>
            </w:r>
          </w:p>
          <w:p w:rsidR="00C36000" w:rsidRDefault="00C36000">
            <w:pPr>
              <w:pStyle w:val="ConsPlusNormal"/>
              <w:jc w:val="center"/>
            </w:pPr>
            <w:r>
              <w:rPr>
                <w:rFonts w:cs="Times New Roman"/>
                <w:b/>
                <w:bCs/>
                <w:sz w:val="28"/>
                <w:szCs w:val="28"/>
              </w:rPr>
              <w:t>о профессиональной психологической пригодности</w:t>
            </w:r>
          </w:p>
        </w:tc>
      </w:tr>
      <w:tr w:rsidR="00C36000">
        <w:tc>
          <w:tcPr>
            <w:tcW w:w="9071" w:type="dxa"/>
            <w:shd w:val="clear" w:color="auto" w:fill="auto"/>
          </w:tcPr>
          <w:p w:rsidR="00C36000" w:rsidRDefault="00C36000">
            <w:pPr>
              <w:pStyle w:val="ConsPlusNormal"/>
              <w:snapToGrid w:val="0"/>
              <w:ind w:left="-57"/>
            </w:pPr>
            <w:r>
              <w:rPr>
                <w:rFonts w:cs="Times New Roman"/>
                <w:sz w:val="28"/>
                <w:szCs w:val="28"/>
              </w:rPr>
              <w:t>№___________                                                             «___» _________20___г.</w:t>
            </w:r>
          </w:p>
        </w:tc>
      </w:tr>
      <w:tr w:rsidR="00C36000">
        <w:tblPrEx>
          <w:tblCellMar>
            <w:top w:w="57" w:type="dxa"/>
            <w:left w:w="57" w:type="dxa"/>
            <w:bottom w:w="57" w:type="dxa"/>
            <w:right w:w="57" w:type="dxa"/>
          </w:tblCellMar>
        </w:tblPrEx>
        <w:tc>
          <w:tcPr>
            <w:tcW w:w="9071" w:type="dxa"/>
            <w:tcBorders>
              <w:bottom w:val="single" w:sz="4" w:space="0" w:color="000000"/>
            </w:tcBorders>
            <w:shd w:val="clear" w:color="auto" w:fill="auto"/>
          </w:tcPr>
          <w:p w:rsidR="00C36000" w:rsidRDefault="00C36000">
            <w:pPr>
              <w:pStyle w:val="ConsPlusNormal"/>
              <w:snapToGrid w:val="0"/>
              <w:rPr>
                <w:rFonts w:cs="Times New Roman"/>
              </w:rPr>
            </w:pPr>
          </w:p>
        </w:tc>
      </w:tr>
      <w:tr w:rsidR="00C36000">
        <w:tblPrEx>
          <w:tblCellMar>
            <w:top w:w="57" w:type="dxa"/>
            <w:left w:w="57" w:type="dxa"/>
            <w:bottom w:w="57" w:type="dxa"/>
            <w:right w:w="57" w:type="dxa"/>
          </w:tblCellMar>
        </w:tblPrEx>
        <w:tc>
          <w:tcPr>
            <w:tcW w:w="9071" w:type="dxa"/>
            <w:tcBorders>
              <w:top w:val="single" w:sz="4" w:space="0" w:color="000000"/>
            </w:tcBorders>
            <w:shd w:val="clear" w:color="auto" w:fill="auto"/>
          </w:tcPr>
          <w:p w:rsidR="00C36000" w:rsidRDefault="00C36000">
            <w:pPr>
              <w:pStyle w:val="ConsPlusNormal"/>
              <w:jc w:val="center"/>
            </w:pPr>
            <w:r>
              <w:rPr>
                <w:rFonts w:cs="Times New Roman"/>
                <w:sz w:val="20"/>
                <w:szCs w:val="20"/>
              </w:rPr>
              <w:t xml:space="preserve">(фамилия, </w:t>
            </w:r>
          </w:p>
        </w:tc>
      </w:tr>
      <w:tr w:rsidR="00C36000">
        <w:tblPrEx>
          <w:tblCellMar>
            <w:top w:w="57" w:type="dxa"/>
            <w:left w:w="57" w:type="dxa"/>
            <w:bottom w:w="57" w:type="dxa"/>
            <w:right w:w="57" w:type="dxa"/>
          </w:tblCellMar>
        </w:tblPrEx>
        <w:tc>
          <w:tcPr>
            <w:tcW w:w="9071" w:type="dxa"/>
            <w:tcBorders>
              <w:bottom w:val="single" w:sz="4" w:space="0" w:color="000000"/>
            </w:tcBorders>
            <w:shd w:val="clear" w:color="auto" w:fill="auto"/>
          </w:tcPr>
          <w:p w:rsidR="00C36000" w:rsidRDefault="00C36000">
            <w:pPr>
              <w:pStyle w:val="ConsPlusNormal"/>
              <w:snapToGrid w:val="0"/>
              <w:rPr>
                <w:rFonts w:cs="Times New Roman"/>
                <w:sz w:val="10"/>
                <w:szCs w:val="10"/>
              </w:rPr>
            </w:pPr>
          </w:p>
        </w:tc>
      </w:tr>
      <w:tr w:rsidR="00C36000">
        <w:tblPrEx>
          <w:tblCellMar>
            <w:top w:w="57" w:type="dxa"/>
            <w:left w:w="57" w:type="dxa"/>
            <w:bottom w:w="57" w:type="dxa"/>
            <w:right w:w="57" w:type="dxa"/>
          </w:tblCellMar>
        </w:tblPrEx>
        <w:tc>
          <w:tcPr>
            <w:tcW w:w="9071" w:type="dxa"/>
            <w:tcBorders>
              <w:top w:val="single" w:sz="4" w:space="0" w:color="000000"/>
            </w:tcBorders>
            <w:shd w:val="clear" w:color="auto" w:fill="auto"/>
            <w:vAlign w:val="center"/>
          </w:tcPr>
          <w:p w:rsidR="00C36000" w:rsidRDefault="00C36000">
            <w:pPr>
              <w:pStyle w:val="ConsPlusNormal"/>
              <w:jc w:val="center"/>
            </w:pPr>
            <w:r>
              <w:rPr>
                <w:rFonts w:cs="Times New Roman"/>
                <w:sz w:val="20"/>
                <w:szCs w:val="20"/>
              </w:rPr>
              <w:t>имя, отчество (последнее – при наличии), год рождения)</w:t>
            </w:r>
          </w:p>
        </w:tc>
      </w:tr>
    </w:tbl>
    <w:p w:rsidR="00C36000" w:rsidRDefault="00C36000">
      <w:pPr>
        <w:pStyle w:val="ConsPlusNormal"/>
        <w:jc w:val="both"/>
        <w:rPr>
          <w:rFonts w:cs="Times New Roman"/>
        </w:rPr>
      </w:pPr>
    </w:p>
    <w:tbl>
      <w:tblPr>
        <w:tblW w:w="0" w:type="auto"/>
        <w:tblInd w:w="37" w:type="dxa"/>
        <w:tblLayout w:type="fixed"/>
        <w:tblCellMar>
          <w:top w:w="57" w:type="dxa"/>
          <w:left w:w="57" w:type="dxa"/>
          <w:bottom w:w="57" w:type="dxa"/>
          <w:right w:w="57" w:type="dxa"/>
        </w:tblCellMar>
        <w:tblLook w:val="0000" w:firstRow="0" w:lastRow="0" w:firstColumn="0" w:lastColumn="0" w:noHBand="0" w:noVBand="0"/>
      </w:tblPr>
      <w:tblGrid>
        <w:gridCol w:w="1183"/>
        <w:gridCol w:w="7867"/>
      </w:tblGrid>
      <w:tr w:rsidR="00C36000">
        <w:tc>
          <w:tcPr>
            <w:tcW w:w="9050" w:type="dxa"/>
            <w:gridSpan w:val="2"/>
            <w:tcBorders>
              <w:top w:val="single" w:sz="4" w:space="0" w:color="000000"/>
              <w:bottom w:val="single" w:sz="4" w:space="0" w:color="000000"/>
            </w:tcBorders>
            <w:shd w:val="clear" w:color="auto" w:fill="auto"/>
          </w:tcPr>
          <w:p w:rsidR="00C36000" w:rsidRDefault="00C36000">
            <w:pPr>
              <w:pStyle w:val="ConsPlusNormal"/>
              <w:snapToGrid w:val="0"/>
              <w:jc w:val="center"/>
              <w:rPr>
                <w:rFonts w:cs="Times New Roman"/>
              </w:rPr>
            </w:pPr>
          </w:p>
        </w:tc>
      </w:tr>
      <w:tr w:rsidR="00C36000">
        <w:tc>
          <w:tcPr>
            <w:tcW w:w="9050" w:type="dxa"/>
            <w:gridSpan w:val="2"/>
            <w:tcBorders>
              <w:bottom w:val="single" w:sz="4" w:space="0" w:color="000000"/>
            </w:tcBorders>
            <w:shd w:val="clear" w:color="auto" w:fill="auto"/>
          </w:tcPr>
          <w:p w:rsidR="00C36000" w:rsidRDefault="00C36000">
            <w:pPr>
              <w:pStyle w:val="ConsPlusNormal"/>
              <w:snapToGrid w:val="0"/>
              <w:jc w:val="center"/>
              <w:rPr>
                <w:rFonts w:cs="Times New Roman"/>
              </w:rPr>
            </w:pPr>
          </w:p>
        </w:tc>
      </w:tr>
      <w:tr w:rsidR="00C36000">
        <w:tc>
          <w:tcPr>
            <w:tcW w:w="9050" w:type="dxa"/>
            <w:gridSpan w:val="2"/>
            <w:tcBorders>
              <w:bottom w:val="single" w:sz="4" w:space="0" w:color="000000"/>
            </w:tcBorders>
            <w:shd w:val="clear" w:color="auto" w:fill="auto"/>
          </w:tcPr>
          <w:p w:rsidR="00C36000" w:rsidRDefault="00C36000">
            <w:pPr>
              <w:pStyle w:val="ConsPlusNormal"/>
              <w:snapToGrid w:val="0"/>
              <w:rPr>
                <w:rFonts w:cs="Times New Roman"/>
              </w:rPr>
            </w:pPr>
          </w:p>
        </w:tc>
      </w:tr>
      <w:tr w:rsidR="00C36000">
        <w:tc>
          <w:tcPr>
            <w:tcW w:w="9050" w:type="dxa"/>
            <w:gridSpan w:val="2"/>
            <w:tcBorders>
              <w:bottom w:val="single" w:sz="4" w:space="0" w:color="000000"/>
            </w:tcBorders>
            <w:shd w:val="clear" w:color="auto" w:fill="auto"/>
          </w:tcPr>
          <w:p w:rsidR="00C36000" w:rsidRDefault="00C36000">
            <w:pPr>
              <w:pStyle w:val="ConsPlusNormal"/>
              <w:snapToGrid w:val="0"/>
              <w:rPr>
                <w:rFonts w:cs="Times New Roman"/>
              </w:rPr>
            </w:pPr>
          </w:p>
        </w:tc>
      </w:tr>
      <w:tr w:rsidR="00C36000">
        <w:tc>
          <w:tcPr>
            <w:tcW w:w="1183" w:type="dxa"/>
            <w:shd w:val="clear" w:color="auto" w:fill="auto"/>
          </w:tcPr>
          <w:p w:rsidR="00C36000" w:rsidRDefault="00C36000">
            <w:pPr>
              <w:pStyle w:val="ConsPlusNormal"/>
              <w:snapToGrid w:val="0"/>
            </w:pPr>
            <w:r>
              <w:rPr>
                <w:rFonts w:cs="Times New Roman"/>
                <w:sz w:val="28"/>
                <w:szCs w:val="28"/>
              </w:rPr>
              <w:t>Вывод:</w:t>
            </w:r>
          </w:p>
        </w:tc>
        <w:tc>
          <w:tcPr>
            <w:tcW w:w="7867" w:type="dxa"/>
            <w:tcBorders>
              <w:bottom w:val="single" w:sz="4" w:space="0" w:color="000000"/>
            </w:tcBorders>
            <w:shd w:val="clear" w:color="auto" w:fill="auto"/>
          </w:tcPr>
          <w:p w:rsidR="00C36000" w:rsidRDefault="00C36000">
            <w:pPr>
              <w:pStyle w:val="ConsPlusNormal"/>
              <w:snapToGrid w:val="0"/>
              <w:rPr>
                <w:rFonts w:cs="Times New Roman"/>
              </w:rPr>
            </w:pPr>
          </w:p>
        </w:tc>
      </w:tr>
      <w:tr w:rsidR="00C36000">
        <w:tc>
          <w:tcPr>
            <w:tcW w:w="9050" w:type="dxa"/>
            <w:gridSpan w:val="2"/>
            <w:tcBorders>
              <w:bottom w:val="single" w:sz="4" w:space="0" w:color="000000"/>
            </w:tcBorders>
            <w:shd w:val="clear" w:color="auto" w:fill="auto"/>
          </w:tcPr>
          <w:p w:rsidR="00C36000" w:rsidRDefault="00C36000">
            <w:pPr>
              <w:pStyle w:val="ConsPlusNormal"/>
              <w:snapToGrid w:val="0"/>
              <w:rPr>
                <w:rFonts w:cs="Times New Roman"/>
              </w:rPr>
            </w:pPr>
          </w:p>
        </w:tc>
      </w:tr>
      <w:tr w:rsidR="00C36000">
        <w:tc>
          <w:tcPr>
            <w:tcW w:w="9050" w:type="dxa"/>
            <w:gridSpan w:val="2"/>
            <w:tcBorders>
              <w:bottom w:val="single" w:sz="4" w:space="0" w:color="000000"/>
            </w:tcBorders>
            <w:shd w:val="clear" w:color="auto" w:fill="auto"/>
          </w:tcPr>
          <w:p w:rsidR="00C36000" w:rsidRDefault="00C36000">
            <w:pPr>
              <w:pStyle w:val="ConsPlusNormal"/>
              <w:snapToGrid w:val="0"/>
              <w:rPr>
                <w:rFonts w:cs="Times New Roman"/>
              </w:rPr>
            </w:pPr>
          </w:p>
        </w:tc>
      </w:tr>
    </w:tbl>
    <w:p w:rsidR="00C36000" w:rsidRDefault="00C36000">
      <w:pPr>
        <w:pStyle w:val="ConsPlusNormal"/>
        <w:rPr>
          <w:rFonts w:cs="Times New Roman"/>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067"/>
      </w:tblGrid>
      <w:tr w:rsidR="00C36000">
        <w:tc>
          <w:tcPr>
            <w:tcW w:w="9067" w:type="dxa"/>
            <w:tcBorders>
              <w:bottom w:val="single" w:sz="4" w:space="0" w:color="000000"/>
            </w:tcBorders>
            <w:shd w:val="clear" w:color="auto" w:fill="auto"/>
          </w:tcPr>
          <w:p w:rsidR="00C36000" w:rsidRDefault="00C36000">
            <w:pPr>
              <w:pStyle w:val="ConsPlusNormal"/>
              <w:snapToGrid w:val="0"/>
              <w:rPr>
                <w:rFonts w:cs="Times New Roman"/>
              </w:rPr>
            </w:pPr>
          </w:p>
        </w:tc>
      </w:tr>
      <w:tr w:rsidR="00C36000">
        <w:tc>
          <w:tcPr>
            <w:tcW w:w="9067" w:type="dxa"/>
            <w:tcBorders>
              <w:top w:val="single" w:sz="4" w:space="0" w:color="000000"/>
            </w:tcBorders>
            <w:shd w:val="clear" w:color="auto" w:fill="auto"/>
          </w:tcPr>
          <w:p w:rsidR="00C36000" w:rsidRDefault="00C36000">
            <w:pPr>
              <w:pStyle w:val="ConsPlusNormal"/>
              <w:jc w:val="center"/>
            </w:pPr>
            <w:r>
              <w:rPr>
                <w:rFonts w:cs="Times New Roman"/>
                <w:sz w:val="20"/>
                <w:szCs w:val="20"/>
              </w:rPr>
              <w:t>(должность специалиста по профессиональному психологическому отбору,</w:t>
            </w:r>
          </w:p>
        </w:tc>
      </w:tr>
      <w:tr w:rsidR="00C36000">
        <w:tc>
          <w:tcPr>
            <w:tcW w:w="9067" w:type="dxa"/>
            <w:tcBorders>
              <w:bottom w:val="single" w:sz="4" w:space="0" w:color="000000"/>
            </w:tcBorders>
            <w:shd w:val="clear" w:color="auto" w:fill="auto"/>
          </w:tcPr>
          <w:p w:rsidR="00C36000" w:rsidRDefault="00C36000">
            <w:pPr>
              <w:pStyle w:val="ConsPlusNormal"/>
              <w:snapToGrid w:val="0"/>
              <w:rPr>
                <w:rFonts w:cs="Times New Roman"/>
              </w:rPr>
            </w:pPr>
          </w:p>
        </w:tc>
      </w:tr>
      <w:tr w:rsidR="00C36000">
        <w:tc>
          <w:tcPr>
            <w:tcW w:w="9067" w:type="dxa"/>
            <w:tcBorders>
              <w:top w:val="single" w:sz="4" w:space="0" w:color="000000"/>
            </w:tcBorders>
            <w:shd w:val="clear" w:color="auto" w:fill="auto"/>
          </w:tcPr>
          <w:p w:rsidR="00C36000" w:rsidRDefault="00C36000">
            <w:pPr>
              <w:pStyle w:val="ConsPlusNormal"/>
              <w:jc w:val="center"/>
            </w:pPr>
            <w:r>
              <w:rPr>
                <w:rFonts w:cs="Times New Roman"/>
                <w:sz w:val="20"/>
                <w:szCs w:val="20"/>
              </w:rPr>
              <w:t>подпись, инициал имени и фамилия)</w:t>
            </w:r>
          </w:p>
          <w:p w:rsidR="00C36000" w:rsidRDefault="00C36000">
            <w:pPr>
              <w:pStyle w:val="ConsPlusNormal"/>
              <w:jc w:val="center"/>
              <w:rPr>
                <w:rFonts w:cs="Times New Roman"/>
                <w:sz w:val="20"/>
                <w:szCs w:val="20"/>
              </w:rPr>
            </w:pPr>
          </w:p>
          <w:p w:rsidR="00C36000" w:rsidRDefault="00C36000">
            <w:pPr>
              <w:pStyle w:val="ConsPlusNormal"/>
              <w:jc w:val="both"/>
              <w:rPr>
                <w:rFonts w:cs="Times New Roman"/>
                <w:sz w:val="20"/>
                <w:szCs w:val="20"/>
              </w:rPr>
            </w:pPr>
          </w:p>
          <w:p w:rsidR="00C36000" w:rsidRDefault="005E7237">
            <w:pPr>
              <w:pStyle w:val="ConsPlusNormal"/>
              <w:jc w:val="both"/>
              <w:rPr>
                <w:rFonts w:cs="Times New Roman"/>
                <w:sz w:val="20"/>
                <w:szCs w:val="20"/>
              </w:rPr>
            </w:pPr>
            <w:r>
              <w:rPr>
                <w:noProof/>
                <w:lang w:eastAsia="ru-RU" w:bidi="ar-SA"/>
              </w:rPr>
              <mc:AlternateContent>
                <mc:Choice Requires="wps">
                  <w:drawing>
                    <wp:anchor distT="0" distB="0" distL="114300" distR="114300" simplePos="0" relativeHeight="251657728"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5" name="Фигура2_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" strokeweight=".26mm"/>
                  </w:pict>
                </mc:Fallback>
              </mc:AlternateContent>
            </w:r>
          </w:p>
        </w:tc>
      </w:tr>
    </w:tbl>
    <w:p w:rsidR="00C36000" w:rsidRDefault="00C36000">
      <w:pPr>
        <w:sectPr w:rsidR="00C36000">
          <w:headerReference w:type="even" r:id="rId20"/>
          <w:headerReference w:type="default" r:id="rId21"/>
          <w:headerReference w:type="first" r:id="rId22"/>
          <w:footnotePr>
            <w:numRestart w:val="eachPage"/>
          </w:footnotePr>
          <w:pgSz w:w="11906" w:h="16838"/>
          <w:pgMar w:top="1238" w:right="1134" w:bottom="1134" w:left="1701" w:header="675" w:footer="720" w:gutter="0"/>
          <w:cols w:space="720"/>
          <w:docGrid w:linePitch="100"/>
        </w:sectPr>
      </w:pPr>
    </w:p>
    <w:p w:rsidR="00C36000" w:rsidRDefault="00C36000">
      <w:pPr>
        <w:pStyle w:val="ConsPlusNormal"/>
        <w:pageBreakBefore/>
        <w:widowControl w:val="0"/>
        <w:spacing w:line="228" w:lineRule="auto"/>
        <w:ind w:left="4535"/>
        <w:jc w:val="both"/>
      </w:pPr>
      <w:r>
        <w:rPr>
          <w:rFonts w:cs="Times New Roman"/>
          <w:sz w:val="28"/>
          <w:szCs w:val="28"/>
        </w:rPr>
        <w:lastRenderedPageBreak/>
        <w:t>Приложение № 9</w:t>
      </w:r>
    </w:p>
    <w:p w:rsidR="00C36000" w:rsidRDefault="00C36000">
      <w:pPr>
        <w:pStyle w:val="ConsPlusNormal"/>
        <w:widowControl w:val="0"/>
        <w:spacing w:line="228" w:lineRule="auto"/>
        <w:ind w:left="4535"/>
        <w:jc w:val="both"/>
      </w:pPr>
      <w:r>
        <w:rPr>
          <w:rFonts w:cs="Times New Roman"/>
          <w:sz w:val="28"/>
          <w:szCs w:val="28"/>
        </w:rPr>
        <w:t>к Порядку поступления</w:t>
      </w:r>
      <w:r>
        <w:rPr>
          <w:rFonts w:cs="Times New Roman"/>
          <w:sz w:val="28"/>
          <w:szCs w:val="28"/>
        </w:rPr>
        <w:br/>
        <w:t>граждан Российской Федерации</w:t>
      </w:r>
      <w:r>
        <w:rPr>
          <w:rFonts w:cs="Times New Roman"/>
          <w:sz w:val="28"/>
          <w:szCs w:val="28"/>
        </w:rPr>
        <w:br/>
        <w:t>в добровольческие формирования, пребывания в них и исключения</w:t>
      </w:r>
      <w:r>
        <w:rPr>
          <w:rFonts w:cs="Times New Roman"/>
          <w:sz w:val="28"/>
          <w:szCs w:val="28"/>
        </w:rPr>
        <w:br/>
        <w:t>из них, требованиям, предъявляемым</w:t>
      </w:r>
      <w:r>
        <w:rPr>
          <w:rFonts w:cs="Times New Roman"/>
          <w:sz w:val="28"/>
          <w:szCs w:val="28"/>
        </w:rPr>
        <w:br/>
        <w:t>к гражданам Российской Федерации, поступающим в добровольческие формирования и пребывающим</w:t>
      </w:r>
      <w:r>
        <w:rPr>
          <w:rFonts w:cs="Times New Roman"/>
          <w:sz w:val="28"/>
          <w:szCs w:val="28"/>
        </w:rPr>
        <w:br/>
        <w:t>в них, утвержденному приказом Федеральной службы войск национальной гвардии</w:t>
      </w:r>
      <w:r>
        <w:rPr>
          <w:rFonts w:cs="Times New Roman"/>
          <w:sz w:val="28"/>
          <w:szCs w:val="28"/>
        </w:rPr>
        <w:br/>
        <w:t xml:space="preserve">Российской Федерации </w:t>
      </w:r>
    </w:p>
    <w:p w:rsidR="00C36000" w:rsidRDefault="00C36000">
      <w:pPr>
        <w:pStyle w:val="ConsPlusNormal"/>
        <w:widowControl w:val="0"/>
        <w:spacing w:line="228" w:lineRule="auto"/>
        <w:ind w:left="4535"/>
        <w:jc w:val="both"/>
        <w:rPr>
          <w:rFonts w:cs="Times New Roman"/>
          <w:sz w:val="28"/>
          <w:szCs w:val="28"/>
        </w:rPr>
      </w:pPr>
    </w:p>
    <w:p w:rsidR="00C36000" w:rsidRDefault="00C36000">
      <w:pPr>
        <w:pStyle w:val="ConsPlusNormal"/>
        <w:widowControl w:val="0"/>
        <w:spacing w:line="228" w:lineRule="auto"/>
        <w:ind w:left="4535"/>
        <w:jc w:val="both"/>
        <w:rPr>
          <w:rFonts w:cs="Times New Roman"/>
          <w:sz w:val="28"/>
          <w:szCs w:val="28"/>
        </w:rPr>
      </w:pPr>
    </w:p>
    <w:p w:rsidR="00C36000" w:rsidRDefault="00C36000">
      <w:pPr>
        <w:pStyle w:val="ConsPlusNormal"/>
        <w:widowControl w:val="0"/>
        <w:spacing w:line="228" w:lineRule="auto"/>
        <w:ind w:left="4535"/>
        <w:jc w:val="both"/>
        <w:rPr>
          <w:rFonts w:cs="Times New Roman"/>
          <w:sz w:val="28"/>
          <w:szCs w:val="28"/>
        </w:rPr>
      </w:pPr>
    </w:p>
    <w:p w:rsidR="00C36000" w:rsidRDefault="00C36000">
      <w:pPr>
        <w:pStyle w:val="ConsPlusNormal"/>
        <w:spacing w:line="228" w:lineRule="auto"/>
        <w:ind w:left="4535"/>
      </w:pPr>
      <w:r>
        <w:rPr>
          <w:rFonts w:cs="Times New Roman"/>
          <w:i/>
          <w:iCs/>
          <w:sz w:val="28"/>
          <w:szCs w:val="28"/>
        </w:rPr>
        <w:t>Рекомендуемый образец</w:t>
      </w:r>
    </w:p>
    <w:p w:rsidR="00C36000" w:rsidRDefault="00C36000">
      <w:pPr>
        <w:pStyle w:val="ConsPlusNormal"/>
        <w:spacing w:line="228" w:lineRule="auto"/>
        <w:jc w:val="both"/>
        <w:rPr>
          <w:rFonts w:cs="Times New Roman"/>
          <w:sz w:val="28"/>
          <w:szCs w:val="28"/>
        </w:rPr>
      </w:pPr>
    </w:p>
    <w:p w:rsidR="00C36000" w:rsidRDefault="00C36000">
      <w:pPr>
        <w:pStyle w:val="ConsPlusNormal"/>
        <w:spacing w:line="228" w:lineRule="auto"/>
        <w:jc w:val="both"/>
        <w:rPr>
          <w:rFonts w:cs="Times New Roman"/>
          <w:sz w:val="28"/>
          <w:szCs w:val="28"/>
        </w:rPr>
      </w:pPr>
    </w:p>
    <w:p w:rsidR="00C36000" w:rsidRDefault="00C36000">
      <w:pPr>
        <w:pStyle w:val="ConsPlusNormal"/>
        <w:spacing w:line="228" w:lineRule="auto"/>
        <w:jc w:val="center"/>
      </w:pPr>
      <w:bookmarkStart w:id="6" w:name="Par492"/>
      <w:bookmarkEnd w:id="6"/>
      <w:r>
        <w:rPr>
          <w:rFonts w:cs="Times New Roman"/>
          <w:b/>
          <w:bCs/>
          <w:sz w:val="28"/>
          <w:szCs w:val="28"/>
        </w:rPr>
        <w:t>БЛАНК УДОСТОВЕРЕНИЯ</w:t>
      </w:r>
    </w:p>
    <w:p w:rsidR="00C36000" w:rsidRDefault="00C36000">
      <w:pPr>
        <w:pStyle w:val="ConsPlusNormal"/>
        <w:spacing w:line="228" w:lineRule="auto"/>
        <w:jc w:val="center"/>
      </w:pPr>
      <w:r>
        <w:rPr>
          <w:rFonts w:cs="Times New Roman"/>
          <w:b/>
          <w:bCs/>
          <w:sz w:val="28"/>
          <w:szCs w:val="28"/>
        </w:rPr>
        <w:t>гражданина, пребывающего в добровольческом формировании</w:t>
      </w:r>
    </w:p>
    <w:p w:rsidR="00C36000" w:rsidRDefault="00C36000">
      <w:pPr>
        <w:pStyle w:val="ConsPlusNormal"/>
        <w:spacing w:line="228" w:lineRule="auto"/>
        <w:jc w:val="center"/>
        <w:rPr>
          <w:rFonts w:cs="Times New Roman"/>
          <w:sz w:val="28"/>
          <w:szCs w:val="28"/>
        </w:rPr>
      </w:pPr>
    </w:p>
    <w:p w:rsidR="00C36000" w:rsidRDefault="00C36000">
      <w:pPr>
        <w:pStyle w:val="ConsPlusNormal"/>
        <w:spacing w:line="228" w:lineRule="auto"/>
        <w:jc w:val="center"/>
      </w:pPr>
      <w:r>
        <w:rPr>
          <w:rFonts w:cs="Times New Roman"/>
          <w:sz w:val="28"/>
          <w:szCs w:val="28"/>
        </w:rPr>
        <w:t xml:space="preserve">Размер удостоверения </w:t>
      </w:r>
    </w:p>
    <w:p w:rsidR="00C36000" w:rsidRDefault="00C36000">
      <w:pPr>
        <w:pStyle w:val="ConsPlusNormal"/>
        <w:spacing w:line="228" w:lineRule="auto"/>
        <w:jc w:val="center"/>
      </w:pPr>
      <w:r>
        <w:rPr>
          <w:rFonts w:cs="Times New Roman"/>
          <w:sz w:val="28"/>
          <w:szCs w:val="28"/>
        </w:rPr>
        <w:t>150 x 105 мм в развернутом виде</w:t>
      </w:r>
    </w:p>
    <w:p w:rsidR="00C36000" w:rsidRDefault="00C36000">
      <w:pPr>
        <w:pStyle w:val="ConsPlusNormal"/>
        <w:spacing w:line="228" w:lineRule="auto"/>
        <w:jc w:val="center"/>
        <w:rPr>
          <w:rFonts w:cs="Times New Roman"/>
          <w:sz w:val="28"/>
          <w:szCs w:val="28"/>
        </w:rPr>
      </w:pPr>
    </w:p>
    <w:p w:rsidR="00C36000" w:rsidRDefault="00C36000">
      <w:pPr>
        <w:pStyle w:val="ConsPlusNormal"/>
        <w:spacing w:line="228" w:lineRule="auto"/>
        <w:jc w:val="center"/>
      </w:pPr>
      <w:r>
        <w:rPr>
          <w:rFonts w:cs="Times New Roman"/>
          <w:sz w:val="28"/>
          <w:szCs w:val="28"/>
        </w:rPr>
        <w:t>(лицевая сторона бланка)</w:t>
      </w:r>
    </w:p>
    <w:p w:rsidR="00C36000" w:rsidRDefault="00C36000">
      <w:pPr>
        <w:pStyle w:val="ConsPlusNormal"/>
        <w:spacing w:line="228" w:lineRule="auto"/>
        <w:jc w:val="center"/>
        <w:rPr>
          <w:rFonts w:cs="Times New Roman"/>
        </w:rPr>
      </w:pPr>
    </w:p>
    <w:tbl>
      <w:tblPr>
        <w:tblW w:w="0" w:type="auto"/>
        <w:tblInd w:w="-75" w:type="dxa"/>
        <w:tblLayout w:type="fixed"/>
        <w:tblCellMar>
          <w:top w:w="55" w:type="dxa"/>
          <w:left w:w="55" w:type="dxa"/>
          <w:bottom w:w="55" w:type="dxa"/>
          <w:right w:w="55" w:type="dxa"/>
        </w:tblCellMar>
        <w:tblLook w:val="0000" w:firstRow="0" w:lastRow="0" w:firstColumn="0" w:lastColumn="0" w:noHBand="0" w:noVBand="0"/>
      </w:tblPr>
      <w:tblGrid>
        <w:gridCol w:w="4566"/>
        <w:gridCol w:w="4746"/>
      </w:tblGrid>
      <w:tr w:rsidR="00C36000">
        <w:tc>
          <w:tcPr>
            <w:tcW w:w="4566" w:type="dxa"/>
            <w:vMerge w:val="restart"/>
            <w:tcBorders>
              <w:top w:val="single" w:sz="4" w:space="0" w:color="000000"/>
              <w:left w:val="single" w:sz="4" w:space="0" w:color="000000"/>
            </w:tcBorders>
            <w:shd w:val="clear" w:color="auto" w:fill="auto"/>
          </w:tcPr>
          <w:p w:rsidR="00C36000" w:rsidRDefault="00C36000">
            <w:pPr>
              <w:pStyle w:val="ConsPlusNormal"/>
              <w:snapToGrid w:val="0"/>
              <w:spacing w:line="228" w:lineRule="auto"/>
              <w:jc w:val="center"/>
              <w:rPr>
                <w:rFonts w:cs="Times New Roman"/>
              </w:rPr>
            </w:pPr>
          </w:p>
        </w:tc>
        <w:tc>
          <w:tcPr>
            <w:tcW w:w="4746" w:type="dxa"/>
            <w:tcBorders>
              <w:top w:val="single" w:sz="4" w:space="0" w:color="000000"/>
              <w:left w:val="single" w:sz="4" w:space="0" w:color="000000"/>
              <w:right w:val="single" w:sz="4" w:space="0" w:color="000000"/>
            </w:tcBorders>
            <w:shd w:val="clear" w:color="auto" w:fill="auto"/>
          </w:tcPr>
          <w:p w:rsidR="00C36000" w:rsidRDefault="00C36000">
            <w:pPr>
              <w:pStyle w:val="ConsPlusNormal"/>
              <w:snapToGrid w:val="0"/>
              <w:spacing w:line="228" w:lineRule="auto"/>
              <w:jc w:val="center"/>
              <w:rPr>
                <w:rFonts w:cs="Times New Roman"/>
              </w:rPr>
            </w:pPr>
          </w:p>
        </w:tc>
      </w:tr>
      <w:tr w:rsidR="00C36000">
        <w:tc>
          <w:tcPr>
            <w:tcW w:w="4566" w:type="dxa"/>
            <w:vMerge/>
            <w:tcBorders>
              <w:top w:val="single" w:sz="4" w:space="0" w:color="000000"/>
              <w:left w:val="single" w:sz="4" w:space="0" w:color="000000"/>
            </w:tcBorders>
            <w:shd w:val="clear" w:color="auto" w:fill="auto"/>
          </w:tcPr>
          <w:p w:rsidR="00C36000" w:rsidRDefault="00C36000">
            <w:pPr>
              <w:pStyle w:val="ConsPlusNormal"/>
              <w:snapToGrid w:val="0"/>
              <w:spacing w:line="228" w:lineRule="auto"/>
              <w:jc w:val="center"/>
              <w:rPr>
                <w:rFonts w:cs="Times New Roman"/>
              </w:rPr>
            </w:pPr>
          </w:p>
        </w:tc>
        <w:tc>
          <w:tcPr>
            <w:tcW w:w="4746" w:type="dxa"/>
            <w:tcBorders>
              <w:left w:val="single" w:sz="4" w:space="0" w:color="000000"/>
              <w:right w:val="single" w:sz="4" w:space="0" w:color="000000"/>
            </w:tcBorders>
            <w:shd w:val="clear" w:color="auto" w:fill="auto"/>
          </w:tcPr>
          <w:p w:rsidR="00C36000" w:rsidRDefault="00C36000">
            <w:pPr>
              <w:pStyle w:val="ConsPlusNormal"/>
              <w:spacing w:line="228" w:lineRule="auto"/>
              <w:jc w:val="center"/>
            </w:pPr>
            <w:r>
              <w:rPr>
                <w:rFonts w:cs="Times New Roman"/>
              </w:rPr>
              <w:t>РОССИЙСКАЯ ФЕДЕРАЦИЯ</w:t>
            </w:r>
          </w:p>
        </w:tc>
      </w:tr>
      <w:tr w:rsidR="00C36000">
        <w:trPr>
          <w:trHeight w:val="841"/>
        </w:trPr>
        <w:tc>
          <w:tcPr>
            <w:tcW w:w="4566" w:type="dxa"/>
            <w:vMerge/>
            <w:tcBorders>
              <w:top w:val="single" w:sz="4" w:space="0" w:color="000000"/>
              <w:left w:val="single" w:sz="4" w:space="0" w:color="000000"/>
            </w:tcBorders>
            <w:shd w:val="clear" w:color="auto" w:fill="auto"/>
          </w:tcPr>
          <w:p w:rsidR="00C36000" w:rsidRDefault="00C36000">
            <w:pPr>
              <w:pStyle w:val="ConsPlusNormal"/>
              <w:snapToGrid w:val="0"/>
              <w:spacing w:line="228" w:lineRule="auto"/>
              <w:rPr>
                <w:rFonts w:cs="Times New Roman"/>
              </w:rPr>
            </w:pPr>
          </w:p>
        </w:tc>
        <w:tc>
          <w:tcPr>
            <w:tcW w:w="4746" w:type="dxa"/>
            <w:tcBorders>
              <w:left w:val="single" w:sz="4" w:space="0" w:color="000000"/>
              <w:right w:val="single" w:sz="4" w:space="0" w:color="000000"/>
            </w:tcBorders>
            <w:shd w:val="clear" w:color="auto" w:fill="auto"/>
          </w:tcPr>
          <w:p w:rsidR="00C36000" w:rsidRDefault="00C36000">
            <w:pPr>
              <w:pStyle w:val="ConsPlusNormal"/>
              <w:snapToGrid w:val="0"/>
              <w:spacing w:line="228" w:lineRule="auto"/>
              <w:ind w:firstLine="283"/>
              <w:jc w:val="both"/>
              <w:rPr>
                <w:rFonts w:cs="Times New Roman"/>
              </w:rPr>
            </w:pPr>
          </w:p>
          <w:p w:rsidR="00C36000" w:rsidRDefault="00C36000">
            <w:pPr>
              <w:pStyle w:val="ConsPlusNormal"/>
              <w:snapToGrid w:val="0"/>
              <w:spacing w:line="228" w:lineRule="auto"/>
              <w:ind w:firstLine="283"/>
              <w:jc w:val="both"/>
              <w:rPr>
                <w:rFonts w:cs="Times New Roman"/>
              </w:rPr>
            </w:pPr>
          </w:p>
          <w:p w:rsidR="00C36000" w:rsidRDefault="00C36000">
            <w:pPr>
              <w:pStyle w:val="ConsPlusNormal"/>
              <w:snapToGrid w:val="0"/>
              <w:spacing w:line="228" w:lineRule="auto"/>
              <w:ind w:firstLine="283"/>
              <w:jc w:val="both"/>
              <w:rPr>
                <w:rFonts w:cs="Times New Roman"/>
              </w:rPr>
            </w:pPr>
          </w:p>
          <w:p w:rsidR="00C36000" w:rsidRDefault="00C36000">
            <w:pPr>
              <w:pStyle w:val="ConsPlusNormal"/>
              <w:snapToGrid w:val="0"/>
              <w:spacing w:line="228" w:lineRule="auto"/>
              <w:ind w:firstLine="283"/>
              <w:jc w:val="both"/>
              <w:rPr>
                <w:rFonts w:cs="Times New Roman"/>
              </w:rPr>
            </w:pPr>
          </w:p>
        </w:tc>
      </w:tr>
      <w:tr w:rsidR="00C36000">
        <w:tc>
          <w:tcPr>
            <w:tcW w:w="4566" w:type="dxa"/>
            <w:vMerge w:val="restart"/>
            <w:tcBorders>
              <w:left w:val="single" w:sz="4" w:space="0" w:color="000000"/>
              <w:bottom w:val="single" w:sz="4" w:space="0" w:color="000000"/>
            </w:tcBorders>
            <w:shd w:val="clear" w:color="auto" w:fill="auto"/>
          </w:tcPr>
          <w:p w:rsidR="00C36000" w:rsidRDefault="00C36000">
            <w:pPr>
              <w:pStyle w:val="ConsPlusNormal"/>
              <w:snapToGrid w:val="0"/>
              <w:spacing w:line="228" w:lineRule="auto"/>
              <w:jc w:val="both"/>
              <w:rPr>
                <w:rFonts w:cs="Times New Roman"/>
              </w:rPr>
            </w:pPr>
          </w:p>
        </w:tc>
        <w:tc>
          <w:tcPr>
            <w:tcW w:w="4746" w:type="dxa"/>
            <w:tcBorders>
              <w:left w:val="single" w:sz="4" w:space="0" w:color="000000"/>
              <w:right w:val="single" w:sz="4" w:space="0" w:color="000000"/>
            </w:tcBorders>
            <w:shd w:val="clear" w:color="auto" w:fill="auto"/>
          </w:tcPr>
          <w:p w:rsidR="00C36000" w:rsidRDefault="00C36000">
            <w:pPr>
              <w:pStyle w:val="ConsPlusNormal"/>
              <w:snapToGrid w:val="0"/>
              <w:spacing w:line="228" w:lineRule="auto"/>
              <w:jc w:val="both"/>
              <w:rPr>
                <w:rFonts w:cs="Times New Roman"/>
              </w:rPr>
            </w:pPr>
          </w:p>
        </w:tc>
      </w:tr>
      <w:tr w:rsidR="00C36000">
        <w:trPr>
          <w:trHeight w:val="944"/>
        </w:trPr>
        <w:tc>
          <w:tcPr>
            <w:tcW w:w="4566" w:type="dxa"/>
            <w:vMerge/>
            <w:tcBorders>
              <w:left w:val="single" w:sz="4" w:space="0" w:color="000000"/>
              <w:bottom w:val="single" w:sz="4" w:space="0" w:color="000000"/>
            </w:tcBorders>
            <w:shd w:val="clear" w:color="auto" w:fill="auto"/>
          </w:tcPr>
          <w:p w:rsidR="00C36000" w:rsidRDefault="00C36000">
            <w:pPr>
              <w:pStyle w:val="ConsPlusNormal"/>
              <w:snapToGrid w:val="0"/>
              <w:spacing w:line="228" w:lineRule="auto"/>
              <w:jc w:val="both"/>
              <w:rPr>
                <w:rFonts w:cs="Times New Roman"/>
              </w:rPr>
            </w:pPr>
          </w:p>
        </w:tc>
        <w:tc>
          <w:tcPr>
            <w:tcW w:w="4746" w:type="dxa"/>
            <w:tcBorders>
              <w:left w:val="single" w:sz="4" w:space="0" w:color="000000"/>
              <w:right w:val="single" w:sz="4" w:space="0" w:color="000000"/>
            </w:tcBorders>
            <w:shd w:val="clear" w:color="auto" w:fill="auto"/>
          </w:tcPr>
          <w:p w:rsidR="00C36000" w:rsidRDefault="00C36000">
            <w:pPr>
              <w:pStyle w:val="ConsPlusNormal"/>
              <w:spacing w:line="228" w:lineRule="auto"/>
              <w:jc w:val="center"/>
            </w:pPr>
            <w:r>
              <w:rPr>
                <w:rFonts w:cs="Times New Roman"/>
              </w:rPr>
              <w:t>УДОСТОВЕРЕНИЕ</w:t>
            </w:r>
          </w:p>
          <w:p w:rsidR="00C36000" w:rsidRDefault="00C36000">
            <w:pPr>
              <w:pStyle w:val="ConsPlusNormal"/>
              <w:spacing w:line="228" w:lineRule="auto"/>
              <w:jc w:val="center"/>
            </w:pPr>
            <w:r>
              <w:rPr>
                <w:rFonts w:cs="Times New Roman"/>
              </w:rPr>
              <w:t>гражданина, пребывающего</w:t>
            </w:r>
            <w:r>
              <w:rPr>
                <w:rFonts w:cs="Times New Roman"/>
              </w:rPr>
              <w:br/>
              <w:t>в добровольческом формировании</w:t>
            </w:r>
          </w:p>
        </w:tc>
      </w:tr>
      <w:tr w:rsidR="00C36000">
        <w:trPr>
          <w:trHeight w:val="352"/>
        </w:trPr>
        <w:tc>
          <w:tcPr>
            <w:tcW w:w="4566" w:type="dxa"/>
            <w:vMerge/>
            <w:tcBorders>
              <w:left w:val="single" w:sz="4" w:space="0" w:color="000000"/>
              <w:bottom w:val="single" w:sz="4" w:space="0" w:color="000000"/>
            </w:tcBorders>
            <w:shd w:val="clear" w:color="auto" w:fill="auto"/>
          </w:tcPr>
          <w:p w:rsidR="00C36000" w:rsidRDefault="00C36000">
            <w:pPr>
              <w:pStyle w:val="ConsPlusNormal"/>
              <w:snapToGrid w:val="0"/>
              <w:spacing w:line="228" w:lineRule="auto"/>
              <w:jc w:val="both"/>
              <w:rPr>
                <w:rFonts w:cs="Times New Roman"/>
                <w:sz w:val="20"/>
                <w:szCs w:val="20"/>
              </w:rPr>
            </w:pPr>
          </w:p>
        </w:tc>
        <w:tc>
          <w:tcPr>
            <w:tcW w:w="4746" w:type="dxa"/>
            <w:tcBorders>
              <w:left w:val="single" w:sz="4" w:space="0" w:color="000000"/>
              <w:right w:val="single" w:sz="4" w:space="0" w:color="000000"/>
            </w:tcBorders>
            <w:shd w:val="clear" w:color="auto" w:fill="auto"/>
          </w:tcPr>
          <w:p w:rsidR="00C36000" w:rsidRDefault="00C36000">
            <w:pPr>
              <w:pStyle w:val="ConsPlusNormal"/>
              <w:snapToGrid w:val="0"/>
              <w:spacing w:line="228" w:lineRule="auto"/>
              <w:rPr>
                <w:rFonts w:cs="Times New Roman"/>
                <w:sz w:val="20"/>
                <w:szCs w:val="20"/>
              </w:rPr>
            </w:pPr>
          </w:p>
        </w:tc>
      </w:tr>
      <w:tr w:rsidR="00C36000">
        <w:tc>
          <w:tcPr>
            <w:tcW w:w="4566" w:type="dxa"/>
            <w:vMerge/>
            <w:tcBorders>
              <w:left w:val="single" w:sz="4" w:space="0" w:color="000000"/>
              <w:bottom w:val="single" w:sz="4" w:space="0" w:color="000000"/>
            </w:tcBorders>
            <w:shd w:val="clear" w:color="auto" w:fill="auto"/>
          </w:tcPr>
          <w:p w:rsidR="00C36000" w:rsidRDefault="00C36000">
            <w:pPr>
              <w:pStyle w:val="ConsPlusNormal"/>
              <w:widowControl w:val="0"/>
              <w:snapToGrid w:val="0"/>
              <w:spacing w:line="228" w:lineRule="auto"/>
              <w:ind w:firstLine="340"/>
              <w:jc w:val="both"/>
              <w:rPr>
                <w:rFonts w:cs="Times New Roman"/>
                <w:sz w:val="20"/>
                <w:szCs w:val="20"/>
              </w:rPr>
            </w:pPr>
          </w:p>
        </w:tc>
        <w:tc>
          <w:tcPr>
            <w:tcW w:w="4746" w:type="dxa"/>
            <w:tcBorders>
              <w:left w:val="single" w:sz="4" w:space="0" w:color="000000"/>
              <w:bottom w:val="single" w:sz="4" w:space="0" w:color="000000"/>
              <w:right w:val="single" w:sz="4" w:space="0" w:color="000000"/>
            </w:tcBorders>
            <w:shd w:val="clear" w:color="auto" w:fill="auto"/>
          </w:tcPr>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p w:rsidR="00C36000" w:rsidRDefault="00C36000">
            <w:pPr>
              <w:pStyle w:val="ConsPlusNormal"/>
              <w:snapToGrid w:val="0"/>
              <w:spacing w:line="228" w:lineRule="auto"/>
              <w:rPr>
                <w:rFonts w:cs="Times New Roman"/>
                <w:sz w:val="20"/>
                <w:szCs w:val="20"/>
              </w:rPr>
            </w:pPr>
          </w:p>
        </w:tc>
      </w:tr>
    </w:tbl>
    <w:p w:rsidR="00C36000" w:rsidRDefault="00C36000">
      <w:pPr>
        <w:pStyle w:val="ConsPlusNormal"/>
        <w:jc w:val="center"/>
      </w:pPr>
      <w:r>
        <w:rPr>
          <w:rFonts w:cs="Times New Roman"/>
          <w:sz w:val="28"/>
          <w:szCs w:val="28"/>
        </w:rPr>
        <w:lastRenderedPageBreak/>
        <w:t>(внутренняя сторона бланка)</w:t>
      </w:r>
    </w:p>
    <w:p w:rsidR="00C36000" w:rsidRDefault="00C36000">
      <w:pPr>
        <w:pStyle w:val="ConsPlusNormal"/>
        <w:ind w:firstLine="540"/>
        <w:jc w:val="both"/>
        <w:rPr>
          <w:rFonts w:cs="Times New Roman"/>
        </w:rPr>
      </w:pPr>
    </w:p>
    <w:p w:rsidR="00C36000" w:rsidRDefault="00C36000">
      <w:pPr>
        <w:pStyle w:val="ConsPlusNormal"/>
        <w:ind w:firstLine="540"/>
        <w:jc w:val="both"/>
      </w:pPr>
      <w:r>
        <w:rPr>
          <w:rFonts w:cs="Times New Roman"/>
          <w:sz w:val="28"/>
          <w:szCs w:val="28"/>
        </w:rPr>
        <w:t>Страницы 1, 2</w:t>
      </w:r>
    </w:p>
    <w:p w:rsidR="00C36000" w:rsidRDefault="00C36000">
      <w:pPr>
        <w:pStyle w:val="ConsPlusNormal"/>
        <w:jc w:val="both"/>
        <w:rPr>
          <w:rFonts w:cs="Times New Roman"/>
          <w:sz w:val="18"/>
          <w:szCs w:val="18"/>
        </w:rPr>
      </w:pPr>
    </w:p>
    <w:tbl>
      <w:tblPr>
        <w:tblW w:w="0" w:type="auto"/>
        <w:tblInd w:w="-20" w:type="dxa"/>
        <w:tblLayout w:type="fixed"/>
        <w:tblCellMar>
          <w:top w:w="57" w:type="dxa"/>
          <w:left w:w="57" w:type="dxa"/>
          <w:bottom w:w="57" w:type="dxa"/>
          <w:right w:w="57" w:type="dxa"/>
        </w:tblCellMar>
        <w:tblLook w:val="0000" w:firstRow="0" w:lastRow="0" w:firstColumn="0" w:lastColumn="0" w:noHBand="0" w:noVBand="0"/>
      </w:tblPr>
      <w:tblGrid>
        <w:gridCol w:w="139"/>
        <w:gridCol w:w="1457"/>
        <w:gridCol w:w="429"/>
        <w:gridCol w:w="2454"/>
        <w:gridCol w:w="4830"/>
      </w:tblGrid>
      <w:tr w:rsidR="00C36000">
        <w:tc>
          <w:tcPr>
            <w:tcW w:w="4479" w:type="dxa"/>
            <w:gridSpan w:val="4"/>
            <w:tcBorders>
              <w:top w:val="single" w:sz="4" w:space="0" w:color="000000"/>
              <w:left w:val="single" w:sz="4" w:space="0" w:color="000000"/>
            </w:tcBorders>
            <w:shd w:val="clear" w:color="auto" w:fill="auto"/>
          </w:tcPr>
          <w:p w:rsidR="00C36000" w:rsidRDefault="00C36000">
            <w:pPr>
              <w:pStyle w:val="ConsPlusNormal"/>
              <w:ind w:left="113" w:right="113"/>
              <w:jc w:val="center"/>
            </w:pPr>
            <w:r>
              <w:rPr>
                <w:rFonts w:cs="Times New Roman"/>
              </w:rPr>
              <w:t>1</w:t>
            </w:r>
          </w:p>
        </w:tc>
        <w:tc>
          <w:tcPr>
            <w:tcW w:w="4830" w:type="dxa"/>
            <w:tcBorders>
              <w:top w:val="single" w:sz="4" w:space="0" w:color="000000"/>
              <w:left w:val="single" w:sz="4" w:space="0" w:color="000000"/>
              <w:right w:val="single" w:sz="4" w:space="0" w:color="000000"/>
            </w:tcBorders>
            <w:shd w:val="clear" w:color="auto" w:fill="auto"/>
          </w:tcPr>
          <w:p w:rsidR="00C36000" w:rsidRDefault="00C36000">
            <w:pPr>
              <w:pStyle w:val="ConsPlusNormal"/>
              <w:jc w:val="center"/>
            </w:pPr>
            <w:r>
              <w:rPr>
                <w:rFonts w:cs="Times New Roman"/>
              </w:rPr>
              <w:t>2</w:t>
            </w:r>
          </w:p>
        </w:tc>
      </w:tr>
      <w:tr w:rsidR="00C36000">
        <w:tc>
          <w:tcPr>
            <w:tcW w:w="4479" w:type="dxa"/>
            <w:gridSpan w:val="4"/>
            <w:tcBorders>
              <w:left w:val="single" w:sz="4" w:space="0" w:color="000000"/>
            </w:tcBorders>
            <w:shd w:val="clear" w:color="auto" w:fill="auto"/>
          </w:tcPr>
          <w:p w:rsidR="00C36000" w:rsidRDefault="00C36000">
            <w:pPr>
              <w:pStyle w:val="ConsPlusNormal"/>
              <w:ind w:left="57" w:right="57"/>
              <w:jc w:val="center"/>
            </w:pPr>
            <w:r>
              <w:rPr>
                <w:rFonts w:cs="Times New Roman"/>
              </w:rPr>
              <w:t>Удостоверение</w:t>
            </w:r>
          </w:p>
          <w:p w:rsidR="00C36000" w:rsidRDefault="00C36000">
            <w:pPr>
              <w:pStyle w:val="ConsPlusNormal"/>
              <w:ind w:left="57" w:right="57"/>
              <w:jc w:val="center"/>
            </w:pPr>
            <w:r>
              <w:rPr>
                <w:rFonts w:cs="Times New Roman"/>
              </w:rPr>
              <w:t>гражданина, пребывающего</w:t>
            </w:r>
            <w:r>
              <w:rPr>
                <w:rFonts w:cs="Times New Roman"/>
              </w:rPr>
              <w:br/>
              <w:t>в добровольческом формировании</w:t>
            </w:r>
          </w:p>
        </w:tc>
        <w:tc>
          <w:tcPr>
            <w:tcW w:w="4830" w:type="dxa"/>
            <w:tcBorders>
              <w:left w:val="single" w:sz="4" w:space="0" w:color="000000"/>
              <w:right w:val="single" w:sz="4" w:space="0" w:color="000000"/>
            </w:tcBorders>
            <w:shd w:val="clear" w:color="auto" w:fill="auto"/>
          </w:tcPr>
          <w:p w:rsidR="00C36000" w:rsidRDefault="00C36000">
            <w:pPr>
              <w:pStyle w:val="ConsPlusNormal"/>
              <w:ind w:firstLine="283"/>
              <w:jc w:val="both"/>
            </w:pPr>
            <w:r>
              <w:rPr>
                <w:rFonts w:cs="Times New Roman"/>
              </w:rPr>
              <w:t>5. Контракт, зачисление в добровольческое формирование, должность</w:t>
            </w:r>
          </w:p>
        </w:tc>
      </w:tr>
      <w:tr w:rsidR="00C36000">
        <w:tc>
          <w:tcPr>
            <w:tcW w:w="139" w:type="dxa"/>
            <w:vMerge w:val="restart"/>
            <w:tcBorders>
              <w:left w:val="single" w:sz="4" w:space="0" w:color="000000"/>
            </w:tcBorders>
            <w:shd w:val="clear" w:color="auto" w:fill="auto"/>
          </w:tcPr>
          <w:p w:rsidR="00C36000" w:rsidRDefault="00C36000">
            <w:pPr>
              <w:pStyle w:val="ConsPlusNormal"/>
              <w:snapToGrid w:val="0"/>
              <w:rPr>
                <w:rFonts w:cs="Times New Roman"/>
              </w:rPr>
            </w:pPr>
          </w:p>
        </w:tc>
        <w:tc>
          <w:tcPr>
            <w:tcW w:w="1457" w:type="dxa"/>
            <w:vMerge w:val="restart"/>
            <w:tcBorders>
              <w:top w:val="single" w:sz="4" w:space="0" w:color="000000"/>
              <w:left w:val="single" w:sz="4" w:space="0" w:color="000000"/>
              <w:bottom w:val="single" w:sz="4" w:space="0" w:color="000000"/>
            </w:tcBorders>
            <w:shd w:val="clear" w:color="auto" w:fill="auto"/>
            <w:vAlign w:val="center"/>
          </w:tcPr>
          <w:p w:rsidR="00C36000" w:rsidRDefault="00C36000">
            <w:pPr>
              <w:pStyle w:val="ConsPlusNormal"/>
              <w:jc w:val="center"/>
            </w:pPr>
            <w:r>
              <w:rPr>
                <w:rFonts w:cs="Times New Roman"/>
              </w:rPr>
              <w:t>Место для фотографии</w:t>
            </w:r>
          </w:p>
        </w:tc>
        <w:tc>
          <w:tcPr>
            <w:tcW w:w="429" w:type="dxa"/>
            <w:tcBorders>
              <w:left w:val="single" w:sz="4" w:space="0" w:color="000000"/>
            </w:tcBorders>
            <w:shd w:val="clear" w:color="auto" w:fill="auto"/>
          </w:tcPr>
          <w:p w:rsidR="00C36000" w:rsidRDefault="00C36000">
            <w:pPr>
              <w:pStyle w:val="ConsPlusNormal"/>
              <w:snapToGrid w:val="0"/>
              <w:rPr>
                <w:rFonts w:cs="Times New Roman"/>
              </w:rPr>
            </w:pPr>
          </w:p>
        </w:tc>
        <w:tc>
          <w:tcPr>
            <w:tcW w:w="2454" w:type="dxa"/>
            <w:shd w:val="clear" w:color="auto" w:fill="auto"/>
          </w:tcPr>
          <w:p w:rsidR="00C36000" w:rsidRDefault="00C36000">
            <w:pPr>
              <w:pStyle w:val="ConsPlusNormal"/>
            </w:pPr>
            <w:r>
              <w:rPr>
                <w:rFonts w:cs="Times New Roman"/>
              </w:rPr>
              <w:t>№</w:t>
            </w:r>
            <w:r>
              <w:rPr>
                <w:rFonts w:eastAsia="Times New Roman" w:cs="Times New Roman"/>
              </w:rPr>
              <w:t xml:space="preserve"> </w:t>
            </w:r>
            <w:r>
              <w:rPr>
                <w:rFonts w:cs="Times New Roman"/>
              </w:rPr>
              <w:t>000000</w:t>
            </w:r>
          </w:p>
        </w:tc>
        <w:tc>
          <w:tcPr>
            <w:tcW w:w="4830" w:type="dxa"/>
            <w:vMerge w:val="restart"/>
            <w:tcBorders>
              <w:left w:val="single" w:sz="4" w:space="0" w:color="000000"/>
              <w:right w:val="single" w:sz="4" w:space="0" w:color="000000"/>
            </w:tcBorders>
            <w:shd w:val="clear" w:color="auto" w:fill="auto"/>
          </w:tcPr>
          <w:p w:rsidR="00C36000" w:rsidRDefault="00C36000">
            <w:pPr>
              <w:pStyle w:val="ConsPlusNormal"/>
              <w:ind w:firstLine="283"/>
              <w:jc w:val="both"/>
            </w:pPr>
            <w:r>
              <w:rPr>
                <w:rFonts w:cs="Times New Roman"/>
              </w:rPr>
              <w:t>Контракт от _______________ № _____</w:t>
            </w:r>
            <w:r>
              <w:rPr>
                <w:rFonts w:cs="Times New Roman"/>
              </w:rPr>
              <w:br/>
              <w:t>о пребывании в добровольческом формировании с __________ по _________</w:t>
            </w:r>
          </w:p>
        </w:tc>
      </w:tr>
      <w:tr w:rsidR="00C36000">
        <w:trPr>
          <w:trHeight w:val="276"/>
        </w:trPr>
        <w:tc>
          <w:tcPr>
            <w:tcW w:w="139" w:type="dxa"/>
            <w:vMerge/>
            <w:tcBorders>
              <w:left w:val="single" w:sz="4" w:space="0" w:color="000000"/>
            </w:tcBorders>
            <w:shd w:val="clear" w:color="auto" w:fill="auto"/>
          </w:tcPr>
          <w:p w:rsidR="00C36000" w:rsidRDefault="00C36000">
            <w:pPr>
              <w:pStyle w:val="ConsPlusNormal"/>
              <w:snapToGrid w:val="0"/>
              <w:ind w:firstLine="283"/>
              <w:jc w:val="both"/>
              <w:rPr>
                <w:rFonts w:cs="Times New Roman"/>
              </w:rPr>
            </w:pPr>
          </w:p>
        </w:tc>
        <w:tc>
          <w:tcPr>
            <w:tcW w:w="1457" w:type="dxa"/>
            <w:vMerge/>
            <w:tcBorders>
              <w:top w:val="single" w:sz="4" w:space="0" w:color="000000"/>
              <w:left w:val="single" w:sz="4" w:space="0" w:color="000000"/>
              <w:bottom w:val="single" w:sz="4" w:space="0" w:color="000000"/>
            </w:tcBorders>
            <w:shd w:val="clear" w:color="auto" w:fill="auto"/>
            <w:vAlign w:val="center"/>
          </w:tcPr>
          <w:p w:rsidR="00C36000" w:rsidRDefault="00C36000">
            <w:pPr>
              <w:pStyle w:val="ConsPlusNormal"/>
              <w:snapToGrid w:val="0"/>
              <w:ind w:firstLine="283"/>
              <w:jc w:val="both"/>
              <w:rPr>
                <w:rFonts w:cs="Times New Roman"/>
              </w:rPr>
            </w:pPr>
          </w:p>
        </w:tc>
        <w:tc>
          <w:tcPr>
            <w:tcW w:w="429" w:type="dxa"/>
            <w:vMerge w:val="restart"/>
            <w:tcBorders>
              <w:left w:val="single" w:sz="4" w:space="0" w:color="000000"/>
            </w:tcBorders>
            <w:shd w:val="clear" w:color="auto" w:fill="auto"/>
          </w:tcPr>
          <w:p w:rsidR="00C36000" w:rsidRDefault="00C36000">
            <w:pPr>
              <w:pStyle w:val="ConsPlusNormal"/>
              <w:jc w:val="center"/>
            </w:pPr>
            <w:r>
              <w:rPr>
                <w:rFonts w:cs="Times New Roman"/>
              </w:rPr>
              <w:t>1.</w:t>
            </w:r>
          </w:p>
        </w:tc>
        <w:tc>
          <w:tcPr>
            <w:tcW w:w="2454" w:type="dxa"/>
            <w:vMerge w:val="restart"/>
            <w:shd w:val="clear" w:color="auto" w:fill="auto"/>
          </w:tcPr>
          <w:p w:rsidR="00C36000" w:rsidRDefault="00C36000">
            <w:pPr>
              <w:pStyle w:val="ConsPlusNormal"/>
            </w:pPr>
            <w:r>
              <w:rPr>
                <w:rFonts w:cs="Times New Roman"/>
              </w:rPr>
              <w:t>Фамилия ___________</w:t>
            </w:r>
          </w:p>
          <w:p w:rsidR="00C36000" w:rsidRDefault="00C36000">
            <w:pPr>
              <w:pStyle w:val="ConsPlusNormal"/>
            </w:pPr>
            <w:r>
              <w:rPr>
                <w:rFonts w:cs="Times New Roman"/>
              </w:rPr>
              <w:t>Имя _______________</w:t>
            </w:r>
          </w:p>
          <w:p w:rsidR="00C36000" w:rsidRDefault="00C36000">
            <w:pPr>
              <w:pStyle w:val="ConsPlusNormal"/>
            </w:pPr>
            <w:r>
              <w:rPr>
                <w:rFonts w:cs="Times New Roman"/>
              </w:rPr>
              <w:t>Отчество ___________</w:t>
            </w:r>
          </w:p>
          <w:p w:rsidR="00C36000" w:rsidRDefault="00C36000">
            <w:pPr>
              <w:pStyle w:val="ConsPlusNormal"/>
              <w:jc w:val="center"/>
            </w:pPr>
            <w:r>
              <w:rPr>
                <w:rFonts w:eastAsia="Times New Roman" w:cs="Times New Roman"/>
                <w:sz w:val="20"/>
                <w:szCs w:val="20"/>
              </w:rPr>
              <w:t xml:space="preserve">                    </w:t>
            </w:r>
            <w:r>
              <w:rPr>
                <w:rFonts w:cs="Times New Roman"/>
                <w:sz w:val="20"/>
                <w:szCs w:val="20"/>
              </w:rPr>
              <w:t>(при наличии)</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r w:rsidR="00C36000">
        <w:trPr>
          <w:trHeight w:val="276"/>
        </w:trPr>
        <w:tc>
          <w:tcPr>
            <w:tcW w:w="139" w:type="dxa"/>
            <w:vMerge/>
            <w:tcBorders>
              <w:left w:val="single" w:sz="4" w:space="0" w:color="000000"/>
            </w:tcBorders>
            <w:shd w:val="clear" w:color="auto" w:fill="auto"/>
          </w:tcPr>
          <w:p w:rsidR="00C36000" w:rsidRDefault="00C36000">
            <w:pPr>
              <w:pStyle w:val="ConsPlusNormal"/>
              <w:snapToGrid w:val="0"/>
              <w:rPr>
                <w:rFonts w:cs="Times New Roman"/>
              </w:rPr>
            </w:pPr>
          </w:p>
        </w:tc>
        <w:tc>
          <w:tcPr>
            <w:tcW w:w="1457" w:type="dxa"/>
            <w:vMerge/>
            <w:tcBorders>
              <w:top w:val="single" w:sz="4" w:space="0" w:color="000000"/>
              <w:left w:val="single" w:sz="4" w:space="0" w:color="000000"/>
              <w:bottom w:val="single" w:sz="4" w:space="0" w:color="000000"/>
            </w:tcBorders>
            <w:shd w:val="clear" w:color="auto" w:fill="auto"/>
            <w:vAlign w:val="center"/>
          </w:tcPr>
          <w:p w:rsidR="00C36000" w:rsidRDefault="00C36000">
            <w:pPr>
              <w:pStyle w:val="ConsPlusNormal"/>
              <w:snapToGrid w:val="0"/>
              <w:rPr>
                <w:rFonts w:cs="Times New Roman"/>
              </w:rPr>
            </w:pPr>
          </w:p>
        </w:tc>
        <w:tc>
          <w:tcPr>
            <w:tcW w:w="429" w:type="dxa"/>
            <w:vMerge/>
            <w:tcBorders>
              <w:left w:val="single" w:sz="4" w:space="0" w:color="000000"/>
            </w:tcBorders>
            <w:shd w:val="clear" w:color="auto" w:fill="auto"/>
          </w:tcPr>
          <w:p w:rsidR="00C36000" w:rsidRDefault="00C36000">
            <w:pPr>
              <w:pStyle w:val="ConsPlusNormal"/>
              <w:snapToGrid w:val="0"/>
              <w:rPr>
                <w:rFonts w:cs="Times New Roman"/>
              </w:rPr>
            </w:pPr>
          </w:p>
        </w:tc>
        <w:tc>
          <w:tcPr>
            <w:tcW w:w="2454" w:type="dxa"/>
            <w:vMerge/>
            <w:shd w:val="clear" w:color="auto" w:fill="auto"/>
          </w:tcPr>
          <w:p w:rsidR="00C36000" w:rsidRDefault="00C36000">
            <w:pPr>
              <w:pStyle w:val="ConsPlusNormal"/>
              <w:snapToGrid w:val="0"/>
              <w:rPr>
                <w:rFonts w:cs="Times New Roman"/>
              </w:rPr>
            </w:pPr>
          </w:p>
        </w:tc>
        <w:tc>
          <w:tcPr>
            <w:tcW w:w="4830" w:type="dxa"/>
            <w:vMerge w:val="restart"/>
            <w:tcBorders>
              <w:left w:val="single" w:sz="4" w:space="0" w:color="000000"/>
              <w:right w:val="single" w:sz="4" w:space="0" w:color="000000"/>
            </w:tcBorders>
            <w:shd w:val="clear" w:color="auto" w:fill="auto"/>
          </w:tcPr>
          <w:p w:rsidR="00C36000" w:rsidRDefault="00C36000">
            <w:pPr>
              <w:pStyle w:val="ConsPlusNonformat"/>
              <w:ind w:firstLine="340"/>
              <w:jc w:val="both"/>
            </w:pPr>
            <w:r>
              <w:rPr>
                <w:rFonts w:ascii="Times New Roman" w:hAnsi="Times New Roman" w:cs="Times New Roman"/>
                <w:sz w:val="24"/>
              </w:rPr>
              <w:t>Зачислен  в состав добровольческого       формирования</w:t>
            </w:r>
          </w:p>
          <w:p w:rsidR="00C36000" w:rsidRDefault="00C36000">
            <w:pPr>
              <w:pStyle w:val="ConsPlusNonformat"/>
              <w:jc w:val="both"/>
            </w:pPr>
            <w:r>
              <w:rPr>
                <w:rFonts w:ascii="Times New Roman" w:hAnsi="Times New Roman" w:cs="Times New Roman"/>
              </w:rPr>
              <w:t>____________________________________________</w:t>
            </w:r>
          </w:p>
          <w:p w:rsidR="00C36000" w:rsidRDefault="00C36000">
            <w:pPr>
              <w:pStyle w:val="ConsPlusNonformat"/>
              <w:jc w:val="center"/>
            </w:pPr>
            <w:r>
              <w:rPr>
                <w:rFonts w:ascii="Times New Roman" w:hAnsi="Times New Roman" w:cs="Times New Roman"/>
              </w:rPr>
              <w:t>(наименование)</w:t>
            </w:r>
          </w:p>
        </w:tc>
      </w:tr>
      <w:tr w:rsidR="00C36000">
        <w:trPr>
          <w:trHeight w:val="276"/>
        </w:trPr>
        <w:tc>
          <w:tcPr>
            <w:tcW w:w="4479" w:type="dxa"/>
            <w:gridSpan w:val="4"/>
            <w:vMerge w:val="restart"/>
            <w:tcBorders>
              <w:left w:val="single" w:sz="4" w:space="0" w:color="000000"/>
            </w:tcBorders>
            <w:shd w:val="clear" w:color="auto" w:fill="auto"/>
          </w:tcPr>
          <w:p w:rsidR="00C36000" w:rsidRDefault="00C36000">
            <w:pPr>
              <w:pStyle w:val="ConsPlusNormal"/>
              <w:ind w:firstLine="283"/>
              <w:jc w:val="both"/>
            </w:pPr>
            <w:r>
              <w:rPr>
                <w:rFonts w:cs="Times New Roman"/>
              </w:rPr>
              <w:t>2. Дата и место рождения ___________</w:t>
            </w:r>
          </w:p>
          <w:p w:rsidR="00C36000" w:rsidRDefault="00C36000">
            <w:pPr>
              <w:pStyle w:val="ConsPlusNormal"/>
              <w:jc w:val="both"/>
            </w:pPr>
            <w:r>
              <w:rPr>
                <w:rFonts w:cs="Times New Roman"/>
              </w:rPr>
              <w:t>____________________________________</w:t>
            </w:r>
          </w:p>
          <w:p w:rsidR="00C36000" w:rsidRDefault="00C36000">
            <w:pPr>
              <w:pStyle w:val="ConsPlusNormal"/>
              <w:jc w:val="both"/>
            </w:pPr>
            <w:r>
              <w:rPr>
                <w:rFonts w:cs="Times New Roman"/>
              </w:rPr>
              <w:t>Личная подпись _____________________</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jc w:val="both"/>
              <w:rPr>
                <w:rFonts w:cs="Times New Roman"/>
              </w:rPr>
            </w:pPr>
          </w:p>
        </w:tc>
      </w:tr>
      <w:tr w:rsidR="00C36000">
        <w:trPr>
          <w:trHeight w:val="276"/>
        </w:trPr>
        <w:tc>
          <w:tcPr>
            <w:tcW w:w="4479" w:type="dxa"/>
            <w:gridSpan w:val="4"/>
            <w:vMerge/>
            <w:tcBorders>
              <w:left w:val="single" w:sz="4" w:space="0" w:color="000000"/>
            </w:tcBorders>
            <w:shd w:val="clear" w:color="auto" w:fill="auto"/>
          </w:tcPr>
          <w:p w:rsidR="00C36000" w:rsidRDefault="00C36000">
            <w:pPr>
              <w:pStyle w:val="ConsPlusNormal"/>
              <w:snapToGrid w:val="0"/>
              <w:jc w:val="both"/>
              <w:rPr>
                <w:rFonts w:cs="Times New Roman"/>
              </w:rPr>
            </w:pPr>
          </w:p>
        </w:tc>
        <w:tc>
          <w:tcPr>
            <w:tcW w:w="4830" w:type="dxa"/>
            <w:vMerge w:val="restart"/>
            <w:tcBorders>
              <w:left w:val="single" w:sz="4" w:space="0" w:color="000000"/>
              <w:right w:val="single" w:sz="4" w:space="0" w:color="000000"/>
            </w:tcBorders>
            <w:shd w:val="clear" w:color="auto" w:fill="auto"/>
          </w:tcPr>
          <w:p w:rsidR="00C36000" w:rsidRDefault="00C36000">
            <w:pPr>
              <w:pStyle w:val="ConsPlusNormal"/>
            </w:pPr>
            <w:r>
              <w:rPr>
                <w:rFonts w:cs="Times New Roman"/>
              </w:rPr>
              <w:t>____________________________________</w:t>
            </w:r>
          </w:p>
          <w:p w:rsidR="00C36000" w:rsidRDefault="00C36000">
            <w:pPr>
              <w:pStyle w:val="ConsPlusNormal"/>
            </w:pPr>
            <w:r>
              <w:rPr>
                <w:rFonts w:cs="Times New Roman"/>
              </w:rPr>
              <w:t>с ___________________________________</w:t>
            </w:r>
          </w:p>
          <w:p w:rsidR="00C36000" w:rsidRDefault="00C36000">
            <w:pPr>
              <w:pStyle w:val="ConsPlusNormal"/>
              <w:ind w:firstLine="283"/>
              <w:jc w:val="both"/>
            </w:pPr>
            <w:r>
              <w:rPr>
                <w:rFonts w:cs="Times New Roman"/>
              </w:rPr>
              <w:t>Назначен _________________________</w:t>
            </w:r>
          </w:p>
          <w:p w:rsidR="00C36000" w:rsidRDefault="00C36000">
            <w:pPr>
              <w:pStyle w:val="ConsPlusNormal"/>
              <w:jc w:val="both"/>
            </w:pPr>
            <w:r>
              <w:rPr>
                <w:rFonts w:cs="Times New Roman"/>
              </w:rPr>
              <w:t>____________________________________</w:t>
            </w:r>
          </w:p>
          <w:p w:rsidR="00C36000" w:rsidRDefault="00C36000">
            <w:pPr>
              <w:pStyle w:val="ConsPlusNormal"/>
              <w:ind w:firstLine="283"/>
              <w:jc w:val="both"/>
            </w:pPr>
            <w:r>
              <w:rPr>
                <w:rFonts w:cs="Times New Roman"/>
              </w:rPr>
              <w:t>приказом _________________________</w:t>
            </w:r>
          </w:p>
        </w:tc>
      </w:tr>
      <w:tr w:rsidR="00C36000">
        <w:tc>
          <w:tcPr>
            <w:tcW w:w="4479" w:type="dxa"/>
            <w:gridSpan w:val="4"/>
            <w:tcBorders>
              <w:left w:val="single" w:sz="4" w:space="0" w:color="000000"/>
            </w:tcBorders>
            <w:shd w:val="clear" w:color="auto" w:fill="auto"/>
          </w:tcPr>
          <w:p w:rsidR="00C36000" w:rsidRDefault="00C36000">
            <w:pPr>
              <w:pStyle w:val="ConsPlusNormal"/>
              <w:ind w:firstLine="283"/>
              <w:jc w:val="both"/>
            </w:pPr>
            <w:r>
              <w:rPr>
                <w:rFonts w:cs="Times New Roman"/>
              </w:rPr>
              <w:t>3. Выдано ________________________</w:t>
            </w:r>
          </w:p>
          <w:p w:rsidR="00C36000" w:rsidRDefault="00C36000">
            <w:pPr>
              <w:pStyle w:val="ConsPlusNormal"/>
              <w:jc w:val="center"/>
            </w:pPr>
            <w:r>
              <w:rPr>
                <w:rFonts w:eastAsia="Times New Roman" w:cs="Times New Roman"/>
                <w:sz w:val="20"/>
                <w:szCs w:val="20"/>
              </w:rPr>
              <w:t xml:space="preserve">                     </w:t>
            </w:r>
            <w:r>
              <w:rPr>
                <w:rFonts w:cs="Times New Roman"/>
                <w:sz w:val="20"/>
                <w:szCs w:val="20"/>
              </w:rPr>
              <w:t>(дата выдачи)</w:t>
            </w:r>
          </w:p>
          <w:p w:rsidR="00C36000" w:rsidRDefault="00C36000">
            <w:pPr>
              <w:pStyle w:val="ConsPlusNormal"/>
              <w:ind w:firstLine="283"/>
              <w:jc w:val="both"/>
            </w:pPr>
            <w:r>
              <w:rPr>
                <w:rFonts w:cs="Times New Roman"/>
              </w:rPr>
              <w:t>4. ________________________________</w:t>
            </w:r>
          </w:p>
          <w:p w:rsidR="00C36000" w:rsidRDefault="00C36000">
            <w:pPr>
              <w:pStyle w:val="ConsPlusNormal"/>
              <w:jc w:val="center"/>
            </w:pPr>
            <w:r>
              <w:rPr>
                <w:rFonts w:eastAsia="Times New Roman" w:cs="Times New Roman"/>
                <w:sz w:val="20"/>
                <w:szCs w:val="20"/>
              </w:rPr>
              <w:t xml:space="preserve">      </w:t>
            </w:r>
            <w:r>
              <w:rPr>
                <w:rFonts w:cs="Times New Roman"/>
                <w:sz w:val="20"/>
                <w:szCs w:val="20"/>
              </w:rPr>
              <w:t>(наименование воинской части-формирователя,</w:t>
            </w:r>
          </w:p>
          <w:p w:rsidR="00C36000" w:rsidRDefault="00C36000">
            <w:pPr>
              <w:pStyle w:val="ConsPlusNormal"/>
              <w:jc w:val="center"/>
            </w:pPr>
            <w:r>
              <w:rPr>
                <w:rFonts w:cs="Times New Roman"/>
              </w:rPr>
              <w:t>____________________________________</w:t>
            </w:r>
          </w:p>
          <w:p w:rsidR="00C36000" w:rsidRDefault="00C36000">
            <w:pPr>
              <w:pStyle w:val="ConsPlusNormal"/>
              <w:jc w:val="center"/>
            </w:pPr>
            <w:r>
              <w:rPr>
                <w:rFonts w:eastAsia="Times New Roman" w:cs="Times New Roman"/>
                <w:sz w:val="20"/>
                <w:szCs w:val="20"/>
              </w:rPr>
              <w:t xml:space="preserve">       </w:t>
            </w:r>
            <w:r>
              <w:rPr>
                <w:rFonts w:cs="Times New Roman"/>
                <w:sz w:val="20"/>
                <w:szCs w:val="20"/>
              </w:rPr>
              <w:t>выдавшей удостоверение)</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jc w:val="center"/>
              <w:rPr>
                <w:rFonts w:cs="Times New Roman"/>
              </w:rPr>
            </w:pPr>
          </w:p>
        </w:tc>
      </w:tr>
      <w:tr w:rsidR="00C36000">
        <w:trPr>
          <w:trHeight w:val="352"/>
        </w:trPr>
        <w:tc>
          <w:tcPr>
            <w:tcW w:w="4479" w:type="dxa"/>
            <w:gridSpan w:val="4"/>
            <w:tcBorders>
              <w:left w:val="single" w:sz="4" w:space="0" w:color="000000"/>
            </w:tcBorders>
            <w:shd w:val="clear" w:color="auto" w:fill="auto"/>
          </w:tcPr>
          <w:p w:rsidR="00C36000" w:rsidRDefault="00C36000">
            <w:pPr>
              <w:pStyle w:val="ConsPlusNormal"/>
              <w:jc w:val="both"/>
            </w:pPr>
            <w:r>
              <w:rPr>
                <w:rFonts w:cs="Times New Roman"/>
              </w:rPr>
              <w:t>Подпись должностного лица</w:t>
            </w:r>
          </w:p>
        </w:tc>
        <w:tc>
          <w:tcPr>
            <w:tcW w:w="4830" w:type="dxa"/>
            <w:tcBorders>
              <w:left w:val="single" w:sz="4" w:space="0" w:color="000000"/>
              <w:right w:val="single" w:sz="4" w:space="0" w:color="000000"/>
            </w:tcBorders>
            <w:shd w:val="clear" w:color="auto" w:fill="auto"/>
          </w:tcPr>
          <w:p w:rsidR="00C36000" w:rsidRDefault="00C36000">
            <w:pPr>
              <w:pStyle w:val="ConsPlusNormal"/>
            </w:pPr>
            <w:r>
              <w:rPr>
                <w:rFonts w:cs="Times New Roman"/>
              </w:rPr>
              <w:t>М.П.</w:t>
            </w:r>
          </w:p>
        </w:tc>
      </w:tr>
      <w:tr w:rsidR="00C36000">
        <w:tc>
          <w:tcPr>
            <w:tcW w:w="4479" w:type="dxa"/>
            <w:gridSpan w:val="4"/>
            <w:tcBorders>
              <w:left w:val="single" w:sz="4" w:space="0" w:color="000000"/>
              <w:bottom w:val="single" w:sz="4" w:space="0" w:color="000000"/>
            </w:tcBorders>
            <w:shd w:val="clear" w:color="auto" w:fill="auto"/>
          </w:tcPr>
          <w:p w:rsidR="00C36000" w:rsidRDefault="00C36000">
            <w:pPr>
              <w:pStyle w:val="ConsPlusNormal"/>
              <w:widowControl w:val="0"/>
              <w:ind w:firstLine="340"/>
              <w:jc w:val="both"/>
            </w:pPr>
            <w:r>
              <w:rPr>
                <w:rFonts w:cs="Times New Roman"/>
              </w:rPr>
              <w:t>М.П.</w:t>
            </w:r>
          </w:p>
          <w:p w:rsidR="00C36000" w:rsidRDefault="00C36000">
            <w:pPr>
              <w:pStyle w:val="ConsPlusNormal"/>
              <w:widowControl w:val="0"/>
              <w:ind w:firstLine="340"/>
              <w:jc w:val="both"/>
              <w:rPr>
                <w:rFonts w:cs="Times New Roman"/>
              </w:rPr>
            </w:pPr>
          </w:p>
        </w:tc>
        <w:tc>
          <w:tcPr>
            <w:tcW w:w="4830" w:type="dxa"/>
            <w:tcBorders>
              <w:left w:val="single" w:sz="4" w:space="0" w:color="000000"/>
              <w:bottom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bl>
    <w:p w:rsidR="00C36000" w:rsidRDefault="00C36000">
      <w:pPr>
        <w:pStyle w:val="ConsPlusNormal"/>
        <w:jc w:val="both"/>
        <w:rPr>
          <w:rFonts w:cs="Times New Roman"/>
          <w:sz w:val="10"/>
          <w:szCs w:val="10"/>
        </w:rPr>
      </w:pPr>
    </w:p>
    <w:p w:rsidR="00C36000" w:rsidRDefault="00C36000">
      <w:pPr>
        <w:pStyle w:val="ConsPlusNormal"/>
        <w:ind w:firstLine="540"/>
        <w:jc w:val="both"/>
      </w:pPr>
      <w:r>
        <w:rPr>
          <w:rFonts w:cs="Times New Roman"/>
          <w:sz w:val="28"/>
          <w:szCs w:val="28"/>
        </w:rPr>
        <w:t>Страницы 3, 4</w:t>
      </w:r>
    </w:p>
    <w:p w:rsidR="00C36000" w:rsidRDefault="00C36000">
      <w:pPr>
        <w:pStyle w:val="ConsPlusNormal"/>
        <w:jc w:val="both"/>
        <w:rPr>
          <w:rFonts w:cs="Times New Roman"/>
          <w:sz w:val="10"/>
          <w:szCs w:val="10"/>
        </w:rPr>
      </w:pPr>
    </w:p>
    <w:tbl>
      <w:tblPr>
        <w:tblW w:w="0" w:type="auto"/>
        <w:tblInd w:w="-20" w:type="dxa"/>
        <w:tblLayout w:type="fixed"/>
        <w:tblCellMar>
          <w:top w:w="57" w:type="dxa"/>
          <w:left w:w="57" w:type="dxa"/>
          <w:bottom w:w="57" w:type="dxa"/>
          <w:right w:w="57" w:type="dxa"/>
        </w:tblCellMar>
        <w:tblLook w:val="0000" w:firstRow="0" w:lastRow="0" w:firstColumn="0" w:lastColumn="0" w:noHBand="0" w:noVBand="0"/>
      </w:tblPr>
      <w:tblGrid>
        <w:gridCol w:w="4479"/>
        <w:gridCol w:w="4830"/>
      </w:tblGrid>
      <w:tr w:rsidR="00C36000">
        <w:trPr>
          <w:trHeight w:val="288"/>
        </w:trPr>
        <w:tc>
          <w:tcPr>
            <w:tcW w:w="4479" w:type="dxa"/>
            <w:tcBorders>
              <w:top w:val="single" w:sz="4" w:space="0" w:color="000000"/>
              <w:left w:val="single" w:sz="4" w:space="0" w:color="000000"/>
            </w:tcBorders>
            <w:shd w:val="clear" w:color="auto" w:fill="auto"/>
          </w:tcPr>
          <w:p w:rsidR="00C36000" w:rsidRDefault="00C36000">
            <w:pPr>
              <w:pStyle w:val="ConsPlusNonformat"/>
              <w:jc w:val="center"/>
            </w:pPr>
            <w:r>
              <w:rPr>
                <w:rFonts w:ascii="Times New Roman" w:hAnsi="Times New Roman" w:cs="Times New Roman"/>
                <w:sz w:val="24"/>
              </w:rPr>
              <w:t>3</w:t>
            </w:r>
          </w:p>
        </w:tc>
        <w:tc>
          <w:tcPr>
            <w:tcW w:w="4830" w:type="dxa"/>
            <w:tcBorders>
              <w:top w:val="single" w:sz="4" w:space="0" w:color="000000"/>
              <w:left w:val="single" w:sz="4" w:space="0" w:color="000000"/>
              <w:right w:val="single" w:sz="4" w:space="0" w:color="000000"/>
            </w:tcBorders>
            <w:shd w:val="clear" w:color="auto" w:fill="auto"/>
          </w:tcPr>
          <w:p w:rsidR="00C36000" w:rsidRDefault="00C36000">
            <w:pPr>
              <w:pStyle w:val="ConsPlusNormal"/>
              <w:jc w:val="center"/>
            </w:pPr>
            <w:r>
              <w:rPr>
                <w:rFonts w:cs="Times New Roman"/>
              </w:rPr>
              <w:t>4</w:t>
            </w:r>
          </w:p>
        </w:tc>
      </w:tr>
      <w:tr w:rsidR="00C36000">
        <w:trPr>
          <w:trHeight w:val="409"/>
        </w:trPr>
        <w:tc>
          <w:tcPr>
            <w:tcW w:w="4479" w:type="dxa"/>
            <w:tcBorders>
              <w:left w:val="single" w:sz="4" w:space="0" w:color="000000"/>
            </w:tcBorders>
            <w:shd w:val="clear" w:color="auto" w:fill="auto"/>
          </w:tcPr>
          <w:p w:rsidR="00C36000" w:rsidRDefault="00C36000">
            <w:pPr>
              <w:pStyle w:val="ConsPlusNonformat"/>
              <w:jc w:val="both"/>
            </w:pPr>
            <w:r>
              <w:rPr>
                <w:rFonts w:ascii="Times New Roman" w:hAnsi="Times New Roman" w:cs="Times New Roman"/>
              </w:rPr>
              <w:t> </w:t>
            </w:r>
            <w:r>
              <w:rPr>
                <w:rFonts w:ascii="Times New Roman" w:eastAsia="Times New Roman" w:hAnsi="Times New Roman" w:cs="Times New Roman"/>
              </w:rPr>
              <w:t xml:space="preserve"> </w:t>
            </w:r>
            <w:r>
              <w:rPr>
                <w:rFonts w:ascii="Times New Roman" w:hAnsi="Times New Roman" w:cs="Times New Roman"/>
                <w:sz w:val="24"/>
              </w:rPr>
              <w:t> </w:t>
            </w:r>
            <w:r>
              <w:rPr>
                <w:rFonts w:ascii="Times New Roman" w:eastAsia="PT Astra Serif" w:hAnsi="Times New Roman" w:cs="Times New Roman"/>
                <w:sz w:val="24"/>
              </w:rPr>
              <w:t>Зачислен  в состав добровольческого       формирования</w:t>
            </w:r>
          </w:p>
          <w:p w:rsidR="00C36000" w:rsidRDefault="00C36000">
            <w:pPr>
              <w:pStyle w:val="ConsPlusNonformat"/>
              <w:jc w:val="both"/>
            </w:pPr>
            <w:r>
              <w:rPr>
                <w:rFonts w:ascii="Times New Roman" w:hAnsi="Times New Roman" w:cs="Times New Roman"/>
              </w:rPr>
              <w:t>___________________________________________</w:t>
            </w:r>
          </w:p>
          <w:p w:rsidR="00C36000" w:rsidRDefault="00C36000">
            <w:pPr>
              <w:pStyle w:val="ConsPlusNonformat"/>
              <w:jc w:val="center"/>
            </w:pPr>
            <w:r>
              <w:rPr>
                <w:rFonts w:ascii="Times New Roman" w:eastAsia="PT Astra Serif" w:hAnsi="Times New Roman" w:cs="Times New Roman"/>
              </w:rPr>
              <w:t>(наименование)</w:t>
            </w:r>
          </w:p>
        </w:tc>
        <w:tc>
          <w:tcPr>
            <w:tcW w:w="4830" w:type="dxa"/>
            <w:tcBorders>
              <w:left w:val="single" w:sz="4" w:space="0" w:color="000000"/>
              <w:right w:val="single" w:sz="4" w:space="0" w:color="000000"/>
            </w:tcBorders>
            <w:shd w:val="clear" w:color="auto" w:fill="auto"/>
          </w:tcPr>
          <w:p w:rsidR="00C36000" w:rsidRDefault="00C36000">
            <w:pPr>
              <w:pStyle w:val="ConsPlusNormal"/>
              <w:ind w:firstLine="283"/>
              <w:jc w:val="both"/>
            </w:pPr>
            <w:r>
              <w:rPr>
                <w:rFonts w:cs="Times New Roman"/>
              </w:rPr>
              <w:t>6. Новый контракт, зачисление</w:t>
            </w:r>
            <w:r>
              <w:rPr>
                <w:rFonts w:cs="Times New Roman"/>
              </w:rPr>
              <w:br/>
              <w:t>в добровольческое формирование, должность</w:t>
            </w:r>
          </w:p>
        </w:tc>
      </w:tr>
      <w:tr w:rsidR="00C36000">
        <w:tc>
          <w:tcPr>
            <w:tcW w:w="4479" w:type="dxa"/>
            <w:vMerge w:val="restart"/>
            <w:tcBorders>
              <w:left w:val="single" w:sz="4" w:space="0" w:color="000000"/>
            </w:tcBorders>
            <w:shd w:val="clear" w:color="auto" w:fill="auto"/>
          </w:tcPr>
          <w:p w:rsidR="00C36000" w:rsidRDefault="00C36000">
            <w:pPr>
              <w:pStyle w:val="ConsPlusNormal"/>
              <w:jc w:val="both"/>
            </w:pPr>
            <w:r>
              <w:rPr>
                <w:rFonts w:cs="Times New Roman"/>
              </w:rPr>
              <w:t>____________________________________</w:t>
            </w:r>
          </w:p>
          <w:p w:rsidR="00C36000" w:rsidRDefault="00C36000">
            <w:pPr>
              <w:pStyle w:val="ConsPlusNormal"/>
            </w:pPr>
            <w:r>
              <w:rPr>
                <w:rFonts w:cs="Times New Roman"/>
              </w:rPr>
              <w:t>с __________________________________</w:t>
            </w:r>
          </w:p>
          <w:p w:rsidR="00C36000" w:rsidRDefault="00C36000">
            <w:pPr>
              <w:pStyle w:val="ConsPlusNormal"/>
              <w:ind w:firstLine="283"/>
              <w:jc w:val="both"/>
            </w:pPr>
            <w:r>
              <w:rPr>
                <w:rFonts w:cs="Times New Roman"/>
              </w:rPr>
              <w:t>Назначен _________________________</w:t>
            </w:r>
          </w:p>
          <w:p w:rsidR="00C36000" w:rsidRDefault="00C36000">
            <w:pPr>
              <w:pStyle w:val="ConsPlusNormal"/>
              <w:jc w:val="both"/>
            </w:pPr>
            <w:r>
              <w:rPr>
                <w:rFonts w:cs="Times New Roman"/>
              </w:rPr>
              <w:t>____________________________________</w:t>
            </w:r>
          </w:p>
          <w:p w:rsidR="00C36000" w:rsidRDefault="00C36000">
            <w:pPr>
              <w:pStyle w:val="ConsPlusNormal"/>
              <w:ind w:firstLine="283"/>
              <w:jc w:val="both"/>
            </w:pPr>
            <w:r>
              <w:rPr>
                <w:rFonts w:cs="Times New Roman"/>
              </w:rPr>
              <w:t>приказом _________________________</w:t>
            </w:r>
          </w:p>
        </w:tc>
        <w:tc>
          <w:tcPr>
            <w:tcW w:w="4830" w:type="dxa"/>
            <w:tcBorders>
              <w:left w:val="single" w:sz="4" w:space="0" w:color="000000"/>
              <w:right w:val="single" w:sz="4" w:space="0" w:color="000000"/>
            </w:tcBorders>
            <w:shd w:val="clear" w:color="auto" w:fill="auto"/>
          </w:tcPr>
          <w:p w:rsidR="00C36000" w:rsidRDefault="00C36000">
            <w:pPr>
              <w:pStyle w:val="ConsPlusNormal"/>
              <w:ind w:firstLine="283"/>
              <w:jc w:val="both"/>
            </w:pPr>
            <w:r>
              <w:rPr>
                <w:rFonts w:cs="Times New Roman"/>
              </w:rPr>
              <w:t>Контракт от _______________ №______</w:t>
            </w:r>
            <w:r>
              <w:rPr>
                <w:rFonts w:cs="Times New Roman"/>
              </w:rPr>
              <w:br/>
              <w:t>о пребывании в добровольческом формировании с ________ по ___________</w:t>
            </w:r>
          </w:p>
        </w:tc>
      </w:tr>
      <w:tr w:rsidR="00C36000">
        <w:trPr>
          <w:trHeight w:val="276"/>
        </w:trPr>
        <w:tc>
          <w:tcPr>
            <w:tcW w:w="4479" w:type="dxa"/>
            <w:vMerge/>
            <w:tcBorders>
              <w:left w:val="single" w:sz="4" w:space="0" w:color="000000"/>
            </w:tcBorders>
            <w:shd w:val="clear" w:color="auto" w:fill="auto"/>
          </w:tcPr>
          <w:p w:rsidR="00C36000" w:rsidRDefault="00C36000">
            <w:pPr>
              <w:pStyle w:val="ConsPlusNormal"/>
              <w:snapToGrid w:val="0"/>
              <w:ind w:firstLine="283"/>
              <w:jc w:val="both"/>
              <w:rPr>
                <w:rFonts w:cs="Times New Roman"/>
              </w:rPr>
            </w:pPr>
          </w:p>
        </w:tc>
        <w:tc>
          <w:tcPr>
            <w:tcW w:w="4830" w:type="dxa"/>
            <w:vMerge w:val="restart"/>
            <w:tcBorders>
              <w:left w:val="single" w:sz="4" w:space="0" w:color="000000"/>
              <w:right w:val="single" w:sz="4" w:space="0" w:color="000000"/>
            </w:tcBorders>
            <w:shd w:val="clear" w:color="auto" w:fill="auto"/>
          </w:tcPr>
          <w:p w:rsidR="00C36000" w:rsidRDefault="00C36000">
            <w:pPr>
              <w:pStyle w:val="ConsPlusNonformat"/>
              <w:ind w:firstLine="340"/>
              <w:jc w:val="both"/>
            </w:pPr>
            <w:r>
              <w:rPr>
                <w:rFonts w:ascii="Times New Roman" w:eastAsia="PT Astra Serif" w:hAnsi="Times New Roman" w:cs="Times New Roman"/>
                <w:sz w:val="24"/>
              </w:rPr>
              <w:t>Зачислен  в состав добровольческого       формирования</w:t>
            </w:r>
          </w:p>
          <w:p w:rsidR="00C36000" w:rsidRDefault="00C36000">
            <w:pPr>
              <w:pStyle w:val="ConsPlusNonformat"/>
              <w:jc w:val="both"/>
            </w:pPr>
            <w:r>
              <w:rPr>
                <w:rFonts w:ascii="Times New Roman" w:hAnsi="Times New Roman" w:cs="Times New Roman"/>
              </w:rPr>
              <w:t>____________________________________________</w:t>
            </w:r>
          </w:p>
          <w:p w:rsidR="00C36000" w:rsidRDefault="00C36000">
            <w:pPr>
              <w:pStyle w:val="ConsPlusNonformat"/>
              <w:jc w:val="center"/>
            </w:pPr>
            <w:r>
              <w:rPr>
                <w:rFonts w:ascii="Times New Roman" w:eastAsia="PT Astra Serif" w:hAnsi="Times New Roman" w:cs="Times New Roman"/>
              </w:rPr>
              <w:t>(наименование)</w:t>
            </w:r>
          </w:p>
        </w:tc>
      </w:tr>
      <w:tr w:rsidR="00C36000">
        <w:trPr>
          <w:trHeight w:val="551"/>
        </w:trPr>
        <w:tc>
          <w:tcPr>
            <w:tcW w:w="4479" w:type="dxa"/>
            <w:tcBorders>
              <w:left w:val="single" w:sz="4" w:space="0" w:color="000000"/>
            </w:tcBorders>
            <w:shd w:val="clear" w:color="auto" w:fill="auto"/>
            <w:vAlign w:val="center"/>
          </w:tcPr>
          <w:p w:rsidR="00C36000" w:rsidRDefault="00C36000">
            <w:pPr>
              <w:pStyle w:val="ConsPlusNormal"/>
              <w:ind w:firstLine="283"/>
              <w:jc w:val="both"/>
            </w:pPr>
            <w:r>
              <w:rPr>
                <w:rFonts w:cs="Times New Roman"/>
              </w:rPr>
              <w:t>М.П.</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ind w:firstLine="283"/>
              <w:jc w:val="both"/>
              <w:rPr>
                <w:rFonts w:cs="Times New Roman"/>
              </w:rPr>
            </w:pPr>
          </w:p>
        </w:tc>
      </w:tr>
      <w:tr w:rsidR="00C36000">
        <w:tc>
          <w:tcPr>
            <w:tcW w:w="4479" w:type="dxa"/>
            <w:tcBorders>
              <w:left w:val="single" w:sz="4" w:space="0" w:color="000000"/>
            </w:tcBorders>
            <w:shd w:val="clear" w:color="auto" w:fill="auto"/>
          </w:tcPr>
          <w:p w:rsidR="00C36000" w:rsidRDefault="00C36000">
            <w:pPr>
              <w:pStyle w:val="ConsPlusNonformat"/>
              <w:ind w:firstLine="283"/>
              <w:jc w:val="both"/>
            </w:pPr>
            <w:r>
              <w:rPr>
                <w:rFonts w:ascii="Times New Roman" w:eastAsia="PT Astra Serif" w:hAnsi="Times New Roman" w:cs="Times New Roman"/>
                <w:sz w:val="24"/>
              </w:rPr>
              <w:t>Зачислен  в состав добровольческого       формирования</w:t>
            </w:r>
          </w:p>
          <w:p w:rsidR="00C36000" w:rsidRDefault="00C36000">
            <w:pPr>
              <w:pStyle w:val="ConsPlusNonformat"/>
              <w:jc w:val="both"/>
            </w:pPr>
            <w:r>
              <w:rPr>
                <w:rFonts w:ascii="Times New Roman" w:hAnsi="Times New Roman" w:cs="Times New Roman"/>
              </w:rPr>
              <w:t>___________________________________________</w:t>
            </w:r>
          </w:p>
          <w:p w:rsidR="00C36000" w:rsidRDefault="00C36000">
            <w:pPr>
              <w:pStyle w:val="ConsPlusNonformat"/>
              <w:jc w:val="center"/>
            </w:pPr>
            <w:r>
              <w:rPr>
                <w:rFonts w:ascii="Times New Roman" w:eastAsia="PT Astra Serif" w:hAnsi="Times New Roman" w:cs="Times New Roman"/>
              </w:rPr>
              <w:t>(наименование)</w:t>
            </w:r>
          </w:p>
        </w:tc>
        <w:tc>
          <w:tcPr>
            <w:tcW w:w="4830" w:type="dxa"/>
            <w:vMerge w:val="restart"/>
            <w:tcBorders>
              <w:left w:val="single" w:sz="4" w:space="0" w:color="000000"/>
              <w:right w:val="single" w:sz="4" w:space="0" w:color="000000"/>
            </w:tcBorders>
            <w:shd w:val="clear" w:color="auto" w:fill="auto"/>
          </w:tcPr>
          <w:p w:rsidR="00C36000" w:rsidRDefault="00C36000">
            <w:pPr>
              <w:pStyle w:val="ConsPlusNormal"/>
              <w:jc w:val="both"/>
            </w:pPr>
            <w:r>
              <w:rPr>
                <w:rFonts w:cs="Times New Roman"/>
              </w:rPr>
              <w:t>____________________________________</w:t>
            </w:r>
          </w:p>
          <w:p w:rsidR="00C36000" w:rsidRDefault="00C36000">
            <w:pPr>
              <w:pStyle w:val="ConsPlusNormal"/>
              <w:jc w:val="both"/>
            </w:pPr>
            <w:r>
              <w:rPr>
                <w:rFonts w:cs="Times New Roman"/>
              </w:rPr>
              <w:t>с ___________________________________</w:t>
            </w:r>
          </w:p>
          <w:p w:rsidR="00C36000" w:rsidRDefault="00C36000">
            <w:pPr>
              <w:pStyle w:val="ConsPlusNormal"/>
              <w:ind w:firstLine="283"/>
              <w:jc w:val="both"/>
            </w:pPr>
            <w:r>
              <w:rPr>
                <w:rFonts w:cs="Times New Roman"/>
              </w:rPr>
              <w:t>Назначен _________________________</w:t>
            </w:r>
          </w:p>
          <w:p w:rsidR="00C36000" w:rsidRDefault="00C36000">
            <w:pPr>
              <w:pStyle w:val="ConsPlusNormal"/>
              <w:jc w:val="both"/>
            </w:pPr>
            <w:r>
              <w:rPr>
                <w:rFonts w:cs="Times New Roman"/>
              </w:rPr>
              <w:t>____________________________________</w:t>
            </w:r>
          </w:p>
          <w:p w:rsidR="00C36000" w:rsidRDefault="00C36000">
            <w:pPr>
              <w:pStyle w:val="ConsPlusNormal"/>
              <w:ind w:firstLine="283"/>
              <w:jc w:val="both"/>
            </w:pPr>
            <w:r>
              <w:rPr>
                <w:rFonts w:cs="Times New Roman"/>
              </w:rPr>
              <w:t>приказом _________________________</w:t>
            </w:r>
          </w:p>
        </w:tc>
      </w:tr>
      <w:tr w:rsidR="00C36000">
        <w:tc>
          <w:tcPr>
            <w:tcW w:w="4479" w:type="dxa"/>
            <w:tcBorders>
              <w:left w:val="single" w:sz="4" w:space="0" w:color="000000"/>
            </w:tcBorders>
            <w:shd w:val="clear" w:color="auto" w:fill="auto"/>
          </w:tcPr>
          <w:p w:rsidR="00C36000" w:rsidRDefault="00C36000">
            <w:pPr>
              <w:pStyle w:val="ConsPlusNormal"/>
            </w:pPr>
            <w:r>
              <w:rPr>
                <w:rFonts w:cs="Times New Roman"/>
              </w:rPr>
              <w:t>с __________________________________</w:t>
            </w:r>
          </w:p>
          <w:p w:rsidR="00C36000" w:rsidRDefault="00C36000">
            <w:pPr>
              <w:pStyle w:val="ConsPlusNormal"/>
              <w:ind w:firstLine="283"/>
              <w:jc w:val="both"/>
            </w:pPr>
            <w:r>
              <w:rPr>
                <w:rFonts w:cs="Times New Roman"/>
              </w:rPr>
              <w:t>Назначен _________________________</w:t>
            </w:r>
          </w:p>
          <w:p w:rsidR="00C36000" w:rsidRDefault="00C36000">
            <w:pPr>
              <w:pStyle w:val="ConsPlusNormal"/>
              <w:ind w:firstLine="283"/>
              <w:jc w:val="both"/>
            </w:pPr>
            <w:r>
              <w:rPr>
                <w:rFonts w:cs="Times New Roman"/>
              </w:rPr>
              <w:t>приказом _________________________</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ind w:firstLine="283"/>
              <w:jc w:val="both"/>
              <w:rPr>
                <w:rFonts w:cs="Times New Roman"/>
              </w:rPr>
            </w:pPr>
          </w:p>
        </w:tc>
      </w:tr>
      <w:tr w:rsidR="00C36000">
        <w:tc>
          <w:tcPr>
            <w:tcW w:w="4479" w:type="dxa"/>
            <w:tcBorders>
              <w:left w:val="single" w:sz="4" w:space="0" w:color="000000"/>
              <w:bottom w:val="single" w:sz="4" w:space="0" w:color="000000"/>
            </w:tcBorders>
            <w:shd w:val="clear" w:color="auto" w:fill="auto"/>
          </w:tcPr>
          <w:p w:rsidR="00C36000" w:rsidRDefault="00C36000">
            <w:pPr>
              <w:pStyle w:val="ConsPlusNormal"/>
              <w:widowControl w:val="0"/>
              <w:ind w:firstLine="283"/>
            </w:pPr>
            <w:r>
              <w:rPr>
                <w:rFonts w:cs="Times New Roman"/>
              </w:rPr>
              <w:lastRenderedPageBreak/>
              <w:t>М.П.</w:t>
            </w:r>
          </w:p>
        </w:tc>
        <w:tc>
          <w:tcPr>
            <w:tcW w:w="4830" w:type="dxa"/>
            <w:tcBorders>
              <w:left w:val="single" w:sz="4" w:space="0" w:color="000000"/>
              <w:bottom w:val="single" w:sz="4" w:space="0" w:color="000000"/>
              <w:right w:val="single" w:sz="4" w:space="0" w:color="000000"/>
            </w:tcBorders>
            <w:shd w:val="clear" w:color="auto" w:fill="auto"/>
          </w:tcPr>
          <w:p w:rsidR="00C36000" w:rsidRDefault="00C36000">
            <w:pPr>
              <w:pStyle w:val="ConsPlusNormal"/>
              <w:ind w:firstLine="283"/>
              <w:jc w:val="both"/>
            </w:pPr>
            <w:r>
              <w:rPr>
                <w:rFonts w:cs="Times New Roman"/>
              </w:rPr>
              <w:t>М.П.</w:t>
            </w:r>
          </w:p>
        </w:tc>
      </w:tr>
    </w:tbl>
    <w:p w:rsidR="00C36000" w:rsidRDefault="00C36000">
      <w:pPr>
        <w:pStyle w:val="ConsPlusNormal"/>
        <w:ind w:firstLine="540"/>
        <w:jc w:val="both"/>
      </w:pPr>
      <w:r>
        <w:rPr>
          <w:rFonts w:cs="Times New Roman"/>
          <w:sz w:val="28"/>
          <w:szCs w:val="28"/>
        </w:rPr>
        <w:t>Страницы 5, 6</w:t>
      </w:r>
    </w:p>
    <w:p w:rsidR="00C36000" w:rsidRDefault="00C36000">
      <w:pPr>
        <w:pStyle w:val="ConsPlusNormal"/>
        <w:jc w:val="both"/>
        <w:rPr>
          <w:rFonts w:cs="Times New Roman"/>
          <w:sz w:val="26"/>
          <w:szCs w:val="26"/>
        </w:rPr>
      </w:pPr>
    </w:p>
    <w:tbl>
      <w:tblPr>
        <w:tblW w:w="0" w:type="auto"/>
        <w:tblInd w:w="34" w:type="dxa"/>
        <w:tblLayout w:type="fixed"/>
        <w:tblCellMar>
          <w:top w:w="57" w:type="dxa"/>
          <w:left w:w="57" w:type="dxa"/>
          <w:bottom w:w="57" w:type="dxa"/>
          <w:right w:w="57" w:type="dxa"/>
        </w:tblCellMar>
        <w:tblLook w:val="0000" w:firstRow="0" w:lastRow="0" w:firstColumn="0" w:lastColumn="0" w:noHBand="0" w:noVBand="0"/>
      </w:tblPr>
      <w:tblGrid>
        <w:gridCol w:w="4425"/>
        <w:gridCol w:w="4830"/>
      </w:tblGrid>
      <w:tr w:rsidR="00C36000">
        <w:tc>
          <w:tcPr>
            <w:tcW w:w="4425" w:type="dxa"/>
            <w:tcBorders>
              <w:top w:val="single" w:sz="4" w:space="0" w:color="000000"/>
              <w:left w:val="single" w:sz="4" w:space="0" w:color="000000"/>
            </w:tcBorders>
            <w:shd w:val="clear" w:color="auto" w:fill="auto"/>
          </w:tcPr>
          <w:p w:rsidR="00C36000" w:rsidRDefault="00C36000">
            <w:pPr>
              <w:pStyle w:val="ConsPlusNormal"/>
              <w:jc w:val="center"/>
            </w:pPr>
            <w:r>
              <w:rPr>
                <w:rFonts w:cs="Times New Roman"/>
              </w:rPr>
              <w:t>5</w:t>
            </w:r>
          </w:p>
        </w:tc>
        <w:tc>
          <w:tcPr>
            <w:tcW w:w="4830" w:type="dxa"/>
            <w:tcBorders>
              <w:top w:val="single" w:sz="4" w:space="0" w:color="000000"/>
              <w:left w:val="single" w:sz="4" w:space="0" w:color="000000"/>
              <w:right w:val="single" w:sz="4" w:space="0" w:color="000000"/>
            </w:tcBorders>
            <w:shd w:val="clear" w:color="auto" w:fill="auto"/>
          </w:tcPr>
          <w:p w:rsidR="00C36000" w:rsidRDefault="00C36000">
            <w:pPr>
              <w:pStyle w:val="ConsPlusNormal"/>
              <w:jc w:val="center"/>
            </w:pPr>
            <w:r>
              <w:rPr>
                <w:rFonts w:cs="Times New Roman"/>
              </w:rPr>
              <w:t>6</w:t>
            </w:r>
          </w:p>
        </w:tc>
      </w:tr>
      <w:tr w:rsidR="00C36000">
        <w:tc>
          <w:tcPr>
            <w:tcW w:w="4425" w:type="dxa"/>
            <w:tcBorders>
              <w:left w:val="single" w:sz="4" w:space="0" w:color="000000"/>
            </w:tcBorders>
            <w:shd w:val="clear" w:color="auto" w:fill="auto"/>
          </w:tcPr>
          <w:p w:rsidR="00C36000" w:rsidRDefault="00C36000">
            <w:pPr>
              <w:pStyle w:val="ConsPlusNonformat"/>
              <w:jc w:val="both"/>
            </w:pPr>
            <w:r>
              <w:rPr>
                <w:rFonts w:ascii="Times New Roman" w:hAnsi="Times New Roman" w:cs="Times New Roman"/>
              </w:rPr>
              <w:t> </w:t>
            </w:r>
            <w:r>
              <w:rPr>
                <w:rFonts w:ascii="Times New Roman" w:eastAsia="Times New Roman" w:hAnsi="Times New Roman" w:cs="Times New Roman"/>
              </w:rPr>
              <w:t xml:space="preserve"> </w:t>
            </w:r>
            <w:r>
              <w:rPr>
                <w:rFonts w:ascii="Times New Roman" w:hAnsi="Times New Roman" w:cs="Times New Roman"/>
                <w:sz w:val="24"/>
              </w:rPr>
              <w:t> Зачислен  в состав добровольческого       формирования</w:t>
            </w:r>
          </w:p>
          <w:p w:rsidR="00C36000" w:rsidRDefault="00C36000">
            <w:pPr>
              <w:pStyle w:val="ConsPlusNonformat"/>
              <w:jc w:val="both"/>
            </w:pPr>
            <w:r>
              <w:rPr>
                <w:rFonts w:ascii="Times New Roman" w:hAnsi="Times New Roman" w:cs="Times New Roman"/>
              </w:rPr>
              <w:t>___________________________________________</w:t>
            </w:r>
          </w:p>
          <w:p w:rsidR="00C36000" w:rsidRDefault="00C36000">
            <w:pPr>
              <w:pStyle w:val="ConsPlusNonformat"/>
              <w:jc w:val="center"/>
            </w:pPr>
            <w:r>
              <w:rPr>
                <w:rFonts w:ascii="Times New Roman" w:hAnsi="Times New Roman" w:cs="Times New Roman"/>
              </w:rPr>
              <w:t>(наименование)</w:t>
            </w:r>
          </w:p>
        </w:tc>
        <w:tc>
          <w:tcPr>
            <w:tcW w:w="4830" w:type="dxa"/>
            <w:vMerge w:val="restart"/>
            <w:tcBorders>
              <w:left w:val="single" w:sz="4" w:space="0" w:color="000000"/>
              <w:right w:val="single" w:sz="4" w:space="0" w:color="000000"/>
            </w:tcBorders>
            <w:shd w:val="clear" w:color="auto" w:fill="auto"/>
          </w:tcPr>
          <w:p w:rsidR="00C36000" w:rsidRDefault="00C36000">
            <w:pPr>
              <w:pStyle w:val="ConsPlusNormal"/>
              <w:ind w:firstLine="283"/>
              <w:jc w:val="both"/>
            </w:pPr>
            <w:r>
              <w:rPr>
                <w:rFonts w:cs="Times New Roman"/>
              </w:rPr>
              <w:t>7. Сведения о выдаче (сдаче) оружия ____________________________________</w:t>
            </w:r>
          </w:p>
          <w:p w:rsidR="00C36000" w:rsidRDefault="00C36000">
            <w:pPr>
              <w:pStyle w:val="ConsPlusNormal"/>
              <w:jc w:val="center"/>
            </w:pPr>
            <w:r>
              <w:rPr>
                <w:rFonts w:cs="Times New Roman"/>
                <w:sz w:val="20"/>
                <w:szCs w:val="20"/>
              </w:rPr>
              <w:t>(когда и кем выдано)</w:t>
            </w:r>
          </w:p>
          <w:p w:rsidR="00C36000" w:rsidRDefault="00C36000">
            <w:pPr>
              <w:pStyle w:val="ConsPlusNormal"/>
              <w:jc w:val="center"/>
            </w:pPr>
            <w:r>
              <w:rPr>
                <w:rFonts w:cs="Times New Roman"/>
              </w:rPr>
              <w:t>____________________________________</w:t>
            </w:r>
          </w:p>
          <w:p w:rsidR="00C36000" w:rsidRDefault="00C36000">
            <w:pPr>
              <w:pStyle w:val="ConsPlusNormal"/>
              <w:jc w:val="center"/>
            </w:pPr>
            <w:r>
              <w:rPr>
                <w:rFonts w:cs="Times New Roman"/>
              </w:rPr>
              <w:t>____________________________________</w:t>
            </w:r>
          </w:p>
          <w:p w:rsidR="00C36000" w:rsidRDefault="00C36000">
            <w:pPr>
              <w:pStyle w:val="ConsPlusNormal"/>
            </w:pPr>
            <w:r>
              <w:rPr>
                <w:rFonts w:cs="Times New Roman"/>
              </w:rPr>
              <w:t>Подпись должностного лица ___________</w:t>
            </w:r>
          </w:p>
        </w:tc>
      </w:tr>
      <w:tr w:rsidR="00C36000">
        <w:trPr>
          <w:trHeight w:val="276"/>
        </w:trPr>
        <w:tc>
          <w:tcPr>
            <w:tcW w:w="4425" w:type="dxa"/>
            <w:vMerge w:val="restart"/>
            <w:tcBorders>
              <w:left w:val="single" w:sz="4" w:space="0" w:color="000000"/>
            </w:tcBorders>
            <w:shd w:val="clear" w:color="auto" w:fill="auto"/>
          </w:tcPr>
          <w:p w:rsidR="00C36000" w:rsidRDefault="00C36000">
            <w:pPr>
              <w:pStyle w:val="ConsPlusNormal"/>
            </w:pPr>
            <w:r>
              <w:rPr>
                <w:rFonts w:cs="Times New Roman"/>
              </w:rPr>
              <w:t>___________________________________</w:t>
            </w:r>
          </w:p>
          <w:p w:rsidR="00C36000" w:rsidRDefault="00C36000">
            <w:pPr>
              <w:pStyle w:val="ConsPlusNormal"/>
            </w:pPr>
            <w:r>
              <w:rPr>
                <w:rFonts w:cs="Times New Roman"/>
              </w:rPr>
              <w:t>с __________________________________</w:t>
            </w:r>
          </w:p>
          <w:p w:rsidR="00C36000" w:rsidRDefault="00C36000">
            <w:pPr>
              <w:pStyle w:val="ConsPlusNormal"/>
              <w:ind w:firstLine="283"/>
              <w:jc w:val="both"/>
            </w:pPr>
            <w:r>
              <w:rPr>
                <w:rFonts w:cs="Times New Roman"/>
              </w:rPr>
              <w:t>Назначен _________________________</w:t>
            </w:r>
          </w:p>
          <w:p w:rsidR="00C36000" w:rsidRDefault="00C36000">
            <w:pPr>
              <w:pStyle w:val="ConsPlusNormal"/>
              <w:jc w:val="center"/>
            </w:pPr>
            <w:r>
              <w:rPr>
                <w:rFonts w:cs="Times New Roman"/>
              </w:rPr>
              <w:t>___________________________________</w:t>
            </w:r>
          </w:p>
          <w:p w:rsidR="00C36000" w:rsidRDefault="00C36000">
            <w:pPr>
              <w:pStyle w:val="ConsPlusNormal"/>
              <w:ind w:firstLine="283"/>
              <w:jc w:val="both"/>
            </w:pPr>
            <w:r>
              <w:rPr>
                <w:rFonts w:cs="Times New Roman"/>
              </w:rPr>
              <w:t>приказом _________________________</w:t>
            </w:r>
          </w:p>
          <w:p w:rsidR="00C36000" w:rsidRDefault="00C36000">
            <w:pPr>
              <w:pStyle w:val="ConsPlusNormal"/>
              <w:ind w:firstLine="283"/>
              <w:jc w:val="both"/>
            </w:pPr>
            <w:r>
              <w:rPr>
                <w:rFonts w:cs="Times New Roman"/>
              </w:rPr>
              <w:t>М.П.</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ind w:firstLine="283"/>
              <w:jc w:val="both"/>
              <w:rPr>
                <w:rFonts w:cs="Times New Roman"/>
              </w:rPr>
            </w:pPr>
          </w:p>
        </w:tc>
      </w:tr>
      <w:tr w:rsidR="00C36000">
        <w:tc>
          <w:tcPr>
            <w:tcW w:w="4425" w:type="dxa"/>
            <w:vMerge/>
            <w:tcBorders>
              <w:left w:val="single" w:sz="4" w:space="0" w:color="000000"/>
            </w:tcBorders>
            <w:shd w:val="clear" w:color="auto" w:fill="auto"/>
          </w:tcPr>
          <w:p w:rsidR="00C36000" w:rsidRDefault="00C36000">
            <w:pPr>
              <w:pStyle w:val="ConsPlusNormal"/>
              <w:snapToGrid w:val="0"/>
              <w:ind w:firstLine="283"/>
              <w:jc w:val="both"/>
              <w:rPr>
                <w:rFonts w:cs="Times New Roman"/>
              </w:rPr>
            </w:pPr>
          </w:p>
        </w:tc>
        <w:tc>
          <w:tcPr>
            <w:tcW w:w="4830" w:type="dxa"/>
            <w:tcBorders>
              <w:left w:val="single" w:sz="4" w:space="0" w:color="000000"/>
              <w:right w:val="single" w:sz="4" w:space="0" w:color="000000"/>
            </w:tcBorders>
            <w:shd w:val="clear" w:color="auto" w:fill="auto"/>
          </w:tcPr>
          <w:p w:rsidR="00C36000" w:rsidRDefault="00C36000">
            <w:pPr>
              <w:pStyle w:val="ConsPlusNormal"/>
            </w:pPr>
            <w:r>
              <w:rPr>
                <w:rFonts w:cs="Times New Roman"/>
              </w:rPr>
              <w:t>М.П.</w:t>
            </w:r>
          </w:p>
        </w:tc>
      </w:tr>
      <w:tr w:rsidR="00C36000">
        <w:trPr>
          <w:trHeight w:val="276"/>
        </w:trPr>
        <w:tc>
          <w:tcPr>
            <w:tcW w:w="4425" w:type="dxa"/>
            <w:vMerge/>
            <w:tcBorders>
              <w:left w:val="single" w:sz="4" w:space="0" w:color="000000"/>
            </w:tcBorders>
            <w:shd w:val="clear" w:color="auto" w:fill="auto"/>
          </w:tcPr>
          <w:p w:rsidR="00C36000" w:rsidRDefault="00C36000">
            <w:pPr>
              <w:pStyle w:val="ConsPlusNormal"/>
              <w:snapToGrid w:val="0"/>
              <w:rPr>
                <w:rFonts w:cs="Times New Roman"/>
              </w:rPr>
            </w:pPr>
          </w:p>
        </w:tc>
        <w:tc>
          <w:tcPr>
            <w:tcW w:w="4830" w:type="dxa"/>
            <w:vMerge w:val="restart"/>
            <w:tcBorders>
              <w:left w:val="single" w:sz="4" w:space="0" w:color="000000"/>
              <w:right w:val="single" w:sz="4" w:space="0" w:color="000000"/>
            </w:tcBorders>
            <w:shd w:val="clear" w:color="auto" w:fill="auto"/>
          </w:tcPr>
          <w:p w:rsidR="00C36000" w:rsidRDefault="00C36000">
            <w:pPr>
              <w:pStyle w:val="ConsPlusNormal"/>
              <w:jc w:val="center"/>
            </w:pPr>
            <w:r>
              <w:rPr>
                <w:rFonts w:cs="Times New Roman"/>
              </w:rPr>
              <w:t>____________________________________</w:t>
            </w:r>
          </w:p>
          <w:p w:rsidR="00C36000" w:rsidRDefault="00C36000">
            <w:pPr>
              <w:pStyle w:val="ConsPlusNormal"/>
              <w:jc w:val="center"/>
            </w:pPr>
            <w:r>
              <w:rPr>
                <w:rFonts w:cs="Times New Roman"/>
                <w:sz w:val="20"/>
                <w:szCs w:val="20"/>
              </w:rPr>
              <w:t>(когда и кому сдано)</w:t>
            </w:r>
          </w:p>
        </w:tc>
      </w:tr>
      <w:tr w:rsidR="00C36000">
        <w:trPr>
          <w:trHeight w:val="227"/>
        </w:trPr>
        <w:tc>
          <w:tcPr>
            <w:tcW w:w="4425" w:type="dxa"/>
            <w:vMerge w:val="restart"/>
            <w:tcBorders>
              <w:left w:val="single" w:sz="4" w:space="0" w:color="000000"/>
            </w:tcBorders>
            <w:shd w:val="clear" w:color="auto" w:fill="auto"/>
          </w:tcPr>
          <w:p w:rsidR="00C36000" w:rsidRDefault="00C36000">
            <w:pPr>
              <w:pStyle w:val="ConsPlusNonformat"/>
              <w:ind w:firstLine="283"/>
              <w:jc w:val="both"/>
            </w:pPr>
            <w:r>
              <w:rPr>
                <w:rFonts w:ascii="Times New Roman" w:hAnsi="Times New Roman" w:cs="Times New Roman"/>
                <w:sz w:val="24"/>
              </w:rPr>
              <w:t>Зачислен  в состав добровольческого       формирования</w:t>
            </w:r>
          </w:p>
          <w:p w:rsidR="00C36000" w:rsidRDefault="00C36000">
            <w:pPr>
              <w:pStyle w:val="ConsPlusNonformat"/>
              <w:jc w:val="both"/>
            </w:pPr>
            <w:r>
              <w:rPr>
                <w:rFonts w:ascii="Times New Roman" w:hAnsi="Times New Roman" w:cs="Times New Roman"/>
              </w:rPr>
              <w:t>___________________________________________</w:t>
            </w:r>
          </w:p>
          <w:p w:rsidR="00C36000" w:rsidRDefault="00C36000">
            <w:pPr>
              <w:pStyle w:val="ConsPlusNonformat"/>
              <w:jc w:val="center"/>
            </w:pPr>
            <w:r>
              <w:rPr>
                <w:rFonts w:ascii="Times New Roman" w:hAnsi="Times New Roman" w:cs="Times New Roman"/>
              </w:rPr>
              <w:t>(наименование)</w:t>
            </w:r>
          </w:p>
        </w:tc>
        <w:tc>
          <w:tcPr>
            <w:tcW w:w="4830" w:type="dxa"/>
            <w:vMerge/>
            <w:tcBorders>
              <w:left w:val="single" w:sz="4" w:space="0" w:color="000000"/>
              <w:right w:val="single" w:sz="4" w:space="0" w:color="000000"/>
            </w:tcBorders>
            <w:shd w:val="clear" w:color="auto" w:fill="auto"/>
          </w:tcPr>
          <w:p w:rsidR="00C36000" w:rsidRDefault="00C36000">
            <w:pPr>
              <w:pStyle w:val="ConsPlusNonformat"/>
              <w:snapToGrid w:val="0"/>
              <w:jc w:val="both"/>
              <w:rPr>
                <w:rFonts w:ascii="Times New Roman" w:hAnsi="Times New Roman" w:cs="Times New Roman"/>
              </w:rPr>
            </w:pPr>
          </w:p>
        </w:tc>
      </w:tr>
      <w:tr w:rsidR="00C36000">
        <w:trPr>
          <w:trHeight w:val="230"/>
        </w:trPr>
        <w:tc>
          <w:tcPr>
            <w:tcW w:w="4425" w:type="dxa"/>
            <w:vMerge/>
            <w:tcBorders>
              <w:left w:val="single" w:sz="4" w:space="0" w:color="000000"/>
            </w:tcBorders>
            <w:shd w:val="clear" w:color="auto" w:fill="auto"/>
          </w:tcPr>
          <w:p w:rsidR="00C36000" w:rsidRDefault="00C36000">
            <w:pPr>
              <w:pStyle w:val="ConsPlusNonformat"/>
              <w:snapToGrid w:val="0"/>
              <w:jc w:val="both"/>
              <w:rPr>
                <w:rFonts w:ascii="Times New Roman" w:hAnsi="Times New Roman" w:cs="Times New Roman"/>
              </w:rPr>
            </w:pPr>
          </w:p>
        </w:tc>
        <w:tc>
          <w:tcPr>
            <w:tcW w:w="4830" w:type="dxa"/>
            <w:vMerge w:val="restart"/>
            <w:tcBorders>
              <w:left w:val="single" w:sz="4" w:space="0" w:color="000000"/>
              <w:right w:val="single" w:sz="4" w:space="0" w:color="000000"/>
            </w:tcBorders>
            <w:shd w:val="clear" w:color="auto" w:fill="auto"/>
          </w:tcPr>
          <w:p w:rsidR="00C36000" w:rsidRDefault="00C36000">
            <w:pPr>
              <w:pStyle w:val="ConsPlusNormal"/>
            </w:pPr>
            <w:r>
              <w:rPr>
                <w:rFonts w:cs="Times New Roman"/>
              </w:rPr>
              <w:t>Подпись должностного лица ___________</w:t>
            </w:r>
          </w:p>
          <w:p w:rsidR="00C36000" w:rsidRDefault="00C36000">
            <w:pPr>
              <w:pStyle w:val="ConsPlusNormal"/>
            </w:pPr>
            <w:r>
              <w:rPr>
                <w:rFonts w:cs="Times New Roman"/>
              </w:rPr>
              <w:t>М.П.</w:t>
            </w:r>
          </w:p>
          <w:p w:rsidR="00C36000" w:rsidRDefault="00C36000">
            <w:pPr>
              <w:pStyle w:val="ConsPlusNormal"/>
              <w:jc w:val="center"/>
            </w:pPr>
            <w:r>
              <w:rPr>
                <w:rFonts w:cs="Times New Roman"/>
              </w:rPr>
              <w:t>____________________________________</w:t>
            </w:r>
          </w:p>
          <w:p w:rsidR="00C36000" w:rsidRDefault="00C36000">
            <w:pPr>
              <w:pStyle w:val="ConsPlusNormal"/>
              <w:jc w:val="center"/>
            </w:pPr>
            <w:r>
              <w:rPr>
                <w:rFonts w:cs="Times New Roman"/>
                <w:sz w:val="20"/>
                <w:szCs w:val="20"/>
              </w:rPr>
              <w:t>(когда и кем выдано)</w:t>
            </w:r>
          </w:p>
        </w:tc>
      </w:tr>
      <w:tr w:rsidR="00C36000">
        <w:trPr>
          <w:trHeight w:val="276"/>
        </w:trPr>
        <w:tc>
          <w:tcPr>
            <w:tcW w:w="4425" w:type="dxa"/>
            <w:vMerge w:val="restart"/>
            <w:tcBorders>
              <w:left w:val="single" w:sz="4" w:space="0" w:color="000000"/>
            </w:tcBorders>
            <w:shd w:val="clear" w:color="auto" w:fill="auto"/>
          </w:tcPr>
          <w:p w:rsidR="00C36000" w:rsidRDefault="00C36000">
            <w:pPr>
              <w:pStyle w:val="ConsPlusNormal"/>
            </w:pPr>
            <w:r>
              <w:rPr>
                <w:rFonts w:cs="Times New Roman"/>
              </w:rPr>
              <w:t>___________________________________</w:t>
            </w:r>
          </w:p>
          <w:p w:rsidR="00C36000" w:rsidRDefault="00C36000">
            <w:pPr>
              <w:pStyle w:val="ConsPlusNormal"/>
            </w:pPr>
            <w:r>
              <w:rPr>
                <w:rFonts w:cs="Times New Roman"/>
              </w:rPr>
              <w:t>с __________________________________</w:t>
            </w:r>
          </w:p>
          <w:p w:rsidR="00C36000" w:rsidRDefault="00C36000">
            <w:pPr>
              <w:pStyle w:val="ConsPlusNormal"/>
              <w:ind w:firstLine="283"/>
              <w:jc w:val="both"/>
            </w:pPr>
            <w:r>
              <w:rPr>
                <w:rFonts w:cs="Times New Roman"/>
              </w:rPr>
              <w:t>Назначен _________________________</w:t>
            </w:r>
          </w:p>
          <w:p w:rsidR="00C36000" w:rsidRDefault="00C36000">
            <w:pPr>
              <w:pStyle w:val="ConsPlusNormal"/>
              <w:jc w:val="both"/>
            </w:pPr>
            <w:r>
              <w:rPr>
                <w:rFonts w:cs="Times New Roman"/>
              </w:rPr>
              <w:t>___________________________________</w:t>
            </w:r>
          </w:p>
          <w:p w:rsidR="00C36000" w:rsidRDefault="00C36000">
            <w:pPr>
              <w:pStyle w:val="ConsPlusNormal"/>
              <w:ind w:firstLine="283"/>
              <w:jc w:val="both"/>
            </w:pPr>
            <w:r>
              <w:rPr>
                <w:rFonts w:cs="Times New Roman"/>
              </w:rPr>
              <w:t>приказом _________________________</w:t>
            </w:r>
          </w:p>
        </w:tc>
        <w:tc>
          <w:tcPr>
            <w:tcW w:w="4830" w:type="dxa"/>
            <w:vMerge/>
            <w:tcBorders>
              <w:left w:val="single" w:sz="4" w:space="0" w:color="000000"/>
              <w:right w:val="single" w:sz="4" w:space="0" w:color="000000"/>
            </w:tcBorders>
            <w:shd w:val="clear" w:color="auto" w:fill="auto"/>
          </w:tcPr>
          <w:p w:rsidR="00C36000" w:rsidRDefault="00C36000">
            <w:pPr>
              <w:pStyle w:val="ConsPlusNormal"/>
              <w:snapToGrid w:val="0"/>
              <w:ind w:firstLine="283"/>
              <w:jc w:val="both"/>
              <w:rPr>
                <w:rFonts w:cs="Times New Roman"/>
              </w:rPr>
            </w:pPr>
          </w:p>
        </w:tc>
      </w:tr>
      <w:tr w:rsidR="00C36000">
        <w:trPr>
          <w:trHeight w:val="276"/>
        </w:trPr>
        <w:tc>
          <w:tcPr>
            <w:tcW w:w="4425" w:type="dxa"/>
            <w:vMerge/>
            <w:tcBorders>
              <w:left w:val="single" w:sz="4" w:space="0" w:color="000000"/>
            </w:tcBorders>
            <w:shd w:val="clear" w:color="auto" w:fill="auto"/>
          </w:tcPr>
          <w:p w:rsidR="00C36000" w:rsidRDefault="00C36000">
            <w:pPr>
              <w:pStyle w:val="ConsPlusNormal"/>
              <w:snapToGrid w:val="0"/>
              <w:ind w:firstLine="283"/>
              <w:jc w:val="both"/>
              <w:rPr>
                <w:rFonts w:cs="Times New Roman"/>
              </w:rPr>
            </w:pPr>
          </w:p>
        </w:tc>
        <w:tc>
          <w:tcPr>
            <w:tcW w:w="4830" w:type="dxa"/>
            <w:vMerge w:val="restart"/>
            <w:tcBorders>
              <w:left w:val="single" w:sz="4" w:space="0" w:color="000000"/>
              <w:bottom w:val="single" w:sz="4" w:space="0" w:color="000000"/>
              <w:right w:val="single" w:sz="4" w:space="0" w:color="000000"/>
            </w:tcBorders>
            <w:shd w:val="clear" w:color="auto" w:fill="auto"/>
          </w:tcPr>
          <w:p w:rsidR="00C36000" w:rsidRDefault="00C36000">
            <w:pPr>
              <w:pStyle w:val="ConsPlusNormal"/>
            </w:pPr>
            <w:r>
              <w:rPr>
                <w:rFonts w:cs="Times New Roman"/>
              </w:rPr>
              <w:t>Подпись должностного лица ___________</w:t>
            </w:r>
          </w:p>
          <w:p w:rsidR="00C36000" w:rsidRDefault="00C36000">
            <w:pPr>
              <w:pStyle w:val="ConsPlusNormal"/>
            </w:pPr>
            <w:r>
              <w:rPr>
                <w:rFonts w:cs="Times New Roman"/>
              </w:rPr>
              <w:t>М.П.</w:t>
            </w:r>
          </w:p>
          <w:p w:rsidR="00C36000" w:rsidRDefault="00C36000">
            <w:pPr>
              <w:pStyle w:val="ConsPlusNormal"/>
            </w:pPr>
            <w:r>
              <w:rPr>
                <w:rFonts w:cs="Times New Roman"/>
              </w:rPr>
              <w:t>____________________________________</w:t>
            </w:r>
          </w:p>
          <w:p w:rsidR="00C36000" w:rsidRDefault="00C36000">
            <w:pPr>
              <w:pStyle w:val="ConsPlusNormal"/>
              <w:jc w:val="center"/>
            </w:pPr>
            <w:r>
              <w:rPr>
                <w:rFonts w:cs="Times New Roman"/>
                <w:sz w:val="20"/>
                <w:szCs w:val="20"/>
              </w:rPr>
              <w:t>(когда и кому сдано)</w:t>
            </w:r>
          </w:p>
        </w:tc>
      </w:tr>
      <w:tr w:rsidR="00C36000">
        <w:tc>
          <w:tcPr>
            <w:tcW w:w="4425" w:type="dxa"/>
            <w:tcBorders>
              <w:left w:val="single" w:sz="4" w:space="0" w:color="000000"/>
              <w:bottom w:val="single" w:sz="4" w:space="0" w:color="000000"/>
            </w:tcBorders>
            <w:shd w:val="clear" w:color="auto" w:fill="auto"/>
          </w:tcPr>
          <w:p w:rsidR="00C36000" w:rsidRDefault="00C36000">
            <w:pPr>
              <w:pStyle w:val="ConsPlusNormal"/>
              <w:widowControl w:val="0"/>
              <w:ind w:firstLine="283"/>
            </w:pPr>
            <w:r>
              <w:rPr>
                <w:rFonts w:cs="Times New Roman"/>
              </w:rPr>
              <w:t>М.П.</w:t>
            </w:r>
          </w:p>
        </w:tc>
        <w:tc>
          <w:tcPr>
            <w:tcW w:w="4830" w:type="dxa"/>
            <w:vMerge/>
            <w:tcBorders>
              <w:left w:val="single" w:sz="4" w:space="0" w:color="000000"/>
              <w:bottom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bl>
    <w:p w:rsidR="00C36000" w:rsidRDefault="00C36000">
      <w:pPr>
        <w:pStyle w:val="ConsPlusNormal"/>
        <w:jc w:val="both"/>
        <w:rPr>
          <w:rFonts w:cs="Times New Roman"/>
          <w:sz w:val="10"/>
          <w:szCs w:val="10"/>
        </w:rPr>
      </w:pPr>
    </w:p>
    <w:p w:rsidR="00C36000" w:rsidRDefault="00C36000">
      <w:pPr>
        <w:pStyle w:val="ConsPlusNormal"/>
        <w:ind w:firstLine="540"/>
        <w:jc w:val="both"/>
      </w:pPr>
      <w:r>
        <w:rPr>
          <w:rFonts w:cs="Times New Roman"/>
          <w:sz w:val="28"/>
          <w:szCs w:val="28"/>
        </w:rPr>
        <w:t>Страницы 7, 8</w:t>
      </w:r>
    </w:p>
    <w:p w:rsidR="00C36000" w:rsidRDefault="00C36000">
      <w:pPr>
        <w:pStyle w:val="ConsPlusNormal"/>
        <w:jc w:val="both"/>
        <w:rPr>
          <w:rFonts w:cs="Times New Roman"/>
          <w:sz w:val="10"/>
          <w:szCs w:val="1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830"/>
      </w:tblGrid>
      <w:tr w:rsidR="00C36000">
        <w:tc>
          <w:tcPr>
            <w:tcW w:w="4479" w:type="dxa"/>
            <w:tcBorders>
              <w:top w:val="single" w:sz="4" w:space="0" w:color="000000"/>
              <w:left w:val="single" w:sz="4" w:space="0" w:color="000000"/>
            </w:tcBorders>
            <w:shd w:val="clear" w:color="auto" w:fill="auto"/>
          </w:tcPr>
          <w:p w:rsidR="00C36000" w:rsidRDefault="00C36000">
            <w:pPr>
              <w:pStyle w:val="ConsPlusNormal"/>
              <w:jc w:val="center"/>
            </w:pPr>
            <w:r>
              <w:rPr>
                <w:rFonts w:cs="Times New Roman"/>
              </w:rPr>
              <w:t>7</w:t>
            </w:r>
          </w:p>
        </w:tc>
        <w:tc>
          <w:tcPr>
            <w:tcW w:w="4830" w:type="dxa"/>
            <w:tcBorders>
              <w:top w:val="single" w:sz="4" w:space="0" w:color="000000"/>
              <w:left w:val="single" w:sz="4" w:space="0" w:color="000000"/>
              <w:right w:val="single" w:sz="4" w:space="0" w:color="000000"/>
            </w:tcBorders>
            <w:shd w:val="clear" w:color="auto" w:fill="auto"/>
          </w:tcPr>
          <w:p w:rsidR="00C36000" w:rsidRDefault="00C36000">
            <w:pPr>
              <w:pStyle w:val="ConsPlusNormal"/>
              <w:jc w:val="center"/>
            </w:pPr>
            <w:r>
              <w:rPr>
                <w:rFonts w:cs="Times New Roman"/>
              </w:rPr>
              <w:t>8</w:t>
            </w:r>
          </w:p>
        </w:tc>
      </w:tr>
      <w:tr w:rsidR="00C36000">
        <w:tc>
          <w:tcPr>
            <w:tcW w:w="4479" w:type="dxa"/>
            <w:tcBorders>
              <w:left w:val="single" w:sz="4" w:space="0" w:color="000000"/>
            </w:tcBorders>
            <w:shd w:val="clear" w:color="auto" w:fill="auto"/>
          </w:tcPr>
          <w:p w:rsidR="00C36000" w:rsidRDefault="00C36000">
            <w:pPr>
              <w:pStyle w:val="ConsPlusNormal"/>
              <w:ind w:firstLine="283"/>
            </w:pPr>
            <w:r>
              <w:rPr>
                <w:rFonts w:cs="Times New Roman"/>
              </w:rPr>
              <w:t>8. Особые отметки</w:t>
            </w:r>
          </w:p>
        </w:tc>
        <w:tc>
          <w:tcPr>
            <w:tcW w:w="4830" w:type="dxa"/>
            <w:tcBorders>
              <w:left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r w:rsidR="00C36000">
        <w:tc>
          <w:tcPr>
            <w:tcW w:w="4479" w:type="dxa"/>
            <w:tcBorders>
              <w:left w:val="single" w:sz="4" w:space="0" w:color="000000"/>
            </w:tcBorders>
            <w:shd w:val="clear" w:color="auto" w:fill="auto"/>
          </w:tcPr>
          <w:p w:rsidR="00C36000" w:rsidRDefault="00C36000">
            <w:pPr>
              <w:pStyle w:val="ConsPlusNormal"/>
              <w:snapToGrid w:val="0"/>
              <w:rPr>
                <w:rFonts w:cs="Times New Roman"/>
              </w:rPr>
            </w:pPr>
          </w:p>
        </w:tc>
        <w:tc>
          <w:tcPr>
            <w:tcW w:w="4830" w:type="dxa"/>
            <w:tcBorders>
              <w:left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r w:rsidR="00C36000" w:rsidTr="001859FE">
        <w:trPr>
          <w:trHeight w:val="3893"/>
        </w:trPr>
        <w:tc>
          <w:tcPr>
            <w:tcW w:w="4479" w:type="dxa"/>
            <w:tcBorders>
              <w:left w:val="single" w:sz="4" w:space="0" w:color="000000"/>
              <w:bottom w:val="single" w:sz="4" w:space="0" w:color="000000"/>
            </w:tcBorders>
            <w:shd w:val="clear" w:color="auto" w:fill="auto"/>
          </w:tcPr>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p w:rsidR="00C36000" w:rsidRDefault="00C36000">
            <w:pPr>
              <w:pStyle w:val="ConsPlusNormal"/>
              <w:snapToGrid w:val="0"/>
              <w:rPr>
                <w:rFonts w:cs="Times New Roman"/>
              </w:rPr>
            </w:pPr>
          </w:p>
        </w:tc>
        <w:tc>
          <w:tcPr>
            <w:tcW w:w="4830" w:type="dxa"/>
            <w:tcBorders>
              <w:left w:val="single" w:sz="4" w:space="0" w:color="000000"/>
              <w:bottom w:val="single" w:sz="4" w:space="0" w:color="000000"/>
              <w:right w:val="single" w:sz="4" w:space="0" w:color="000000"/>
            </w:tcBorders>
            <w:shd w:val="clear" w:color="auto" w:fill="auto"/>
          </w:tcPr>
          <w:p w:rsidR="00C36000" w:rsidRDefault="00C36000">
            <w:pPr>
              <w:pStyle w:val="ConsPlusNormal"/>
              <w:snapToGrid w:val="0"/>
              <w:rPr>
                <w:rFonts w:cs="Times New Roman"/>
              </w:rPr>
            </w:pPr>
          </w:p>
        </w:tc>
      </w:tr>
    </w:tbl>
    <w:p w:rsidR="00C36000" w:rsidRDefault="005E7237">
      <w:pPr>
        <w:pStyle w:val="ConsPlusNormal"/>
        <w:jc w:val="both"/>
        <w:rPr>
          <w:rFonts w:cs="Times New Roman"/>
          <w:sz w:val="28"/>
          <w:szCs w:val="28"/>
        </w:rPr>
      </w:pPr>
      <w:r>
        <w:rPr>
          <w:noProof/>
          <w:lang w:eastAsia="ru-RU" w:bidi="ar-SA"/>
        </w:rPr>
        <mc:AlternateContent>
          <mc:Choice Requires="wps">
            <w:drawing>
              <wp:anchor distT="0" distB="0" distL="114300" distR="114300" simplePos="0" relativeHeight="251658752" behindDoc="0" locked="0" layoutInCell="1" allowOverlap="1">
                <wp:simplePos x="0" y="0"/>
                <wp:positionH relativeFrom="column">
                  <wp:posOffset>2158365</wp:posOffset>
                </wp:positionH>
                <wp:positionV relativeFrom="paragraph">
                  <wp:posOffset>163830</wp:posOffset>
                </wp:positionV>
                <wp:extent cx="1532890" cy="635"/>
                <wp:effectExtent l="5715" t="11430" r="13970" b="6985"/>
                <wp:wrapNone/>
                <wp:docPr id="4" name="Фигура2_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2.9pt" to="290.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" strokeweight=".26mm"/>
            </w:pict>
          </mc:Fallback>
        </mc:AlternateContent>
      </w:r>
    </w:p>
    <w:p w:rsidR="00C36000" w:rsidRDefault="00C36000">
      <w:pPr>
        <w:pStyle w:val="ConsPlusNormal"/>
        <w:pageBreakBefore/>
        <w:widowControl w:val="0"/>
        <w:ind w:left="5159"/>
        <w:jc w:val="both"/>
      </w:pPr>
      <w:r>
        <w:rPr>
          <w:rFonts w:cs="Times New Roman"/>
          <w:sz w:val="28"/>
          <w:szCs w:val="28"/>
        </w:rPr>
        <w:lastRenderedPageBreak/>
        <w:t>Приложение № 2</w:t>
      </w:r>
    </w:p>
    <w:p w:rsidR="00C36000" w:rsidRDefault="00C36000">
      <w:pPr>
        <w:pStyle w:val="ConsPlusNormal"/>
        <w:widowControl w:val="0"/>
        <w:ind w:left="5159"/>
        <w:jc w:val="both"/>
      </w:pPr>
      <w:r>
        <w:rPr>
          <w:rFonts w:cs="Times New Roman"/>
          <w:sz w:val="28"/>
          <w:szCs w:val="28"/>
        </w:rPr>
        <w:t>к приказу Федеральной службы</w:t>
      </w:r>
    </w:p>
    <w:p w:rsidR="00C36000" w:rsidRDefault="00C36000">
      <w:pPr>
        <w:pStyle w:val="ConsPlusNormal"/>
        <w:widowControl w:val="0"/>
        <w:ind w:left="5159"/>
        <w:jc w:val="both"/>
      </w:pPr>
      <w:r>
        <w:rPr>
          <w:rFonts w:cs="Times New Roman"/>
          <w:sz w:val="28"/>
          <w:szCs w:val="28"/>
        </w:rPr>
        <w:t>войск национальной гвардии</w:t>
      </w:r>
    </w:p>
    <w:p w:rsidR="00C36000" w:rsidRDefault="00C36000">
      <w:pPr>
        <w:pStyle w:val="ConsPlusNormal"/>
        <w:widowControl w:val="0"/>
        <w:ind w:left="5159"/>
        <w:jc w:val="both"/>
      </w:pPr>
      <w:r>
        <w:rPr>
          <w:rFonts w:cs="Times New Roman"/>
          <w:sz w:val="28"/>
          <w:szCs w:val="28"/>
        </w:rPr>
        <w:t>Российской Федерации</w:t>
      </w:r>
    </w:p>
    <w:p w:rsidR="00C36000" w:rsidRDefault="00C36000">
      <w:pPr>
        <w:pStyle w:val="ConsPlusNormal"/>
        <w:widowControl w:val="0"/>
        <w:ind w:left="4535"/>
        <w:rPr>
          <w:rFonts w:cs="Times New Roman"/>
          <w:sz w:val="28"/>
          <w:szCs w:val="28"/>
        </w:rPr>
      </w:pPr>
    </w:p>
    <w:p w:rsidR="00C36000" w:rsidRDefault="00C36000">
      <w:pPr>
        <w:pStyle w:val="ConsPlusNormal"/>
        <w:jc w:val="both"/>
        <w:rPr>
          <w:rFonts w:cs="Times New Roman"/>
          <w:sz w:val="28"/>
          <w:szCs w:val="28"/>
        </w:rPr>
      </w:pPr>
    </w:p>
    <w:p w:rsidR="00C36000" w:rsidRDefault="00C36000">
      <w:pPr>
        <w:pStyle w:val="ConsPlusNormal"/>
        <w:jc w:val="both"/>
        <w:rPr>
          <w:rFonts w:cs="Times New Roman"/>
          <w:sz w:val="28"/>
          <w:szCs w:val="28"/>
        </w:rPr>
      </w:pPr>
    </w:p>
    <w:p w:rsidR="00C36000" w:rsidRDefault="00C36000">
      <w:pPr>
        <w:pStyle w:val="ConsPlusTitle"/>
        <w:jc w:val="center"/>
      </w:pPr>
      <w:bookmarkStart w:id="7" w:name="Par680"/>
      <w:bookmarkEnd w:id="7"/>
      <w:r>
        <w:rPr>
          <w:rFonts w:ascii="Times New Roman" w:hAnsi="Times New Roman" w:cs="Times New Roman"/>
          <w:sz w:val="28"/>
          <w:szCs w:val="28"/>
        </w:rPr>
        <w:t>ПОРЯДОК</w:t>
      </w:r>
    </w:p>
    <w:p w:rsidR="00C36000" w:rsidRDefault="00C36000">
      <w:pPr>
        <w:pStyle w:val="ConsPlusNormal"/>
        <w:jc w:val="center"/>
      </w:pPr>
      <w:r>
        <w:rPr>
          <w:rFonts w:cs="Times New Roman"/>
          <w:b/>
          <w:bCs/>
          <w:sz w:val="28"/>
          <w:szCs w:val="28"/>
        </w:rPr>
        <w:t>заключения контракта гражданами Российской Федерации</w:t>
      </w:r>
    </w:p>
    <w:p w:rsidR="00C36000" w:rsidRDefault="00C36000">
      <w:pPr>
        <w:pStyle w:val="ConsPlusNormal"/>
        <w:jc w:val="center"/>
      </w:pPr>
      <w:r>
        <w:rPr>
          <w:rFonts w:cs="Times New Roman"/>
          <w:b/>
          <w:bCs/>
          <w:spacing w:val="-2"/>
          <w:sz w:val="28"/>
          <w:szCs w:val="28"/>
        </w:rPr>
        <w:t>о пребывании в добровольческом формировании</w:t>
      </w:r>
    </w:p>
    <w:p w:rsidR="00C36000" w:rsidRDefault="00C36000">
      <w:pPr>
        <w:pStyle w:val="ConsPlusNormal"/>
        <w:jc w:val="both"/>
        <w:rPr>
          <w:rFonts w:cs="Times New Roman"/>
          <w:sz w:val="28"/>
          <w:szCs w:val="28"/>
        </w:rPr>
      </w:pPr>
    </w:p>
    <w:p w:rsidR="00C36000" w:rsidRDefault="00C36000">
      <w:pPr>
        <w:pStyle w:val="ConsPlusNormal"/>
        <w:ind w:firstLine="709"/>
        <w:jc w:val="both"/>
      </w:pPr>
      <w:r>
        <w:rPr>
          <w:rFonts w:cs="Times New Roman"/>
          <w:sz w:val="28"/>
          <w:szCs w:val="28"/>
        </w:rPr>
        <w:t>1. Настоящий Порядок регламентирует процедуру заключения контракта о пребывании граждан Российской Федерации</w:t>
      </w:r>
      <w:r>
        <w:rPr>
          <w:rFonts w:cs="Times New Roman"/>
          <w:sz w:val="28"/>
          <w:szCs w:val="28"/>
        </w:rPr>
        <w:br/>
        <w:t>в добровольческих формированиях, содействующих выполнению задач, возложенных на войска национальной гвардии Российской Федерации (далее – войска национальной гвардии),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войск национальной гвардии</w:t>
      </w:r>
      <w:r>
        <w:rPr>
          <w:rFonts w:cs="Times New Roman"/>
          <w:sz w:val="28"/>
          <w:szCs w:val="28"/>
        </w:rPr>
        <w:br/>
        <w:t>за пределами территории Российской Федерации (далее – контракт, добровольческие формирования соответственно).</w:t>
      </w:r>
    </w:p>
    <w:p w:rsidR="00C36000" w:rsidRDefault="00C36000">
      <w:pPr>
        <w:pStyle w:val="ConsPlusNormal"/>
        <w:ind w:firstLine="709"/>
        <w:jc w:val="both"/>
      </w:pPr>
      <w:r>
        <w:rPr>
          <w:rFonts w:cs="Times New Roman"/>
          <w:sz w:val="28"/>
          <w:szCs w:val="28"/>
        </w:rPr>
        <w:t>2. Контракт заключается между гражданином Российской Федерации (далее – гражданин) и Федеральной службой войск национальной гвардии Российской Федерации в лице начальника территориального органа Федеральной службы войск национальной гвардии Российской Федерации (далее – территориальный орган) или командира воинской части, выполняющей мероприятия по формированию добровольческого формирования (далее – воинская часть-формирователь), письменно</w:t>
      </w:r>
      <w:r>
        <w:rPr>
          <w:rFonts w:cs="Times New Roman"/>
          <w:sz w:val="28"/>
          <w:szCs w:val="28"/>
        </w:rPr>
        <w:br/>
        <w:t>по типовой форме согласно приложению № 3 к настоящему приказу.</w:t>
      </w:r>
    </w:p>
    <w:p w:rsidR="00C36000" w:rsidRDefault="00C36000">
      <w:pPr>
        <w:pStyle w:val="ConsPlusNormal"/>
        <w:ind w:firstLine="709"/>
        <w:jc w:val="both"/>
      </w:pPr>
      <w:r>
        <w:rPr>
          <w:rFonts w:cs="Times New Roman"/>
          <w:sz w:val="28"/>
          <w:szCs w:val="28"/>
        </w:rPr>
        <w:t>3. В контракте закрепляются добровольность поступления гражданина в добровольческое формирование, срок, в течение которого гражданин обязуется пребывать в нем, и условия пребывания</w:t>
      </w:r>
      <w:r>
        <w:rPr>
          <w:rFonts w:cs="Times New Roman"/>
          <w:sz w:val="28"/>
          <w:szCs w:val="28"/>
        </w:rPr>
        <w:br/>
        <w:t>в добровольческом формировании, определяемые настоящим приказом.</w:t>
      </w:r>
    </w:p>
    <w:p w:rsidR="00C36000" w:rsidRDefault="00C36000">
      <w:pPr>
        <w:pStyle w:val="ConsPlusNormal"/>
        <w:ind w:firstLine="709"/>
        <w:jc w:val="both"/>
      </w:pPr>
      <w:r>
        <w:rPr>
          <w:rFonts w:cs="Times New Roman"/>
          <w:sz w:val="28"/>
          <w:szCs w:val="28"/>
        </w:rPr>
        <w:t>4. В контракте также указываются:</w:t>
      </w:r>
    </w:p>
    <w:p w:rsidR="00C36000" w:rsidRDefault="00C36000">
      <w:pPr>
        <w:pStyle w:val="ConsPlusNormal"/>
        <w:ind w:firstLine="709"/>
        <w:jc w:val="both"/>
      </w:pPr>
      <w:r>
        <w:rPr>
          <w:rFonts w:cs="Times New Roman"/>
          <w:sz w:val="28"/>
          <w:szCs w:val="28"/>
        </w:rPr>
        <w:t>4.1. Фамилия, имя и отчество (последнее – при наличии) гражданина, заключающего контракт, число, месяц и год рождения.</w:t>
      </w:r>
    </w:p>
    <w:p w:rsidR="00C36000" w:rsidRDefault="00C36000">
      <w:pPr>
        <w:pStyle w:val="ConsPlusNormal"/>
        <w:ind w:firstLine="709"/>
        <w:jc w:val="both"/>
      </w:pPr>
      <w:r>
        <w:rPr>
          <w:rFonts w:cs="Times New Roman"/>
          <w:sz w:val="28"/>
          <w:szCs w:val="28"/>
        </w:rPr>
        <w:t xml:space="preserve">4.2. Территориальный орган (воинская часть-формирователь), воинская должность (должность), воинское (специальное) звание, фамилия и инициалы подписывающего контракт начальника территориального органа (командира воинской части-формирователя). </w:t>
      </w:r>
    </w:p>
    <w:p w:rsidR="00C36000" w:rsidRDefault="00C36000">
      <w:pPr>
        <w:pStyle w:val="ConsPlusNormal"/>
        <w:ind w:firstLine="709"/>
        <w:jc w:val="both"/>
      </w:pPr>
      <w:r>
        <w:rPr>
          <w:rFonts w:cs="Times New Roman"/>
          <w:sz w:val="28"/>
          <w:szCs w:val="28"/>
        </w:rPr>
        <w:t>4.3. Дата подписания контракта гражданином и начальником территориального органа (командиром воинской части-формирователя).</w:t>
      </w:r>
    </w:p>
    <w:p w:rsidR="00C36000" w:rsidRDefault="00C36000">
      <w:pPr>
        <w:pStyle w:val="ConsPlusNormal"/>
        <w:ind w:firstLine="709"/>
        <w:jc w:val="both"/>
      </w:pPr>
      <w:r>
        <w:rPr>
          <w:rFonts w:cs="Times New Roman"/>
          <w:sz w:val="28"/>
          <w:szCs w:val="28"/>
        </w:rPr>
        <w:t>5. Условия контракта включают в себя:</w:t>
      </w:r>
    </w:p>
    <w:p w:rsidR="00C36000" w:rsidRDefault="00C36000">
      <w:pPr>
        <w:pStyle w:val="ConsPlusNormal"/>
        <w:ind w:firstLine="709"/>
        <w:jc w:val="both"/>
      </w:pPr>
      <w:r>
        <w:rPr>
          <w:rFonts w:cs="Times New Roman"/>
          <w:sz w:val="28"/>
          <w:szCs w:val="28"/>
        </w:rPr>
        <w:t>5.1. Обязанности гражданина:</w:t>
      </w:r>
    </w:p>
    <w:p w:rsidR="00C36000" w:rsidRDefault="00C36000">
      <w:pPr>
        <w:pStyle w:val="ConsPlusNormal"/>
        <w:ind w:firstLine="709"/>
        <w:jc w:val="both"/>
      </w:pPr>
      <w:r>
        <w:rPr>
          <w:rFonts w:cs="Times New Roman"/>
          <w:sz w:val="28"/>
          <w:szCs w:val="28"/>
        </w:rPr>
        <w:lastRenderedPageBreak/>
        <w:t>пребывать в добровольческом формировании в течение установленного контрактом срока;</w:t>
      </w:r>
    </w:p>
    <w:p w:rsidR="00C36000" w:rsidRDefault="00C36000">
      <w:pPr>
        <w:pStyle w:val="ConsPlusNormal"/>
        <w:ind w:firstLine="709"/>
        <w:jc w:val="both"/>
      </w:pPr>
      <w:r>
        <w:rPr>
          <w:rFonts w:cs="Times New Roman"/>
          <w:sz w:val="28"/>
          <w:szCs w:val="28"/>
        </w:rPr>
        <w:t>добросовестно исполнять обязанности, определенные настоящим приказом и контрактом;</w:t>
      </w:r>
    </w:p>
    <w:p w:rsidR="00C36000" w:rsidRDefault="00C36000">
      <w:pPr>
        <w:pStyle w:val="ConsPlusNormal"/>
        <w:ind w:firstLine="709"/>
        <w:jc w:val="both"/>
      </w:pPr>
      <w:r>
        <w:rPr>
          <w:rFonts w:cs="Times New Roman"/>
          <w:sz w:val="28"/>
          <w:szCs w:val="28"/>
        </w:rPr>
        <w:t>бережно относиться к имуществу, выданному в связи с его пребыванием в добровольческом формировании, в соответствии</w:t>
      </w:r>
      <w:r>
        <w:rPr>
          <w:rFonts w:cs="Times New Roman"/>
          <w:sz w:val="28"/>
          <w:szCs w:val="28"/>
        </w:rPr>
        <w:br/>
        <w:t>с функциональным предназначением;</w:t>
      </w:r>
    </w:p>
    <w:p w:rsidR="00C36000" w:rsidRDefault="00C36000">
      <w:pPr>
        <w:pStyle w:val="ConsPlusNormal"/>
        <w:ind w:firstLine="709"/>
        <w:jc w:val="both"/>
      </w:pPr>
      <w:r>
        <w:rPr>
          <w:rFonts w:cs="Times New Roman"/>
          <w:sz w:val="28"/>
          <w:szCs w:val="28"/>
        </w:rPr>
        <w:t>возместить в случаях, предусмотренных контрактом, ущерб имуществу войск национальной гвардии;</w:t>
      </w:r>
    </w:p>
    <w:p w:rsidR="00C36000" w:rsidRDefault="00C36000">
      <w:pPr>
        <w:pStyle w:val="ConsPlusNormal"/>
        <w:ind w:firstLine="709"/>
        <w:jc w:val="both"/>
      </w:pPr>
      <w:r>
        <w:rPr>
          <w:rFonts w:cs="Times New Roman"/>
          <w:sz w:val="28"/>
          <w:szCs w:val="28"/>
        </w:rPr>
        <w:t>не разглашать сведения, ставшие ему известными, о деятельности добровольческого формирования, воинской части-формирователя (воинской части, совместно с которой добровольческое формирование выполняет задачи по предназначению).</w:t>
      </w:r>
    </w:p>
    <w:p w:rsidR="00C36000" w:rsidRDefault="00C36000">
      <w:pPr>
        <w:pStyle w:val="ConsPlusNormal"/>
        <w:ind w:firstLine="709"/>
        <w:jc w:val="both"/>
      </w:pPr>
      <w:r>
        <w:rPr>
          <w:rFonts w:cs="Times New Roman"/>
          <w:sz w:val="28"/>
          <w:szCs w:val="28"/>
        </w:rPr>
        <w:t>5.2. Право гражданина, пребывающего в добровольческом формировании, на социальные гарантии и компенсации, установленные законодательством Российской Федерации, в связи с его пребыванием</w:t>
      </w:r>
      <w:r>
        <w:rPr>
          <w:rFonts w:cs="Times New Roman"/>
          <w:sz w:val="28"/>
          <w:szCs w:val="28"/>
        </w:rPr>
        <w:br/>
        <w:t>в добровольческом формировании.</w:t>
      </w:r>
    </w:p>
    <w:p w:rsidR="00C36000" w:rsidRDefault="00C36000">
      <w:pPr>
        <w:pStyle w:val="ConsPlusNormal"/>
        <w:ind w:firstLine="709"/>
        <w:jc w:val="both"/>
      </w:pPr>
      <w:r>
        <w:rPr>
          <w:rFonts w:cs="Times New Roman"/>
          <w:sz w:val="28"/>
          <w:szCs w:val="28"/>
        </w:rPr>
        <w:t>6. Датой вступления в силу контракта является дата его подписания гражданином и начальником территориального органа (командиром воинской части-формирователя).</w:t>
      </w:r>
    </w:p>
    <w:p w:rsidR="00C36000" w:rsidRDefault="00C36000">
      <w:pPr>
        <w:pStyle w:val="ConsPlusNormal"/>
        <w:ind w:firstLine="709"/>
        <w:jc w:val="both"/>
      </w:pPr>
      <w:r>
        <w:rPr>
          <w:rFonts w:cs="Times New Roman"/>
          <w:sz w:val="28"/>
          <w:szCs w:val="28"/>
        </w:rPr>
        <w:t>Контракт составляется в двух экземплярах и подписывается лицами, указанными в абзаце первом настоящего пункта. Подпись начальника территориального органа (командира воинской части-формирователя), подписавшего контракт, скрепляется печатью территориального органа (воинской части-формирователя).</w:t>
      </w:r>
    </w:p>
    <w:p w:rsidR="00C36000" w:rsidRDefault="00C36000">
      <w:pPr>
        <w:pStyle w:val="ConsPlusNormal"/>
        <w:ind w:firstLine="709"/>
        <w:jc w:val="both"/>
      </w:pPr>
      <w:r>
        <w:rPr>
          <w:rFonts w:cs="Times New Roman"/>
          <w:sz w:val="28"/>
          <w:szCs w:val="28"/>
        </w:rPr>
        <w:t>Один экземпляр контракта приобщается к личному делу гражданина, заключившего контракт, а второй экземпляр выдается ему на руки.</w:t>
      </w:r>
    </w:p>
    <w:p w:rsidR="00C36000" w:rsidRDefault="00C36000">
      <w:pPr>
        <w:pStyle w:val="ConsPlusNormal"/>
        <w:ind w:firstLine="709"/>
        <w:jc w:val="both"/>
      </w:pPr>
      <w:r>
        <w:rPr>
          <w:rFonts w:cs="Times New Roman"/>
          <w:sz w:val="28"/>
          <w:szCs w:val="28"/>
        </w:rPr>
        <w:t>7. Контракт может быть заключен с гражданином сроком на шесть, восемь или двенадцать месяцев.</w:t>
      </w:r>
    </w:p>
    <w:p w:rsidR="00C36000" w:rsidRDefault="00C36000">
      <w:pPr>
        <w:pStyle w:val="ConsPlusNormal"/>
        <w:ind w:firstLine="709"/>
        <w:jc w:val="both"/>
      </w:pPr>
      <w:r>
        <w:rPr>
          <w:rFonts w:cs="Times New Roman"/>
          <w:sz w:val="28"/>
          <w:szCs w:val="28"/>
        </w:rPr>
        <w:t>8. Гражданин, пребывающий в добровольческом формировании,</w:t>
      </w:r>
      <w:r>
        <w:rPr>
          <w:rFonts w:cs="Times New Roman"/>
          <w:sz w:val="28"/>
          <w:szCs w:val="28"/>
        </w:rPr>
        <w:br/>
        <w:t>по окончании срока контракта заключает новый контракт при желании продолжить пребывание в добровольческом формировании.</w:t>
      </w:r>
    </w:p>
    <w:p w:rsidR="00C36000" w:rsidRDefault="00C36000">
      <w:pPr>
        <w:pStyle w:val="ConsPlusNormal"/>
        <w:jc w:val="both"/>
        <w:rPr>
          <w:rFonts w:cs="Times New Roman"/>
        </w:rPr>
      </w:pPr>
    </w:p>
    <w:p w:rsidR="00C36000" w:rsidRDefault="00C36000">
      <w:pPr>
        <w:pStyle w:val="ConsPlusNormal"/>
        <w:jc w:val="both"/>
        <w:rPr>
          <w:rFonts w:cs="Times New Roman"/>
        </w:rPr>
      </w:pPr>
    </w:p>
    <w:p w:rsidR="00C36000" w:rsidRDefault="005E7237">
      <w:pPr>
        <w:pStyle w:val="ConsPlusNormal"/>
        <w:jc w:val="both"/>
        <w:rPr>
          <w:rFonts w:cs="Times New Roman"/>
        </w:rPr>
      </w:pPr>
      <w:r>
        <w:rPr>
          <w:noProof/>
          <w:lang w:eastAsia="ru-RU" w:bidi="ar-SA"/>
        </w:rPr>
        <mc:AlternateContent>
          <mc:Choice Requires="wps">
            <w:drawing>
              <wp:anchor distT="0" distB="0" distL="114300" distR="114300" simplePos="0" relativeHeight="251659776"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3" name="Фигура2_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" strokeweight=".26mm"/>
            </w:pict>
          </mc:Fallback>
        </mc:AlternateContent>
      </w:r>
    </w:p>
    <w:p w:rsidR="00C36000" w:rsidRDefault="00C36000">
      <w:pPr>
        <w:pStyle w:val="ConsPlusNormal"/>
        <w:ind w:firstLine="540"/>
        <w:jc w:val="both"/>
        <w:rPr>
          <w:rFonts w:cs="Times New Roman"/>
          <w:sz w:val="28"/>
          <w:szCs w:val="28"/>
        </w:rPr>
      </w:pPr>
    </w:p>
    <w:p w:rsidR="00C36000" w:rsidRDefault="00C36000">
      <w:pPr>
        <w:pStyle w:val="ConsPlusNormal"/>
        <w:jc w:val="both"/>
        <w:rPr>
          <w:rFonts w:cs="Times New Roman"/>
          <w:sz w:val="28"/>
          <w:szCs w:val="28"/>
        </w:rPr>
      </w:pPr>
    </w:p>
    <w:p w:rsidR="00C36000" w:rsidRDefault="00C36000">
      <w:pPr>
        <w:pStyle w:val="ConsPlusNormal"/>
        <w:pageBreakBefore/>
        <w:widowControl w:val="0"/>
        <w:ind w:left="5272"/>
      </w:pPr>
      <w:r>
        <w:rPr>
          <w:rFonts w:cs="Times New Roman"/>
          <w:sz w:val="28"/>
          <w:szCs w:val="28"/>
        </w:rPr>
        <w:lastRenderedPageBreak/>
        <w:t>Приложение № 3</w:t>
      </w:r>
    </w:p>
    <w:p w:rsidR="00C36000" w:rsidRDefault="00C36000">
      <w:pPr>
        <w:pStyle w:val="ConsPlusNormal"/>
        <w:widowControl w:val="0"/>
        <w:ind w:left="5272"/>
      </w:pPr>
      <w:r>
        <w:rPr>
          <w:rFonts w:cs="Times New Roman"/>
          <w:sz w:val="28"/>
          <w:szCs w:val="28"/>
        </w:rPr>
        <w:t>к приказу Федеральной службы</w:t>
      </w:r>
    </w:p>
    <w:p w:rsidR="00C36000" w:rsidRDefault="00C36000">
      <w:pPr>
        <w:pStyle w:val="ConsPlusNormal"/>
        <w:widowControl w:val="0"/>
        <w:ind w:left="5272"/>
      </w:pPr>
      <w:r>
        <w:rPr>
          <w:rFonts w:cs="Times New Roman"/>
          <w:sz w:val="28"/>
          <w:szCs w:val="28"/>
        </w:rPr>
        <w:t>войск национальной гвардии</w:t>
      </w:r>
    </w:p>
    <w:p w:rsidR="00C36000" w:rsidRDefault="00C36000">
      <w:pPr>
        <w:pStyle w:val="ConsPlusNormal"/>
        <w:widowControl w:val="0"/>
        <w:ind w:left="5272"/>
      </w:pPr>
      <w:r>
        <w:rPr>
          <w:rFonts w:cs="Times New Roman"/>
          <w:sz w:val="28"/>
          <w:szCs w:val="28"/>
        </w:rPr>
        <w:t>Российской Федерации</w:t>
      </w:r>
    </w:p>
    <w:p w:rsidR="00C36000" w:rsidRDefault="00C36000">
      <w:pPr>
        <w:pStyle w:val="ConsPlusNormal"/>
        <w:widowControl w:val="0"/>
        <w:ind w:left="4535"/>
        <w:rPr>
          <w:rFonts w:cs="Times New Roman"/>
          <w:sz w:val="28"/>
          <w:szCs w:val="28"/>
        </w:rPr>
      </w:pPr>
    </w:p>
    <w:p w:rsidR="00C36000" w:rsidRDefault="00C36000">
      <w:pPr>
        <w:pStyle w:val="ConsPlusNormal"/>
        <w:jc w:val="both"/>
        <w:rPr>
          <w:rFonts w:cs="Times New Roman"/>
          <w:sz w:val="28"/>
          <w:szCs w:val="28"/>
        </w:rPr>
      </w:pPr>
    </w:p>
    <w:p w:rsidR="00C36000" w:rsidRDefault="00C36000">
      <w:pPr>
        <w:pStyle w:val="ConsPlusNormal"/>
        <w:jc w:val="center"/>
        <w:rPr>
          <w:rFonts w:cs="Times New Roman"/>
          <w:sz w:val="28"/>
          <w:szCs w:val="28"/>
        </w:rPr>
      </w:pPr>
    </w:p>
    <w:p w:rsidR="00C36000" w:rsidRDefault="00C36000">
      <w:pPr>
        <w:pStyle w:val="ConsPlusNormal"/>
        <w:jc w:val="center"/>
      </w:pPr>
      <w:r>
        <w:rPr>
          <w:rFonts w:cs="Times New Roman"/>
          <w:b/>
          <w:bCs/>
          <w:sz w:val="28"/>
          <w:szCs w:val="28"/>
        </w:rPr>
        <w:t>ТИПОВАЯ ФОРМА  КОНТРАКТА</w:t>
      </w:r>
    </w:p>
    <w:p w:rsidR="00C36000" w:rsidRDefault="00C36000">
      <w:pPr>
        <w:pStyle w:val="ConsPlusNormal"/>
        <w:jc w:val="center"/>
        <w:rPr>
          <w:rFonts w:cs="Times New Roman"/>
          <w:sz w:val="28"/>
          <w:szCs w:val="28"/>
        </w:rPr>
      </w:pPr>
    </w:p>
    <w:p w:rsidR="00C36000" w:rsidRDefault="00C36000">
      <w:pPr>
        <w:pStyle w:val="ConsPlusNormal"/>
        <w:jc w:val="center"/>
      </w:pPr>
      <w:r>
        <w:rPr>
          <w:rFonts w:cs="Times New Roman"/>
          <w:sz w:val="28"/>
          <w:szCs w:val="28"/>
        </w:rPr>
        <w:t>Контракт</w:t>
      </w:r>
    </w:p>
    <w:p w:rsidR="00C36000" w:rsidRDefault="00C36000">
      <w:pPr>
        <w:pStyle w:val="ConsPlusNormal"/>
        <w:jc w:val="center"/>
      </w:pPr>
      <w:r>
        <w:rPr>
          <w:rFonts w:cs="Times New Roman"/>
          <w:sz w:val="28"/>
          <w:szCs w:val="28"/>
        </w:rPr>
        <w:t>о пребывании в добровольческом формировании</w:t>
      </w:r>
    </w:p>
    <w:p w:rsidR="00C36000" w:rsidRDefault="00C36000">
      <w:pPr>
        <w:pStyle w:val="ConsPlusNormal"/>
        <w:jc w:val="center"/>
      </w:pPr>
      <w:r>
        <w:rPr>
          <w:rFonts w:cs="Times New Roman"/>
          <w:sz w:val="28"/>
          <w:szCs w:val="28"/>
        </w:rPr>
        <w:t>№</w:t>
      </w:r>
      <w:r>
        <w:rPr>
          <w:rFonts w:eastAsia="Times New Roman" w:cs="Times New Roman"/>
          <w:sz w:val="28"/>
          <w:szCs w:val="28"/>
        </w:rPr>
        <w:t xml:space="preserve"> </w:t>
      </w:r>
      <w:r>
        <w:rPr>
          <w:rFonts w:cs="Times New Roman"/>
          <w:sz w:val="28"/>
          <w:szCs w:val="28"/>
        </w:rPr>
        <w:t>__________</w:t>
      </w:r>
    </w:p>
    <w:p w:rsidR="00C36000" w:rsidRDefault="00C36000">
      <w:pPr>
        <w:pStyle w:val="ConsPlusNormal"/>
        <w:jc w:val="both"/>
        <w:rPr>
          <w:rFonts w:cs="Times New Roman"/>
          <w:sz w:val="28"/>
          <w:szCs w:val="28"/>
        </w:rPr>
      </w:pPr>
    </w:p>
    <w:p w:rsidR="00C36000" w:rsidRDefault="00C36000">
      <w:pPr>
        <w:pStyle w:val="ConsPlusNonformat"/>
        <w:widowControl/>
        <w:ind w:firstLine="737"/>
        <w:jc w:val="both"/>
      </w:pPr>
      <w:r>
        <w:rPr>
          <w:rFonts w:ascii="Times New Roman" w:eastAsia="Times New Roman" w:hAnsi="Times New Roman" w:cs="Times New Roman"/>
          <w:sz w:val="28"/>
          <w:szCs w:val="28"/>
        </w:rPr>
        <w:t>Контракт о пребывании в добровольческом формировании (далее –контракт) заключен между_________________________________________</w:t>
      </w:r>
    </w:p>
    <w:p w:rsidR="00C36000" w:rsidRDefault="00C36000">
      <w:pPr>
        <w:pStyle w:val="ConsPlusNonformat"/>
        <w:widowControl/>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Cs w:val="20"/>
        </w:rPr>
        <w:t>(фамилия, имя и отчество (последнее – при наличии)</w:t>
      </w:r>
    </w:p>
    <w:p w:rsidR="00C36000" w:rsidRDefault="00C36000">
      <w:pPr>
        <w:pStyle w:val="ConsPlusNonformat"/>
        <w:widowControl/>
        <w:jc w:val="center"/>
      </w:pPr>
      <w:r>
        <w:rPr>
          <w:rFonts w:ascii="Times New Roman" w:eastAsia="Times New Roman" w:hAnsi="Times New Roman" w:cs="Times New Roman"/>
          <w:sz w:val="28"/>
          <w:szCs w:val="28"/>
        </w:rPr>
        <w:t xml:space="preserve">________________________________________________________________ </w:t>
      </w:r>
      <w:r>
        <w:rPr>
          <w:rFonts w:ascii="Times New Roman" w:eastAsia="Times New Roman" w:hAnsi="Times New Roman" w:cs="Times New Roman"/>
          <w:szCs w:val="20"/>
        </w:rPr>
        <w:t>гражданина, число, месяц и год рождения)</w:t>
      </w:r>
    </w:p>
    <w:p w:rsidR="00C36000" w:rsidRDefault="00C36000">
      <w:pPr>
        <w:pStyle w:val="ConsPlusNonformat"/>
        <w:widowControl/>
        <w:jc w:val="both"/>
      </w:pPr>
      <w:r>
        <w:rPr>
          <w:rFonts w:ascii="Times New Roman" w:eastAsia="Times New Roman" w:hAnsi="Times New Roman" w:cs="Times New Roman"/>
          <w:sz w:val="28"/>
          <w:szCs w:val="28"/>
        </w:rPr>
        <w:t>________________________________________________________________,</w:t>
      </w:r>
    </w:p>
    <w:p w:rsidR="00C36000" w:rsidRDefault="00C36000">
      <w:pPr>
        <w:pStyle w:val="ConsPlusNonformat"/>
        <w:widowControl/>
        <w:jc w:val="both"/>
      </w:pPr>
      <w:r>
        <w:rPr>
          <w:rFonts w:ascii="Times New Roman" w:eastAsia="Times New Roman" w:hAnsi="Times New Roman" w:cs="Times New Roman"/>
          <w:sz w:val="28"/>
          <w:szCs w:val="28"/>
        </w:rPr>
        <w:t xml:space="preserve">именуемым в дальнейшем «гражданин, пребывающий в добровольческом  формировании», с одной стороны, и Федеральной  службой  войск национальной гвардии Российской Федерации в лице </w:t>
      </w:r>
      <w:r>
        <w:rPr>
          <w:rFonts w:ascii="Times New Roman" w:eastAsia="Times New Roman" w:hAnsi="Times New Roman" w:cs="Times New Roman"/>
          <w:sz w:val="24"/>
        </w:rPr>
        <w:t>___________________________________________________________________________</w:t>
      </w:r>
    </w:p>
    <w:p w:rsidR="00C36000" w:rsidRDefault="00C36000">
      <w:pPr>
        <w:pStyle w:val="ConsPlusNonformat"/>
        <w:widowControl/>
        <w:jc w:val="center"/>
      </w:pPr>
      <w:r>
        <w:rPr>
          <w:rFonts w:ascii="Times New Roman" w:eastAsia="Times New Roman" w:hAnsi="Times New Roman" w:cs="Times New Roman"/>
          <w:szCs w:val="20"/>
        </w:rPr>
        <w:t>(воинская должность (должность),</w:t>
      </w:r>
    </w:p>
    <w:p w:rsidR="00C36000" w:rsidRDefault="00C36000">
      <w:pPr>
        <w:pStyle w:val="ConsPlusNonformat"/>
        <w:widowControl/>
        <w:jc w:val="both"/>
      </w:pPr>
      <w:r>
        <w:rPr>
          <w:rFonts w:ascii="Times New Roman" w:eastAsia="Times New Roman" w:hAnsi="Times New Roman" w:cs="Times New Roman"/>
          <w:sz w:val="24"/>
        </w:rPr>
        <w:t>___________________________________________________________________________,</w:t>
      </w:r>
    </w:p>
    <w:p w:rsidR="00C36000" w:rsidRDefault="00C36000">
      <w:pPr>
        <w:pStyle w:val="ConsPlusNonformat"/>
        <w:widowControl/>
        <w:jc w:val="center"/>
      </w:pPr>
      <w:r>
        <w:rPr>
          <w:rFonts w:ascii="Times New Roman" w:eastAsia="Times New Roman" w:hAnsi="Times New Roman" w:cs="Times New Roman"/>
          <w:szCs w:val="20"/>
        </w:rPr>
        <w:t>воинское (специальное) звание (при наличии), фамилия и инициалы должностного лица)</w:t>
      </w:r>
    </w:p>
    <w:p w:rsidR="00C36000" w:rsidRDefault="00C36000">
      <w:pPr>
        <w:pStyle w:val="ConsPlusNonformat"/>
        <w:widowControl/>
        <w:jc w:val="both"/>
      </w:pPr>
      <w:r>
        <w:rPr>
          <w:rFonts w:ascii="Times New Roman" w:eastAsia="Times New Roman" w:hAnsi="Times New Roman" w:cs="Times New Roman"/>
          <w:sz w:val="28"/>
          <w:szCs w:val="28"/>
        </w:rPr>
        <w:t>именуемой в дальнейшем «представитель Федеральной службы войск национальной гвардии Российской Федерации», с другой стороны, на срок</w:t>
      </w:r>
      <w:r>
        <w:rPr>
          <w:rFonts w:ascii="Times New Roman" w:eastAsia="Times New Roman" w:hAnsi="Times New Roman" w:cs="Times New Roman"/>
          <w:sz w:val="24"/>
        </w:rPr>
        <w:t xml:space="preserve"> ___________________________________________________________________________</w:t>
      </w:r>
    </w:p>
    <w:p w:rsidR="00C36000" w:rsidRDefault="00C36000">
      <w:pPr>
        <w:pStyle w:val="ConsPlusNonformat"/>
        <w:widowControl/>
        <w:jc w:val="center"/>
      </w:pPr>
      <w:r>
        <w:rPr>
          <w:rFonts w:ascii="Times New Roman" w:eastAsia="Times New Roman" w:hAnsi="Times New Roman" w:cs="Times New Roman"/>
          <w:szCs w:val="20"/>
        </w:rPr>
        <w:t>(срок контракта)</w:t>
      </w:r>
    </w:p>
    <w:p w:rsidR="00C36000" w:rsidRDefault="00C36000">
      <w:pPr>
        <w:pStyle w:val="ConsPlusNormal"/>
        <w:jc w:val="both"/>
        <w:rPr>
          <w:rFonts w:cs="Times New Roman"/>
        </w:rPr>
      </w:pPr>
    </w:p>
    <w:p w:rsidR="00C36000" w:rsidRDefault="00C36000">
      <w:pPr>
        <w:pStyle w:val="ConsPlusNormal"/>
        <w:jc w:val="center"/>
      </w:pPr>
      <w:r>
        <w:rPr>
          <w:rFonts w:cs="Times New Roman"/>
          <w:sz w:val="28"/>
          <w:szCs w:val="28"/>
        </w:rPr>
        <w:t>I. Общие положения</w:t>
      </w:r>
    </w:p>
    <w:p w:rsidR="00C36000" w:rsidRDefault="00C36000">
      <w:pPr>
        <w:pStyle w:val="ConsPlusNormal"/>
        <w:jc w:val="both"/>
        <w:rPr>
          <w:rFonts w:cs="Times New Roman"/>
          <w:sz w:val="28"/>
          <w:szCs w:val="28"/>
        </w:rPr>
      </w:pPr>
    </w:p>
    <w:p w:rsidR="00C36000" w:rsidRDefault="00C36000">
      <w:pPr>
        <w:pStyle w:val="ConsPlusNormal"/>
        <w:ind w:firstLine="709"/>
        <w:jc w:val="both"/>
      </w:pPr>
      <w:r>
        <w:rPr>
          <w:rFonts w:cs="Times New Roman"/>
          <w:sz w:val="28"/>
          <w:szCs w:val="28"/>
        </w:rPr>
        <w:t>1. По настоящему контракту гражданин, пребывающий</w:t>
      </w:r>
      <w:r>
        <w:rPr>
          <w:rFonts w:cs="Times New Roman"/>
          <w:sz w:val="28"/>
          <w:szCs w:val="28"/>
        </w:rPr>
        <w:br/>
        <w:t>в добровольческом формировании, добровольно поступает</w:t>
      </w:r>
      <w:r>
        <w:rPr>
          <w:rFonts w:cs="Times New Roman"/>
          <w:sz w:val="28"/>
          <w:szCs w:val="28"/>
        </w:rPr>
        <w:br/>
        <w:t>в добровольческое формирование и берет на себя обязательства пребывать в нем и выполнять в его составе в течение срока контракта отдельные задачи, содействуя выполнению задач, возложенных на войска национальной гвардии Российской Федерации, в период мобилизации,</w:t>
      </w:r>
      <w:r>
        <w:rPr>
          <w:rFonts w:cs="Times New Roman"/>
          <w:sz w:val="28"/>
          <w:szCs w:val="28"/>
        </w:rPr>
        <w:br/>
        <w:t>в период действия военного положения, в военное время,</w:t>
      </w:r>
      <w:r>
        <w:rPr>
          <w:rFonts w:cs="Times New Roman"/>
          <w:sz w:val="28"/>
          <w:szCs w:val="28"/>
        </w:rPr>
        <w:br/>
        <w:t>при возникновении вооруженных конфликтов, при проведении контртеррористических операций, а также при использовании войск национальной гвардии Российской Федерации за пределами территории Российской Федерации, на условиях, установленных настоящим контрактом.</w:t>
      </w:r>
    </w:p>
    <w:p w:rsidR="00C36000" w:rsidRDefault="00C36000">
      <w:pPr>
        <w:pStyle w:val="ConsPlusNormal"/>
        <w:ind w:firstLine="709"/>
        <w:jc w:val="both"/>
      </w:pPr>
      <w:r>
        <w:rPr>
          <w:rFonts w:cs="Times New Roman"/>
          <w:sz w:val="28"/>
          <w:szCs w:val="28"/>
        </w:rPr>
        <w:lastRenderedPageBreak/>
        <w:t>2. Гражданин, пребывающий в добровольческом формировании, назначается на должность в месте формирования добровольческого формирования в соответствии с временным штатно-должностным расчетом добровольческого формирования в зависимости от уровня</w:t>
      </w:r>
      <w:r>
        <w:rPr>
          <w:rFonts w:cs="Times New Roman"/>
          <w:sz w:val="28"/>
          <w:szCs w:val="28"/>
        </w:rPr>
        <w:br/>
        <w:t>его знаний и навыков, выявленных в ходе доподготовки в воинской части-формирователе.</w:t>
      </w:r>
    </w:p>
    <w:p w:rsidR="00C36000" w:rsidRDefault="00C36000">
      <w:pPr>
        <w:pStyle w:val="ConsPlusNormal"/>
        <w:spacing w:line="264" w:lineRule="auto"/>
        <w:ind w:firstLine="709"/>
        <w:jc w:val="both"/>
      </w:pPr>
      <w:r>
        <w:rPr>
          <w:rFonts w:cs="Times New Roman"/>
          <w:sz w:val="28"/>
          <w:szCs w:val="28"/>
        </w:rPr>
        <w:t>При возникновении служебной необходимости гражданин, пребывающий в добровольческом формировании, может быть переведен</w:t>
      </w:r>
      <w:r>
        <w:rPr>
          <w:rFonts w:cs="Times New Roman"/>
          <w:sz w:val="28"/>
          <w:szCs w:val="28"/>
        </w:rPr>
        <w:br/>
        <w:t>из одного добровольческого формирования в другое для выполнения задач</w:t>
      </w:r>
      <w:r>
        <w:rPr>
          <w:rFonts w:cs="Times New Roman"/>
          <w:sz w:val="28"/>
          <w:szCs w:val="28"/>
        </w:rPr>
        <w:br/>
        <w:t>по должности, аналогичной той, которую он занимал в прежнем добровольческом формировании, либо с его согласия он может быть назначен на иную должность в соответствии с временным</w:t>
      </w:r>
      <w:r>
        <w:rPr>
          <w:rFonts w:cs="Times New Roman"/>
          <w:sz w:val="28"/>
          <w:szCs w:val="28"/>
        </w:rPr>
        <w:br/>
        <w:t>штатно-должностным расчетом нового добровольческого формирования.</w:t>
      </w:r>
    </w:p>
    <w:p w:rsidR="00C36000" w:rsidRDefault="00C36000">
      <w:pPr>
        <w:pStyle w:val="ConsPlusNormal"/>
        <w:spacing w:line="264" w:lineRule="auto"/>
        <w:jc w:val="center"/>
        <w:rPr>
          <w:rFonts w:cs="Times New Roman"/>
        </w:rPr>
      </w:pPr>
    </w:p>
    <w:p w:rsidR="00C36000" w:rsidRDefault="00C36000">
      <w:pPr>
        <w:pStyle w:val="ConsPlusNormal"/>
        <w:spacing w:line="264" w:lineRule="auto"/>
        <w:jc w:val="center"/>
      </w:pPr>
      <w:r>
        <w:rPr>
          <w:rFonts w:cs="Times New Roman"/>
          <w:sz w:val="28"/>
          <w:szCs w:val="28"/>
        </w:rPr>
        <w:t>II. Права и обязанности гражданина, пребывающего</w:t>
      </w:r>
    </w:p>
    <w:p w:rsidR="00C36000" w:rsidRDefault="00C36000">
      <w:pPr>
        <w:pStyle w:val="ConsPlusNormal"/>
        <w:spacing w:line="264" w:lineRule="auto"/>
        <w:jc w:val="center"/>
      </w:pPr>
      <w:r>
        <w:rPr>
          <w:rFonts w:cs="Times New Roman"/>
          <w:sz w:val="28"/>
          <w:szCs w:val="28"/>
        </w:rPr>
        <w:t>в добровольческом формировании</w:t>
      </w:r>
    </w:p>
    <w:p w:rsidR="00C36000" w:rsidRDefault="00C36000">
      <w:pPr>
        <w:pStyle w:val="ConsPlusNormal"/>
        <w:spacing w:line="264" w:lineRule="auto"/>
        <w:jc w:val="center"/>
        <w:rPr>
          <w:rFonts w:cs="Times New Roman"/>
          <w:sz w:val="28"/>
          <w:szCs w:val="28"/>
        </w:rPr>
      </w:pPr>
    </w:p>
    <w:p w:rsidR="00C36000" w:rsidRDefault="00C36000">
      <w:pPr>
        <w:pStyle w:val="ConsPlusNormal"/>
        <w:spacing w:line="264" w:lineRule="auto"/>
        <w:ind w:firstLine="709"/>
        <w:jc w:val="both"/>
      </w:pPr>
      <w:r>
        <w:rPr>
          <w:rFonts w:cs="Times New Roman"/>
          <w:sz w:val="28"/>
          <w:szCs w:val="28"/>
        </w:rPr>
        <w:t>3. Гражданин, пребывающий в добровольческом формировании, имеет право:</w:t>
      </w:r>
    </w:p>
    <w:p w:rsidR="00C36000" w:rsidRDefault="00C36000">
      <w:pPr>
        <w:pStyle w:val="ConsPlusNormal"/>
        <w:spacing w:line="264" w:lineRule="auto"/>
        <w:ind w:firstLine="709"/>
        <w:jc w:val="both"/>
      </w:pPr>
      <w:r>
        <w:rPr>
          <w:rFonts w:cs="Times New Roman"/>
          <w:sz w:val="28"/>
          <w:szCs w:val="28"/>
        </w:rPr>
        <w:t>расторгнуть контракт по собственному желанию в порядке</w:t>
      </w:r>
      <w:r>
        <w:rPr>
          <w:rFonts w:cs="Times New Roman"/>
          <w:sz w:val="28"/>
          <w:szCs w:val="28"/>
        </w:rPr>
        <w:br/>
        <w:t>и на условиях, предусмотренных настоящим контрактом;</w:t>
      </w:r>
    </w:p>
    <w:p w:rsidR="00C36000" w:rsidRDefault="00C36000">
      <w:pPr>
        <w:pStyle w:val="ConsPlusNormal"/>
        <w:spacing w:line="264" w:lineRule="auto"/>
        <w:ind w:firstLine="709"/>
        <w:jc w:val="both"/>
      </w:pPr>
      <w:r>
        <w:rPr>
          <w:rFonts w:cs="Times New Roman"/>
          <w:sz w:val="28"/>
          <w:szCs w:val="28"/>
        </w:rPr>
        <w:t>на социальные гарантии и компенсации, установленные законодательством Российской Федерации, в связи с его пребыванием</w:t>
      </w:r>
      <w:r>
        <w:rPr>
          <w:rFonts w:cs="Times New Roman"/>
          <w:sz w:val="28"/>
          <w:szCs w:val="28"/>
        </w:rPr>
        <w:br/>
        <w:t>в добровольческом формировании.</w:t>
      </w:r>
    </w:p>
    <w:p w:rsidR="00C36000" w:rsidRDefault="00C36000">
      <w:pPr>
        <w:pStyle w:val="ConsPlusNormal"/>
        <w:spacing w:line="264" w:lineRule="auto"/>
        <w:ind w:firstLine="709"/>
        <w:jc w:val="both"/>
      </w:pPr>
      <w:r>
        <w:rPr>
          <w:rFonts w:cs="Times New Roman"/>
          <w:sz w:val="28"/>
          <w:szCs w:val="28"/>
        </w:rPr>
        <w:t>4. Гражданин, пребывающий в добровольческом формировании, обязан:</w:t>
      </w:r>
    </w:p>
    <w:p w:rsidR="00C36000" w:rsidRDefault="00C36000">
      <w:pPr>
        <w:widowControl/>
        <w:spacing w:line="264" w:lineRule="auto"/>
        <w:ind w:firstLine="709"/>
        <w:jc w:val="both"/>
      </w:pPr>
      <w:r>
        <w:rPr>
          <w:rFonts w:ascii="Times New Roman" w:hAnsi="Times New Roman" w:cs="Times New Roman"/>
          <w:sz w:val="28"/>
          <w:szCs w:val="28"/>
        </w:rPr>
        <w:t>явиться к месту формирования добровольческого формирования</w:t>
      </w:r>
      <w:r>
        <w:rPr>
          <w:rFonts w:ascii="Times New Roman" w:hAnsi="Times New Roman" w:cs="Times New Roman"/>
          <w:sz w:val="28"/>
          <w:szCs w:val="28"/>
        </w:rPr>
        <w:br/>
        <w:t xml:space="preserve">в срок, указанный в предписании, полученном в территориальном органе Федеральной службы войск национальной гвардии Российской Федерации; </w:t>
      </w:r>
    </w:p>
    <w:p w:rsidR="00C36000" w:rsidRDefault="00C36000">
      <w:pPr>
        <w:pStyle w:val="ConsPlusNormal"/>
        <w:spacing w:line="264" w:lineRule="auto"/>
        <w:ind w:firstLine="709"/>
        <w:jc w:val="both"/>
      </w:pPr>
      <w:r>
        <w:rPr>
          <w:rFonts w:cs="Times New Roman"/>
          <w:sz w:val="28"/>
          <w:szCs w:val="28"/>
        </w:rPr>
        <w:t>добросовестно исполнять свои обязанности в течение срока действия настоящего контракта;</w:t>
      </w:r>
    </w:p>
    <w:p w:rsidR="00C36000" w:rsidRDefault="00C36000">
      <w:pPr>
        <w:pStyle w:val="ConsPlusNormal"/>
        <w:spacing w:line="264" w:lineRule="auto"/>
        <w:ind w:firstLine="709"/>
        <w:jc w:val="both"/>
      </w:pPr>
      <w:r>
        <w:rPr>
          <w:rFonts w:cs="Times New Roman"/>
          <w:sz w:val="28"/>
          <w:szCs w:val="28"/>
        </w:rPr>
        <w:t>соблюдать распорядок дня (регламент служебного времени), установленный в воинской части-формирователе и добровольческом формировании;</w:t>
      </w:r>
    </w:p>
    <w:p w:rsidR="00C36000" w:rsidRDefault="00C36000">
      <w:pPr>
        <w:pStyle w:val="ConsPlusNormal"/>
        <w:spacing w:line="264" w:lineRule="auto"/>
        <w:ind w:firstLine="709"/>
        <w:jc w:val="both"/>
      </w:pPr>
      <w:r>
        <w:rPr>
          <w:rFonts w:cs="Times New Roman"/>
          <w:sz w:val="28"/>
          <w:szCs w:val="28"/>
        </w:rPr>
        <w:t>выполнять указания командования воинской части-формирователя, отдаваемые в связи с пребыванием в добровольческом формировании,</w:t>
      </w:r>
      <w:r>
        <w:rPr>
          <w:rFonts w:cs="Times New Roman"/>
          <w:sz w:val="28"/>
          <w:szCs w:val="28"/>
        </w:rPr>
        <w:br/>
        <w:t>и должностных лиц воинской части, совместно с которой добровольческое формирование выполняет задачи по предназначению;</w:t>
      </w:r>
    </w:p>
    <w:p w:rsidR="00C36000" w:rsidRDefault="00C36000">
      <w:pPr>
        <w:pStyle w:val="ConsPlusNormal"/>
        <w:spacing w:line="264" w:lineRule="auto"/>
        <w:ind w:firstLine="709"/>
        <w:jc w:val="both"/>
      </w:pPr>
      <w:r>
        <w:rPr>
          <w:rFonts w:cs="Times New Roman"/>
          <w:sz w:val="28"/>
          <w:szCs w:val="28"/>
        </w:rPr>
        <w:t>подчиняться лицам, исполняющим в добровольческом формировании административно-распорядительные функции в соответствии с временным штатно-должностным расчетом;</w:t>
      </w:r>
    </w:p>
    <w:p w:rsidR="00C36000" w:rsidRDefault="00C36000">
      <w:pPr>
        <w:widowControl/>
        <w:spacing w:line="264" w:lineRule="auto"/>
        <w:ind w:firstLine="709"/>
        <w:jc w:val="both"/>
      </w:pPr>
      <w:r>
        <w:rPr>
          <w:rFonts w:ascii="Times New Roman" w:hAnsi="Times New Roman" w:cs="Times New Roman"/>
          <w:sz w:val="28"/>
          <w:szCs w:val="28"/>
        </w:rPr>
        <w:lastRenderedPageBreak/>
        <w:t>бережно относиться к имуществу войск национальной гвардии Российской Федерации, а также к имуществу, выданному в связи с его пребыванием в добровольческом формировании;</w:t>
      </w:r>
    </w:p>
    <w:p w:rsidR="00C36000" w:rsidRDefault="00C36000">
      <w:pPr>
        <w:pStyle w:val="ConsPlusNormal"/>
        <w:ind w:firstLine="709"/>
        <w:jc w:val="both"/>
      </w:pPr>
      <w:r>
        <w:rPr>
          <w:rFonts w:cs="Times New Roman"/>
          <w:color w:val="000000"/>
          <w:sz w:val="28"/>
          <w:szCs w:val="28"/>
        </w:rPr>
        <w:t>п</w:t>
      </w:r>
      <w:r>
        <w:rPr>
          <w:rFonts w:cs="Times New Roman"/>
          <w:sz w:val="28"/>
          <w:szCs w:val="28"/>
        </w:rPr>
        <w:t>ри досрочном расторжении контракта сдать имущество (кроме вещевого имущества личного пользования), выданное ему в соответствии</w:t>
      </w:r>
      <w:r>
        <w:rPr>
          <w:rFonts w:cs="Times New Roman"/>
          <w:sz w:val="28"/>
          <w:szCs w:val="28"/>
        </w:rPr>
        <w:br/>
        <w:t xml:space="preserve">с </w:t>
      </w:r>
      <w:hyperlink r:id="rId23" w:anchor="_blank" w:history="1">
        <w:r>
          <w:rPr>
            <w:rStyle w:val="a3"/>
            <w:rFonts w:cs="Times New Roman"/>
            <w:color w:val="000000"/>
            <w:sz w:val="28"/>
            <w:szCs w:val="28"/>
            <w:u w:val="none"/>
          </w:rPr>
          <w:t>абзацем вторым пункта 6</w:t>
        </w:r>
      </w:hyperlink>
      <w:r>
        <w:rPr>
          <w:rFonts w:cs="Times New Roman"/>
          <w:sz w:val="28"/>
          <w:szCs w:val="28"/>
        </w:rPr>
        <w:t xml:space="preserve"> настоящего контракта;</w:t>
      </w:r>
    </w:p>
    <w:p w:rsidR="00C36000" w:rsidRDefault="00C36000">
      <w:pPr>
        <w:pStyle w:val="ConsPlusNormal"/>
        <w:ind w:firstLine="709"/>
        <w:jc w:val="both"/>
      </w:pPr>
      <w:r>
        <w:rPr>
          <w:rFonts w:cs="Times New Roman"/>
          <w:color w:val="000000"/>
          <w:sz w:val="28"/>
          <w:szCs w:val="28"/>
        </w:rPr>
        <w:t>возместить</w:t>
      </w:r>
      <w:r>
        <w:rPr>
          <w:rFonts w:cs="Times New Roman"/>
          <w:sz w:val="28"/>
          <w:szCs w:val="28"/>
        </w:rPr>
        <w:t xml:space="preserve"> остаточную стоимость выданных ему предметов вещевого имущества (кроме стоимости сданных в установленном порядке предметов инвентарного имущества) в случае расторжения контракта</w:t>
      </w:r>
      <w:r>
        <w:rPr>
          <w:rFonts w:cs="Times New Roman"/>
          <w:sz w:val="28"/>
          <w:szCs w:val="28"/>
        </w:rPr>
        <w:br/>
        <w:t>по собственному желанию или при исключении из добровольческого формирования в связи с вступлением в законную силу приговора суда</w:t>
      </w:r>
      <w:r>
        <w:rPr>
          <w:rFonts w:cs="Times New Roman"/>
          <w:sz w:val="28"/>
          <w:szCs w:val="28"/>
        </w:rPr>
        <w:br/>
        <w:t>о назначении наказания в виде лишения свободы, а также в связи</w:t>
      </w:r>
      <w:r>
        <w:rPr>
          <w:rFonts w:cs="Times New Roman"/>
          <w:sz w:val="28"/>
          <w:szCs w:val="28"/>
        </w:rPr>
        <w:br/>
        <w:t>с невыполнением им условий контракта;</w:t>
      </w:r>
    </w:p>
    <w:p w:rsidR="00C36000" w:rsidRDefault="00C36000">
      <w:pPr>
        <w:pStyle w:val="ConsPlusNormal"/>
        <w:spacing w:line="264" w:lineRule="auto"/>
        <w:ind w:firstLine="709"/>
        <w:jc w:val="both"/>
      </w:pPr>
      <w:r>
        <w:rPr>
          <w:rFonts w:cs="Times New Roman"/>
          <w:sz w:val="28"/>
          <w:szCs w:val="28"/>
        </w:rPr>
        <w:t>возместить стоимость проезда от места заключения контракта</w:t>
      </w:r>
      <w:r>
        <w:rPr>
          <w:rFonts w:cs="Times New Roman"/>
          <w:sz w:val="28"/>
          <w:szCs w:val="28"/>
        </w:rPr>
        <w:br/>
        <w:t>до места дислокации воинской части-формирователя в случае расторжения контракта до начала выполнения задач по предназначению в составе добровольческого формирования;</w:t>
      </w:r>
    </w:p>
    <w:p w:rsidR="00C36000" w:rsidRDefault="00C36000">
      <w:pPr>
        <w:pStyle w:val="ConsPlusNormal"/>
        <w:spacing w:line="264" w:lineRule="auto"/>
        <w:ind w:firstLine="709"/>
        <w:jc w:val="both"/>
      </w:pPr>
      <w:r>
        <w:rPr>
          <w:rFonts w:cs="Times New Roman"/>
          <w:sz w:val="28"/>
          <w:szCs w:val="28"/>
        </w:rPr>
        <w:t>возместить причиненный ущерб при наличии вины, установленной судом;</w:t>
      </w:r>
    </w:p>
    <w:p w:rsidR="00C36000" w:rsidRDefault="00C36000">
      <w:pPr>
        <w:pStyle w:val="ConsPlusNormal"/>
        <w:spacing w:line="264" w:lineRule="auto"/>
        <w:ind w:firstLine="709"/>
        <w:jc w:val="both"/>
      </w:pPr>
      <w:r>
        <w:rPr>
          <w:rFonts w:cs="Times New Roman"/>
          <w:sz w:val="28"/>
          <w:szCs w:val="28"/>
        </w:rPr>
        <w:t xml:space="preserve">подписать обязательство об обеспечении сохранности оружия, обмундирования, средств индивидуальной защиты, медицинских препаратов, о выполнении приказов и указаний </w:t>
      </w:r>
      <w:r>
        <w:rPr>
          <w:rFonts w:eastAsia="Times New Roman" w:cs="Times New Roman"/>
          <w:sz w:val="28"/>
          <w:szCs w:val="28"/>
        </w:rPr>
        <w:t>представителей Федеральной службы войск национальной гвардии Российской Федерации</w:t>
      </w:r>
      <w:r>
        <w:rPr>
          <w:rFonts w:cs="Times New Roman"/>
          <w:sz w:val="28"/>
          <w:szCs w:val="28"/>
        </w:rPr>
        <w:t xml:space="preserve"> и лиц, исполняющих в добровольческом формировании административно-распорядительные функции в соответствии с временным</w:t>
      </w:r>
      <w:r>
        <w:rPr>
          <w:rFonts w:cs="Times New Roman"/>
          <w:sz w:val="28"/>
          <w:szCs w:val="28"/>
        </w:rPr>
        <w:br/>
        <w:t>штатно-должностным расчетом, о неразглашении служебной (конфиденциальной) информации (приложение к настоящему контракту);</w:t>
      </w:r>
    </w:p>
    <w:p w:rsidR="00C36000" w:rsidRDefault="00C36000">
      <w:pPr>
        <w:pStyle w:val="ConsPlusNormal"/>
        <w:spacing w:line="264" w:lineRule="auto"/>
        <w:ind w:firstLine="709"/>
        <w:jc w:val="both"/>
      </w:pPr>
      <w:r>
        <w:rPr>
          <w:rFonts w:cs="Times New Roman"/>
          <w:sz w:val="28"/>
          <w:szCs w:val="28"/>
        </w:rPr>
        <w:t>незамедлительно сообщать командованию воинской</w:t>
      </w:r>
      <w:r>
        <w:rPr>
          <w:rFonts w:cs="Times New Roman"/>
          <w:sz w:val="28"/>
          <w:szCs w:val="28"/>
        </w:rPr>
        <w:br/>
        <w:t>части-формирователя, лицам, исполняющим в добровольческом формировании административно-распорядительные функции, о случаях, которые могут повлиять на исполнение им обязанностей, а также</w:t>
      </w:r>
      <w:r>
        <w:rPr>
          <w:rFonts w:cs="Times New Roman"/>
          <w:sz w:val="28"/>
          <w:szCs w:val="28"/>
        </w:rPr>
        <w:br/>
        <w:t xml:space="preserve">о сделанных ему замечаниях. </w:t>
      </w:r>
    </w:p>
    <w:p w:rsidR="00C36000" w:rsidRDefault="00C36000">
      <w:pPr>
        <w:pStyle w:val="ConsPlusNormal"/>
        <w:spacing w:line="264" w:lineRule="auto"/>
        <w:ind w:firstLine="709"/>
        <w:jc w:val="both"/>
        <w:rPr>
          <w:rFonts w:cs="Times New Roman"/>
          <w:sz w:val="28"/>
          <w:szCs w:val="28"/>
        </w:rPr>
      </w:pPr>
    </w:p>
    <w:p w:rsidR="00C36000" w:rsidRDefault="00C36000">
      <w:pPr>
        <w:pStyle w:val="ConsPlusNormal"/>
        <w:spacing w:line="264" w:lineRule="auto"/>
        <w:jc w:val="center"/>
      </w:pPr>
      <w:r>
        <w:rPr>
          <w:rFonts w:cs="Times New Roman"/>
          <w:sz w:val="28"/>
          <w:szCs w:val="28"/>
        </w:rPr>
        <w:t>III. Права и обязанности Федеральной службы</w:t>
      </w:r>
      <w:r>
        <w:rPr>
          <w:rFonts w:cs="Times New Roman"/>
          <w:sz w:val="28"/>
          <w:szCs w:val="28"/>
        </w:rPr>
        <w:br/>
        <w:t>войск национальной гвардии Российской Федерации</w:t>
      </w:r>
    </w:p>
    <w:p w:rsidR="00C36000" w:rsidRDefault="00C36000">
      <w:pPr>
        <w:pStyle w:val="ConsPlusNormal"/>
        <w:spacing w:line="264" w:lineRule="auto"/>
        <w:jc w:val="center"/>
        <w:rPr>
          <w:rFonts w:cs="Times New Roman"/>
          <w:sz w:val="28"/>
          <w:szCs w:val="28"/>
        </w:rPr>
      </w:pPr>
    </w:p>
    <w:p w:rsidR="00C36000" w:rsidRDefault="00C36000">
      <w:pPr>
        <w:pStyle w:val="ConsPlusNormal"/>
        <w:spacing w:line="264" w:lineRule="auto"/>
        <w:ind w:firstLine="709"/>
        <w:jc w:val="both"/>
      </w:pPr>
      <w:r>
        <w:rPr>
          <w:rFonts w:cs="Times New Roman"/>
          <w:sz w:val="28"/>
          <w:szCs w:val="28"/>
        </w:rPr>
        <w:t>5. Федеральная служба войск национальной гвардии Российской Федерации имеет право:</w:t>
      </w:r>
    </w:p>
    <w:p w:rsidR="00C36000" w:rsidRDefault="00C36000">
      <w:pPr>
        <w:pStyle w:val="ConsPlusNormal"/>
        <w:spacing w:line="264" w:lineRule="auto"/>
        <w:ind w:firstLine="709"/>
        <w:jc w:val="both"/>
      </w:pPr>
      <w:r>
        <w:rPr>
          <w:rFonts w:cs="Times New Roman"/>
          <w:sz w:val="28"/>
          <w:szCs w:val="28"/>
        </w:rPr>
        <w:t xml:space="preserve">требовать от гражданина, пребывающего в добровольческом формировании, исполнения обязанностей по настоящему контракту, соблюдения распорядка дня (регламента служебного времени), </w:t>
      </w:r>
      <w:r>
        <w:rPr>
          <w:rFonts w:cs="Times New Roman"/>
          <w:sz w:val="28"/>
          <w:szCs w:val="28"/>
        </w:rPr>
        <w:lastRenderedPageBreak/>
        <w:t>установленного в воинской части-формирователе и добровольческом формировании, и дисциплины;</w:t>
      </w:r>
    </w:p>
    <w:p w:rsidR="00C36000" w:rsidRDefault="00C36000">
      <w:pPr>
        <w:pStyle w:val="ConsPlusNormal"/>
        <w:spacing w:line="264" w:lineRule="auto"/>
        <w:ind w:firstLine="709"/>
        <w:jc w:val="both"/>
      </w:pPr>
      <w:r>
        <w:rPr>
          <w:rFonts w:cs="Times New Roman"/>
          <w:sz w:val="28"/>
          <w:szCs w:val="28"/>
        </w:rPr>
        <w:t>принимать решения, связанные с деятельностью гражданина, пребывающего в добровольческом формировании;</w:t>
      </w:r>
    </w:p>
    <w:p w:rsidR="00C36000" w:rsidRDefault="00C36000">
      <w:pPr>
        <w:pStyle w:val="ConsPlusNormal"/>
        <w:spacing w:line="264" w:lineRule="auto"/>
        <w:ind w:firstLine="709"/>
        <w:jc w:val="both"/>
      </w:pPr>
      <w:r>
        <w:rPr>
          <w:rFonts w:cs="Times New Roman"/>
          <w:sz w:val="28"/>
          <w:szCs w:val="28"/>
        </w:rPr>
        <w:t>за совершенные правонарушения привлекать гражданина, пребывающего в добровольческом формировании, к дисциплинарной ответственности, а также осуществлять в установленном законодательством Российской Федерации порядке действия, направленные на привлечение гражданина, пребывающего</w:t>
      </w:r>
      <w:r>
        <w:rPr>
          <w:rFonts w:cs="Times New Roman"/>
          <w:sz w:val="28"/>
          <w:szCs w:val="28"/>
        </w:rPr>
        <w:br/>
        <w:t>в добровольческом формировании, к административной, материальной, гражданско-правовой и уголовной ответственности.</w:t>
      </w:r>
    </w:p>
    <w:p w:rsidR="00C36000" w:rsidRDefault="00C36000">
      <w:pPr>
        <w:pStyle w:val="ConsPlusNormal"/>
        <w:spacing w:line="264" w:lineRule="auto"/>
        <w:ind w:firstLine="709"/>
        <w:jc w:val="both"/>
      </w:pPr>
      <w:r>
        <w:rPr>
          <w:rFonts w:cs="Times New Roman"/>
          <w:sz w:val="28"/>
          <w:szCs w:val="28"/>
        </w:rPr>
        <w:t>6. Федеральная служба войск национальной гвардии Российской Федерации обязана:</w:t>
      </w:r>
    </w:p>
    <w:p w:rsidR="00C36000" w:rsidRDefault="00C36000">
      <w:pPr>
        <w:pStyle w:val="ConsPlusNormal"/>
        <w:spacing w:line="264" w:lineRule="auto"/>
        <w:ind w:firstLine="709"/>
        <w:jc w:val="both"/>
      </w:pPr>
      <w:r>
        <w:rPr>
          <w:rFonts w:cs="Times New Roman"/>
          <w:sz w:val="28"/>
          <w:szCs w:val="28"/>
        </w:rPr>
        <w:t>обеспечивать гражданина, пребывающего в добровольческом формировании, всеми видами довольствия, а также вооружением</w:t>
      </w:r>
      <w:r>
        <w:rPr>
          <w:rFonts w:cs="Times New Roman"/>
          <w:sz w:val="28"/>
          <w:szCs w:val="28"/>
        </w:rPr>
        <w:br/>
        <w:t>и специальными средствами, необходимыми для выполнения им задач</w:t>
      </w:r>
      <w:r>
        <w:rPr>
          <w:rFonts w:cs="Times New Roman"/>
          <w:sz w:val="28"/>
          <w:szCs w:val="28"/>
        </w:rPr>
        <w:br/>
        <w:t>в период пребывания в добровольческом формировании, в соответствии</w:t>
      </w:r>
      <w:r>
        <w:rPr>
          <w:rFonts w:cs="Times New Roman"/>
          <w:sz w:val="28"/>
          <w:szCs w:val="28"/>
        </w:rPr>
        <w:br/>
        <w:t>с нормативными правовыми актами Российской Федерации и Росгвардии;</w:t>
      </w:r>
    </w:p>
    <w:p w:rsidR="00C36000" w:rsidRDefault="00C36000">
      <w:pPr>
        <w:pStyle w:val="ConsPlusNormal"/>
        <w:spacing w:line="264" w:lineRule="auto"/>
        <w:ind w:firstLine="709"/>
        <w:jc w:val="both"/>
      </w:pPr>
      <w:r>
        <w:rPr>
          <w:rFonts w:cs="Times New Roman"/>
          <w:sz w:val="28"/>
          <w:szCs w:val="28"/>
        </w:rPr>
        <w:t>своевременно выплачивать гражданину, пребывающему</w:t>
      </w:r>
      <w:r>
        <w:rPr>
          <w:rFonts w:cs="Times New Roman"/>
          <w:sz w:val="28"/>
          <w:szCs w:val="28"/>
        </w:rPr>
        <w:br/>
        <w:t>в добровольческом формировании, денежное содержание и предоставлять иные денежные выплаты и компенсации.</w:t>
      </w:r>
    </w:p>
    <w:p w:rsidR="00C36000" w:rsidRDefault="00C36000">
      <w:pPr>
        <w:pStyle w:val="ConsPlusNormal"/>
        <w:ind w:firstLine="709"/>
        <w:jc w:val="both"/>
        <w:rPr>
          <w:rFonts w:cs="Times New Roman"/>
          <w:sz w:val="28"/>
          <w:szCs w:val="28"/>
        </w:rPr>
      </w:pPr>
    </w:p>
    <w:p w:rsidR="00C36000" w:rsidRDefault="00C36000">
      <w:pPr>
        <w:pStyle w:val="ConsPlusNormal"/>
        <w:jc w:val="center"/>
      </w:pPr>
      <w:r>
        <w:rPr>
          <w:rFonts w:cs="Times New Roman"/>
          <w:sz w:val="28"/>
          <w:szCs w:val="28"/>
        </w:rPr>
        <w:t>IV. Денежное содержание гражданина, пребывающего</w:t>
      </w:r>
    </w:p>
    <w:p w:rsidR="00C36000" w:rsidRDefault="00C36000">
      <w:pPr>
        <w:pStyle w:val="ConsPlusNormal"/>
        <w:jc w:val="center"/>
      </w:pPr>
      <w:r>
        <w:rPr>
          <w:rFonts w:cs="Times New Roman"/>
          <w:sz w:val="28"/>
          <w:szCs w:val="28"/>
        </w:rPr>
        <w:t>в добровольческом формировании</w:t>
      </w:r>
    </w:p>
    <w:p w:rsidR="00C36000" w:rsidRDefault="00C36000">
      <w:pPr>
        <w:pStyle w:val="ConsPlusNormal"/>
        <w:jc w:val="center"/>
        <w:rPr>
          <w:rFonts w:cs="Times New Roman"/>
          <w:sz w:val="28"/>
          <w:szCs w:val="28"/>
        </w:rPr>
      </w:pPr>
    </w:p>
    <w:p w:rsidR="00C36000" w:rsidRDefault="00C36000">
      <w:pPr>
        <w:pStyle w:val="ConsPlusNormal"/>
        <w:ind w:firstLine="709"/>
        <w:jc w:val="both"/>
      </w:pPr>
      <w:r>
        <w:rPr>
          <w:rFonts w:cs="Times New Roman"/>
          <w:sz w:val="28"/>
          <w:szCs w:val="28"/>
        </w:rPr>
        <w:t>7. Денежное содержание гражданина, пребывающего</w:t>
      </w:r>
      <w:r>
        <w:rPr>
          <w:rFonts w:cs="Times New Roman"/>
          <w:sz w:val="28"/>
          <w:szCs w:val="28"/>
        </w:rPr>
        <w:br/>
        <w:t>в добровольческом формировании, устанавливается в соответствии</w:t>
      </w:r>
      <w:r>
        <w:rPr>
          <w:rFonts w:cs="Times New Roman"/>
          <w:sz w:val="28"/>
          <w:szCs w:val="28"/>
        </w:rPr>
        <w:br/>
        <w:t>с законодательством Российской Федерации.</w:t>
      </w:r>
    </w:p>
    <w:p w:rsidR="00C36000" w:rsidRDefault="00C36000">
      <w:pPr>
        <w:pStyle w:val="ConsPlusNormal"/>
        <w:jc w:val="center"/>
        <w:rPr>
          <w:rFonts w:cs="Times New Roman"/>
          <w:sz w:val="28"/>
          <w:szCs w:val="28"/>
        </w:rPr>
      </w:pPr>
    </w:p>
    <w:p w:rsidR="00C36000" w:rsidRDefault="00C36000">
      <w:pPr>
        <w:pStyle w:val="ConsPlusNormal"/>
        <w:jc w:val="center"/>
      </w:pPr>
      <w:r>
        <w:rPr>
          <w:rFonts w:cs="Times New Roman"/>
          <w:sz w:val="28"/>
          <w:szCs w:val="28"/>
        </w:rPr>
        <w:t>V. Ответственность гражданина, пребывающего</w:t>
      </w:r>
    </w:p>
    <w:p w:rsidR="00C36000" w:rsidRDefault="00C36000">
      <w:pPr>
        <w:pStyle w:val="ConsPlusNormal"/>
        <w:jc w:val="center"/>
      </w:pPr>
      <w:r>
        <w:rPr>
          <w:rFonts w:cs="Times New Roman"/>
          <w:sz w:val="28"/>
          <w:szCs w:val="28"/>
        </w:rPr>
        <w:t>в добровольческом формировании</w:t>
      </w:r>
    </w:p>
    <w:p w:rsidR="00C36000" w:rsidRDefault="00C36000">
      <w:pPr>
        <w:pStyle w:val="ConsPlusNormal"/>
        <w:jc w:val="center"/>
        <w:rPr>
          <w:rFonts w:cs="Times New Roman"/>
          <w:sz w:val="28"/>
          <w:szCs w:val="28"/>
        </w:rPr>
      </w:pPr>
    </w:p>
    <w:p w:rsidR="00C36000" w:rsidRDefault="00C36000">
      <w:pPr>
        <w:pStyle w:val="ConsPlusNormal"/>
        <w:ind w:firstLine="709"/>
        <w:jc w:val="both"/>
      </w:pPr>
      <w:r>
        <w:rPr>
          <w:rFonts w:cs="Times New Roman"/>
          <w:sz w:val="28"/>
          <w:szCs w:val="28"/>
        </w:rPr>
        <w:t>8. В зависимости от характера и тяжести совершенного правонарушения гражданин, пребывающий в добровольческом формировании, привлекается к материальной, уголовной, административной и гражданско-правовой ответственности в соответствии с законодательством Российской Федерации, а также к дисциплинарной ответственности – согласно настоящему контракту.</w:t>
      </w:r>
    </w:p>
    <w:p w:rsidR="00C36000" w:rsidRDefault="00C36000">
      <w:pPr>
        <w:pStyle w:val="ConsPlusNormal"/>
        <w:ind w:firstLine="709"/>
        <w:jc w:val="both"/>
      </w:pPr>
      <w:r>
        <w:rPr>
          <w:rFonts w:cs="Times New Roman"/>
          <w:sz w:val="28"/>
          <w:szCs w:val="28"/>
        </w:rPr>
        <w:t xml:space="preserve">9. Граждане, пребывающие в добровольческих формированиях, привлекаются к дисциплинарной ответственности за противоправное, виновное действие (бездействие), выражающееся в нарушении порядка пребывания в добровольческом формировании, установленного настоящим </w:t>
      </w:r>
      <w:r>
        <w:rPr>
          <w:rFonts w:cs="Times New Roman"/>
          <w:sz w:val="28"/>
          <w:szCs w:val="28"/>
        </w:rPr>
        <w:lastRenderedPageBreak/>
        <w:t>контрактом, которое в соответствии с законодательством Российской Федерации не влечет за собой уголовной или административной ответственности (далее – дисциплинарный проступок).</w:t>
      </w:r>
    </w:p>
    <w:p w:rsidR="00C36000" w:rsidRDefault="00C36000">
      <w:pPr>
        <w:pStyle w:val="ConsPlusNormal"/>
        <w:ind w:firstLine="709"/>
        <w:jc w:val="both"/>
      </w:pPr>
      <w:r>
        <w:rPr>
          <w:rFonts w:cs="Times New Roman"/>
          <w:sz w:val="28"/>
          <w:szCs w:val="28"/>
        </w:rPr>
        <w:t>10. За дисциплинарный проступок к гражданам, пребывающим</w:t>
      </w:r>
      <w:r>
        <w:rPr>
          <w:rFonts w:cs="Times New Roman"/>
          <w:sz w:val="28"/>
          <w:szCs w:val="28"/>
        </w:rPr>
        <w:br/>
        <w:t>в добровольческих формированиях, командиром воинской</w:t>
      </w:r>
      <w:r>
        <w:rPr>
          <w:rFonts w:cs="Times New Roman"/>
          <w:sz w:val="28"/>
          <w:szCs w:val="28"/>
        </w:rPr>
        <w:br/>
        <w:t>части-формирователя по ходатайству командира добровольческого формирования применяются следующие виды дисциплинарных взысканий:</w:t>
      </w:r>
    </w:p>
    <w:p w:rsidR="00C36000" w:rsidRDefault="00C36000">
      <w:pPr>
        <w:pStyle w:val="ConsPlusNormal"/>
        <w:ind w:firstLine="709"/>
        <w:jc w:val="both"/>
      </w:pPr>
      <w:r>
        <w:rPr>
          <w:rFonts w:cs="Times New Roman"/>
          <w:sz w:val="28"/>
          <w:szCs w:val="28"/>
        </w:rPr>
        <w:t>снижение в должности, занимаемой согласно временному</w:t>
      </w:r>
      <w:r>
        <w:rPr>
          <w:rFonts w:cs="Times New Roman"/>
          <w:sz w:val="28"/>
          <w:szCs w:val="28"/>
        </w:rPr>
        <w:br/>
        <w:t>штатно-должностному расчету;</w:t>
      </w:r>
    </w:p>
    <w:p w:rsidR="00C36000" w:rsidRDefault="00C36000">
      <w:pPr>
        <w:pStyle w:val="ConsPlusNormal"/>
        <w:ind w:firstLine="709"/>
        <w:jc w:val="both"/>
      </w:pPr>
      <w:r>
        <w:rPr>
          <w:rFonts w:cs="Times New Roman"/>
          <w:sz w:val="28"/>
          <w:szCs w:val="28"/>
        </w:rPr>
        <w:t>исключение из добровольческого формирования в связи</w:t>
      </w:r>
      <w:r>
        <w:rPr>
          <w:rFonts w:cs="Times New Roman"/>
          <w:sz w:val="28"/>
          <w:szCs w:val="28"/>
        </w:rPr>
        <w:br/>
        <w:t>с невыполнением условий контракта.</w:t>
      </w:r>
    </w:p>
    <w:p w:rsidR="00C36000" w:rsidRDefault="00C36000">
      <w:pPr>
        <w:pStyle w:val="ConsPlusNormal"/>
        <w:ind w:firstLine="709"/>
        <w:jc w:val="both"/>
      </w:pPr>
      <w:r>
        <w:rPr>
          <w:rFonts w:cs="Times New Roman"/>
          <w:sz w:val="28"/>
          <w:szCs w:val="28"/>
        </w:rPr>
        <w:t>За один дисциплинарный проступок гражданин, пребывающий</w:t>
      </w:r>
      <w:r>
        <w:rPr>
          <w:rFonts w:cs="Times New Roman"/>
          <w:sz w:val="28"/>
          <w:szCs w:val="28"/>
        </w:rPr>
        <w:br/>
        <w:t>в добровольческом формировании, привлекается к одному виду наказания.</w:t>
      </w:r>
    </w:p>
    <w:p w:rsidR="00C36000" w:rsidRDefault="00C36000">
      <w:pPr>
        <w:pStyle w:val="ConsPlusNormal"/>
        <w:ind w:firstLine="709"/>
        <w:jc w:val="both"/>
      </w:pPr>
      <w:r>
        <w:rPr>
          <w:rFonts w:cs="Times New Roman"/>
          <w:sz w:val="28"/>
          <w:szCs w:val="28"/>
        </w:rPr>
        <w:t>11. За причиненный по вине гражданина, пребывающего</w:t>
      </w:r>
      <w:r>
        <w:rPr>
          <w:rFonts w:cs="Times New Roman"/>
          <w:sz w:val="28"/>
          <w:szCs w:val="28"/>
        </w:rPr>
        <w:br/>
        <w:t>в добровольческом формировании, ущерб имуществу войск национальной гвардии Российской Федерации он привлекается к материальной ответственности в размере причиненного ущерба.</w:t>
      </w:r>
    </w:p>
    <w:p w:rsidR="00C36000" w:rsidRDefault="00C36000">
      <w:pPr>
        <w:pStyle w:val="ConsPlusNormal"/>
        <w:ind w:firstLine="709"/>
        <w:jc w:val="both"/>
        <w:rPr>
          <w:rFonts w:cs="Times New Roman"/>
          <w:sz w:val="28"/>
          <w:szCs w:val="28"/>
        </w:rPr>
      </w:pPr>
    </w:p>
    <w:p w:rsidR="00C36000" w:rsidRDefault="00C36000">
      <w:pPr>
        <w:pStyle w:val="ConsPlusNormal"/>
        <w:jc w:val="center"/>
      </w:pPr>
      <w:r>
        <w:rPr>
          <w:rFonts w:cs="Times New Roman"/>
          <w:sz w:val="28"/>
          <w:szCs w:val="28"/>
        </w:rPr>
        <w:t>VI. Заключительные положения</w:t>
      </w:r>
    </w:p>
    <w:p w:rsidR="00C36000" w:rsidRDefault="00C36000">
      <w:pPr>
        <w:pStyle w:val="ConsPlusNormal"/>
        <w:jc w:val="center"/>
        <w:rPr>
          <w:rFonts w:cs="Times New Roman"/>
          <w:sz w:val="28"/>
          <w:szCs w:val="28"/>
        </w:rPr>
      </w:pPr>
    </w:p>
    <w:p w:rsidR="00C36000" w:rsidRDefault="00C36000">
      <w:pPr>
        <w:pStyle w:val="ConsPlusNormal"/>
        <w:ind w:firstLine="709"/>
        <w:jc w:val="both"/>
      </w:pPr>
      <w:r>
        <w:rPr>
          <w:rFonts w:cs="Times New Roman"/>
          <w:sz w:val="28"/>
          <w:szCs w:val="28"/>
        </w:rPr>
        <w:t>12. Споры и разногласия сторон по вопросам соблюдения настоящего контракта разрешаются по соглашению сторон или в судебном порядке.</w:t>
      </w:r>
    </w:p>
    <w:p w:rsidR="00C36000" w:rsidRDefault="00C36000">
      <w:pPr>
        <w:pStyle w:val="ConsPlusNormal"/>
        <w:ind w:firstLine="709"/>
        <w:jc w:val="both"/>
      </w:pPr>
      <w:r>
        <w:rPr>
          <w:rFonts w:cs="Times New Roman"/>
          <w:sz w:val="28"/>
          <w:szCs w:val="28"/>
        </w:rPr>
        <w:t>13. Настоящий контракт заключен в двух экземплярах.</w:t>
      </w:r>
    </w:p>
    <w:p w:rsidR="00C36000" w:rsidRDefault="00C36000">
      <w:pPr>
        <w:pStyle w:val="ConsPlusNormal"/>
        <w:jc w:val="both"/>
        <w:rPr>
          <w:rFonts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4650"/>
        <w:gridCol w:w="286"/>
        <w:gridCol w:w="4249"/>
      </w:tblGrid>
      <w:tr w:rsidR="00C36000">
        <w:tc>
          <w:tcPr>
            <w:tcW w:w="4650" w:type="dxa"/>
            <w:shd w:val="clear" w:color="auto" w:fill="auto"/>
          </w:tcPr>
          <w:p w:rsidR="00C36000" w:rsidRDefault="00C36000">
            <w:pPr>
              <w:pStyle w:val="ConsPlusNormal"/>
              <w:jc w:val="center"/>
            </w:pPr>
            <w:r>
              <w:rPr>
                <w:rFonts w:cs="Times New Roman"/>
                <w:sz w:val="28"/>
                <w:szCs w:val="28"/>
              </w:rPr>
              <w:t xml:space="preserve">Представитель Федеральной службы </w:t>
            </w:r>
          </w:p>
          <w:p w:rsidR="00C36000" w:rsidRDefault="00C36000">
            <w:pPr>
              <w:pStyle w:val="ConsPlusNormal"/>
              <w:jc w:val="center"/>
            </w:pPr>
            <w:r>
              <w:rPr>
                <w:rFonts w:cs="Times New Roman"/>
                <w:sz w:val="28"/>
                <w:szCs w:val="28"/>
              </w:rPr>
              <w:t xml:space="preserve">войск национальной гвардии </w:t>
            </w:r>
          </w:p>
          <w:p w:rsidR="00C36000" w:rsidRDefault="00C36000">
            <w:pPr>
              <w:pStyle w:val="ConsPlusNormal"/>
              <w:jc w:val="center"/>
            </w:pPr>
            <w:r>
              <w:rPr>
                <w:rFonts w:cs="Times New Roman"/>
                <w:sz w:val="28"/>
                <w:szCs w:val="28"/>
              </w:rPr>
              <w:t>Российской Федерации</w:t>
            </w:r>
          </w:p>
        </w:tc>
        <w:tc>
          <w:tcPr>
            <w:tcW w:w="286" w:type="dxa"/>
            <w:shd w:val="clear" w:color="auto" w:fill="auto"/>
          </w:tcPr>
          <w:p w:rsidR="00C36000" w:rsidRDefault="00C36000">
            <w:pPr>
              <w:pStyle w:val="ConsPlusNormal"/>
              <w:snapToGrid w:val="0"/>
              <w:rPr>
                <w:rFonts w:cs="Times New Roman"/>
              </w:rPr>
            </w:pPr>
          </w:p>
        </w:tc>
        <w:tc>
          <w:tcPr>
            <w:tcW w:w="4249" w:type="dxa"/>
            <w:shd w:val="clear" w:color="auto" w:fill="auto"/>
          </w:tcPr>
          <w:p w:rsidR="00C36000" w:rsidRDefault="00C36000">
            <w:pPr>
              <w:pStyle w:val="ConsPlusNormal"/>
              <w:jc w:val="center"/>
            </w:pPr>
            <w:r>
              <w:rPr>
                <w:rFonts w:cs="Times New Roman"/>
                <w:sz w:val="28"/>
                <w:szCs w:val="28"/>
              </w:rPr>
              <w:t>Гражданин, пребывающий</w:t>
            </w:r>
            <w:r>
              <w:rPr>
                <w:rFonts w:cs="Times New Roman"/>
                <w:sz w:val="28"/>
                <w:szCs w:val="28"/>
              </w:rPr>
              <w:br/>
              <w:t>в добровольческом формировании</w:t>
            </w:r>
          </w:p>
        </w:tc>
      </w:tr>
      <w:tr w:rsidR="00C36000">
        <w:tc>
          <w:tcPr>
            <w:tcW w:w="4650" w:type="dxa"/>
            <w:tcBorders>
              <w:bottom w:val="single" w:sz="4" w:space="0" w:color="000000"/>
            </w:tcBorders>
            <w:shd w:val="clear" w:color="auto" w:fill="auto"/>
          </w:tcPr>
          <w:p w:rsidR="00C36000" w:rsidRDefault="00C36000">
            <w:pPr>
              <w:pStyle w:val="ConsPlusNormal"/>
              <w:snapToGrid w:val="0"/>
              <w:rPr>
                <w:rFonts w:cs="Times New Roman"/>
                <w:sz w:val="28"/>
                <w:szCs w:val="28"/>
              </w:rPr>
            </w:pPr>
          </w:p>
        </w:tc>
        <w:tc>
          <w:tcPr>
            <w:tcW w:w="286" w:type="dxa"/>
            <w:shd w:val="clear" w:color="auto" w:fill="auto"/>
          </w:tcPr>
          <w:p w:rsidR="00C36000" w:rsidRDefault="00C36000">
            <w:pPr>
              <w:pStyle w:val="ConsPlusNormal"/>
              <w:snapToGrid w:val="0"/>
              <w:rPr>
                <w:rFonts w:cs="Times New Roman"/>
                <w:sz w:val="28"/>
                <w:szCs w:val="28"/>
              </w:rPr>
            </w:pPr>
          </w:p>
        </w:tc>
        <w:tc>
          <w:tcPr>
            <w:tcW w:w="4249" w:type="dxa"/>
            <w:tcBorders>
              <w:bottom w:val="single" w:sz="4" w:space="0" w:color="000000"/>
            </w:tcBorders>
            <w:shd w:val="clear" w:color="auto" w:fill="auto"/>
          </w:tcPr>
          <w:p w:rsidR="00C36000" w:rsidRDefault="00C36000">
            <w:pPr>
              <w:pStyle w:val="ConsPlusNormal"/>
              <w:snapToGrid w:val="0"/>
              <w:rPr>
                <w:rFonts w:cs="Times New Roman"/>
                <w:sz w:val="28"/>
                <w:szCs w:val="28"/>
              </w:rPr>
            </w:pPr>
          </w:p>
        </w:tc>
      </w:tr>
      <w:tr w:rsidR="00C36000">
        <w:tc>
          <w:tcPr>
            <w:tcW w:w="4650" w:type="dxa"/>
            <w:tcBorders>
              <w:top w:val="single" w:sz="4" w:space="0" w:color="000000"/>
            </w:tcBorders>
            <w:shd w:val="clear" w:color="auto" w:fill="auto"/>
          </w:tcPr>
          <w:p w:rsidR="00C36000" w:rsidRDefault="00C36000">
            <w:pPr>
              <w:pStyle w:val="ConsPlusNormal"/>
              <w:jc w:val="center"/>
            </w:pPr>
            <w:r>
              <w:rPr>
                <w:rFonts w:cs="Times New Roman"/>
                <w:sz w:val="20"/>
                <w:szCs w:val="20"/>
              </w:rPr>
              <w:t>(воинская должность (должность),</w:t>
            </w: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top w:val="single" w:sz="4" w:space="0" w:color="000000"/>
            </w:tcBorders>
            <w:shd w:val="clear" w:color="auto" w:fill="auto"/>
          </w:tcPr>
          <w:p w:rsidR="00C36000" w:rsidRDefault="00C36000">
            <w:pPr>
              <w:pStyle w:val="ConsPlusNormal"/>
              <w:tabs>
                <w:tab w:val="left" w:pos="0"/>
              </w:tabs>
              <w:jc w:val="center"/>
            </w:pPr>
            <w:r>
              <w:rPr>
                <w:rFonts w:cs="Times New Roman"/>
                <w:sz w:val="20"/>
                <w:szCs w:val="20"/>
              </w:rPr>
              <w:t>(фамилия, имя, отчество (последнее –</w:t>
            </w:r>
            <w:r>
              <w:rPr>
                <w:rFonts w:cs="Times New Roman"/>
                <w:sz w:val="20"/>
                <w:szCs w:val="20"/>
              </w:rPr>
              <w:br/>
              <w:t>при наличии)</w:t>
            </w:r>
          </w:p>
        </w:tc>
      </w:tr>
      <w:tr w:rsidR="00C36000">
        <w:tc>
          <w:tcPr>
            <w:tcW w:w="4650" w:type="dxa"/>
            <w:tcBorders>
              <w:bottom w:val="single" w:sz="4" w:space="0" w:color="000000"/>
            </w:tcBorders>
            <w:shd w:val="clear" w:color="auto" w:fill="auto"/>
          </w:tcPr>
          <w:p w:rsidR="00C36000" w:rsidRDefault="00C36000">
            <w:pPr>
              <w:pStyle w:val="ConsPlusNormal"/>
              <w:snapToGrid w:val="0"/>
              <w:rPr>
                <w:rFonts w:cs="Times New Roman"/>
                <w:sz w:val="20"/>
                <w:szCs w:val="20"/>
              </w:rPr>
            </w:pP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bottom w:val="single" w:sz="4" w:space="0" w:color="000000"/>
            </w:tcBorders>
            <w:shd w:val="clear" w:color="auto" w:fill="auto"/>
          </w:tcPr>
          <w:p w:rsidR="00C36000" w:rsidRDefault="00C36000">
            <w:pPr>
              <w:pStyle w:val="ConsPlusNormal"/>
              <w:snapToGrid w:val="0"/>
              <w:rPr>
                <w:rFonts w:cs="Times New Roman"/>
                <w:sz w:val="20"/>
                <w:szCs w:val="20"/>
              </w:rPr>
            </w:pPr>
          </w:p>
        </w:tc>
      </w:tr>
      <w:tr w:rsidR="00C36000">
        <w:tc>
          <w:tcPr>
            <w:tcW w:w="4650" w:type="dxa"/>
            <w:tcBorders>
              <w:top w:val="single" w:sz="4" w:space="0" w:color="000000"/>
            </w:tcBorders>
            <w:shd w:val="clear" w:color="auto" w:fill="auto"/>
          </w:tcPr>
          <w:p w:rsidR="00C36000" w:rsidRDefault="00C36000">
            <w:pPr>
              <w:pStyle w:val="ConsPlusNormal"/>
              <w:snapToGrid w:val="0"/>
              <w:rPr>
                <w:rFonts w:cs="Times New Roman"/>
                <w:sz w:val="20"/>
                <w:szCs w:val="20"/>
              </w:rPr>
            </w:pPr>
            <w:bookmarkStart w:id="8" w:name="_GoBack1"/>
            <w:bookmarkEnd w:id="8"/>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top w:val="single" w:sz="4" w:space="0" w:color="000000"/>
            </w:tcBorders>
            <w:shd w:val="clear" w:color="auto" w:fill="auto"/>
          </w:tcPr>
          <w:p w:rsidR="00C36000" w:rsidRDefault="00C36000">
            <w:pPr>
              <w:pStyle w:val="ConsPlusNormal"/>
              <w:jc w:val="center"/>
            </w:pPr>
            <w:r>
              <w:rPr>
                <w:rFonts w:cs="Times New Roman"/>
                <w:sz w:val="20"/>
                <w:szCs w:val="20"/>
              </w:rPr>
              <w:t>(число, месяц, год рождения)</w:t>
            </w:r>
          </w:p>
        </w:tc>
      </w:tr>
      <w:tr w:rsidR="00C36000">
        <w:tc>
          <w:tcPr>
            <w:tcW w:w="4650" w:type="dxa"/>
            <w:tcBorders>
              <w:bottom w:val="single" w:sz="4" w:space="0" w:color="000000"/>
            </w:tcBorders>
            <w:shd w:val="clear" w:color="auto" w:fill="auto"/>
          </w:tcPr>
          <w:p w:rsidR="00C36000" w:rsidRDefault="00C36000">
            <w:pPr>
              <w:pStyle w:val="ConsPlusNormal"/>
              <w:snapToGrid w:val="0"/>
              <w:rPr>
                <w:rFonts w:cs="Times New Roman"/>
                <w:sz w:val="20"/>
                <w:szCs w:val="20"/>
              </w:rPr>
            </w:pP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bottom w:val="single" w:sz="4" w:space="0" w:color="000000"/>
            </w:tcBorders>
            <w:shd w:val="clear" w:color="auto" w:fill="auto"/>
          </w:tcPr>
          <w:p w:rsidR="00C36000" w:rsidRDefault="00C36000">
            <w:pPr>
              <w:pStyle w:val="ConsPlusNormal"/>
              <w:snapToGrid w:val="0"/>
              <w:rPr>
                <w:rFonts w:cs="Times New Roman"/>
                <w:sz w:val="20"/>
                <w:szCs w:val="20"/>
              </w:rPr>
            </w:pPr>
          </w:p>
        </w:tc>
      </w:tr>
      <w:tr w:rsidR="00C36000">
        <w:tc>
          <w:tcPr>
            <w:tcW w:w="4650" w:type="dxa"/>
            <w:tcBorders>
              <w:top w:val="single" w:sz="4" w:space="0" w:color="000000"/>
            </w:tcBorders>
            <w:shd w:val="clear" w:color="auto" w:fill="auto"/>
          </w:tcPr>
          <w:p w:rsidR="00C36000" w:rsidRDefault="00C36000">
            <w:pPr>
              <w:pStyle w:val="ConsPlusNormal"/>
              <w:jc w:val="center"/>
            </w:pPr>
            <w:r>
              <w:rPr>
                <w:rFonts w:cs="Times New Roman"/>
                <w:sz w:val="20"/>
                <w:szCs w:val="20"/>
              </w:rPr>
              <w:t>воинское (специальное) звание (при наличии),</w:t>
            </w: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top w:val="single" w:sz="4" w:space="0" w:color="000000"/>
            </w:tcBorders>
            <w:shd w:val="clear" w:color="auto" w:fill="auto"/>
          </w:tcPr>
          <w:p w:rsidR="00C36000" w:rsidRDefault="00C36000">
            <w:pPr>
              <w:pStyle w:val="ConsPlusNormal"/>
              <w:jc w:val="center"/>
            </w:pPr>
            <w:r>
              <w:rPr>
                <w:rFonts w:cs="Times New Roman"/>
                <w:sz w:val="20"/>
                <w:szCs w:val="20"/>
              </w:rPr>
              <w:t>(адрес места жительства)</w:t>
            </w:r>
          </w:p>
        </w:tc>
      </w:tr>
      <w:tr w:rsidR="00C36000">
        <w:tc>
          <w:tcPr>
            <w:tcW w:w="4650" w:type="dxa"/>
            <w:tcBorders>
              <w:bottom w:val="single" w:sz="4" w:space="0" w:color="000000"/>
            </w:tcBorders>
            <w:shd w:val="clear" w:color="auto" w:fill="auto"/>
          </w:tcPr>
          <w:p w:rsidR="00C36000" w:rsidRDefault="00C36000">
            <w:pPr>
              <w:pStyle w:val="ConsPlusNormal"/>
              <w:snapToGrid w:val="0"/>
              <w:rPr>
                <w:rFonts w:cs="Times New Roman"/>
                <w:sz w:val="20"/>
                <w:szCs w:val="20"/>
              </w:rPr>
            </w:pP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bottom w:val="single" w:sz="4" w:space="0" w:color="000000"/>
            </w:tcBorders>
            <w:shd w:val="clear" w:color="auto" w:fill="auto"/>
          </w:tcPr>
          <w:p w:rsidR="00C36000" w:rsidRDefault="00C36000">
            <w:pPr>
              <w:pStyle w:val="ConsPlusNormal"/>
              <w:snapToGrid w:val="0"/>
              <w:rPr>
                <w:rFonts w:cs="Times New Roman"/>
                <w:sz w:val="20"/>
                <w:szCs w:val="20"/>
              </w:rPr>
            </w:pPr>
          </w:p>
        </w:tc>
      </w:tr>
      <w:tr w:rsidR="00C36000">
        <w:tc>
          <w:tcPr>
            <w:tcW w:w="4650" w:type="dxa"/>
            <w:tcBorders>
              <w:top w:val="single" w:sz="4" w:space="0" w:color="000000"/>
            </w:tcBorders>
            <w:shd w:val="clear" w:color="auto" w:fill="auto"/>
          </w:tcPr>
          <w:p w:rsidR="00C36000" w:rsidRDefault="00C36000">
            <w:pPr>
              <w:pStyle w:val="ConsPlusNormal"/>
              <w:snapToGrid w:val="0"/>
              <w:rPr>
                <w:rFonts w:cs="Times New Roman"/>
                <w:sz w:val="20"/>
                <w:szCs w:val="20"/>
              </w:rPr>
            </w:pP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top w:val="single" w:sz="4" w:space="0" w:color="000000"/>
            </w:tcBorders>
            <w:shd w:val="clear" w:color="auto" w:fill="auto"/>
          </w:tcPr>
          <w:p w:rsidR="00C36000" w:rsidRDefault="00C36000">
            <w:pPr>
              <w:pStyle w:val="ConsPlusNormal"/>
              <w:jc w:val="center"/>
            </w:pPr>
            <w:r>
              <w:rPr>
                <w:rFonts w:cs="Times New Roman"/>
                <w:sz w:val="20"/>
                <w:szCs w:val="20"/>
              </w:rPr>
              <w:t>(паспортные данные)</w:t>
            </w:r>
          </w:p>
          <w:p w:rsidR="00C36000" w:rsidRDefault="00C36000">
            <w:pPr>
              <w:pStyle w:val="ConsPlusNormal"/>
              <w:jc w:val="center"/>
              <w:rPr>
                <w:rFonts w:cs="Times New Roman"/>
                <w:sz w:val="20"/>
                <w:szCs w:val="20"/>
              </w:rPr>
            </w:pPr>
          </w:p>
        </w:tc>
      </w:tr>
      <w:tr w:rsidR="00C36000">
        <w:tc>
          <w:tcPr>
            <w:tcW w:w="4650" w:type="dxa"/>
            <w:tcBorders>
              <w:top w:val="single" w:sz="4" w:space="0" w:color="000000"/>
            </w:tcBorders>
            <w:shd w:val="clear" w:color="auto" w:fill="auto"/>
          </w:tcPr>
          <w:p w:rsidR="00C36000" w:rsidRDefault="00C36000">
            <w:pPr>
              <w:pStyle w:val="ConsPlusNormal"/>
              <w:jc w:val="center"/>
            </w:pPr>
            <w:r>
              <w:rPr>
                <w:rFonts w:cs="Times New Roman"/>
                <w:sz w:val="20"/>
                <w:szCs w:val="20"/>
              </w:rPr>
              <w:t>подпись, инициалы и фамилия должностного лица)</w:t>
            </w:r>
          </w:p>
          <w:p w:rsidR="00C36000" w:rsidRDefault="00C36000">
            <w:pPr>
              <w:pStyle w:val="ConsPlusNormal"/>
              <w:jc w:val="center"/>
              <w:rPr>
                <w:rFonts w:cs="Times New Roman"/>
                <w:sz w:val="20"/>
                <w:szCs w:val="20"/>
              </w:rPr>
            </w:pPr>
          </w:p>
        </w:tc>
        <w:tc>
          <w:tcPr>
            <w:tcW w:w="286" w:type="dxa"/>
            <w:shd w:val="clear" w:color="auto" w:fill="auto"/>
          </w:tcPr>
          <w:p w:rsidR="00C36000" w:rsidRDefault="00C36000">
            <w:pPr>
              <w:pStyle w:val="ConsPlusNormal"/>
              <w:snapToGrid w:val="0"/>
              <w:rPr>
                <w:rFonts w:cs="Times New Roman"/>
                <w:sz w:val="20"/>
                <w:szCs w:val="20"/>
              </w:rPr>
            </w:pPr>
          </w:p>
        </w:tc>
        <w:tc>
          <w:tcPr>
            <w:tcW w:w="4249" w:type="dxa"/>
            <w:tcBorders>
              <w:top w:val="single" w:sz="4" w:space="0" w:color="000000"/>
            </w:tcBorders>
            <w:shd w:val="clear" w:color="auto" w:fill="auto"/>
          </w:tcPr>
          <w:p w:rsidR="00C36000" w:rsidRDefault="00C36000">
            <w:pPr>
              <w:pStyle w:val="ConsPlusNormal"/>
              <w:jc w:val="center"/>
            </w:pPr>
            <w:r>
              <w:rPr>
                <w:rFonts w:cs="Times New Roman"/>
                <w:sz w:val="20"/>
                <w:szCs w:val="20"/>
              </w:rPr>
              <w:t>(подпись, инициалы и фамилия)</w:t>
            </w:r>
          </w:p>
        </w:tc>
      </w:tr>
      <w:tr w:rsidR="00C36000">
        <w:tc>
          <w:tcPr>
            <w:tcW w:w="4650" w:type="dxa"/>
            <w:shd w:val="clear" w:color="auto" w:fill="auto"/>
          </w:tcPr>
          <w:p w:rsidR="00C36000" w:rsidRDefault="00C36000">
            <w:pPr>
              <w:pStyle w:val="ConsPlusNormal"/>
            </w:pPr>
            <w:r>
              <w:rPr>
                <w:rFonts w:cs="Times New Roman"/>
              </w:rPr>
              <w:t>М.П.</w:t>
            </w:r>
          </w:p>
        </w:tc>
        <w:tc>
          <w:tcPr>
            <w:tcW w:w="286" w:type="dxa"/>
            <w:shd w:val="clear" w:color="auto" w:fill="auto"/>
          </w:tcPr>
          <w:p w:rsidR="00C36000" w:rsidRDefault="00C36000">
            <w:pPr>
              <w:pStyle w:val="ConsPlusNormal"/>
              <w:snapToGrid w:val="0"/>
              <w:rPr>
                <w:rFonts w:cs="Times New Roman"/>
                <w:sz w:val="28"/>
                <w:szCs w:val="28"/>
              </w:rPr>
            </w:pPr>
          </w:p>
        </w:tc>
        <w:tc>
          <w:tcPr>
            <w:tcW w:w="4249" w:type="dxa"/>
            <w:shd w:val="clear" w:color="auto" w:fill="auto"/>
          </w:tcPr>
          <w:p w:rsidR="00C36000" w:rsidRDefault="00C36000">
            <w:pPr>
              <w:pStyle w:val="ConsPlusNormal"/>
              <w:snapToGrid w:val="0"/>
              <w:rPr>
                <w:rFonts w:cs="Times New Roman"/>
                <w:sz w:val="28"/>
                <w:szCs w:val="28"/>
              </w:rPr>
            </w:pPr>
          </w:p>
        </w:tc>
      </w:tr>
      <w:tr w:rsidR="00C36000">
        <w:tc>
          <w:tcPr>
            <w:tcW w:w="4650" w:type="dxa"/>
            <w:shd w:val="clear" w:color="auto" w:fill="auto"/>
          </w:tcPr>
          <w:p w:rsidR="00C36000" w:rsidRDefault="00C36000">
            <w:pPr>
              <w:pStyle w:val="ConsPlusNormal"/>
            </w:pPr>
            <w:r>
              <w:rPr>
                <w:rFonts w:cs="Times New Roman"/>
                <w:sz w:val="28"/>
                <w:szCs w:val="28"/>
              </w:rPr>
              <w:t>«__» ______________ 20__ г.</w:t>
            </w:r>
          </w:p>
        </w:tc>
        <w:tc>
          <w:tcPr>
            <w:tcW w:w="286" w:type="dxa"/>
            <w:shd w:val="clear" w:color="auto" w:fill="auto"/>
          </w:tcPr>
          <w:p w:rsidR="00C36000" w:rsidRDefault="00C36000">
            <w:pPr>
              <w:pStyle w:val="ConsPlusNormal"/>
              <w:snapToGrid w:val="0"/>
              <w:rPr>
                <w:rFonts w:cs="Times New Roman"/>
                <w:sz w:val="28"/>
                <w:szCs w:val="28"/>
              </w:rPr>
            </w:pPr>
          </w:p>
        </w:tc>
        <w:tc>
          <w:tcPr>
            <w:tcW w:w="4249" w:type="dxa"/>
            <w:shd w:val="clear" w:color="auto" w:fill="auto"/>
          </w:tcPr>
          <w:p w:rsidR="00C36000" w:rsidRDefault="00C36000">
            <w:pPr>
              <w:pStyle w:val="ConsPlusNormal"/>
            </w:pPr>
            <w:r>
              <w:rPr>
                <w:rFonts w:cs="Times New Roman"/>
                <w:sz w:val="28"/>
                <w:szCs w:val="28"/>
              </w:rPr>
              <w:t>«__» ______________ 20__ г.</w:t>
            </w:r>
          </w:p>
        </w:tc>
      </w:tr>
      <w:tr w:rsidR="00C36000">
        <w:tc>
          <w:tcPr>
            <w:tcW w:w="9185" w:type="dxa"/>
            <w:gridSpan w:val="3"/>
            <w:shd w:val="clear" w:color="auto" w:fill="auto"/>
          </w:tcPr>
          <w:p w:rsidR="00C36000" w:rsidRDefault="00C36000">
            <w:pPr>
              <w:pStyle w:val="ConsPlusNormal"/>
              <w:snapToGrid w:val="0"/>
              <w:jc w:val="both"/>
              <w:rPr>
                <w:rFonts w:cs="Times New Roman"/>
              </w:rPr>
            </w:pPr>
          </w:p>
          <w:p w:rsidR="00C36000" w:rsidRDefault="00C36000">
            <w:pPr>
              <w:pStyle w:val="ConsPlusNormal"/>
              <w:jc w:val="both"/>
              <w:rPr>
                <w:rFonts w:cs="Times New Roman"/>
              </w:rPr>
            </w:pPr>
          </w:p>
          <w:p w:rsidR="00C36000" w:rsidRDefault="005E7237">
            <w:pPr>
              <w:pStyle w:val="ConsPlusNormal"/>
              <w:jc w:val="both"/>
              <w:rPr>
                <w:rFonts w:cs="Times New Roman"/>
              </w:rPr>
            </w:pPr>
            <w:r>
              <w:rPr>
                <w:noProof/>
                <w:lang w:eastAsia="ru-RU" w:bidi="ar-SA"/>
              </w:rPr>
              <mc:AlternateContent>
                <mc:Choice Requires="wps">
                  <w:drawing>
                    <wp:anchor distT="0" distB="0" distL="114300" distR="114300" simplePos="0" relativeHeight="251660800"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2" name="Фигура2_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" strokeweight=".26mm"/>
                  </w:pict>
                </mc:Fallback>
              </mc:AlternateContent>
            </w:r>
          </w:p>
          <w:p w:rsidR="00C36000" w:rsidRDefault="00C36000">
            <w:pPr>
              <w:pStyle w:val="ConsPlusNormal"/>
              <w:ind w:firstLine="540"/>
              <w:jc w:val="both"/>
              <w:rPr>
                <w:rFonts w:cs="Times New Roman"/>
                <w:sz w:val="28"/>
                <w:szCs w:val="28"/>
              </w:rPr>
            </w:pPr>
          </w:p>
        </w:tc>
      </w:tr>
    </w:tbl>
    <w:p w:rsidR="00C36000" w:rsidRDefault="00C36000">
      <w:pPr>
        <w:sectPr w:rsidR="00C36000">
          <w:headerReference w:type="even" r:id="rId24"/>
          <w:headerReference w:type="default" r:id="rId25"/>
          <w:headerReference w:type="first" r:id="rId26"/>
          <w:footnotePr>
            <w:numRestart w:val="eachPage"/>
          </w:footnotePr>
          <w:pgSz w:w="11906" w:h="16838"/>
          <w:pgMar w:top="1238" w:right="1134" w:bottom="1134" w:left="1701" w:header="675" w:footer="720" w:gutter="0"/>
          <w:cols w:space="720"/>
          <w:docGrid w:linePitch="100"/>
        </w:sectPr>
      </w:pPr>
    </w:p>
    <w:p w:rsidR="00C36000" w:rsidRDefault="00C36000">
      <w:pPr>
        <w:pStyle w:val="af2"/>
        <w:pageBreakBefore/>
        <w:ind w:left="4819" w:firstLine="0"/>
        <w:jc w:val="left"/>
      </w:pPr>
      <w:r>
        <w:rPr>
          <w:rFonts w:ascii="Times New Roman" w:hAnsi="Times New Roman" w:cs="Times New Roman"/>
          <w:sz w:val="28"/>
          <w:szCs w:val="28"/>
        </w:rPr>
        <w:lastRenderedPageBreak/>
        <w:t xml:space="preserve">Приложение </w:t>
      </w:r>
    </w:p>
    <w:p w:rsidR="00C36000" w:rsidRDefault="00C36000">
      <w:pPr>
        <w:pStyle w:val="af2"/>
        <w:ind w:left="4819" w:firstLine="0"/>
        <w:jc w:val="left"/>
      </w:pPr>
      <w:r>
        <w:rPr>
          <w:rFonts w:ascii="Times New Roman" w:hAnsi="Times New Roman" w:cs="Times New Roman"/>
          <w:sz w:val="28"/>
          <w:szCs w:val="28"/>
        </w:rPr>
        <w:t>к контракту о пребывании</w:t>
      </w:r>
      <w:r>
        <w:rPr>
          <w:rFonts w:ascii="Times New Roman" w:hAnsi="Times New Roman" w:cs="Times New Roman"/>
          <w:sz w:val="28"/>
          <w:szCs w:val="28"/>
        </w:rPr>
        <w:br/>
        <w:t>в добровольческом формировании</w:t>
      </w:r>
    </w:p>
    <w:p w:rsidR="00C36000" w:rsidRDefault="00C36000">
      <w:pPr>
        <w:pStyle w:val="af2"/>
        <w:ind w:left="4819" w:firstLine="0"/>
        <w:jc w:val="left"/>
      </w:pPr>
      <w:r>
        <w:rPr>
          <w:rFonts w:ascii="Times New Roman" w:hAnsi="Times New Roman" w:cs="Times New Roman"/>
          <w:sz w:val="28"/>
          <w:szCs w:val="28"/>
        </w:rPr>
        <w:t>от____.____.2023 №______</w:t>
      </w:r>
    </w:p>
    <w:p w:rsidR="00C36000" w:rsidRDefault="00C36000">
      <w:pPr>
        <w:pStyle w:val="af2"/>
        <w:ind w:firstLine="0"/>
        <w:rPr>
          <w:rFonts w:ascii="Times New Roman" w:hAnsi="Times New Roman" w:cs="Times New Roman"/>
          <w:sz w:val="28"/>
          <w:szCs w:val="28"/>
        </w:rPr>
      </w:pPr>
    </w:p>
    <w:p w:rsidR="00C36000" w:rsidRDefault="00C36000">
      <w:pPr>
        <w:pStyle w:val="af2"/>
        <w:ind w:firstLine="0"/>
        <w:jc w:val="center"/>
        <w:rPr>
          <w:rFonts w:ascii="Times New Roman" w:hAnsi="Times New Roman" w:cs="Times New Roman"/>
          <w:b/>
          <w:bCs/>
          <w:sz w:val="28"/>
          <w:szCs w:val="28"/>
        </w:rPr>
      </w:pPr>
    </w:p>
    <w:p w:rsidR="00C36000" w:rsidRDefault="00C36000">
      <w:pPr>
        <w:pStyle w:val="af2"/>
        <w:ind w:firstLine="0"/>
        <w:jc w:val="center"/>
      </w:pPr>
      <w:r>
        <w:rPr>
          <w:rFonts w:ascii="Times New Roman" w:hAnsi="Times New Roman" w:cs="Times New Roman"/>
          <w:b/>
          <w:bCs/>
          <w:sz w:val="28"/>
          <w:szCs w:val="28"/>
        </w:rPr>
        <w:t>ОБЯЗАТЕЛЬСТВО</w:t>
      </w:r>
    </w:p>
    <w:p w:rsidR="00C36000" w:rsidRDefault="00C36000">
      <w:pPr>
        <w:pStyle w:val="af2"/>
        <w:ind w:firstLine="0"/>
        <w:jc w:val="center"/>
      </w:pPr>
      <w:r>
        <w:rPr>
          <w:rFonts w:ascii="Times New Roman" w:hAnsi="Times New Roman" w:cs="Times New Roman"/>
          <w:b/>
          <w:bCs/>
          <w:sz w:val="28"/>
          <w:szCs w:val="28"/>
        </w:rPr>
        <w:t xml:space="preserve">об обеспечении сохранности оружия, обмундирования, средств индивидуальной защиты, медицинских препаратов, о выполнении приказов и указаний </w:t>
      </w:r>
      <w:r>
        <w:rPr>
          <w:rFonts w:ascii="Times New Roman" w:eastAsia="Times New Roman" w:hAnsi="Times New Roman" w:cs="Times New Roman"/>
          <w:b/>
          <w:sz w:val="28"/>
          <w:szCs w:val="28"/>
        </w:rPr>
        <w:t>представителей Федеральной службы войск национальной гвардии Российской Федерации</w:t>
      </w:r>
      <w:r>
        <w:rPr>
          <w:rFonts w:ascii="Times New Roman" w:hAnsi="Times New Roman" w:cs="Times New Roman"/>
          <w:b/>
          <w:bCs/>
          <w:sz w:val="28"/>
          <w:szCs w:val="28"/>
        </w:rPr>
        <w:t xml:space="preserve"> и </w:t>
      </w:r>
      <w:r>
        <w:rPr>
          <w:rFonts w:ascii="Times New Roman" w:hAnsi="Times New Roman" w:cs="Times New Roman"/>
          <w:b/>
          <w:sz w:val="28"/>
          <w:szCs w:val="28"/>
        </w:rPr>
        <w:t>лиц, исполняющих в добровольческом формировании административно-распорядительные функции</w:t>
      </w:r>
      <w:r>
        <w:rPr>
          <w:rFonts w:ascii="Times New Roman" w:hAnsi="Times New Roman" w:cs="Times New Roman"/>
          <w:b/>
          <w:sz w:val="28"/>
          <w:szCs w:val="28"/>
        </w:rPr>
        <w:br/>
        <w:t>в соответствии с временным штатно-должностным расчетом,</w:t>
      </w:r>
      <w:r>
        <w:rPr>
          <w:rFonts w:ascii="Times New Roman" w:hAnsi="Times New Roman" w:cs="Times New Roman"/>
          <w:b/>
          <w:sz w:val="28"/>
          <w:szCs w:val="28"/>
        </w:rPr>
        <w:br/>
      </w:r>
      <w:r>
        <w:rPr>
          <w:rFonts w:ascii="Times New Roman" w:hAnsi="Times New Roman" w:cs="Times New Roman"/>
          <w:b/>
          <w:bCs/>
          <w:sz w:val="28"/>
          <w:szCs w:val="28"/>
        </w:rPr>
        <w:t>о неразглашении служебной (конфиденциальной) информации</w:t>
      </w:r>
    </w:p>
    <w:p w:rsidR="00C36000" w:rsidRDefault="00C36000">
      <w:pPr>
        <w:pStyle w:val="af2"/>
        <w:rPr>
          <w:rFonts w:ascii="Times New Roman" w:hAnsi="Times New Roman" w:cs="Times New Roman"/>
          <w:sz w:val="28"/>
          <w:szCs w:val="28"/>
        </w:rPr>
      </w:pPr>
    </w:p>
    <w:p w:rsidR="00C36000" w:rsidRDefault="00C36000">
      <w:pPr>
        <w:pStyle w:val="af2"/>
      </w:pPr>
      <w:r>
        <w:rPr>
          <w:rFonts w:ascii="Times New Roman" w:hAnsi="Times New Roman" w:cs="Times New Roman"/>
          <w:sz w:val="28"/>
          <w:szCs w:val="28"/>
        </w:rPr>
        <w:t>Я, ________________________________________________________,</w:t>
      </w:r>
    </w:p>
    <w:p w:rsidR="00C36000" w:rsidRDefault="00C36000">
      <w:pPr>
        <w:pStyle w:val="af2"/>
        <w:jc w:val="center"/>
      </w:pPr>
      <w:r>
        <w:rPr>
          <w:rFonts w:ascii="Times New Roman" w:hAnsi="Times New Roman" w:cs="Times New Roman"/>
          <w:sz w:val="20"/>
          <w:szCs w:val="20"/>
        </w:rPr>
        <w:t xml:space="preserve">(фамилия, имя, отчество (последнее – при наличии) </w:t>
      </w:r>
    </w:p>
    <w:p w:rsidR="00C36000" w:rsidRDefault="00C36000">
      <w:pPr>
        <w:pStyle w:val="af2"/>
        <w:ind w:firstLine="0"/>
      </w:pPr>
      <w:r>
        <w:rPr>
          <w:rFonts w:ascii="Times New Roman" w:hAnsi="Times New Roman" w:cs="Times New Roman"/>
          <w:sz w:val="28"/>
          <w:szCs w:val="28"/>
        </w:rPr>
        <w:t>зарегистрированный по месту жительства по адресу: ___________________</w:t>
      </w:r>
    </w:p>
    <w:p w:rsidR="00C36000" w:rsidRDefault="00C36000">
      <w:pPr>
        <w:pStyle w:val="af2"/>
        <w:ind w:firstLine="0"/>
      </w:pPr>
      <w:r>
        <w:rPr>
          <w:rFonts w:ascii="Times New Roman" w:hAnsi="Times New Roman" w:cs="Times New Roman"/>
          <w:sz w:val="28"/>
          <w:szCs w:val="28"/>
        </w:rPr>
        <w:t>________________________________________________________________,</w:t>
      </w:r>
    </w:p>
    <w:p w:rsidR="00C36000" w:rsidRDefault="00C36000">
      <w:pPr>
        <w:pStyle w:val="af2"/>
        <w:ind w:firstLine="0"/>
      </w:pPr>
      <w:r>
        <w:rPr>
          <w:rFonts w:ascii="Times New Roman" w:hAnsi="Times New Roman" w:cs="Times New Roman"/>
          <w:sz w:val="28"/>
          <w:szCs w:val="28"/>
        </w:rPr>
        <w:t>фактический адрес проживания:____________________________________</w:t>
      </w:r>
    </w:p>
    <w:p w:rsidR="00C36000" w:rsidRDefault="00C36000">
      <w:pPr>
        <w:pStyle w:val="af2"/>
        <w:ind w:firstLine="0"/>
      </w:pPr>
      <w:r>
        <w:rPr>
          <w:rFonts w:ascii="Times New Roman" w:hAnsi="Times New Roman" w:cs="Times New Roman"/>
          <w:sz w:val="28"/>
          <w:szCs w:val="28"/>
        </w:rPr>
        <w:t>________________________________________________________________,</w:t>
      </w:r>
    </w:p>
    <w:p w:rsidR="00C36000" w:rsidRDefault="00C36000">
      <w:pPr>
        <w:pStyle w:val="af2"/>
        <w:ind w:firstLine="0"/>
      </w:pPr>
      <w:r>
        <w:rPr>
          <w:rFonts w:ascii="Times New Roman" w:hAnsi="Times New Roman" w:cs="Times New Roman"/>
          <w:sz w:val="28"/>
          <w:szCs w:val="28"/>
        </w:rPr>
        <w:t>тел. ______________‚ паспорт: серия _____ №_______, выдан ___________</w:t>
      </w:r>
    </w:p>
    <w:p w:rsidR="00C36000" w:rsidRDefault="00C36000">
      <w:pPr>
        <w:pStyle w:val="af2"/>
        <w:ind w:firstLine="0"/>
      </w:pPr>
      <w:r>
        <w:rPr>
          <w:rFonts w:ascii="Times New Roman" w:hAnsi="Times New Roman" w:cs="Times New Roman"/>
          <w:sz w:val="28"/>
          <w:szCs w:val="28"/>
        </w:rPr>
        <w:t>________________________________________________________________,</w:t>
      </w:r>
    </w:p>
    <w:p w:rsidR="00C36000" w:rsidRDefault="00C36000">
      <w:pPr>
        <w:pStyle w:val="af2"/>
        <w:ind w:firstLine="0"/>
      </w:pPr>
      <w:r>
        <w:rPr>
          <w:rFonts w:ascii="Times New Roman" w:hAnsi="Times New Roman" w:cs="Times New Roman"/>
          <w:sz w:val="28"/>
          <w:szCs w:val="28"/>
        </w:rPr>
        <w:t>даю настоящую подписку о том, что:</w:t>
      </w:r>
    </w:p>
    <w:p w:rsidR="00C36000" w:rsidRDefault="00C36000">
      <w:pPr>
        <w:pStyle w:val="af2"/>
      </w:pPr>
      <w:r>
        <w:rPr>
          <w:rFonts w:ascii="Times New Roman" w:hAnsi="Times New Roman" w:cs="Times New Roman"/>
          <w:sz w:val="28"/>
          <w:szCs w:val="28"/>
        </w:rPr>
        <w:t>я предупрежден об уголовной ответственности по статьям 224, 225, 228.2, 348 Уголовного кодекса Российской Федерации за небрежное хранение вверенного мне огнестрельного оружия, ненадлежащее исполнение обязанностей по охране оружия, боеприпасов, взрывчатых веществ и взрывных устройств, а также за нарушение правил оборота наркотических средств и психотропных веществ (медицинских препаратов, содержащих наркотические вещества или психотропные вещества)</w:t>
      </w:r>
      <w:r>
        <w:rPr>
          <w:rFonts w:ascii="Times New Roman" w:hAnsi="Times New Roman" w:cs="Times New Roman"/>
          <w:sz w:val="28"/>
          <w:szCs w:val="28"/>
        </w:rPr>
        <w:br/>
        <w:t>и утрату военного имущества:</w:t>
      </w:r>
    </w:p>
    <w:p w:rsidR="00C36000" w:rsidRDefault="00C36000">
      <w:pPr>
        <w:pStyle w:val="af2"/>
      </w:pPr>
      <w:r>
        <w:rPr>
          <w:rFonts w:cs="PT Astra Serif"/>
          <w:b/>
          <w:bCs/>
          <w:i/>
          <w:iCs/>
        </w:rPr>
        <w:t>Статья 224. Небрежное хранение огнестрельного оружия</w:t>
      </w:r>
    </w:p>
    <w:p w:rsidR="00C36000" w:rsidRDefault="00C36000">
      <w:pPr>
        <w:pStyle w:val="af2"/>
      </w:pPr>
      <w:r>
        <w:rPr>
          <w:rFonts w:cs="PT Astra Serif"/>
          <w:i/>
          <w:iCs/>
        </w:rPr>
        <w:t xml:space="preserve">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 </w:t>
      </w:r>
    </w:p>
    <w:p w:rsidR="00C36000" w:rsidRDefault="00C36000">
      <w:pPr>
        <w:pStyle w:val="af2"/>
      </w:pPr>
      <w:r>
        <w:rPr>
          <w:rFonts w:cs="PT Astra Serif"/>
          <w:i/>
          <w:iCs/>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C36000" w:rsidRDefault="00C36000">
      <w:pPr>
        <w:pStyle w:val="af2"/>
      </w:pPr>
      <w:r>
        <w:rPr>
          <w:rFonts w:cs="PT Astra Serif"/>
          <w:i/>
          <w:iCs/>
        </w:rPr>
        <w:t>2. То же деяние, повлекшее смерть двух или более лиц, –</w:t>
      </w:r>
    </w:p>
    <w:p w:rsidR="00C36000" w:rsidRDefault="00C36000">
      <w:pPr>
        <w:pStyle w:val="af2"/>
      </w:pPr>
      <w:r>
        <w:rPr>
          <w:rFonts w:cs="PT Astra Serif"/>
          <w:i/>
          <w:iCs/>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C36000" w:rsidRDefault="00C36000">
      <w:pPr>
        <w:pStyle w:val="af2"/>
        <w:rPr>
          <w:rFonts w:ascii="Times New Roman" w:hAnsi="Times New Roman" w:cs="Times New Roman"/>
          <w:i/>
          <w:iCs/>
        </w:rPr>
      </w:pPr>
    </w:p>
    <w:p w:rsidR="00C36000" w:rsidRDefault="00C36000">
      <w:pPr>
        <w:pStyle w:val="af2"/>
        <w:spacing w:line="228" w:lineRule="auto"/>
      </w:pPr>
      <w:r>
        <w:rPr>
          <w:rFonts w:cs="PT Astra Serif"/>
          <w:b/>
          <w:bCs/>
          <w:i/>
          <w:iCs/>
        </w:rPr>
        <w:lastRenderedPageBreak/>
        <w:t>Статья 225. Ненадлежащее исполнение обязанностей по охране оружия, боеприпасов, взрывчатых веществ и взрывных устройств</w:t>
      </w:r>
    </w:p>
    <w:p w:rsidR="00C36000" w:rsidRDefault="00C36000">
      <w:pPr>
        <w:pStyle w:val="af2"/>
        <w:spacing w:line="228" w:lineRule="auto"/>
      </w:pPr>
      <w:r>
        <w:rPr>
          <w:rFonts w:cs="PT Astra Serif"/>
          <w:i/>
          <w:iCs/>
        </w:rPr>
        <w:t>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C36000" w:rsidRDefault="00C36000">
      <w:pPr>
        <w:pStyle w:val="af2"/>
        <w:spacing w:line="228" w:lineRule="auto"/>
      </w:pPr>
      <w:r>
        <w:rPr>
          <w:rFonts w:cs="PT Astra Serif"/>
          <w:i/>
          <w:iCs/>
        </w:rP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w:t>
      </w:r>
      <w:r>
        <w:rPr>
          <w:rFonts w:cs="PT Astra Serif"/>
          <w:i/>
          <w:iCs/>
        </w:rPr>
        <w:br/>
        <w:t>на срок до четырех лет‚ либо лишением свободы на срок до пяти лет.</w:t>
      </w:r>
    </w:p>
    <w:p w:rsidR="00C36000" w:rsidRDefault="00C36000">
      <w:pPr>
        <w:pStyle w:val="af2"/>
        <w:spacing w:line="228" w:lineRule="auto"/>
      </w:pPr>
      <w:r>
        <w:rPr>
          <w:rFonts w:cs="PT Astra Serif"/>
          <w:b/>
          <w:bCs/>
          <w:i/>
          <w:iCs/>
        </w:rPr>
        <w:t>Статья 228.2. Нарушение правил оборота наркотических средств или психотропных веществ</w:t>
      </w:r>
    </w:p>
    <w:p w:rsidR="00C36000" w:rsidRDefault="00C36000">
      <w:pPr>
        <w:pStyle w:val="af2"/>
        <w:spacing w:line="228" w:lineRule="auto"/>
      </w:pPr>
      <w:r>
        <w:rPr>
          <w:rFonts w:cs="PT Astra Serif"/>
          <w:i/>
          <w:iCs/>
        </w:rP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 </w:t>
      </w:r>
    </w:p>
    <w:p w:rsidR="00C36000" w:rsidRDefault="00C36000">
      <w:pPr>
        <w:pStyle w:val="af2"/>
        <w:spacing w:line="228" w:lineRule="auto"/>
      </w:pPr>
      <w:r>
        <w:rPr>
          <w:rFonts w:cs="PT Astra Serif"/>
          <w:i/>
          <w:iCs/>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w:t>
      </w:r>
    </w:p>
    <w:p w:rsidR="00C36000" w:rsidRDefault="00C36000">
      <w:pPr>
        <w:pStyle w:val="af2"/>
        <w:spacing w:line="228" w:lineRule="auto"/>
      </w:pPr>
      <w:r>
        <w:rPr>
          <w:rFonts w:cs="PT Astra Serif"/>
          <w:b/>
          <w:bCs/>
          <w:i/>
          <w:iCs/>
        </w:rPr>
        <w:t>Статья 348. Утрата военного имущества</w:t>
      </w:r>
    </w:p>
    <w:p w:rsidR="00C36000" w:rsidRDefault="00C36000">
      <w:pPr>
        <w:pStyle w:val="af2"/>
        <w:spacing w:line="228" w:lineRule="auto"/>
      </w:pPr>
      <w:r>
        <w:rPr>
          <w:rFonts w:cs="PT Astra Serif"/>
          <w:i/>
          <w:iCs/>
        </w:rP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rsidR="00C36000" w:rsidRDefault="00C36000">
      <w:pPr>
        <w:pStyle w:val="af2"/>
        <w:spacing w:line="228" w:lineRule="auto"/>
      </w:pPr>
      <w:r>
        <w:rPr>
          <w:rFonts w:cs="PT Astra Serif"/>
          <w:i/>
          <w:iCs/>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арестом на срок до шести месяцев, либо лишением свободы на срок до двух лет;</w:t>
      </w:r>
    </w:p>
    <w:p w:rsidR="00C36000" w:rsidRDefault="00C36000">
      <w:pPr>
        <w:pStyle w:val="af2"/>
        <w:spacing w:line="228" w:lineRule="auto"/>
      </w:pPr>
      <w:r>
        <w:rPr>
          <w:rFonts w:ascii="Times New Roman" w:hAnsi="Times New Roman" w:cs="Times New Roman"/>
          <w:sz w:val="28"/>
          <w:szCs w:val="28"/>
        </w:rPr>
        <w:t>я предупрежден об уголовной ответственности по статьям 330, 332 Уголовного кодекса Российской Федерации за самоуправство</w:t>
      </w:r>
      <w:r>
        <w:rPr>
          <w:rFonts w:ascii="Times New Roman" w:hAnsi="Times New Roman" w:cs="Times New Roman"/>
          <w:sz w:val="28"/>
          <w:szCs w:val="28"/>
        </w:rPr>
        <w:br/>
        <w:t>и неисполнение приказа:</w:t>
      </w:r>
    </w:p>
    <w:p w:rsidR="00C36000" w:rsidRDefault="00C36000">
      <w:pPr>
        <w:pStyle w:val="af2"/>
        <w:spacing w:line="228" w:lineRule="auto"/>
      </w:pPr>
      <w:r>
        <w:rPr>
          <w:rFonts w:cs="PT Astra Serif"/>
          <w:b/>
          <w:bCs/>
          <w:i/>
          <w:iCs/>
        </w:rPr>
        <w:t>Статья 330. Самоуправство</w:t>
      </w:r>
    </w:p>
    <w:p w:rsidR="00C36000" w:rsidRDefault="00C36000">
      <w:pPr>
        <w:pStyle w:val="af2"/>
        <w:spacing w:line="228" w:lineRule="auto"/>
      </w:pPr>
      <w:r>
        <w:rPr>
          <w:rFonts w:cs="PT Astra Serif"/>
          <w:i/>
          <w:iCs/>
        </w:rP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C36000" w:rsidRDefault="00C36000">
      <w:pPr>
        <w:pStyle w:val="af2"/>
        <w:spacing w:line="228" w:lineRule="auto"/>
      </w:pPr>
      <w:r>
        <w:rPr>
          <w:rFonts w:cs="PT Astra Serif"/>
          <w:i/>
          <w:iCs/>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36000" w:rsidRDefault="00C36000">
      <w:pPr>
        <w:pStyle w:val="af2"/>
        <w:spacing w:line="228" w:lineRule="auto"/>
      </w:pPr>
      <w:r>
        <w:rPr>
          <w:rFonts w:cs="PT Astra Serif"/>
          <w:i/>
          <w:iCs/>
        </w:rPr>
        <w:t>2. То же деяние, совершенное с применением насилия или с угрозой его применения, –</w:t>
      </w:r>
    </w:p>
    <w:p w:rsidR="00C36000" w:rsidRDefault="00C36000">
      <w:pPr>
        <w:pStyle w:val="af2"/>
        <w:spacing w:line="228" w:lineRule="auto"/>
      </w:pPr>
      <w:r>
        <w:rPr>
          <w:rFonts w:cs="PT Astra Serif"/>
          <w:i/>
          <w:iCs/>
        </w:rPr>
        <w:t xml:space="preserve">наказывается принудительными работами на срок до пяти лет, либо арестом на срок до шести месяцев, либо лишением свободы на срок до пяти лет. </w:t>
      </w:r>
    </w:p>
    <w:p w:rsidR="00C36000" w:rsidRDefault="00C36000">
      <w:pPr>
        <w:pStyle w:val="af2"/>
        <w:spacing w:line="228" w:lineRule="auto"/>
      </w:pPr>
      <w:r>
        <w:rPr>
          <w:rFonts w:cs="PT Astra Serif"/>
          <w:b/>
          <w:bCs/>
          <w:i/>
          <w:iCs/>
        </w:rPr>
        <w:t>Статья 332. Неисполнение приказа</w:t>
      </w:r>
    </w:p>
    <w:p w:rsidR="00C36000" w:rsidRDefault="00C36000">
      <w:pPr>
        <w:pStyle w:val="af2"/>
        <w:spacing w:line="228" w:lineRule="auto"/>
      </w:pPr>
      <w:r>
        <w:rPr>
          <w:rFonts w:cs="PT Astra Serif"/>
          <w:i/>
          <w:iCs/>
        </w:rPr>
        <w:t>1. Неисполнение подчиненным приказа начальника, отданного в установленном порядке, причинившее существенный вред интересам службы, –</w:t>
      </w:r>
    </w:p>
    <w:p w:rsidR="00C36000" w:rsidRDefault="00C36000">
      <w:pPr>
        <w:pStyle w:val="af2"/>
        <w:spacing w:line="228" w:lineRule="auto"/>
      </w:pPr>
      <w:r>
        <w:rPr>
          <w:rFonts w:cs="PT Astra Serif"/>
          <w:i/>
          <w:iCs/>
        </w:rPr>
        <w:t xml:space="preserve">наказывается арестом на срок до шести месяцев. </w:t>
      </w:r>
    </w:p>
    <w:p w:rsidR="00C36000" w:rsidRDefault="00C36000">
      <w:pPr>
        <w:pStyle w:val="af2"/>
        <w:spacing w:line="228" w:lineRule="auto"/>
      </w:pPr>
      <w:r>
        <w:rPr>
          <w:rFonts w:cs="PT Astra Serif"/>
          <w:i/>
          <w:iCs/>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C36000" w:rsidRDefault="00C36000">
      <w:pPr>
        <w:pStyle w:val="af2"/>
        <w:spacing w:line="228" w:lineRule="auto"/>
      </w:pPr>
      <w:r>
        <w:rPr>
          <w:rFonts w:cs="PT Astra Serif"/>
          <w:i/>
          <w:iCs/>
        </w:rPr>
        <w:t xml:space="preserve">наказывается лишением свободы на срок до пяти лет. </w:t>
      </w:r>
    </w:p>
    <w:p w:rsidR="00C36000" w:rsidRDefault="00C36000">
      <w:pPr>
        <w:pStyle w:val="af2"/>
        <w:spacing w:line="228" w:lineRule="auto"/>
      </w:pPr>
      <w:r>
        <w:rPr>
          <w:rFonts w:cs="PT Astra Serif"/>
          <w:i/>
          <w:iCs/>
        </w:rPr>
        <w:t>2.1. Неисполнение подчиненным приказа начальника, отданного</w:t>
      </w:r>
      <w:r>
        <w:rPr>
          <w:rFonts w:cs="PT Astra Serif"/>
          <w:i/>
          <w:iCs/>
        </w:rPr>
        <w:br/>
        <w:t>в установленном порядке, в период военного положения, в военное время либо</w:t>
      </w:r>
      <w:r>
        <w:rPr>
          <w:rFonts w:cs="PT Astra Serif"/>
          <w:i/>
          <w:iCs/>
        </w:rPr>
        <w:br/>
        <w:t>в условиях вооруженного конфликта или ведения боевых действий, а равно отказ</w:t>
      </w:r>
      <w:r>
        <w:rPr>
          <w:rFonts w:cs="PT Astra Serif"/>
          <w:i/>
          <w:iCs/>
        </w:rPr>
        <w:br/>
        <w:t>от участия в военных или боевых действиях –</w:t>
      </w:r>
    </w:p>
    <w:p w:rsidR="00C36000" w:rsidRDefault="00C36000">
      <w:pPr>
        <w:pStyle w:val="af2"/>
        <w:spacing w:line="228" w:lineRule="auto"/>
      </w:pPr>
      <w:r>
        <w:rPr>
          <w:rFonts w:cs="PT Astra Serif"/>
          <w:i/>
          <w:iCs/>
        </w:rPr>
        <w:t>наказываются лишением свободы на срок от двух до трех лет.</w:t>
      </w:r>
    </w:p>
    <w:p w:rsidR="00C36000" w:rsidRDefault="00C36000">
      <w:pPr>
        <w:pStyle w:val="af2"/>
      </w:pPr>
      <w:r>
        <w:rPr>
          <w:rFonts w:ascii="Times New Roman" w:hAnsi="Times New Roman" w:cs="Times New Roman"/>
          <w:sz w:val="28"/>
          <w:szCs w:val="28"/>
        </w:rPr>
        <w:lastRenderedPageBreak/>
        <w:t>Положения статей 224, 225, 228.2, 330, 332, 348 Уголовного</w:t>
      </w:r>
      <w:r>
        <w:rPr>
          <w:rFonts w:ascii="Times New Roman" w:hAnsi="Times New Roman" w:cs="Times New Roman"/>
          <w:sz w:val="28"/>
          <w:szCs w:val="28"/>
        </w:rPr>
        <w:br/>
        <w:t>кодекса Российской Федерации мной ____________ и мне ______________</w:t>
      </w:r>
    </w:p>
    <w:p w:rsidR="00C36000" w:rsidRDefault="00C36000">
      <w:pPr>
        <w:pStyle w:val="af2"/>
      </w:pPr>
      <w:r>
        <w:rPr>
          <w:rFonts w:ascii="Times New Roman" w:eastAsia="Times New Roman" w:hAnsi="Times New Roman" w:cs="Times New Roman"/>
          <w:sz w:val="20"/>
          <w:szCs w:val="20"/>
        </w:rPr>
        <w:t xml:space="preserve">                                                                                    </w:t>
      </w:r>
      <w:r>
        <w:rPr>
          <w:rFonts w:ascii="Times New Roman" w:hAnsi="Times New Roman" w:cs="Times New Roman"/>
          <w:sz w:val="20"/>
          <w:szCs w:val="20"/>
        </w:rPr>
        <w:t>(прочитаны/                                 (понятны/</w:t>
      </w:r>
    </w:p>
    <w:p w:rsidR="00C36000" w:rsidRDefault="00C36000">
      <w:pPr>
        <w:pStyle w:val="af2"/>
      </w:pPr>
      <w:r>
        <w:rPr>
          <w:rFonts w:ascii="Times New Roman" w:eastAsia="Times New Roman" w:hAnsi="Times New Roman" w:cs="Times New Roman"/>
          <w:sz w:val="20"/>
          <w:szCs w:val="20"/>
        </w:rPr>
        <w:t xml:space="preserve">                                                                                   </w:t>
      </w:r>
      <w:r>
        <w:rPr>
          <w:rFonts w:ascii="Times New Roman" w:hAnsi="Times New Roman" w:cs="Times New Roman"/>
          <w:sz w:val="20"/>
          <w:szCs w:val="20"/>
        </w:rPr>
        <w:t>не прочитаны)                              непонятны)</w:t>
      </w:r>
    </w:p>
    <w:p w:rsidR="00C36000" w:rsidRDefault="00C36000">
      <w:pPr>
        <w:pStyle w:val="af2"/>
        <w:rPr>
          <w:rFonts w:ascii="Times New Roman" w:hAnsi="Times New Roman" w:cs="Times New Roman"/>
          <w:sz w:val="28"/>
          <w:szCs w:val="28"/>
        </w:rPr>
      </w:pPr>
    </w:p>
    <w:p w:rsidR="00C36000" w:rsidRDefault="00C36000">
      <w:pPr>
        <w:pStyle w:val="af2"/>
      </w:pPr>
      <w:r>
        <w:rPr>
          <w:rFonts w:ascii="Times New Roman" w:hAnsi="Times New Roman" w:cs="Times New Roman"/>
          <w:sz w:val="28"/>
          <w:szCs w:val="28"/>
        </w:rPr>
        <w:t>Я, ________________________________________________________‚</w:t>
      </w:r>
    </w:p>
    <w:p w:rsidR="00C36000" w:rsidRDefault="00C36000">
      <w:pPr>
        <w:pStyle w:val="af2"/>
        <w:ind w:firstLine="0"/>
        <w:jc w:val="center"/>
      </w:pPr>
      <w:r>
        <w:rPr>
          <w:rFonts w:ascii="Times New Roman" w:hAnsi="Times New Roman" w:cs="Times New Roman"/>
          <w:sz w:val="20"/>
          <w:szCs w:val="20"/>
        </w:rPr>
        <w:t>(фамилия, имя, отчество (последнее – при наличии)</w:t>
      </w:r>
    </w:p>
    <w:p w:rsidR="00C36000" w:rsidRDefault="00C36000">
      <w:pPr>
        <w:pStyle w:val="af2"/>
        <w:ind w:firstLine="0"/>
      </w:pPr>
      <w:r>
        <w:rPr>
          <w:rFonts w:ascii="Times New Roman" w:hAnsi="Times New Roman" w:cs="Times New Roman"/>
          <w:sz w:val="28"/>
          <w:szCs w:val="28"/>
        </w:rPr>
        <w:t>обязуюсь обеспечить сохранность вверенных мне личного оружия, вооружения и военной техники, средств индивидуальной защиты, иного военного имущества и медицинских препаратов.</w:t>
      </w:r>
    </w:p>
    <w:p w:rsidR="00C36000" w:rsidRDefault="00C36000">
      <w:pPr>
        <w:pStyle w:val="af2"/>
        <w:rPr>
          <w:rFonts w:ascii="Times New Roman" w:hAnsi="Times New Roman" w:cs="Times New Roman"/>
        </w:rPr>
      </w:pPr>
    </w:p>
    <w:p w:rsidR="00C36000" w:rsidRDefault="00C36000">
      <w:pPr>
        <w:pStyle w:val="af2"/>
      </w:pPr>
      <w:r>
        <w:rPr>
          <w:rFonts w:ascii="Times New Roman" w:hAnsi="Times New Roman" w:cs="Times New Roman"/>
          <w:sz w:val="28"/>
          <w:szCs w:val="28"/>
        </w:rPr>
        <w:t>Я, ________________________________________________________‚</w:t>
      </w:r>
    </w:p>
    <w:p w:rsidR="00C36000" w:rsidRDefault="00C36000">
      <w:pPr>
        <w:pStyle w:val="af2"/>
      </w:pPr>
      <w:r>
        <w:rPr>
          <w:rFonts w:ascii="Times New Roman" w:eastAsia="Times New Roman" w:hAnsi="Times New Roman" w:cs="Times New Roman"/>
          <w:sz w:val="20"/>
          <w:szCs w:val="20"/>
        </w:rPr>
        <w:t xml:space="preserve">                                 </w:t>
      </w:r>
      <w:r>
        <w:rPr>
          <w:rFonts w:ascii="Times New Roman" w:hAnsi="Times New Roman" w:cs="Times New Roman"/>
          <w:sz w:val="20"/>
          <w:szCs w:val="20"/>
        </w:rPr>
        <w:t>(фамилия, имя, отчество (последнее – при наличии)</w:t>
      </w:r>
    </w:p>
    <w:p w:rsidR="00C36000" w:rsidRDefault="00C36000">
      <w:pPr>
        <w:pStyle w:val="af2"/>
        <w:ind w:firstLine="0"/>
      </w:pPr>
      <w:r>
        <w:rPr>
          <w:rFonts w:ascii="Times New Roman" w:hAnsi="Times New Roman" w:cs="Times New Roman"/>
          <w:sz w:val="28"/>
          <w:szCs w:val="28"/>
        </w:rPr>
        <w:t>обязуюсь беспрекословно исполнять приказы и указания командования,</w:t>
      </w:r>
      <w:r>
        <w:rPr>
          <w:rFonts w:ascii="Times New Roman" w:hAnsi="Times New Roman" w:cs="Times New Roman"/>
          <w:sz w:val="28"/>
          <w:szCs w:val="28"/>
        </w:rPr>
        <w:br/>
        <w:t>не сопротивляться требованиям начальника, не применять насилие</w:t>
      </w:r>
      <w:r>
        <w:rPr>
          <w:rFonts w:ascii="Times New Roman" w:hAnsi="Times New Roman" w:cs="Times New Roman"/>
          <w:sz w:val="28"/>
          <w:szCs w:val="28"/>
        </w:rPr>
        <w:br/>
        <w:t>по отношению к начальнику, не оставлять самовольно и без соответствующего приказа командования определенного места службы,</w:t>
      </w:r>
      <w:r>
        <w:rPr>
          <w:rFonts w:ascii="Times New Roman" w:hAnsi="Times New Roman" w:cs="Times New Roman"/>
          <w:sz w:val="28"/>
          <w:szCs w:val="28"/>
        </w:rPr>
        <w:br/>
        <w:t>не уклоняться от исполнения добровольно взятых на себя обязанностей путем симуляции болезни, членовредительства или иными способами.</w:t>
      </w:r>
    </w:p>
    <w:p w:rsidR="00C36000" w:rsidRDefault="00C36000">
      <w:pPr>
        <w:pStyle w:val="af2"/>
        <w:rPr>
          <w:rFonts w:ascii="Times New Roman" w:hAnsi="Times New Roman" w:cs="Times New Roman"/>
          <w:sz w:val="28"/>
          <w:szCs w:val="28"/>
        </w:rPr>
      </w:pPr>
    </w:p>
    <w:p w:rsidR="00C36000" w:rsidRDefault="00C36000">
      <w:pPr>
        <w:pStyle w:val="af2"/>
      </w:pPr>
      <w:r>
        <w:rPr>
          <w:rFonts w:ascii="Times New Roman" w:hAnsi="Times New Roman" w:cs="Times New Roman"/>
          <w:sz w:val="28"/>
          <w:szCs w:val="28"/>
        </w:rPr>
        <w:t>Кроме того, я, ______________________________________________‚</w:t>
      </w:r>
    </w:p>
    <w:p w:rsidR="00C36000" w:rsidRDefault="00C36000">
      <w:pPr>
        <w:pStyle w:val="af2"/>
        <w:ind w:firstLine="0"/>
      </w:pPr>
      <w:r>
        <w:rPr>
          <w:rFonts w:ascii="Times New Roman" w:eastAsia="Times New Roman" w:hAnsi="Times New Roman" w:cs="Times New Roman"/>
          <w:sz w:val="20"/>
          <w:szCs w:val="20"/>
        </w:rPr>
        <w:t xml:space="preserve">                                                                     </w:t>
      </w:r>
      <w:r>
        <w:rPr>
          <w:rFonts w:ascii="Times New Roman" w:hAnsi="Times New Roman" w:cs="Times New Roman"/>
          <w:sz w:val="20"/>
          <w:szCs w:val="20"/>
        </w:rPr>
        <w:t>(фамилия, имя, отчество (последнее – при наличии)</w:t>
      </w:r>
    </w:p>
    <w:p w:rsidR="00C36000" w:rsidRDefault="00C36000">
      <w:pPr>
        <w:pStyle w:val="af2"/>
        <w:ind w:firstLine="0"/>
      </w:pPr>
      <w:r>
        <w:rPr>
          <w:rFonts w:ascii="Times New Roman" w:hAnsi="Times New Roman" w:cs="Times New Roman"/>
          <w:sz w:val="28"/>
          <w:szCs w:val="28"/>
        </w:rPr>
        <w:t>добровольно принимаю на себя обязательства не разглашать конфиденциальную (служебную) информацию, которая мне доверена (будет доверена) или известна (будет известна) при выполнении задач, третьим лицам, за исключением случаев, когда это вызвано служебной необходимостью, соблюдая при этом следующие требования и правила:</w:t>
      </w:r>
    </w:p>
    <w:p w:rsidR="00C36000" w:rsidRDefault="00C36000">
      <w:pPr>
        <w:pStyle w:val="af2"/>
      </w:pPr>
      <w:r>
        <w:rPr>
          <w:rFonts w:ascii="Times New Roman" w:hAnsi="Times New Roman" w:cs="Times New Roman"/>
          <w:sz w:val="28"/>
          <w:szCs w:val="28"/>
        </w:rPr>
        <w:t>не передавать без согласия (поручения, команды) третьим лицам</w:t>
      </w:r>
      <w:r>
        <w:rPr>
          <w:rFonts w:ascii="Times New Roman" w:hAnsi="Times New Roman" w:cs="Times New Roman"/>
          <w:sz w:val="28"/>
          <w:szCs w:val="28"/>
        </w:rPr>
        <w:br/>
        <w:t>и не раскрывать публично либо любым другим способом сведения, являющиеся конфиденциальной информацией, в том числе: персональные данные других лиц, ставшие мне известными в связи с выполнением задач, тематику и характер выполняемых задач, а также любые другие сведения об обстоятельствах, событиях и действиях лиц, выполнявших задачи,</w:t>
      </w:r>
      <w:r>
        <w:rPr>
          <w:rFonts w:ascii="Times New Roman" w:hAnsi="Times New Roman" w:cs="Times New Roman"/>
          <w:sz w:val="28"/>
          <w:szCs w:val="28"/>
        </w:rPr>
        <w:br/>
        <w:t>не обсуждать выполнение задач, сведения о выполнении мной задач, кроме как с уполномоченными должностными лицами вне места</w:t>
      </w:r>
      <w:r>
        <w:rPr>
          <w:rFonts w:ascii="Times New Roman" w:hAnsi="Times New Roman" w:cs="Times New Roman"/>
          <w:sz w:val="28"/>
          <w:szCs w:val="28"/>
        </w:rPr>
        <w:br/>
        <w:t>их выполнения; в случае попытки посторонних лиц получить от меня конфиденциальную информацию, касающуюся выполнения задач</w:t>
      </w:r>
      <w:r>
        <w:rPr>
          <w:rFonts w:ascii="Times New Roman" w:hAnsi="Times New Roman" w:cs="Times New Roman"/>
          <w:sz w:val="28"/>
          <w:szCs w:val="28"/>
        </w:rPr>
        <w:br/>
        <w:t>и (или) лиц, имеющих отношение к выполнению задач, немедленно сообщить об этом своему командованию;</w:t>
      </w:r>
    </w:p>
    <w:p w:rsidR="00C36000" w:rsidRDefault="00C36000">
      <w:pPr>
        <w:pStyle w:val="af2"/>
      </w:pPr>
      <w:r>
        <w:rPr>
          <w:rFonts w:ascii="Times New Roman" w:hAnsi="Times New Roman" w:cs="Times New Roman"/>
          <w:sz w:val="28"/>
          <w:szCs w:val="28"/>
        </w:rPr>
        <w:t>не допускать действий, способных повлечь утрату конфиденциальных документов или разглашение защищаемых сведений; давать письменные объяснения об известных мне обстоятельствах при проведении разбирательств по фактам утраты или хищения документов, содержащих защищаемую конфиденциальную информацию;</w:t>
      </w:r>
      <w:r>
        <w:rPr>
          <w:rFonts w:ascii="Times New Roman" w:hAnsi="Times New Roman" w:cs="Times New Roman"/>
          <w:sz w:val="28"/>
          <w:szCs w:val="28"/>
        </w:rPr>
        <w:br/>
        <w:t xml:space="preserve">не использовать полученные при выполнении задач сведения, являющиеся конфиденциальной информацией, навыки и умения для занятия любой </w:t>
      </w:r>
      <w:r>
        <w:rPr>
          <w:rFonts w:ascii="Times New Roman" w:hAnsi="Times New Roman" w:cs="Times New Roman"/>
          <w:sz w:val="28"/>
          <w:szCs w:val="28"/>
        </w:rPr>
        <w:lastRenderedPageBreak/>
        <w:t>деятельностью, которая может нанести ущерб Российской Федерации</w:t>
      </w:r>
      <w:r>
        <w:rPr>
          <w:rFonts w:ascii="Times New Roman" w:hAnsi="Times New Roman" w:cs="Times New Roman"/>
          <w:sz w:val="28"/>
          <w:szCs w:val="28"/>
        </w:rPr>
        <w:br/>
        <w:t>в целом и отдельным ее государственным органам;</w:t>
      </w:r>
    </w:p>
    <w:p w:rsidR="00C36000" w:rsidRDefault="00C36000">
      <w:pPr>
        <w:pStyle w:val="af2"/>
      </w:pPr>
      <w:r>
        <w:rPr>
          <w:rFonts w:ascii="Times New Roman" w:hAnsi="Times New Roman" w:cs="Times New Roman"/>
          <w:sz w:val="28"/>
          <w:szCs w:val="28"/>
        </w:rPr>
        <w:t>по окончании выполнения задач передать уполномоченному должностному лицу все имеющиеся в пользовании носители информации, содержащие конфиденциальную информацию.</w:t>
      </w:r>
    </w:p>
    <w:p w:rsidR="00C36000" w:rsidRDefault="00C36000">
      <w:pPr>
        <w:pStyle w:val="af2"/>
      </w:pPr>
      <w:r>
        <w:rPr>
          <w:rFonts w:ascii="Times New Roman" w:hAnsi="Times New Roman" w:cs="Times New Roman"/>
          <w:sz w:val="28"/>
          <w:szCs w:val="28"/>
        </w:rPr>
        <w:t>Я, ________________________________________________________,</w:t>
      </w:r>
    </w:p>
    <w:p w:rsidR="00C36000" w:rsidRDefault="00C36000">
      <w:pPr>
        <w:pStyle w:val="af2"/>
        <w:ind w:firstLine="0"/>
      </w:pPr>
      <w:r>
        <w:rPr>
          <w:rFonts w:ascii="Times New Roman" w:eastAsia="Times New Roman" w:hAnsi="Times New Roman" w:cs="Times New Roman"/>
          <w:sz w:val="20"/>
          <w:szCs w:val="20"/>
        </w:rPr>
        <w:t xml:space="preserve">                                                                     </w:t>
      </w:r>
      <w:r>
        <w:rPr>
          <w:rFonts w:ascii="Times New Roman" w:hAnsi="Times New Roman" w:cs="Times New Roman"/>
          <w:sz w:val="20"/>
          <w:szCs w:val="20"/>
        </w:rPr>
        <w:t>(фамилия, имя, отчество (последнее – при наличии)</w:t>
      </w:r>
    </w:p>
    <w:p w:rsidR="00C36000" w:rsidRDefault="00C36000">
      <w:pPr>
        <w:pStyle w:val="af2"/>
        <w:ind w:firstLine="0"/>
      </w:pPr>
      <w:r>
        <w:rPr>
          <w:rFonts w:ascii="Times New Roman" w:hAnsi="Times New Roman" w:cs="Times New Roman"/>
          <w:sz w:val="28"/>
          <w:szCs w:val="28"/>
        </w:rPr>
        <w:t xml:space="preserve">настоящим подтверждаю, что не имею перед кем-либо никаких обязательств, которые входят в противоречие с настоящей подпиской (обязательством) или ограничивают мою деятельность в качестве </w:t>
      </w:r>
      <w:r>
        <w:rPr>
          <w:rFonts w:ascii="Times New Roman" w:eastAsia="Times New Roman" w:hAnsi="Times New Roman" w:cs="Times New Roman"/>
          <w:sz w:val="28"/>
          <w:szCs w:val="28"/>
        </w:rPr>
        <w:t>гражданина, пребывающего в добровольческом  формировании</w:t>
      </w:r>
      <w:r>
        <w:rPr>
          <w:rFonts w:ascii="Times New Roman" w:hAnsi="Times New Roman" w:cs="Times New Roman"/>
          <w:sz w:val="28"/>
          <w:szCs w:val="28"/>
        </w:rPr>
        <w:t>.</w:t>
      </w:r>
    </w:p>
    <w:p w:rsidR="00C36000" w:rsidRDefault="00C36000">
      <w:pPr>
        <w:pStyle w:val="af2"/>
      </w:pPr>
      <w:r>
        <w:rPr>
          <w:rFonts w:ascii="Times New Roman" w:hAnsi="Times New Roman" w:cs="Times New Roman"/>
          <w:sz w:val="28"/>
          <w:szCs w:val="28"/>
        </w:rPr>
        <w:t>Я, ________________________________________________________,</w:t>
      </w:r>
    </w:p>
    <w:p w:rsidR="00C36000" w:rsidRDefault="00C36000">
      <w:pPr>
        <w:pStyle w:val="af2"/>
        <w:ind w:firstLine="0"/>
      </w:pPr>
      <w:r>
        <w:rPr>
          <w:rFonts w:ascii="Times New Roman" w:eastAsia="Times New Roman" w:hAnsi="Times New Roman" w:cs="Times New Roman"/>
          <w:sz w:val="20"/>
          <w:szCs w:val="20"/>
        </w:rPr>
        <w:t xml:space="preserve">                                                                     </w:t>
      </w:r>
      <w:r>
        <w:rPr>
          <w:rFonts w:ascii="Times New Roman" w:hAnsi="Times New Roman" w:cs="Times New Roman"/>
          <w:sz w:val="20"/>
          <w:szCs w:val="20"/>
        </w:rPr>
        <w:t>(фамилия, имя, отчество (последнее – при наличии)</w:t>
      </w:r>
    </w:p>
    <w:p w:rsidR="00C36000" w:rsidRDefault="00C36000">
      <w:pPr>
        <w:pStyle w:val="af2"/>
        <w:ind w:firstLine="0"/>
      </w:pPr>
      <w:r>
        <w:rPr>
          <w:rFonts w:ascii="Times New Roman" w:hAnsi="Times New Roman" w:cs="Times New Roman"/>
          <w:sz w:val="28"/>
          <w:szCs w:val="28"/>
        </w:rPr>
        <w:t xml:space="preserve">согласен на осуществление </w:t>
      </w:r>
      <w:r>
        <w:rPr>
          <w:rFonts w:ascii="Times New Roman" w:eastAsia="Times New Roman" w:hAnsi="Times New Roman" w:cs="Times New Roman"/>
          <w:sz w:val="28"/>
          <w:szCs w:val="28"/>
        </w:rPr>
        <w:t>представителями Федеральной службы войск национальной гвардии Российской Федерации</w:t>
      </w:r>
      <w:r>
        <w:rPr>
          <w:rFonts w:ascii="Times New Roman" w:hAnsi="Times New Roman" w:cs="Times New Roman"/>
          <w:sz w:val="28"/>
          <w:szCs w:val="28"/>
        </w:rPr>
        <w:t xml:space="preserve"> (для осуществления сохранности охраняемой законом тайны </w:t>
      </w:r>
      <w:r>
        <w:rPr>
          <w:rFonts w:ascii="Times New Roman" w:eastAsia="Times New Roman" w:hAnsi="Times New Roman" w:cs="Times New Roman"/>
          <w:sz w:val="28"/>
          <w:szCs w:val="28"/>
        </w:rPr>
        <w:t>Федеральной службы войск национальной гвардии Российской Федерации</w:t>
      </w:r>
      <w:r>
        <w:rPr>
          <w:rFonts w:ascii="Times New Roman" w:hAnsi="Times New Roman" w:cs="Times New Roman"/>
          <w:sz w:val="28"/>
          <w:szCs w:val="28"/>
        </w:rPr>
        <w:t>) контроля моей личной жизни, включая контроль телефонных переговоров и всех видов переписки, сбор информации обо мне и моих близких родственниках</w:t>
      </w:r>
      <w:r>
        <w:rPr>
          <w:rFonts w:ascii="Times New Roman" w:hAnsi="Times New Roman" w:cs="Times New Roman"/>
          <w:sz w:val="28"/>
          <w:szCs w:val="28"/>
        </w:rPr>
        <w:br/>
        <w:t>и знакомых.</w:t>
      </w:r>
    </w:p>
    <w:p w:rsidR="00C36000" w:rsidRDefault="00C36000">
      <w:pPr>
        <w:pStyle w:val="af2"/>
      </w:pPr>
      <w:r>
        <w:rPr>
          <w:rFonts w:ascii="Times New Roman" w:hAnsi="Times New Roman" w:cs="Times New Roman"/>
          <w:sz w:val="28"/>
          <w:szCs w:val="28"/>
        </w:rPr>
        <w:t>Для осуществления вышеуказанного контроля я добровольно сообщаю о себе следующие данные:</w:t>
      </w:r>
    </w:p>
    <w:p w:rsidR="00C36000" w:rsidRDefault="00C36000">
      <w:pPr>
        <w:pStyle w:val="af2"/>
      </w:pPr>
      <w:r>
        <w:rPr>
          <w:rFonts w:ascii="Times New Roman" w:hAnsi="Times New Roman" w:cs="Times New Roman"/>
          <w:sz w:val="28"/>
          <w:szCs w:val="28"/>
        </w:rPr>
        <w:t>адреса электронной почты и пароли к ним: ______________________</w:t>
      </w:r>
    </w:p>
    <w:p w:rsidR="00C36000" w:rsidRDefault="00C36000">
      <w:pPr>
        <w:pStyle w:val="af2"/>
        <w:ind w:firstLine="0"/>
      </w:pPr>
      <w:r>
        <w:rPr>
          <w:rFonts w:ascii="Times New Roman" w:hAnsi="Times New Roman" w:cs="Times New Roman"/>
          <w:sz w:val="28"/>
          <w:szCs w:val="28"/>
        </w:rPr>
        <w:t>________________________________________________________________;</w:t>
      </w:r>
    </w:p>
    <w:p w:rsidR="00C36000" w:rsidRDefault="00C36000">
      <w:pPr>
        <w:pStyle w:val="af2"/>
      </w:pPr>
      <w:r>
        <w:rPr>
          <w:rFonts w:ascii="Times New Roman" w:hAnsi="Times New Roman" w:cs="Times New Roman"/>
          <w:sz w:val="28"/>
          <w:szCs w:val="28"/>
        </w:rPr>
        <w:t>номера мобильных телефонов, которыми я пользуюсь,</w:t>
      </w:r>
      <w:r>
        <w:rPr>
          <w:rFonts w:ascii="Times New Roman" w:hAnsi="Times New Roman" w:cs="Times New Roman"/>
          <w:sz w:val="28"/>
          <w:szCs w:val="28"/>
        </w:rPr>
        <w:br/>
        <w:t>и наименование операторов сотовой связи: ___________________________</w:t>
      </w:r>
    </w:p>
    <w:p w:rsidR="00C36000" w:rsidRDefault="00C36000">
      <w:pPr>
        <w:pStyle w:val="af2"/>
        <w:ind w:firstLine="0"/>
      </w:pPr>
      <w:r>
        <w:rPr>
          <w:rFonts w:ascii="Times New Roman" w:hAnsi="Times New Roman" w:cs="Times New Roman"/>
          <w:sz w:val="28"/>
          <w:szCs w:val="28"/>
        </w:rPr>
        <w:t>________________________________________________________________;</w:t>
      </w:r>
    </w:p>
    <w:p w:rsidR="00C36000" w:rsidRDefault="00C36000">
      <w:pPr>
        <w:pStyle w:val="af2"/>
      </w:pPr>
      <w:r>
        <w:rPr>
          <w:rFonts w:ascii="Times New Roman" w:hAnsi="Times New Roman" w:cs="Times New Roman"/>
          <w:sz w:val="28"/>
          <w:szCs w:val="28"/>
        </w:rPr>
        <w:t xml:space="preserve">вымышленные имена и аккаунты в социальных сетях‚ наименование социальных сетей, пароли к аккаунтам, которыми я пользуюсь: </w:t>
      </w:r>
    </w:p>
    <w:p w:rsidR="00C36000" w:rsidRDefault="00C36000">
      <w:pPr>
        <w:pStyle w:val="af2"/>
        <w:ind w:firstLine="0"/>
      </w:pPr>
      <w:r>
        <w:rPr>
          <w:rFonts w:ascii="Times New Roman" w:hAnsi="Times New Roman" w:cs="Times New Roman"/>
          <w:sz w:val="28"/>
          <w:szCs w:val="28"/>
        </w:rPr>
        <w:t>________________________________________________________________.</w:t>
      </w:r>
    </w:p>
    <w:p w:rsidR="00C36000" w:rsidRDefault="00C36000">
      <w:pPr>
        <w:pStyle w:val="af2"/>
      </w:pPr>
      <w:r>
        <w:rPr>
          <w:rFonts w:ascii="Times New Roman" w:hAnsi="Times New Roman" w:cs="Times New Roman"/>
          <w:sz w:val="28"/>
          <w:szCs w:val="28"/>
        </w:rPr>
        <w:t>Я подтверждаю достоверность представленных мной сведений</w:t>
      </w:r>
      <w:r>
        <w:rPr>
          <w:rFonts w:ascii="Times New Roman" w:hAnsi="Times New Roman" w:cs="Times New Roman"/>
          <w:sz w:val="28"/>
          <w:szCs w:val="28"/>
        </w:rPr>
        <w:br/>
        <w:t xml:space="preserve">и обязуюсь в случае смены (прекращения пользования) номеров телефонов, аккаунтов и адресов электронной почты, которыми я пользуюсь хотя бы периодически, в том числе под вымышленным именем, сообщить об этих изменениях </w:t>
      </w:r>
      <w:r>
        <w:rPr>
          <w:rFonts w:ascii="Times New Roman" w:eastAsia="Times New Roman" w:hAnsi="Times New Roman" w:cs="Times New Roman"/>
          <w:sz w:val="28"/>
          <w:szCs w:val="28"/>
        </w:rPr>
        <w:t>представителям Федеральной службы войск национальной гвардии Российской Федерации.</w:t>
      </w:r>
    </w:p>
    <w:p w:rsidR="00C36000" w:rsidRDefault="00C36000">
      <w:pPr>
        <w:pStyle w:val="af2"/>
      </w:pPr>
      <w:r>
        <w:rPr>
          <w:rFonts w:ascii="Times New Roman" w:hAnsi="Times New Roman" w:cs="Times New Roman"/>
          <w:sz w:val="28"/>
          <w:szCs w:val="28"/>
        </w:rPr>
        <w:t>Я уведомлен, что представление ложных или неполных сведений может являться основанием для расторжения контракта.</w:t>
      </w:r>
    </w:p>
    <w:p w:rsidR="00C36000" w:rsidRDefault="00C36000">
      <w:pPr>
        <w:pStyle w:val="af2"/>
      </w:pPr>
      <w:r>
        <w:rPr>
          <w:rFonts w:ascii="Times New Roman" w:hAnsi="Times New Roman" w:cs="Times New Roman"/>
          <w:b/>
          <w:bCs/>
          <w:sz w:val="28"/>
          <w:szCs w:val="28"/>
        </w:rPr>
        <w:t>Я предупрежден, что в случае нарушения настоящего обязательства буду привлечен к ответственности в соответствии с действующим законодательством.</w:t>
      </w:r>
    </w:p>
    <w:p w:rsidR="00C36000" w:rsidRDefault="00C36000">
      <w:pPr>
        <w:pStyle w:val="af2"/>
        <w:rPr>
          <w:rFonts w:ascii="Times New Roman" w:hAnsi="Times New Roman" w:cs="Times New Roman"/>
          <w:sz w:val="28"/>
          <w:szCs w:val="28"/>
        </w:rPr>
      </w:pPr>
    </w:p>
    <w:p w:rsidR="00C36000" w:rsidRDefault="00C36000">
      <w:pPr>
        <w:pStyle w:val="af2"/>
        <w:ind w:firstLine="0"/>
      </w:pPr>
      <w:r>
        <w:rPr>
          <w:rFonts w:ascii="Times New Roman" w:hAnsi="Times New Roman" w:cs="Times New Roman"/>
          <w:sz w:val="28"/>
          <w:szCs w:val="28"/>
        </w:rPr>
        <w:t>«______» ____________202__ г.   ____________________________________</w:t>
      </w:r>
    </w:p>
    <w:p w:rsidR="00C36000" w:rsidRDefault="00C36000">
      <w:pPr>
        <w:pStyle w:val="af2"/>
        <w:ind w:firstLine="0"/>
      </w:pPr>
      <w:r>
        <w:rPr>
          <w:rFonts w:ascii="Times New Roman" w:eastAsia="Times New Roman" w:hAnsi="Times New Roman" w:cs="Times New Roman"/>
          <w:sz w:val="20"/>
          <w:szCs w:val="20"/>
        </w:rPr>
        <w:t xml:space="preserve">                                                                                                       </w:t>
      </w:r>
      <w:r>
        <w:rPr>
          <w:rFonts w:ascii="Times New Roman" w:hAnsi="Times New Roman" w:cs="Times New Roman"/>
          <w:sz w:val="20"/>
          <w:szCs w:val="20"/>
        </w:rPr>
        <w:t>(подпись, инициалы и фамилия)</w:t>
      </w:r>
    </w:p>
    <w:p w:rsidR="00C36000" w:rsidRDefault="00C36000">
      <w:pPr>
        <w:pStyle w:val="ConsPlusNormal"/>
        <w:jc w:val="both"/>
        <w:rPr>
          <w:rFonts w:cs="Times New Roman"/>
          <w:sz w:val="28"/>
          <w:szCs w:val="28"/>
        </w:rPr>
      </w:pPr>
    </w:p>
    <w:p w:rsidR="00C36000" w:rsidRDefault="005E7237">
      <w:pPr>
        <w:pStyle w:val="ConsPlusNormal"/>
        <w:jc w:val="both"/>
      </w:pPr>
      <w:r>
        <w:rPr>
          <w:noProof/>
          <w:lang w:eastAsia="ru-RU" w:bidi="ar-SA"/>
        </w:rPr>
        <mc:AlternateContent>
          <mc:Choice Requires="wps">
            <w:drawing>
              <wp:anchor distT="0" distB="0" distL="114300" distR="114300" simplePos="0" relativeHeight="251661824" behindDoc="0" locked="0" layoutInCell="1" allowOverlap="1">
                <wp:simplePos x="0" y="0"/>
                <wp:positionH relativeFrom="column">
                  <wp:posOffset>2158365</wp:posOffset>
                </wp:positionH>
                <wp:positionV relativeFrom="paragraph">
                  <wp:posOffset>68580</wp:posOffset>
                </wp:positionV>
                <wp:extent cx="1532890" cy="635"/>
                <wp:effectExtent l="5715" t="11430" r="13970" b="6985"/>
                <wp:wrapNone/>
                <wp:docPr id="1" name="Фигура2_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63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игура2_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5.4pt" to="290.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" strokeweight=".26mm"/>
            </w:pict>
          </mc:Fallback>
        </mc:AlternateContent>
      </w:r>
    </w:p>
    <w:sectPr w:rsidR="00C36000">
      <w:headerReference w:type="even" r:id="rId27"/>
      <w:headerReference w:type="default" r:id="rId28"/>
      <w:headerReference w:type="first" r:id="rId29"/>
      <w:footnotePr>
        <w:numRestart w:val="eachPage"/>
      </w:footnotePr>
      <w:pgSz w:w="11906" w:h="16838"/>
      <w:pgMar w:top="1139"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D4" w:rsidRDefault="006929D4">
      <w:r>
        <w:separator/>
      </w:r>
    </w:p>
  </w:endnote>
  <w:endnote w:type="continuationSeparator" w:id="0">
    <w:p w:rsidR="006929D4" w:rsidRDefault="0069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Times New Roman"/>
    <w:charset w:val="01"/>
    <w:family w:val="auto"/>
    <w:pitch w:val="variable"/>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D4" w:rsidRDefault="006929D4">
      <w:r>
        <w:separator/>
      </w:r>
    </w:p>
  </w:footnote>
  <w:footnote w:type="continuationSeparator" w:id="0">
    <w:p w:rsidR="006929D4" w:rsidRDefault="006929D4">
      <w:r>
        <w:continuationSeparator/>
      </w:r>
    </w:p>
  </w:footnote>
  <w:footnote w:id="1">
    <w:p w:rsidR="00C36000" w:rsidRDefault="00C36000">
      <w:pPr>
        <w:pStyle w:val="af1"/>
        <w:ind w:left="0" w:firstLine="0"/>
      </w:pPr>
      <w:r>
        <w:rPr>
          <w:rStyle w:val="a4"/>
          <w:rFonts w:ascii="Times New Roman" w:hAnsi="Times New Roman"/>
        </w:rPr>
        <w:footnoteRef/>
      </w:r>
      <w:r>
        <w:rPr>
          <w:rFonts w:ascii="Times New Roman" w:hAnsi="Times New Roman" w:cs="Times New Roman"/>
        </w:rPr>
        <w:t> Пункт 8.1 статьи 1 Федерального закона от 31 мая 1996 г. № 61-ФЗ «Об обороне».</w:t>
      </w:r>
    </w:p>
  </w:footnote>
  <w:footnote w:id="2">
    <w:p w:rsidR="00C36000" w:rsidRDefault="00C36000">
      <w:pPr>
        <w:pStyle w:val="af1"/>
        <w:ind w:left="0" w:firstLine="0"/>
        <w:jc w:val="both"/>
      </w:pPr>
      <w:r>
        <w:rPr>
          <w:rStyle w:val="a4"/>
          <w:rFonts w:ascii="Times New Roman" w:hAnsi="Times New Roman"/>
        </w:rPr>
        <w:footnoteRef/>
      </w:r>
      <w:r>
        <w:rPr>
          <w:rFonts w:ascii="Times New Roman" w:hAnsi="Times New Roman" w:cs="Times New Roman"/>
        </w:rPr>
        <w:t> </w:t>
      </w:r>
      <w:r>
        <w:rPr>
          <w:rFonts w:ascii="Times New Roman" w:hAnsi="Times New Roman" w:cs="Times New Roman"/>
          <w:color w:val="000000"/>
        </w:rPr>
        <w:t>Постановление Правительства Российской Федерации от 1 декабря 2004 г. № 715 «</w:t>
      </w:r>
      <w:r>
        <w:rPr>
          <w:rFonts w:ascii="Times New Roman" w:hAnsi="Times New Roman" w:cs="Times New Roman"/>
        </w:rPr>
        <w:t>Об утверждении перечня социально значимых заболеваний и перечня заболеваний, представляющих опасность</w:t>
      </w:r>
      <w:r>
        <w:rPr>
          <w:rFonts w:ascii="Times New Roman" w:hAnsi="Times New Roman" w:cs="Times New Roman"/>
        </w:rPr>
        <w:br/>
        <w:t>для окружающих</w:t>
      </w:r>
      <w:r>
        <w:rPr>
          <w:rFonts w:ascii="Times New Roman" w:hAnsi="Times New Roman" w:cs="Times New Roman"/>
          <w:color w:val="000000"/>
        </w:rPr>
        <w:t>».</w:t>
      </w:r>
    </w:p>
  </w:footnote>
  <w:footnote w:id="3">
    <w:p w:rsidR="00C36000" w:rsidRDefault="00C36000">
      <w:pPr>
        <w:pStyle w:val="af1"/>
        <w:ind w:left="0" w:firstLine="0"/>
        <w:jc w:val="both"/>
      </w:pPr>
      <w:r>
        <w:rPr>
          <w:rStyle w:val="a4"/>
          <w:rFonts w:ascii="Times New Roman" w:hAnsi="Times New Roman"/>
        </w:rPr>
        <w:footnoteRef/>
      </w:r>
      <w:r>
        <w:rPr>
          <w:rFonts w:ascii="Times New Roman" w:hAnsi="Times New Roman" w:cs="Times New Roman"/>
        </w:rPr>
        <w:t> Указ Президента Российской Федерации от 25 августа 2023 г. № 639 «О приведении отдельных категорий лиц к присяге».</w:t>
      </w:r>
    </w:p>
  </w:footnote>
  <w:footnote w:id="4">
    <w:p w:rsidR="00C36000" w:rsidRDefault="00C36000">
      <w:pPr>
        <w:pStyle w:val="af1"/>
        <w:ind w:left="0" w:firstLine="0"/>
      </w:pPr>
      <w:r>
        <w:rPr>
          <w:rStyle w:val="a4"/>
          <w:rFonts w:ascii="Times New Roman" w:hAnsi="Times New Roman"/>
        </w:rPr>
        <w:footnoteRef/>
      </w:r>
      <w:r>
        <w:rPr>
          <w:rFonts w:ascii="Times New Roman" w:hAnsi="Times New Roman" w:cs="Times New Roman"/>
        </w:rPr>
        <w:t> </w:t>
      </w:r>
      <w:r>
        <w:rPr>
          <w:rFonts w:ascii="Times New Roman" w:eastAsia="Liberation Serif" w:hAnsi="Times New Roman" w:cs="Times New Roman"/>
        </w:rPr>
        <w:t>Пункт 8 статьи 22.1 Федерального закона от 31 мая 1996 г. № 61-ФЗ «Об обороне».</w:t>
      </w:r>
    </w:p>
  </w:footnote>
  <w:footnote w:id="5">
    <w:p w:rsidR="00C36000" w:rsidRDefault="00C36000">
      <w:pPr>
        <w:pStyle w:val="af1"/>
        <w:ind w:left="0" w:firstLine="0"/>
        <w:jc w:val="both"/>
      </w:pPr>
      <w:r>
        <w:rPr>
          <w:rStyle w:val="a4"/>
          <w:rFonts w:ascii="Times New Roman" w:hAnsi="Times New Roman"/>
        </w:rPr>
        <w:footnoteRef/>
      </w:r>
      <w:r>
        <w:rPr>
          <w:rFonts w:ascii="Times New Roman" w:hAnsi="Times New Roman" w:cs="Times New Roman"/>
        </w:rPr>
        <w:t> Пункт 1 статьи 9 Федерального закона от 27 июля 2006 г. № 152-ФЗ «О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16</w:t>
    </w:r>
    <w:r>
      <w:rPr>
        <w:rFonts w:ascii="Times New Roman" w:hAnsi="Times New Roman" w:cs="Times New Roman"/>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22</w:t>
    </w:r>
    <w:r>
      <w:rPr>
        <w:rFonts w:ascii="Times New Roman" w:hAnsi="Times New Roman" w:cs="Times New Roman"/>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23</w:t>
    </w:r>
    <w:r>
      <w:rPr>
        <w:rFonts w:ascii="Times New Roman" w:hAnsi="Times New Roman" w:cs="Times New Roman"/>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28</w:t>
    </w:r>
    <w:r>
      <w:rPr>
        <w:rFonts w:ascii="Times New Roman" w:hAnsi="Times New Roman" w:cs="Times New Roman"/>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27</w:t>
    </w:r>
    <w:r>
      <w:rPr>
        <w:rFonts w:ascii="Times New Roman" w:hAnsi="Times New Roman" w:cs="Times New Roman"/>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38</w:t>
    </w:r>
    <w:r>
      <w:rPr>
        <w:rFonts w:ascii="Times New Roman" w:hAnsi="Times New Roman" w:cs="Times New Roman"/>
      </w:rPr>
      <w:fldChar w:fldCharType="end"/>
    </w:r>
    <w:r>
      <w:rPr>
        <w:rFonts w:ascii="Times New Roman" w:eastAsia="Times New Roman" w:hAnsi="Times New Roman" w:cs="Times New Roman"/>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37</w:t>
    </w:r>
    <w:r>
      <w:rPr>
        <w:rFonts w:ascii="Times New Roman" w:hAnsi="Times New Roman" w:cs="Times New Roman"/>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42</w:t>
    </w:r>
    <w:r>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17</w:t>
    </w:r>
    <w:r>
      <w:rPr>
        <w:rFonts w:ascii="Times New Roman" w:hAnsi="Times New Roman" w:cs="Times New Roman"/>
      </w:rPr>
      <w:fldChar w:fldCharType="end"/>
    </w:r>
  </w:p>
  <w:p w:rsidR="00C36000" w:rsidRDefault="00C36000">
    <w:pPr>
      <w:pStyle w:val="ad"/>
      <w:jc w:val="right"/>
      <w:rPr>
        <w:rFonts w:ascii="Times New Roman" w:hAnsi="Times New Roman" w:cs="Times New Roma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41</w:t>
    </w:r>
    <w:r>
      <w:rPr>
        <w:rFonts w:ascii="Times New Roman" w:hAnsi="Times New Roman" w:cs="Times New Roman"/>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39</w:t>
    </w:r>
    <w:r>
      <w:rPr>
        <w:rFonts w:ascii="Times New Roman" w:hAnsi="Times New Roman" w:cs="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ind w:left="6009"/>
      <w:jc w:val="center"/>
      <w:rPr>
        <w:rFonts w:ascii="Times New Roman" w:hAnsi="Times New Roman" w:cs="Times New Roman"/>
      </w:rPr>
    </w:pPr>
  </w:p>
  <w:p w:rsidR="00C36000" w:rsidRDefault="00C36000">
    <w:pPr>
      <w:pStyle w:val="ad"/>
      <w:ind w:left="6009"/>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20</w:t>
    </w:r>
    <w:r>
      <w:rPr>
        <w:rFonts w:ascii="Times New Roman" w:hAnsi="Times New Roman" w:cs="Times New Roman"/>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pPr>
      <w:pStyle w:val="ad"/>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E7237">
      <w:rPr>
        <w:rFonts w:ascii="Times New Roman" w:hAnsi="Times New Roman" w:cs="Times New Roman"/>
        <w:noProof/>
      </w:rPr>
      <w:t>19</w:t>
    </w:r>
    <w:r>
      <w:rPr>
        <w:rFonts w:ascii="Times New Roman" w:hAnsi="Times New Roman" w:cs="Times New Roma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00" w:rsidRDefault="00C36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3B"/>
    <w:rsid w:val="001859FE"/>
    <w:rsid w:val="005E7237"/>
    <w:rsid w:val="006929D4"/>
    <w:rsid w:val="00C36000"/>
    <w:rsid w:val="00D6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PT Astra Serif" w:eastAsia="PT Astra Serif" w:hAnsi="PT Astra Serif" w:cs="Liberation Serif"/>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character" w:customStyle="1" w:styleId="a4">
    <w:name w:val="Символ сноски"/>
    <w:rPr>
      <w:vertAlign w:val="superscript"/>
    </w:rPr>
  </w:style>
  <w:style w:type="character" w:customStyle="1" w:styleId="1">
    <w:name w:val="Знак сноски1"/>
    <w:rPr>
      <w:vertAlign w:val="superscript"/>
    </w:rPr>
  </w:style>
  <w:style w:type="character" w:styleId="a5">
    <w:name w:val="footnote reference"/>
    <w:rPr>
      <w:vertAlign w:val="superscript"/>
    </w:rPr>
  </w:style>
  <w:style w:type="character" w:customStyle="1" w:styleId="2">
    <w:name w:val="Знак сноски2"/>
    <w:rPr>
      <w:vertAlign w:val="superscript"/>
    </w:rPr>
  </w:style>
  <w:style w:type="character" w:customStyle="1" w:styleId="a6">
    <w:name w:val="Символ концевой сноски"/>
  </w:style>
  <w:style w:type="character" w:styleId="a7">
    <w:name w:val="endnote reference"/>
    <w:rPr>
      <w:vertAlign w:val="superscript"/>
    </w:rPr>
  </w:style>
  <w:style w:type="paragraph" w:customStyle="1" w:styleId="a8">
    <w:name w:val="Заголовок"/>
    <w:basedOn w:val="a"/>
    <w:next w:val="a9"/>
    <w:pPr>
      <w:keepNext/>
      <w:spacing w:before="240" w:after="120"/>
    </w:pPr>
    <w:rPr>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pacing w:before="120" w:after="120"/>
    </w:pPr>
    <w:rPr>
      <w:i/>
      <w:iCs/>
    </w:rPr>
  </w:style>
  <w:style w:type="paragraph" w:customStyle="1" w:styleId="10">
    <w:name w:val="Указатель1"/>
    <w:basedOn w:val="a"/>
  </w:style>
  <w:style w:type="paragraph" w:customStyle="1" w:styleId="ConsPlusNormal">
    <w:name w:val="ConsPlusNormal"/>
    <w:pPr>
      <w:suppressAutoHyphens/>
    </w:pPr>
    <w:rPr>
      <w:rFonts w:eastAsia="Liberation Serif" w:cs="Liberation Serif"/>
      <w:kern w:val="2"/>
      <w:sz w:val="24"/>
      <w:szCs w:val="24"/>
      <w:lang w:eastAsia="hi-IN" w:bidi="hi-IN"/>
    </w:rPr>
  </w:style>
  <w:style w:type="paragraph" w:customStyle="1" w:styleId="ConsPlusNonformat">
    <w:name w:val="ConsPlusNonformat"/>
    <w:pPr>
      <w:widowControl w:val="0"/>
      <w:suppressAutoHyphens/>
    </w:pPr>
    <w:rPr>
      <w:rFonts w:ascii="Courier New" w:eastAsia="Liberation Serif" w:hAnsi="Courier New" w:cs="Liberation Serif"/>
      <w:kern w:val="2"/>
      <w:szCs w:val="24"/>
      <w:lang w:eastAsia="hi-IN" w:bidi="hi-IN"/>
    </w:rPr>
  </w:style>
  <w:style w:type="paragraph" w:customStyle="1" w:styleId="ConsPlusTitle">
    <w:name w:val="ConsPlusTitle"/>
    <w:pPr>
      <w:widowControl w:val="0"/>
      <w:suppressAutoHyphens/>
    </w:pPr>
    <w:rPr>
      <w:rFonts w:ascii="Arial" w:eastAsia="Liberation Serif" w:hAnsi="Arial" w:cs="Liberation Serif"/>
      <w:b/>
      <w:kern w:val="2"/>
      <w:sz w:val="24"/>
      <w:szCs w:val="24"/>
      <w:lang w:eastAsia="hi-IN" w:bidi="hi-IN"/>
    </w:rPr>
  </w:style>
  <w:style w:type="paragraph" w:customStyle="1" w:styleId="ConsPlusCell">
    <w:name w:val="ConsPlusCell"/>
    <w:pPr>
      <w:widowControl w:val="0"/>
      <w:suppressAutoHyphens/>
    </w:pPr>
    <w:rPr>
      <w:rFonts w:ascii="Courier New" w:eastAsia="Liberation Serif" w:hAnsi="Courier New" w:cs="Liberation Serif"/>
      <w:kern w:val="2"/>
      <w:szCs w:val="24"/>
      <w:lang w:eastAsia="hi-IN" w:bidi="hi-IN"/>
    </w:rPr>
  </w:style>
  <w:style w:type="paragraph" w:customStyle="1" w:styleId="ConsPlusDocList">
    <w:name w:val="ConsPlusDocList"/>
    <w:pPr>
      <w:widowControl w:val="0"/>
      <w:suppressAutoHyphens/>
    </w:pPr>
    <w:rPr>
      <w:rFonts w:ascii="Tahoma" w:eastAsia="Liberation Serif" w:hAnsi="Tahoma" w:cs="Liberation Serif"/>
      <w:kern w:val="2"/>
      <w:sz w:val="18"/>
      <w:szCs w:val="24"/>
      <w:lang w:eastAsia="hi-IN" w:bidi="hi-IN"/>
    </w:rPr>
  </w:style>
  <w:style w:type="paragraph" w:customStyle="1" w:styleId="ConsPlusTitlePage">
    <w:name w:val="ConsPlusTitlePage"/>
    <w:pPr>
      <w:widowControl w:val="0"/>
      <w:suppressAutoHyphens/>
    </w:pPr>
    <w:rPr>
      <w:rFonts w:ascii="Tahoma" w:eastAsia="Liberation Serif" w:hAnsi="Tahoma" w:cs="Liberation Serif"/>
      <w:kern w:val="2"/>
      <w:sz w:val="24"/>
      <w:szCs w:val="24"/>
      <w:lang w:eastAsia="hi-IN" w:bidi="hi-IN"/>
    </w:rPr>
  </w:style>
  <w:style w:type="paragraph" w:customStyle="1" w:styleId="ConsPlusJurTerm">
    <w:name w:val="ConsPlusJurTerm"/>
    <w:pPr>
      <w:widowControl w:val="0"/>
      <w:suppressAutoHyphens/>
    </w:pPr>
    <w:rPr>
      <w:rFonts w:eastAsia="Liberation Serif" w:cs="Liberation Serif"/>
      <w:kern w:val="2"/>
      <w:sz w:val="24"/>
      <w:szCs w:val="24"/>
      <w:lang w:eastAsia="hi-IN" w:bidi="hi-IN"/>
    </w:rPr>
  </w:style>
  <w:style w:type="paragraph" w:customStyle="1" w:styleId="ConsPlusTextList">
    <w:name w:val="ConsPlusTextList"/>
    <w:pPr>
      <w:widowControl w:val="0"/>
      <w:suppressAutoHyphens/>
    </w:pPr>
    <w:rPr>
      <w:rFonts w:eastAsia="Liberation Serif" w:cs="Liberation Serif"/>
      <w:kern w:val="2"/>
      <w:sz w:val="24"/>
      <w:szCs w:val="24"/>
      <w:lang w:eastAsia="hi-IN" w:bidi="hi-IN"/>
    </w:rPr>
  </w:style>
  <w:style w:type="paragraph" w:customStyle="1" w:styleId="ac">
    <w:name w:val="Верхний и нижний колонтитулы"/>
    <w:basedOn w:val="a"/>
  </w:style>
  <w:style w:type="paragraph" w:styleId="ad">
    <w:name w:val="header"/>
    <w:basedOn w:val="ac"/>
  </w:style>
  <w:style w:type="paragraph" w:styleId="ae">
    <w:name w:val="footer"/>
    <w:basedOn w:val="ac"/>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footnote text"/>
    <w:basedOn w:val="a"/>
    <w:pPr>
      <w:suppressLineNumbers/>
      <w:ind w:left="339" w:hanging="339"/>
    </w:pPr>
    <w:rPr>
      <w:sz w:val="20"/>
      <w:szCs w:val="20"/>
    </w:rPr>
  </w:style>
  <w:style w:type="paragraph" w:styleId="af2">
    <w:name w:val="Body Text First Indent"/>
    <w:basedOn w:val="a"/>
    <w:pPr>
      <w:widowControl/>
      <w:ind w:firstLine="709"/>
      <w:jc w:val="both"/>
    </w:pPr>
  </w:style>
  <w:style w:type="paragraph" w:styleId="af3">
    <w:name w:val="endnote text"/>
    <w:basedOn w:val="a"/>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PT Astra Serif" w:eastAsia="PT Astra Serif" w:hAnsi="PT Astra Serif" w:cs="Liberation Serif"/>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character" w:customStyle="1" w:styleId="a4">
    <w:name w:val="Символ сноски"/>
    <w:rPr>
      <w:vertAlign w:val="superscript"/>
    </w:rPr>
  </w:style>
  <w:style w:type="character" w:customStyle="1" w:styleId="1">
    <w:name w:val="Знак сноски1"/>
    <w:rPr>
      <w:vertAlign w:val="superscript"/>
    </w:rPr>
  </w:style>
  <w:style w:type="character" w:styleId="a5">
    <w:name w:val="footnote reference"/>
    <w:rPr>
      <w:vertAlign w:val="superscript"/>
    </w:rPr>
  </w:style>
  <w:style w:type="character" w:customStyle="1" w:styleId="2">
    <w:name w:val="Знак сноски2"/>
    <w:rPr>
      <w:vertAlign w:val="superscript"/>
    </w:rPr>
  </w:style>
  <w:style w:type="character" w:customStyle="1" w:styleId="a6">
    <w:name w:val="Символ концевой сноски"/>
  </w:style>
  <w:style w:type="character" w:styleId="a7">
    <w:name w:val="endnote reference"/>
    <w:rPr>
      <w:vertAlign w:val="superscript"/>
    </w:rPr>
  </w:style>
  <w:style w:type="paragraph" w:customStyle="1" w:styleId="a8">
    <w:name w:val="Заголовок"/>
    <w:basedOn w:val="a"/>
    <w:next w:val="a9"/>
    <w:pPr>
      <w:keepNext/>
      <w:spacing w:before="240" w:after="120"/>
    </w:pPr>
    <w:rPr>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pacing w:before="120" w:after="120"/>
    </w:pPr>
    <w:rPr>
      <w:i/>
      <w:iCs/>
    </w:rPr>
  </w:style>
  <w:style w:type="paragraph" w:customStyle="1" w:styleId="10">
    <w:name w:val="Указатель1"/>
    <w:basedOn w:val="a"/>
  </w:style>
  <w:style w:type="paragraph" w:customStyle="1" w:styleId="ConsPlusNormal">
    <w:name w:val="ConsPlusNormal"/>
    <w:pPr>
      <w:suppressAutoHyphens/>
    </w:pPr>
    <w:rPr>
      <w:rFonts w:eastAsia="Liberation Serif" w:cs="Liberation Serif"/>
      <w:kern w:val="2"/>
      <w:sz w:val="24"/>
      <w:szCs w:val="24"/>
      <w:lang w:eastAsia="hi-IN" w:bidi="hi-IN"/>
    </w:rPr>
  </w:style>
  <w:style w:type="paragraph" w:customStyle="1" w:styleId="ConsPlusNonformat">
    <w:name w:val="ConsPlusNonformat"/>
    <w:pPr>
      <w:widowControl w:val="0"/>
      <w:suppressAutoHyphens/>
    </w:pPr>
    <w:rPr>
      <w:rFonts w:ascii="Courier New" w:eastAsia="Liberation Serif" w:hAnsi="Courier New" w:cs="Liberation Serif"/>
      <w:kern w:val="2"/>
      <w:szCs w:val="24"/>
      <w:lang w:eastAsia="hi-IN" w:bidi="hi-IN"/>
    </w:rPr>
  </w:style>
  <w:style w:type="paragraph" w:customStyle="1" w:styleId="ConsPlusTitle">
    <w:name w:val="ConsPlusTitle"/>
    <w:pPr>
      <w:widowControl w:val="0"/>
      <w:suppressAutoHyphens/>
    </w:pPr>
    <w:rPr>
      <w:rFonts w:ascii="Arial" w:eastAsia="Liberation Serif" w:hAnsi="Arial" w:cs="Liberation Serif"/>
      <w:b/>
      <w:kern w:val="2"/>
      <w:sz w:val="24"/>
      <w:szCs w:val="24"/>
      <w:lang w:eastAsia="hi-IN" w:bidi="hi-IN"/>
    </w:rPr>
  </w:style>
  <w:style w:type="paragraph" w:customStyle="1" w:styleId="ConsPlusCell">
    <w:name w:val="ConsPlusCell"/>
    <w:pPr>
      <w:widowControl w:val="0"/>
      <w:suppressAutoHyphens/>
    </w:pPr>
    <w:rPr>
      <w:rFonts w:ascii="Courier New" w:eastAsia="Liberation Serif" w:hAnsi="Courier New" w:cs="Liberation Serif"/>
      <w:kern w:val="2"/>
      <w:szCs w:val="24"/>
      <w:lang w:eastAsia="hi-IN" w:bidi="hi-IN"/>
    </w:rPr>
  </w:style>
  <w:style w:type="paragraph" w:customStyle="1" w:styleId="ConsPlusDocList">
    <w:name w:val="ConsPlusDocList"/>
    <w:pPr>
      <w:widowControl w:val="0"/>
      <w:suppressAutoHyphens/>
    </w:pPr>
    <w:rPr>
      <w:rFonts w:ascii="Tahoma" w:eastAsia="Liberation Serif" w:hAnsi="Tahoma" w:cs="Liberation Serif"/>
      <w:kern w:val="2"/>
      <w:sz w:val="18"/>
      <w:szCs w:val="24"/>
      <w:lang w:eastAsia="hi-IN" w:bidi="hi-IN"/>
    </w:rPr>
  </w:style>
  <w:style w:type="paragraph" w:customStyle="1" w:styleId="ConsPlusTitlePage">
    <w:name w:val="ConsPlusTitlePage"/>
    <w:pPr>
      <w:widowControl w:val="0"/>
      <w:suppressAutoHyphens/>
    </w:pPr>
    <w:rPr>
      <w:rFonts w:ascii="Tahoma" w:eastAsia="Liberation Serif" w:hAnsi="Tahoma" w:cs="Liberation Serif"/>
      <w:kern w:val="2"/>
      <w:sz w:val="24"/>
      <w:szCs w:val="24"/>
      <w:lang w:eastAsia="hi-IN" w:bidi="hi-IN"/>
    </w:rPr>
  </w:style>
  <w:style w:type="paragraph" w:customStyle="1" w:styleId="ConsPlusJurTerm">
    <w:name w:val="ConsPlusJurTerm"/>
    <w:pPr>
      <w:widowControl w:val="0"/>
      <w:suppressAutoHyphens/>
    </w:pPr>
    <w:rPr>
      <w:rFonts w:eastAsia="Liberation Serif" w:cs="Liberation Serif"/>
      <w:kern w:val="2"/>
      <w:sz w:val="24"/>
      <w:szCs w:val="24"/>
      <w:lang w:eastAsia="hi-IN" w:bidi="hi-IN"/>
    </w:rPr>
  </w:style>
  <w:style w:type="paragraph" w:customStyle="1" w:styleId="ConsPlusTextList">
    <w:name w:val="ConsPlusTextList"/>
    <w:pPr>
      <w:widowControl w:val="0"/>
      <w:suppressAutoHyphens/>
    </w:pPr>
    <w:rPr>
      <w:rFonts w:eastAsia="Liberation Serif" w:cs="Liberation Serif"/>
      <w:kern w:val="2"/>
      <w:sz w:val="24"/>
      <w:szCs w:val="24"/>
      <w:lang w:eastAsia="hi-IN" w:bidi="hi-IN"/>
    </w:rPr>
  </w:style>
  <w:style w:type="paragraph" w:customStyle="1" w:styleId="ac">
    <w:name w:val="Верхний и нижний колонтитулы"/>
    <w:basedOn w:val="a"/>
  </w:style>
  <w:style w:type="paragraph" w:styleId="ad">
    <w:name w:val="header"/>
    <w:basedOn w:val="ac"/>
  </w:style>
  <w:style w:type="paragraph" w:styleId="ae">
    <w:name w:val="footer"/>
    <w:basedOn w:val="ac"/>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footnote text"/>
    <w:basedOn w:val="a"/>
    <w:pPr>
      <w:suppressLineNumbers/>
      <w:ind w:left="339" w:hanging="339"/>
    </w:pPr>
    <w:rPr>
      <w:sz w:val="20"/>
      <w:szCs w:val="20"/>
    </w:rPr>
  </w:style>
  <w:style w:type="paragraph" w:styleId="af2">
    <w:name w:val="Body Text First Indent"/>
    <w:basedOn w:val="a"/>
    <w:pPr>
      <w:widowControl/>
      <w:ind w:firstLine="709"/>
      <w:jc w:val="both"/>
    </w:pPr>
  </w:style>
  <w:style w:type="paragraph" w:styleId="af3">
    <w:name w:val="endnote text"/>
    <w:basedOn w:val="a"/>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yperlink" Target="_blank"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microsoft.com/office/2007/relationships/stylesWithEffects" Target="stylesWithEffect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_blank" TargetMode="Externa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11227</Words>
  <Characters>63998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Приказ Министра обороны РФ от 15.02.2023 N 67"Об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vt:lpstr>
    </vt:vector>
  </TitlesOfParts>
  <Company>Microsoft</Company>
  <LinksUpToDate>false</LinksUpToDate>
  <CharactersWithSpaces>75075</CharactersWithSpaces>
  <SharedDoc>false</SharedDoc>
  <HLinks>
    <vt:vector size="12" baseType="variant">
      <vt:variant>
        <vt:i4>7209012</vt:i4>
      </vt:variant>
      <vt:variant>
        <vt:i4>3</vt:i4>
      </vt:variant>
      <vt:variant>
        <vt:i4>0</vt:i4>
      </vt:variant>
      <vt:variant>
        <vt:i4>5</vt:i4>
      </vt:variant>
      <vt:variant>
        <vt:lpwstr/>
      </vt:variant>
      <vt:variant>
        <vt:lpwstr>Par768</vt:lpwstr>
      </vt:variant>
      <vt:variant>
        <vt:i4>6553650</vt:i4>
      </vt:variant>
      <vt:variant>
        <vt:i4>0</vt:i4>
      </vt:variant>
      <vt:variant>
        <vt:i4>0</vt:i4>
      </vt:variant>
      <vt:variant>
        <vt:i4>5</vt:i4>
      </vt:variant>
      <vt:variant>
        <vt:lpwstr/>
      </vt:variant>
      <vt:variant>
        <vt:lpwstr>Par306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обороны РФ от 15.02.2023 N 67"Об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контракта"(Зарегистрировано в Минюсте России 06.03.2023 N 72533)</dc:title>
  <dc:creator>Теряев Андрей Владимирович</dc:creator>
  <cp:lastModifiedBy>Теряев Андрей Владимирович</cp:lastModifiedBy>
  <cp:revision>2</cp:revision>
  <cp:lastPrinted>2025-02-04T06:52:00Z</cp:lastPrinted>
  <dcterms:created xsi:type="dcterms:W3CDTF">2025-02-11T14:51:00Z</dcterms:created>
  <dcterms:modified xsi:type="dcterms:W3CDTF">2025-02-11T14:51:00Z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4022.00.55</vt:lpwstr>
  </property>
</Properties>
</file>