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1A" w:rsidRPr="00311E11" w:rsidRDefault="00645C1A" w:rsidP="00697C21">
      <w:pPr>
        <w:ind w:left="70"/>
        <w:jc w:val="center"/>
        <w:rPr>
          <w:rFonts w:ascii="PT Astra Serif" w:hAnsi="PT Astra Serif"/>
          <w:lang w:val="en-US"/>
        </w:rPr>
      </w:pPr>
    </w:p>
    <w:p w:rsidR="00645C1A" w:rsidRPr="00311E11" w:rsidRDefault="00645C1A" w:rsidP="00697C21">
      <w:pPr>
        <w:rPr>
          <w:rFonts w:ascii="PT Astra Serif" w:hAnsi="PT Astra Serif"/>
        </w:rPr>
      </w:pPr>
    </w:p>
    <w:p w:rsidR="00645C1A" w:rsidRPr="00311E11" w:rsidRDefault="00645C1A" w:rsidP="00697C21">
      <w:pPr>
        <w:ind w:left="70"/>
        <w:jc w:val="center"/>
        <w:rPr>
          <w:rFonts w:ascii="PT Astra Serif" w:hAnsi="PT Astra Serif"/>
        </w:rPr>
      </w:pPr>
    </w:p>
    <w:p w:rsidR="00645C1A" w:rsidRPr="00311E11" w:rsidRDefault="00645C1A" w:rsidP="00697C21">
      <w:pPr>
        <w:ind w:left="70"/>
        <w:jc w:val="center"/>
        <w:rPr>
          <w:rFonts w:ascii="PT Astra Serif" w:hAnsi="PT Astra Serif"/>
        </w:rPr>
      </w:pPr>
    </w:p>
    <w:p w:rsidR="00645C1A" w:rsidRPr="00311E11" w:rsidRDefault="00645C1A" w:rsidP="00697C21">
      <w:pPr>
        <w:ind w:left="70"/>
        <w:jc w:val="center"/>
        <w:rPr>
          <w:rFonts w:ascii="PT Astra Serif" w:hAnsi="PT Astra Serif"/>
        </w:rPr>
      </w:pPr>
    </w:p>
    <w:p w:rsidR="00645C1A" w:rsidRPr="00311E11" w:rsidRDefault="00645C1A" w:rsidP="00697C21">
      <w:pPr>
        <w:rPr>
          <w:rFonts w:ascii="PT Astra Serif" w:hAnsi="PT Astra Serif"/>
        </w:rPr>
      </w:pPr>
    </w:p>
    <w:p w:rsidR="00645C1A" w:rsidRPr="00311E11" w:rsidRDefault="00645C1A" w:rsidP="00697C21">
      <w:pPr>
        <w:ind w:left="70"/>
        <w:jc w:val="center"/>
        <w:rPr>
          <w:rFonts w:ascii="PT Astra Serif" w:hAnsi="PT Astra Serif"/>
          <w:sz w:val="16"/>
          <w:szCs w:val="16"/>
        </w:rPr>
      </w:pPr>
    </w:p>
    <w:p w:rsidR="00B92D1D" w:rsidRPr="00311E11" w:rsidRDefault="00B92D1D" w:rsidP="00697C21">
      <w:pPr>
        <w:ind w:left="70"/>
        <w:jc w:val="center"/>
        <w:rPr>
          <w:rFonts w:ascii="PT Astra Serif" w:hAnsi="PT Astra Serif"/>
          <w:sz w:val="16"/>
          <w:szCs w:val="16"/>
        </w:rPr>
      </w:pPr>
    </w:p>
    <w:p w:rsidR="00B92D1D" w:rsidRPr="00311E11" w:rsidRDefault="00B92D1D" w:rsidP="00697C21">
      <w:pPr>
        <w:ind w:left="70"/>
        <w:jc w:val="center"/>
        <w:rPr>
          <w:rFonts w:ascii="PT Astra Serif" w:hAnsi="PT Astra Serif"/>
        </w:rPr>
      </w:pPr>
    </w:p>
    <w:p w:rsidR="00B92D1D" w:rsidRPr="00311E11" w:rsidRDefault="00B92D1D" w:rsidP="00697C21">
      <w:pPr>
        <w:ind w:left="70"/>
        <w:jc w:val="center"/>
        <w:rPr>
          <w:rFonts w:ascii="PT Astra Serif" w:hAnsi="PT Astra Serif"/>
        </w:rPr>
      </w:pPr>
    </w:p>
    <w:p w:rsidR="00B92D1D" w:rsidRPr="00311E11" w:rsidRDefault="00B92D1D" w:rsidP="00697C21">
      <w:pPr>
        <w:ind w:left="70"/>
        <w:jc w:val="center"/>
        <w:rPr>
          <w:rFonts w:ascii="PT Astra Serif" w:hAnsi="PT Astra Serif"/>
        </w:rPr>
      </w:pPr>
    </w:p>
    <w:p w:rsidR="00ED3E8B" w:rsidRPr="00311E11" w:rsidRDefault="00ED3E8B" w:rsidP="00697C21">
      <w:pPr>
        <w:ind w:left="70"/>
        <w:jc w:val="center"/>
        <w:rPr>
          <w:rFonts w:ascii="PT Astra Serif" w:hAnsi="PT Astra Serif"/>
        </w:rPr>
      </w:pPr>
    </w:p>
    <w:p w:rsidR="00ED3E8B" w:rsidRPr="00311E11" w:rsidRDefault="00ED3E8B" w:rsidP="00697C21">
      <w:pPr>
        <w:ind w:left="70"/>
        <w:jc w:val="center"/>
        <w:rPr>
          <w:rFonts w:ascii="PT Astra Serif" w:hAnsi="PT Astra Serif"/>
        </w:rPr>
      </w:pPr>
    </w:p>
    <w:p w:rsidR="00645C1A" w:rsidRPr="00311E11" w:rsidRDefault="00645C1A" w:rsidP="00697C21">
      <w:pPr>
        <w:ind w:left="70"/>
        <w:jc w:val="center"/>
        <w:rPr>
          <w:rFonts w:ascii="PT Astra Serif" w:hAnsi="PT Astra Serif"/>
        </w:rPr>
      </w:pPr>
    </w:p>
    <w:p w:rsidR="00ED3E8B" w:rsidRPr="00311E11" w:rsidRDefault="00ED3E8B" w:rsidP="00697C21">
      <w:pPr>
        <w:ind w:left="70"/>
        <w:jc w:val="center"/>
        <w:rPr>
          <w:rFonts w:ascii="PT Astra Serif" w:hAnsi="PT Astra Serif"/>
        </w:rPr>
      </w:pPr>
    </w:p>
    <w:p w:rsidR="00645C1A" w:rsidRPr="00311E11" w:rsidRDefault="00645C1A" w:rsidP="00697C21">
      <w:pPr>
        <w:ind w:right="5668"/>
        <w:jc w:val="both"/>
        <w:rPr>
          <w:rFonts w:ascii="PT Astra Serif" w:hAnsi="PT Astra Serif"/>
          <w:sz w:val="24"/>
          <w:szCs w:val="28"/>
        </w:rPr>
      </w:pPr>
    </w:p>
    <w:p w:rsidR="00B92D1D" w:rsidRPr="00311E11" w:rsidRDefault="00B92D1D" w:rsidP="00697C21">
      <w:pPr>
        <w:ind w:right="5668"/>
        <w:jc w:val="both"/>
        <w:rPr>
          <w:rFonts w:ascii="PT Astra Serif" w:hAnsi="PT Astra Serif"/>
          <w:sz w:val="24"/>
          <w:szCs w:val="28"/>
        </w:rPr>
      </w:pPr>
    </w:p>
    <w:p w:rsidR="00B92D1D" w:rsidRPr="00311E11" w:rsidRDefault="00B92D1D" w:rsidP="00697C21">
      <w:pPr>
        <w:ind w:right="5668"/>
        <w:jc w:val="both"/>
        <w:rPr>
          <w:rFonts w:ascii="PT Astra Serif" w:hAnsi="PT Astra Serif"/>
          <w:sz w:val="24"/>
          <w:szCs w:val="28"/>
        </w:rPr>
      </w:pPr>
    </w:p>
    <w:p w:rsidR="003167A9" w:rsidRPr="00311E11" w:rsidRDefault="003167A9" w:rsidP="00697C21">
      <w:pPr>
        <w:ind w:right="5668"/>
        <w:jc w:val="both"/>
        <w:rPr>
          <w:rFonts w:ascii="PT Astra Serif" w:hAnsi="PT Astra Serif"/>
          <w:sz w:val="24"/>
          <w:szCs w:val="28"/>
        </w:rPr>
      </w:pPr>
    </w:p>
    <w:p w:rsidR="000A1C83" w:rsidRPr="00311E11" w:rsidRDefault="004D5294" w:rsidP="00697C21">
      <w:pPr>
        <w:shd w:val="clear" w:color="auto" w:fill="FFFFFF"/>
        <w:tabs>
          <w:tab w:val="left" w:pos="4253"/>
        </w:tabs>
        <w:ind w:right="4817"/>
        <w:jc w:val="both"/>
        <w:rPr>
          <w:rFonts w:ascii="PT Astra Serif" w:eastAsia="Calibri" w:hAnsi="PT Astra Serif"/>
          <w:spacing w:val="6"/>
          <w:sz w:val="24"/>
          <w:szCs w:val="24"/>
          <w:lang w:eastAsia="en-US"/>
        </w:rPr>
      </w:pPr>
      <w:r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 xml:space="preserve">О внесении изменений </w:t>
      </w:r>
      <w:r w:rsidR="000809FC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 xml:space="preserve">в </w:t>
      </w:r>
      <w:r w:rsidR="00A058F6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 xml:space="preserve">Положение </w:t>
      </w:r>
      <w:r w:rsidR="005A75C1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br/>
      </w:r>
      <w:r w:rsidR="00A058F6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>о порядке организации морально-психологического обеспечения деятельности органов внутренних дел Российской Федерации</w:t>
      </w:r>
      <w:r w:rsidR="00DF38E3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>, утвержденн</w:t>
      </w:r>
      <w:r w:rsidR="00A058F6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>ое</w:t>
      </w:r>
      <w:r w:rsidR="00DF38E3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 xml:space="preserve"> приказом МВД России от 27 </w:t>
      </w:r>
      <w:r w:rsidR="00A058F6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>августа</w:t>
      </w:r>
      <w:r w:rsidR="00DF38E3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 xml:space="preserve"> 202</w:t>
      </w:r>
      <w:r w:rsidR="00CC63B0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>4</w:t>
      </w:r>
      <w:r w:rsidR="00DF38E3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 xml:space="preserve"> г. № </w:t>
      </w:r>
      <w:r w:rsidR="00A058F6" w:rsidRPr="00311E11">
        <w:rPr>
          <w:rFonts w:ascii="PT Astra Serif" w:eastAsia="Calibri" w:hAnsi="PT Astra Serif"/>
          <w:spacing w:val="6"/>
          <w:sz w:val="24"/>
          <w:szCs w:val="24"/>
          <w:lang w:eastAsia="en-US"/>
        </w:rPr>
        <w:t>500</w:t>
      </w:r>
    </w:p>
    <w:p w:rsidR="004D5294" w:rsidRPr="00311E11" w:rsidRDefault="004D5294" w:rsidP="00697C21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53F65" w:rsidRPr="00311E11" w:rsidRDefault="00A53F65" w:rsidP="00697C21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D5294" w:rsidRPr="00311E11" w:rsidRDefault="00D8233B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sz w:val="28"/>
          <w:szCs w:val="28"/>
        </w:rPr>
        <w:t xml:space="preserve">В соответствии с подпунктом 3 и </w:t>
      </w:r>
      <w:r w:rsidR="00DB0FBE" w:rsidRPr="00311E11">
        <w:rPr>
          <w:rFonts w:ascii="PT Astra Serif" w:hAnsi="PT Astra Serif"/>
          <w:sz w:val="28"/>
          <w:szCs w:val="28"/>
        </w:rPr>
        <w:t>абзацем тринадцатым подпункта</w:t>
      </w:r>
      <w:r w:rsidR="00DB0FBE" w:rsidRPr="00311E11">
        <w:rPr>
          <w:rFonts w:ascii="PT Astra Serif" w:hAnsi="PT Astra Serif"/>
          <w:sz w:val="28"/>
          <w:szCs w:val="28"/>
        </w:rPr>
        <w:br/>
      </w:r>
      <w:r w:rsidRPr="00311E11">
        <w:rPr>
          <w:rFonts w:ascii="PT Astra Serif" w:hAnsi="PT Astra Serif"/>
          <w:sz w:val="28"/>
          <w:szCs w:val="28"/>
        </w:rPr>
        <w:t>9 пункта 20 Положения о Министерстве</w:t>
      </w:r>
      <w:r w:rsidR="00DB0FBE" w:rsidRPr="00311E11">
        <w:rPr>
          <w:rFonts w:ascii="PT Astra Serif" w:hAnsi="PT Astra Serif"/>
          <w:sz w:val="28"/>
          <w:szCs w:val="28"/>
        </w:rPr>
        <w:t xml:space="preserve"> внутренних дел</w:t>
      </w:r>
      <w:r w:rsidR="00DB0FBE" w:rsidRPr="00311E11">
        <w:rPr>
          <w:rFonts w:ascii="PT Astra Serif" w:hAnsi="PT Astra Serif"/>
          <w:sz w:val="28"/>
          <w:szCs w:val="28"/>
        </w:rPr>
        <w:br/>
      </w:r>
      <w:r w:rsidRPr="00311E11">
        <w:rPr>
          <w:rFonts w:ascii="PT Astra Serif" w:hAnsi="PT Astra Serif"/>
          <w:sz w:val="28"/>
          <w:szCs w:val="28"/>
        </w:rPr>
        <w:t xml:space="preserve">Российской Федерации, </w:t>
      </w:r>
      <w:r w:rsidR="00DB0FBE" w:rsidRPr="00311E11">
        <w:rPr>
          <w:rFonts w:ascii="PT Astra Serif" w:hAnsi="PT Astra Serif"/>
          <w:sz w:val="28"/>
          <w:szCs w:val="28"/>
        </w:rPr>
        <w:t>утвержденного Указом Президента</w:t>
      </w:r>
      <w:r w:rsidR="00DB0FBE" w:rsidRPr="00311E11">
        <w:rPr>
          <w:rFonts w:ascii="PT Astra Serif" w:hAnsi="PT Astra Serif"/>
          <w:sz w:val="28"/>
          <w:szCs w:val="28"/>
        </w:rPr>
        <w:br/>
      </w:r>
      <w:r w:rsidRPr="00311E11">
        <w:rPr>
          <w:rFonts w:ascii="PT Astra Serif" w:hAnsi="PT Astra Serif"/>
          <w:sz w:val="28"/>
          <w:szCs w:val="28"/>
        </w:rPr>
        <w:t>Российской Федерации от 21 декабря 2016 г. № 699, в</w:t>
      </w:r>
      <w:r w:rsidR="002C550A" w:rsidRPr="00311E11">
        <w:rPr>
          <w:rFonts w:ascii="PT Astra Serif" w:hAnsi="PT Astra Serif"/>
          <w:sz w:val="28"/>
          <w:szCs w:val="28"/>
        </w:rPr>
        <w:t xml:space="preserve"> целях </w:t>
      </w:r>
      <w:r w:rsidR="00C11769" w:rsidRPr="00311E11">
        <w:rPr>
          <w:rFonts w:ascii="PT Astra Serif" w:hAnsi="PT Astra Serif"/>
          <w:sz w:val="28"/>
          <w:szCs w:val="28"/>
        </w:rPr>
        <w:t xml:space="preserve">совершенствования </w:t>
      </w:r>
      <w:r w:rsidR="002C550A" w:rsidRPr="00311E11">
        <w:rPr>
          <w:rFonts w:ascii="PT Astra Serif" w:hAnsi="PT Astra Serif"/>
          <w:sz w:val="28"/>
          <w:szCs w:val="28"/>
        </w:rPr>
        <w:t xml:space="preserve">организации морально-психологического </w:t>
      </w:r>
      <w:r w:rsidR="002C550A" w:rsidRPr="00311E11">
        <w:rPr>
          <w:rFonts w:ascii="PT Astra Serif" w:hAnsi="PT Astra Serif"/>
          <w:spacing w:val="-4"/>
          <w:sz w:val="28"/>
          <w:szCs w:val="28"/>
        </w:rPr>
        <w:t>обеспечения деятельности органов внутренних дел Российской Федерации</w:t>
      </w:r>
      <w:r w:rsidR="00AB4710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D5294" w:rsidRPr="00311E11">
        <w:rPr>
          <w:rFonts w:ascii="PT Astra Serif" w:eastAsia="Calibri" w:hAnsi="PT Astra Serif"/>
          <w:sz w:val="28"/>
          <w:szCs w:val="28"/>
          <w:lang w:eastAsia="en-US"/>
        </w:rPr>
        <w:t>–</w:t>
      </w:r>
    </w:p>
    <w:p w:rsidR="004D5294" w:rsidRPr="00311E11" w:rsidRDefault="004D5294" w:rsidP="00697C21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53F65" w:rsidRPr="00311E11" w:rsidRDefault="00A53F65" w:rsidP="00697C21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D5294" w:rsidRPr="00311E11" w:rsidRDefault="004D5294" w:rsidP="00697C21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П  Р  И  К  А  З  Ы  В  А  Ю:</w:t>
      </w:r>
    </w:p>
    <w:p w:rsidR="004D5294" w:rsidRPr="00311E11" w:rsidRDefault="004D5294" w:rsidP="00697C21">
      <w:pPr>
        <w:autoSpaceDE w:val="0"/>
        <w:autoSpaceDN w:val="0"/>
        <w:adjustRightInd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4D5294" w:rsidRPr="00311E11" w:rsidRDefault="00F1071A" w:rsidP="00697C21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Внести изменения</w:t>
      </w:r>
      <w:r w:rsidR="004D5294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в </w:t>
      </w:r>
      <w:r w:rsidR="00CC63B0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Положение о </w:t>
      </w:r>
      <w:r w:rsidR="00DB0FBE" w:rsidRPr="00311E11">
        <w:rPr>
          <w:rFonts w:ascii="PT Astra Serif" w:eastAsia="Calibri" w:hAnsi="PT Astra Serif"/>
          <w:sz w:val="28"/>
          <w:szCs w:val="28"/>
          <w:lang w:eastAsia="en-US"/>
        </w:rPr>
        <w:t>порядке организации</w:t>
      </w:r>
      <w:r w:rsidR="00DB0FBE" w:rsidRPr="00311E11">
        <w:rPr>
          <w:rFonts w:ascii="PT Astra Serif" w:eastAsia="Calibri" w:hAnsi="PT Astra Serif"/>
          <w:sz w:val="28"/>
          <w:szCs w:val="28"/>
          <w:lang w:eastAsia="en-US"/>
        </w:rPr>
        <w:br/>
      </w:r>
      <w:r w:rsidR="00CC63B0" w:rsidRPr="00311E11">
        <w:rPr>
          <w:rFonts w:ascii="PT Astra Serif" w:eastAsia="Calibri" w:hAnsi="PT Astra Serif"/>
          <w:sz w:val="28"/>
          <w:szCs w:val="28"/>
          <w:lang w:eastAsia="en-US"/>
        </w:rPr>
        <w:t>морально-психологического обеспечения деятельности органов внутренних дел Российской Федерации</w:t>
      </w:r>
      <w:r w:rsidR="00DF38E3" w:rsidRPr="00311E11">
        <w:rPr>
          <w:rFonts w:ascii="PT Astra Serif" w:eastAsia="Calibri" w:hAnsi="PT Astra Serif"/>
          <w:sz w:val="28"/>
          <w:szCs w:val="28"/>
          <w:lang w:eastAsia="en-US"/>
        </w:rPr>
        <w:t>, утвержденн</w:t>
      </w:r>
      <w:r w:rsidR="00CC63B0" w:rsidRPr="00311E11">
        <w:rPr>
          <w:rFonts w:ascii="PT Astra Serif" w:eastAsia="Calibri" w:hAnsi="PT Astra Serif"/>
          <w:sz w:val="28"/>
          <w:szCs w:val="28"/>
          <w:lang w:eastAsia="en-US"/>
        </w:rPr>
        <w:t>ое</w:t>
      </w:r>
      <w:r w:rsidR="00DF38E3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F26F2" w:rsidRPr="00311E11">
        <w:rPr>
          <w:rFonts w:ascii="PT Astra Serif" w:eastAsia="Calibri" w:hAnsi="PT Astra Serif"/>
          <w:sz w:val="28"/>
          <w:szCs w:val="28"/>
          <w:lang w:eastAsia="en-US"/>
        </w:rPr>
        <w:t>приказ</w:t>
      </w:r>
      <w:r w:rsidR="00DF38E3" w:rsidRPr="00311E11">
        <w:rPr>
          <w:rFonts w:ascii="PT Astra Serif" w:eastAsia="Calibri" w:hAnsi="PT Astra Serif"/>
          <w:sz w:val="28"/>
          <w:szCs w:val="28"/>
          <w:lang w:eastAsia="en-US"/>
        </w:rPr>
        <w:t>ом</w:t>
      </w:r>
      <w:r w:rsidR="00CF26F2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МВД России</w:t>
      </w:r>
      <w:r w:rsidR="00DB0FBE" w:rsidRPr="00311E11">
        <w:rPr>
          <w:rFonts w:ascii="PT Astra Serif" w:eastAsia="Calibri" w:hAnsi="PT Astra Serif"/>
          <w:sz w:val="28"/>
          <w:szCs w:val="28"/>
          <w:lang w:eastAsia="en-US"/>
        </w:rPr>
        <w:br/>
      </w:r>
      <w:r w:rsidR="00110388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от 27 </w:t>
      </w:r>
      <w:r w:rsidR="00CC63B0" w:rsidRPr="00311E11">
        <w:rPr>
          <w:rFonts w:ascii="PT Astra Serif" w:eastAsia="Calibri" w:hAnsi="PT Astra Serif"/>
          <w:sz w:val="28"/>
          <w:szCs w:val="28"/>
          <w:lang w:eastAsia="en-US"/>
        </w:rPr>
        <w:t>августа</w:t>
      </w:r>
      <w:r w:rsidR="00110388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202</w:t>
      </w:r>
      <w:r w:rsidR="00CC63B0"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110388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г. № </w:t>
      </w:r>
      <w:r w:rsidR="00CC63B0" w:rsidRPr="00311E11">
        <w:rPr>
          <w:rFonts w:ascii="PT Astra Serif" w:eastAsia="Calibri" w:hAnsi="PT Astra Serif"/>
          <w:sz w:val="28"/>
          <w:szCs w:val="28"/>
          <w:lang w:eastAsia="en-US"/>
        </w:rPr>
        <w:t>500</w:t>
      </w:r>
      <w:r w:rsidR="00AB4710"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footnoteReference w:id="1"/>
      </w:r>
      <w:r w:rsidR="00DF38E3" w:rsidRPr="00311E11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110388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D5294" w:rsidRPr="00311E11">
        <w:rPr>
          <w:rFonts w:ascii="PT Astra Serif" w:eastAsia="Calibri" w:hAnsi="PT Astra Serif"/>
          <w:sz w:val="28"/>
          <w:szCs w:val="28"/>
          <w:lang w:eastAsia="en-US"/>
        </w:rPr>
        <w:t>согласно прилагаемому Перечню.</w:t>
      </w:r>
    </w:p>
    <w:p w:rsidR="00645C1A" w:rsidRPr="00311E11" w:rsidRDefault="00645C1A" w:rsidP="00697C21">
      <w:pPr>
        <w:rPr>
          <w:rFonts w:ascii="PT Astra Serif" w:hAnsi="PT Astra Serif"/>
          <w:sz w:val="28"/>
          <w:szCs w:val="28"/>
        </w:rPr>
      </w:pPr>
    </w:p>
    <w:p w:rsidR="00645C1A" w:rsidRPr="00311E11" w:rsidRDefault="00645C1A" w:rsidP="00697C21">
      <w:pPr>
        <w:rPr>
          <w:rFonts w:ascii="PT Astra Serif" w:hAnsi="PT Astra Serif"/>
          <w:sz w:val="28"/>
          <w:szCs w:val="28"/>
        </w:rPr>
      </w:pPr>
    </w:p>
    <w:p w:rsidR="00645C1A" w:rsidRPr="00311E11" w:rsidRDefault="00645C1A" w:rsidP="00697C21">
      <w:pPr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 xml:space="preserve">Министр </w:t>
      </w:r>
    </w:p>
    <w:p w:rsidR="002C1FC8" w:rsidRPr="00311E11" w:rsidRDefault="00645C1A" w:rsidP="00697C21">
      <w:pPr>
        <w:rPr>
          <w:rFonts w:ascii="PT Astra Serif" w:hAnsi="PT Astra Serif"/>
          <w:bCs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генерал полиции Российской Федерации</w:t>
      </w:r>
      <w:r w:rsidR="00A52E18" w:rsidRPr="00311E11">
        <w:rPr>
          <w:rFonts w:ascii="PT Astra Serif" w:hAnsi="PT Astra Serif"/>
          <w:sz w:val="28"/>
          <w:szCs w:val="28"/>
        </w:rPr>
        <w:tab/>
      </w:r>
      <w:r w:rsidR="00A52E18" w:rsidRPr="00311E11">
        <w:rPr>
          <w:rFonts w:ascii="PT Astra Serif" w:hAnsi="PT Astra Serif"/>
          <w:sz w:val="28"/>
          <w:szCs w:val="28"/>
        </w:rPr>
        <w:tab/>
      </w:r>
      <w:r w:rsidR="00A52E18" w:rsidRPr="00311E11">
        <w:rPr>
          <w:rFonts w:ascii="PT Astra Serif" w:hAnsi="PT Astra Serif"/>
          <w:sz w:val="28"/>
          <w:szCs w:val="28"/>
        </w:rPr>
        <w:tab/>
      </w:r>
      <w:r w:rsidR="00A52E18" w:rsidRPr="00311E11">
        <w:rPr>
          <w:rFonts w:ascii="PT Astra Serif" w:hAnsi="PT Astra Serif"/>
          <w:sz w:val="28"/>
          <w:szCs w:val="28"/>
        </w:rPr>
        <w:tab/>
        <w:t xml:space="preserve"> </w:t>
      </w:r>
      <w:r w:rsidRPr="00311E11">
        <w:rPr>
          <w:rFonts w:ascii="PT Astra Serif" w:hAnsi="PT Astra Serif"/>
          <w:sz w:val="28"/>
          <w:szCs w:val="28"/>
        </w:rPr>
        <w:t>В. Колокольцев</w:t>
      </w:r>
      <w:r w:rsidR="002C1FC8" w:rsidRPr="00311E11">
        <w:rPr>
          <w:rFonts w:ascii="PT Astra Serif" w:hAnsi="PT Astra Serif"/>
          <w:bCs/>
          <w:sz w:val="28"/>
          <w:szCs w:val="28"/>
        </w:rPr>
        <w:br w:type="page"/>
      </w:r>
    </w:p>
    <w:p w:rsidR="00A058F6" w:rsidRPr="00311E11" w:rsidRDefault="00A058F6" w:rsidP="00697C21">
      <w:pPr>
        <w:pStyle w:val="Style3"/>
        <w:pageBreakBefore/>
        <w:widowControl/>
        <w:spacing w:line="240" w:lineRule="auto"/>
        <w:ind w:left="6237" w:firstLine="0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A058F6" w:rsidRPr="00311E11" w:rsidRDefault="00A058F6" w:rsidP="00697C21">
      <w:pPr>
        <w:pStyle w:val="Style3"/>
        <w:widowControl/>
        <w:spacing w:line="240" w:lineRule="auto"/>
        <w:ind w:left="6237" w:firstLine="0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к приказу МВД России</w:t>
      </w:r>
    </w:p>
    <w:p w:rsidR="00A058F6" w:rsidRPr="00311E11" w:rsidRDefault="00A058F6" w:rsidP="00697C21">
      <w:pPr>
        <w:pStyle w:val="Style3"/>
        <w:widowControl/>
        <w:spacing w:line="240" w:lineRule="auto"/>
        <w:ind w:left="6237" w:firstLine="0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 xml:space="preserve">от                .2025 №  </w:t>
      </w:r>
    </w:p>
    <w:p w:rsidR="00E542C3" w:rsidRPr="00311E11" w:rsidRDefault="00E542C3" w:rsidP="00697C21">
      <w:pPr>
        <w:shd w:val="clear" w:color="auto" w:fill="FFFFFF"/>
        <w:jc w:val="center"/>
        <w:rPr>
          <w:rFonts w:ascii="PT Astra Serif" w:hAnsi="PT Astra Serif"/>
          <w:spacing w:val="6"/>
          <w:sz w:val="28"/>
          <w:szCs w:val="28"/>
        </w:rPr>
      </w:pPr>
    </w:p>
    <w:p w:rsidR="00E542C3" w:rsidRPr="00311E11" w:rsidRDefault="00E542C3" w:rsidP="00697C21">
      <w:pPr>
        <w:shd w:val="clear" w:color="auto" w:fill="FFFFFF"/>
        <w:jc w:val="center"/>
        <w:rPr>
          <w:rFonts w:ascii="PT Astra Serif" w:hAnsi="PT Astra Serif"/>
          <w:spacing w:val="6"/>
          <w:sz w:val="28"/>
          <w:szCs w:val="28"/>
        </w:rPr>
      </w:pPr>
    </w:p>
    <w:p w:rsidR="00CD4D75" w:rsidRPr="00311E11" w:rsidRDefault="00CD4D75" w:rsidP="00697C21">
      <w:pPr>
        <w:shd w:val="clear" w:color="auto" w:fill="FFFFFF"/>
        <w:jc w:val="center"/>
        <w:rPr>
          <w:rFonts w:ascii="PT Astra Serif" w:hAnsi="PT Astra Serif"/>
          <w:spacing w:val="6"/>
          <w:sz w:val="28"/>
          <w:szCs w:val="28"/>
        </w:rPr>
      </w:pPr>
    </w:p>
    <w:p w:rsidR="00E542C3" w:rsidRPr="00311E11" w:rsidRDefault="00E542C3" w:rsidP="00697C21">
      <w:pPr>
        <w:shd w:val="clear" w:color="auto" w:fill="FFFFFF"/>
        <w:jc w:val="center"/>
        <w:rPr>
          <w:rFonts w:ascii="PT Astra Serif" w:hAnsi="PT Astra Serif"/>
          <w:b/>
          <w:spacing w:val="6"/>
          <w:sz w:val="28"/>
          <w:szCs w:val="28"/>
        </w:rPr>
      </w:pPr>
      <w:r w:rsidRPr="00311E11">
        <w:rPr>
          <w:rFonts w:ascii="PT Astra Serif" w:hAnsi="PT Astra Serif"/>
          <w:b/>
          <w:spacing w:val="6"/>
          <w:sz w:val="28"/>
          <w:szCs w:val="28"/>
        </w:rPr>
        <w:t>ПЕРЕЧЕНЬ</w:t>
      </w:r>
    </w:p>
    <w:p w:rsidR="004D5294" w:rsidRPr="00311E11" w:rsidRDefault="004D5294" w:rsidP="00697C21">
      <w:pPr>
        <w:shd w:val="clear" w:color="auto" w:fill="FFFFFF"/>
        <w:jc w:val="center"/>
        <w:rPr>
          <w:rFonts w:ascii="PT Astra Serif" w:hAnsi="PT Astra Serif"/>
          <w:b/>
          <w:spacing w:val="6"/>
          <w:sz w:val="28"/>
          <w:szCs w:val="28"/>
        </w:rPr>
      </w:pPr>
      <w:r w:rsidRPr="00311E11">
        <w:rPr>
          <w:rFonts w:ascii="PT Astra Serif" w:hAnsi="PT Astra Serif"/>
          <w:b/>
          <w:spacing w:val="6"/>
          <w:sz w:val="28"/>
          <w:szCs w:val="28"/>
        </w:rPr>
        <w:t xml:space="preserve">изменений, вносимых в </w:t>
      </w:r>
      <w:r w:rsidR="0007069D" w:rsidRPr="00311E11">
        <w:rPr>
          <w:rFonts w:ascii="PT Astra Serif" w:hAnsi="PT Astra Serif"/>
          <w:b/>
          <w:spacing w:val="6"/>
          <w:sz w:val="28"/>
          <w:szCs w:val="28"/>
        </w:rPr>
        <w:t>Положение о порядке организации морально-психологического обеспечения деятельности органов внутренних дел Российской Федерации, утвержденное</w:t>
      </w:r>
      <w:r w:rsidR="0007069D" w:rsidRPr="00311E11">
        <w:rPr>
          <w:rFonts w:ascii="PT Astra Serif" w:hAnsi="PT Astra Serif"/>
          <w:b/>
          <w:spacing w:val="6"/>
          <w:sz w:val="28"/>
          <w:szCs w:val="28"/>
        </w:rPr>
        <w:br/>
        <w:t>приказом МВД России от 27 августа 2024 г. № 500</w:t>
      </w:r>
    </w:p>
    <w:p w:rsidR="00DB32FC" w:rsidRPr="00311E11" w:rsidRDefault="00DB32FC" w:rsidP="00697C21">
      <w:pPr>
        <w:shd w:val="clear" w:color="auto" w:fill="FFFFFF"/>
        <w:jc w:val="both"/>
        <w:rPr>
          <w:rFonts w:ascii="PT Astra Serif" w:hAnsi="PT Astra Serif"/>
          <w:b/>
          <w:sz w:val="28"/>
          <w:szCs w:val="28"/>
        </w:rPr>
      </w:pPr>
    </w:p>
    <w:p w:rsidR="00165FD3" w:rsidRPr="00311E11" w:rsidRDefault="00C61B90" w:rsidP="00697C21">
      <w:pPr>
        <w:autoSpaceDE w:val="0"/>
        <w:autoSpaceDN w:val="0"/>
        <w:adjustRightInd w:val="0"/>
        <w:ind w:left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165FD3" w:rsidRPr="00311E11">
        <w:rPr>
          <w:rFonts w:ascii="PT Astra Serif" w:eastAsia="Calibri" w:hAnsi="PT Astra Serif"/>
          <w:sz w:val="28"/>
          <w:szCs w:val="28"/>
          <w:lang w:eastAsia="en-US"/>
        </w:rPr>
        <w:t>Пункт 1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и</w:t>
      </w:r>
      <w:r w:rsidR="00165FD3" w:rsidRPr="00311E11">
        <w:rPr>
          <w:rFonts w:ascii="PT Astra Serif" w:eastAsia="Calibri" w:hAnsi="PT Astra Serif"/>
          <w:sz w:val="28"/>
          <w:szCs w:val="28"/>
          <w:lang w:eastAsia="en-US"/>
        </w:rPr>
        <w:t>зложить в следующей редакции:</w:t>
      </w:r>
    </w:p>
    <w:p w:rsidR="00165FD3" w:rsidRPr="00311E11" w:rsidRDefault="00165FD3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«1.</w:t>
      </w:r>
      <w:r w:rsidR="0002050F" w:rsidRPr="00311E11">
        <w:rPr>
          <w:rFonts w:ascii="PT Astra Serif" w:eastAsia="Calibri" w:hAnsi="PT Astra Serif"/>
          <w:color w:val="FFFFFF" w:themeColor="background1"/>
          <w:sz w:val="16"/>
          <w:szCs w:val="16"/>
          <w:lang w:eastAsia="en-US"/>
        </w:rPr>
        <w:t>о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Морально-психологическое обеспечение деятельности органов внутренних дел Российской Федерации</w:t>
      </w:r>
      <w:r w:rsidR="00C61B90"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311E11">
        <w:rPr>
          <w:rFonts w:ascii="PT Astra Serif" w:eastAsia="Calibri" w:hAnsi="PT Astra Serif"/>
          <w:color w:val="000000" w:themeColor="text1"/>
          <w:sz w:val="28"/>
          <w:szCs w:val="28"/>
          <w:vertAlign w:val="superscript"/>
          <w:lang w:eastAsia="en-US"/>
        </w:rPr>
        <w:t xml:space="preserve"> </w:t>
      </w:r>
      <w:r w:rsidR="00C61B90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является согласованным 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по целям, задачам и времени процесс</w:t>
      </w:r>
      <w:r w:rsidR="00C61B90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ом 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формирования </w:t>
      </w:r>
      <w:r w:rsidR="00C61B90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(достижения) и поддержания 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у сотрудников органов внутренних дел Российской Федерации</w:t>
      </w:r>
      <w:r w:rsidR="00C61B90"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профессионально значимых морально-политических, нравственных </w:t>
      </w:r>
      <w:r w:rsidR="00193209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и психологических качеств, позволяющ</w:t>
      </w:r>
      <w:r w:rsidR="00C61B90" w:rsidRPr="00311E11">
        <w:rPr>
          <w:rFonts w:ascii="PT Astra Serif" w:eastAsia="Calibri" w:hAnsi="PT Astra Serif"/>
          <w:sz w:val="28"/>
          <w:szCs w:val="28"/>
          <w:lang w:eastAsia="en-US"/>
        </w:rPr>
        <w:t>их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успешно выполнять оперативно-служебные задачи в любых условиях обстановки.</w:t>
      </w:r>
      <w:r w:rsidR="0002050F" w:rsidRPr="00311E11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C61B90" w:rsidRPr="00311E11" w:rsidRDefault="00C61B90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2. Дополнить пунктами 1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 xml:space="preserve">1 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и 1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следующего содержания:</w:t>
      </w:r>
    </w:p>
    <w:p w:rsidR="00C61B90" w:rsidRPr="00311E11" w:rsidRDefault="00C61B90" w:rsidP="00697C21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311E11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«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Pr="00311E11">
        <w:rPr>
          <w:rFonts w:ascii="PT Astra Serif" w:hAnsi="PT Astra Serif"/>
          <w:bCs/>
          <w:color w:val="000000" w:themeColor="text1"/>
          <w:sz w:val="28"/>
          <w:szCs w:val="28"/>
        </w:rPr>
        <w:t>Морально-психологическое обеспечение осуществляют руководители (начальники)</w:t>
      </w:r>
      <w:r w:rsidR="00311E11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311E11" w:rsidRP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>подразделени</w:t>
      </w:r>
      <w:r w:rsid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="00311E11" w:rsidRP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центрального аппарата </w:t>
      </w:r>
      <w:r w:rsid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>МВД России</w:t>
      </w:r>
      <w:r w:rsidR="00311E11" w:rsidRP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>, территориальных орган</w:t>
      </w:r>
      <w:r w:rsid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>ов</w:t>
      </w:r>
      <w:r w:rsidR="00311E11" w:rsidRP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МВД России, образовательных, научных, медицинских (в том числе с</w:t>
      </w:r>
      <w:r w:rsid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>анаторно-курортных) организаций</w:t>
      </w:r>
      <w:r w:rsidR="00311E11" w:rsidRP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системы МВД России, окружных управлени</w:t>
      </w:r>
      <w:r w:rsid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="00311E11" w:rsidRP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материально-технического снабжения системы МВД России, а также иных организаци</w:t>
      </w:r>
      <w:r w:rsid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="00311E11" w:rsidRP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9320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311E11" w:rsidRP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>и подразделени</w:t>
      </w:r>
      <w:r w:rsid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="00311E11" w:rsidRP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>, созданных для выполнения задач и осуществления полномочий, возложенных на органы внутренних дел</w:t>
      </w:r>
      <w:r w:rsidR="00311E1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Российской Федерации</w:t>
      </w:r>
      <w:r w:rsidR="00311E11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3</w:t>
      </w:r>
      <w:r w:rsidRPr="00311E11">
        <w:rPr>
          <w:rFonts w:ascii="PT Astra Serif" w:hAnsi="PT Astra Serif"/>
          <w:bCs/>
          <w:color w:val="000000" w:themeColor="text1"/>
          <w:sz w:val="28"/>
          <w:szCs w:val="28"/>
        </w:rPr>
        <w:t xml:space="preserve">, их заместители, курирующие работу с личным составом, руководители (начальники), сотрудники подразделений морально-психологического обеспечения (подразделений по работе с личным составом), руководители (начальники) структурных подразделений органов, организаций, подразделений МВД России, иные должностные лица, на которых возложены </w:t>
      </w:r>
      <w:r w:rsidR="005F05C2" w:rsidRPr="00311E11">
        <w:rPr>
          <w:rFonts w:ascii="PT Astra Serif" w:hAnsi="PT Astra Serif"/>
          <w:bCs/>
          <w:color w:val="000000" w:themeColor="text1"/>
          <w:sz w:val="28"/>
          <w:szCs w:val="28"/>
        </w:rPr>
        <w:t>об</w:t>
      </w:r>
      <w:r w:rsidR="00346DC1" w:rsidRPr="00311E11">
        <w:rPr>
          <w:rFonts w:ascii="PT Astra Serif" w:hAnsi="PT Astra Serif"/>
          <w:bCs/>
          <w:color w:val="000000" w:themeColor="text1"/>
          <w:sz w:val="28"/>
          <w:szCs w:val="28"/>
        </w:rPr>
        <w:t>я</w:t>
      </w:r>
      <w:r w:rsidR="005F05C2" w:rsidRPr="00311E11">
        <w:rPr>
          <w:rFonts w:ascii="PT Astra Serif" w:hAnsi="PT Astra Serif"/>
          <w:bCs/>
          <w:color w:val="000000" w:themeColor="text1"/>
          <w:sz w:val="28"/>
          <w:szCs w:val="28"/>
        </w:rPr>
        <w:t>занности</w:t>
      </w:r>
      <w:r w:rsidR="00346DC1" w:rsidRPr="00311E11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311E11">
        <w:rPr>
          <w:rFonts w:ascii="PT Astra Serif" w:hAnsi="PT Astra Serif"/>
          <w:bCs/>
          <w:color w:val="000000" w:themeColor="text1"/>
          <w:sz w:val="28"/>
          <w:szCs w:val="28"/>
        </w:rPr>
        <w:t>морально-психологического обеспечения, а также общественные (государственно-общественные) объединения</w:t>
      </w:r>
      <w:r w:rsidR="00311E11">
        <w:rPr>
          <w:rFonts w:ascii="PT Astra Serif" w:hAnsi="PT Astra Serif"/>
          <w:bCs/>
          <w:color w:val="000000" w:themeColor="text1"/>
          <w:sz w:val="28"/>
          <w:szCs w:val="28"/>
          <w:vertAlign w:val="superscript"/>
        </w:rPr>
        <w:t>4</w:t>
      </w:r>
      <w:r w:rsidRPr="00311E11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 их представители, привлекаемые для участия </w:t>
      </w:r>
      <w:r w:rsidR="00193209">
        <w:rPr>
          <w:rFonts w:ascii="PT Astra Serif" w:hAnsi="PT Astra Serif"/>
          <w:bCs/>
          <w:color w:val="000000" w:themeColor="text1"/>
          <w:sz w:val="28"/>
          <w:szCs w:val="28"/>
        </w:rPr>
        <w:br/>
      </w:r>
      <w:r w:rsidRPr="00311E11">
        <w:rPr>
          <w:rFonts w:ascii="PT Astra Serif" w:hAnsi="PT Astra Serif"/>
          <w:bCs/>
          <w:color w:val="000000" w:themeColor="text1"/>
          <w:sz w:val="28"/>
          <w:szCs w:val="28"/>
        </w:rPr>
        <w:t xml:space="preserve">в мероприятиях морально-психологического обеспечения </w:t>
      </w:r>
      <w:r w:rsidR="00193209">
        <w:rPr>
          <w:rFonts w:ascii="PT Astra Serif" w:hAnsi="PT Astra Serif"/>
          <w:bCs/>
          <w:color w:val="000000" w:themeColor="text1"/>
          <w:sz w:val="28"/>
          <w:szCs w:val="28"/>
        </w:rPr>
        <w:br/>
      </w:r>
      <w:r w:rsidRPr="00311E11">
        <w:rPr>
          <w:rFonts w:ascii="PT Astra Serif" w:hAnsi="PT Astra Serif"/>
          <w:bCs/>
          <w:color w:val="000000" w:themeColor="text1"/>
          <w:sz w:val="28"/>
          <w:szCs w:val="28"/>
        </w:rPr>
        <w:t>(по согласованию).</w:t>
      </w:r>
    </w:p>
    <w:p w:rsidR="00C61B90" w:rsidRPr="00311E11" w:rsidRDefault="00C61B90" w:rsidP="00697C21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BB4FC7" w:rsidRPr="00311E11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311E11">
        <w:rPr>
          <w:rFonts w:ascii="PT Astra Serif" w:hAnsi="PT Astra Serif"/>
          <w:sz w:val="28"/>
          <w:szCs w:val="28"/>
        </w:rPr>
        <w:t xml:space="preserve">В образовательных организациях МВД России </w:t>
      </w:r>
      <w:r w:rsidRPr="00311E11">
        <w:rPr>
          <w:rFonts w:ascii="PT Astra Serif" w:hAnsi="PT Astra Serif"/>
          <w:bCs/>
          <w:sz w:val="28"/>
          <w:szCs w:val="28"/>
        </w:rPr>
        <w:t xml:space="preserve">морально-психологическое обеспечение </w:t>
      </w:r>
      <w:r w:rsidRPr="00311E11">
        <w:rPr>
          <w:rFonts w:ascii="PT Astra Serif" w:hAnsi="PT Astra Serif"/>
          <w:sz w:val="28"/>
          <w:szCs w:val="28"/>
        </w:rPr>
        <w:t>осуществляют также профессорско-преподавательский (преподавательский) состав, начальники факультетов (институтов-факультетов), курсов, их заместители, командиры учебных групп (взводов), заместители командиров учебных групп (взводов), командиры отделений (в составе учебных групп (взводов).</w:t>
      </w:r>
      <w:r w:rsidRPr="00311E11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».</w:t>
      </w:r>
    </w:p>
    <w:p w:rsidR="00C61B90" w:rsidRPr="00311E11" w:rsidRDefault="00C61B90" w:rsidP="00697C21">
      <w:pPr>
        <w:pStyle w:val="ad"/>
        <w:keepNext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lastRenderedPageBreak/>
        <w:t>3.</w:t>
      </w:r>
      <w:r w:rsidR="00BB4FC7" w:rsidRPr="00311E11">
        <w:rPr>
          <w:rFonts w:ascii="PT Astra Serif" w:eastAsia="Calibri" w:hAnsi="PT Astra Serif"/>
          <w:sz w:val="28"/>
          <w:szCs w:val="28"/>
          <w:lang w:eastAsia="en-US"/>
        </w:rPr>
        <w:t> Дополнить сноск</w:t>
      </w:r>
      <w:r w:rsidR="00311E11">
        <w:rPr>
          <w:rFonts w:ascii="PT Astra Serif" w:eastAsia="Calibri" w:hAnsi="PT Astra Serif"/>
          <w:sz w:val="28"/>
          <w:szCs w:val="28"/>
          <w:lang w:eastAsia="en-US"/>
        </w:rPr>
        <w:t>ами</w:t>
      </w:r>
      <w:r w:rsidR="00BB4FC7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3 </w:t>
      </w:r>
      <w:r w:rsidR="00311E11">
        <w:rPr>
          <w:rFonts w:ascii="PT Astra Serif" w:eastAsia="Calibri" w:hAnsi="PT Astra Serif"/>
          <w:sz w:val="28"/>
          <w:szCs w:val="28"/>
          <w:lang w:eastAsia="en-US"/>
        </w:rPr>
        <w:t xml:space="preserve">и 4 </w:t>
      </w:r>
      <w:r w:rsidR="00BB4FC7" w:rsidRPr="00311E11">
        <w:rPr>
          <w:rFonts w:ascii="PT Astra Serif" w:eastAsia="Calibri" w:hAnsi="PT Astra Serif"/>
          <w:sz w:val="28"/>
          <w:szCs w:val="28"/>
          <w:lang w:eastAsia="en-US"/>
        </w:rPr>
        <w:t>к п</w:t>
      </w:r>
      <w:r w:rsidRPr="00311E11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ункт</w:t>
      </w:r>
      <w:r w:rsidR="00BB4FC7" w:rsidRPr="00311E11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у</w:t>
      </w:r>
      <w:r w:rsidRPr="00311E11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1</w:t>
      </w:r>
      <w:r w:rsidR="00BB4FC7" w:rsidRPr="00311E11">
        <w:rPr>
          <w:rFonts w:ascii="PT Astra Serif" w:eastAsia="Calibri" w:hAnsi="PT Astra Serif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311E11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следующего содержания:</w:t>
      </w:r>
    </w:p>
    <w:p w:rsidR="00311E11" w:rsidRPr="00311E11" w:rsidRDefault="00C61B90" w:rsidP="00697C21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BB4FC7"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3</w:t>
      </w:r>
      <w:r w:rsid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 xml:space="preserve"> </w:t>
      </w:r>
      <w:r w:rsidR="00311E11">
        <w:rPr>
          <w:rFonts w:ascii="PT Astra Serif" w:eastAsia="Calibri" w:hAnsi="PT Astra Serif"/>
          <w:sz w:val="28"/>
          <w:szCs w:val="28"/>
          <w:lang w:eastAsia="en-US"/>
        </w:rPr>
        <w:t>Далее – «органы, организации, подразделения МВД России».</w:t>
      </w:r>
    </w:p>
    <w:p w:rsidR="00C61B90" w:rsidRPr="00311E11" w:rsidRDefault="00311E11" w:rsidP="00697C21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 xml:space="preserve">4 </w:t>
      </w:r>
      <w:r w:rsidR="00C61B90" w:rsidRPr="00311E11">
        <w:rPr>
          <w:rFonts w:ascii="PT Astra Serif" w:eastAsia="Calibri" w:hAnsi="PT Astra Serif"/>
          <w:sz w:val="28"/>
          <w:szCs w:val="28"/>
          <w:lang w:eastAsia="en-US"/>
        </w:rPr>
        <w:t>Далее – «общественные объединения».».</w:t>
      </w:r>
    </w:p>
    <w:p w:rsidR="00311615" w:rsidRPr="00311E11" w:rsidRDefault="00BB4FC7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4. </w:t>
      </w:r>
      <w:r w:rsidR="00311615" w:rsidRPr="00311E11">
        <w:rPr>
          <w:rFonts w:ascii="PT Astra Serif" w:eastAsia="Calibri" w:hAnsi="PT Astra Serif"/>
          <w:sz w:val="28"/>
          <w:szCs w:val="28"/>
          <w:lang w:eastAsia="en-US"/>
        </w:rPr>
        <w:t>В подпункте 2.5 пункта 2 слова «</w:t>
      </w:r>
      <w:r w:rsidR="0066339D" w:rsidRPr="0066339D">
        <w:rPr>
          <w:rFonts w:ascii="PT Astra Serif" w:eastAsia="Calibri" w:hAnsi="PT Astra Serif"/>
          <w:sz w:val="28"/>
          <w:szCs w:val="28"/>
          <w:lang w:eastAsia="en-US"/>
        </w:rPr>
        <w:t xml:space="preserve">духовно-нравственные </w:t>
      </w:r>
      <w:r w:rsidR="00311615" w:rsidRPr="00311E11">
        <w:rPr>
          <w:rFonts w:ascii="PT Astra Serif" w:eastAsia="Calibri" w:hAnsi="PT Astra Serif"/>
          <w:sz w:val="28"/>
          <w:szCs w:val="28"/>
          <w:lang w:eastAsia="en-US"/>
        </w:rPr>
        <w:t>ценности</w:t>
      </w:r>
      <w:r w:rsidR="00311615"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3</w:t>
      </w:r>
      <w:r w:rsidR="00311615" w:rsidRPr="00311E11">
        <w:rPr>
          <w:rFonts w:ascii="PT Astra Serif" w:eastAsia="Calibri" w:hAnsi="PT Astra Serif"/>
          <w:sz w:val="28"/>
          <w:szCs w:val="28"/>
          <w:lang w:eastAsia="en-US"/>
        </w:rPr>
        <w:t>» заменить словами «</w:t>
      </w:r>
      <w:r w:rsidR="0066339D" w:rsidRPr="0066339D">
        <w:rPr>
          <w:rFonts w:ascii="PT Astra Serif" w:eastAsia="Calibri" w:hAnsi="PT Astra Serif"/>
          <w:sz w:val="28"/>
          <w:szCs w:val="28"/>
          <w:lang w:eastAsia="en-US"/>
        </w:rPr>
        <w:t xml:space="preserve">духовно-нравственные </w:t>
      </w:r>
      <w:r w:rsidR="00311615" w:rsidRPr="00311E11">
        <w:rPr>
          <w:rFonts w:ascii="PT Astra Serif" w:eastAsia="Calibri" w:hAnsi="PT Astra Serif"/>
          <w:sz w:val="28"/>
          <w:szCs w:val="28"/>
          <w:lang w:eastAsia="en-US"/>
        </w:rPr>
        <w:t>ценности</w:t>
      </w:r>
      <w:r w:rsid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5</w:t>
      </w:r>
      <w:r w:rsidR="00311615" w:rsidRPr="00311E11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311615" w:rsidRPr="00311E11" w:rsidRDefault="00311615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5. Сноску 3 к подпункту 2.5 пункта 2 считать сноской </w:t>
      </w:r>
      <w:r w:rsid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C61B90" w:rsidRPr="00311E11" w:rsidRDefault="00311615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6. </w:t>
      </w:r>
      <w:r w:rsidR="00BB4FC7" w:rsidRPr="00311E11">
        <w:rPr>
          <w:rFonts w:ascii="PT Astra Serif" w:eastAsia="Calibri" w:hAnsi="PT Astra Serif"/>
          <w:sz w:val="28"/>
          <w:szCs w:val="28"/>
          <w:lang w:eastAsia="en-US"/>
        </w:rPr>
        <w:t>В пункте 5:</w:t>
      </w:r>
    </w:p>
    <w:p w:rsidR="00311E11" w:rsidRDefault="00311E11" w:rsidP="00697C2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6.1. Слова 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подразделениях центрального аппарата МВД России, территориальных органах МВД России, образовательных, научных, медицинских (в том числе санаторно-курортных) организациях системы МВД России, окружных управлениях материально-технического снабжения системы МВД России, а также иных организациях и подразделениях, созданных для выполнения задач и осуществления полномочий, возложенных на органы внутренних дел</w:t>
      </w:r>
      <w:r w:rsidRPr="00311E11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 заменить словами «органах, организациях, подразделениях МВД России».</w:t>
      </w:r>
    </w:p>
    <w:p w:rsidR="00311E11" w:rsidRDefault="00F8528C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6.2. Сноску 2 к пункту 5 исключить.</w:t>
      </w:r>
    </w:p>
    <w:p w:rsidR="00BB4FC7" w:rsidRPr="00311E11" w:rsidRDefault="00311615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="00BB4FC7" w:rsidRPr="00311E11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F8528C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BB4FC7" w:rsidRPr="00311E11">
        <w:rPr>
          <w:rFonts w:ascii="PT Astra Serif" w:eastAsia="Calibri" w:hAnsi="PT Astra Serif"/>
          <w:sz w:val="28"/>
          <w:szCs w:val="28"/>
          <w:lang w:eastAsia="en-US"/>
        </w:rPr>
        <w:t>. Подпункт 5.4 изложить в следующей редакции:</w:t>
      </w:r>
    </w:p>
    <w:p w:rsidR="00BB4FC7" w:rsidRPr="00311E11" w:rsidRDefault="00BB4FC7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«5</w:t>
      </w:r>
      <w:r w:rsidRPr="00311E11">
        <w:rPr>
          <w:rFonts w:ascii="PT Astra Serif" w:hAnsi="PT Astra Serif"/>
          <w:bCs/>
          <w:sz w:val="28"/>
          <w:szCs w:val="28"/>
        </w:rPr>
        <w:t>.4.</w:t>
      </w:r>
      <w:r w:rsidRPr="00311E11">
        <w:rPr>
          <w:rFonts w:ascii="PT Astra Serif" w:hAnsi="PT Astra Serif"/>
          <w:bCs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bCs/>
          <w:sz w:val="28"/>
          <w:szCs w:val="28"/>
        </w:rPr>
        <w:t xml:space="preserve">Управления (отделы, отделения, группы, направления) морально-психологического обеспечения управлений (отделов, отделений, групп) по работе с личным составом органов, организаций, подразделений МВД России, включающие отделы (отделения, группы, направления) воспитательной работы, </w:t>
      </w:r>
      <w:r w:rsidRPr="00311E11">
        <w:rPr>
          <w:rFonts w:ascii="PT Astra Serif" w:hAnsi="PT Astra Serif"/>
          <w:sz w:val="28"/>
          <w:szCs w:val="28"/>
        </w:rPr>
        <w:t>информационно-пропагандистской работы и контрпропаганды</w:t>
      </w:r>
      <w:r w:rsidR="00311615" w:rsidRPr="00311E11">
        <w:rPr>
          <w:rFonts w:ascii="PT Astra Serif" w:hAnsi="PT Astra Serif"/>
          <w:sz w:val="28"/>
          <w:szCs w:val="28"/>
          <w:vertAlign w:val="superscript"/>
        </w:rPr>
        <w:t>4</w:t>
      </w:r>
      <w:r w:rsidRPr="00311E11">
        <w:rPr>
          <w:rFonts w:ascii="PT Astra Serif" w:hAnsi="PT Astra Serif"/>
          <w:bCs/>
          <w:sz w:val="28"/>
          <w:szCs w:val="28"/>
        </w:rPr>
        <w:t>, психологической работы, социальной работы.».</w:t>
      </w:r>
    </w:p>
    <w:p w:rsidR="00C61B90" w:rsidRPr="00311E11" w:rsidRDefault="00F8528C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6.4</w:t>
      </w:r>
      <w:r w:rsidR="00311615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68001C" w:rsidRPr="00311E11">
        <w:rPr>
          <w:rFonts w:ascii="PT Astra Serif" w:eastAsia="Calibri" w:hAnsi="PT Astra Serif"/>
          <w:sz w:val="28"/>
          <w:szCs w:val="28"/>
          <w:lang w:eastAsia="en-US"/>
        </w:rPr>
        <w:t>Подпункт 5.4 дополнить сноской 4 следующего содержания:</w:t>
      </w:r>
    </w:p>
    <w:p w:rsidR="0068001C" w:rsidRPr="00311E11" w:rsidRDefault="0068001C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4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Могут создаваться в составе подразделений воспитательной работы</w:t>
      </w:r>
      <w:r w:rsidR="00F8528C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68001C" w:rsidRPr="00311E11" w:rsidRDefault="0068001C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6.</w:t>
      </w:r>
      <w:r w:rsidR="00F8528C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516FB0" w:rsidRPr="00311E11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Дополнить подпунктами 5.4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и 5.4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следующего содержания:</w:t>
      </w:r>
    </w:p>
    <w:p w:rsidR="0068001C" w:rsidRPr="00311E11" w:rsidRDefault="0068001C" w:rsidP="00697C2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11E11">
        <w:rPr>
          <w:rFonts w:ascii="PT Astra Serif" w:hAnsi="PT Astra Serif"/>
          <w:bCs/>
          <w:sz w:val="28"/>
          <w:szCs w:val="28"/>
        </w:rPr>
        <w:t>«5.4</w:t>
      </w:r>
      <w:r w:rsidRPr="00311E11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Pr="00311E11">
        <w:rPr>
          <w:rFonts w:ascii="PT Astra Serif" w:hAnsi="PT Astra Serif"/>
          <w:bCs/>
          <w:sz w:val="28"/>
          <w:szCs w:val="28"/>
        </w:rPr>
        <w:t>.</w:t>
      </w:r>
      <w:r w:rsidR="00516FB0" w:rsidRPr="00311E11">
        <w:rPr>
          <w:rFonts w:ascii="PT Astra Serif" w:hAnsi="PT Astra Serif"/>
          <w:bCs/>
          <w:sz w:val="28"/>
          <w:szCs w:val="28"/>
        </w:rPr>
        <w:t> </w:t>
      </w:r>
      <w:r w:rsidRPr="00311E11">
        <w:rPr>
          <w:rFonts w:ascii="PT Astra Serif" w:hAnsi="PT Astra Serif"/>
          <w:bCs/>
          <w:sz w:val="28"/>
          <w:szCs w:val="28"/>
        </w:rPr>
        <w:t xml:space="preserve">Отделы морально-психологического обеспечения организаций МВД России, включающие отделения (группы, направления) воспитательной работы, </w:t>
      </w:r>
      <w:r w:rsidRPr="00311E11">
        <w:rPr>
          <w:rFonts w:ascii="PT Astra Serif" w:hAnsi="PT Astra Serif"/>
          <w:sz w:val="28"/>
          <w:szCs w:val="28"/>
        </w:rPr>
        <w:t>информационно-пропагандистской работы и контрпропаганды</w:t>
      </w:r>
      <w:r w:rsidR="00516FB0" w:rsidRPr="00311E11">
        <w:rPr>
          <w:rFonts w:ascii="PT Astra Serif" w:hAnsi="PT Astra Serif"/>
          <w:sz w:val="28"/>
          <w:szCs w:val="28"/>
          <w:vertAlign w:val="superscript"/>
        </w:rPr>
        <w:t>1</w:t>
      </w:r>
      <w:r w:rsidRPr="00311E11">
        <w:rPr>
          <w:rFonts w:ascii="PT Astra Serif" w:hAnsi="PT Astra Serif"/>
          <w:sz w:val="28"/>
          <w:szCs w:val="28"/>
        </w:rPr>
        <w:t>,</w:t>
      </w:r>
      <w:r w:rsidRPr="00311E11">
        <w:rPr>
          <w:rFonts w:ascii="PT Astra Serif" w:hAnsi="PT Astra Serif"/>
          <w:bCs/>
          <w:sz w:val="28"/>
          <w:szCs w:val="28"/>
        </w:rPr>
        <w:t xml:space="preserve"> психологической работы, социальной работы.</w:t>
      </w:r>
    </w:p>
    <w:p w:rsidR="00C61B90" w:rsidRPr="00311E11" w:rsidRDefault="0068001C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bCs/>
          <w:sz w:val="28"/>
          <w:szCs w:val="28"/>
        </w:rPr>
        <w:t>5.4</w:t>
      </w:r>
      <w:r w:rsidR="00516FB0" w:rsidRPr="00311E11">
        <w:rPr>
          <w:rFonts w:ascii="PT Astra Serif" w:hAnsi="PT Astra Serif"/>
          <w:bCs/>
          <w:sz w:val="28"/>
          <w:szCs w:val="28"/>
          <w:vertAlign w:val="superscript"/>
        </w:rPr>
        <w:t>2</w:t>
      </w:r>
      <w:r w:rsidR="00516FB0" w:rsidRPr="00311E11">
        <w:rPr>
          <w:rFonts w:ascii="PT Astra Serif" w:hAnsi="PT Astra Serif"/>
          <w:bCs/>
          <w:sz w:val="28"/>
          <w:szCs w:val="28"/>
        </w:rPr>
        <w:t>. </w:t>
      </w:r>
      <w:r w:rsidRPr="00311E11">
        <w:rPr>
          <w:rFonts w:ascii="PT Astra Serif" w:hAnsi="PT Astra Serif"/>
          <w:bCs/>
          <w:sz w:val="28"/>
          <w:szCs w:val="28"/>
        </w:rPr>
        <w:t xml:space="preserve">Отделы (отделения, группы, направления) воспитательной работы, </w:t>
      </w:r>
      <w:r w:rsidRPr="00311E11">
        <w:rPr>
          <w:rFonts w:ascii="PT Astra Serif" w:hAnsi="PT Astra Serif"/>
          <w:sz w:val="28"/>
          <w:szCs w:val="28"/>
        </w:rPr>
        <w:t>информационно-пропагандистской работы и контрпропаганды</w:t>
      </w:r>
      <w:r w:rsidR="00516FB0" w:rsidRPr="00311E11">
        <w:rPr>
          <w:rFonts w:ascii="PT Astra Serif" w:hAnsi="PT Astra Serif"/>
          <w:sz w:val="28"/>
          <w:szCs w:val="28"/>
          <w:vertAlign w:val="superscript"/>
        </w:rPr>
        <w:t>2</w:t>
      </w:r>
      <w:r w:rsidRPr="00311E11">
        <w:rPr>
          <w:rFonts w:ascii="PT Astra Serif" w:hAnsi="PT Astra Serif"/>
          <w:bCs/>
          <w:sz w:val="28"/>
          <w:szCs w:val="28"/>
        </w:rPr>
        <w:t>, психологической работы, социальной работы управлений (отделов, отделений, групп) по работе с личным составом организаций МВД России.».</w:t>
      </w:r>
    </w:p>
    <w:p w:rsidR="00C61B90" w:rsidRPr="00311E11" w:rsidRDefault="00F8528C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6.6</w:t>
      </w:r>
      <w:r w:rsidR="00516FB0" w:rsidRPr="00311E11">
        <w:rPr>
          <w:rFonts w:ascii="PT Astra Serif" w:eastAsia="Calibri" w:hAnsi="PT Astra Serif"/>
          <w:sz w:val="28"/>
          <w:szCs w:val="28"/>
          <w:lang w:eastAsia="en-US"/>
        </w:rPr>
        <w:t>. Подпункт 5.4</w:t>
      </w:r>
      <w:r w:rsidR="00516FB0"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="00516FB0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дополнить сноской 1 следующего содержания:</w:t>
      </w:r>
    </w:p>
    <w:p w:rsidR="00516FB0" w:rsidRPr="00311E11" w:rsidRDefault="00516FB0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Могут создаваться в составе подразделений воспитательной работы</w:t>
      </w:r>
      <w:r w:rsidR="00F8528C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516FB0" w:rsidRPr="00311E11" w:rsidRDefault="00516FB0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6.5. Подпункт 5.4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дополнить сноской 2 следующего содержания:</w:t>
      </w:r>
    </w:p>
    <w:p w:rsidR="00516FB0" w:rsidRPr="00311E11" w:rsidRDefault="00516FB0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Могут создаваться в составе подразделений воспитательной работы</w:t>
      </w:r>
      <w:r w:rsidR="00F8528C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C61B90" w:rsidRPr="00311E11" w:rsidRDefault="00516FB0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6.6. Подпункт 5.5 изложить в следующей редакции:</w:t>
      </w:r>
    </w:p>
    <w:p w:rsidR="00516FB0" w:rsidRPr="00311E11" w:rsidRDefault="00516FB0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«5.5.</w:t>
      </w:r>
      <w:r w:rsidRPr="00311E11">
        <w:rPr>
          <w:rFonts w:ascii="PT Astra Serif" w:eastAsia="Calibri" w:hAnsi="PT Astra Serif"/>
        </w:rPr>
        <w:t> </w:t>
      </w:r>
      <w:r w:rsidRPr="00311E11">
        <w:rPr>
          <w:rFonts w:ascii="PT Astra Serif" w:hAnsi="PT Astra Serif"/>
          <w:bCs/>
          <w:sz w:val="28"/>
          <w:szCs w:val="28"/>
        </w:rPr>
        <w:t>Инспекции по личному составу органов, организаций, подразделений МВД России.».</w:t>
      </w:r>
    </w:p>
    <w:p w:rsidR="0068043C" w:rsidRPr="00311E11" w:rsidRDefault="00516FB0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7. </w:t>
      </w:r>
      <w:r w:rsidR="0068043C" w:rsidRPr="00311E11">
        <w:rPr>
          <w:rFonts w:ascii="PT Astra Serif" w:eastAsia="Calibri" w:hAnsi="PT Astra Serif"/>
          <w:sz w:val="28"/>
          <w:szCs w:val="28"/>
          <w:lang w:eastAsia="en-US"/>
        </w:rPr>
        <w:t>В подпункте 6.2 пункта 6, пунктах 8, 35, 64, 107 и 113 слова «возложены функции» заменить словами «возложены обязанности».</w:t>
      </w:r>
    </w:p>
    <w:p w:rsidR="00516FB0" w:rsidRPr="00311E11" w:rsidRDefault="0068043C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8. </w:t>
      </w:r>
      <w:r w:rsidR="00516FB0" w:rsidRPr="00311E11">
        <w:rPr>
          <w:rFonts w:ascii="PT Astra Serif" w:eastAsia="Calibri" w:hAnsi="PT Astra Serif"/>
          <w:sz w:val="28"/>
          <w:szCs w:val="28"/>
          <w:lang w:eastAsia="en-US"/>
        </w:rPr>
        <w:t>Пункт 7 изложить в следующей редакции:</w:t>
      </w:r>
    </w:p>
    <w:p w:rsidR="00516FB0" w:rsidRPr="00311E11" w:rsidRDefault="00516FB0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«7. </w:t>
      </w:r>
      <w:r w:rsidRPr="00311E11">
        <w:rPr>
          <w:rFonts w:ascii="PT Astra Serif" w:hAnsi="PT Astra Serif"/>
          <w:sz w:val="28"/>
          <w:szCs w:val="28"/>
        </w:rPr>
        <w:t xml:space="preserve">Руководители (начальники) органов, организаций, подразделений </w:t>
      </w:r>
      <w:r w:rsidRPr="00311E11">
        <w:rPr>
          <w:rFonts w:ascii="PT Astra Serif" w:hAnsi="PT Astra Serif"/>
          <w:sz w:val="28"/>
          <w:szCs w:val="28"/>
        </w:rPr>
        <w:br/>
        <w:t xml:space="preserve">МВД России, руководители (начальники) структурных подразделений органов, организаций, подразделений МВД России осуществляют общее руководство морально-психологическим обеспечением, </w:t>
      </w:r>
      <w:r w:rsidRPr="00311E11">
        <w:rPr>
          <w:rFonts w:ascii="PT Astra Serif" w:hAnsi="PT Astra Serif"/>
          <w:kern w:val="28"/>
          <w:sz w:val="28"/>
          <w:szCs w:val="28"/>
        </w:rPr>
        <w:t xml:space="preserve">обеспечивают условия для выполнения его задач, </w:t>
      </w:r>
      <w:r w:rsidRPr="00311E11">
        <w:rPr>
          <w:rFonts w:ascii="PT Astra Serif" w:hAnsi="PT Astra Serif"/>
          <w:sz w:val="28"/>
          <w:szCs w:val="28"/>
        </w:rPr>
        <w:t>лично участвуют в проведении мероприятий морально-психологического обеспечения.».</w:t>
      </w:r>
    </w:p>
    <w:p w:rsidR="00516FB0" w:rsidRPr="00311E11" w:rsidRDefault="0068043C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="00516FB0" w:rsidRPr="00311E11">
        <w:rPr>
          <w:rFonts w:ascii="PT Astra Serif" w:eastAsia="Calibri" w:hAnsi="PT Astra Serif"/>
          <w:sz w:val="28"/>
          <w:szCs w:val="28"/>
          <w:lang w:eastAsia="en-US"/>
        </w:rPr>
        <w:t>. Пункт 8 дополнить подпунктом 8.1</w:t>
      </w:r>
      <w:r w:rsidR="00516FB0"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="00516FB0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следующего содержания:</w:t>
      </w:r>
    </w:p>
    <w:p w:rsidR="00516FB0" w:rsidRPr="00311E11" w:rsidRDefault="00516FB0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«8.1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627E06" w:rsidRPr="00311E11">
        <w:rPr>
          <w:rFonts w:ascii="PT Astra Serif" w:eastAsia="Calibri" w:hAnsi="PT Astra Serif"/>
          <w:sz w:val="28"/>
          <w:szCs w:val="28"/>
        </w:rPr>
        <w:t>Направляет деятельность структурных подразделений, организаций, уполномоченных должностных лиц, осуществляющих выполнение задач моральн</w:t>
      </w:r>
      <w:r w:rsidR="001811A8">
        <w:rPr>
          <w:rFonts w:ascii="PT Astra Serif" w:eastAsia="Calibri" w:hAnsi="PT Astra Serif"/>
          <w:sz w:val="28"/>
          <w:szCs w:val="28"/>
        </w:rPr>
        <w:t>о-психологического обеспечения</w:t>
      </w:r>
      <w:r w:rsidR="00627E06" w:rsidRPr="00311E11">
        <w:rPr>
          <w:rFonts w:ascii="PT Astra Serif" w:eastAsia="Calibri" w:hAnsi="PT Astra Serif"/>
          <w:sz w:val="28"/>
          <w:szCs w:val="28"/>
        </w:rPr>
        <w:t>.».</w:t>
      </w:r>
    </w:p>
    <w:p w:rsidR="00627E06" w:rsidRPr="00311E11" w:rsidRDefault="0068043C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10</w:t>
      </w:r>
      <w:r w:rsidR="00627E06" w:rsidRPr="00311E11">
        <w:rPr>
          <w:rFonts w:ascii="PT Astra Serif" w:eastAsia="Calibri" w:hAnsi="PT Astra Serif"/>
          <w:sz w:val="28"/>
          <w:szCs w:val="28"/>
          <w:lang w:eastAsia="en-US"/>
        </w:rPr>
        <w:t>. В пункте 9:</w:t>
      </w:r>
    </w:p>
    <w:p w:rsidR="00627E06" w:rsidRPr="00311E11" w:rsidRDefault="0068043C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10</w:t>
      </w:r>
      <w:r w:rsidR="00627E06" w:rsidRPr="00311E11">
        <w:rPr>
          <w:rFonts w:ascii="PT Astra Serif" w:eastAsia="Calibri" w:hAnsi="PT Astra Serif"/>
          <w:sz w:val="28"/>
          <w:szCs w:val="28"/>
          <w:lang w:eastAsia="en-US"/>
        </w:rPr>
        <w:t>.1. Подпункт 9.2 изложить следующей редакции:</w:t>
      </w:r>
    </w:p>
    <w:p w:rsidR="00627E06" w:rsidRPr="00311E11" w:rsidRDefault="00627E06" w:rsidP="00697C2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«9.2. </w:t>
      </w:r>
      <w:r w:rsidRPr="00311E11">
        <w:rPr>
          <w:rFonts w:ascii="PT Astra Serif" w:hAnsi="PT Astra Serif"/>
          <w:sz w:val="28"/>
          <w:szCs w:val="28"/>
        </w:rPr>
        <w:t>Привлечению к мероприятиям морально-психологического обеспечения всего личного состава с учетом режима и характера службы.».</w:t>
      </w:r>
    </w:p>
    <w:p w:rsidR="00627E06" w:rsidRPr="00311E11" w:rsidRDefault="0068043C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sz w:val="28"/>
          <w:szCs w:val="28"/>
        </w:rPr>
        <w:t>10</w:t>
      </w:r>
      <w:r w:rsidR="00627E06" w:rsidRPr="00311E11">
        <w:rPr>
          <w:rFonts w:ascii="PT Astra Serif" w:hAnsi="PT Astra Serif"/>
          <w:sz w:val="28"/>
          <w:szCs w:val="28"/>
        </w:rPr>
        <w:t>.2. В подпункте 9.5 слова «организации деятельности» заменить словами «организации профессиональной деятельности».</w:t>
      </w:r>
    </w:p>
    <w:p w:rsidR="00516FB0" w:rsidRPr="00311E11" w:rsidRDefault="00627E06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68043C"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Пункт 10 изложить в следующей редакции:</w:t>
      </w:r>
    </w:p>
    <w:p w:rsidR="00627E06" w:rsidRPr="00311E11" w:rsidRDefault="00627E06" w:rsidP="00697C2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«10. </w:t>
      </w:r>
      <w:r w:rsidRPr="00311E11">
        <w:rPr>
          <w:rFonts w:ascii="PT Astra Serif" w:hAnsi="PT Astra Serif"/>
          <w:kern w:val="28"/>
          <w:sz w:val="28"/>
          <w:szCs w:val="28"/>
        </w:rPr>
        <w:t>Заместитель начальника образовательной организации МВД России (по работе с личным составом) помимо задач, указанных</w:t>
      </w:r>
      <w:r w:rsidRPr="00311E11">
        <w:rPr>
          <w:rFonts w:ascii="PT Astra Serif" w:hAnsi="PT Astra Serif"/>
          <w:kern w:val="28"/>
          <w:sz w:val="28"/>
          <w:szCs w:val="28"/>
        </w:rPr>
        <w:br/>
        <w:t xml:space="preserve">в пункте </w:t>
      </w:r>
      <w:r w:rsidRPr="00F8528C">
        <w:rPr>
          <w:rFonts w:ascii="PT Astra Serif" w:hAnsi="PT Astra Serif"/>
          <w:kern w:val="28"/>
          <w:sz w:val="28"/>
          <w:szCs w:val="28"/>
        </w:rPr>
        <w:t>9</w:t>
      </w:r>
      <w:r w:rsidRPr="00311E11">
        <w:rPr>
          <w:rFonts w:ascii="PT Astra Serif" w:hAnsi="PT Astra Serif"/>
          <w:kern w:val="28"/>
          <w:sz w:val="28"/>
          <w:szCs w:val="28"/>
        </w:rPr>
        <w:t xml:space="preserve"> настоящего Положения, обеспечивает:</w:t>
      </w:r>
    </w:p>
    <w:p w:rsidR="00627E06" w:rsidRPr="00311E11" w:rsidRDefault="00627E06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kern w:val="28"/>
          <w:sz w:val="28"/>
          <w:szCs w:val="28"/>
        </w:rPr>
      </w:pPr>
      <w:r w:rsidRPr="00311E11">
        <w:rPr>
          <w:rFonts w:ascii="PT Astra Serif" w:hAnsi="PT Astra Serif"/>
          <w:kern w:val="28"/>
          <w:sz w:val="28"/>
          <w:szCs w:val="28"/>
        </w:rPr>
        <w:t>1</w:t>
      </w:r>
      <w:r w:rsidR="0068043C" w:rsidRPr="00311E11">
        <w:rPr>
          <w:rFonts w:ascii="PT Astra Serif" w:hAnsi="PT Astra Serif"/>
          <w:kern w:val="28"/>
          <w:sz w:val="28"/>
          <w:szCs w:val="28"/>
        </w:rPr>
        <w:t>0</w:t>
      </w:r>
      <w:r w:rsidRPr="00311E11">
        <w:rPr>
          <w:rFonts w:ascii="PT Astra Serif" w:hAnsi="PT Astra Serif"/>
          <w:kern w:val="28"/>
          <w:sz w:val="28"/>
          <w:szCs w:val="28"/>
        </w:rPr>
        <w:t>.1.</w:t>
      </w:r>
      <w:r w:rsidRPr="00311E11">
        <w:rPr>
          <w:rFonts w:ascii="PT Astra Serif" w:hAnsi="PT Astra Serif"/>
          <w:color w:val="FFFFFF" w:themeColor="background1"/>
          <w:kern w:val="28"/>
          <w:sz w:val="16"/>
          <w:szCs w:val="16"/>
        </w:rPr>
        <w:t>о</w:t>
      </w:r>
      <w:r w:rsidRPr="00311E11">
        <w:rPr>
          <w:rFonts w:ascii="PT Astra Serif" w:hAnsi="PT Astra Serif"/>
          <w:kern w:val="28"/>
          <w:sz w:val="28"/>
          <w:szCs w:val="28"/>
        </w:rPr>
        <w:t>Формирование совместно с заинтересованными подразделениями документов, на основе которых осуществляется воспитание обучающихся, разрабатываемых в соответствии с требованиями законодательства Российской Федерации и нормативных правовых актов МВД России, а также их реализацию.</w:t>
      </w:r>
    </w:p>
    <w:p w:rsidR="00627E06" w:rsidRPr="00311E11" w:rsidRDefault="00627E06" w:rsidP="00697C21">
      <w:pPr>
        <w:pStyle w:val="Style3"/>
        <w:spacing w:line="240" w:lineRule="auto"/>
        <w:ind w:firstLine="709"/>
        <w:rPr>
          <w:rFonts w:ascii="PT Astra Serif" w:hAnsi="PT Astra Serif"/>
          <w:kern w:val="28"/>
          <w:sz w:val="28"/>
          <w:szCs w:val="28"/>
        </w:rPr>
      </w:pPr>
      <w:r w:rsidRPr="00311E11">
        <w:rPr>
          <w:rFonts w:ascii="PT Astra Serif" w:hAnsi="PT Astra Serif"/>
          <w:kern w:val="28"/>
          <w:sz w:val="28"/>
          <w:szCs w:val="28"/>
        </w:rPr>
        <w:t>1</w:t>
      </w:r>
      <w:r w:rsidR="002A5661" w:rsidRPr="00311E11">
        <w:rPr>
          <w:rFonts w:ascii="PT Astra Serif" w:hAnsi="PT Astra Serif"/>
          <w:kern w:val="28"/>
          <w:sz w:val="28"/>
          <w:szCs w:val="28"/>
        </w:rPr>
        <w:t>0</w:t>
      </w:r>
      <w:r w:rsidRPr="00311E11">
        <w:rPr>
          <w:rFonts w:ascii="PT Astra Serif" w:hAnsi="PT Astra Serif"/>
          <w:kern w:val="28"/>
          <w:sz w:val="28"/>
          <w:szCs w:val="28"/>
        </w:rPr>
        <w:t>.2.</w:t>
      </w:r>
      <w:r w:rsidRPr="00311E11">
        <w:rPr>
          <w:rFonts w:ascii="PT Astra Serif" w:hAnsi="PT Astra Serif"/>
          <w:color w:val="FFFFFF" w:themeColor="background1"/>
          <w:kern w:val="28"/>
          <w:sz w:val="16"/>
          <w:szCs w:val="16"/>
        </w:rPr>
        <w:t>о</w:t>
      </w:r>
      <w:r w:rsidRPr="00311E11">
        <w:rPr>
          <w:rFonts w:ascii="PT Astra Serif" w:hAnsi="PT Astra Serif"/>
          <w:kern w:val="28"/>
          <w:sz w:val="28"/>
          <w:szCs w:val="28"/>
        </w:rPr>
        <w:t>Реализацию в образовательном процессе принципа единства воспитания и обучения, эффективное использование воспитательного потенциала преподаваемых дисциплин.</w:t>
      </w:r>
    </w:p>
    <w:p w:rsidR="00627E06" w:rsidRPr="00311E11" w:rsidRDefault="00627E06" w:rsidP="00697C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</w:t>
      </w:r>
      <w:r w:rsidR="002A5661" w:rsidRPr="00311E11">
        <w:rPr>
          <w:rFonts w:ascii="PT Astra Serif" w:hAnsi="PT Astra Serif"/>
          <w:sz w:val="28"/>
          <w:szCs w:val="28"/>
        </w:rPr>
        <w:t>0</w:t>
      </w:r>
      <w:r w:rsidRPr="00311E11">
        <w:rPr>
          <w:rFonts w:ascii="PT Astra Serif" w:hAnsi="PT Astra Serif"/>
          <w:sz w:val="28"/>
          <w:szCs w:val="28"/>
        </w:rPr>
        <w:t>.3.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Координацию деятельности сотрудников и иных лиц, участвующих в решении задач морально-психологического обеспечения</w:t>
      </w:r>
      <w:r w:rsidRPr="00311E11">
        <w:rPr>
          <w:rFonts w:ascii="PT Astra Serif" w:hAnsi="PT Astra Serif"/>
          <w:sz w:val="28"/>
          <w:szCs w:val="28"/>
        </w:rPr>
        <w:br/>
        <w:t>в образовательной организации МВД России.</w:t>
      </w:r>
    </w:p>
    <w:p w:rsidR="00627E06" w:rsidRPr="00311E11" w:rsidRDefault="00627E06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kern w:val="28"/>
          <w:sz w:val="28"/>
          <w:szCs w:val="28"/>
        </w:rPr>
      </w:pPr>
      <w:r w:rsidRPr="00311E11">
        <w:rPr>
          <w:rFonts w:ascii="PT Astra Serif" w:hAnsi="PT Astra Serif"/>
          <w:kern w:val="28"/>
          <w:sz w:val="28"/>
          <w:szCs w:val="28"/>
        </w:rPr>
        <w:t>1</w:t>
      </w:r>
      <w:r w:rsidR="002A5661" w:rsidRPr="00311E11">
        <w:rPr>
          <w:rFonts w:ascii="PT Astra Serif" w:hAnsi="PT Astra Serif"/>
          <w:kern w:val="28"/>
          <w:sz w:val="28"/>
          <w:szCs w:val="28"/>
        </w:rPr>
        <w:t>0</w:t>
      </w:r>
      <w:r w:rsidRPr="00311E11">
        <w:rPr>
          <w:rFonts w:ascii="PT Astra Serif" w:hAnsi="PT Astra Serif"/>
          <w:kern w:val="28"/>
          <w:sz w:val="28"/>
          <w:szCs w:val="28"/>
        </w:rPr>
        <w:t xml:space="preserve">.4. Участие профессорско-преподавательского состава </w:t>
      </w:r>
      <w:r w:rsidRPr="00311E11">
        <w:rPr>
          <w:rFonts w:ascii="PT Astra Serif" w:eastAsia="Calibri" w:hAnsi="PT Astra Serif"/>
          <w:kern w:val="2"/>
          <w:sz w:val="28"/>
          <w:szCs w:val="28"/>
          <w:lang w:eastAsia="en-US"/>
        </w:rPr>
        <w:t>в воспитании курсантов и слушателей</w:t>
      </w:r>
      <w:r w:rsidRPr="00311E11">
        <w:rPr>
          <w:rFonts w:ascii="PT Astra Serif" w:hAnsi="PT Astra Serif"/>
          <w:kern w:val="28"/>
          <w:sz w:val="28"/>
          <w:szCs w:val="28"/>
        </w:rPr>
        <w:t>.</w:t>
      </w:r>
    </w:p>
    <w:p w:rsidR="00627E06" w:rsidRPr="00311E11" w:rsidRDefault="00627E06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</w:t>
      </w:r>
      <w:r w:rsidR="002A5661" w:rsidRPr="00311E11">
        <w:rPr>
          <w:rFonts w:ascii="PT Astra Serif" w:hAnsi="PT Astra Serif"/>
          <w:sz w:val="28"/>
          <w:szCs w:val="28"/>
        </w:rPr>
        <w:t>0</w:t>
      </w:r>
      <w:r w:rsidRPr="00311E11">
        <w:rPr>
          <w:rFonts w:ascii="PT Astra Serif" w:hAnsi="PT Astra Serif"/>
          <w:sz w:val="28"/>
          <w:szCs w:val="28"/>
        </w:rPr>
        <w:t>.5. Обучение начальствующего состава факультетов (институтов-факультетов), курсов, учебных групп (взводов) теории и практике морально-психологического обеспечения, поддержание на должном уровне их психолого-педагогической компетентности.».</w:t>
      </w:r>
    </w:p>
    <w:p w:rsidR="002A5661" w:rsidRPr="00311E11" w:rsidRDefault="00C55D36" w:rsidP="00697C21">
      <w:pPr>
        <w:keepNext/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</w:t>
      </w:r>
      <w:r w:rsidR="0068043C" w:rsidRPr="00311E11">
        <w:rPr>
          <w:rFonts w:ascii="PT Astra Serif" w:hAnsi="PT Astra Serif"/>
          <w:sz w:val="28"/>
          <w:szCs w:val="28"/>
        </w:rPr>
        <w:t>2</w:t>
      </w:r>
      <w:r w:rsidRPr="00311E11">
        <w:rPr>
          <w:rFonts w:ascii="PT Astra Serif" w:hAnsi="PT Astra Serif"/>
          <w:sz w:val="28"/>
          <w:szCs w:val="28"/>
        </w:rPr>
        <w:t>. В пункте 11:</w:t>
      </w:r>
    </w:p>
    <w:p w:rsidR="00C55D36" w:rsidRPr="00311E11" w:rsidRDefault="00C55D36" w:rsidP="00697C21">
      <w:pPr>
        <w:keepNext/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</w:t>
      </w:r>
      <w:r w:rsidR="0068043C" w:rsidRPr="00311E11">
        <w:rPr>
          <w:rFonts w:ascii="PT Astra Serif" w:hAnsi="PT Astra Serif"/>
          <w:sz w:val="28"/>
          <w:szCs w:val="28"/>
        </w:rPr>
        <w:t>2</w:t>
      </w:r>
      <w:r w:rsidRPr="00311E11">
        <w:rPr>
          <w:rFonts w:ascii="PT Astra Serif" w:hAnsi="PT Astra Serif"/>
          <w:sz w:val="28"/>
          <w:szCs w:val="28"/>
        </w:rPr>
        <w:t>.1. Подпункт 11.2 изложить в следующей редакции:</w:t>
      </w:r>
    </w:p>
    <w:p w:rsidR="00C55D36" w:rsidRPr="00311E11" w:rsidRDefault="00C55D36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«11.2. Творческие формирования (музейные формирования, клубы, студии, театры, оркестры, ансамбли), выполняющие культурно-просветительские функции.».</w:t>
      </w:r>
    </w:p>
    <w:p w:rsidR="00C55D36" w:rsidRPr="00311E11" w:rsidRDefault="00C55D36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lastRenderedPageBreak/>
        <w:t>11.2. В подпункте 11.10 слово «организации» заменить словом «объединения».</w:t>
      </w:r>
    </w:p>
    <w:p w:rsidR="002A5661" w:rsidRPr="00311E11" w:rsidRDefault="00C55D36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</w:t>
      </w:r>
      <w:r w:rsidR="0068043C" w:rsidRPr="00311E11">
        <w:rPr>
          <w:rFonts w:ascii="PT Astra Serif" w:hAnsi="PT Astra Serif"/>
          <w:sz w:val="28"/>
          <w:szCs w:val="28"/>
        </w:rPr>
        <w:t>3</w:t>
      </w:r>
      <w:r w:rsidRPr="00311E11">
        <w:rPr>
          <w:rFonts w:ascii="PT Astra Serif" w:hAnsi="PT Astra Serif"/>
          <w:sz w:val="28"/>
          <w:szCs w:val="28"/>
        </w:rPr>
        <w:t>. В пункте 12:</w:t>
      </w:r>
    </w:p>
    <w:p w:rsidR="00C55D36" w:rsidRPr="00311E11" w:rsidRDefault="00C55D36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</w:t>
      </w:r>
      <w:r w:rsidR="0068043C" w:rsidRPr="00311E11">
        <w:rPr>
          <w:rFonts w:ascii="PT Astra Serif" w:hAnsi="PT Astra Serif"/>
          <w:sz w:val="28"/>
          <w:szCs w:val="28"/>
        </w:rPr>
        <w:t>3</w:t>
      </w:r>
      <w:r w:rsidRPr="00311E11">
        <w:rPr>
          <w:rFonts w:ascii="PT Astra Serif" w:hAnsi="PT Astra Serif"/>
          <w:sz w:val="28"/>
          <w:szCs w:val="28"/>
        </w:rPr>
        <w:t>.1. Подпункт 12.6 после слова «библиотек» дополнить словами «и</w:t>
      </w:r>
      <w:r w:rsidR="00193209">
        <w:rPr>
          <w:rFonts w:ascii="PT Astra Serif" w:hAnsi="PT Astra Serif"/>
          <w:sz w:val="28"/>
          <w:szCs w:val="28"/>
        </w:rPr>
        <w:t> </w:t>
      </w:r>
      <w:r w:rsidRPr="00311E11">
        <w:rPr>
          <w:rFonts w:ascii="PT Astra Serif" w:hAnsi="PT Astra Serif"/>
          <w:sz w:val="28"/>
          <w:szCs w:val="28"/>
        </w:rPr>
        <w:t>фонды музейных формирований».</w:t>
      </w:r>
    </w:p>
    <w:p w:rsidR="002A5661" w:rsidRPr="00311E11" w:rsidRDefault="00D83DD4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 Подпункт 12.7 изложить в следующей редакции:</w:t>
      </w:r>
    </w:p>
    <w:p w:rsidR="00D83DD4" w:rsidRPr="00311E11" w:rsidRDefault="00D83DD4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«12.7. Информационно-коммуникационные ресурсы.».</w:t>
      </w:r>
    </w:p>
    <w:p w:rsidR="00D83DD4" w:rsidRPr="00311E11" w:rsidRDefault="00D83DD4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Подпункт 12.9 изложить в следующей редакции: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«12.9.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 xml:space="preserve">Средства наглядного информирования, элементы наглядно-художественного оформления интерьеров помещений и расположения органов, организаций, подразделений МВД России, в том числе тематические стенды, включающие: </w:t>
      </w:r>
    </w:p>
    <w:p w:rsidR="00D83DD4" w:rsidRPr="00311E11" w:rsidRDefault="00D83DD4" w:rsidP="00697C2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12.9.1.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Официальные государственные символы Российской Федерации (Государственный флаг, Государственный герб, Государственный гимн).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12.9.2. Официальные символы субъекта Российской Федерации (флаг, герб (геральдический знак), гимн).</w:t>
      </w:r>
    </w:p>
    <w:p w:rsidR="00D83DD4" w:rsidRPr="00311E11" w:rsidRDefault="00D83DD4" w:rsidP="00697C21">
      <w:pPr>
        <w:pStyle w:val="Style3"/>
        <w:widowControl/>
        <w:tabs>
          <w:tab w:val="right" w:pos="9639"/>
        </w:tabs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12.9.3. Отдельные положения Конституции Российской Федерации.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12.9.4. Структуру федеральных органов государственной власти.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12.9.5. Фотографии Президента Российской Федерации.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12.9.6. Карту федеративного устройства Российской Федерации.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12.9.7. Карту административно-территориального деления субъекта Российской Федерации.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12.9.8.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Фотографии Министра внутренних дел Российской Федерации</w:t>
      </w:r>
      <w:r w:rsidRPr="00311E11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311E11">
        <w:rPr>
          <w:rFonts w:ascii="PT Astra Serif" w:hAnsi="PT Astra Serif"/>
          <w:sz w:val="28"/>
          <w:szCs w:val="28"/>
        </w:rPr>
        <w:t>и его заместителей.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12.9.9.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Фотографии начальника (руководителя) территориального органа МВД России на окружном, межрегиональном или региональном уровне (образовательной организации) и его заместителей.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12.9.10. Материалы по истории российской полиции.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 xml:space="preserve">12.9.11. Отдельные положения Федерального закона от 7 февраля 2011 г. № 3-ФЗ «О полиции». 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12.9.12.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Текст Присяги сотрудника органов внутренних дел Российской Федерации</w:t>
      </w:r>
      <w:r w:rsidRPr="00311E11">
        <w:rPr>
          <w:rFonts w:ascii="PT Astra Serif" w:hAnsi="PT Astra Serif"/>
          <w:sz w:val="28"/>
          <w:szCs w:val="28"/>
          <w:vertAlign w:val="superscript"/>
        </w:rPr>
        <w:t>2</w:t>
      </w:r>
      <w:r w:rsidRPr="00311E11">
        <w:rPr>
          <w:rFonts w:ascii="PT Astra Serif" w:hAnsi="PT Astra Serif"/>
          <w:sz w:val="28"/>
          <w:szCs w:val="28"/>
        </w:rPr>
        <w:t>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12.9.13.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Отдельные положения Федерального закона от 19 июля</w:t>
      </w:r>
      <w:r w:rsidRPr="00311E11">
        <w:rPr>
          <w:rFonts w:ascii="PT Astra Serif" w:hAnsi="PT Astra Serif"/>
          <w:sz w:val="28"/>
          <w:szCs w:val="28"/>
        </w:rPr>
        <w:br/>
        <w:t xml:space="preserve">2011 г. № 247-ФЗ «О социальных гарантиях сотрудникам органов внутренних дел Российской Федерации и внесении изменений в отдельные законодательные акты Российской Федерации». </w:t>
      </w:r>
    </w:p>
    <w:p w:rsidR="00D83DD4" w:rsidRPr="00311E11" w:rsidRDefault="00D83DD4" w:rsidP="00697C21">
      <w:pPr>
        <w:pStyle w:val="Style3"/>
        <w:keepLines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</w:t>
      </w:r>
      <w:r w:rsidR="00E56E4B" w:rsidRPr="00311E11">
        <w:rPr>
          <w:rFonts w:ascii="PT Astra Serif" w:hAnsi="PT Astra Serif"/>
          <w:sz w:val="28"/>
          <w:szCs w:val="28"/>
        </w:rPr>
        <w:t>2</w:t>
      </w:r>
      <w:r w:rsidRPr="00311E11">
        <w:rPr>
          <w:rFonts w:ascii="PT Astra Serif" w:hAnsi="PT Astra Serif"/>
          <w:sz w:val="28"/>
          <w:szCs w:val="28"/>
        </w:rPr>
        <w:t xml:space="preserve">.9.14. Отдельные положения Федерального закона от 30 ноября 2011 г. № 342-ФЗ «О службе в органах внутренних дел Российской Федерации и внесении изменений в отдельные законодательные акты Российской Федерации». 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12.9.15.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Отдельные положения Дисциплинарного устава органов внутренних дел Российской Федерации, утвержденного Указом Президента Российской Федерации от 14 октября 2012 г. № 1377.</w:t>
      </w:r>
    </w:p>
    <w:p w:rsidR="00D83DD4" w:rsidRPr="00311E11" w:rsidRDefault="00D83DD4" w:rsidP="00697C21">
      <w:pPr>
        <w:autoSpaceDE w:val="0"/>
        <w:autoSpaceDN w:val="0"/>
        <w:adjustRightInd w:val="0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lastRenderedPageBreak/>
        <w:t>12.9.16.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Отдельные положения Кодекса этики и служебного поведения сотрудников органов внутренних дел Российской Федерации, утвержденного приказом МВД России от 26 июня 2020 г. № 460.</w:t>
      </w:r>
    </w:p>
    <w:p w:rsidR="00D83DD4" w:rsidRPr="00311E11" w:rsidRDefault="00D83DD4" w:rsidP="00697C21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12.9.17.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 xml:space="preserve">Отдельные положения Федерального закона от 25 декабря </w:t>
      </w:r>
      <w:r w:rsidRPr="00311E11">
        <w:rPr>
          <w:rFonts w:ascii="PT Astra Serif" w:hAnsi="PT Astra Serif"/>
          <w:sz w:val="28"/>
          <w:szCs w:val="28"/>
        </w:rPr>
        <w:br/>
        <w:t>2008 г. № 273-ФЗ «О противодействии коррупции».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12.9.18. Фотографии сотрудников, награжденных государственными наградами за мужество, смелость и отвагу, проявленные при выполнении служебных обязанностей.</w:t>
      </w:r>
    </w:p>
    <w:p w:rsidR="00D83DD4" w:rsidRPr="00311E11" w:rsidRDefault="00D83DD4" w:rsidP="00697C21">
      <w:pPr>
        <w:pStyle w:val="Style3"/>
        <w:widowControl/>
        <w:tabs>
          <w:tab w:val="left" w:pos="7620"/>
        </w:tabs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12.9.19. Доску почета.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12.9.20. Информацию о деятельности ветеранской организации.</w:t>
      </w:r>
    </w:p>
    <w:p w:rsidR="00D83DD4" w:rsidRPr="00311E11" w:rsidRDefault="00D83DD4" w:rsidP="00697C21">
      <w:pPr>
        <w:pStyle w:val="Style3"/>
        <w:widowControl/>
        <w:spacing w:line="240" w:lineRule="auto"/>
        <w:ind w:right="-2"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12.9.21. Информационный стенд.».</w:t>
      </w:r>
    </w:p>
    <w:p w:rsidR="00D83DD4" w:rsidRPr="00311E11" w:rsidRDefault="00591ABC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Пункт 14 изложить в следующей редакции:</w:t>
      </w:r>
    </w:p>
    <w:p w:rsidR="00591ABC" w:rsidRPr="00311E11" w:rsidRDefault="00591ABC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«14. </w:t>
      </w:r>
      <w:r w:rsidRPr="00311E11">
        <w:rPr>
          <w:rFonts w:ascii="PT Astra Serif" w:hAnsi="PT Astra Serif"/>
          <w:sz w:val="28"/>
          <w:szCs w:val="28"/>
        </w:rPr>
        <w:t xml:space="preserve">Мероприятия морально-психологического обеспечения в рамках планирования включаются: </w:t>
      </w:r>
    </w:p>
    <w:p w:rsidR="00591ABC" w:rsidRPr="00311E11" w:rsidRDefault="00591ABC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14.1.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В МВД России – в План основных организационных мероприятий МВД России на год.</w:t>
      </w:r>
    </w:p>
    <w:p w:rsidR="00591ABC" w:rsidRPr="00311E11" w:rsidRDefault="00591ABC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 xml:space="preserve">14.2. В подразделениях центрального аппарата МВД России, иных органах, организациях, подразделениях МВД России, находящихся </w:t>
      </w:r>
      <w:r w:rsidRPr="00311E11">
        <w:rPr>
          <w:rFonts w:ascii="PT Astra Serif" w:hAnsi="PT Astra Serif"/>
          <w:sz w:val="28"/>
          <w:szCs w:val="28"/>
        </w:rPr>
        <w:br/>
        <w:t>в ведении Министра или ответственность за деятельность которых несут заместители Министра, – в План работы на год.</w:t>
      </w:r>
    </w:p>
    <w:p w:rsidR="00591ABC" w:rsidRPr="00311E11" w:rsidRDefault="00591ABC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 xml:space="preserve">14.3. В Главном управлении МВД России по Северо-Кавказскому федеральному округу, управлениях на транспорте МВД России </w:t>
      </w:r>
      <w:r w:rsidR="00193209">
        <w:rPr>
          <w:rFonts w:ascii="PT Astra Serif" w:hAnsi="PT Astra Serif"/>
          <w:sz w:val="28"/>
          <w:szCs w:val="28"/>
        </w:rPr>
        <w:br/>
      </w:r>
      <w:r w:rsidRPr="00311E11">
        <w:rPr>
          <w:rFonts w:ascii="PT Astra Serif" w:hAnsi="PT Astra Serif"/>
          <w:sz w:val="28"/>
          <w:szCs w:val="28"/>
        </w:rPr>
        <w:t xml:space="preserve">по федеральным округам, линейных управлениях МВД России </w:t>
      </w:r>
      <w:r w:rsidR="00193209">
        <w:rPr>
          <w:rFonts w:ascii="PT Astra Serif" w:hAnsi="PT Astra Serif"/>
          <w:sz w:val="28"/>
          <w:szCs w:val="28"/>
        </w:rPr>
        <w:br/>
      </w:r>
      <w:r w:rsidRPr="00311E11">
        <w:rPr>
          <w:rFonts w:ascii="PT Astra Serif" w:hAnsi="PT Astra Serif"/>
          <w:sz w:val="28"/>
          <w:szCs w:val="28"/>
        </w:rPr>
        <w:t>на железнодорожном, водном и воздушном транспорте, подчиненных МВД России, территориальных органах МВД России на региональном уровне – в план работы с личным составом на полугодие.</w:t>
      </w:r>
    </w:p>
    <w:p w:rsidR="00591ABC" w:rsidRPr="00311E11" w:rsidRDefault="00591ABC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</w:t>
      </w:r>
      <w:r w:rsidR="003F05DA" w:rsidRPr="00311E11">
        <w:rPr>
          <w:rFonts w:ascii="PT Astra Serif" w:hAnsi="PT Astra Serif"/>
          <w:sz w:val="28"/>
          <w:szCs w:val="28"/>
        </w:rPr>
        <w:t>4</w:t>
      </w:r>
      <w:r w:rsidRPr="00311E11">
        <w:rPr>
          <w:rFonts w:ascii="PT Astra Serif" w:hAnsi="PT Astra Serif"/>
          <w:sz w:val="28"/>
          <w:szCs w:val="28"/>
        </w:rPr>
        <w:t>.4. В линейных управлениях МВД России на железнодорожном, водном, воздушном транспорте, подчиненных территориальным органам МВД России, территориальных органа</w:t>
      </w:r>
      <w:r w:rsidR="0066339D">
        <w:rPr>
          <w:rFonts w:ascii="PT Astra Serif" w:hAnsi="PT Astra Serif"/>
          <w:sz w:val="28"/>
          <w:szCs w:val="28"/>
        </w:rPr>
        <w:t xml:space="preserve">х МВД России на районном уровне </w:t>
      </w:r>
      <w:r w:rsidRPr="00311E11">
        <w:rPr>
          <w:rFonts w:ascii="PT Astra Serif" w:hAnsi="PT Astra Serif"/>
          <w:sz w:val="28"/>
          <w:szCs w:val="28"/>
        </w:rPr>
        <w:t xml:space="preserve">– </w:t>
      </w:r>
      <w:r w:rsidRPr="00311E11">
        <w:rPr>
          <w:rFonts w:ascii="PT Astra Serif" w:hAnsi="PT Astra Serif"/>
          <w:sz w:val="28"/>
          <w:szCs w:val="28"/>
        </w:rPr>
        <w:br/>
        <w:t xml:space="preserve">в план работы с личным составом на полугодие. </w:t>
      </w:r>
    </w:p>
    <w:p w:rsidR="00591ABC" w:rsidRPr="00311E11" w:rsidRDefault="00591ABC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</w:t>
      </w:r>
      <w:r w:rsidR="003F05DA" w:rsidRPr="00311E11">
        <w:rPr>
          <w:rFonts w:ascii="PT Astra Serif" w:hAnsi="PT Astra Serif"/>
          <w:sz w:val="28"/>
          <w:szCs w:val="28"/>
        </w:rPr>
        <w:t>4</w:t>
      </w:r>
      <w:r w:rsidRPr="00311E11">
        <w:rPr>
          <w:rFonts w:ascii="PT Astra Serif" w:hAnsi="PT Astra Serif"/>
          <w:sz w:val="28"/>
          <w:szCs w:val="28"/>
        </w:rPr>
        <w:t xml:space="preserve">.5. В образовательных организациях МВД России – в План работы </w:t>
      </w:r>
      <w:r w:rsidRPr="00311E11">
        <w:rPr>
          <w:rFonts w:ascii="PT Astra Serif" w:hAnsi="PT Astra Serif"/>
          <w:sz w:val="28"/>
          <w:szCs w:val="28"/>
        </w:rPr>
        <w:br/>
        <w:t>на год и документах, указанных в подпункте 1</w:t>
      </w:r>
      <w:r w:rsidR="003F05DA" w:rsidRPr="00311E11">
        <w:rPr>
          <w:rFonts w:ascii="PT Astra Serif" w:hAnsi="PT Astra Serif"/>
          <w:sz w:val="28"/>
          <w:szCs w:val="28"/>
        </w:rPr>
        <w:t>0</w:t>
      </w:r>
      <w:r w:rsidRPr="00311E11">
        <w:rPr>
          <w:rFonts w:ascii="PT Astra Serif" w:hAnsi="PT Astra Serif"/>
          <w:sz w:val="28"/>
          <w:szCs w:val="28"/>
        </w:rPr>
        <w:t xml:space="preserve">.1 </w:t>
      </w:r>
      <w:r w:rsidR="00F8528C">
        <w:rPr>
          <w:rFonts w:ascii="PT Astra Serif" w:hAnsi="PT Astra Serif"/>
          <w:sz w:val="28"/>
          <w:szCs w:val="28"/>
        </w:rPr>
        <w:t xml:space="preserve">пункта 10 </w:t>
      </w:r>
      <w:r w:rsidRPr="00311E11">
        <w:rPr>
          <w:rFonts w:ascii="PT Astra Serif" w:hAnsi="PT Astra Serif"/>
          <w:sz w:val="28"/>
          <w:szCs w:val="28"/>
        </w:rPr>
        <w:t>настоящего Положения.».</w:t>
      </w:r>
    </w:p>
    <w:p w:rsidR="00591ABC" w:rsidRPr="00311E11" w:rsidRDefault="00591ABC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6C70B2" w:rsidRPr="00311E11">
        <w:rPr>
          <w:rFonts w:ascii="PT Astra Serif" w:eastAsia="Calibri" w:hAnsi="PT Astra Serif"/>
          <w:sz w:val="28"/>
          <w:szCs w:val="28"/>
          <w:lang w:eastAsia="en-US"/>
        </w:rPr>
        <w:t>Пункт 15 признать утратившим силу.</w:t>
      </w:r>
    </w:p>
    <w:p w:rsidR="006C70B2" w:rsidRPr="00311E11" w:rsidRDefault="006C70B2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 Пункты 16 и 17 изложить в </w:t>
      </w:r>
      <w:r w:rsidR="00F8528C">
        <w:rPr>
          <w:rFonts w:ascii="PT Astra Serif" w:eastAsia="Calibri" w:hAnsi="PT Astra Serif"/>
          <w:sz w:val="28"/>
          <w:szCs w:val="28"/>
          <w:lang w:eastAsia="en-US"/>
        </w:rPr>
        <w:t>следующей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редакции:</w:t>
      </w:r>
    </w:p>
    <w:p w:rsidR="006C70B2" w:rsidRPr="00311E11" w:rsidRDefault="006C70B2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«16.</w:t>
      </w:r>
      <w:r w:rsidRPr="00311E11">
        <w:rPr>
          <w:rFonts w:ascii="PT Astra Serif" w:eastAsia="Calibri" w:hAnsi="PT Astra Serif"/>
        </w:rPr>
        <w:t> </w:t>
      </w:r>
      <w:r w:rsidRPr="00311E11">
        <w:rPr>
          <w:rFonts w:ascii="PT Astra Serif" w:hAnsi="PT Astra Serif"/>
          <w:sz w:val="28"/>
          <w:szCs w:val="28"/>
        </w:rPr>
        <w:t>Мероприятия морально-психологического обеспечения могут включаться в организационные документы, разрабатываемые вне рамок планирования (программы, перечни, графики, «дорожные карты»).</w:t>
      </w:r>
    </w:p>
    <w:p w:rsidR="006C70B2" w:rsidRPr="00311E11" w:rsidRDefault="006C70B2" w:rsidP="00697C21">
      <w:pPr>
        <w:keepLines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sz w:val="28"/>
          <w:szCs w:val="28"/>
        </w:rPr>
        <w:t xml:space="preserve">17. Оснащение органов, организаций, подразделений МВД России средствами морально-психологического обеспечения осуществляется </w:t>
      </w:r>
      <w:r w:rsidRPr="00311E11">
        <w:rPr>
          <w:rFonts w:ascii="PT Astra Serif" w:hAnsi="PT Astra Serif"/>
          <w:sz w:val="28"/>
          <w:szCs w:val="28"/>
        </w:rPr>
        <w:br/>
        <w:t>их подразделениями, в компетенцию которых входит материально-техническое обеспечение.».</w:t>
      </w:r>
    </w:p>
    <w:p w:rsidR="006C70B2" w:rsidRPr="00311E11" w:rsidRDefault="006C70B2" w:rsidP="00697C21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Pr="00311E11">
        <w:rPr>
          <w:rFonts w:ascii="PT Astra Serif" w:hAnsi="PT Astra Serif"/>
          <w:sz w:val="28"/>
          <w:szCs w:val="28"/>
        </w:rPr>
        <w:t>Пункт 18 изложить в следующей редакции:</w:t>
      </w:r>
    </w:p>
    <w:p w:rsidR="006C70B2" w:rsidRPr="00311E11" w:rsidRDefault="006C70B2" w:rsidP="00697C2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sz w:val="28"/>
          <w:szCs w:val="28"/>
        </w:rPr>
        <w:t xml:space="preserve">«18. Политико-воспитательная работа направлена на формирование качеств личности сотрудника как гражданина, патриота и профессионала, </w:t>
      </w:r>
      <w:r w:rsidRPr="00311E11">
        <w:rPr>
          <w:rFonts w:ascii="PT Astra Serif" w:hAnsi="PT Astra Serif"/>
          <w:sz w:val="28"/>
          <w:szCs w:val="28"/>
        </w:rPr>
        <w:br/>
      </w:r>
      <w:r w:rsidRPr="00311E11">
        <w:rPr>
          <w:rFonts w:ascii="PT Astra Serif" w:hAnsi="PT Astra Serif"/>
          <w:sz w:val="28"/>
          <w:szCs w:val="28"/>
        </w:rPr>
        <w:lastRenderedPageBreak/>
        <w:t>а также закрепление в его сознании соответствующих знаний, ценностных ориентиров, взглядов, убеждений, установок и чувств.».</w:t>
      </w:r>
    </w:p>
    <w:p w:rsidR="00B85EDD" w:rsidRPr="00311E11" w:rsidRDefault="006C70B2" w:rsidP="00697C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B85EDD" w:rsidRPr="00311E11">
        <w:rPr>
          <w:rFonts w:ascii="PT Astra Serif" w:hAnsi="PT Astra Serif"/>
          <w:sz w:val="28"/>
          <w:szCs w:val="28"/>
        </w:rPr>
        <w:t>В пункте 21:</w:t>
      </w:r>
    </w:p>
    <w:p w:rsidR="00B85EDD" w:rsidRPr="00311E11" w:rsidRDefault="00B85EDD" w:rsidP="00697C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</w:t>
      </w:r>
      <w:r w:rsidR="00E56E4B" w:rsidRPr="00311E11">
        <w:rPr>
          <w:rFonts w:ascii="PT Astra Serif" w:hAnsi="PT Astra Serif"/>
          <w:sz w:val="28"/>
          <w:szCs w:val="28"/>
        </w:rPr>
        <w:t>8</w:t>
      </w:r>
      <w:r w:rsidRPr="00311E11">
        <w:rPr>
          <w:rFonts w:ascii="PT Astra Serif" w:hAnsi="PT Astra Serif"/>
          <w:sz w:val="28"/>
          <w:szCs w:val="28"/>
        </w:rPr>
        <w:t>.1. В подпункте 21.4 исключить слова «и совершенствованию профессионального мастерства».</w:t>
      </w:r>
    </w:p>
    <w:p w:rsidR="00B85EDD" w:rsidRPr="00311E11" w:rsidRDefault="00B85EDD" w:rsidP="00697C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</w:t>
      </w:r>
      <w:r w:rsidR="00E56E4B" w:rsidRPr="00311E11">
        <w:rPr>
          <w:rFonts w:ascii="PT Astra Serif" w:hAnsi="PT Astra Serif"/>
          <w:sz w:val="28"/>
          <w:szCs w:val="28"/>
        </w:rPr>
        <w:t>8</w:t>
      </w:r>
      <w:r w:rsidRPr="00311E11">
        <w:rPr>
          <w:rFonts w:ascii="PT Astra Serif" w:hAnsi="PT Astra Serif"/>
          <w:sz w:val="28"/>
          <w:szCs w:val="28"/>
        </w:rPr>
        <w:t>.2. Подпункт 21.9 изложить в следующей редакции:</w:t>
      </w:r>
    </w:p>
    <w:p w:rsidR="00B85EDD" w:rsidRPr="00311E11" w:rsidRDefault="00B85EDD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«21.9. Воспитание у сотрудников убеждений и моральных установок на строгое и точное соблюдения требований законодательства Российской Федерации.».</w:t>
      </w:r>
    </w:p>
    <w:p w:rsidR="00B85EDD" w:rsidRPr="00311E11" w:rsidRDefault="00B85EDD" w:rsidP="00697C2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Пункты 26 и 27 признать утратившими силу.</w:t>
      </w:r>
    </w:p>
    <w:p w:rsidR="00B85EDD" w:rsidRPr="00311E11" w:rsidRDefault="00E56E4B" w:rsidP="00697C2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20</w:t>
      </w:r>
      <w:r w:rsidR="00B85EDD" w:rsidRPr="00311E11">
        <w:rPr>
          <w:rFonts w:ascii="PT Astra Serif" w:eastAsia="Calibri" w:hAnsi="PT Astra Serif"/>
          <w:sz w:val="28"/>
          <w:szCs w:val="28"/>
          <w:lang w:eastAsia="en-US"/>
        </w:rPr>
        <w:t>. Пункт 29 дополнить словами «</w:t>
      </w:r>
      <w:r w:rsidR="001811A8">
        <w:rPr>
          <w:rFonts w:ascii="PT Astra Serif" w:eastAsia="Calibri" w:hAnsi="PT Astra Serif"/>
          <w:sz w:val="28"/>
          <w:szCs w:val="28"/>
          <w:lang w:eastAsia="en-US"/>
        </w:rPr>
        <w:t>, </w:t>
      </w:r>
      <w:r w:rsidR="00B85EDD" w:rsidRPr="00311E11">
        <w:rPr>
          <w:rFonts w:ascii="PT Astra Serif" w:hAnsi="PT Astra Serif"/>
          <w:sz w:val="28"/>
          <w:szCs w:val="28"/>
        </w:rPr>
        <w:t>за исключением заместителей командиров учебных групп (взводов) и командиров отделений (в составе учебных групп (взводов) из числа переменного состава образовательных организаций МВД России.».</w:t>
      </w:r>
    </w:p>
    <w:p w:rsidR="006C70B2" w:rsidRPr="00311E11" w:rsidRDefault="00B85EDD" w:rsidP="00697C2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Подпункт 31.4 пункта 31 изложить в следующей редакции:</w:t>
      </w:r>
    </w:p>
    <w:p w:rsidR="00B85EDD" w:rsidRPr="00311E11" w:rsidRDefault="00B85EDD" w:rsidP="00697C2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sz w:val="28"/>
          <w:szCs w:val="28"/>
        </w:rPr>
        <w:t>«31.4. Склонными к зависимому (аддиктивному) поведению, в том числе злоупотреблению алкоголем, неконтролируемому и навязчивому употреблению лекарственных препаратов (седативных, снотворных), испытывающими непреодолимую потребность участвовать в азартных играх, пользоваться интернетом, социальными сетями</w:t>
      </w:r>
      <w:r w:rsidR="00F8528C">
        <w:rPr>
          <w:rFonts w:ascii="PT Astra Serif" w:hAnsi="PT Astra Serif"/>
          <w:sz w:val="28"/>
          <w:szCs w:val="28"/>
        </w:rPr>
        <w:t>,</w:t>
      </w:r>
      <w:r w:rsidRPr="00311E11">
        <w:rPr>
          <w:rFonts w:ascii="PT Astra Serif" w:hAnsi="PT Astra Serif"/>
          <w:sz w:val="28"/>
          <w:szCs w:val="28"/>
        </w:rPr>
        <w:t xml:space="preserve"> – не менее </w:t>
      </w:r>
      <w:r w:rsidRPr="00311E11">
        <w:rPr>
          <w:rFonts w:ascii="PT Astra Serif" w:hAnsi="PT Astra Serif"/>
          <w:sz w:val="28"/>
          <w:szCs w:val="28"/>
        </w:rPr>
        <w:br/>
        <w:t>3 месяцев.».</w:t>
      </w:r>
    </w:p>
    <w:p w:rsidR="00B85EDD" w:rsidRPr="00311E11" w:rsidRDefault="00B85EDD" w:rsidP="00697C2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Подпункт 32.1 пункта 32 изложить в следующей редакции:</w:t>
      </w:r>
    </w:p>
    <w:p w:rsidR="00B85EDD" w:rsidRPr="00311E11" w:rsidRDefault="00B85EDD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«32.1. Индивидуальные беседы (ознакомительные, мобилизующие, поддерживающие, корректирующие,</w:t>
      </w:r>
      <w:r w:rsidRPr="00311E11"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 профилактические</w:t>
      </w:r>
      <w:r w:rsidRPr="00311E11">
        <w:rPr>
          <w:rFonts w:ascii="PT Astra Serif" w:hAnsi="PT Astra Serif"/>
          <w:sz w:val="28"/>
          <w:szCs w:val="28"/>
        </w:rPr>
        <w:t>).».</w:t>
      </w:r>
    </w:p>
    <w:p w:rsidR="00B85EDD" w:rsidRPr="00311E11" w:rsidRDefault="00B85EDD" w:rsidP="00697C2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 В подпункте 35.5 пункта 35 </w:t>
      </w:r>
      <w:r w:rsidRPr="00311E11">
        <w:rPr>
          <w:rFonts w:ascii="PT Astra Serif" w:hAnsi="PT Astra Serif"/>
          <w:sz w:val="28"/>
          <w:szCs w:val="28"/>
        </w:rPr>
        <w:t>слова «субъектов индивидуальной воспитательной работы» заменить словами «должностных лиц, осуществляющих индивидуальную воспитательную работу».</w:t>
      </w:r>
    </w:p>
    <w:p w:rsidR="00A808BE" w:rsidRPr="00311E11" w:rsidRDefault="00B85EDD" w:rsidP="00697C2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 В </w:t>
      </w:r>
      <w:r w:rsidR="00A808BE" w:rsidRPr="00311E11">
        <w:rPr>
          <w:rFonts w:ascii="PT Astra Serif" w:eastAsia="Calibri" w:hAnsi="PT Astra Serif"/>
          <w:sz w:val="28"/>
          <w:szCs w:val="28"/>
          <w:lang w:eastAsia="en-US"/>
        </w:rPr>
        <w:t>пункте 36:</w:t>
      </w:r>
    </w:p>
    <w:p w:rsidR="00B85EDD" w:rsidRPr="00311E11" w:rsidRDefault="00E56E4B" w:rsidP="00697C2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24</w:t>
      </w:r>
      <w:r w:rsidR="00A808BE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.1. В </w:t>
      </w:r>
      <w:r w:rsidR="00B85EDD" w:rsidRPr="00311E11">
        <w:rPr>
          <w:rFonts w:ascii="PT Astra Serif" w:eastAsia="Calibri" w:hAnsi="PT Astra Serif"/>
          <w:sz w:val="28"/>
          <w:szCs w:val="28"/>
          <w:lang w:eastAsia="en-US"/>
        </w:rPr>
        <w:t>подпункте 36.3 слова «служебную дисциплину» заменить словами «служебную дисциплину</w:t>
      </w:r>
      <w:r w:rsidR="00B85EDD"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="00B85EDD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», слова </w:t>
      </w:r>
      <w:r w:rsidR="00DD6786" w:rsidRPr="00311E11">
        <w:rPr>
          <w:rFonts w:ascii="PT Astra Serif" w:eastAsia="Calibri" w:hAnsi="PT Astra Serif"/>
          <w:sz w:val="28"/>
          <w:szCs w:val="28"/>
          <w:lang w:eastAsia="en-US"/>
        </w:rPr>
        <w:t>«Правил дорожного движения» заменить словами «Правил дорожного движения</w:t>
      </w:r>
      <w:r w:rsidR="00DD6786"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2</w:t>
      </w:r>
      <w:r w:rsidR="00DD6786" w:rsidRPr="00311E11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2678EF" w:rsidRPr="00311E11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B85EDD" w:rsidRPr="00311E11" w:rsidRDefault="00A808BE" w:rsidP="00697C2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.2. Дополнить подпункт 36.3 сносками 1 и 2 следующего содержания:</w:t>
      </w:r>
    </w:p>
    <w:p w:rsidR="00A808BE" w:rsidRPr="00311E11" w:rsidRDefault="00A808BE" w:rsidP="00697C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311E11">
        <w:rPr>
          <w:rFonts w:ascii="PT Astra Serif" w:hAnsi="PT Astra Serif"/>
          <w:sz w:val="28"/>
          <w:szCs w:val="28"/>
          <w:vertAlign w:val="superscript"/>
        </w:rPr>
        <w:t>1 </w:t>
      </w:r>
      <w:r w:rsidRPr="00311E11">
        <w:rPr>
          <w:rFonts w:ascii="PT Astra Serif" w:hAnsi="PT Astra Serif"/>
          <w:sz w:val="28"/>
          <w:szCs w:val="28"/>
        </w:rPr>
        <w:t xml:space="preserve">Имеют 2 и более </w:t>
      </w:r>
      <w:r w:rsidR="00F13627" w:rsidRPr="00311E11">
        <w:rPr>
          <w:rFonts w:ascii="PT Astra Serif" w:hAnsi="PT Astra Serif"/>
          <w:sz w:val="28"/>
          <w:szCs w:val="28"/>
        </w:rPr>
        <w:t xml:space="preserve">неснятых </w:t>
      </w:r>
      <w:r w:rsidRPr="00311E11">
        <w:rPr>
          <w:rFonts w:ascii="PT Astra Serif" w:hAnsi="PT Astra Serif"/>
          <w:sz w:val="28"/>
          <w:szCs w:val="28"/>
        </w:rPr>
        <w:t>дисциплинарных взыскания, наложенных в письменной форме.</w:t>
      </w:r>
    </w:p>
    <w:p w:rsidR="00A808BE" w:rsidRPr="00311E11" w:rsidRDefault="00A808BE" w:rsidP="00697C21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sz w:val="28"/>
          <w:szCs w:val="28"/>
          <w:vertAlign w:val="superscript"/>
        </w:rPr>
        <w:t>2 </w:t>
      </w:r>
      <w:r w:rsidR="00F13627" w:rsidRPr="00311E11">
        <w:rPr>
          <w:rFonts w:ascii="PT Astra Serif" w:hAnsi="PT Astra Serif"/>
          <w:sz w:val="28"/>
          <w:szCs w:val="28"/>
        </w:rPr>
        <w:t>В том числе</w:t>
      </w:r>
      <w:r w:rsidR="00F13627" w:rsidRPr="00311E11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F13627" w:rsidRPr="00311E11">
        <w:rPr>
          <w:rFonts w:ascii="PT Astra Serif" w:hAnsi="PT Astra Serif"/>
          <w:sz w:val="28"/>
          <w:szCs w:val="28"/>
        </w:rPr>
        <w:t>с</w:t>
      </w:r>
      <w:r w:rsidRPr="00311E11">
        <w:rPr>
          <w:rFonts w:ascii="PT Astra Serif" w:hAnsi="PT Astra Serif"/>
          <w:sz w:val="28"/>
          <w:szCs w:val="28"/>
        </w:rPr>
        <w:t>овершившие административные правонарушения</w:t>
      </w:r>
      <w:r w:rsidR="00F8528C">
        <w:rPr>
          <w:rFonts w:ascii="PT Astra Serif" w:hAnsi="PT Astra Serif"/>
          <w:sz w:val="28"/>
          <w:szCs w:val="28"/>
        </w:rPr>
        <w:t>,</w:t>
      </w:r>
      <w:r w:rsidRPr="00311E11">
        <w:rPr>
          <w:rFonts w:ascii="PT Astra Serif" w:hAnsi="PT Astra Serif"/>
          <w:sz w:val="28"/>
          <w:szCs w:val="28"/>
        </w:rPr>
        <w:t xml:space="preserve"> предусмотренные частями 2</w:t>
      </w:r>
      <w:r w:rsidRPr="00F8528C">
        <w:rPr>
          <w:rFonts w:ascii="PT Astra Serif" w:hAnsi="PT Astra Serif"/>
          <w:sz w:val="28"/>
          <w:szCs w:val="28"/>
          <w:vertAlign w:val="superscript"/>
        </w:rPr>
        <w:t>1</w:t>
      </w:r>
      <w:r w:rsidRPr="00311E11">
        <w:rPr>
          <w:rFonts w:ascii="PT Astra Serif" w:hAnsi="PT Astra Serif"/>
          <w:sz w:val="28"/>
          <w:szCs w:val="28"/>
        </w:rPr>
        <w:t>, 4, 5 статьи 12.2, частями 3, 4, 5, 6 статьи 12.5, частями 2, 3, 4 статьи 12.7, частями 4, 5, 7 статьи 12.9, частями 1, 3 статьи</w:t>
      </w:r>
      <w:r w:rsidR="00F8528C">
        <w:rPr>
          <w:rFonts w:ascii="PT Astra Serif" w:hAnsi="PT Astra Serif"/>
          <w:sz w:val="28"/>
          <w:szCs w:val="28"/>
        </w:rPr>
        <w:t> </w:t>
      </w:r>
      <w:r w:rsidRPr="00311E11">
        <w:rPr>
          <w:rFonts w:ascii="PT Astra Serif" w:hAnsi="PT Astra Serif"/>
          <w:sz w:val="28"/>
          <w:szCs w:val="28"/>
        </w:rPr>
        <w:t>12.10, частью 3 статьи 12.12, частями 4, 5 статьи 12.15, частями 3, 3</w:t>
      </w:r>
      <w:r w:rsidRPr="00F8528C">
        <w:rPr>
          <w:rFonts w:ascii="PT Astra Serif" w:hAnsi="PT Astra Serif"/>
          <w:sz w:val="28"/>
          <w:szCs w:val="28"/>
          <w:vertAlign w:val="superscript"/>
        </w:rPr>
        <w:t>1</w:t>
      </w:r>
      <w:r w:rsidRPr="00311E11">
        <w:rPr>
          <w:rFonts w:ascii="PT Astra Serif" w:hAnsi="PT Astra Serif"/>
          <w:sz w:val="28"/>
          <w:szCs w:val="28"/>
        </w:rPr>
        <w:t xml:space="preserve">, статьи 12.16, частью 2 статьи 12.17, статьей 12.24 </w:t>
      </w:r>
      <w:r w:rsidR="00F13627" w:rsidRPr="00311E11">
        <w:rPr>
          <w:rFonts w:ascii="PT Astra Serif" w:hAnsi="PT Astra Serif"/>
          <w:sz w:val="28"/>
          <w:szCs w:val="28"/>
        </w:rPr>
        <w:t>Кодекса Российской Федерации об административных правонарушениях</w:t>
      </w:r>
      <w:r w:rsidR="00F8528C">
        <w:rPr>
          <w:rFonts w:ascii="PT Astra Serif" w:hAnsi="PT Astra Serif"/>
          <w:sz w:val="28"/>
          <w:szCs w:val="28"/>
        </w:rPr>
        <w:t>,</w:t>
      </w:r>
      <w:r w:rsidR="00F13627" w:rsidRPr="00311E11">
        <w:rPr>
          <w:rFonts w:ascii="PT Astra Serif" w:hAnsi="PT Astra Serif"/>
          <w:sz w:val="28"/>
          <w:szCs w:val="28"/>
        </w:rPr>
        <w:t xml:space="preserve"> </w:t>
      </w:r>
      <w:r w:rsidRPr="00311E11">
        <w:rPr>
          <w:rFonts w:ascii="PT Astra Serif" w:hAnsi="PT Astra Serif"/>
          <w:sz w:val="28"/>
          <w:szCs w:val="28"/>
        </w:rPr>
        <w:t xml:space="preserve">или 3 и более административных правонарушений в области дорожного движения </w:t>
      </w:r>
      <w:r w:rsidR="00193209">
        <w:rPr>
          <w:rFonts w:ascii="PT Astra Serif" w:hAnsi="PT Astra Serif"/>
          <w:sz w:val="28"/>
          <w:szCs w:val="28"/>
        </w:rPr>
        <w:br/>
      </w:r>
      <w:r w:rsidRPr="00311E11">
        <w:rPr>
          <w:rFonts w:ascii="PT Astra Serif" w:hAnsi="PT Astra Serif"/>
          <w:sz w:val="28"/>
          <w:szCs w:val="28"/>
        </w:rPr>
        <w:t>в течении полугода.</w:t>
      </w:r>
      <w:r w:rsidR="002678EF" w:rsidRPr="00311E11">
        <w:rPr>
          <w:rFonts w:ascii="PT Astra Serif" w:hAnsi="PT Astra Serif"/>
          <w:sz w:val="28"/>
          <w:szCs w:val="28"/>
        </w:rPr>
        <w:t>».</w:t>
      </w:r>
    </w:p>
    <w:p w:rsidR="00B85EDD" w:rsidRPr="00311E11" w:rsidRDefault="00F13627" w:rsidP="00697C21">
      <w:pPr>
        <w:keepNext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lastRenderedPageBreak/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7C2CF7" w:rsidRPr="00311E11">
        <w:rPr>
          <w:rFonts w:ascii="PT Astra Serif" w:eastAsia="Calibri" w:hAnsi="PT Astra Serif"/>
          <w:sz w:val="28"/>
          <w:szCs w:val="28"/>
          <w:lang w:eastAsia="en-US"/>
        </w:rPr>
        <w:t>В пункте 42:</w:t>
      </w:r>
    </w:p>
    <w:p w:rsidR="007C2CF7" w:rsidRPr="00311E11" w:rsidRDefault="007C2C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.1. В подпункте 42.4 слова «отечественной истории» заменить словами «истории Отечества».</w:t>
      </w:r>
    </w:p>
    <w:p w:rsidR="007C2CF7" w:rsidRPr="00311E11" w:rsidRDefault="007C2C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.2. В подпункте 42.5 после слова «военной» дополнить слов</w:t>
      </w:r>
      <w:r w:rsidR="00F8528C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м</w:t>
      </w:r>
      <w:r w:rsidR="00F8528C">
        <w:rPr>
          <w:rFonts w:ascii="PT Astra Serif" w:eastAsia="Calibri" w:hAnsi="PT Astra Serif"/>
          <w:sz w:val="28"/>
          <w:szCs w:val="28"/>
          <w:lang w:eastAsia="en-US"/>
        </w:rPr>
        <w:t xml:space="preserve"> «, 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информационной».</w:t>
      </w:r>
    </w:p>
    <w:p w:rsidR="007C2CF7" w:rsidRPr="00311E11" w:rsidRDefault="007C2C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.3. В подпункте 42.7 слов</w:t>
      </w:r>
      <w:r w:rsidR="00697C21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«выполнении» заменить слов</w:t>
      </w:r>
      <w:r w:rsidR="00697C21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м «исполнении».</w:t>
      </w:r>
    </w:p>
    <w:p w:rsidR="007C2CF7" w:rsidRPr="00311E11" w:rsidRDefault="007C2C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В пункте 43:</w:t>
      </w:r>
    </w:p>
    <w:p w:rsidR="007C2CF7" w:rsidRPr="00311E11" w:rsidRDefault="007C2C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.1. Подпункт 43.2 после слова «акция» дополнить словом «(кампания)».</w:t>
      </w:r>
    </w:p>
    <w:p w:rsidR="007C2CF7" w:rsidRPr="00311E11" w:rsidRDefault="007C2C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.2. 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В подпунктах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43.4 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и 43.5 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слова «информационно-телекоммуникационных</w:t>
      </w:r>
      <w:r w:rsidR="0066339D" w:rsidRPr="0066339D">
        <w:rPr>
          <w:rFonts w:ascii="PT Astra Serif" w:eastAsiaTheme="minorHAnsi" w:hAnsi="PT Astra Serif" w:cstheme="minorBidi"/>
          <w:lang w:eastAsia="en-US"/>
        </w:rPr>
        <w:t xml:space="preserve"> </w:t>
      </w:r>
      <w:r w:rsidR="0066339D" w:rsidRPr="0066339D">
        <w:rPr>
          <w:rFonts w:ascii="PT Astra Serif" w:eastAsia="Calibri" w:hAnsi="PT Astra Serif"/>
          <w:sz w:val="28"/>
          <w:szCs w:val="28"/>
          <w:lang w:eastAsia="en-US"/>
        </w:rPr>
        <w:t>ресурсах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 заменить словами «информационно-коммуникационных</w:t>
      </w:r>
      <w:r w:rsidR="0066339D" w:rsidRPr="0066339D">
        <w:rPr>
          <w:rFonts w:ascii="PT Astra Serif" w:eastAsiaTheme="minorHAnsi" w:hAnsi="PT Astra Serif" w:cstheme="minorBidi"/>
          <w:lang w:eastAsia="en-US"/>
        </w:rPr>
        <w:t xml:space="preserve"> </w:t>
      </w:r>
      <w:r w:rsidR="0066339D" w:rsidRPr="0066339D">
        <w:rPr>
          <w:rFonts w:ascii="PT Astra Serif" w:eastAsia="Calibri" w:hAnsi="PT Astra Serif"/>
          <w:sz w:val="28"/>
          <w:szCs w:val="28"/>
          <w:lang w:eastAsia="en-US"/>
        </w:rPr>
        <w:t>ресурсах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7C2CF7" w:rsidRPr="00311E11" w:rsidRDefault="007C2C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.3. В подпункте 43.6 слова «, направленных на патриотическое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br/>
        <w:t xml:space="preserve">и профессионально-этическое воспитание» заменить словами 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br/>
        <w:t>«по направлениям политико-воспитательной работы».</w:t>
      </w:r>
    </w:p>
    <w:p w:rsidR="007C2CF7" w:rsidRPr="00311E11" w:rsidRDefault="007C2C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В подпункте 44.6 пункта 44 слово «выполнении» заменить словом «исполнении».</w:t>
      </w:r>
    </w:p>
    <w:p w:rsidR="007C2CF7" w:rsidRPr="00311E11" w:rsidRDefault="007C2C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 Пункт 45 </w:t>
      </w:r>
      <w:r w:rsidR="00F8528C">
        <w:rPr>
          <w:rFonts w:ascii="PT Astra Serif" w:eastAsia="Calibri" w:hAnsi="PT Astra Serif"/>
          <w:sz w:val="28"/>
          <w:szCs w:val="28"/>
          <w:lang w:eastAsia="en-US"/>
        </w:rPr>
        <w:t xml:space="preserve">после 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слова</w:t>
      </w:r>
      <w:r w:rsidR="00F8528C">
        <w:rPr>
          <w:rFonts w:ascii="PT Astra Serif" w:eastAsia="Calibri" w:hAnsi="PT Astra Serif"/>
          <w:sz w:val="28"/>
          <w:szCs w:val="28"/>
          <w:lang w:eastAsia="en-US"/>
        </w:rPr>
        <w:t xml:space="preserve"> «военной» дополнить словом «, 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информационной».</w:t>
      </w:r>
    </w:p>
    <w:p w:rsidR="007C2CF7" w:rsidRPr="00311E11" w:rsidRDefault="007C2C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Пункт 46 дополнить словами «</w:t>
      </w:r>
      <w:r w:rsidRPr="00311E11">
        <w:rPr>
          <w:rFonts w:ascii="PT Astra Serif" w:hAnsi="PT Astra Serif"/>
          <w:sz w:val="28"/>
          <w:szCs w:val="28"/>
        </w:rPr>
        <w:t xml:space="preserve">в соответствии с решением руководителя (начальника) органа, организации, подразделения </w:t>
      </w:r>
      <w:r w:rsidRPr="00311E11">
        <w:rPr>
          <w:rFonts w:ascii="PT Astra Serif" w:hAnsi="PT Astra Serif"/>
          <w:sz w:val="28"/>
          <w:szCs w:val="28"/>
        </w:rPr>
        <w:br/>
        <w:t>МВД России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B85EDD" w:rsidRPr="00311E11" w:rsidRDefault="00E56E4B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30</w:t>
      </w:r>
      <w:r w:rsidR="00DB4015" w:rsidRPr="00311E11">
        <w:rPr>
          <w:rFonts w:ascii="PT Astra Serif" w:eastAsia="Calibri" w:hAnsi="PT Astra Serif"/>
          <w:sz w:val="28"/>
          <w:szCs w:val="28"/>
          <w:lang w:eastAsia="en-US"/>
        </w:rPr>
        <w:t>. В пункте 52:</w:t>
      </w:r>
    </w:p>
    <w:p w:rsidR="00DB4015" w:rsidRPr="00311E11" w:rsidRDefault="00E56E4B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30</w:t>
      </w:r>
      <w:r w:rsidR="00DB4015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.1. В подпункте </w:t>
      </w:r>
      <w:r w:rsidR="00DB4015" w:rsidRPr="00311E11">
        <w:rPr>
          <w:rFonts w:ascii="PT Astra Serif" w:hAnsi="PT Astra Serif"/>
          <w:sz w:val="28"/>
          <w:szCs w:val="28"/>
        </w:rPr>
        <w:t>52.3 слова «мемориальной деятельности» заменить словами «мемориальной работы».</w:t>
      </w:r>
    </w:p>
    <w:p w:rsidR="007C2CF7" w:rsidRPr="00311E11" w:rsidRDefault="00E56E4B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30</w:t>
      </w:r>
      <w:r w:rsidR="00DB4015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.2. В подпункте </w:t>
      </w:r>
      <w:r w:rsidR="00DB4015" w:rsidRPr="00311E11">
        <w:rPr>
          <w:rFonts w:ascii="PT Astra Serif" w:hAnsi="PT Astra Serif"/>
          <w:sz w:val="28"/>
          <w:szCs w:val="28"/>
        </w:rPr>
        <w:t>52.4 слова «с религиозными организациями» заменить словами «с религиозными объединениями».</w:t>
      </w:r>
    </w:p>
    <w:p w:rsidR="00DB4015" w:rsidRPr="00311E11" w:rsidRDefault="00E56E4B" w:rsidP="00697C21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30</w:t>
      </w:r>
      <w:r w:rsidR="00DB4015" w:rsidRPr="00311E11">
        <w:rPr>
          <w:rFonts w:ascii="PT Astra Serif" w:eastAsia="Calibri" w:hAnsi="PT Astra Serif"/>
          <w:sz w:val="28"/>
          <w:szCs w:val="28"/>
          <w:lang w:eastAsia="en-US"/>
        </w:rPr>
        <w:t>.3. </w:t>
      </w:r>
      <w:r w:rsidR="00DB4015" w:rsidRPr="00311E11">
        <w:rPr>
          <w:rFonts w:ascii="PT Astra Serif" w:hAnsi="PT Astra Serif"/>
          <w:sz w:val="28"/>
          <w:szCs w:val="28"/>
        </w:rPr>
        <w:t>Дополнить подпунктом 52.12 следующего содержания:</w:t>
      </w:r>
    </w:p>
    <w:p w:rsidR="007C2CF7" w:rsidRPr="00311E11" w:rsidRDefault="00DB4015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«52</w:t>
      </w:r>
      <w:r w:rsidRPr="00311E11">
        <w:rPr>
          <w:rFonts w:ascii="PT Astra Serif" w:hAnsi="PT Astra Serif"/>
          <w:sz w:val="28"/>
          <w:szCs w:val="28"/>
        </w:rPr>
        <w:t>.12.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Создание аудиовизуального контента, произведений литературы, изобразительного и музыкального искусства, посвященных российской полиции.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7C2CF7" w:rsidRPr="00311E11" w:rsidRDefault="00DB4015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F8528C">
        <w:rPr>
          <w:rFonts w:ascii="PT Astra Serif" w:hAnsi="PT Astra Serif"/>
          <w:sz w:val="28"/>
          <w:szCs w:val="28"/>
        </w:rPr>
        <w:t>В п</w:t>
      </w:r>
      <w:r w:rsidRPr="00311E11">
        <w:rPr>
          <w:rFonts w:ascii="PT Astra Serif" w:hAnsi="PT Astra Serif"/>
          <w:sz w:val="28"/>
          <w:szCs w:val="28"/>
        </w:rPr>
        <w:t>ункт</w:t>
      </w:r>
      <w:r w:rsidR="00F8528C">
        <w:rPr>
          <w:rFonts w:ascii="PT Astra Serif" w:hAnsi="PT Astra Serif"/>
          <w:sz w:val="28"/>
          <w:szCs w:val="28"/>
        </w:rPr>
        <w:t>е</w:t>
      </w:r>
      <w:r w:rsidRPr="00311E11">
        <w:rPr>
          <w:rFonts w:ascii="PT Astra Serif" w:hAnsi="PT Astra Serif"/>
          <w:sz w:val="28"/>
          <w:szCs w:val="28"/>
        </w:rPr>
        <w:t xml:space="preserve"> 53 слов</w:t>
      </w:r>
      <w:r w:rsidR="00F8528C">
        <w:rPr>
          <w:rFonts w:ascii="PT Astra Serif" w:hAnsi="PT Astra Serif"/>
          <w:sz w:val="28"/>
          <w:szCs w:val="28"/>
        </w:rPr>
        <w:t>а</w:t>
      </w:r>
      <w:r w:rsidRPr="00311E11">
        <w:rPr>
          <w:rFonts w:ascii="PT Astra Serif" w:hAnsi="PT Astra Serif"/>
          <w:sz w:val="28"/>
          <w:szCs w:val="28"/>
        </w:rPr>
        <w:t xml:space="preserve"> «</w:t>
      </w:r>
      <w:r w:rsidR="00F8528C">
        <w:rPr>
          <w:rFonts w:ascii="PT Astra Serif" w:eastAsiaTheme="minorHAnsi" w:hAnsi="PT Astra Serif" w:cs="PT Astra Serif"/>
          <w:sz w:val="28"/>
          <w:szCs w:val="28"/>
          <w:lang w:eastAsia="en-US"/>
        </w:rPr>
        <w:t>начальников культурно-просветительских учреждений, а также должностных лиц, на которых возложены функции» заменить словами «</w:t>
      </w:r>
      <w:r w:rsidRPr="00311E11">
        <w:rPr>
          <w:rFonts w:ascii="PT Astra Serif" w:hAnsi="PT Astra Serif"/>
          <w:sz w:val="28"/>
          <w:szCs w:val="28"/>
        </w:rPr>
        <w:t>начальников культурно-просветительских учреждений</w:t>
      </w:r>
      <w:r w:rsidR="00F8528C">
        <w:rPr>
          <w:rFonts w:ascii="PT Astra Serif" w:hAnsi="PT Astra Serif"/>
          <w:sz w:val="28"/>
          <w:szCs w:val="28"/>
        </w:rPr>
        <w:t xml:space="preserve"> </w:t>
      </w:r>
      <w:r w:rsidRPr="00311E11">
        <w:rPr>
          <w:rFonts w:ascii="PT Astra Serif" w:hAnsi="PT Astra Serif"/>
          <w:sz w:val="28"/>
          <w:szCs w:val="28"/>
        </w:rPr>
        <w:t>и подразделений</w:t>
      </w:r>
      <w:r w:rsidR="00F8528C">
        <w:rPr>
          <w:rFonts w:ascii="PT Astra Serif" w:hAnsi="PT Astra Serif"/>
          <w:sz w:val="28"/>
          <w:szCs w:val="28"/>
        </w:rPr>
        <w:t>,</w:t>
      </w:r>
      <w:r w:rsidR="00F8528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а также должностных лиц, на которых возложены обязанности</w:t>
      </w:r>
      <w:r w:rsidRPr="00311E11">
        <w:rPr>
          <w:rFonts w:ascii="PT Astra Serif" w:hAnsi="PT Astra Serif"/>
          <w:sz w:val="28"/>
          <w:szCs w:val="28"/>
        </w:rPr>
        <w:t>».</w:t>
      </w:r>
    </w:p>
    <w:p w:rsidR="00DB4015" w:rsidRPr="00311E11" w:rsidRDefault="00DB4015" w:rsidP="00697C2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Пункт 55 признать утратившим силу.</w:t>
      </w:r>
    </w:p>
    <w:p w:rsidR="00DB4015" w:rsidRPr="00311E11" w:rsidRDefault="00DB4015" w:rsidP="00697C21">
      <w:pPr>
        <w:keepNext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Pr="00311E11">
        <w:rPr>
          <w:rFonts w:ascii="PT Astra Serif" w:hAnsi="PT Astra Serif"/>
          <w:sz w:val="28"/>
          <w:szCs w:val="28"/>
        </w:rPr>
        <w:t>Пункт 56 изложить в следующей редакции: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«56.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В проведении культурно-просветительской работы, кроме указанных в пункте 23 настоящего Положения, используются формы: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56.1.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Конкурсы литературного, музыкального и художественного творчества.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>.2. Фестивали музыкального творчества.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>.3. Фотоконкурсы.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lastRenderedPageBreak/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>.4. Выставки художественного творчества и фотографии.</w:t>
      </w:r>
    </w:p>
    <w:p w:rsidR="00DB4015" w:rsidRPr="00311E11" w:rsidRDefault="00DB4015" w:rsidP="00697C2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>.5. Патриотические и мемориальные акции.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 xml:space="preserve">.6. Концерты. 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 xml:space="preserve">.7. Театрализованные представления. </w:t>
      </w:r>
    </w:p>
    <w:p w:rsidR="00DB4015" w:rsidRPr="00311E11" w:rsidRDefault="00DB4015" w:rsidP="00697C2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 xml:space="preserve">.8. Вечера отдыха, детские, семейные и спортивные праздники. </w:t>
      </w:r>
    </w:p>
    <w:p w:rsidR="00DB4015" w:rsidRPr="00311E11" w:rsidRDefault="00DB4015" w:rsidP="00697C2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>.9. Коллективные посещения (в том числе в формате экскурсий) учреждений культуры, исторических достопримечательностей, просмотр театральных спектаклей, кинофильмов, концертных программ.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>.10. Занятия в клубных любительских объединениях, кружках, студиях по различным видам и жанрам литературы и искусства.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>.11. Занятия в университетах, школах, лекториях и на факультетах культуры (эстетического воспитания).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 xml:space="preserve">.12. Подготовка и экспонирование музейных экспозиций. 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 xml:space="preserve">.13. Историко-архивная и поисковая работа. 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 xml:space="preserve">.14. Реконструкция событий истории России и российской полиции, полицейской и военной формы (костюма). 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>.15.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Содействие созданию произведений изобразительного искусства, посвященных событиям истории Отечества и российской полиции, увековечивающих память о сотрудниках органов внутренних дел (мемориалы, обелиски, стелы, бюсты, барельефы, памятные доски, памятные знаки, надгробия, кенотафы, фрески, витражи, живописные и мозаичные панно).</w:t>
      </w:r>
    </w:p>
    <w:p w:rsidR="00DB4015" w:rsidRPr="00311E11" w:rsidRDefault="00DB4015" w:rsidP="00697C21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5</w:t>
      </w:r>
      <w:r w:rsidR="0025421A" w:rsidRPr="00311E11">
        <w:rPr>
          <w:rFonts w:ascii="PT Astra Serif" w:hAnsi="PT Astra Serif"/>
          <w:sz w:val="28"/>
          <w:szCs w:val="28"/>
        </w:rPr>
        <w:t>6</w:t>
      </w:r>
      <w:r w:rsidRPr="00311E11">
        <w:rPr>
          <w:rFonts w:ascii="PT Astra Serif" w:hAnsi="PT Astra Serif"/>
          <w:sz w:val="28"/>
          <w:szCs w:val="28"/>
        </w:rPr>
        <w:t>.16.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Творческие встречи с деятелями литературы и искусства, читательские конференции.».</w:t>
      </w:r>
    </w:p>
    <w:p w:rsidR="007C2CF7" w:rsidRPr="00311E11" w:rsidRDefault="005B3FC5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Pr="00311E11">
        <w:rPr>
          <w:rFonts w:ascii="PT Astra Serif" w:hAnsi="PT Astra Serif"/>
          <w:sz w:val="28"/>
          <w:szCs w:val="28"/>
        </w:rPr>
        <w:t>В пункте 61:</w:t>
      </w:r>
    </w:p>
    <w:p w:rsidR="0025421A" w:rsidRPr="00311E11" w:rsidRDefault="005B3FC5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.1.</w:t>
      </w:r>
      <w:r w:rsidRPr="00311E11">
        <w:rPr>
          <w:rFonts w:ascii="PT Astra Serif" w:eastAsia="Calibri" w:hAnsi="PT Astra Serif"/>
        </w:rPr>
        <w:t> </w:t>
      </w:r>
      <w:r w:rsidRPr="00311E11">
        <w:rPr>
          <w:rFonts w:ascii="PT Astra Serif" w:hAnsi="PT Astra Serif"/>
          <w:sz w:val="28"/>
          <w:szCs w:val="28"/>
        </w:rPr>
        <w:t>В подпункте 61.1 слова «информационно психологическому</w:t>
      </w:r>
      <w:r w:rsidR="0066339D" w:rsidRPr="0066339D">
        <w:rPr>
          <w:rFonts w:ascii="PT Astra Serif" w:eastAsiaTheme="minorHAnsi" w:hAnsi="PT Astra Serif" w:cstheme="minorBidi"/>
          <w:shd w:val="clear" w:color="auto" w:fill="FFFFFF" w:themeFill="background1"/>
          <w:lang w:eastAsia="en-US"/>
        </w:rPr>
        <w:t xml:space="preserve"> </w:t>
      </w:r>
      <w:r w:rsidR="0066339D" w:rsidRPr="0066339D">
        <w:rPr>
          <w:rFonts w:ascii="PT Astra Serif" w:hAnsi="PT Astra Serif"/>
          <w:sz w:val="28"/>
          <w:szCs w:val="28"/>
        </w:rPr>
        <w:t>воздействию</w:t>
      </w:r>
      <w:r w:rsidRPr="00311E11">
        <w:rPr>
          <w:rFonts w:ascii="PT Astra Serif" w:hAnsi="PT Astra Serif"/>
          <w:sz w:val="28"/>
          <w:szCs w:val="28"/>
        </w:rPr>
        <w:t>» заменить словами «информационно-психологическому</w:t>
      </w:r>
      <w:r w:rsidR="0066339D" w:rsidRPr="0066339D">
        <w:rPr>
          <w:rFonts w:ascii="PT Astra Serif" w:eastAsiaTheme="minorHAnsi" w:hAnsi="PT Astra Serif" w:cstheme="minorBidi"/>
          <w:shd w:val="clear" w:color="auto" w:fill="FFFFFF" w:themeFill="background1"/>
          <w:lang w:eastAsia="en-US"/>
        </w:rPr>
        <w:t xml:space="preserve"> </w:t>
      </w:r>
      <w:r w:rsidR="0066339D" w:rsidRPr="0066339D">
        <w:rPr>
          <w:rFonts w:ascii="PT Astra Serif" w:hAnsi="PT Astra Serif"/>
          <w:sz w:val="28"/>
          <w:szCs w:val="28"/>
        </w:rPr>
        <w:t>воздействию</w:t>
      </w:r>
      <w:r w:rsidRPr="00311E11">
        <w:rPr>
          <w:rFonts w:ascii="PT Astra Serif" w:hAnsi="PT Astra Serif"/>
          <w:sz w:val="28"/>
          <w:szCs w:val="28"/>
        </w:rPr>
        <w:t>».</w:t>
      </w:r>
    </w:p>
    <w:p w:rsidR="0025421A" w:rsidRPr="00311E11" w:rsidRDefault="005B3FC5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.2. </w:t>
      </w:r>
      <w:r w:rsidRPr="00311E11">
        <w:rPr>
          <w:rFonts w:ascii="PT Astra Serif" w:hAnsi="PT Astra Serif"/>
          <w:sz w:val="28"/>
          <w:szCs w:val="28"/>
        </w:rPr>
        <w:t>П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одпункт 61.4</w:t>
      </w:r>
      <w:r w:rsidRPr="00311E11">
        <w:rPr>
          <w:rFonts w:ascii="PT Astra Serif" w:hAnsi="PT Astra Serif"/>
          <w:sz w:val="28"/>
          <w:szCs w:val="28"/>
        </w:rPr>
        <w:t> после слова «восстановление» дополнить словами «и поддержание».</w:t>
      </w:r>
    </w:p>
    <w:p w:rsidR="0025421A" w:rsidRPr="00311E11" w:rsidRDefault="005B3FC5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Pr="00311E11">
        <w:rPr>
          <w:rFonts w:ascii="PT Astra Serif" w:hAnsi="PT Astra Serif"/>
          <w:sz w:val="28"/>
          <w:szCs w:val="28"/>
        </w:rPr>
        <w:t>В подпункте 75.1 пункта 75 исключить слова «</w:t>
      </w:r>
      <w:r w:rsidR="00193209">
        <w:rPr>
          <w:rFonts w:ascii="PT Astra Serif" w:hAnsi="PT Astra Serif"/>
          <w:sz w:val="28"/>
          <w:szCs w:val="28"/>
        </w:rPr>
        <w:t>, </w:t>
      </w:r>
      <w:r w:rsidRPr="00311E11">
        <w:rPr>
          <w:rFonts w:ascii="PT Astra Serif" w:hAnsi="PT Astra Serif"/>
          <w:bCs/>
          <w:sz w:val="28"/>
          <w:szCs w:val="28"/>
        </w:rPr>
        <w:t>а также в период подготовки, переподготовки и повышения квалификации».</w:t>
      </w:r>
    </w:p>
    <w:p w:rsidR="0025421A" w:rsidRPr="00311E11" w:rsidRDefault="005B3FC5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 В подпункте 78.4 пункта 78 слова </w:t>
      </w:r>
      <w:r w:rsidRPr="00311E11">
        <w:rPr>
          <w:rFonts w:ascii="PT Astra Serif" w:hAnsi="PT Astra Serif"/>
          <w:sz w:val="28"/>
          <w:szCs w:val="28"/>
        </w:rPr>
        <w:t>«профессиональной деятельности» заменить словами «добросовестной службе».</w:t>
      </w:r>
    </w:p>
    <w:p w:rsidR="0025421A" w:rsidRPr="00311E11" w:rsidRDefault="005B3FC5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В пункте 86 слов</w:t>
      </w:r>
      <w:r w:rsidR="00697C21">
        <w:rPr>
          <w:rFonts w:ascii="PT Astra Serif" w:eastAsia="Calibri" w:hAnsi="PT Astra Serif"/>
          <w:sz w:val="28"/>
          <w:szCs w:val="28"/>
          <w:lang w:eastAsia="en-US"/>
        </w:rPr>
        <w:t>о «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месяц» заменить слов</w:t>
      </w:r>
      <w:r w:rsidR="00697C21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м «месяц</w:t>
      </w:r>
      <w:r w:rsidRPr="00311E11">
        <w:rPr>
          <w:rFonts w:ascii="PT Astra Serif" w:eastAsia="Calibri" w:hAnsi="PT Astra Serif"/>
          <w:sz w:val="28"/>
          <w:szCs w:val="28"/>
          <w:vertAlign w:val="superscript"/>
          <w:lang w:eastAsia="en-US"/>
        </w:rPr>
        <w:t>1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5B3FC5" w:rsidRPr="00311E11" w:rsidRDefault="005B3FC5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 Пункт 86 дополнить сноской 1 следующего содержания:</w:t>
      </w:r>
    </w:p>
    <w:p w:rsidR="005B3FC5" w:rsidRPr="00311E11" w:rsidRDefault="005B3FC5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sz w:val="28"/>
          <w:szCs w:val="28"/>
        </w:rPr>
        <w:t>«</w:t>
      </w:r>
      <w:r w:rsidRPr="00311E11">
        <w:rPr>
          <w:rFonts w:ascii="PT Astra Serif" w:hAnsi="PT Astra Serif"/>
          <w:sz w:val="28"/>
          <w:szCs w:val="28"/>
          <w:vertAlign w:val="superscript"/>
        </w:rPr>
        <w:t>1</w:t>
      </w:r>
      <w:r w:rsidR="00193209">
        <w:rPr>
          <w:rFonts w:ascii="PT Astra Serif" w:hAnsi="PT Astra Serif"/>
          <w:sz w:val="28"/>
          <w:szCs w:val="28"/>
          <w:vertAlign w:val="superscript"/>
        </w:rPr>
        <w:t> </w:t>
      </w:r>
      <w:r w:rsidRPr="00311E11">
        <w:rPr>
          <w:rFonts w:ascii="PT Astra Serif" w:hAnsi="PT Astra Serif" w:cs="PT Astra Serif"/>
          <w:sz w:val="28"/>
          <w:szCs w:val="28"/>
        </w:rPr>
        <w:t xml:space="preserve">За исключением </w:t>
      </w:r>
      <w:r w:rsidRPr="00311E11">
        <w:rPr>
          <w:rFonts w:ascii="PT Astra Serif" w:hAnsi="PT Astra Serif"/>
          <w:sz w:val="28"/>
          <w:szCs w:val="28"/>
        </w:rPr>
        <w:t>переменного состава образовательных организаций МВД России</w:t>
      </w:r>
      <w:r w:rsidR="00193209">
        <w:rPr>
          <w:rFonts w:ascii="PT Astra Serif" w:hAnsi="PT Astra Serif"/>
          <w:sz w:val="28"/>
          <w:szCs w:val="28"/>
        </w:rPr>
        <w:t>,</w:t>
      </w:r>
      <w:r w:rsidRPr="00311E11">
        <w:rPr>
          <w:rFonts w:ascii="PT Astra Serif" w:hAnsi="PT Astra Serif"/>
          <w:sz w:val="28"/>
          <w:szCs w:val="28"/>
        </w:rPr>
        <w:t xml:space="preserve"> обучающегося по программам бакалавриата, специалитета и среднего профессионального образования, а также основным программам профессионального обучения и дополнительным профессиональным программам</w:t>
      </w:r>
      <w:r w:rsidRPr="00311E11">
        <w:rPr>
          <w:rFonts w:ascii="PT Astra Serif" w:hAnsi="PT Astra Serif" w:cs="PT Astra Serif"/>
          <w:sz w:val="28"/>
          <w:szCs w:val="28"/>
        </w:rPr>
        <w:t>.».</w:t>
      </w:r>
    </w:p>
    <w:p w:rsidR="0025421A" w:rsidRPr="00311E11" w:rsidRDefault="005B3FC5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E26FD7" w:rsidRPr="00311E11">
        <w:rPr>
          <w:rFonts w:ascii="PT Astra Serif" w:hAnsi="PT Astra Serif"/>
          <w:sz w:val="28"/>
          <w:szCs w:val="28"/>
        </w:rPr>
        <w:t>В пункте 87 слова «</w:t>
      </w:r>
      <w:r w:rsidR="0066339D" w:rsidRPr="0066339D">
        <w:rPr>
          <w:rFonts w:ascii="PT Astra Serif" w:hAnsi="PT Astra Serif"/>
          <w:sz w:val="28"/>
          <w:szCs w:val="28"/>
        </w:rPr>
        <w:t xml:space="preserve">составляет </w:t>
      </w:r>
      <w:r w:rsidR="00E26FD7" w:rsidRPr="00311E11">
        <w:rPr>
          <w:rFonts w:ascii="PT Astra Serif" w:hAnsi="PT Astra Serif"/>
          <w:sz w:val="28"/>
          <w:szCs w:val="28"/>
        </w:rPr>
        <w:t>1 час» заменить словами «</w:t>
      </w:r>
      <w:r w:rsidR="0066339D" w:rsidRPr="0066339D">
        <w:rPr>
          <w:rFonts w:ascii="PT Astra Serif" w:hAnsi="PT Astra Serif"/>
          <w:sz w:val="28"/>
          <w:szCs w:val="28"/>
        </w:rPr>
        <w:t xml:space="preserve">составляет </w:t>
      </w:r>
      <w:r w:rsidR="00E26FD7" w:rsidRPr="00311E11">
        <w:rPr>
          <w:rFonts w:ascii="PT Astra Serif" w:hAnsi="PT Astra Serif" w:cs="PT Astra Serif"/>
          <w:sz w:val="28"/>
          <w:szCs w:val="28"/>
        </w:rPr>
        <w:t>не более 1 часа».</w:t>
      </w:r>
    </w:p>
    <w:p w:rsidR="0025421A" w:rsidRPr="00311E11" w:rsidRDefault="00E56E4B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40</w:t>
      </w:r>
      <w:r w:rsidR="00E26FD7" w:rsidRPr="00311E1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E26FD7" w:rsidRPr="00311E11">
        <w:rPr>
          <w:rFonts w:ascii="PT Astra Serif" w:hAnsi="PT Astra Serif" w:cs="PT Astra Serif"/>
          <w:sz w:val="28"/>
          <w:szCs w:val="28"/>
        </w:rPr>
        <w:t>В пункте 90 слова «</w:t>
      </w:r>
      <w:r w:rsidR="00E26FD7" w:rsidRPr="00311E11">
        <w:rPr>
          <w:rFonts w:ascii="PT Astra Serif" w:hAnsi="PT Astra Serif"/>
          <w:sz w:val="28"/>
          <w:szCs w:val="28"/>
        </w:rPr>
        <w:t xml:space="preserve">по морально-психологической подготовке» заменить словами </w:t>
      </w:r>
      <w:r w:rsidR="00E26FD7" w:rsidRPr="00311E11">
        <w:rPr>
          <w:rFonts w:ascii="PT Astra Serif" w:hAnsi="PT Astra Serif" w:cs="PT Astra Serif"/>
          <w:sz w:val="28"/>
          <w:szCs w:val="28"/>
        </w:rPr>
        <w:t>«</w:t>
      </w:r>
      <w:r w:rsidR="00E26FD7" w:rsidRPr="00311E11">
        <w:rPr>
          <w:rFonts w:ascii="PT Astra Serif" w:hAnsi="PT Astra Serif"/>
          <w:sz w:val="28"/>
          <w:szCs w:val="28"/>
        </w:rPr>
        <w:t>по общей морально-психологической подготовке».</w:t>
      </w:r>
    </w:p>
    <w:p w:rsidR="00E26FD7" w:rsidRPr="00311E11" w:rsidRDefault="00E26FD7" w:rsidP="00697C21">
      <w:pPr>
        <w:keepNext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lastRenderedPageBreak/>
        <w:t>4</w:t>
      </w:r>
      <w:r w:rsidR="00E56E4B" w:rsidRPr="00311E11">
        <w:rPr>
          <w:rFonts w:ascii="PT Astra Serif" w:hAnsi="PT Astra Serif"/>
          <w:sz w:val="28"/>
          <w:szCs w:val="28"/>
        </w:rPr>
        <w:t>1</w:t>
      </w:r>
      <w:r w:rsidRPr="00311E11">
        <w:rPr>
          <w:rFonts w:ascii="PT Astra Serif" w:hAnsi="PT Astra Serif"/>
          <w:sz w:val="28"/>
          <w:szCs w:val="28"/>
        </w:rPr>
        <w:t>. Дополнить пунктом 90</w:t>
      </w:r>
      <w:r w:rsidRPr="00311E11">
        <w:rPr>
          <w:rFonts w:ascii="PT Astra Serif" w:hAnsi="PT Astra Serif"/>
          <w:sz w:val="28"/>
          <w:szCs w:val="28"/>
          <w:vertAlign w:val="superscript"/>
        </w:rPr>
        <w:t>1</w:t>
      </w:r>
      <w:r w:rsidRPr="00311E11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E26FD7" w:rsidRPr="00311E11" w:rsidRDefault="00E26FD7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sz w:val="28"/>
          <w:szCs w:val="28"/>
        </w:rPr>
        <w:t>«90</w:t>
      </w:r>
      <w:r w:rsidRPr="00311E11">
        <w:rPr>
          <w:rFonts w:ascii="PT Astra Serif" w:hAnsi="PT Astra Serif"/>
          <w:sz w:val="28"/>
          <w:szCs w:val="28"/>
          <w:vertAlign w:val="superscript"/>
        </w:rPr>
        <w:t>1</w:t>
      </w:r>
      <w:r w:rsidRPr="00311E11">
        <w:rPr>
          <w:rFonts w:ascii="PT Astra Serif" w:hAnsi="PT Astra Serif"/>
          <w:sz w:val="28"/>
          <w:szCs w:val="28"/>
        </w:rPr>
        <w:t xml:space="preserve">. Перечень тем по специальной и целевой морально-психологической подготовке формируется подразделениями по работе </w:t>
      </w:r>
      <w:r w:rsidRPr="00311E11">
        <w:rPr>
          <w:rFonts w:ascii="PT Astra Serif" w:hAnsi="PT Astra Serif"/>
          <w:sz w:val="28"/>
          <w:szCs w:val="28"/>
        </w:rPr>
        <w:br/>
        <w:t xml:space="preserve">с личным составом органов, организаций, подразделений МВД России </w:t>
      </w:r>
      <w:r w:rsidRPr="00311E11">
        <w:rPr>
          <w:rFonts w:ascii="PT Astra Serif" w:hAnsi="PT Astra Serif"/>
          <w:sz w:val="28"/>
          <w:szCs w:val="28"/>
        </w:rPr>
        <w:br/>
        <w:t>и утверждается руководителем (начальником) органа, организации подразделения МВД России.».</w:t>
      </w:r>
    </w:p>
    <w:p w:rsidR="00E26FD7" w:rsidRPr="00311E11" w:rsidRDefault="00E26FD7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Пункт 91 изложить в следующей редакции:</w:t>
      </w:r>
    </w:p>
    <w:p w:rsidR="00E26FD7" w:rsidRPr="00311E11" w:rsidRDefault="00E26FD7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«91. </w:t>
      </w:r>
      <w:r w:rsidRPr="00311E11">
        <w:rPr>
          <w:rFonts w:ascii="PT Astra Serif" w:hAnsi="PT Astra Serif"/>
          <w:sz w:val="28"/>
          <w:szCs w:val="28"/>
        </w:rPr>
        <w:t>Расписание занятий по морально-психологической подготовке для каждой учебной группы составляется на квартал и включается в общее расписание занятий по профессиональной служебной и физической подготовке. В течение учебного года в расписание могут вноситься изменения или дополнения с учетом особенностей служебной деятельности, общественно-политической, военной, информационной и оперативной обстановки, приоритетных и текущих оперативно-служебных задач.».</w:t>
      </w:r>
    </w:p>
    <w:p w:rsidR="00E26FD7" w:rsidRPr="00311E11" w:rsidRDefault="00E26FD7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В пункте 99:</w:t>
      </w:r>
    </w:p>
    <w:p w:rsidR="00E26FD7" w:rsidRPr="00311E11" w:rsidRDefault="00E26FD7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.1. В подпункте 99.1 слова «</w:t>
      </w:r>
      <w:r w:rsidRPr="00311E11">
        <w:rPr>
          <w:rFonts w:ascii="PT Astra Serif" w:hAnsi="PT Astra Serif"/>
          <w:sz w:val="28"/>
          <w:szCs w:val="28"/>
        </w:rPr>
        <w:t xml:space="preserve">знаний, практических навыков и умений у сотрудников» заменить словами 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311E11">
        <w:rPr>
          <w:rFonts w:ascii="PT Astra Serif" w:hAnsi="PT Astra Serif"/>
          <w:sz w:val="28"/>
          <w:szCs w:val="28"/>
        </w:rPr>
        <w:t>у сотрудников знаний, практических навыков и умений».</w:t>
      </w:r>
    </w:p>
    <w:p w:rsidR="00E26FD7" w:rsidRPr="00311E11" w:rsidRDefault="00E26FD7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.2. В подпункте 99.2 </w:t>
      </w:r>
      <w:r w:rsidRPr="00311E11">
        <w:rPr>
          <w:rFonts w:ascii="PT Astra Serif" w:hAnsi="PT Astra Serif"/>
          <w:sz w:val="28"/>
          <w:szCs w:val="28"/>
        </w:rPr>
        <w:t>слово «выполнения» заменить словом «реализации».</w:t>
      </w:r>
    </w:p>
    <w:p w:rsidR="00E26FD7" w:rsidRPr="00311E11" w:rsidRDefault="00E26FD7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 В </w:t>
      </w:r>
      <w:r w:rsidRPr="00311E11">
        <w:rPr>
          <w:rFonts w:ascii="PT Astra Serif" w:hAnsi="PT Astra Serif"/>
          <w:sz w:val="28"/>
          <w:szCs w:val="28"/>
        </w:rPr>
        <w:t>подпункте 101.1 пункта 101 слово «профессиональной» заменить словом «</w:t>
      </w:r>
      <w:r w:rsidRPr="00311E11">
        <w:rPr>
          <w:rFonts w:ascii="PT Astra Serif" w:hAnsi="PT Astra Serif"/>
          <w:bCs/>
          <w:sz w:val="28"/>
          <w:szCs w:val="28"/>
        </w:rPr>
        <w:t>служебной».</w:t>
      </w:r>
    </w:p>
    <w:p w:rsidR="00E26FD7" w:rsidRPr="00311E11" w:rsidRDefault="00E26FD7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В пункте 102:</w:t>
      </w:r>
    </w:p>
    <w:p w:rsidR="00E26FD7" w:rsidRPr="00311E11" w:rsidRDefault="00E26FD7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.1. В подпункте 102.1 слов</w:t>
      </w:r>
      <w:r w:rsidR="00697C21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«исполнении» заменить слов</w:t>
      </w:r>
      <w:r w:rsidR="00697C21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м</w:t>
      </w:r>
      <w:r w:rsidR="00697C21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выполнении».</w:t>
      </w:r>
    </w:p>
    <w:p w:rsidR="00E26FD7" w:rsidRPr="00311E11" w:rsidRDefault="00E26FD7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.2. В подпункте 102.5 слова «связанных с ней и нарушений» заменить словами </w:t>
      </w:r>
      <w:r w:rsidR="000A2963" w:rsidRPr="00311E11">
        <w:rPr>
          <w:rFonts w:ascii="PT Astra Serif" w:eastAsia="Calibri" w:hAnsi="PT Astra Serif"/>
          <w:sz w:val="28"/>
          <w:szCs w:val="28"/>
          <w:lang w:eastAsia="en-US"/>
        </w:rPr>
        <w:t>«связанных с ней нарушений»</w:t>
      </w:r>
      <w:r w:rsidRPr="00311E11">
        <w:rPr>
          <w:rFonts w:ascii="PT Astra Serif" w:hAnsi="PT Astra Serif"/>
          <w:sz w:val="28"/>
          <w:szCs w:val="28"/>
        </w:rPr>
        <w:t>.</w:t>
      </w:r>
    </w:p>
    <w:p w:rsidR="00E26FD7" w:rsidRPr="00311E11" w:rsidRDefault="000A2963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В подпункте 104.8 пункта 104 слова «информационно-телекоммуникационных</w:t>
      </w:r>
      <w:r w:rsidR="0066339D" w:rsidRPr="0066339D">
        <w:rPr>
          <w:rFonts w:ascii="PT Astra Serif" w:eastAsiaTheme="minorHAnsi" w:hAnsi="PT Astra Serif" w:cstheme="minorBidi"/>
          <w:lang w:eastAsia="en-US"/>
        </w:rPr>
        <w:t xml:space="preserve"> </w:t>
      </w:r>
      <w:r w:rsidR="0066339D" w:rsidRPr="0066339D">
        <w:rPr>
          <w:rFonts w:ascii="PT Astra Serif" w:eastAsia="Calibri" w:hAnsi="PT Astra Serif"/>
          <w:sz w:val="28"/>
          <w:szCs w:val="28"/>
          <w:lang w:eastAsia="en-US"/>
        </w:rPr>
        <w:t>сетях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 заменить словами «информационно-коммуникационных</w:t>
      </w:r>
      <w:r w:rsidR="0066339D" w:rsidRPr="0066339D">
        <w:rPr>
          <w:rFonts w:ascii="PT Astra Serif" w:eastAsiaTheme="minorHAnsi" w:hAnsi="PT Astra Serif" w:cstheme="minorBidi"/>
          <w:lang w:eastAsia="en-US"/>
        </w:rPr>
        <w:t xml:space="preserve"> </w:t>
      </w:r>
      <w:r w:rsidR="0066339D" w:rsidRPr="0066339D">
        <w:rPr>
          <w:rFonts w:ascii="PT Astra Serif" w:eastAsia="Calibri" w:hAnsi="PT Astra Serif"/>
          <w:sz w:val="28"/>
          <w:szCs w:val="28"/>
          <w:lang w:eastAsia="en-US"/>
        </w:rPr>
        <w:t>сетях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0A2963" w:rsidRPr="00311E11" w:rsidRDefault="000A2963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В п</w:t>
      </w:r>
      <w:r w:rsidRPr="00311E11">
        <w:rPr>
          <w:rFonts w:ascii="PT Astra Serif" w:hAnsi="PT Astra Serif"/>
          <w:sz w:val="28"/>
          <w:szCs w:val="28"/>
        </w:rPr>
        <w:t>одпункте 105.1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пункта 105 слова «индивидуально-воспитательной</w:t>
      </w:r>
      <w:r w:rsidR="0066339D" w:rsidRPr="0066339D">
        <w:rPr>
          <w:rFonts w:ascii="PT Astra Serif" w:eastAsiaTheme="minorHAnsi" w:hAnsi="PT Astra Serif" w:cstheme="minorBidi"/>
          <w:lang w:eastAsia="en-US"/>
        </w:rPr>
        <w:t xml:space="preserve"> </w:t>
      </w:r>
      <w:r w:rsidR="0066339D" w:rsidRPr="0066339D">
        <w:rPr>
          <w:rFonts w:ascii="PT Astra Serif" w:eastAsia="Calibri" w:hAnsi="PT Astra Serif"/>
          <w:sz w:val="28"/>
          <w:szCs w:val="28"/>
          <w:lang w:eastAsia="en-US"/>
        </w:rPr>
        <w:t>работы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 заменить словами «</w:t>
      </w:r>
      <w:r w:rsidRPr="00311E11">
        <w:rPr>
          <w:rFonts w:ascii="PT Astra Serif" w:hAnsi="PT Astra Serif"/>
          <w:sz w:val="28"/>
          <w:szCs w:val="28"/>
        </w:rPr>
        <w:t>индивидуальной воспитательной</w:t>
      </w:r>
      <w:r w:rsidR="0066339D" w:rsidRPr="0066339D">
        <w:rPr>
          <w:rFonts w:ascii="PT Astra Serif" w:eastAsiaTheme="minorHAnsi" w:hAnsi="PT Astra Serif" w:cstheme="minorBidi"/>
          <w:lang w:eastAsia="en-US"/>
        </w:rPr>
        <w:t xml:space="preserve"> </w:t>
      </w:r>
      <w:r w:rsidR="0066339D" w:rsidRPr="0066339D">
        <w:rPr>
          <w:rFonts w:ascii="PT Astra Serif" w:hAnsi="PT Astra Serif"/>
          <w:sz w:val="28"/>
          <w:szCs w:val="28"/>
        </w:rPr>
        <w:t>работы</w:t>
      </w:r>
      <w:r w:rsidRPr="00311E11">
        <w:rPr>
          <w:rFonts w:ascii="PT Astra Serif" w:hAnsi="PT Astra Serif"/>
          <w:sz w:val="28"/>
          <w:szCs w:val="28"/>
        </w:rPr>
        <w:t>».</w:t>
      </w:r>
    </w:p>
    <w:p w:rsidR="000A2963" w:rsidRPr="00311E11" w:rsidRDefault="000A2963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Пункт 108 изложить в следующей редакции:</w:t>
      </w:r>
    </w:p>
    <w:p w:rsidR="000A2963" w:rsidRPr="00311E11" w:rsidRDefault="000A2963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311E11">
        <w:rPr>
          <w:rFonts w:ascii="PT Astra Serif" w:hAnsi="PT Astra Serif"/>
          <w:bCs/>
          <w:sz w:val="28"/>
          <w:szCs w:val="28"/>
        </w:rPr>
        <w:t xml:space="preserve">108. Мероприятия, предусмотренные </w:t>
      </w:r>
      <w:r w:rsidR="00193209">
        <w:rPr>
          <w:rFonts w:ascii="PT Astra Serif" w:hAnsi="PT Astra Serif"/>
          <w:bCs/>
          <w:sz w:val="28"/>
          <w:szCs w:val="28"/>
        </w:rPr>
        <w:t>под</w:t>
      </w:r>
      <w:r w:rsidRPr="00311E11">
        <w:rPr>
          <w:rFonts w:ascii="PT Astra Serif" w:hAnsi="PT Astra Serif"/>
          <w:bCs/>
          <w:sz w:val="28"/>
          <w:szCs w:val="28"/>
        </w:rPr>
        <w:t>пунктами 104.2 – 104.8</w:t>
      </w:r>
      <w:r w:rsidR="00193209">
        <w:rPr>
          <w:rFonts w:ascii="PT Astra Serif" w:hAnsi="PT Astra Serif"/>
          <w:bCs/>
          <w:sz w:val="28"/>
          <w:szCs w:val="28"/>
        </w:rPr>
        <w:t xml:space="preserve"> пункта 104</w:t>
      </w:r>
      <w:r w:rsidRPr="00311E11">
        <w:rPr>
          <w:rFonts w:ascii="PT Astra Serif" w:hAnsi="PT Astra Serif"/>
          <w:bCs/>
          <w:sz w:val="28"/>
          <w:szCs w:val="28"/>
        </w:rPr>
        <w:t>,</w:t>
      </w:r>
      <w:r w:rsidR="00193209">
        <w:rPr>
          <w:rFonts w:ascii="PT Astra Serif" w:hAnsi="PT Astra Serif"/>
          <w:bCs/>
          <w:sz w:val="28"/>
          <w:szCs w:val="28"/>
        </w:rPr>
        <w:t xml:space="preserve"> пунктами</w:t>
      </w:r>
      <w:r w:rsidRPr="00311E11">
        <w:rPr>
          <w:rFonts w:ascii="PT Astra Serif" w:hAnsi="PT Astra Serif"/>
          <w:bCs/>
          <w:sz w:val="28"/>
          <w:szCs w:val="28"/>
        </w:rPr>
        <w:t xml:space="preserve"> 105 и 106 настоящего Положения, включаются </w:t>
      </w:r>
      <w:r w:rsidR="00193209">
        <w:rPr>
          <w:rFonts w:ascii="PT Astra Serif" w:hAnsi="PT Astra Serif"/>
          <w:bCs/>
          <w:sz w:val="28"/>
          <w:szCs w:val="28"/>
        </w:rPr>
        <w:br/>
      </w:r>
      <w:r w:rsidRPr="00311E11">
        <w:rPr>
          <w:rFonts w:ascii="PT Astra Serif" w:hAnsi="PT Astra Serif"/>
          <w:bCs/>
          <w:sz w:val="28"/>
          <w:szCs w:val="28"/>
        </w:rPr>
        <w:t xml:space="preserve">в планы работы с личным составом на полугодие, а при их отсутствии – </w:t>
      </w:r>
      <w:r w:rsidR="00193209">
        <w:rPr>
          <w:rFonts w:ascii="PT Astra Serif" w:hAnsi="PT Astra Serif"/>
          <w:bCs/>
          <w:sz w:val="28"/>
          <w:szCs w:val="28"/>
        </w:rPr>
        <w:br/>
      </w:r>
      <w:r w:rsidRPr="00311E11">
        <w:rPr>
          <w:rFonts w:ascii="PT Astra Serif" w:hAnsi="PT Astra Serif"/>
          <w:bCs/>
          <w:sz w:val="28"/>
          <w:szCs w:val="28"/>
        </w:rPr>
        <w:t>в планы работы на год, в соответствии с пунктом 16 настоящего Положения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.».</w:t>
      </w:r>
    </w:p>
    <w:p w:rsidR="000A2963" w:rsidRPr="00311E11" w:rsidRDefault="000A2963" w:rsidP="00697C21">
      <w:pPr>
        <w:keepNext/>
        <w:spacing w:line="235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Пункт 110 изложить в следующей редакции:</w:t>
      </w:r>
    </w:p>
    <w:p w:rsidR="000A2963" w:rsidRPr="00311E11" w:rsidRDefault="000A2963" w:rsidP="00697C21">
      <w:pPr>
        <w:spacing w:line="235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sz w:val="28"/>
          <w:szCs w:val="28"/>
        </w:rPr>
        <w:t xml:space="preserve">«110. В документах, характеризующих руководителей (начальников), отражается состояние служебной дисциплины и законности в подчиненном органе, организации, подразделении МВД России, умение организовывать профилактическую </w:t>
      </w:r>
      <w:r w:rsidRPr="00311E11">
        <w:rPr>
          <w:rFonts w:ascii="PT Astra Serif" w:hAnsi="PT Astra Serif"/>
          <w:bCs/>
          <w:sz w:val="28"/>
          <w:szCs w:val="28"/>
        </w:rPr>
        <w:t>работу и воспитание личного состава</w:t>
      </w:r>
      <w:r w:rsidRPr="00311E11">
        <w:rPr>
          <w:rFonts w:ascii="PT Astra Serif" w:hAnsi="PT Astra Serif"/>
          <w:sz w:val="28"/>
          <w:szCs w:val="28"/>
        </w:rPr>
        <w:t>, степень авторитета и уровень социально-психологического климата в служебном коллективе.».</w:t>
      </w:r>
    </w:p>
    <w:p w:rsidR="000A2963" w:rsidRPr="00311E11" w:rsidRDefault="00E56E4B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lastRenderedPageBreak/>
        <w:t>50</w:t>
      </w:r>
      <w:r w:rsidR="000A2963" w:rsidRPr="00311E11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CD55F7" w:rsidRPr="00311E11">
        <w:rPr>
          <w:rFonts w:ascii="PT Astra Serif" w:eastAsia="Calibri" w:hAnsi="PT Astra Serif"/>
          <w:sz w:val="28"/>
          <w:szCs w:val="28"/>
          <w:lang w:eastAsia="en-US"/>
        </w:rPr>
        <w:t>В пункт 112 изложить в следующей редакции:</w:t>
      </w:r>
    </w:p>
    <w:p w:rsidR="00CD55F7" w:rsidRPr="00311E11" w:rsidRDefault="00CD55F7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«112. Социальная работа проводится с категориями лиц:</w:t>
      </w:r>
    </w:p>
    <w:p w:rsidR="00CD55F7" w:rsidRPr="00311E11" w:rsidRDefault="00CD55F7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112.1. Сотрудники и члены их семей.</w:t>
      </w:r>
    </w:p>
    <w:p w:rsidR="00CD55F7" w:rsidRPr="00311E11" w:rsidRDefault="00CD55F7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112.2.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 xml:space="preserve">Члены семей сотрудников, погибших (умерших) вследствие увечья или иного повреждения здоровья, полученного в связи </w:t>
      </w:r>
      <w:r w:rsidRPr="00311E11">
        <w:rPr>
          <w:rFonts w:ascii="PT Astra Serif" w:hAnsi="PT Astra Serif"/>
          <w:sz w:val="28"/>
          <w:szCs w:val="28"/>
        </w:rPr>
        <w:br/>
        <w:t>с выполнением служебных обязанностей, либо вследствие заболевания, полученного в связи с выполнением служебных обязанностей, пропавших без вести при выполнении служебных обязанностей.</w:t>
      </w:r>
    </w:p>
    <w:p w:rsidR="00CD55F7" w:rsidRPr="00311E11" w:rsidRDefault="00CD55F7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112.3. Сотрудники, ставшие инвалидами вследствие увечий (ранений, травм, контузий), заболеваний, полученных при выполнении служебных обязанностей.</w:t>
      </w:r>
    </w:p>
    <w:p w:rsidR="000A2963" w:rsidRPr="00311E11" w:rsidRDefault="00CD55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sz w:val="28"/>
          <w:szCs w:val="28"/>
        </w:rPr>
        <w:t xml:space="preserve">112.4. Лица, уволенные со службы в органах внутренних дел с правом </w:t>
      </w:r>
      <w:r w:rsidRPr="00311E11">
        <w:rPr>
          <w:rFonts w:ascii="PT Astra Serif" w:hAnsi="PT Astra Serif"/>
          <w:sz w:val="28"/>
          <w:szCs w:val="28"/>
        </w:rPr>
        <w:br/>
        <w:t>на пенсию.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0A2963" w:rsidRPr="00311E11" w:rsidRDefault="00CD55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 Пункт 115.2 </w:t>
      </w:r>
      <w:r w:rsidR="00193209">
        <w:rPr>
          <w:rFonts w:ascii="PT Astra Serif" w:eastAsia="Calibri" w:hAnsi="PT Astra Serif"/>
          <w:sz w:val="28"/>
          <w:szCs w:val="28"/>
          <w:lang w:eastAsia="en-US"/>
        </w:rPr>
        <w:t xml:space="preserve">пункта 115 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изложить в следующей редакции:</w:t>
      </w:r>
    </w:p>
    <w:p w:rsidR="00CD55F7" w:rsidRPr="00311E11" w:rsidRDefault="00CD55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«115.2.</w:t>
      </w:r>
      <w:r w:rsidRPr="00311E11">
        <w:rPr>
          <w:rFonts w:ascii="PT Astra Serif" w:eastAsia="Calibri" w:hAnsi="PT Astra Serif"/>
          <w:color w:val="FFFFFF" w:themeColor="background1"/>
          <w:sz w:val="16"/>
          <w:szCs w:val="16"/>
          <w:lang w:eastAsia="en-US"/>
        </w:rPr>
        <w:t>о</w:t>
      </w:r>
      <w:r w:rsidRPr="00311E11">
        <w:rPr>
          <w:rFonts w:ascii="PT Astra Serif" w:hAnsi="PT Astra Serif"/>
          <w:bCs/>
          <w:sz w:val="28"/>
          <w:szCs w:val="28"/>
        </w:rPr>
        <w:t xml:space="preserve">Организация проведения, проведение и методическое обеспечение ежегодного мониторинга социально-экономического </w:t>
      </w:r>
      <w:r w:rsidR="00193209">
        <w:rPr>
          <w:rFonts w:ascii="PT Astra Serif" w:hAnsi="PT Astra Serif"/>
          <w:bCs/>
          <w:sz w:val="28"/>
          <w:szCs w:val="28"/>
        </w:rPr>
        <w:br/>
      </w:r>
      <w:r w:rsidRPr="00311E11">
        <w:rPr>
          <w:rFonts w:ascii="PT Astra Serif" w:hAnsi="PT Astra Serif"/>
          <w:bCs/>
          <w:sz w:val="28"/>
          <w:szCs w:val="28"/>
        </w:rPr>
        <w:t>и правового положения</w:t>
      </w:r>
      <w:r w:rsidRPr="00311E11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Pr="00311E11">
        <w:rPr>
          <w:rFonts w:ascii="PT Astra Serif" w:hAnsi="PT Astra Serif"/>
          <w:bCs/>
          <w:sz w:val="28"/>
          <w:szCs w:val="28"/>
        </w:rPr>
        <w:t xml:space="preserve"> сотрудников, граждан, уволенных со службы </w:t>
      </w:r>
      <w:r w:rsidR="00193209">
        <w:rPr>
          <w:rFonts w:ascii="PT Astra Serif" w:hAnsi="PT Astra Serif"/>
          <w:bCs/>
          <w:sz w:val="28"/>
          <w:szCs w:val="28"/>
        </w:rPr>
        <w:br/>
      </w:r>
      <w:r w:rsidRPr="00311E11">
        <w:rPr>
          <w:rFonts w:ascii="PT Astra Serif" w:hAnsi="PT Astra Serif"/>
          <w:bCs/>
          <w:sz w:val="28"/>
          <w:szCs w:val="28"/>
        </w:rPr>
        <w:t>в органах внутренних дел, членов их семей и лиц, находящихся (находившихся) на их иждивении, а также мониторинга социально-экономического и правового положения, условий проживания, потребностей в социальной поддержке членов семей сотрудников, погибших (умерших) вследствие увечья или иного повреждения здоровья, полученного в связи с выполнением служебных обязанностей, либо вследствие заболевания, полученного в связи с выполнением служебных обязанностей, пропавших без вести при выполнении служебных обязанностей</w:t>
      </w:r>
      <w:r w:rsidRPr="00311E11">
        <w:rPr>
          <w:rFonts w:ascii="PT Astra Serif" w:hAnsi="PT Astra Serif"/>
          <w:bCs/>
          <w:sz w:val="28"/>
          <w:szCs w:val="28"/>
          <w:vertAlign w:val="superscript"/>
        </w:rPr>
        <w:t>2</w:t>
      </w:r>
      <w:r w:rsidR="00193209" w:rsidRPr="00193209">
        <w:rPr>
          <w:rFonts w:ascii="PT Astra Serif" w:hAnsi="PT Astra Serif"/>
          <w:bCs/>
          <w:sz w:val="28"/>
          <w:szCs w:val="28"/>
        </w:rPr>
        <w:t>,</w:t>
      </w:r>
      <w:r w:rsidRPr="00311E11">
        <w:rPr>
          <w:rFonts w:ascii="PT Astra Serif" w:hAnsi="PT Astra Serif"/>
          <w:bCs/>
          <w:sz w:val="28"/>
          <w:szCs w:val="28"/>
        </w:rPr>
        <w:t xml:space="preserve"> и сотрудников, ставших инвалидами вследствие увечий (ранений, травм, контузий), заболеваний, полученных при выполнении служебных обязанностей</w:t>
      </w:r>
      <w:r w:rsidRPr="00311E11">
        <w:rPr>
          <w:rFonts w:ascii="PT Astra Serif" w:hAnsi="PT Astra Serif"/>
          <w:bCs/>
          <w:sz w:val="28"/>
          <w:szCs w:val="28"/>
          <w:vertAlign w:val="superscript"/>
        </w:rPr>
        <w:t>3</w:t>
      </w:r>
      <w:r w:rsidRPr="00311E11">
        <w:rPr>
          <w:rFonts w:ascii="PT Astra Serif" w:hAnsi="PT Astra Serif"/>
          <w:bCs/>
          <w:sz w:val="28"/>
          <w:szCs w:val="28"/>
        </w:rPr>
        <w:t>.».</w:t>
      </w:r>
    </w:p>
    <w:p w:rsidR="00C42A8C" w:rsidRDefault="00CD55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C42A8C">
        <w:rPr>
          <w:rFonts w:ascii="PT Astra Serif" w:eastAsia="Calibri" w:hAnsi="PT Astra Serif"/>
          <w:sz w:val="28"/>
          <w:szCs w:val="28"/>
          <w:lang w:eastAsia="en-US"/>
        </w:rPr>
        <w:t>В п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ункт</w:t>
      </w:r>
      <w:r w:rsidR="00C42A8C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116</w:t>
      </w:r>
      <w:r w:rsidR="00C42A8C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C42A8C" w:rsidRDefault="00C42A8C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52.1. В подпунктах 116.3 и 116.5 слова «</w:t>
      </w:r>
      <w:r w:rsidRPr="00C42A8C">
        <w:rPr>
          <w:rFonts w:ascii="PT Astra Serif" w:eastAsia="Calibri" w:hAnsi="PT Astra Serif"/>
          <w:sz w:val="28"/>
          <w:szCs w:val="28"/>
          <w:lang w:eastAsia="en-US"/>
        </w:rPr>
        <w:t>сотрудников органов внутренних дел» заменить словом «сотрудников».</w:t>
      </w:r>
    </w:p>
    <w:p w:rsidR="000A2963" w:rsidRPr="00311E11" w:rsidRDefault="00C42A8C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52.2. Д</w:t>
      </w:r>
      <w:r w:rsidR="00CD55F7" w:rsidRPr="00311E11">
        <w:rPr>
          <w:rFonts w:ascii="PT Astra Serif" w:eastAsia="Calibri" w:hAnsi="PT Astra Serif"/>
          <w:sz w:val="28"/>
          <w:szCs w:val="28"/>
          <w:lang w:eastAsia="en-US"/>
        </w:rPr>
        <w:t>ополнить подпунктами 116.18 – 116.20 следующего содержания:</w:t>
      </w:r>
    </w:p>
    <w:p w:rsidR="00CD55F7" w:rsidRPr="00311E11" w:rsidRDefault="00CD55F7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«116.18. Учет сотрудников, ставших инвалидами вследствие увечий (ранений, травм, контузий), полученных при выполнении служебных обязанностей.</w:t>
      </w:r>
    </w:p>
    <w:p w:rsidR="00CD55F7" w:rsidRPr="00311E11" w:rsidRDefault="00CD55F7" w:rsidP="00697C21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311E11">
        <w:rPr>
          <w:rFonts w:ascii="PT Astra Serif" w:hAnsi="PT Astra Serif"/>
          <w:sz w:val="28"/>
          <w:szCs w:val="28"/>
        </w:rPr>
        <w:t>116.19. Организация информирования личного состава о социальных гарантиях сотрудникам.</w:t>
      </w:r>
    </w:p>
    <w:p w:rsidR="000A2963" w:rsidRPr="00311E11" w:rsidRDefault="00CD55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hAnsi="PT Astra Serif"/>
          <w:sz w:val="28"/>
          <w:szCs w:val="28"/>
        </w:rPr>
        <w:t>116.20.</w:t>
      </w:r>
      <w:r w:rsidRPr="00311E11">
        <w:rPr>
          <w:rFonts w:ascii="PT Astra Serif" w:hAnsi="PT Astra Serif"/>
          <w:color w:val="FFFFFF" w:themeColor="background1"/>
          <w:sz w:val="16"/>
          <w:szCs w:val="16"/>
        </w:rPr>
        <w:t>о</w:t>
      </w:r>
      <w:r w:rsidRPr="00311E11">
        <w:rPr>
          <w:rFonts w:ascii="PT Astra Serif" w:hAnsi="PT Astra Serif"/>
          <w:sz w:val="28"/>
          <w:szCs w:val="28"/>
        </w:rPr>
        <w:t>Организация взаимодействия с государственными, муниципальными органами и общественными объединениями в решении задач социальной работы.»</w:t>
      </w:r>
      <w:r w:rsidR="00C42A8C">
        <w:rPr>
          <w:rFonts w:ascii="PT Astra Serif" w:hAnsi="PT Astra Serif"/>
          <w:sz w:val="28"/>
          <w:szCs w:val="28"/>
        </w:rPr>
        <w:t>.</w:t>
      </w:r>
    </w:p>
    <w:p w:rsidR="000A2963" w:rsidRPr="00311E11" w:rsidRDefault="00CD55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Пункт 118 признать утратившим силу.</w:t>
      </w:r>
    </w:p>
    <w:p w:rsidR="00CD55F7" w:rsidRPr="00311E11" w:rsidRDefault="00CD55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В пункте 119:</w:t>
      </w:r>
      <w:bookmarkStart w:id="0" w:name="_GoBack"/>
      <w:bookmarkEnd w:id="0"/>
    </w:p>
    <w:p w:rsidR="00CD55F7" w:rsidRPr="00311E11" w:rsidRDefault="00CD55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.1. В подпункте 119.2 слова «</w:t>
      </w:r>
      <w:r w:rsidRPr="00311E11">
        <w:rPr>
          <w:rFonts w:ascii="PT Astra Serif" w:hAnsi="PT Astra Serif"/>
          <w:sz w:val="28"/>
          <w:szCs w:val="28"/>
        </w:rPr>
        <w:t xml:space="preserve">оперативной и информационной» заменить словами «информационной </w:t>
      </w:r>
      <w:r w:rsidRPr="00311E11">
        <w:rPr>
          <w:rFonts w:ascii="PT Astra Serif" w:hAnsi="PT Astra Serif"/>
          <w:sz w:val="28"/>
          <w:szCs w:val="28"/>
          <w:shd w:val="clear" w:color="auto" w:fill="FFFFFF"/>
        </w:rPr>
        <w:t xml:space="preserve">и </w:t>
      </w:r>
      <w:r w:rsidRPr="00311E11">
        <w:rPr>
          <w:rFonts w:ascii="PT Astra Serif" w:hAnsi="PT Astra Serif"/>
          <w:sz w:val="28"/>
          <w:szCs w:val="28"/>
        </w:rPr>
        <w:t>оперативной».</w:t>
      </w:r>
    </w:p>
    <w:p w:rsidR="00CD55F7" w:rsidRPr="00311E11" w:rsidRDefault="00CD55F7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lastRenderedPageBreak/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.2. </w:t>
      </w:r>
      <w:r w:rsidR="00B527AD"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В подпункте </w:t>
      </w:r>
      <w:r w:rsidR="00B527AD" w:rsidRPr="00311E11">
        <w:rPr>
          <w:rFonts w:ascii="PT Astra Serif" w:hAnsi="PT Astra Serif"/>
          <w:sz w:val="28"/>
          <w:szCs w:val="28"/>
        </w:rPr>
        <w:t>119.3 слов</w:t>
      </w:r>
      <w:r w:rsidR="00C42A8C">
        <w:rPr>
          <w:rFonts w:ascii="PT Astra Serif" w:hAnsi="PT Astra Serif"/>
          <w:sz w:val="28"/>
          <w:szCs w:val="28"/>
        </w:rPr>
        <w:t>о</w:t>
      </w:r>
      <w:r w:rsidR="00B527AD" w:rsidRPr="00311E11">
        <w:rPr>
          <w:rFonts w:ascii="PT Astra Serif" w:hAnsi="PT Astra Serif"/>
          <w:sz w:val="28"/>
          <w:szCs w:val="28"/>
        </w:rPr>
        <w:t xml:space="preserve"> «</w:t>
      </w:r>
      <w:r w:rsidR="00C42A8C">
        <w:rPr>
          <w:rFonts w:ascii="PT Astra Serif" w:hAnsi="PT Astra Serif"/>
          <w:sz w:val="28"/>
          <w:szCs w:val="28"/>
        </w:rPr>
        <w:t>выполнении» заменить словом</w:t>
      </w:r>
      <w:r w:rsidR="00B527AD" w:rsidRPr="00311E11">
        <w:rPr>
          <w:rFonts w:ascii="PT Astra Serif" w:hAnsi="PT Astra Serif"/>
          <w:sz w:val="28"/>
          <w:szCs w:val="28"/>
        </w:rPr>
        <w:t xml:space="preserve"> </w:t>
      </w:r>
      <w:r w:rsidR="00B527AD" w:rsidRPr="00311E11">
        <w:rPr>
          <w:rFonts w:ascii="PT Astra Serif" w:hAnsi="PT Astra Serif"/>
          <w:sz w:val="28"/>
          <w:szCs w:val="28"/>
        </w:rPr>
        <w:br/>
        <w:t>«исполнении».</w:t>
      </w:r>
    </w:p>
    <w:p w:rsidR="00CD55F7" w:rsidRPr="00311E11" w:rsidRDefault="00B527AD" w:rsidP="00697C21">
      <w:pPr>
        <w:keepNext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  В пункте 121:</w:t>
      </w:r>
    </w:p>
    <w:p w:rsidR="00B527AD" w:rsidRPr="00311E11" w:rsidRDefault="00B527AD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.1. В </w:t>
      </w:r>
      <w:r w:rsidRPr="00311E11">
        <w:rPr>
          <w:rFonts w:ascii="PT Astra Serif" w:hAnsi="PT Astra Serif"/>
          <w:sz w:val="28"/>
          <w:szCs w:val="28"/>
        </w:rPr>
        <w:t xml:space="preserve">подпункте 121.2.1 после слова «военной» дополнить словом </w:t>
      </w:r>
      <w:r w:rsidRPr="00311E11">
        <w:rPr>
          <w:rFonts w:ascii="PT Astra Serif" w:hAnsi="PT Astra Serif"/>
          <w:sz w:val="28"/>
          <w:szCs w:val="28"/>
        </w:rPr>
        <w:br/>
        <w:t>«, информационной».</w:t>
      </w:r>
    </w:p>
    <w:p w:rsidR="00B527AD" w:rsidRPr="00311E11" w:rsidRDefault="00B527AD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.2. В </w:t>
      </w:r>
      <w:r w:rsidRPr="00311E11">
        <w:rPr>
          <w:rFonts w:ascii="PT Astra Serif" w:hAnsi="PT Astra Serif"/>
          <w:sz w:val="28"/>
          <w:szCs w:val="28"/>
        </w:rPr>
        <w:t>подпункте 121.2.4 слова «наглядной информации» заменить словами «наглядного информирования».</w:t>
      </w:r>
    </w:p>
    <w:p w:rsidR="00B527AD" w:rsidRPr="00311E11" w:rsidRDefault="00B527AD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В пункте 122:</w:t>
      </w:r>
    </w:p>
    <w:p w:rsidR="00B527AD" w:rsidRPr="00311E11" w:rsidRDefault="00B527AD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.1. В </w:t>
      </w:r>
      <w:r w:rsidRPr="00311E11">
        <w:rPr>
          <w:rFonts w:ascii="PT Astra Serif" w:hAnsi="PT Astra Serif"/>
          <w:sz w:val="28"/>
          <w:szCs w:val="28"/>
        </w:rPr>
        <w:t xml:space="preserve">подпункте 122.1 после слова «военной» дополнить словом </w:t>
      </w:r>
      <w:r w:rsidRPr="00311E11">
        <w:rPr>
          <w:rFonts w:ascii="PT Astra Serif" w:hAnsi="PT Astra Serif"/>
          <w:sz w:val="28"/>
          <w:szCs w:val="28"/>
        </w:rPr>
        <w:br/>
        <w:t>«, информационной».</w:t>
      </w:r>
    </w:p>
    <w:p w:rsidR="00B527AD" w:rsidRPr="00311E11" w:rsidRDefault="00B527AD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.2. В </w:t>
      </w:r>
      <w:r w:rsidRPr="00311E11">
        <w:rPr>
          <w:rFonts w:ascii="PT Astra Serif" w:hAnsi="PT Astra Serif"/>
          <w:sz w:val="28"/>
          <w:szCs w:val="28"/>
        </w:rPr>
        <w:t>подпункте 122.6 слова «высокой профессиональной выучки» заменить словами «профессионального мастерства».</w:t>
      </w:r>
    </w:p>
    <w:p w:rsidR="00B527AD" w:rsidRPr="00311E11" w:rsidRDefault="00B527AD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В подпункте 123.2.6 пункта 123 слов</w:t>
      </w:r>
      <w:r w:rsidR="00697C21">
        <w:rPr>
          <w:rFonts w:ascii="PT Astra Serif" w:eastAsia="Calibri" w:hAnsi="PT Astra Serif"/>
          <w:sz w:val="28"/>
          <w:szCs w:val="28"/>
          <w:lang w:eastAsia="en-US"/>
        </w:rPr>
        <w:t>о «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выполнении» заменить слов</w:t>
      </w:r>
      <w:r w:rsidR="00697C21">
        <w:rPr>
          <w:rFonts w:ascii="PT Astra Serif" w:eastAsia="Calibri" w:hAnsi="PT Astra Serif"/>
          <w:sz w:val="28"/>
          <w:szCs w:val="28"/>
          <w:lang w:eastAsia="en-US"/>
        </w:rPr>
        <w:t>ом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 xml:space="preserve"> «исполнении».</w:t>
      </w:r>
    </w:p>
    <w:p w:rsidR="00B527AD" w:rsidRPr="00311E11" w:rsidRDefault="00B527AD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 В пункте 127:</w:t>
      </w:r>
    </w:p>
    <w:p w:rsidR="00B527AD" w:rsidRPr="00311E11" w:rsidRDefault="00B527AD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.1.</w:t>
      </w:r>
      <w:r w:rsidR="00C55698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В подпункте 127.1.1 слово «прибытию» заменить словом «прибытии».</w:t>
      </w:r>
    </w:p>
    <w:p w:rsidR="00CD55F7" w:rsidRPr="00311E11" w:rsidRDefault="00B527AD" w:rsidP="00697C21">
      <w:pPr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11E11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E56E4B" w:rsidRPr="00311E11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.2. В подпункте 12</w:t>
      </w:r>
      <w:r w:rsidR="00193209"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311E11">
        <w:rPr>
          <w:rFonts w:ascii="PT Astra Serif" w:eastAsia="Calibri" w:hAnsi="PT Astra Serif"/>
          <w:sz w:val="28"/>
          <w:szCs w:val="28"/>
          <w:lang w:eastAsia="en-US"/>
        </w:rPr>
        <w:t>.2.2 слова «наглядной информации» заменить словами «наглядного информирования».</w:t>
      </w:r>
    </w:p>
    <w:sectPr w:rsidR="00CD55F7" w:rsidRPr="00311E11" w:rsidSect="00E7743F">
      <w:headerReference w:type="default" r:id="rId8"/>
      <w:footnotePr>
        <w:numRestart w:val="eachPage"/>
      </w:footnotePr>
      <w:pgSz w:w="11905" w:h="16840"/>
      <w:pgMar w:top="1134" w:right="1134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BF" w:rsidRDefault="00E660BF" w:rsidP="00645C1A">
      <w:r>
        <w:separator/>
      </w:r>
    </w:p>
  </w:endnote>
  <w:endnote w:type="continuationSeparator" w:id="0">
    <w:p w:rsidR="00E660BF" w:rsidRDefault="00E660BF" w:rsidP="0064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BF" w:rsidRDefault="00E660BF" w:rsidP="00645C1A">
      <w:r>
        <w:separator/>
      </w:r>
    </w:p>
  </w:footnote>
  <w:footnote w:type="continuationSeparator" w:id="0">
    <w:p w:rsidR="00E660BF" w:rsidRDefault="00E660BF" w:rsidP="00645C1A">
      <w:r>
        <w:continuationSeparator/>
      </w:r>
    </w:p>
  </w:footnote>
  <w:footnote w:id="1">
    <w:p w:rsidR="00DB4015" w:rsidRPr="008E1570" w:rsidRDefault="00DB4015" w:rsidP="008E1570">
      <w:pPr>
        <w:pStyle w:val="a3"/>
        <w:jc w:val="both"/>
        <w:rPr>
          <w:rFonts w:ascii="PT Astra Serif" w:hAnsi="PT Astra Serif"/>
        </w:rPr>
      </w:pPr>
      <w:r w:rsidRPr="00AB4710">
        <w:rPr>
          <w:rStyle w:val="a5"/>
          <w:rFonts w:ascii="PT Astra Serif" w:hAnsi="PT Astra Serif"/>
        </w:rPr>
        <w:footnoteRef/>
      </w:r>
      <w:r w:rsidRPr="00AB4710">
        <w:rPr>
          <w:rFonts w:ascii="PT Astra Serif" w:hAnsi="PT Astra Serif"/>
        </w:rPr>
        <w:t xml:space="preserve"> Зарегистрирован Минюстом </w:t>
      </w:r>
      <w:r w:rsidRPr="00051C7F">
        <w:rPr>
          <w:rFonts w:ascii="PT Astra Serif" w:hAnsi="PT Astra Serif"/>
        </w:rPr>
        <w:t>России 20 сентября 2024 г., регистрационный № 79534.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015" w:rsidRPr="00B53847" w:rsidRDefault="00DB4015">
    <w:pPr>
      <w:pStyle w:val="a6"/>
      <w:jc w:val="center"/>
      <w:rPr>
        <w:rFonts w:ascii="PT Astra Serif" w:hAnsi="PT Astra Serif"/>
        <w:sz w:val="24"/>
        <w:szCs w:val="24"/>
      </w:rPr>
    </w:pPr>
    <w:r w:rsidRPr="00B53847">
      <w:rPr>
        <w:rFonts w:ascii="PT Astra Serif" w:hAnsi="PT Astra Serif"/>
        <w:sz w:val="24"/>
        <w:szCs w:val="24"/>
      </w:rPr>
      <w:fldChar w:fldCharType="begin"/>
    </w:r>
    <w:r w:rsidRPr="00B53847">
      <w:rPr>
        <w:rFonts w:ascii="PT Astra Serif" w:hAnsi="PT Astra Serif"/>
        <w:sz w:val="24"/>
        <w:szCs w:val="24"/>
      </w:rPr>
      <w:instrText>PAGE   \* MERGEFORMAT</w:instrText>
    </w:r>
    <w:r w:rsidRPr="00B53847">
      <w:rPr>
        <w:rFonts w:ascii="PT Astra Serif" w:hAnsi="PT Astra Serif"/>
        <w:sz w:val="24"/>
        <w:szCs w:val="24"/>
      </w:rPr>
      <w:fldChar w:fldCharType="separate"/>
    </w:r>
    <w:r w:rsidR="00CD229E">
      <w:rPr>
        <w:rFonts w:ascii="PT Astra Serif" w:hAnsi="PT Astra Serif"/>
        <w:noProof/>
        <w:sz w:val="24"/>
        <w:szCs w:val="24"/>
      </w:rPr>
      <w:t>4</w:t>
    </w:r>
    <w:r w:rsidRPr="00B53847">
      <w:rPr>
        <w:rFonts w:ascii="PT Astra Serif" w:hAnsi="PT Astra Serif"/>
        <w:sz w:val="24"/>
        <w:szCs w:val="24"/>
      </w:rPr>
      <w:fldChar w:fldCharType="end"/>
    </w:r>
  </w:p>
  <w:p w:rsidR="00DB4015" w:rsidRDefault="00DB4015">
    <w:pPr>
      <w:widowControl w:val="0"/>
      <w:autoSpaceDE w:val="0"/>
      <w:autoSpaceDN w:val="0"/>
      <w:adjustRightInd w:val="0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E2A"/>
    <w:multiLevelType w:val="multilevel"/>
    <w:tmpl w:val="DEC486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2557792"/>
    <w:multiLevelType w:val="multilevel"/>
    <w:tmpl w:val="8FF8AE7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4" w:hanging="7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1A8F0E12"/>
    <w:multiLevelType w:val="hybridMultilevel"/>
    <w:tmpl w:val="3B0A368C"/>
    <w:lvl w:ilvl="0" w:tplc="3E06D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1D1AA6"/>
    <w:multiLevelType w:val="hybridMultilevel"/>
    <w:tmpl w:val="22DA8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7296F5B"/>
    <w:multiLevelType w:val="hybridMultilevel"/>
    <w:tmpl w:val="6276CF4A"/>
    <w:lvl w:ilvl="0" w:tplc="2E0A93D2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A7427A"/>
    <w:multiLevelType w:val="multilevel"/>
    <w:tmpl w:val="CA90B3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85B03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532C08BE"/>
    <w:multiLevelType w:val="hybridMultilevel"/>
    <w:tmpl w:val="CA20D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A43AFB"/>
    <w:multiLevelType w:val="multilevel"/>
    <w:tmpl w:val="D6701F32"/>
    <w:lvl w:ilvl="0">
      <w:start w:val="6"/>
      <w:numFmt w:val="decimal"/>
      <w:lvlText w:val="%1."/>
      <w:lvlJc w:val="left"/>
      <w:pPr>
        <w:ind w:left="450" w:hanging="450"/>
      </w:pPr>
      <w:rPr>
        <w:rFonts w:eastAsia="Calibri" w:hint="default"/>
        <w:color w:val="auto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auto"/>
      </w:rPr>
    </w:lvl>
  </w:abstractNum>
  <w:abstractNum w:abstractNumId="9">
    <w:nsid w:val="56EF4971"/>
    <w:multiLevelType w:val="hybridMultilevel"/>
    <w:tmpl w:val="8ECE175A"/>
    <w:lvl w:ilvl="0" w:tplc="346681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57A3632C"/>
    <w:multiLevelType w:val="multilevel"/>
    <w:tmpl w:val="9AEA84B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C9A395F"/>
    <w:multiLevelType w:val="hybridMultilevel"/>
    <w:tmpl w:val="FC5E57B2"/>
    <w:lvl w:ilvl="0" w:tplc="0822453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8B4413"/>
    <w:multiLevelType w:val="multilevel"/>
    <w:tmpl w:val="E6CCA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0E612EE"/>
    <w:multiLevelType w:val="hybridMultilevel"/>
    <w:tmpl w:val="CBA63E40"/>
    <w:lvl w:ilvl="0" w:tplc="AE30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9E4243"/>
    <w:multiLevelType w:val="multilevel"/>
    <w:tmpl w:val="8FF8AE7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7" w:hanging="7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6909469A"/>
    <w:multiLevelType w:val="hybridMultilevel"/>
    <w:tmpl w:val="D24E94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62C54"/>
    <w:multiLevelType w:val="hybridMultilevel"/>
    <w:tmpl w:val="03AAE79A"/>
    <w:lvl w:ilvl="0" w:tplc="ECFC2FB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9"/>
  </w:num>
  <w:num w:numId="9">
    <w:abstractNumId w:val="4"/>
  </w:num>
  <w:num w:numId="10">
    <w:abstractNumId w:val="16"/>
  </w:num>
  <w:num w:numId="11">
    <w:abstractNumId w:val="15"/>
  </w:num>
  <w:num w:numId="12">
    <w:abstractNumId w:val="2"/>
  </w:num>
  <w:num w:numId="13">
    <w:abstractNumId w:val="5"/>
  </w:num>
  <w:num w:numId="14">
    <w:abstractNumId w:val="7"/>
  </w:num>
  <w:num w:numId="15">
    <w:abstractNumId w:val="3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1A"/>
    <w:rsid w:val="00002B82"/>
    <w:rsid w:val="00004212"/>
    <w:rsid w:val="00005A96"/>
    <w:rsid w:val="0001085C"/>
    <w:rsid w:val="00010EE0"/>
    <w:rsid w:val="000115AD"/>
    <w:rsid w:val="00014EE8"/>
    <w:rsid w:val="00015120"/>
    <w:rsid w:val="0001662F"/>
    <w:rsid w:val="0002050F"/>
    <w:rsid w:val="00022E45"/>
    <w:rsid w:val="000273F5"/>
    <w:rsid w:val="000313BD"/>
    <w:rsid w:val="00031E47"/>
    <w:rsid w:val="00035F22"/>
    <w:rsid w:val="0004234C"/>
    <w:rsid w:val="00044C6D"/>
    <w:rsid w:val="0004625A"/>
    <w:rsid w:val="00046887"/>
    <w:rsid w:val="000507F6"/>
    <w:rsid w:val="00051C7F"/>
    <w:rsid w:val="00052156"/>
    <w:rsid w:val="000525FC"/>
    <w:rsid w:val="00060A80"/>
    <w:rsid w:val="00062CD0"/>
    <w:rsid w:val="00063E22"/>
    <w:rsid w:val="000641C1"/>
    <w:rsid w:val="00065C50"/>
    <w:rsid w:val="0007069D"/>
    <w:rsid w:val="00071AF7"/>
    <w:rsid w:val="00072E45"/>
    <w:rsid w:val="00073C18"/>
    <w:rsid w:val="00073D88"/>
    <w:rsid w:val="0007745E"/>
    <w:rsid w:val="00077CD2"/>
    <w:rsid w:val="000809FC"/>
    <w:rsid w:val="00082076"/>
    <w:rsid w:val="0008246A"/>
    <w:rsid w:val="00084049"/>
    <w:rsid w:val="00086898"/>
    <w:rsid w:val="000903D6"/>
    <w:rsid w:val="00091E35"/>
    <w:rsid w:val="00092567"/>
    <w:rsid w:val="00094E7D"/>
    <w:rsid w:val="000950F0"/>
    <w:rsid w:val="0009525F"/>
    <w:rsid w:val="00096E73"/>
    <w:rsid w:val="00097B3C"/>
    <w:rsid w:val="000A1C83"/>
    <w:rsid w:val="000A2631"/>
    <w:rsid w:val="000A26C4"/>
    <w:rsid w:val="000A2850"/>
    <w:rsid w:val="000A2963"/>
    <w:rsid w:val="000A2EB8"/>
    <w:rsid w:val="000A2F51"/>
    <w:rsid w:val="000A3062"/>
    <w:rsid w:val="000A4707"/>
    <w:rsid w:val="000A5CF2"/>
    <w:rsid w:val="000A62F7"/>
    <w:rsid w:val="000B42FA"/>
    <w:rsid w:val="000B4FFA"/>
    <w:rsid w:val="000C3D92"/>
    <w:rsid w:val="000C4040"/>
    <w:rsid w:val="000D12A5"/>
    <w:rsid w:val="000E0E51"/>
    <w:rsid w:val="000E6533"/>
    <w:rsid w:val="000E69FC"/>
    <w:rsid w:val="000E6AF2"/>
    <w:rsid w:val="000E6C58"/>
    <w:rsid w:val="000F2B54"/>
    <w:rsid w:val="000F2E39"/>
    <w:rsid w:val="000F40F2"/>
    <w:rsid w:val="000F50BE"/>
    <w:rsid w:val="000F6862"/>
    <w:rsid w:val="001012B8"/>
    <w:rsid w:val="0010312B"/>
    <w:rsid w:val="00106490"/>
    <w:rsid w:val="001064F0"/>
    <w:rsid w:val="00110388"/>
    <w:rsid w:val="001105C4"/>
    <w:rsid w:val="0011086C"/>
    <w:rsid w:val="0011256F"/>
    <w:rsid w:val="00113935"/>
    <w:rsid w:val="00113CB8"/>
    <w:rsid w:val="00114D93"/>
    <w:rsid w:val="00115489"/>
    <w:rsid w:val="00122486"/>
    <w:rsid w:val="00124262"/>
    <w:rsid w:val="0012730F"/>
    <w:rsid w:val="001362D0"/>
    <w:rsid w:val="0013703B"/>
    <w:rsid w:val="00137358"/>
    <w:rsid w:val="001400DF"/>
    <w:rsid w:val="00146CC0"/>
    <w:rsid w:val="00146D59"/>
    <w:rsid w:val="00150463"/>
    <w:rsid w:val="001537DD"/>
    <w:rsid w:val="00154249"/>
    <w:rsid w:val="00154511"/>
    <w:rsid w:val="00160507"/>
    <w:rsid w:val="0016123E"/>
    <w:rsid w:val="00161695"/>
    <w:rsid w:val="00162A59"/>
    <w:rsid w:val="00163AA5"/>
    <w:rsid w:val="001656CF"/>
    <w:rsid w:val="00165CFD"/>
    <w:rsid w:val="00165FD3"/>
    <w:rsid w:val="00167FCA"/>
    <w:rsid w:val="0017000D"/>
    <w:rsid w:val="00170E99"/>
    <w:rsid w:val="001811A8"/>
    <w:rsid w:val="001826B9"/>
    <w:rsid w:val="00182F76"/>
    <w:rsid w:val="0018306E"/>
    <w:rsid w:val="00183986"/>
    <w:rsid w:val="00184376"/>
    <w:rsid w:val="0018529A"/>
    <w:rsid w:val="00185DFA"/>
    <w:rsid w:val="001875FA"/>
    <w:rsid w:val="00190C0F"/>
    <w:rsid w:val="001913A5"/>
    <w:rsid w:val="00193209"/>
    <w:rsid w:val="001978B3"/>
    <w:rsid w:val="00197A08"/>
    <w:rsid w:val="00197DAC"/>
    <w:rsid w:val="001A3CAA"/>
    <w:rsid w:val="001A3F2A"/>
    <w:rsid w:val="001A3FFE"/>
    <w:rsid w:val="001B21C8"/>
    <w:rsid w:val="001B3266"/>
    <w:rsid w:val="001B5935"/>
    <w:rsid w:val="001C1F22"/>
    <w:rsid w:val="001C207B"/>
    <w:rsid w:val="001C3E34"/>
    <w:rsid w:val="001C473F"/>
    <w:rsid w:val="001C6F70"/>
    <w:rsid w:val="001C7399"/>
    <w:rsid w:val="001D1B2C"/>
    <w:rsid w:val="001D28E9"/>
    <w:rsid w:val="001D4FDA"/>
    <w:rsid w:val="001E0F07"/>
    <w:rsid w:val="001E2FA3"/>
    <w:rsid w:val="001E6048"/>
    <w:rsid w:val="001E76BA"/>
    <w:rsid w:val="001F02A3"/>
    <w:rsid w:val="001F04C1"/>
    <w:rsid w:val="001F0638"/>
    <w:rsid w:val="001F1E65"/>
    <w:rsid w:val="001F2B25"/>
    <w:rsid w:val="001F5C19"/>
    <w:rsid w:val="00204ACD"/>
    <w:rsid w:val="00206B5B"/>
    <w:rsid w:val="00211388"/>
    <w:rsid w:val="00211EBB"/>
    <w:rsid w:val="002130A8"/>
    <w:rsid w:val="0021473D"/>
    <w:rsid w:val="00214C6F"/>
    <w:rsid w:val="002150F8"/>
    <w:rsid w:val="00223887"/>
    <w:rsid w:val="00226C9B"/>
    <w:rsid w:val="002273AA"/>
    <w:rsid w:val="00227E4C"/>
    <w:rsid w:val="00236F43"/>
    <w:rsid w:val="0023771D"/>
    <w:rsid w:val="00240EB9"/>
    <w:rsid w:val="00241F99"/>
    <w:rsid w:val="00243C17"/>
    <w:rsid w:val="00245CCD"/>
    <w:rsid w:val="002474E7"/>
    <w:rsid w:val="00250E6E"/>
    <w:rsid w:val="0025284F"/>
    <w:rsid w:val="0025356E"/>
    <w:rsid w:val="0025421A"/>
    <w:rsid w:val="00254ABB"/>
    <w:rsid w:val="002554E8"/>
    <w:rsid w:val="00257EF7"/>
    <w:rsid w:val="00263B4B"/>
    <w:rsid w:val="00264DC9"/>
    <w:rsid w:val="002678EF"/>
    <w:rsid w:val="002742F8"/>
    <w:rsid w:val="00274B76"/>
    <w:rsid w:val="002756E9"/>
    <w:rsid w:val="0027744B"/>
    <w:rsid w:val="00280BAE"/>
    <w:rsid w:val="00282D87"/>
    <w:rsid w:val="00284A95"/>
    <w:rsid w:val="00287560"/>
    <w:rsid w:val="00290064"/>
    <w:rsid w:val="002910FF"/>
    <w:rsid w:val="00293EB3"/>
    <w:rsid w:val="002941FD"/>
    <w:rsid w:val="00297D58"/>
    <w:rsid w:val="002A074C"/>
    <w:rsid w:val="002A4D5E"/>
    <w:rsid w:val="002A500A"/>
    <w:rsid w:val="002A520A"/>
    <w:rsid w:val="002A5661"/>
    <w:rsid w:val="002A67FA"/>
    <w:rsid w:val="002A6DAD"/>
    <w:rsid w:val="002B0FEB"/>
    <w:rsid w:val="002B1502"/>
    <w:rsid w:val="002B1A17"/>
    <w:rsid w:val="002B3D70"/>
    <w:rsid w:val="002B5B6E"/>
    <w:rsid w:val="002B62D7"/>
    <w:rsid w:val="002B6643"/>
    <w:rsid w:val="002B7C0B"/>
    <w:rsid w:val="002C0D23"/>
    <w:rsid w:val="002C1FC8"/>
    <w:rsid w:val="002C2758"/>
    <w:rsid w:val="002C550A"/>
    <w:rsid w:val="002C6357"/>
    <w:rsid w:val="002C6643"/>
    <w:rsid w:val="002C6F02"/>
    <w:rsid w:val="002D0540"/>
    <w:rsid w:val="002D1726"/>
    <w:rsid w:val="002D4EEF"/>
    <w:rsid w:val="002D5F1C"/>
    <w:rsid w:val="002D698A"/>
    <w:rsid w:val="002D7044"/>
    <w:rsid w:val="002E2CBA"/>
    <w:rsid w:val="002E350B"/>
    <w:rsid w:val="002E511B"/>
    <w:rsid w:val="002E56E5"/>
    <w:rsid w:val="002F0A01"/>
    <w:rsid w:val="002F188C"/>
    <w:rsid w:val="002F232B"/>
    <w:rsid w:val="002F3FA6"/>
    <w:rsid w:val="002F4E2E"/>
    <w:rsid w:val="002F51A9"/>
    <w:rsid w:val="002F5884"/>
    <w:rsid w:val="002F5ECB"/>
    <w:rsid w:val="00301337"/>
    <w:rsid w:val="00301451"/>
    <w:rsid w:val="0030212B"/>
    <w:rsid w:val="00304997"/>
    <w:rsid w:val="003052A5"/>
    <w:rsid w:val="003061CC"/>
    <w:rsid w:val="00311615"/>
    <w:rsid w:val="00311E11"/>
    <w:rsid w:val="00312555"/>
    <w:rsid w:val="00314A8D"/>
    <w:rsid w:val="00315335"/>
    <w:rsid w:val="003167A9"/>
    <w:rsid w:val="0032305C"/>
    <w:rsid w:val="00324359"/>
    <w:rsid w:val="0032439F"/>
    <w:rsid w:val="003246A2"/>
    <w:rsid w:val="003249E9"/>
    <w:rsid w:val="00330280"/>
    <w:rsid w:val="0033079C"/>
    <w:rsid w:val="00330ACA"/>
    <w:rsid w:val="003325BB"/>
    <w:rsid w:val="00332CA2"/>
    <w:rsid w:val="0033404B"/>
    <w:rsid w:val="003346E8"/>
    <w:rsid w:val="00335B67"/>
    <w:rsid w:val="003411C5"/>
    <w:rsid w:val="00342FA5"/>
    <w:rsid w:val="00344130"/>
    <w:rsid w:val="00344C2B"/>
    <w:rsid w:val="00346277"/>
    <w:rsid w:val="00346A10"/>
    <w:rsid w:val="00346DC1"/>
    <w:rsid w:val="00347254"/>
    <w:rsid w:val="00347401"/>
    <w:rsid w:val="00347A63"/>
    <w:rsid w:val="00370617"/>
    <w:rsid w:val="00371E8C"/>
    <w:rsid w:val="00372295"/>
    <w:rsid w:val="00373459"/>
    <w:rsid w:val="00375D39"/>
    <w:rsid w:val="003774C7"/>
    <w:rsid w:val="003828A3"/>
    <w:rsid w:val="003837BA"/>
    <w:rsid w:val="00387E2B"/>
    <w:rsid w:val="003910CF"/>
    <w:rsid w:val="00392691"/>
    <w:rsid w:val="0039273D"/>
    <w:rsid w:val="0039462C"/>
    <w:rsid w:val="00396F3B"/>
    <w:rsid w:val="003A12A4"/>
    <w:rsid w:val="003A55A6"/>
    <w:rsid w:val="003A5B21"/>
    <w:rsid w:val="003A60F0"/>
    <w:rsid w:val="003A75E2"/>
    <w:rsid w:val="003B0A9D"/>
    <w:rsid w:val="003B1797"/>
    <w:rsid w:val="003B1D21"/>
    <w:rsid w:val="003B2377"/>
    <w:rsid w:val="003B523A"/>
    <w:rsid w:val="003C4463"/>
    <w:rsid w:val="003C4756"/>
    <w:rsid w:val="003D1D01"/>
    <w:rsid w:val="003D6F23"/>
    <w:rsid w:val="003E2B81"/>
    <w:rsid w:val="003E3CC3"/>
    <w:rsid w:val="003E6308"/>
    <w:rsid w:val="003F05DA"/>
    <w:rsid w:val="003F0F21"/>
    <w:rsid w:val="003F0F58"/>
    <w:rsid w:val="003F1318"/>
    <w:rsid w:val="003F1CC9"/>
    <w:rsid w:val="003F2FAC"/>
    <w:rsid w:val="003F543A"/>
    <w:rsid w:val="004034F0"/>
    <w:rsid w:val="00404242"/>
    <w:rsid w:val="00404B5F"/>
    <w:rsid w:val="004106A4"/>
    <w:rsid w:val="004116FA"/>
    <w:rsid w:val="004135AC"/>
    <w:rsid w:val="0042190D"/>
    <w:rsid w:val="00425041"/>
    <w:rsid w:val="00425297"/>
    <w:rsid w:val="00427FA9"/>
    <w:rsid w:val="0043445D"/>
    <w:rsid w:val="004346AF"/>
    <w:rsid w:val="00436EF3"/>
    <w:rsid w:val="0044164C"/>
    <w:rsid w:val="00443FCE"/>
    <w:rsid w:val="004443A7"/>
    <w:rsid w:val="0044536D"/>
    <w:rsid w:val="0044549E"/>
    <w:rsid w:val="00445D7D"/>
    <w:rsid w:val="004560C2"/>
    <w:rsid w:val="00456D50"/>
    <w:rsid w:val="00460BBE"/>
    <w:rsid w:val="004614BC"/>
    <w:rsid w:val="00462399"/>
    <w:rsid w:val="00462877"/>
    <w:rsid w:val="004635F1"/>
    <w:rsid w:val="004668EB"/>
    <w:rsid w:val="00467430"/>
    <w:rsid w:val="0047140A"/>
    <w:rsid w:val="00475547"/>
    <w:rsid w:val="0047640E"/>
    <w:rsid w:val="00481FFF"/>
    <w:rsid w:val="004918A3"/>
    <w:rsid w:val="00493DBE"/>
    <w:rsid w:val="00494B86"/>
    <w:rsid w:val="0049506E"/>
    <w:rsid w:val="004A2E28"/>
    <w:rsid w:val="004B132A"/>
    <w:rsid w:val="004B13BD"/>
    <w:rsid w:val="004B6FC8"/>
    <w:rsid w:val="004C0604"/>
    <w:rsid w:val="004C2E0D"/>
    <w:rsid w:val="004C47E2"/>
    <w:rsid w:val="004C48CF"/>
    <w:rsid w:val="004C52F3"/>
    <w:rsid w:val="004C7D17"/>
    <w:rsid w:val="004D0F5E"/>
    <w:rsid w:val="004D3BF1"/>
    <w:rsid w:val="004D3E42"/>
    <w:rsid w:val="004D42D5"/>
    <w:rsid w:val="004D4665"/>
    <w:rsid w:val="004D5294"/>
    <w:rsid w:val="004D7C00"/>
    <w:rsid w:val="004E0484"/>
    <w:rsid w:val="004E054D"/>
    <w:rsid w:val="004E22CA"/>
    <w:rsid w:val="004E22CF"/>
    <w:rsid w:val="004E31FF"/>
    <w:rsid w:val="004E3D7F"/>
    <w:rsid w:val="004F01FF"/>
    <w:rsid w:val="004F0CC0"/>
    <w:rsid w:val="004F4642"/>
    <w:rsid w:val="004F6BF6"/>
    <w:rsid w:val="0050027D"/>
    <w:rsid w:val="00502048"/>
    <w:rsid w:val="0050291C"/>
    <w:rsid w:val="00506DFA"/>
    <w:rsid w:val="005128E3"/>
    <w:rsid w:val="00513083"/>
    <w:rsid w:val="0051333A"/>
    <w:rsid w:val="00513769"/>
    <w:rsid w:val="005137A6"/>
    <w:rsid w:val="0051410A"/>
    <w:rsid w:val="00514CC7"/>
    <w:rsid w:val="00516FB0"/>
    <w:rsid w:val="00517CC3"/>
    <w:rsid w:val="00523754"/>
    <w:rsid w:val="0052379A"/>
    <w:rsid w:val="005301CB"/>
    <w:rsid w:val="00532364"/>
    <w:rsid w:val="0053299F"/>
    <w:rsid w:val="00532CE9"/>
    <w:rsid w:val="00540566"/>
    <w:rsid w:val="00540B58"/>
    <w:rsid w:val="0054462D"/>
    <w:rsid w:val="00551BD0"/>
    <w:rsid w:val="00552082"/>
    <w:rsid w:val="005534BE"/>
    <w:rsid w:val="00554E30"/>
    <w:rsid w:val="00555FAB"/>
    <w:rsid w:val="0055657E"/>
    <w:rsid w:val="00556F6A"/>
    <w:rsid w:val="0055754E"/>
    <w:rsid w:val="0056424E"/>
    <w:rsid w:val="005740B7"/>
    <w:rsid w:val="00575792"/>
    <w:rsid w:val="0057722C"/>
    <w:rsid w:val="00583027"/>
    <w:rsid w:val="005850D5"/>
    <w:rsid w:val="00591ABC"/>
    <w:rsid w:val="0059205E"/>
    <w:rsid w:val="00592771"/>
    <w:rsid w:val="00596A41"/>
    <w:rsid w:val="005A06D3"/>
    <w:rsid w:val="005A3197"/>
    <w:rsid w:val="005A6958"/>
    <w:rsid w:val="005A75C1"/>
    <w:rsid w:val="005B169E"/>
    <w:rsid w:val="005B1991"/>
    <w:rsid w:val="005B19DE"/>
    <w:rsid w:val="005B3FC5"/>
    <w:rsid w:val="005B50F2"/>
    <w:rsid w:val="005B668E"/>
    <w:rsid w:val="005C0CF2"/>
    <w:rsid w:val="005C59DD"/>
    <w:rsid w:val="005D06A1"/>
    <w:rsid w:val="005D1B9A"/>
    <w:rsid w:val="005D3F4B"/>
    <w:rsid w:val="005D6713"/>
    <w:rsid w:val="005E0B29"/>
    <w:rsid w:val="005E0D37"/>
    <w:rsid w:val="005E2566"/>
    <w:rsid w:val="005E33B8"/>
    <w:rsid w:val="005E48E6"/>
    <w:rsid w:val="005E6270"/>
    <w:rsid w:val="005E77E1"/>
    <w:rsid w:val="005F05C2"/>
    <w:rsid w:val="005F118C"/>
    <w:rsid w:val="005F1373"/>
    <w:rsid w:val="005F16DF"/>
    <w:rsid w:val="005F2FF1"/>
    <w:rsid w:val="005F400B"/>
    <w:rsid w:val="005F4E33"/>
    <w:rsid w:val="005F5DC9"/>
    <w:rsid w:val="005F6226"/>
    <w:rsid w:val="00601A23"/>
    <w:rsid w:val="006022A6"/>
    <w:rsid w:val="00610B01"/>
    <w:rsid w:val="00612B73"/>
    <w:rsid w:val="00613637"/>
    <w:rsid w:val="00614883"/>
    <w:rsid w:val="00614E12"/>
    <w:rsid w:val="00615B0D"/>
    <w:rsid w:val="00616AF6"/>
    <w:rsid w:val="00616B06"/>
    <w:rsid w:val="00616ECF"/>
    <w:rsid w:val="0062280E"/>
    <w:rsid w:val="006240B4"/>
    <w:rsid w:val="00624CC4"/>
    <w:rsid w:val="00627E06"/>
    <w:rsid w:val="00630343"/>
    <w:rsid w:val="00632792"/>
    <w:rsid w:val="00634D12"/>
    <w:rsid w:val="00635082"/>
    <w:rsid w:val="0063526B"/>
    <w:rsid w:val="006353AA"/>
    <w:rsid w:val="0063644D"/>
    <w:rsid w:val="006370AD"/>
    <w:rsid w:val="00637CB5"/>
    <w:rsid w:val="006422DC"/>
    <w:rsid w:val="00642A4C"/>
    <w:rsid w:val="00643B86"/>
    <w:rsid w:val="00645C1A"/>
    <w:rsid w:val="00645DD6"/>
    <w:rsid w:val="0064721A"/>
    <w:rsid w:val="00647A0D"/>
    <w:rsid w:val="00652B28"/>
    <w:rsid w:val="0065659D"/>
    <w:rsid w:val="006617FB"/>
    <w:rsid w:val="0066221F"/>
    <w:rsid w:val="0066339D"/>
    <w:rsid w:val="00664ACD"/>
    <w:rsid w:val="00665168"/>
    <w:rsid w:val="0067167B"/>
    <w:rsid w:val="00673E25"/>
    <w:rsid w:val="0067797B"/>
    <w:rsid w:val="0068001C"/>
    <w:rsid w:val="0068043C"/>
    <w:rsid w:val="006808AA"/>
    <w:rsid w:val="006830AE"/>
    <w:rsid w:val="00686FB4"/>
    <w:rsid w:val="0069283E"/>
    <w:rsid w:val="006929CA"/>
    <w:rsid w:val="00692D78"/>
    <w:rsid w:val="00694A96"/>
    <w:rsid w:val="006950B0"/>
    <w:rsid w:val="00696FFD"/>
    <w:rsid w:val="00697785"/>
    <w:rsid w:val="00697C21"/>
    <w:rsid w:val="006A1131"/>
    <w:rsid w:val="006A3D84"/>
    <w:rsid w:val="006B4755"/>
    <w:rsid w:val="006C70B2"/>
    <w:rsid w:val="006D1E42"/>
    <w:rsid w:val="006D31AC"/>
    <w:rsid w:val="006D31F3"/>
    <w:rsid w:val="006D4E79"/>
    <w:rsid w:val="006D6DC8"/>
    <w:rsid w:val="006D7C4F"/>
    <w:rsid w:val="006E1B20"/>
    <w:rsid w:val="006E3670"/>
    <w:rsid w:val="006E4BAC"/>
    <w:rsid w:val="006E566D"/>
    <w:rsid w:val="006E599E"/>
    <w:rsid w:val="006F00C5"/>
    <w:rsid w:val="006F3815"/>
    <w:rsid w:val="006F74D0"/>
    <w:rsid w:val="00703EEF"/>
    <w:rsid w:val="00704B43"/>
    <w:rsid w:val="007210E5"/>
    <w:rsid w:val="00721AB7"/>
    <w:rsid w:val="007228B4"/>
    <w:rsid w:val="00725947"/>
    <w:rsid w:val="00725BD0"/>
    <w:rsid w:val="00725CB6"/>
    <w:rsid w:val="007265FC"/>
    <w:rsid w:val="0073391B"/>
    <w:rsid w:val="007361A6"/>
    <w:rsid w:val="00741074"/>
    <w:rsid w:val="007420CC"/>
    <w:rsid w:val="00743744"/>
    <w:rsid w:val="00745562"/>
    <w:rsid w:val="00745A28"/>
    <w:rsid w:val="00745DB3"/>
    <w:rsid w:val="00755B38"/>
    <w:rsid w:val="0075799A"/>
    <w:rsid w:val="007611B5"/>
    <w:rsid w:val="00761212"/>
    <w:rsid w:val="00765738"/>
    <w:rsid w:val="00770DF8"/>
    <w:rsid w:val="0077111B"/>
    <w:rsid w:val="00772706"/>
    <w:rsid w:val="007763A2"/>
    <w:rsid w:val="00776C69"/>
    <w:rsid w:val="0077722E"/>
    <w:rsid w:val="00777EE8"/>
    <w:rsid w:val="00782F6D"/>
    <w:rsid w:val="00784EBE"/>
    <w:rsid w:val="00787CE4"/>
    <w:rsid w:val="007903D0"/>
    <w:rsid w:val="007A0B0F"/>
    <w:rsid w:val="007A433E"/>
    <w:rsid w:val="007A503B"/>
    <w:rsid w:val="007A5B0A"/>
    <w:rsid w:val="007A6AD0"/>
    <w:rsid w:val="007B19FA"/>
    <w:rsid w:val="007B3253"/>
    <w:rsid w:val="007B4AA2"/>
    <w:rsid w:val="007B5DA7"/>
    <w:rsid w:val="007B7C2F"/>
    <w:rsid w:val="007C00B4"/>
    <w:rsid w:val="007C02B0"/>
    <w:rsid w:val="007C161D"/>
    <w:rsid w:val="007C2CF7"/>
    <w:rsid w:val="007C3D00"/>
    <w:rsid w:val="007C45CD"/>
    <w:rsid w:val="007C51E8"/>
    <w:rsid w:val="007D026B"/>
    <w:rsid w:val="007D1BC0"/>
    <w:rsid w:val="007D6CCF"/>
    <w:rsid w:val="007E19A8"/>
    <w:rsid w:val="007E3651"/>
    <w:rsid w:val="007E3E4B"/>
    <w:rsid w:val="007E4E16"/>
    <w:rsid w:val="007F5AEF"/>
    <w:rsid w:val="007F5B17"/>
    <w:rsid w:val="007F7C32"/>
    <w:rsid w:val="007F7D63"/>
    <w:rsid w:val="008145C5"/>
    <w:rsid w:val="00815B33"/>
    <w:rsid w:val="00820B3F"/>
    <w:rsid w:val="0082140A"/>
    <w:rsid w:val="008248A3"/>
    <w:rsid w:val="008249CE"/>
    <w:rsid w:val="0082631F"/>
    <w:rsid w:val="00826655"/>
    <w:rsid w:val="00833848"/>
    <w:rsid w:val="0083469C"/>
    <w:rsid w:val="00834AD0"/>
    <w:rsid w:val="00837230"/>
    <w:rsid w:val="00837891"/>
    <w:rsid w:val="00837BDA"/>
    <w:rsid w:val="00840806"/>
    <w:rsid w:val="00840EF9"/>
    <w:rsid w:val="008429D7"/>
    <w:rsid w:val="00843CB5"/>
    <w:rsid w:val="00844B90"/>
    <w:rsid w:val="00847350"/>
    <w:rsid w:val="00853DDF"/>
    <w:rsid w:val="0085511F"/>
    <w:rsid w:val="008555AE"/>
    <w:rsid w:val="0085641E"/>
    <w:rsid w:val="0085686E"/>
    <w:rsid w:val="00860BA9"/>
    <w:rsid w:val="00863227"/>
    <w:rsid w:val="00874017"/>
    <w:rsid w:val="008751B3"/>
    <w:rsid w:val="00885197"/>
    <w:rsid w:val="008870F7"/>
    <w:rsid w:val="00892E94"/>
    <w:rsid w:val="008935D3"/>
    <w:rsid w:val="00894235"/>
    <w:rsid w:val="00895C61"/>
    <w:rsid w:val="008970C4"/>
    <w:rsid w:val="008A0F2C"/>
    <w:rsid w:val="008A4597"/>
    <w:rsid w:val="008A7234"/>
    <w:rsid w:val="008B1B14"/>
    <w:rsid w:val="008B3413"/>
    <w:rsid w:val="008B3DAF"/>
    <w:rsid w:val="008B40B7"/>
    <w:rsid w:val="008B6355"/>
    <w:rsid w:val="008C054D"/>
    <w:rsid w:val="008C234C"/>
    <w:rsid w:val="008C2B6C"/>
    <w:rsid w:val="008C47A0"/>
    <w:rsid w:val="008C5B25"/>
    <w:rsid w:val="008C6342"/>
    <w:rsid w:val="008C6BD8"/>
    <w:rsid w:val="008C6DCF"/>
    <w:rsid w:val="008C73B5"/>
    <w:rsid w:val="008D079C"/>
    <w:rsid w:val="008D426E"/>
    <w:rsid w:val="008D47E9"/>
    <w:rsid w:val="008D7042"/>
    <w:rsid w:val="008D7FE5"/>
    <w:rsid w:val="008E1570"/>
    <w:rsid w:val="008E3F28"/>
    <w:rsid w:val="008E449C"/>
    <w:rsid w:val="008E6D2D"/>
    <w:rsid w:val="008F355C"/>
    <w:rsid w:val="008F3C35"/>
    <w:rsid w:val="008F4206"/>
    <w:rsid w:val="008F530D"/>
    <w:rsid w:val="008F63BF"/>
    <w:rsid w:val="00900AD2"/>
    <w:rsid w:val="00901CF7"/>
    <w:rsid w:val="0090200C"/>
    <w:rsid w:val="009069B0"/>
    <w:rsid w:val="00911A77"/>
    <w:rsid w:val="00911E71"/>
    <w:rsid w:val="00912F96"/>
    <w:rsid w:val="00913142"/>
    <w:rsid w:val="0091705F"/>
    <w:rsid w:val="009205A5"/>
    <w:rsid w:val="00920ABA"/>
    <w:rsid w:val="00920B30"/>
    <w:rsid w:val="00924E51"/>
    <w:rsid w:val="00927443"/>
    <w:rsid w:val="00930BA0"/>
    <w:rsid w:val="0093181E"/>
    <w:rsid w:val="00933DEE"/>
    <w:rsid w:val="00934CD2"/>
    <w:rsid w:val="0093674F"/>
    <w:rsid w:val="00937FC5"/>
    <w:rsid w:val="00942C22"/>
    <w:rsid w:val="00944BBD"/>
    <w:rsid w:val="00946C5F"/>
    <w:rsid w:val="009506A7"/>
    <w:rsid w:val="009509C4"/>
    <w:rsid w:val="00952C63"/>
    <w:rsid w:val="00956FD7"/>
    <w:rsid w:val="00957DAF"/>
    <w:rsid w:val="0096013E"/>
    <w:rsid w:val="009637B6"/>
    <w:rsid w:val="00964464"/>
    <w:rsid w:val="00965491"/>
    <w:rsid w:val="00967252"/>
    <w:rsid w:val="00970B68"/>
    <w:rsid w:val="00973A97"/>
    <w:rsid w:val="00980CE0"/>
    <w:rsid w:val="009827B8"/>
    <w:rsid w:val="00982D59"/>
    <w:rsid w:val="009842BC"/>
    <w:rsid w:val="00984D24"/>
    <w:rsid w:val="00993416"/>
    <w:rsid w:val="009948B9"/>
    <w:rsid w:val="00996488"/>
    <w:rsid w:val="0099671F"/>
    <w:rsid w:val="009967F1"/>
    <w:rsid w:val="009A136C"/>
    <w:rsid w:val="009A6B93"/>
    <w:rsid w:val="009B0CF6"/>
    <w:rsid w:val="009B1352"/>
    <w:rsid w:val="009B15E7"/>
    <w:rsid w:val="009B50D8"/>
    <w:rsid w:val="009B68F6"/>
    <w:rsid w:val="009C04D8"/>
    <w:rsid w:val="009C1471"/>
    <w:rsid w:val="009C1771"/>
    <w:rsid w:val="009C5AA2"/>
    <w:rsid w:val="009D0CF2"/>
    <w:rsid w:val="009D2CDD"/>
    <w:rsid w:val="009D2D00"/>
    <w:rsid w:val="009D4D90"/>
    <w:rsid w:val="009D563C"/>
    <w:rsid w:val="009D67A9"/>
    <w:rsid w:val="009D74E4"/>
    <w:rsid w:val="009D7C85"/>
    <w:rsid w:val="009E0307"/>
    <w:rsid w:val="009E1B6C"/>
    <w:rsid w:val="009E27FA"/>
    <w:rsid w:val="009E43DE"/>
    <w:rsid w:val="009E63A9"/>
    <w:rsid w:val="009F3103"/>
    <w:rsid w:val="009F3DA4"/>
    <w:rsid w:val="009F7824"/>
    <w:rsid w:val="00A03098"/>
    <w:rsid w:val="00A058F6"/>
    <w:rsid w:val="00A07509"/>
    <w:rsid w:val="00A07F66"/>
    <w:rsid w:val="00A102B8"/>
    <w:rsid w:val="00A10530"/>
    <w:rsid w:val="00A10D1D"/>
    <w:rsid w:val="00A1251D"/>
    <w:rsid w:val="00A14601"/>
    <w:rsid w:val="00A14C14"/>
    <w:rsid w:val="00A15CB3"/>
    <w:rsid w:val="00A15EEB"/>
    <w:rsid w:val="00A2174D"/>
    <w:rsid w:val="00A218D9"/>
    <w:rsid w:val="00A244E8"/>
    <w:rsid w:val="00A257ED"/>
    <w:rsid w:val="00A25998"/>
    <w:rsid w:val="00A25DD7"/>
    <w:rsid w:val="00A26F44"/>
    <w:rsid w:val="00A3017D"/>
    <w:rsid w:val="00A31027"/>
    <w:rsid w:val="00A32D7F"/>
    <w:rsid w:val="00A33AAA"/>
    <w:rsid w:val="00A3443A"/>
    <w:rsid w:val="00A3541C"/>
    <w:rsid w:val="00A36482"/>
    <w:rsid w:val="00A3681E"/>
    <w:rsid w:val="00A36F27"/>
    <w:rsid w:val="00A40ACD"/>
    <w:rsid w:val="00A4431C"/>
    <w:rsid w:val="00A454EC"/>
    <w:rsid w:val="00A45AD8"/>
    <w:rsid w:val="00A4726C"/>
    <w:rsid w:val="00A52D6A"/>
    <w:rsid w:val="00A52E18"/>
    <w:rsid w:val="00A53746"/>
    <w:rsid w:val="00A53F65"/>
    <w:rsid w:val="00A55231"/>
    <w:rsid w:val="00A570F1"/>
    <w:rsid w:val="00A57516"/>
    <w:rsid w:val="00A6015C"/>
    <w:rsid w:val="00A614F2"/>
    <w:rsid w:val="00A615F0"/>
    <w:rsid w:val="00A6178B"/>
    <w:rsid w:val="00A61E61"/>
    <w:rsid w:val="00A62242"/>
    <w:rsid w:val="00A63C41"/>
    <w:rsid w:val="00A64549"/>
    <w:rsid w:val="00A674B3"/>
    <w:rsid w:val="00A676F8"/>
    <w:rsid w:val="00A67F30"/>
    <w:rsid w:val="00A74484"/>
    <w:rsid w:val="00A74886"/>
    <w:rsid w:val="00A74AAD"/>
    <w:rsid w:val="00A75E3B"/>
    <w:rsid w:val="00A808BE"/>
    <w:rsid w:val="00A82305"/>
    <w:rsid w:val="00A83F0E"/>
    <w:rsid w:val="00A83F60"/>
    <w:rsid w:val="00A858CF"/>
    <w:rsid w:val="00A873E1"/>
    <w:rsid w:val="00A90261"/>
    <w:rsid w:val="00A9089A"/>
    <w:rsid w:val="00A93129"/>
    <w:rsid w:val="00A944CE"/>
    <w:rsid w:val="00AB0DC1"/>
    <w:rsid w:val="00AB0EF6"/>
    <w:rsid w:val="00AB2E1B"/>
    <w:rsid w:val="00AB3829"/>
    <w:rsid w:val="00AB4710"/>
    <w:rsid w:val="00AB620D"/>
    <w:rsid w:val="00AC2956"/>
    <w:rsid w:val="00AC44CB"/>
    <w:rsid w:val="00AC5933"/>
    <w:rsid w:val="00AC62AF"/>
    <w:rsid w:val="00AC6A99"/>
    <w:rsid w:val="00AD02C4"/>
    <w:rsid w:val="00AD07EE"/>
    <w:rsid w:val="00AD280F"/>
    <w:rsid w:val="00AE3F0E"/>
    <w:rsid w:val="00AF1ED2"/>
    <w:rsid w:val="00AF2D3E"/>
    <w:rsid w:val="00AF3117"/>
    <w:rsid w:val="00AF7FBF"/>
    <w:rsid w:val="00B0132B"/>
    <w:rsid w:val="00B031D6"/>
    <w:rsid w:val="00B04BC9"/>
    <w:rsid w:val="00B04FA8"/>
    <w:rsid w:val="00B057E9"/>
    <w:rsid w:val="00B058C2"/>
    <w:rsid w:val="00B072C2"/>
    <w:rsid w:val="00B10622"/>
    <w:rsid w:val="00B11409"/>
    <w:rsid w:val="00B1299E"/>
    <w:rsid w:val="00B14898"/>
    <w:rsid w:val="00B30214"/>
    <w:rsid w:val="00B36EB1"/>
    <w:rsid w:val="00B423D6"/>
    <w:rsid w:val="00B4654D"/>
    <w:rsid w:val="00B465FF"/>
    <w:rsid w:val="00B46B69"/>
    <w:rsid w:val="00B476AA"/>
    <w:rsid w:val="00B5060E"/>
    <w:rsid w:val="00B5121A"/>
    <w:rsid w:val="00B523EB"/>
    <w:rsid w:val="00B527AD"/>
    <w:rsid w:val="00B53847"/>
    <w:rsid w:val="00B55528"/>
    <w:rsid w:val="00B560E1"/>
    <w:rsid w:val="00B56412"/>
    <w:rsid w:val="00B57414"/>
    <w:rsid w:val="00B57ED1"/>
    <w:rsid w:val="00B60F0A"/>
    <w:rsid w:val="00B62815"/>
    <w:rsid w:val="00B63828"/>
    <w:rsid w:val="00B64D4A"/>
    <w:rsid w:val="00B64ED6"/>
    <w:rsid w:val="00B76DA1"/>
    <w:rsid w:val="00B772A7"/>
    <w:rsid w:val="00B779BD"/>
    <w:rsid w:val="00B8092B"/>
    <w:rsid w:val="00B818B3"/>
    <w:rsid w:val="00B84CA0"/>
    <w:rsid w:val="00B85BE0"/>
    <w:rsid w:val="00B85CE1"/>
    <w:rsid w:val="00B85EDD"/>
    <w:rsid w:val="00B91BDC"/>
    <w:rsid w:val="00B92D1D"/>
    <w:rsid w:val="00B944C4"/>
    <w:rsid w:val="00B9594B"/>
    <w:rsid w:val="00B95B1E"/>
    <w:rsid w:val="00B95D76"/>
    <w:rsid w:val="00B97F39"/>
    <w:rsid w:val="00BA1162"/>
    <w:rsid w:val="00BA7789"/>
    <w:rsid w:val="00BA7A02"/>
    <w:rsid w:val="00BA7F13"/>
    <w:rsid w:val="00BB4FC7"/>
    <w:rsid w:val="00BC1984"/>
    <w:rsid w:val="00BD0DDF"/>
    <w:rsid w:val="00BD1B57"/>
    <w:rsid w:val="00BD30EC"/>
    <w:rsid w:val="00BD3A5B"/>
    <w:rsid w:val="00BD74F5"/>
    <w:rsid w:val="00BD7A07"/>
    <w:rsid w:val="00BE289D"/>
    <w:rsid w:val="00BE2D3B"/>
    <w:rsid w:val="00BE3A3B"/>
    <w:rsid w:val="00BE6342"/>
    <w:rsid w:val="00BE7BC2"/>
    <w:rsid w:val="00BF2CB9"/>
    <w:rsid w:val="00BF2DC2"/>
    <w:rsid w:val="00BF37D2"/>
    <w:rsid w:val="00BF5AF2"/>
    <w:rsid w:val="00C0415B"/>
    <w:rsid w:val="00C06EEF"/>
    <w:rsid w:val="00C10B5B"/>
    <w:rsid w:val="00C11432"/>
    <w:rsid w:val="00C11769"/>
    <w:rsid w:val="00C11B9C"/>
    <w:rsid w:val="00C12986"/>
    <w:rsid w:val="00C14CB9"/>
    <w:rsid w:val="00C15334"/>
    <w:rsid w:val="00C20E93"/>
    <w:rsid w:val="00C22474"/>
    <w:rsid w:val="00C26BE1"/>
    <w:rsid w:val="00C3492D"/>
    <w:rsid w:val="00C367AF"/>
    <w:rsid w:val="00C37531"/>
    <w:rsid w:val="00C375DA"/>
    <w:rsid w:val="00C42A8C"/>
    <w:rsid w:val="00C42BA1"/>
    <w:rsid w:val="00C43203"/>
    <w:rsid w:val="00C45040"/>
    <w:rsid w:val="00C5213D"/>
    <w:rsid w:val="00C53853"/>
    <w:rsid w:val="00C54B09"/>
    <w:rsid w:val="00C55698"/>
    <w:rsid w:val="00C556CF"/>
    <w:rsid w:val="00C55D36"/>
    <w:rsid w:val="00C61B90"/>
    <w:rsid w:val="00C65803"/>
    <w:rsid w:val="00C67AF2"/>
    <w:rsid w:val="00C67F42"/>
    <w:rsid w:val="00C707E7"/>
    <w:rsid w:val="00C77B4C"/>
    <w:rsid w:val="00C8751F"/>
    <w:rsid w:val="00C9406A"/>
    <w:rsid w:val="00C97165"/>
    <w:rsid w:val="00C97AF9"/>
    <w:rsid w:val="00CA082F"/>
    <w:rsid w:val="00CA33D6"/>
    <w:rsid w:val="00CB0DD5"/>
    <w:rsid w:val="00CB1064"/>
    <w:rsid w:val="00CB24BD"/>
    <w:rsid w:val="00CB2EF5"/>
    <w:rsid w:val="00CB449D"/>
    <w:rsid w:val="00CB4CB6"/>
    <w:rsid w:val="00CB527A"/>
    <w:rsid w:val="00CB6208"/>
    <w:rsid w:val="00CB6D31"/>
    <w:rsid w:val="00CB709E"/>
    <w:rsid w:val="00CB73CD"/>
    <w:rsid w:val="00CC1040"/>
    <w:rsid w:val="00CC1476"/>
    <w:rsid w:val="00CC63B0"/>
    <w:rsid w:val="00CC6FBF"/>
    <w:rsid w:val="00CC71C7"/>
    <w:rsid w:val="00CC7F69"/>
    <w:rsid w:val="00CD10BD"/>
    <w:rsid w:val="00CD229E"/>
    <w:rsid w:val="00CD4D75"/>
    <w:rsid w:val="00CD55F7"/>
    <w:rsid w:val="00CD79A2"/>
    <w:rsid w:val="00CD7C5D"/>
    <w:rsid w:val="00CE0AA2"/>
    <w:rsid w:val="00CE1354"/>
    <w:rsid w:val="00CE136F"/>
    <w:rsid w:val="00CE2D39"/>
    <w:rsid w:val="00CE5A7A"/>
    <w:rsid w:val="00CE5C60"/>
    <w:rsid w:val="00CE66B8"/>
    <w:rsid w:val="00CE790B"/>
    <w:rsid w:val="00CF10A5"/>
    <w:rsid w:val="00CF1170"/>
    <w:rsid w:val="00CF26F2"/>
    <w:rsid w:val="00CF5872"/>
    <w:rsid w:val="00D03863"/>
    <w:rsid w:val="00D051BB"/>
    <w:rsid w:val="00D05276"/>
    <w:rsid w:val="00D13C78"/>
    <w:rsid w:val="00D16E1E"/>
    <w:rsid w:val="00D170C8"/>
    <w:rsid w:val="00D22BC9"/>
    <w:rsid w:val="00D24B1B"/>
    <w:rsid w:val="00D277E3"/>
    <w:rsid w:val="00D322F7"/>
    <w:rsid w:val="00D333A1"/>
    <w:rsid w:val="00D3494D"/>
    <w:rsid w:val="00D355CC"/>
    <w:rsid w:val="00D41606"/>
    <w:rsid w:val="00D43897"/>
    <w:rsid w:val="00D44C1B"/>
    <w:rsid w:val="00D44F4E"/>
    <w:rsid w:val="00D4618B"/>
    <w:rsid w:val="00D46DC3"/>
    <w:rsid w:val="00D46E6E"/>
    <w:rsid w:val="00D53B96"/>
    <w:rsid w:val="00D54854"/>
    <w:rsid w:val="00D63764"/>
    <w:rsid w:val="00D63B5A"/>
    <w:rsid w:val="00D64704"/>
    <w:rsid w:val="00D7079B"/>
    <w:rsid w:val="00D7226E"/>
    <w:rsid w:val="00D73282"/>
    <w:rsid w:val="00D73DAB"/>
    <w:rsid w:val="00D73F78"/>
    <w:rsid w:val="00D75BA3"/>
    <w:rsid w:val="00D763A4"/>
    <w:rsid w:val="00D8233B"/>
    <w:rsid w:val="00D83DD4"/>
    <w:rsid w:val="00D87E51"/>
    <w:rsid w:val="00D9158C"/>
    <w:rsid w:val="00D91A49"/>
    <w:rsid w:val="00D921D1"/>
    <w:rsid w:val="00D92D15"/>
    <w:rsid w:val="00D9676A"/>
    <w:rsid w:val="00D96BE1"/>
    <w:rsid w:val="00DA4978"/>
    <w:rsid w:val="00DA5498"/>
    <w:rsid w:val="00DA5A22"/>
    <w:rsid w:val="00DA6757"/>
    <w:rsid w:val="00DB0EDE"/>
    <w:rsid w:val="00DB0FBE"/>
    <w:rsid w:val="00DB1C0E"/>
    <w:rsid w:val="00DB32FC"/>
    <w:rsid w:val="00DB3476"/>
    <w:rsid w:val="00DB4015"/>
    <w:rsid w:val="00DB4664"/>
    <w:rsid w:val="00DB5772"/>
    <w:rsid w:val="00DB5AEE"/>
    <w:rsid w:val="00DB5BC0"/>
    <w:rsid w:val="00DB6927"/>
    <w:rsid w:val="00DC364B"/>
    <w:rsid w:val="00DC7C5E"/>
    <w:rsid w:val="00DD2966"/>
    <w:rsid w:val="00DD2D75"/>
    <w:rsid w:val="00DD450E"/>
    <w:rsid w:val="00DD6786"/>
    <w:rsid w:val="00DD79B3"/>
    <w:rsid w:val="00DD7E29"/>
    <w:rsid w:val="00DD7FCD"/>
    <w:rsid w:val="00DE1419"/>
    <w:rsid w:val="00DE1A0A"/>
    <w:rsid w:val="00DE1A28"/>
    <w:rsid w:val="00DE38E6"/>
    <w:rsid w:val="00DE3C30"/>
    <w:rsid w:val="00DE4B43"/>
    <w:rsid w:val="00DF25E8"/>
    <w:rsid w:val="00DF38E3"/>
    <w:rsid w:val="00DF3A4A"/>
    <w:rsid w:val="00DF65B4"/>
    <w:rsid w:val="00DF6831"/>
    <w:rsid w:val="00DF7B0E"/>
    <w:rsid w:val="00E05588"/>
    <w:rsid w:val="00E06663"/>
    <w:rsid w:val="00E06D96"/>
    <w:rsid w:val="00E10221"/>
    <w:rsid w:val="00E103FD"/>
    <w:rsid w:val="00E11B5E"/>
    <w:rsid w:val="00E13187"/>
    <w:rsid w:val="00E1377E"/>
    <w:rsid w:val="00E14F79"/>
    <w:rsid w:val="00E161B9"/>
    <w:rsid w:val="00E16693"/>
    <w:rsid w:val="00E17E90"/>
    <w:rsid w:val="00E20F76"/>
    <w:rsid w:val="00E214DB"/>
    <w:rsid w:val="00E21E2E"/>
    <w:rsid w:val="00E23B34"/>
    <w:rsid w:val="00E26428"/>
    <w:rsid w:val="00E26FD7"/>
    <w:rsid w:val="00E279C4"/>
    <w:rsid w:val="00E304E4"/>
    <w:rsid w:val="00E30F8C"/>
    <w:rsid w:val="00E37C8D"/>
    <w:rsid w:val="00E4405D"/>
    <w:rsid w:val="00E44202"/>
    <w:rsid w:val="00E45503"/>
    <w:rsid w:val="00E464CC"/>
    <w:rsid w:val="00E47B1F"/>
    <w:rsid w:val="00E51693"/>
    <w:rsid w:val="00E542C3"/>
    <w:rsid w:val="00E54BB5"/>
    <w:rsid w:val="00E56E4B"/>
    <w:rsid w:val="00E57D97"/>
    <w:rsid w:val="00E637F3"/>
    <w:rsid w:val="00E65D2B"/>
    <w:rsid w:val="00E660BF"/>
    <w:rsid w:val="00E675E2"/>
    <w:rsid w:val="00E70DF9"/>
    <w:rsid w:val="00E710C2"/>
    <w:rsid w:val="00E714CC"/>
    <w:rsid w:val="00E73F8A"/>
    <w:rsid w:val="00E75F33"/>
    <w:rsid w:val="00E76098"/>
    <w:rsid w:val="00E7743F"/>
    <w:rsid w:val="00E77BC1"/>
    <w:rsid w:val="00E80F35"/>
    <w:rsid w:val="00E864AD"/>
    <w:rsid w:val="00E8742F"/>
    <w:rsid w:val="00E94FAE"/>
    <w:rsid w:val="00E9683E"/>
    <w:rsid w:val="00E973AB"/>
    <w:rsid w:val="00EA0D8B"/>
    <w:rsid w:val="00EA27C2"/>
    <w:rsid w:val="00EA3E5F"/>
    <w:rsid w:val="00EA51B8"/>
    <w:rsid w:val="00EA52C8"/>
    <w:rsid w:val="00EA6548"/>
    <w:rsid w:val="00EA6B24"/>
    <w:rsid w:val="00EB49E5"/>
    <w:rsid w:val="00EB5F89"/>
    <w:rsid w:val="00EB69BE"/>
    <w:rsid w:val="00EC1640"/>
    <w:rsid w:val="00EC1FA7"/>
    <w:rsid w:val="00EC28B6"/>
    <w:rsid w:val="00EC30D4"/>
    <w:rsid w:val="00EC406B"/>
    <w:rsid w:val="00EC430E"/>
    <w:rsid w:val="00EC605E"/>
    <w:rsid w:val="00ED052C"/>
    <w:rsid w:val="00ED1329"/>
    <w:rsid w:val="00ED3E8B"/>
    <w:rsid w:val="00ED553B"/>
    <w:rsid w:val="00ED782A"/>
    <w:rsid w:val="00ED7C73"/>
    <w:rsid w:val="00EE0719"/>
    <w:rsid w:val="00EE1F9F"/>
    <w:rsid w:val="00EE411E"/>
    <w:rsid w:val="00EE4F5D"/>
    <w:rsid w:val="00EE698E"/>
    <w:rsid w:val="00EE6BAE"/>
    <w:rsid w:val="00EF185F"/>
    <w:rsid w:val="00EF2503"/>
    <w:rsid w:val="00EF3381"/>
    <w:rsid w:val="00EF6966"/>
    <w:rsid w:val="00EF7694"/>
    <w:rsid w:val="00F01120"/>
    <w:rsid w:val="00F07FAE"/>
    <w:rsid w:val="00F1071A"/>
    <w:rsid w:val="00F107CC"/>
    <w:rsid w:val="00F1139A"/>
    <w:rsid w:val="00F11814"/>
    <w:rsid w:val="00F13627"/>
    <w:rsid w:val="00F148E9"/>
    <w:rsid w:val="00F15E1D"/>
    <w:rsid w:val="00F213AC"/>
    <w:rsid w:val="00F217CE"/>
    <w:rsid w:val="00F32514"/>
    <w:rsid w:val="00F4104D"/>
    <w:rsid w:val="00F43C7A"/>
    <w:rsid w:val="00F4553D"/>
    <w:rsid w:val="00F457ED"/>
    <w:rsid w:val="00F4722C"/>
    <w:rsid w:val="00F62C4B"/>
    <w:rsid w:val="00F62FC2"/>
    <w:rsid w:val="00F636E3"/>
    <w:rsid w:val="00F66185"/>
    <w:rsid w:val="00F673AB"/>
    <w:rsid w:val="00F67EC6"/>
    <w:rsid w:val="00F715F3"/>
    <w:rsid w:val="00F76D9D"/>
    <w:rsid w:val="00F77DCE"/>
    <w:rsid w:val="00F82D84"/>
    <w:rsid w:val="00F84BAB"/>
    <w:rsid w:val="00F8528C"/>
    <w:rsid w:val="00F85BAA"/>
    <w:rsid w:val="00F87D2E"/>
    <w:rsid w:val="00F90220"/>
    <w:rsid w:val="00F91498"/>
    <w:rsid w:val="00F921D6"/>
    <w:rsid w:val="00F926F5"/>
    <w:rsid w:val="00F938CB"/>
    <w:rsid w:val="00FA0A90"/>
    <w:rsid w:val="00FA2231"/>
    <w:rsid w:val="00FA3CF7"/>
    <w:rsid w:val="00FA44CE"/>
    <w:rsid w:val="00FA5A32"/>
    <w:rsid w:val="00FB2E20"/>
    <w:rsid w:val="00FB3036"/>
    <w:rsid w:val="00FC12D0"/>
    <w:rsid w:val="00FC2C16"/>
    <w:rsid w:val="00FC2D1F"/>
    <w:rsid w:val="00FC3189"/>
    <w:rsid w:val="00FC5565"/>
    <w:rsid w:val="00FC707D"/>
    <w:rsid w:val="00FD00AE"/>
    <w:rsid w:val="00FD0281"/>
    <w:rsid w:val="00FD3985"/>
    <w:rsid w:val="00FD48DC"/>
    <w:rsid w:val="00FD4B24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6ECF16-6EFD-4D61-A443-CDC01FBB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C1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C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C1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3">
    <w:name w:val="footnote text"/>
    <w:aliases w:val="Текст сноски1,Текст сноски Знак2 Знак Знак,Текст сноски-FN Знак,Текст сноски Знак2 Знак,Текст сноски Знак2,Текст сноски-FN Знак Знак Знак Знак,Текст сноски Знак Знак,Текст сноски Знак Знак Знак,Текст сноски Знак Знак Знак Знак Знак,Знак"/>
    <w:basedOn w:val="a"/>
    <w:link w:val="a4"/>
    <w:unhideWhenUsed/>
    <w:rsid w:val="00645C1A"/>
    <w:rPr>
      <w:sz w:val="20"/>
      <w:szCs w:val="20"/>
      <w:lang w:eastAsia="en-US"/>
    </w:rPr>
  </w:style>
  <w:style w:type="character" w:customStyle="1" w:styleId="a4">
    <w:name w:val="Текст сноски Знак"/>
    <w:aliases w:val="Текст сноски1 Знак,Текст сноски Знак2 Знак Знак Знак,Текст сноски-FN Знак Знак,Текст сноски Знак2 Знак Знак1,Текст сноски Знак2 Знак1,Текст сноски-FN Знак Знак Знак Знак Знак,Текст сноски Знак Знак Знак1,Знак Знак"/>
    <w:basedOn w:val="a0"/>
    <w:link w:val="a3"/>
    <w:rsid w:val="00645C1A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Текст сновски,FZ,16 Point,Superscript 6 Point,fr,Ciae niinee I,Знак сноски Н,Знак сноски-FN,Appel note de bas de page,Знак сноски 1,тест сноски,Ciae niinee-FN,Used by Word for Help footnote symbols,Footnotes refss,текст сноски"/>
    <w:uiPriority w:val="99"/>
    <w:unhideWhenUsed/>
    <w:qFormat/>
    <w:rsid w:val="00645C1A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645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C1A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645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45C1A"/>
  </w:style>
  <w:style w:type="paragraph" w:styleId="a9">
    <w:name w:val="footer"/>
    <w:basedOn w:val="a"/>
    <w:link w:val="aa"/>
    <w:uiPriority w:val="99"/>
    <w:unhideWhenUsed/>
    <w:rsid w:val="003021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212B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96A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6A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1 настав прил"/>
    <w:rsid w:val="00A83F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d">
    <w:name w:val="List Paragraph"/>
    <w:basedOn w:val="a"/>
    <w:uiPriority w:val="34"/>
    <w:qFormat/>
    <w:rsid w:val="00BE289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B1C0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e">
    <w:name w:val="Body Text"/>
    <w:basedOn w:val="a"/>
    <w:link w:val="af"/>
    <w:rsid w:val="0050027D"/>
    <w:pPr>
      <w:spacing w:line="280" w:lineRule="exact"/>
      <w:ind w:firstLine="567"/>
      <w:jc w:val="both"/>
    </w:pPr>
    <w:rPr>
      <w:rFonts w:ascii="Garamond" w:hAnsi="Garamond"/>
      <w:szCs w:val="24"/>
    </w:rPr>
  </w:style>
  <w:style w:type="character" w:customStyle="1" w:styleId="af">
    <w:name w:val="Основной текст Знак"/>
    <w:basedOn w:val="a0"/>
    <w:link w:val="ae"/>
    <w:rsid w:val="0050027D"/>
    <w:rPr>
      <w:rFonts w:ascii="Garamond" w:eastAsia="Times New Roman" w:hAnsi="Garamond" w:cs="Times New Roman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1F04C1"/>
    <w:rPr>
      <w:color w:val="106BBE"/>
    </w:rPr>
  </w:style>
  <w:style w:type="paragraph" w:customStyle="1" w:styleId="ConsPlusNormal">
    <w:name w:val="ConsPlusNormal"/>
    <w:rsid w:val="00502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96E73"/>
    <w:pPr>
      <w:spacing w:after="100"/>
    </w:pPr>
  </w:style>
  <w:style w:type="character" w:styleId="af1">
    <w:name w:val="Hyperlink"/>
    <w:basedOn w:val="a0"/>
    <w:uiPriority w:val="99"/>
    <w:unhideWhenUsed/>
    <w:rsid w:val="009E27FA"/>
    <w:rPr>
      <w:color w:val="0563C1" w:themeColor="hyperlink"/>
      <w:u w:val="single"/>
    </w:rPr>
  </w:style>
  <w:style w:type="paragraph" w:customStyle="1" w:styleId="Style3">
    <w:name w:val="Style3"/>
    <w:basedOn w:val="a"/>
    <w:uiPriority w:val="99"/>
    <w:rsid w:val="00A058F6"/>
    <w:pPr>
      <w:widowControl w:val="0"/>
      <w:autoSpaceDE w:val="0"/>
      <w:autoSpaceDN w:val="0"/>
      <w:adjustRightInd w:val="0"/>
      <w:spacing w:line="324" w:lineRule="exact"/>
      <w:ind w:firstLine="533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1 настав текст"/>
    <w:rsid w:val="00982D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87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8495-96F9-4280-8F23-D12E6E3C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pbalyabina</cp:lastModifiedBy>
  <cp:revision>2</cp:revision>
  <cp:lastPrinted>2025-09-22T08:28:00Z</cp:lastPrinted>
  <dcterms:created xsi:type="dcterms:W3CDTF">2025-10-03T13:02:00Z</dcterms:created>
  <dcterms:modified xsi:type="dcterms:W3CDTF">2025-10-03T13:02:00Z</dcterms:modified>
</cp:coreProperties>
</file>