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4473C" w14:textId="77777777" w:rsidR="001C223F" w:rsidRDefault="001C223F">
      <w:pPr>
        <w:ind w:firstLine="900"/>
        <w:jc w:val="right"/>
        <w:rPr>
          <w:sz w:val="28"/>
          <w:szCs w:val="28"/>
        </w:rPr>
      </w:pPr>
    </w:p>
    <w:p w14:paraId="50EC6BB8" w14:textId="36550B6E" w:rsidR="000E7D81" w:rsidRDefault="000E7D81">
      <w:pPr>
        <w:ind w:firstLine="900"/>
        <w:jc w:val="right"/>
        <w:rPr>
          <w:sz w:val="20"/>
        </w:rPr>
      </w:pPr>
      <w:r w:rsidRPr="00C96A17">
        <w:rPr>
          <w:sz w:val="28"/>
          <w:szCs w:val="28"/>
        </w:rPr>
        <w:t>Проект</w:t>
      </w:r>
    </w:p>
    <w:p w14:paraId="18ED44DE" w14:textId="77777777" w:rsidR="000E7D81" w:rsidRDefault="000E7D81">
      <w:pPr>
        <w:ind w:firstLine="900"/>
        <w:jc w:val="right"/>
        <w:rPr>
          <w:sz w:val="20"/>
        </w:rPr>
      </w:pPr>
    </w:p>
    <w:p w14:paraId="6177B603" w14:textId="713D23BB" w:rsidR="00CF4B46" w:rsidRDefault="00CF4B46" w:rsidP="00CE1CDF">
      <w:pPr>
        <w:rPr>
          <w:sz w:val="28"/>
          <w:szCs w:val="28"/>
        </w:rPr>
      </w:pPr>
    </w:p>
    <w:p w14:paraId="5190A2D6" w14:textId="75007416" w:rsidR="001C223F" w:rsidRDefault="001C223F" w:rsidP="00CE1CDF">
      <w:pPr>
        <w:rPr>
          <w:sz w:val="28"/>
          <w:szCs w:val="28"/>
        </w:rPr>
      </w:pPr>
    </w:p>
    <w:p w14:paraId="2D726F72" w14:textId="77777777" w:rsidR="001C223F" w:rsidRPr="005E4E1F" w:rsidRDefault="001C223F" w:rsidP="00CE1CDF">
      <w:pPr>
        <w:rPr>
          <w:sz w:val="28"/>
          <w:szCs w:val="28"/>
        </w:rPr>
      </w:pPr>
    </w:p>
    <w:p w14:paraId="488E883A" w14:textId="77777777" w:rsidR="000E7D81" w:rsidRPr="005E4E1F" w:rsidRDefault="000E7D81" w:rsidP="00CF4B46">
      <w:pPr>
        <w:pStyle w:val="1"/>
        <w:spacing w:line="360" w:lineRule="auto"/>
        <w:ind w:firstLine="0"/>
        <w:rPr>
          <w:b/>
          <w:bCs/>
          <w:sz w:val="28"/>
          <w:szCs w:val="28"/>
        </w:rPr>
      </w:pPr>
      <w:r w:rsidRPr="005E4E1F">
        <w:rPr>
          <w:b/>
          <w:bCs/>
          <w:sz w:val="28"/>
          <w:szCs w:val="28"/>
        </w:rPr>
        <w:t>ПРАВИТЕЛЬСТВО РОССИЙСКОЙ ФЕДЕРАЦИИ</w:t>
      </w:r>
    </w:p>
    <w:p w14:paraId="1F0CEB92" w14:textId="1C14596A" w:rsidR="000E7D81" w:rsidRDefault="000E7D81" w:rsidP="00582CA2">
      <w:pPr>
        <w:jc w:val="center"/>
        <w:rPr>
          <w:sz w:val="28"/>
          <w:szCs w:val="28"/>
        </w:rPr>
      </w:pPr>
    </w:p>
    <w:p w14:paraId="4DB5F2FD" w14:textId="77777777" w:rsidR="000E7D81" w:rsidRPr="005E4E1F" w:rsidRDefault="0053535B" w:rsidP="00CF4B46">
      <w:pPr>
        <w:pStyle w:val="1"/>
        <w:ind w:firstLine="0"/>
        <w:rPr>
          <w:sz w:val="28"/>
          <w:szCs w:val="28"/>
        </w:rPr>
      </w:pPr>
      <w:r w:rsidRPr="005E4E1F">
        <w:rPr>
          <w:sz w:val="28"/>
          <w:szCs w:val="28"/>
        </w:rPr>
        <w:t>П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О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С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Т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А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Н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О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В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Л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Е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Н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И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Е</w:t>
      </w:r>
    </w:p>
    <w:p w14:paraId="5837C187" w14:textId="12BCE7BB" w:rsidR="00CF4B46" w:rsidRDefault="00CF4B46" w:rsidP="00CF4B46">
      <w:pPr>
        <w:jc w:val="center"/>
        <w:rPr>
          <w:sz w:val="28"/>
          <w:szCs w:val="28"/>
        </w:rPr>
      </w:pPr>
    </w:p>
    <w:p w14:paraId="6E084E47" w14:textId="4E4B963C" w:rsidR="000E7D81" w:rsidRPr="005E4E1F" w:rsidRDefault="004805BE" w:rsidP="00CF4B46">
      <w:pPr>
        <w:jc w:val="center"/>
        <w:rPr>
          <w:sz w:val="28"/>
          <w:szCs w:val="28"/>
        </w:rPr>
      </w:pPr>
      <w:r w:rsidRPr="005E4E1F">
        <w:rPr>
          <w:sz w:val="28"/>
          <w:szCs w:val="28"/>
        </w:rPr>
        <w:t>от «</w:t>
      </w:r>
      <w:r w:rsidR="000E7D81" w:rsidRPr="005E4E1F">
        <w:rPr>
          <w:sz w:val="28"/>
          <w:szCs w:val="28"/>
        </w:rPr>
        <w:t>____</w:t>
      </w:r>
      <w:r w:rsidRPr="005E4E1F">
        <w:rPr>
          <w:sz w:val="28"/>
          <w:szCs w:val="28"/>
        </w:rPr>
        <w:t>»</w:t>
      </w:r>
      <w:r w:rsidR="000E7D81" w:rsidRPr="005E4E1F">
        <w:rPr>
          <w:sz w:val="28"/>
          <w:szCs w:val="28"/>
        </w:rPr>
        <w:t xml:space="preserve"> _________________ 20</w:t>
      </w:r>
      <w:r w:rsidR="00746138">
        <w:rPr>
          <w:sz w:val="28"/>
          <w:szCs w:val="28"/>
        </w:rPr>
        <w:t>2</w:t>
      </w:r>
      <w:r w:rsidR="00F9476C">
        <w:rPr>
          <w:sz w:val="28"/>
          <w:szCs w:val="28"/>
        </w:rPr>
        <w:t>4</w:t>
      </w:r>
      <w:r w:rsidR="00741E09" w:rsidRPr="005E4E1F">
        <w:rPr>
          <w:sz w:val="28"/>
          <w:szCs w:val="28"/>
        </w:rPr>
        <w:t xml:space="preserve"> </w:t>
      </w:r>
      <w:r w:rsidR="000E7D81" w:rsidRPr="005E4E1F">
        <w:rPr>
          <w:sz w:val="28"/>
          <w:szCs w:val="28"/>
        </w:rPr>
        <w:t>г. №________</w:t>
      </w:r>
    </w:p>
    <w:p w14:paraId="4FAFEBC2" w14:textId="77777777" w:rsidR="000E7D81" w:rsidRPr="005E4E1F" w:rsidRDefault="000E7D81" w:rsidP="00582CA2">
      <w:pPr>
        <w:jc w:val="center"/>
        <w:rPr>
          <w:sz w:val="28"/>
          <w:szCs w:val="28"/>
        </w:rPr>
      </w:pPr>
    </w:p>
    <w:p w14:paraId="2AF455F5" w14:textId="77777777" w:rsidR="00004495" w:rsidRPr="005E4E1F" w:rsidRDefault="00CF4B46" w:rsidP="00582CA2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14:paraId="7A9261BB" w14:textId="77777777" w:rsidR="000E7D81" w:rsidRDefault="000E7D81" w:rsidP="00582CA2">
      <w:pPr>
        <w:jc w:val="center"/>
        <w:rPr>
          <w:sz w:val="28"/>
          <w:szCs w:val="28"/>
        </w:rPr>
      </w:pPr>
    </w:p>
    <w:p w14:paraId="5CBC38F2" w14:textId="77777777" w:rsidR="00C16B74" w:rsidRPr="005E4E1F" w:rsidRDefault="00C16B74" w:rsidP="00582CA2">
      <w:pPr>
        <w:jc w:val="center"/>
        <w:rPr>
          <w:sz w:val="28"/>
          <w:szCs w:val="28"/>
        </w:rPr>
      </w:pPr>
    </w:p>
    <w:p w14:paraId="3BE1790D" w14:textId="2ADFE4D4" w:rsidR="00C26FFC" w:rsidRPr="00D03912" w:rsidRDefault="009C3D7C" w:rsidP="001C223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9476C">
        <w:rPr>
          <w:b/>
          <w:sz w:val="28"/>
          <w:szCs w:val="28"/>
        </w:rPr>
        <w:t>б установлении признаков неиспользования земельных участков</w:t>
      </w:r>
      <w:r w:rsidR="00C546B5">
        <w:rPr>
          <w:b/>
          <w:sz w:val="28"/>
          <w:szCs w:val="28"/>
        </w:rPr>
        <w:t xml:space="preserve"> </w:t>
      </w:r>
      <w:r w:rsidR="00C546B5">
        <w:rPr>
          <w:b/>
          <w:sz w:val="28"/>
          <w:szCs w:val="28"/>
        </w:rPr>
        <w:br/>
        <w:t>из состава земель</w:t>
      </w:r>
      <w:r w:rsidR="006E4814">
        <w:rPr>
          <w:b/>
          <w:sz w:val="28"/>
          <w:szCs w:val="28"/>
        </w:rPr>
        <w:t xml:space="preserve"> населенных пунктов,</w:t>
      </w:r>
      <w:r w:rsidR="00BE63E8">
        <w:rPr>
          <w:b/>
          <w:sz w:val="28"/>
          <w:szCs w:val="28"/>
        </w:rPr>
        <w:t xml:space="preserve"> </w:t>
      </w:r>
      <w:r w:rsidR="00C546B5">
        <w:rPr>
          <w:b/>
          <w:sz w:val="28"/>
          <w:szCs w:val="28"/>
        </w:rPr>
        <w:t xml:space="preserve">садовых земельных участков </w:t>
      </w:r>
      <w:r w:rsidR="00C546B5">
        <w:rPr>
          <w:b/>
          <w:sz w:val="28"/>
          <w:szCs w:val="28"/>
        </w:rPr>
        <w:br/>
        <w:t>и огородных земельных участков</w:t>
      </w:r>
    </w:p>
    <w:p w14:paraId="61E2B199" w14:textId="76996B77" w:rsidR="005040E6" w:rsidRPr="009F4C00" w:rsidRDefault="000B76DA">
      <w:pPr>
        <w:spacing w:line="360" w:lineRule="auto"/>
        <w:ind w:firstLine="709"/>
        <w:jc w:val="both"/>
        <w:rPr>
          <w:sz w:val="28"/>
          <w:szCs w:val="28"/>
        </w:rPr>
      </w:pPr>
      <w:r w:rsidRPr="00F9476C">
        <w:rPr>
          <w:rFonts w:eastAsiaTheme="minorHAnsi"/>
          <w:sz w:val="28"/>
          <w:szCs w:val="28"/>
          <w:lang w:eastAsia="en-US"/>
        </w:rPr>
        <w:t xml:space="preserve">В </w:t>
      </w:r>
      <w:r w:rsidR="00F9476C" w:rsidRPr="00F9476C">
        <w:rPr>
          <w:rFonts w:eastAsiaTheme="minorHAnsi"/>
          <w:sz w:val="28"/>
          <w:szCs w:val="28"/>
          <w:lang w:eastAsia="en-US"/>
        </w:rPr>
        <w:t xml:space="preserve">соответствии с пунктом </w:t>
      </w:r>
      <w:r w:rsidR="00883867">
        <w:rPr>
          <w:rFonts w:eastAsiaTheme="minorHAnsi"/>
          <w:sz w:val="28"/>
          <w:szCs w:val="28"/>
          <w:lang w:eastAsia="en-US"/>
        </w:rPr>
        <w:t>5</w:t>
      </w:r>
      <w:r w:rsidR="00F9476C" w:rsidRPr="00F9476C">
        <w:rPr>
          <w:rFonts w:eastAsiaTheme="minorHAnsi"/>
          <w:sz w:val="28"/>
          <w:szCs w:val="28"/>
          <w:lang w:eastAsia="en-US"/>
        </w:rPr>
        <w:t xml:space="preserve"> статьи 85</w:t>
      </w:r>
      <w:r w:rsidR="00F9476C" w:rsidRPr="00F9476C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F9476C" w:rsidRPr="00F9476C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 </w:t>
      </w:r>
      <w:r w:rsidR="005B647C">
        <w:rPr>
          <w:rFonts w:eastAsiaTheme="minorHAnsi"/>
          <w:sz w:val="28"/>
          <w:szCs w:val="28"/>
          <w:lang w:eastAsia="en-US"/>
        </w:rPr>
        <w:t>(</w:t>
      </w:r>
      <w:r w:rsidR="005B647C" w:rsidRPr="005B647C">
        <w:rPr>
          <w:sz w:val="30"/>
          <w:szCs w:val="30"/>
        </w:rPr>
        <w:t>Собрание законодательства Российской Федерации, 2001, № 44, ст. 4147;</w:t>
      </w:r>
      <w:r w:rsidR="00F12378">
        <w:rPr>
          <w:sz w:val="30"/>
          <w:szCs w:val="30"/>
        </w:rPr>
        <w:t>…</w:t>
      </w:r>
      <w:r w:rsidR="00F9476C" w:rsidRPr="00F9476C">
        <w:rPr>
          <w:rFonts w:eastAsiaTheme="minorHAnsi"/>
          <w:sz w:val="28"/>
          <w:szCs w:val="28"/>
          <w:lang w:eastAsia="en-US"/>
        </w:rPr>
        <w:t xml:space="preserve">) </w:t>
      </w:r>
      <w:r w:rsidR="00F9476C">
        <w:rPr>
          <w:rFonts w:eastAsiaTheme="minorHAnsi"/>
          <w:sz w:val="28"/>
          <w:szCs w:val="28"/>
          <w:lang w:eastAsia="en-US"/>
        </w:rPr>
        <w:t>и частью 5 статьи 23 Федерального закона от 29 июля 2017 г</w:t>
      </w:r>
      <w:r w:rsidR="008F21AF">
        <w:rPr>
          <w:rFonts w:eastAsiaTheme="minorHAnsi"/>
          <w:sz w:val="28"/>
          <w:szCs w:val="28"/>
          <w:lang w:eastAsia="en-US"/>
        </w:rPr>
        <w:t>.</w:t>
      </w:r>
      <w:r w:rsidR="00F9476C">
        <w:rPr>
          <w:rFonts w:eastAsiaTheme="minorHAnsi"/>
          <w:sz w:val="28"/>
          <w:szCs w:val="28"/>
          <w:lang w:eastAsia="en-US"/>
        </w:rPr>
        <w:t xml:space="preserve"> № 217-ФЗ «О ведении гражданами садоводства</w:t>
      </w:r>
      <w:r w:rsidR="001C223F">
        <w:rPr>
          <w:rFonts w:eastAsiaTheme="minorHAnsi"/>
          <w:sz w:val="28"/>
          <w:szCs w:val="28"/>
          <w:lang w:eastAsia="en-US"/>
        </w:rPr>
        <w:br/>
      </w:r>
      <w:r w:rsidR="00F9476C">
        <w:rPr>
          <w:rFonts w:eastAsiaTheme="minorHAnsi"/>
          <w:sz w:val="28"/>
          <w:szCs w:val="28"/>
          <w:lang w:eastAsia="en-US"/>
        </w:rPr>
        <w:t xml:space="preserve">и огородничества для собственных нужд и о внесении изменений </w:t>
      </w:r>
      <w:r w:rsidR="00F12378">
        <w:rPr>
          <w:rFonts w:eastAsiaTheme="minorHAnsi"/>
          <w:sz w:val="28"/>
          <w:szCs w:val="28"/>
          <w:lang w:eastAsia="en-US"/>
        </w:rPr>
        <w:br/>
      </w:r>
      <w:r w:rsidR="00F9476C">
        <w:rPr>
          <w:rFonts w:eastAsiaTheme="minorHAnsi"/>
          <w:sz w:val="28"/>
          <w:szCs w:val="28"/>
          <w:lang w:eastAsia="en-US"/>
        </w:rPr>
        <w:t xml:space="preserve">в отдельные законодательные акты Российской Федерации» </w:t>
      </w:r>
      <w:r w:rsidR="00F9476C" w:rsidRPr="00F9476C">
        <w:rPr>
          <w:rFonts w:eastAsiaTheme="minorHAnsi"/>
          <w:sz w:val="28"/>
          <w:szCs w:val="28"/>
          <w:lang w:eastAsia="en-US"/>
        </w:rPr>
        <w:t>(</w:t>
      </w:r>
      <w:r w:rsidR="005B647C" w:rsidRPr="005B647C">
        <w:rPr>
          <w:rFonts w:eastAsiaTheme="minorHAnsi"/>
          <w:sz w:val="28"/>
          <w:szCs w:val="28"/>
          <w:lang w:eastAsia="en-US"/>
        </w:rPr>
        <w:t xml:space="preserve">Собрание законодательства Российской Федерации, 2017, </w:t>
      </w:r>
      <w:r w:rsidR="008F21AF" w:rsidRPr="005B647C">
        <w:rPr>
          <w:rFonts w:eastAsiaTheme="minorHAnsi"/>
          <w:sz w:val="28"/>
          <w:szCs w:val="28"/>
          <w:lang w:eastAsia="en-US"/>
        </w:rPr>
        <w:t>№</w:t>
      </w:r>
      <w:r w:rsidR="008F21AF">
        <w:rPr>
          <w:rFonts w:eastAsiaTheme="minorHAnsi"/>
          <w:sz w:val="28"/>
          <w:szCs w:val="28"/>
          <w:lang w:eastAsia="en-US"/>
        </w:rPr>
        <w:t> </w:t>
      </w:r>
      <w:r w:rsidR="005B647C" w:rsidRPr="005B647C">
        <w:rPr>
          <w:rFonts w:eastAsiaTheme="minorHAnsi"/>
          <w:sz w:val="28"/>
          <w:szCs w:val="28"/>
          <w:lang w:eastAsia="en-US"/>
        </w:rPr>
        <w:t>31, ст.</w:t>
      </w:r>
      <w:r w:rsidR="008F21AF">
        <w:rPr>
          <w:rFonts w:eastAsiaTheme="minorHAnsi"/>
          <w:sz w:val="28"/>
          <w:szCs w:val="28"/>
          <w:lang w:eastAsia="en-US"/>
        </w:rPr>
        <w:t> </w:t>
      </w:r>
      <w:r w:rsidR="005B647C" w:rsidRPr="005B647C">
        <w:rPr>
          <w:rFonts w:eastAsiaTheme="minorHAnsi"/>
          <w:sz w:val="28"/>
          <w:szCs w:val="28"/>
          <w:lang w:eastAsia="en-US"/>
        </w:rPr>
        <w:t>4766</w:t>
      </w:r>
      <w:r w:rsidR="00FE6CD3">
        <w:rPr>
          <w:rFonts w:eastAsiaTheme="minorHAnsi"/>
          <w:sz w:val="28"/>
          <w:szCs w:val="28"/>
          <w:lang w:eastAsia="en-US"/>
        </w:rPr>
        <w:t xml:space="preserve">; 2022, </w:t>
      </w:r>
      <w:r w:rsidR="002C1544">
        <w:rPr>
          <w:rFonts w:eastAsiaTheme="minorHAnsi"/>
          <w:sz w:val="28"/>
          <w:szCs w:val="28"/>
          <w:lang w:eastAsia="en-US"/>
        </w:rPr>
        <w:br/>
      </w:r>
      <w:r w:rsidR="00FE6CD3">
        <w:rPr>
          <w:rFonts w:eastAsiaTheme="minorHAnsi"/>
          <w:sz w:val="28"/>
          <w:szCs w:val="28"/>
          <w:lang w:eastAsia="en-US"/>
        </w:rPr>
        <w:t>№</w:t>
      </w:r>
      <w:r w:rsidR="008F21AF">
        <w:rPr>
          <w:rFonts w:eastAsiaTheme="minorHAnsi"/>
          <w:sz w:val="28"/>
          <w:szCs w:val="28"/>
          <w:lang w:eastAsia="en-US"/>
        </w:rPr>
        <w:t> </w:t>
      </w:r>
      <w:r w:rsidR="00FE6CD3">
        <w:rPr>
          <w:rFonts w:eastAsiaTheme="minorHAnsi"/>
          <w:sz w:val="28"/>
          <w:szCs w:val="28"/>
          <w:lang w:eastAsia="en-US"/>
        </w:rPr>
        <w:t>29, ст.</w:t>
      </w:r>
      <w:r w:rsidR="008F21AF">
        <w:rPr>
          <w:rFonts w:eastAsiaTheme="minorHAnsi"/>
          <w:sz w:val="28"/>
          <w:szCs w:val="28"/>
          <w:lang w:eastAsia="en-US"/>
        </w:rPr>
        <w:t> </w:t>
      </w:r>
      <w:r w:rsidR="001C223F">
        <w:rPr>
          <w:rFonts w:eastAsiaTheme="minorHAnsi"/>
          <w:sz w:val="28"/>
          <w:szCs w:val="28"/>
          <w:lang w:eastAsia="en-US"/>
        </w:rPr>
        <w:t>5279</w:t>
      </w:r>
      <w:r w:rsidR="00F12378">
        <w:rPr>
          <w:rFonts w:eastAsiaTheme="minorHAnsi"/>
          <w:sz w:val="28"/>
          <w:szCs w:val="28"/>
          <w:lang w:eastAsia="en-US"/>
        </w:rPr>
        <w:t>;…</w:t>
      </w:r>
      <w:r w:rsidR="001C223F">
        <w:rPr>
          <w:rFonts w:eastAsiaTheme="minorHAnsi"/>
          <w:sz w:val="28"/>
          <w:szCs w:val="28"/>
          <w:lang w:eastAsia="en-US"/>
        </w:rPr>
        <w:t>)</w:t>
      </w:r>
      <w:r w:rsidR="00F9476C">
        <w:rPr>
          <w:rFonts w:eastAsiaTheme="minorHAnsi"/>
          <w:sz w:val="28"/>
          <w:szCs w:val="28"/>
          <w:lang w:eastAsia="en-US"/>
        </w:rPr>
        <w:t xml:space="preserve"> </w:t>
      </w:r>
      <w:r w:rsidR="00EC7E24" w:rsidRPr="009F4C00">
        <w:rPr>
          <w:sz w:val="28"/>
          <w:szCs w:val="28"/>
        </w:rPr>
        <w:t>Правительство Российской Федерации</w:t>
      </w:r>
      <w:r w:rsidR="001C223F">
        <w:rPr>
          <w:sz w:val="28"/>
          <w:szCs w:val="28"/>
        </w:rPr>
        <w:t xml:space="preserve"> </w:t>
      </w:r>
      <w:r w:rsidR="002C1544">
        <w:rPr>
          <w:sz w:val="28"/>
          <w:szCs w:val="28"/>
        </w:rPr>
        <w:br/>
      </w:r>
      <w:r w:rsidR="005040E6" w:rsidRPr="009F4C00">
        <w:rPr>
          <w:b/>
          <w:sz w:val="28"/>
          <w:szCs w:val="28"/>
        </w:rPr>
        <w:t>п о с т а н о в л я е т</w:t>
      </w:r>
      <w:r w:rsidR="005040E6" w:rsidRPr="009F4C00">
        <w:rPr>
          <w:sz w:val="28"/>
          <w:szCs w:val="28"/>
        </w:rPr>
        <w:t>:</w:t>
      </w:r>
    </w:p>
    <w:p w14:paraId="516817EC" w14:textId="77777777" w:rsidR="00314D60" w:rsidRDefault="00C83A7F" w:rsidP="00314D60">
      <w:pPr>
        <w:pStyle w:val="af4"/>
        <w:numPr>
          <w:ilvl w:val="0"/>
          <w:numId w:val="9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14D60">
        <w:rPr>
          <w:rFonts w:eastAsia="Calibri"/>
          <w:sz w:val="28"/>
          <w:szCs w:val="28"/>
          <w:lang w:eastAsia="en-US"/>
        </w:rPr>
        <w:t xml:space="preserve">Установить </w:t>
      </w:r>
      <w:r w:rsidR="00C30F15" w:rsidRPr="00314D60">
        <w:rPr>
          <w:rFonts w:eastAsia="Calibri"/>
          <w:sz w:val="28"/>
          <w:szCs w:val="28"/>
          <w:lang w:eastAsia="en-US"/>
        </w:rPr>
        <w:t xml:space="preserve">прилагаемые </w:t>
      </w:r>
      <w:hyperlink r:id="rId8" w:history="1">
        <w:r w:rsidR="00C30F15" w:rsidRPr="00314D60">
          <w:rPr>
            <w:rFonts w:eastAsia="Calibri"/>
            <w:sz w:val="28"/>
            <w:szCs w:val="28"/>
            <w:lang w:eastAsia="en-US"/>
          </w:rPr>
          <w:t>признаки</w:t>
        </w:r>
      </w:hyperlink>
      <w:r w:rsidR="00C30F15" w:rsidRPr="00314D60">
        <w:rPr>
          <w:rFonts w:eastAsia="Calibri"/>
          <w:sz w:val="28"/>
          <w:szCs w:val="28"/>
          <w:lang w:eastAsia="en-US"/>
        </w:rPr>
        <w:t xml:space="preserve"> неиспользования земельных участков</w:t>
      </w:r>
      <w:r w:rsidR="006E4814" w:rsidRPr="00314D60">
        <w:rPr>
          <w:rFonts w:eastAsia="Calibri"/>
          <w:sz w:val="28"/>
          <w:szCs w:val="28"/>
          <w:lang w:eastAsia="en-US"/>
        </w:rPr>
        <w:t xml:space="preserve"> </w:t>
      </w:r>
      <w:r w:rsidR="00C546B5" w:rsidRPr="00314D60">
        <w:rPr>
          <w:rFonts w:eastAsia="Calibri"/>
          <w:sz w:val="28"/>
          <w:szCs w:val="28"/>
          <w:lang w:eastAsia="en-US"/>
        </w:rPr>
        <w:t>из состава земель населенных пунктов, садовых земельных участков и огородных земельных участков</w:t>
      </w:r>
      <w:r w:rsidRPr="00314D60">
        <w:rPr>
          <w:rFonts w:eastAsia="Calibri"/>
          <w:sz w:val="28"/>
          <w:szCs w:val="28"/>
          <w:lang w:eastAsia="en-US"/>
        </w:rPr>
        <w:t xml:space="preserve"> согласно приложению</w:t>
      </w:r>
      <w:r w:rsidR="00EC6B14" w:rsidRPr="00314D60">
        <w:rPr>
          <w:rFonts w:eastAsia="Calibri"/>
          <w:sz w:val="28"/>
          <w:szCs w:val="28"/>
          <w:lang w:eastAsia="en-US"/>
        </w:rPr>
        <w:t>.</w:t>
      </w:r>
    </w:p>
    <w:p w14:paraId="2D243E16" w14:textId="2895D233" w:rsidR="00D64B97" w:rsidRPr="00960977" w:rsidRDefault="00D64B97" w:rsidP="00314D60">
      <w:pPr>
        <w:pStyle w:val="af4"/>
        <w:numPr>
          <w:ilvl w:val="0"/>
          <w:numId w:val="9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14D60">
        <w:rPr>
          <w:rFonts w:eastAsia="Calibri"/>
          <w:sz w:val="28"/>
          <w:szCs w:val="28"/>
          <w:lang w:eastAsia="en-US"/>
        </w:rPr>
        <w:t>Установить, что признаки неиспользования земельных участков из состава земель населенных пунктов, садовых земельных участков</w:t>
      </w:r>
      <w:r w:rsidRPr="00314D60">
        <w:rPr>
          <w:rFonts w:eastAsia="Calibri"/>
          <w:sz w:val="28"/>
          <w:szCs w:val="28"/>
          <w:lang w:eastAsia="en-US"/>
        </w:rPr>
        <w:br/>
        <w:t>и огородных земельных участков могут быть выявлены исключительно</w:t>
      </w:r>
      <w:r w:rsidRPr="00314D60">
        <w:rPr>
          <w:rFonts w:eastAsia="Calibri"/>
          <w:sz w:val="28"/>
          <w:szCs w:val="28"/>
          <w:lang w:eastAsia="en-US"/>
        </w:rPr>
        <w:br/>
      </w:r>
      <w:r w:rsidR="002C1544" w:rsidRPr="00314D60">
        <w:rPr>
          <w:rFonts w:eastAsia="Calibri"/>
          <w:sz w:val="28"/>
          <w:szCs w:val="28"/>
          <w:lang w:eastAsia="en-US"/>
        </w:rPr>
        <w:t>по</w:t>
      </w:r>
      <w:r w:rsidR="00314D60" w:rsidRPr="00314D60">
        <w:rPr>
          <w:rFonts w:eastAsia="Calibri"/>
          <w:sz w:val="28"/>
          <w:szCs w:val="28"/>
          <w:lang w:eastAsia="en-US"/>
        </w:rPr>
        <w:t xml:space="preserve"> истечении предусмотренных федеральным законом сроков освоения </w:t>
      </w:r>
      <w:r w:rsidR="00314D60" w:rsidRPr="00314D60">
        <w:rPr>
          <w:rFonts w:eastAsia="Calibri"/>
          <w:sz w:val="28"/>
          <w:szCs w:val="28"/>
          <w:lang w:eastAsia="en-US"/>
        </w:rPr>
        <w:lastRenderedPageBreak/>
        <w:t>таких земельн</w:t>
      </w:r>
      <w:r w:rsidR="00031D2C">
        <w:rPr>
          <w:rFonts w:eastAsia="Calibri"/>
          <w:sz w:val="28"/>
          <w:szCs w:val="28"/>
          <w:lang w:eastAsia="en-US"/>
        </w:rPr>
        <w:t>ых</w:t>
      </w:r>
      <w:r w:rsidR="00314D60" w:rsidRPr="00314D60">
        <w:rPr>
          <w:rFonts w:eastAsia="Calibri"/>
          <w:sz w:val="28"/>
          <w:szCs w:val="28"/>
          <w:lang w:eastAsia="en-US"/>
        </w:rPr>
        <w:t xml:space="preserve"> участков, а в случае если освоение не требуется – со дня приобретения прав на земельные участки</w:t>
      </w:r>
      <w:r w:rsidRPr="00314D60">
        <w:rPr>
          <w:rFonts w:eastAsia="Calibri"/>
          <w:sz w:val="28"/>
          <w:szCs w:val="28"/>
          <w:lang w:eastAsia="en-US"/>
        </w:rPr>
        <w:t>.</w:t>
      </w:r>
    </w:p>
    <w:p w14:paraId="626F584F" w14:textId="2099B61A" w:rsidR="00B96AFE" w:rsidRPr="001C223F" w:rsidRDefault="00B96AFE" w:rsidP="00314D60">
      <w:pPr>
        <w:pStyle w:val="af4"/>
        <w:numPr>
          <w:ilvl w:val="0"/>
          <w:numId w:val="9"/>
        </w:numPr>
        <w:spacing w:line="360" w:lineRule="auto"/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1C223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</w:t>
      </w:r>
      <w:r w:rsidR="00F60B7F" w:rsidRPr="001C223F">
        <w:rPr>
          <w:rFonts w:eastAsia="Calibri"/>
          <w:sz w:val="28"/>
          <w:szCs w:val="28"/>
          <w:lang w:eastAsia="en-US"/>
        </w:rPr>
        <w:t>с</w:t>
      </w:r>
      <w:r w:rsidR="00D64B97">
        <w:rPr>
          <w:rFonts w:eastAsia="Calibri"/>
          <w:sz w:val="28"/>
          <w:szCs w:val="28"/>
          <w:lang w:eastAsia="en-US"/>
        </w:rPr>
        <w:t xml:space="preserve"> 1 марта 2025 года</w:t>
      </w:r>
      <w:r w:rsidR="00831E21" w:rsidRPr="001C223F">
        <w:rPr>
          <w:rFonts w:eastAsia="Calibri"/>
          <w:sz w:val="28"/>
          <w:szCs w:val="28"/>
          <w:lang w:eastAsia="en-US"/>
        </w:rPr>
        <w:t>.</w:t>
      </w:r>
    </w:p>
    <w:p w14:paraId="4768F095" w14:textId="77777777" w:rsidR="00164987" w:rsidRDefault="00164987" w:rsidP="00FA07ED">
      <w:pPr>
        <w:spacing w:line="360" w:lineRule="auto"/>
        <w:jc w:val="both"/>
        <w:rPr>
          <w:sz w:val="28"/>
          <w:szCs w:val="28"/>
        </w:rPr>
      </w:pPr>
    </w:p>
    <w:p w14:paraId="1FE2628A" w14:textId="77777777" w:rsidR="0053535B" w:rsidRPr="005E4E1F" w:rsidRDefault="0053535B" w:rsidP="0053535B">
      <w:pPr>
        <w:jc w:val="both"/>
        <w:rPr>
          <w:sz w:val="28"/>
          <w:szCs w:val="28"/>
        </w:rPr>
      </w:pPr>
      <w:r w:rsidRPr="005E4E1F">
        <w:rPr>
          <w:sz w:val="28"/>
          <w:szCs w:val="28"/>
        </w:rPr>
        <w:t xml:space="preserve">Председатель Правительства </w:t>
      </w:r>
    </w:p>
    <w:p w14:paraId="4AEB1CE0" w14:textId="27AED200" w:rsidR="0053535B" w:rsidRDefault="0053535B" w:rsidP="0053535B">
      <w:pPr>
        <w:jc w:val="both"/>
        <w:rPr>
          <w:sz w:val="28"/>
          <w:szCs w:val="28"/>
        </w:rPr>
      </w:pPr>
      <w:r w:rsidRPr="005E4E1F">
        <w:rPr>
          <w:sz w:val="28"/>
          <w:szCs w:val="28"/>
        </w:rPr>
        <w:t xml:space="preserve">     Российской Федерации                                      </w:t>
      </w:r>
      <w:r w:rsidR="005E4E1F">
        <w:rPr>
          <w:sz w:val="28"/>
          <w:szCs w:val="28"/>
        </w:rPr>
        <w:t xml:space="preserve"> </w:t>
      </w:r>
      <w:r w:rsidR="00991484">
        <w:rPr>
          <w:sz w:val="28"/>
          <w:szCs w:val="28"/>
        </w:rPr>
        <w:t xml:space="preserve">           </w:t>
      </w:r>
      <w:r w:rsidRPr="005E4E1F">
        <w:rPr>
          <w:sz w:val="28"/>
          <w:szCs w:val="28"/>
        </w:rPr>
        <w:t xml:space="preserve">           </w:t>
      </w:r>
      <w:proofErr w:type="spellStart"/>
      <w:r w:rsidR="00E14EAE">
        <w:rPr>
          <w:sz w:val="28"/>
          <w:szCs w:val="28"/>
        </w:rPr>
        <w:t>М</w:t>
      </w:r>
      <w:r w:rsidRPr="005E4E1F">
        <w:rPr>
          <w:sz w:val="28"/>
          <w:szCs w:val="28"/>
        </w:rPr>
        <w:t>.</w:t>
      </w:r>
      <w:r w:rsidR="00E14EAE">
        <w:rPr>
          <w:sz w:val="28"/>
          <w:szCs w:val="28"/>
        </w:rPr>
        <w:t>Мишустин</w:t>
      </w:r>
      <w:proofErr w:type="spellEnd"/>
    </w:p>
    <w:p w14:paraId="78BB0D82" w14:textId="3B022751" w:rsidR="00EC6B14" w:rsidRDefault="00EC6B14" w:rsidP="0053535B">
      <w:pPr>
        <w:jc w:val="both"/>
        <w:rPr>
          <w:sz w:val="28"/>
          <w:szCs w:val="28"/>
        </w:rPr>
      </w:pPr>
    </w:p>
    <w:p w14:paraId="6644B432" w14:textId="74C1CEA8" w:rsidR="00620EA4" w:rsidRDefault="00620EA4">
      <w:pPr>
        <w:rPr>
          <w:sz w:val="28"/>
          <w:szCs w:val="28"/>
        </w:rPr>
      </w:pPr>
    </w:p>
    <w:p w14:paraId="4A2203D5" w14:textId="15F9E583" w:rsidR="00620EA4" w:rsidRDefault="00620EA4">
      <w:pPr>
        <w:rPr>
          <w:sz w:val="28"/>
          <w:szCs w:val="28"/>
        </w:rPr>
      </w:pPr>
    </w:p>
    <w:p w14:paraId="04C94C7F" w14:textId="77777777" w:rsidR="00620EA4" w:rsidRDefault="00620EA4">
      <w:pPr>
        <w:rPr>
          <w:sz w:val="28"/>
          <w:szCs w:val="28"/>
        </w:rPr>
        <w:sectPr w:rsidR="00620EA4" w:rsidSect="009F08A0">
          <w:headerReference w:type="default" r:id="rId9"/>
          <w:pgSz w:w="11906" w:h="16838"/>
          <w:pgMar w:top="1134" w:right="1418" w:bottom="851" w:left="1418" w:header="709" w:footer="709" w:gutter="0"/>
          <w:pgNumType w:start="1"/>
          <w:cols w:space="708"/>
          <w:titlePg/>
          <w:docGrid w:linePitch="360"/>
        </w:sectPr>
      </w:pPr>
    </w:p>
    <w:p w14:paraId="573A4B9B" w14:textId="77777777" w:rsidR="009F08A0" w:rsidRPr="00A4007F" w:rsidRDefault="009F08A0" w:rsidP="009F08A0">
      <w:pPr>
        <w:ind w:left="4111" w:firstLine="900"/>
        <w:jc w:val="center"/>
        <w:rPr>
          <w:sz w:val="28"/>
          <w:szCs w:val="28"/>
        </w:rPr>
      </w:pPr>
      <w:r w:rsidRPr="00A4007F">
        <w:rPr>
          <w:sz w:val="28"/>
          <w:szCs w:val="28"/>
        </w:rPr>
        <w:lastRenderedPageBreak/>
        <w:t>ПРИЛОЖЕНИЕ</w:t>
      </w:r>
    </w:p>
    <w:p w14:paraId="727369A0" w14:textId="77777777" w:rsidR="009F08A0" w:rsidRPr="00A4007F" w:rsidRDefault="009F08A0" w:rsidP="009F08A0">
      <w:pPr>
        <w:ind w:left="4111" w:firstLine="900"/>
        <w:jc w:val="center"/>
        <w:rPr>
          <w:sz w:val="28"/>
          <w:szCs w:val="28"/>
        </w:rPr>
      </w:pPr>
      <w:r w:rsidRPr="00A4007F">
        <w:rPr>
          <w:sz w:val="28"/>
          <w:szCs w:val="28"/>
        </w:rPr>
        <w:t>к постановлению Правительства</w:t>
      </w:r>
    </w:p>
    <w:p w14:paraId="50A803AE" w14:textId="77777777" w:rsidR="009F08A0" w:rsidRPr="00A4007F" w:rsidRDefault="009F08A0" w:rsidP="009F08A0">
      <w:pPr>
        <w:ind w:left="4111" w:firstLine="900"/>
        <w:jc w:val="center"/>
        <w:rPr>
          <w:sz w:val="28"/>
          <w:szCs w:val="28"/>
        </w:rPr>
      </w:pPr>
      <w:r w:rsidRPr="00A4007F">
        <w:rPr>
          <w:sz w:val="28"/>
          <w:szCs w:val="28"/>
        </w:rPr>
        <w:t>Российской Федерации</w:t>
      </w:r>
    </w:p>
    <w:p w14:paraId="58A1FB0F" w14:textId="50F5E408" w:rsidR="009F08A0" w:rsidRPr="00A4007F" w:rsidRDefault="009F08A0" w:rsidP="009F08A0">
      <w:pPr>
        <w:ind w:left="4111"/>
        <w:jc w:val="center"/>
        <w:rPr>
          <w:sz w:val="20"/>
        </w:rPr>
      </w:pPr>
      <w:r w:rsidRPr="00A4007F">
        <w:rPr>
          <w:sz w:val="28"/>
          <w:szCs w:val="28"/>
        </w:rPr>
        <w:t>от                     202</w:t>
      </w:r>
      <w:r>
        <w:rPr>
          <w:sz w:val="28"/>
          <w:szCs w:val="28"/>
        </w:rPr>
        <w:t>4</w:t>
      </w:r>
      <w:r w:rsidRPr="00A4007F">
        <w:rPr>
          <w:sz w:val="28"/>
          <w:szCs w:val="28"/>
        </w:rPr>
        <w:t xml:space="preserve"> г. №</w:t>
      </w:r>
    </w:p>
    <w:p w14:paraId="5B4F570F" w14:textId="7D66F4EB" w:rsidR="00EC6B14" w:rsidRPr="002664BE" w:rsidRDefault="00EC6B14" w:rsidP="0053535B">
      <w:pPr>
        <w:jc w:val="both"/>
        <w:rPr>
          <w:b/>
          <w:bCs/>
          <w:spacing w:val="20"/>
          <w:sz w:val="28"/>
          <w:szCs w:val="28"/>
        </w:rPr>
      </w:pPr>
    </w:p>
    <w:p w14:paraId="71CEE22A" w14:textId="211B6E70" w:rsidR="00EC6B14" w:rsidRPr="002664BE" w:rsidRDefault="00EC6B14" w:rsidP="0053535B">
      <w:pPr>
        <w:jc w:val="both"/>
        <w:rPr>
          <w:b/>
          <w:bCs/>
          <w:spacing w:val="20"/>
          <w:sz w:val="28"/>
          <w:szCs w:val="28"/>
        </w:rPr>
      </w:pPr>
    </w:p>
    <w:p w14:paraId="191AAF57" w14:textId="21D049C3" w:rsidR="00EC6B14" w:rsidRPr="001C223F" w:rsidRDefault="00EC6B14" w:rsidP="001C223F">
      <w:pPr>
        <w:jc w:val="center"/>
        <w:rPr>
          <w:b/>
          <w:bCs/>
          <w:sz w:val="28"/>
          <w:szCs w:val="28"/>
        </w:rPr>
      </w:pPr>
      <w:r w:rsidRPr="001C223F">
        <w:rPr>
          <w:b/>
          <w:bCs/>
          <w:sz w:val="28"/>
          <w:szCs w:val="28"/>
        </w:rPr>
        <w:t xml:space="preserve">Признаки неиспользования </w:t>
      </w:r>
      <w:r w:rsidR="00BE63E8" w:rsidRPr="001C223F">
        <w:rPr>
          <w:b/>
          <w:bCs/>
          <w:sz w:val="28"/>
          <w:szCs w:val="28"/>
        </w:rPr>
        <w:t>земельных участков</w:t>
      </w:r>
      <w:r w:rsidR="00E54282" w:rsidRPr="001C223F">
        <w:rPr>
          <w:b/>
          <w:bCs/>
          <w:sz w:val="28"/>
          <w:szCs w:val="28"/>
        </w:rPr>
        <w:t xml:space="preserve"> </w:t>
      </w:r>
      <w:r w:rsidR="00C546B5" w:rsidRPr="008F21AF">
        <w:rPr>
          <w:b/>
          <w:bCs/>
          <w:sz w:val="28"/>
          <w:szCs w:val="28"/>
        </w:rPr>
        <w:t xml:space="preserve">из состава земель населенных пунктов, садовых земельных участков </w:t>
      </w:r>
      <w:r w:rsidR="00C546B5" w:rsidRPr="008F21AF">
        <w:rPr>
          <w:b/>
          <w:bCs/>
          <w:sz w:val="28"/>
          <w:szCs w:val="28"/>
        </w:rPr>
        <w:br/>
        <w:t>и огородных земельных участков</w:t>
      </w:r>
      <w:r w:rsidR="00AF4314" w:rsidRPr="001C223F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7C6192F1" w14:textId="3A3CF3CC" w:rsidR="00EC6B14" w:rsidRDefault="00EC6B14" w:rsidP="00EC6B14">
      <w:pPr>
        <w:jc w:val="center"/>
        <w:rPr>
          <w:sz w:val="28"/>
          <w:szCs w:val="28"/>
        </w:rPr>
      </w:pPr>
    </w:p>
    <w:p w14:paraId="2DC65DB1" w14:textId="4958D96B" w:rsidR="00EC6B14" w:rsidRPr="001C223F" w:rsidRDefault="00EC6B14" w:rsidP="001C223F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C223F">
        <w:rPr>
          <w:rFonts w:eastAsia="Calibri"/>
          <w:sz w:val="28"/>
          <w:szCs w:val="28"/>
          <w:lang w:eastAsia="en-US"/>
        </w:rPr>
        <w:t xml:space="preserve">Признаками неиспользования земельных участков, на которых отсутствуют здания, </w:t>
      </w:r>
      <w:r w:rsidR="004E741A">
        <w:rPr>
          <w:rFonts w:eastAsia="Calibri"/>
          <w:sz w:val="28"/>
          <w:szCs w:val="28"/>
          <w:lang w:eastAsia="en-US"/>
        </w:rPr>
        <w:t xml:space="preserve">строения, </w:t>
      </w:r>
      <w:r w:rsidRPr="001C223F">
        <w:rPr>
          <w:rFonts w:eastAsia="Calibri"/>
          <w:sz w:val="28"/>
          <w:szCs w:val="28"/>
          <w:lang w:eastAsia="en-US"/>
        </w:rPr>
        <w:t>сооружения</w:t>
      </w:r>
      <w:r w:rsidR="00620EA4" w:rsidRPr="001C223F">
        <w:rPr>
          <w:rFonts w:eastAsia="Calibri"/>
          <w:sz w:val="28"/>
          <w:szCs w:val="28"/>
          <w:lang w:eastAsia="en-US"/>
        </w:rPr>
        <w:t>,</w:t>
      </w:r>
      <w:r w:rsidRPr="001C223F">
        <w:rPr>
          <w:rFonts w:eastAsia="Calibri"/>
          <w:sz w:val="28"/>
          <w:szCs w:val="28"/>
          <w:lang w:eastAsia="en-US"/>
        </w:rPr>
        <w:t xml:space="preserve"> при условии, что правовой режим таких земельных участков предусматривает строительство и размещение </w:t>
      </w:r>
      <w:r w:rsidR="008179D0">
        <w:rPr>
          <w:rFonts w:eastAsia="Calibri"/>
          <w:sz w:val="28"/>
          <w:szCs w:val="28"/>
          <w:lang w:eastAsia="en-US"/>
        </w:rPr>
        <w:t>объектов капитального строительства</w:t>
      </w:r>
      <w:r w:rsidRPr="001C223F">
        <w:rPr>
          <w:rFonts w:eastAsia="Calibri"/>
          <w:sz w:val="28"/>
          <w:szCs w:val="28"/>
          <w:lang w:eastAsia="en-US"/>
        </w:rPr>
        <w:t>, являются следующие признаки:</w:t>
      </w:r>
    </w:p>
    <w:p w14:paraId="1339A798" w14:textId="4BDE9A6A" w:rsidR="00EC6B14" w:rsidRPr="00EC6B14" w:rsidRDefault="00EC6B14" w:rsidP="004E74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1) отсутствие на земельном участке в течение </w:t>
      </w:r>
      <w:r w:rsidR="00B5229B">
        <w:rPr>
          <w:rFonts w:eastAsia="Calibri"/>
          <w:sz w:val="28"/>
          <w:szCs w:val="28"/>
          <w:lang w:eastAsia="en-US"/>
        </w:rPr>
        <w:t>двух лет</w:t>
      </w:r>
      <w:r w:rsidR="004E741A" w:rsidRPr="00EC6B14">
        <w:rPr>
          <w:rFonts w:eastAsia="Calibri"/>
          <w:sz w:val="28"/>
          <w:szCs w:val="28"/>
          <w:lang w:eastAsia="en-US"/>
        </w:rPr>
        <w:t xml:space="preserve"> </w:t>
      </w:r>
      <w:r w:rsidRPr="00EC6B14">
        <w:rPr>
          <w:rFonts w:eastAsia="Calibri"/>
          <w:sz w:val="28"/>
          <w:szCs w:val="28"/>
          <w:lang w:eastAsia="en-US"/>
        </w:rPr>
        <w:t xml:space="preserve">и более фундамента здания, </w:t>
      </w:r>
      <w:r w:rsidR="004E741A">
        <w:rPr>
          <w:rFonts w:eastAsia="Calibri"/>
          <w:sz w:val="28"/>
          <w:szCs w:val="28"/>
          <w:lang w:eastAsia="en-US"/>
        </w:rPr>
        <w:t xml:space="preserve">строения, </w:t>
      </w:r>
      <w:r w:rsidRPr="00EC6B14">
        <w:rPr>
          <w:rFonts w:eastAsia="Calibri"/>
          <w:sz w:val="28"/>
          <w:szCs w:val="28"/>
          <w:lang w:eastAsia="en-US"/>
        </w:rPr>
        <w:t xml:space="preserve">сооружения, </w:t>
      </w:r>
      <w:r w:rsidR="00B5229B">
        <w:rPr>
          <w:rFonts w:eastAsia="Calibri"/>
          <w:sz w:val="28"/>
          <w:szCs w:val="28"/>
          <w:lang w:eastAsia="en-US"/>
        </w:rPr>
        <w:t xml:space="preserve">или подземных конструктивных элементов сооружения, </w:t>
      </w:r>
      <w:r w:rsidRPr="00EC6B14">
        <w:rPr>
          <w:rFonts w:eastAsia="Calibri"/>
          <w:sz w:val="28"/>
          <w:szCs w:val="28"/>
          <w:lang w:eastAsia="en-US"/>
        </w:rPr>
        <w:t>для строительства которых предназначен земельный участок</w:t>
      </w:r>
      <w:r w:rsidR="00C83A7F">
        <w:rPr>
          <w:rFonts w:eastAsia="Calibri"/>
          <w:sz w:val="28"/>
          <w:szCs w:val="28"/>
          <w:lang w:eastAsia="en-US"/>
        </w:rPr>
        <w:t>,</w:t>
      </w:r>
      <w:r w:rsidRPr="00EC6B14">
        <w:rPr>
          <w:rFonts w:eastAsia="Calibri"/>
          <w:sz w:val="28"/>
          <w:szCs w:val="28"/>
          <w:lang w:eastAsia="en-US"/>
        </w:rPr>
        <w:t xml:space="preserve"> </w:t>
      </w:r>
      <w:r w:rsidR="002C1544">
        <w:rPr>
          <w:rFonts w:eastAsia="Calibri"/>
          <w:sz w:val="28"/>
          <w:szCs w:val="28"/>
          <w:lang w:eastAsia="en-US"/>
        </w:rPr>
        <w:br/>
      </w:r>
      <w:r w:rsidRPr="00EC6B14">
        <w:rPr>
          <w:rFonts w:eastAsia="Calibri"/>
          <w:sz w:val="28"/>
          <w:szCs w:val="28"/>
          <w:lang w:eastAsia="en-US"/>
        </w:rPr>
        <w:t xml:space="preserve">если информация об иных сроках выполнения соответствующих работ </w:t>
      </w:r>
      <w:r w:rsidR="002C1544">
        <w:rPr>
          <w:rFonts w:eastAsia="Calibri"/>
          <w:sz w:val="28"/>
          <w:szCs w:val="28"/>
          <w:lang w:eastAsia="en-US"/>
        </w:rPr>
        <w:br/>
      </w:r>
      <w:r w:rsidRPr="00EC6B14">
        <w:rPr>
          <w:rFonts w:eastAsia="Calibri"/>
          <w:sz w:val="28"/>
          <w:szCs w:val="28"/>
          <w:lang w:eastAsia="en-US"/>
        </w:rPr>
        <w:t>не содержится в разрешении на строительство;</w:t>
      </w:r>
    </w:p>
    <w:p w14:paraId="7CD5C53C" w14:textId="1BA6A78E" w:rsidR="00EF67D8" w:rsidRPr="00EC6B14" w:rsidRDefault="004E741A" w:rsidP="00B522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C6B14" w:rsidRPr="00EC6B14">
        <w:rPr>
          <w:rFonts w:eastAsia="Calibri"/>
          <w:sz w:val="28"/>
          <w:szCs w:val="28"/>
          <w:lang w:eastAsia="en-US"/>
        </w:rPr>
        <w:t xml:space="preserve">) отсутствие на земельном участке в течение пяти и более лет здания, </w:t>
      </w:r>
      <w:r>
        <w:rPr>
          <w:rFonts w:eastAsia="Calibri"/>
          <w:sz w:val="28"/>
          <w:szCs w:val="28"/>
          <w:lang w:eastAsia="en-US"/>
        </w:rPr>
        <w:t xml:space="preserve">строения, </w:t>
      </w:r>
      <w:r w:rsidR="00EC6B14" w:rsidRPr="00EC6B14">
        <w:rPr>
          <w:rFonts w:eastAsia="Calibri"/>
          <w:sz w:val="28"/>
          <w:szCs w:val="28"/>
          <w:lang w:eastAsia="en-US"/>
        </w:rPr>
        <w:t>сооружения, для строительства которых предназначен земельный участок и в отношении которых в соответствии с законом осуществлена государственная регистрация прав на такие здание,</w:t>
      </w:r>
      <w:r>
        <w:rPr>
          <w:rFonts w:eastAsia="Calibri"/>
          <w:sz w:val="28"/>
          <w:szCs w:val="28"/>
          <w:lang w:eastAsia="en-US"/>
        </w:rPr>
        <w:t xml:space="preserve"> строение,</w:t>
      </w:r>
      <w:r w:rsidR="00EC6B14" w:rsidRPr="00EC6B14">
        <w:rPr>
          <w:rFonts w:eastAsia="Calibri"/>
          <w:sz w:val="28"/>
          <w:szCs w:val="28"/>
          <w:lang w:eastAsia="en-US"/>
        </w:rPr>
        <w:t xml:space="preserve"> сооружение</w:t>
      </w:r>
      <w:r w:rsidR="00B5229B">
        <w:rPr>
          <w:rFonts w:eastAsia="Calibri"/>
          <w:sz w:val="28"/>
          <w:szCs w:val="28"/>
          <w:lang w:eastAsia="en-US"/>
        </w:rPr>
        <w:t xml:space="preserve"> </w:t>
      </w:r>
      <w:r w:rsidR="00B5229B">
        <w:rPr>
          <w:rFonts w:eastAsia="Calibri"/>
          <w:sz w:val="28"/>
          <w:szCs w:val="28"/>
          <w:lang w:eastAsia="en-US"/>
        </w:rPr>
        <w:br/>
      </w:r>
      <w:r w:rsidR="00960977">
        <w:rPr>
          <w:sz w:val="28"/>
          <w:szCs w:val="28"/>
        </w:rPr>
        <w:t>либо</w:t>
      </w:r>
      <w:r w:rsidR="00B5229B">
        <w:rPr>
          <w:sz w:val="28"/>
          <w:szCs w:val="28"/>
        </w:rPr>
        <w:t xml:space="preserve"> на любое помещение или </w:t>
      </w:r>
      <w:proofErr w:type="spellStart"/>
      <w:r w:rsidR="00B5229B">
        <w:rPr>
          <w:sz w:val="28"/>
          <w:szCs w:val="28"/>
        </w:rPr>
        <w:t>машино</w:t>
      </w:r>
      <w:proofErr w:type="spellEnd"/>
      <w:r w:rsidR="00B5229B">
        <w:rPr>
          <w:sz w:val="28"/>
          <w:szCs w:val="28"/>
        </w:rPr>
        <w:t>-место</w:t>
      </w:r>
      <w:r w:rsidR="002C1544">
        <w:rPr>
          <w:sz w:val="28"/>
          <w:szCs w:val="28"/>
        </w:rPr>
        <w:t xml:space="preserve"> в них</w:t>
      </w:r>
      <w:r w:rsidR="00B5229B">
        <w:rPr>
          <w:sz w:val="28"/>
          <w:szCs w:val="28"/>
        </w:rPr>
        <w:t xml:space="preserve">, </w:t>
      </w:r>
      <w:r w:rsidR="00B5229B">
        <w:rPr>
          <w:rFonts w:eastAsia="Calibri"/>
          <w:sz w:val="28"/>
          <w:szCs w:val="28"/>
          <w:lang w:eastAsia="en-US"/>
        </w:rPr>
        <w:t xml:space="preserve">за исключением случаев, </w:t>
      </w:r>
      <w:r w:rsidR="002C1544">
        <w:rPr>
          <w:rFonts w:eastAsia="Calibri"/>
          <w:sz w:val="28"/>
          <w:szCs w:val="28"/>
          <w:lang w:eastAsia="en-US"/>
        </w:rPr>
        <w:br/>
      </w:r>
      <w:r w:rsidR="00B5229B">
        <w:rPr>
          <w:rFonts w:eastAsia="Calibri"/>
          <w:sz w:val="28"/>
          <w:szCs w:val="28"/>
          <w:lang w:eastAsia="en-US"/>
        </w:rPr>
        <w:t xml:space="preserve">когда </w:t>
      </w:r>
      <w:r w:rsidR="002C1544">
        <w:rPr>
          <w:rFonts w:eastAsia="Calibri"/>
          <w:sz w:val="28"/>
          <w:szCs w:val="28"/>
          <w:lang w:eastAsia="en-US"/>
        </w:rPr>
        <w:t xml:space="preserve">соответствующие </w:t>
      </w:r>
      <w:r w:rsidR="00B5229B">
        <w:rPr>
          <w:rFonts w:eastAsia="Calibri"/>
          <w:sz w:val="28"/>
          <w:szCs w:val="28"/>
          <w:lang w:eastAsia="en-US"/>
        </w:rPr>
        <w:t>прав</w:t>
      </w:r>
      <w:r w:rsidR="002C1544">
        <w:rPr>
          <w:rFonts w:eastAsia="Calibri"/>
          <w:sz w:val="28"/>
          <w:szCs w:val="28"/>
          <w:lang w:eastAsia="en-US"/>
        </w:rPr>
        <w:t>а</w:t>
      </w:r>
      <w:r w:rsidR="00B5229B">
        <w:rPr>
          <w:rFonts w:eastAsia="Calibri"/>
          <w:sz w:val="28"/>
          <w:szCs w:val="28"/>
          <w:lang w:eastAsia="en-US"/>
        </w:rPr>
        <w:t xml:space="preserve"> не </w:t>
      </w:r>
      <w:r w:rsidR="002C1544">
        <w:rPr>
          <w:rFonts w:eastAsia="Calibri"/>
          <w:sz w:val="28"/>
          <w:szCs w:val="28"/>
          <w:lang w:eastAsia="en-US"/>
        </w:rPr>
        <w:t xml:space="preserve">подлежат государственной регистрации </w:t>
      </w:r>
      <w:r w:rsidR="002C1544">
        <w:rPr>
          <w:rFonts w:eastAsia="Calibri"/>
          <w:sz w:val="28"/>
          <w:szCs w:val="28"/>
          <w:lang w:eastAsia="en-US"/>
        </w:rPr>
        <w:br/>
      </w:r>
      <w:r w:rsidR="00B5229B">
        <w:rPr>
          <w:rFonts w:eastAsia="Calibri"/>
          <w:sz w:val="28"/>
          <w:szCs w:val="28"/>
          <w:lang w:eastAsia="en-US"/>
        </w:rPr>
        <w:t>в соответстви</w:t>
      </w:r>
      <w:r w:rsidR="002C1544">
        <w:rPr>
          <w:rFonts w:eastAsia="Calibri"/>
          <w:sz w:val="28"/>
          <w:szCs w:val="28"/>
          <w:lang w:eastAsia="en-US"/>
        </w:rPr>
        <w:t>и</w:t>
      </w:r>
      <w:r w:rsidR="00B5229B">
        <w:rPr>
          <w:rFonts w:eastAsia="Calibri"/>
          <w:sz w:val="28"/>
          <w:szCs w:val="28"/>
          <w:lang w:eastAsia="en-US"/>
        </w:rPr>
        <w:t xml:space="preserve"> с законом</w:t>
      </w:r>
      <w:r w:rsidR="00C567C7">
        <w:rPr>
          <w:rFonts w:eastAsia="Calibri"/>
          <w:sz w:val="28"/>
          <w:szCs w:val="28"/>
          <w:lang w:eastAsia="en-US"/>
        </w:rPr>
        <w:t xml:space="preserve">, </w:t>
      </w:r>
      <w:r w:rsidR="00BC7BF8">
        <w:rPr>
          <w:rFonts w:eastAsia="Calibri"/>
          <w:sz w:val="28"/>
          <w:szCs w:val="28"/>
          <w:lang w:eastAsia="en-US"/>
        </w:rPr>
        <w:t xml:space="preserve">а также если судом установлено, что </w:t>
      </w:r>
      <w:r w:rsidR="00BC7BF8">
        <w:rPr>
          <w:sz w:val="28"/>
          <w:szCs w:val="28"/>
        </w:rPr>
        <w:t>правообладател</w:t>
      </w:r>
      <w:r w:rsidR="00EC02A9">
        <w:rPr>
          <w:sz w:val="28"/>
          <w:szCs w:val="28"/>
        </w:rPr>
        <w:t>ь</w:t>
      </w:r>
      <w:r w:rsidR="00BC7BF8">
        <w:rPr>
          <w:sz w:val="28"/>
          <w:szCs w:val="28"/>
        </w:rPr>
        <w:t xml:space="preserve"> земельного участка не смог завершить его строительство в связи</w:t>
      </w:r>
      <w:r w:rsidR="00BC7BF8" w:rsidRPr="00DD79AA">
        <w:rPr>
          <w:sz w:val="28"/>
          <w:szCs w:val="28"/>
        </w:rPr>
        <w:t xml:space="preserve"> с действиями (бездействием) органов государственной власти, органов местного самоуправления или лиц, осуществляющих эксплуатацию сетей инженерно-технического обеспечения, к которым должен быть подключен (технологически присоединен) объект</w:t>
      </w:r>
      <w:r w:rsidR="00BC7BF8">
        <w:rPr>
          <w:sz w:val="28"/>
          <w:szCs w:val="28"/>
        </w:rPr>
        <w:t xml:space="preserve"> капитального строительства.</w:t>
      </w:r>
    </w:p>
    <w:p w14:paraId="7F08F490" w14:textId="11A304E2" w:rsidR="00EC6B14" w:rsidRPr="00EC6B14" w:rsidRDefault="00EC6B14" w:rsidP="001C223F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>Признаками неиспользования земельных участков, на которых расположены не являющиеся самовольными постройками здания,</w:t>
      </w:r>
      <w:r w:rsidR="004E741A">
        <w:rPr>
          <w:rFonts w:eastAsia="Calibri"/>
          <w:sz w:val="28"/>
          <w:szCs w:val="28"/>
          <w:lang w:eastAsia="en-US"/>
        </w:rPr>
        <w:t xml:space="preserve"> строения,</w:t>
      </w:r>
      <w:r w:rsidRPr="00EC6B14">
        <w:rPr>
          <w:rFonts w:eastAsia="Calibri"/>
          <w:sz w:val="28"/>
          <w:szCs w:val="28"/>
          <w:lang w:eastAsia="en-US"/>
        </w:rPr>
        <w:t xml:space="preserve"> </w:t>
      </w:r>
      <w:r w:rsidRPr="00EC6B14">
        <w:rPr>
          <w:rFonts w:eastAsia="Calibri"/>
          <w:sz w:val="28"/>
          <w:szCs w:val="28"/>
          <w:lang w:eastAsia="en-US"/>
        </w:rPr>
        <w:lastRenderedPageBreak/>
        <w:t>сооружения, в отношении которых в соответствии с законом осуществлена государственная регистрация прав, являются в совокупности следующие признаки:</w:t>
      </w:r>
    </w:p>
    <w:p w14:paraId="159B2F00" w14:textId="7FF97D5A" w:rsidR="00EC6B14" w:rsidRPr="00EC6B14" w:rsidRDefault="00EC6B14" w:rsidP="00EC6B1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1) неиспользование зданий, </w:t>
      </w:r>
      <w:r w:rsidR="004E741A">
        <w:rPr>
          <w:rFonts w:eastAsia="Calibri"/>
          <w:sz w:val="28"/>
          <w:szCs w:val="28"/>
          <w:lang w:eastAsia="en-US"/>
        </w:rPr>
        <w:t xml:space="preserve">строений, </w:t>
      </w:r>
      <w:r w:rsidRPr="00EC6B14">
        <w:rPr>
          <w:rFonts w:eastAsia="Calibri"/>
          <w:sz w:val="28"/>
          <w:szCs w:val="28"/>
          <w:lang w:eastAsia="en-US"/>
        </w:rPr>
        <w:t xml:space="preserve">сооружений для осуществления хозяйственной деятельности, ведение которой допускается в таких зданиях, </w:t>
      </w:r>
      <w:r w:rsidR="004E741A">
        <w:rPr>
          <w:rFonts w:eastAsia="Calibri"/>
          <w:sz w:val="28"/>
          <w:szCs w:val="28"/>
          <w:lang w:eastAsia="en-US"/>
        </w:rPr>
        <w:t xml:space="preserve">строениях, </w:t>
      </w:r>
      <w:r w:rsidRPr="00EC6B14">
        <w:rPr>
          <w:rFonts w:eastAsia="Calibri"/>
          <w:sz w:val="28"/>
          <w:szCs w:val="28"/>
          <w:lang w:eastAsia="en-US"/>
        </w:rPr>
        <w:t>сооружениях, в течение пяти и более лет;</w:t>
      </w:r>
    </w:p>
    <w:p w14:paraId="7D66E20C" w14:textId="2AB926E4" w:rsidR="00EC6B14" w:rsidRPr="00EC6B14" w:rsidRDefault="00EC6B14" w:rsidP="00EC6B1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2) разрушение или повреждение конструктивных и иных элементов здания, </w:t>
      </w:r>
      <w:r w:rsidR="004E741A">
        <w:rPr>
          <w:rFonts w:eastAsia="Calibri"/>
          <w:sz w:val="28"/>
          <w:szCs w:val="28"/>
          <w:lang w:eastAsia="en-US"/>
        </w:rPr>
        <w:t xml:space="preserve">строения, </w:t>
      </w:r>
      <w:r w:rsidRPr="00EC6B14">
        <w:rPr>
          <w:rFonts w:eastAsia="Calibri"/>
          <w:sz w:val="28"/>
          <w:szCs w:val="28"/>
          <w:lang w:eastAsia="en-US"/>
        </w:rPr>
        <w:t>сооружения, расположенных на земельном участке (в совокупности</w:t>
      </w:r>
      <w:r w:rsidR="00620EA4">
        <w:rPr>
          <w:rFonts w:eastAsia="Calibri"/>
          <w:sz w:val="28"/>
          <w:szCs w:val="28"/>
          <w:lang w:eastAsia="en-US"/>
        </w:rPr>
        <w:t>:</w:t>
      </w:r>
      <w:r w:rsidRPr="00EC6B14">
        <w:rPr>
          <w:rFonts w:eastAsia="Calibri"/>
          <w:sz w:val="28"/>
          <w:szCs w:val="28"/>
          <w:lang w:eastAsia="en-US"/>
        </w:rPr>
        <w:t xml:space="preserve"> разрушение (повреждение) крыши, разрушение (повреждение) стен, разрушение (повреждение) фундамента, отсутствие окон или стекол на окнах, отсутствие внутри здания, </w:t>
      </w:r>
      <w:r w:rsidR="004E741A">
        <w:rPr>
          <w:rFonts w:eastAsia="Calibri"/>
          <w:sz w:val="28"/>
          <w:szCs w:val="28"/>
          <w:lang w:eastAsia="en-US"/>
        </w:rPr>
        <w:t xml:space="preserve">строения, </w:t>
      </w:r>
      <w:r w:rsidRPr="00EC6B14">
        <w:rPr>
          <w:rFonts w:eastAsia="Calibri"/>
          <w:sz w:val="28"/>
          <w:szCs w:val="28"/>
          <w:lang w:eastAsia="en-US"/>
        </w:rPr>
        <w:t>сооружения работоспособных сетей инженерно-технического обеспечения)</w:t>
      </w:r>
      <w:r w:rsidR="00C83A7F">
        <w:rPr>
          <w:rFonts w:eastAsia="Calibri"/>
          <w:sz w:val="28"/>
          <w:szCs w:val="28"/>
          <w:lang w:eastAsia="en-US"/>
        </w:rPr>
        <w:t>,</w:t>
      </w:r>
      <w:r w:rsidRPr="00EC6B14">
        <w:rPr>
          <w:rFonts w:eastAsia="Calibri"/>
          <w:sz w:val="28"/>
          <w:szCs w:val="28"/>
          <w:lang w:eastAsia="en-US"/>
        </w:rPr>
        <w:t xml:space="preserve"> при условии невыполнения работ по устранению указанных обстоятельств в течение пяти и более лет.</w:t>
      </w:r>
    </w:p>
    <w:p w14:paraId="6EFAD866" w14:textId="0CE70C74" w:rsidR="00EC6B14" w:rsidRPr="00EC6B14" w:rsidRDefault="00EC6B14" w:rsidP="001C223F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Признаками неиспользования земельных участков, правовой режим которых не предусматривает возможность строительства зданий, </w:t>
      </w:r>
      <w:r w:rsidR="004E741A">
        <w:rPr>
          <w:rFonts w:eastAsia="Calibri"/>
          <w:sz w:val="28"/>
          <w:szCs w:val="28"/>
          <w:lang w:eastAsia="en-US"/>
        </w:rPr>
        <w:t xml:space="preserve">строений, </w:t>
      </w:r>
      <w:r w:rsidRPr="00EC6B14">
        <w:rPr>
          <w:rFonts w:eastAsia="Calibri"/>
          <w:sz w:val="28"/>
          <w:szCs w:val="28"/>
          <w:lang w:eastAsia="en-US"/>
        </w:rPr>
        <w:t>сооружений</w:t>
      </w:r>
      <w:r w:rsidR="008179D0">
        <w:rPr>
          <w:rFonts w:eastAsia="Calibri"/>
          <w:sz w:val="28"/>
          <w:szCs w:val="28"/>
          <w:lang w:eastAsia="en-US"/>
        </w:rPr>
        <w:t>, в том числе в случае если правовой режим земельного участка предусматривает возможность возведения некапитальных строений, сооружений</w:t>
      </w:r>
      <w:r w:rsidR="00620EA4">
        <w:rPr>
          <w:rFonts w:eastAsia="Calibri"/>
          <w:sz w:val="28"/>
          <w:szCs w:val="28"/>
          <w:lang w:eastAsia="en-US"/>
        </w:rPr>
        <w:t>,</w:t>
      </w:r>
      <w:r w:rsidRPr="00EC6B14">
        <w:rPr>
          <w:rFonts w:eastAsia="Calibri"/>
          <w:sz w:val="28"/>
          <w:szCs w:val="28"/>
          <w:lang w:eastAsia="en-US"/>
        </w:rPr>
        <w:t xml:space="preserve"> </w:t>
      </w:r>
      <w:r w:rsidR="00BC7BF8">
        <w:rPr>
          <w:rFonts w:eastAsia="Calibri"/>
          <w:sz w:val="28"/>
          <w:szCs w:val="28"/>
          <w:lang w:eastAsia="en-US"/>
        </w:rPr>
        <w:t>(</w:t>
      </w:r>
      <w:r w:rsidR="00DD79AA">
        <w:rPr>
          <w:rFonts w:eastAsia="Calibri"/>
          <w:sz w:val="28"/>
          <w:szCs w:val="28"/>
          <w:lang w:eastAsia="en-US"/>
        </w:rPr>
        <w:t>за исключением огородных земельных участков</w:t>
      </w:r>
      <w:r w:rsidR="00BC7BF8">
        <w:rPr>
          <w:rFonts w:eastAsia="Calibri"/>
          <w:sz w:val="28"/>
          <w:szCs w:val="28"/>
          <w:lang w:eastAsia="en-US"/>
        </w:rPr>
        <w:t>)</w:t>
      </w:r>
      <w:r w:rsidR="00DD79AA">
        <w:rPr>
          <w:rFonts w:eastAsia="Calibri"/>
          <w:sz w:val="28"/>
          <w:szCs w:val="28"/>
          <w:lang w:eastAsia="en-US"/>
        </w:rPr>
        <w:t xml:space="preserve">, </w:t>
      </w:r>
      <w:r w:rsidRPr="00EC6B14">
        <w:rPr>
          <w:rFonts w:eastAsia="Calibri"/>
          <w:sz w:val="28"/>
          <w:szCs w:val="28"/>
          <w:lang w:eastAsia="en-US"/>
        </w:rPr>
        <w:t>являются в совокупности следующие признаки:</w:t>
      </w:r>
    </w:p>
    <w:p w14:paraId="284CAC94" w14:textId="77777777" w:rsidR="00EC6B14" w:rsidRPr="00EC6B14" w:rsidRDefault="00EC6B14" w:rsidP="00EC6B1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>1) на земельном участке в течение трех и более лет не осуществляется деятельность, соответствующая правовому режиму земельного участка;</w:t>
      </w:r>
    </w:p>
    <w:p w14:paraId="3B1CB9BE" w14:textId="443E8CD5" w:rsidR="00EC6B14" w:rsidRPr="00EC6B14" w:rsidRDefault="00EC6B14" w:rsidP="00700D8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2) захламление на площади более чем пятьдесят процентов земельного участка предметами, не связанными с его использованием </w:t>
      </w:r>
      <w:r w:rsidR="00620EA4">
        <w:rPr>
          <w:rFonts w:eastAsia="Calibri"/>
          <w:sz w:val="28"/>
          <w:szCs w:val="28"/>
          <w:lang w:eastAsia="en-US"/>
        </w:rPr>
        <w:br/>
      </w:r>
      <w:r w:rsidRPr="00EC6B14">
        <w:rPr>
          <w:rFonts w:eastAsia="Calibri"/>
          <w:sz w:val="28"/>
          <w:szCs w:val="28"/>
          <w:lang w:eastAsia="en-US"/>
        </w:rPr>
        <w:t xml:space="preserve">в соответствии с разрешенным использованием и целевым назначением, </w:t>
      </w:r>
      <w:r w:rsidR="004E741A">
        <w:rPr>
          <w:rFonts w:eastAsia="Calibri"/>
          <w:sz w:val="28"/>
          <w:szCs w:val="28"/>
          <w:lang w:eastAsia="en-US"/>
        </w:rPr>
        <w:br/>
      </w:r>
      <w:r w:rsidRPr="00EC6B14">
        <w:rPr>
          <w:rFonts w:eastAsia="Calibri"/>
          <w:sz w:val="28"/>
          <w:szCs w:val="28"/>
          <w:lang w:eastAsia="en-US"/>
        </w:rPr>
        <w:t xml:space="preserve">или загрязнение на указанной площади земельного участка </w:t>
      </w:r>
      <w:r w:rsidR="004E741A">
        <w:rPr>
          <w:rFonts w:eastAsia="Calibri"/>
          <w:sz w:val="28"/>
          <w:szCs w:val="28"/>
          <w:lang w:eastAsia="en-US"/>
        </w:rPr>
        <w:t>отходами производства и потребления, в том числе твердыми коммунальными отходами (далее – отходы)</w:t>
      </w:r>
      <w:r w:rsidRPr="00EC6B14">
        <w:rPr>
          <w:rFonts w:eastAsia="Calibri"/>
          <w:sz w:val="28"/>
          <w:szCs w:val="28"/>
          <w:lang w:eastAsia="en-US"/>
        </w:rPr>
        <w:t xml:space="preserve">, при условии невыполнения работ по освобождению земельного участка от таких предметов или отходов, либо наличие на более чем пятидесяти процентах площади земельного участка сорных растений высотой более одного метра и (или) древесно-кустарниковой растительности (за исключением древесно-кустарниковой растительности, выращенной силами правообладателя земельного участка, для </w:t>
      </w:r>
      <w:r w:rsidRPr="00EC6B14">
        <w:rPr>
          <w:rFonts w:eastAsia="Calibri"/>
          <w:sz w:val="28"/>
          <w:szCs w:val="28"/>
          <w:lang w:eastAsia="en-US"/>
        </w:rPr>
        <w:lastRenderedPageBreak/>
        <w:t>целей благоустройства и озеленения территории земельного участка) при условии невыполнения работ по освобождению земельного участка от таких сорных растений и древесно-кустарниковой растительности в течение одного года и более.</w:t>
      </w:r>
    </w:p>
    <w:p w14:paraId="580E83D1" w14:textId="13015451" w:rsidR="00EC6B14" w:rsidRPr="00EC6B14" w:rsidRDefault="00EC6B14" w:rsidP="001C223F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Признаками неиспользования земельных участков, предназначенных для индивидуального жилищного строительства, являются признаки, предусмотренные пунктом </w:t>
      </w:r>
      <w:r w:rsidR="00C325F7">
        <w:rPr>
          <w:rFonts w:eastAsia="Calibri"/>
          <w:sz w:val="28"/>
          <w:szCs w:val="28"/>
          <w:lang w:eastAsia="en-US"/>
        </w:rPr>
        <w:t>1</w:t>
      </w:r>
      <w:r w:rsidR="00B879B5" w:rsidRPr="00EC6B14">
        <w:rPr>
          <w:rFonts w:eastAsia="Calibri"/>
          <w:sz w:val="28"/>
          <w:szCs w:val="28"/>
          <w:lang w:eastAsia="en-US"/>
        </w:rPr>
        <w:t xml:space="preserve"> </w:t>
      </w:r>
      <w:r w:rsidRPr="00EC6B14">
        <w:rPr>
          <w:rFonts w:eastAsia="Calibri"/>
          <w:sz w:val="28"/>
          <w:szCs w:val="28"/>
          <w:lang w:eastAsia="en-US"/>
        </w:rPr>
        <w:t xml:space="preserve">настоящего </w:t>
      </w:r>
      <w:r w:rsidR="00C83A7F">
        <w:rPr>
          <w:rFonts w:eastAsia="Calibri"/>
          <w:sz w:val="28"/>
          <w:szCs w:val="28"/>
          <w:lang w:eastAsia="en-US"/>
        </w:rPr>
        <w:t>п</w:t>
      </w:r>
      <w:r w:rsidR="00C83A7F" w:rsidRPr="00EC6B14">
        <w:rPr>
          <w:rFonts w:eastAsia="Calibri"/>
          <w:sz w:val="28"/>
          <w:szCs w:val="28"/>
          <w:lang w:eastAsia="en-US"/>
        </w:rPr>
        <w:t xml:space="preserve">риложения </w:t>
      </w:r>
      <w:r w:rsidRPr="00EC6B14">
        <w:rPr>
          <w:rFonts w:eastAsia="Calibri"/>
          <w:sz w:val="28"/>
          <w:szCs w:val="28"/>
          <w:lang w:eastAsia="en-US"/>
        </w:rPr>
        <w:t>(в случае</w:t>
      </w:r>
      <w:r w:rsidR="00C83A7F">
        <w:rPr>
          <w:rFonts w:eastAsia="Calibri"/>
          <w:sz w:val="28"/>
          <w:szCs w:val="28"/>
          <w:lang w:eastAsia="en-US"/>
        </w:rPr>
        <w:t>,</w:t>
      </w:r>
      <w:r w:rsidRPr="00EC6B14">
        <w:rPr>
          <w:rFonts w:eastAsia="Calibri"/>
          <w:sz w:val="28"/>
          <w:szCs w:val="28"/>
          <w:lang w:eastAsia="en-US"/>
        </w:rPr>
        <w:t xml:space="preserve"> если на земельном участке расположены здания, </w:t>
      </w:r>
      <w:r w:rsidR="004E741A">
        <w:rPr>
          <w:rFonts w:eastAsia="Calibri"/>
          <w:sz w:val="28"/>
          <w:szCs w:val="28"/>
          <w:lang w:eastAsia="en-US"/>
        </w:rPr>
        <w:t xml:space="preserve">строения, </w:t>
      </w:r>
      <w:r w:rsidRPr="00EC6B14">
        <w:rPr>
          <w:rFonts w:eastAsia="Calibri"/>
          <w:sz w:val="28"/>
          <w:szCs w:val="28"/>
          <w:lang w:eastAsia="en-US"/>
        </w:rPr>
        <w:t>сооружения, в том числе индивидуальный жилой дом).</w:t>
      </w:r>
    </w:p>
    <w:p w14:paraId="3FE3C1F1" w14:textId="53BCF662" w:rsidR="00EC6B14" w:rsidRPr="00EC6B14" w:rsidRDefault="00EC6B14" w:rsidP="001C223F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Признаками неиспользования садовых или приусадебных земельных участков являются в совокупности: </w:t>
      </w:r>
    </w:p>
    <w:p w14:paraId="1F940C4D" w14:textId="18AA3E87" w:rsidR="00EC6B14" w:rsidRPr="00EC6B14" w:rsidRDefault="00EC6B14" w:rsidP="00EC6B1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1) признаки, предусмотренные подпунктом 2 пункта </w:t>
      </w:r>
      <w:r w:rsidR="00C325F7">
        <w:rPr>
          <w:rFonts w:eastAsia="Calibri"/>
          <w:sz w:val="28"/>
          <w:szCs w:val="28"/>
          <w:lang w:eastAsia="en-US"/>
        </w:rPr>
        <w:t>2</w:t>
      </w:r>
      <w:r w:rsidR="00B879B5" w:rsidRPr="00EC6B14">
        <w:rPr>
          <w:rFonts w:eastAsia="Calibri"/>
          <w:sz w:val="28"/>
          <w:szCs w:val="28"/>
          <w:lang w:eastAsia="en-US"/>
        </w:rPr>
        <w:t xml:space="preserve"> </w:t>
      </w:r>
      <w:r w:rsidRPr="00EC6B14">
        <w:rPr>
          <w:rFonts w:eastAsia="Calibri"/>
          <w:sz w:val="28"/>
          <w:szCs w:val="28"/>
          <w:lang w:eastAsia="en-US"/>
        </w:rPr>
        <w:t xml:space="preserve">настоящего </w:t>
      </w:r>
      <w:r w:rsidR="00C83A7F">
        <w:rPr>
          <w:rFonts w:eastAsia="Calibri"/>
          <w:sz w:val="28"/>
          <w:szCs w:val="28"/>
          <w:lang w:eastAsia="en-US"/>
        </w:rPr>
        <w:t>п</w:t>
      </w:r>
      <w:r w:rsidR="00C83A7F" w:rsidRPr="00EC6B14">
        <w:rPr>
          <w:rFonts w:eastAsia="Calibri"/>
          <w:sz w:val="28"/>
          <w:szCs w:val="28"/>
          <w:lang w:eastAsia="en-US"/>
        </w:rPr>
        <w:t xml:space="preserve">риложения </w:t>
      </w:r>
      <w:r w:rsidRPr="00EC6B14">
        <w:rPr>
          <w:rFonts w:eastAsia="Calibri"/>
          <w:sz w:val="28"/>
          <w:szCs w:val="28"/>
          <w:lang w:eastAsia="en-US"/>
        </w:rPr>
        <w:t>(в случае</w:t>
      </w:r>
      <w:r w:rsidR="00C83A7F">
        <w:rPr>
          <w:rFonts w:eastAsia="Calibri"/>
          <w:sz w:val="28"/>
          <w:szCs w:val="28"/>
          <w:lang w:eastAsia="en-US"/>
        </w:rPr>
        <w:t>,</w:t>
      </w:r>
      <w:r w:rsidRPr="00EC6B14">
        <w:rPr>
          <w:rFonts w:eastAsia="Calibri"/>
          <w:sz w:val="28"/>
          <w:szCs w:val="28"/>
          <w:lang w:eastAsia="en-US"/>
        </w:rPr>
        <w:t xml:space="preserve"> если на садовом или приусадебном земельном участке </w:t>
      </w:r>
      <w:r w:rsidR="00F17A86">
        <w:rPr>
          <w:rFonts w:eastAsia="Calibri"/>
          <w:sz w:val="28"/>
          <w:szCs w:val="28"/>
          <w:lang w:eastAsia="en-US"/>
        </w:rPr>
        <w:t>размещен</w:t>
      </w:r>
      <w:r w:rsidR="00F17A86" w:rsidRPr="00EC6B14">
        <w:rPr>
          <w:rFonts w:eastAsia="Calibri"/>
          <w:sz w:val="28"/>
          <w:szCs w:val="28"/>
          <w:lang w:eastAsia="en-US"/>
        </w:rPr>
        <w:t xml:space="preserve"> </w:t>
      </w:r>
      <w:r w:rsidRPr="00EC6B14">
        <w:rPr>
          <w:rFonts w:eastAsia="Calibri"/>
          <w:sz w:val="28"/>
          <w:szCs w:val="28"/>
          <w:lang w:eastAsia="en-US"/>
        </w:rPr>
        <w:t xml:space="preserve">садовый дом и (или) иные объекты, которые </w:t>
      </w:r>
      <w:r w:rsidR="00F17A86">
        <w:rPr>
          <w:rFonts w:eastAsia="Calibri"/>
          <w:sz w:val="28"/>
          <w:szCs w:val="28"/>
          <w:lang w:eastAsia="en-US"/>
        </w:rPr>
        <w:br/>
      </w:r>
      <w:r w:rsidRPr="00EC6B14">
        <w:rPr>
          <w:rFonts w:eastAsia="Calibri"/>
          <w:sz w:val="28"/>
          <w:szCs w:val="28"/>
          <w:lang w:eastAsia="en-US"/>
        </w:rPr>
        <w:t>в соответствии с законом допускается возводить на таком земельном участке);</w:t>
      </w:r>
    </w:p>
    <w:p w14:paraId="0DA89FF8" w14:textId="7B7B1DF2" w:rsidR="00EC6B14" w:rsidRPr="00EC6B14" w:rsidRDefault="00EC6B14" w:rsidP="00EC6B1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2) признак, предусмотренный подпунктом </w:t>
      </w:r>
      <w:r w:rsidR="00700D89">
        <w:rPr>
          <w:rFonts w:eastAsia="Calibri"/>
          <w:sz w:val="28"/>
          <w:szCs w:val="28"/>
          <w:lang w:eastAsia="en-US"/>
        </w:rPr>
        <w:t>2</w:t>
      </w:r>
      <w:r w:rsidR="00700D89" w:rsidRPr="00EC6B14">
        <w:rPr>
          <w:rFonts w:eastAsia="Calibri"/>
          <w:sz w:val="28"/>
          <w:szCs w:val="28"/>
          <w:lang w:eastAsia="en-US"/>
        </w:rPr>
        <w:t xml:space="preserve"> </w:t>
      </w:r>
      <w:r w:rsidRPr="00EC6B14">
        <w:rPr>
          <w:rFonts w:eastAsia="Calibri"/>
          <w:sz w:val="28"/>
          <w:szCs w:val="28"/>
          <w:lang w:eastAsia="en-US"/>
        </w:rPr>
        <w:t xml:space="preserve">пункта </w:t>
      </w:r>
      <w:r w:rsidR="00C325F7">
        <w:rPr>
          <w:rFonts w:eastAsia="Calibri"/>
          <w:sz w:val="28"/>
          <w:szCs w:val="28"/>
          <w:lang w:eastAsia="en-US"/>
        </w:rPr>
        <w:t>3</w:t>
      </w:r>
      <w:r w:rsidR="00B879B5" w:rsidRPr="00EC6B14">
        <w:rPr>
          <w:rFonts w:eastAsia="Calibri"/>
          <w:sz w:val="28"/>
          <w:szCs w:val="28"/>
          <w:lang w:eastAsia="en-US"/>
        </w:rPr>
        <w:t xml:space="preserve"> </w:t>
      </w:r>
      <w:r w:rsidRPr="00EC6B14">
        <w:rPr>
          <w:rFonts w:eastAsia="Calibri"/>
          <w:sz w:val="28"/>
          <w:szCs w:val="28"/>
          <w:lang w:eastAsia="en-US"/>
        </w:rPr>
        <w:t xml:space="preserve">настоящего </w:t>
      </w:r>
      <w:r w:rsidR="00C83A7F">
        <w:rPr>
          <w:rFonts w:eastAsia="Calibri"/>
          <w:sz w:val="28"/>
          <w:szCs w:val="28"/>
          <w:lang w:eastAsia="en-US"/>
        </w:rPr>
        <w:t>п</w:t>
      </w:r>
      <w:r w:rsidR="00C83A7F" w:rsidRPr="00EC6B14">
        <w:rPr>
          <w:rFonts w:eastAsia="Calibri"/>
          <w:sz w:val="28"/>
          <w:szCs w:val="28"/>
          <w:lang w:eastAsia="en-US"/>
        </w:rPr>
        <w:t>риложения</w:t>
      </w:r>
      <w:r w:rsidRPr="00EC6B14">
        <w:rPr>
          <w:rFonts w:eastAsia="Calibri"/>
          <w:sz w:val="28"/>
          <w:szCs w:val="28"/>
          <w:lang w:eastAsia="en-US"/>
        </w:rPr>
        <w:t>;</w:t>
      </w:r>
    </w:p>
    <w:p w14:paraId="190DB733" w14:textId="5A771DDA" w:rsidR="00EC6B14" w:rsidRPr="00EC6B14" w:rsidRDefault="00EC6B14" w:rsidP="00EC6B1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3) неосуществление в течение трех и более лет </w:t>
      </w:r>
      <w:r w:rsidR="004E741A">
        <w:rPr>
          <w:rFonts w:eastAsia="Calibri"/>
          <w:sz w:val="28"/>
          <w:szCs w:val="28"/>
          <w:lang w:eastAsia="en-US"/>
        </w:rPr>
        <w:t xml:space="preserve">подряд </w:t>
      </w:r>
      <w:r w:rsidRPr="00EC6B14">
        <w:rPr>
          <w:rFonts w:eastAsia="Calibri"/>
          <w:sz w:val="28"/>
          <w:szCs w:val="28"/>
          <w:lang w:eastAsia="en-US"/>
        </w:rPr>
        <w:t>на земельном участке</w:t>
      </w:r>
      <w:r w:rsidR="00061337">
        <w:rPr>
          <w:rFonts w:eastAsia="Calibri"/>
          <w:sz w:val="28"/>
          <w:szCs w:val="28"/>
          <w:lang w:eastAsia="en-US"/>
        </w:rPr>
        <w:t xml:space="preserve"> деятельности</w:t>
      </w:r>
      <w:r w:rsidR="004E741A">
        <w:rPr>
          <w:rFonts w:eastAsia="Calibri"/>
          <w:sz w:val="28"/>
          <w:szCs w:val="28"/>
          <w:lang w:eastAsia="en-US"/>
        </w:rPr>
        <w:t>:</w:t>
      </w:r>
      <w:r w:rsidRPr="00EC6B14">
        <w:rPr>
          <w:rFonts w:eastAsia="Calibri"/>
          <w:sz w:val="28"/>
          <w:szCs w:val="28"/>
          <w:lang w:eastAsia="en-US"/>
        </w:rPr>
        <w:t xml:space="preserve"> сельскохозяйственных культур</w:t>
      </w:r>
      <w:r w:rsidR="004E741A">
        <w:rPr>
          <w:rFonts w:eastAsia="Calibri"/>
          <w:sz w:val="28"/>
          <w:szCs w:val="28"/>
          <w:lang w:eastAsia="en-US"/>
        </w:rPr>
        <w:t xml:space="preserve"> – для садовых земельных участков, сельскохозяйственной продукции – для приусадебных земельных участков</w:t>
      </w:r>
      <w:r w:rsidRPr="00EC6B14">
        <w:rPr>
          <w:rFonts w:eastAsia="Calibri"/>
          <w:sz w:val="28"/>
          <w:szCs w:val="28"/>
          <w:lang w:eastAsia="en-US"/>
        </w:rPr>
        <w:t>.</w:t>
      </w:r>
    </w:p>
    <w:p w14:paraId="3E39EBA8" w14:textId="67B9079A" w:rsidR="00EC6B14" w:rsidRPr="00EC6B14" w:rsidRDefault="00EC6B14" w:rsidP="001C223F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>Признаками неиспользования огородных земельных участков являются в совокупности:</w:t>
      </w:r>
    </w:p>
    <w:p w14:paraId="4F12547C" w14:textId="3D38B78A" w:rsidR="00EC6B14" w:rsidRPr="00EC6B14" w:rsidRDefault="00EC6B14" w:rsidP="00EC6B1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1) признак, предусмотренный подпунктом </w:t>
      </w:r>
      <w:r w:rsidR="00700D89">
        <w:rPr>
          <w:rFonts w:eastAsia="Calibri"/>
          <w:sz w:val="28"/>
          <w:szCs w:val="28"/>
          <w:lang w:eastAsia="en-US"/>
        </w:rPr>
        <w:t>2</w:t>
      </w:r>
      <w:r w:rsidR="00700D89" w:rsidRPr="00EC6B14">
        <w:rPr>
          <w:rFonts w:eastAsia="Calibri"/>
          <w:sz w:val="28"/>
          <w:szCs w:val="28"/>
          <w:lang w:eastAsia="en-US"/>
        </w:rPr>
        <w:t xml:space="preserve"> </w:t>
      </w:r>
      <w:r w:rsidRPr="00EC6B14">
        <w:rPr>
          <w:rFonts w:eastAsia="Calibri"/>
          <w:sz w:val="28"/>
          <w:szCs w:val="28"/>
          <w:lang w:eastAsia="en-US"/>
        </w:rPr>
        <w:t xml:space="preserve">пункта </w:t>
      </w:r>
      <w:r w:rsidR="00C325F7">
        <w:rPr>
          <w:rFonts w:eastAsia="Calibri"/>
          <w:sz w:val="28"/>
          <w:szCs w:val="28"/>
          <w:lang w:eastAsia="en-US"/>
        </w:rPr>
        <w:t>3</w:t>
      </w:r>
      <w:r w:rsidR="00B879B5" w:rsidRPr="00EC6B14">
        <w:rPr>
          <w:rFonts w:eastAsia="Calibri"/>
          <w:sz w:val="28"/>
          <w:szCs w:val="28"/>
          <w:lang w:eastAsia="en-US"/>
        </w:rPr>
        <w:t xml:space="preserve"> </w:t>
      </w:r>
      <w:r w:rsidRPr="00EC6B14">
        <w:rPr>
          <w:rFonts w:eastAsia="Calibri"/>
          <w:sz w:val="28"/>
          <w:szCs w:val="28"/>
          <w:lang w:eastAsia="en-US"/>
        </w:rPr>
        <w:t xml:space="preserve">настоящего </w:t>
      </w:r>
      <w:r w:rsidR="00C83A7F">
        <w:rPr>
          <w:rFonts w:eastAsia="Calibri"/>
          <w:sz w:val="28"/>
          <w:szCs w:val="28"/>
          <w:lang w:eastAsia="en-US"/>
        </w:rPr>
        <w:t>п</w:t>
      </w:r>
      <w:r w:rsidRPr="00EC6B14">
        <w:rPr>
          <w:rFonts w:eastAsia="Calibri"/>
          <w:sz w:val="28"/>
          <w:szCs w:val="28"/>
          <w:lang w:eastAsia="en-US"/>
        </w:rPr>
        <w:t>риложения;</w:t>
      </w:r>
    </w:p>
    <w:p w14:paraId="0D400BB1" w14:textId="5F22AA45" w:rsidR="00EC6B14" w:rsidRPr="00EC6B14" w:rsidRDefault="00EC6B14" w:rsidP="00EC6B1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B14">
        <w:rPr>
          <w:rFonts w:eastAsia="Calibri"/>
          <w:sz w:val="28"/>
          <w:szCs w:val="28"/>
          <w:lang w:eastAsia="en-US"/>
        </w:rPr>
        <w:t xml:space="preserve">2) неосуществление в течение трех и более лет </w:t>
      </w:r>
      <w:r w:rsidR="004E741A">
        <w:rPr>
          <w:rFonts w:eastAsia="Calibri"/>
          <w:sz w:val="28"/>
          <w:szCs w:val="28"/>
          <w:lang w:eastAsia="en-US"/>
        </w:rPr>
        <w:t xml:space="preserve">подряд </w:t>
      </w:r>
      <w:r w:rsidRPr="00EC6B14">
        <w:rPr>
          <w:rFonts w:eastAsia="Calibri"/>
          <w:sz w:val="28"/>
          <w:szCs w:val="28"/>
          <w:lang w:eastAsia="en-US"/>
        </w:rPr>
        <w:t xml:space="preserve">выращивания </w:t>
      </w:r>
      <w:r w:rsidRPr="00EC6B14">
        <w:rPr>
          <w:rFonts w:eastAsia="Calibri"/>
          <w:sz w:val="28"/>
          <w:szCs w:val="28"/>
          <w:lang w:eastAsia="en-US"/>
        </w:rPr>
        <w:br/>
        <w:t>на земельном участке сельскохозяйственных культур.</w:t>
      </w:r>
    </w:p>
    <w:p w14:paraId="64DD0AE7" w14:textId="1934817E" w:rsidR="008F21AF" w:rsidRPr="003420A9" w:rsidRDefault="00EC6B14" w:rsidP="00D92E81">
      <w:pPr>
        <w:pStyle w:val="af4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420A9">
        <w:rPr>
          <w:rFonts w:eastAsia="Calibri"/>
          <w:sz w:val="28"/>
          <w:szCs w:val="28"/>
          <w:lang w:eastAsia="en-US"/>
        </w:rPr>
        <w:t xml:space="preserve">В случае если на земельном участке расположено несколько зданий, </w:t>
      </w:r>
      <w:r w:rsidR="004E741A" w:rsidRPr="003420A9">
        <w:rPr>
          <w:rFonts w:eastAsia="Calibri"/>
          <w:sz w:val="28"/>
          <w:szCs w:val="28"/>
          <w:lang w:eastAsia="en-US"/>
        </w:rPr>
        <w:t xml:space="preserve">строений, </w:t>
      </w:r>
      <w:r w:rsidRPr="003420A9">
        <w:rPr>
          <w:rFonts w:eastAsia="Calibri"/>
          <w:sz w:val="28"/>
          <w:szCs w:val="28"/>
          <w:lang w:eastAsia="en-US"/>
        </w:rPr>
        <w:t>сооружений</w:t>
      </w:r>
      <w:r w:rsidR="00C83A7F" w:rsidRPr="003420A9">
        <w:rPr>
          <w:rFonts w:eastAsia="Calibri"/>
          <w:sz w:val="28"/>
          <w:szCs w:val="28"/>
          <w:lang w:eastAsia="en-US"/>
        </w:rPr>
        <w:t>,</w:t>
      </w:r>
      <w:r w:rsidRPr="003420A9">
        <w:rPr>
          <w:rFonts w:eastAsia="Calibri"/>
          <w:sz w:val="28"/>
          <w:szCs w:val="28"/>
          <w:lang w:eastAsia="en-US"/>
        </w:rPr>
        <w:t xml:space="preserve"> такой земельный участок считается соответствующим признакам, указанным в подпунктах 1 и 2 пункта </w:t>
      </w:r>
      <w:r w:rsidR="00C325F7" w:rsidRPr="003420A9">
        <w:rPr>
          <w:rFonts w:eastAsia="Calibri"/>
          <w:sz w:val="28"/>
          <w:szCs w:val="28"/>
          <w:lang w:eastAsia="en-US"/>
        </w:rPr>
        <w:t>2</w:t>
      </w:r>
      <w:r w:rsidR="00B879B5" w:rsidRPr="003420A9">
        <w:rPr>
          <w:rFonts w:eastAsia="Calibri"/>
          <w:sz w:val="28"/>
          <w:szCs w:val="28"/>
          <w:lang w:eastAsia="en-US"/>
        </w:rPr>
        <w:t xml:space="preserve"> </w:t>
      </w:r>
      <w:r w:rsidRPr="003420A9">
        <w:rPr>
          <w:rFonts w:eastAsia="Calibri"/>
          <w:sz w:val="28"/>
          <w:szCs w:val="28"/>
          <w:lang w:eastAsia="en-US"/>
        </w:rPr>
        <w:t xml:space="preserve">настоящего </w:t>
      </w:r>
      <w:r w:rsidR="00C83A7F" w:rsidRPr="003420A9">
        <w:rPr>
          <w:rFonts w:eastAsia="Calibri"/>
          <w:sz w:val="28"/>
          <w:szCs w:val="28"/>
          <w:lang w:eastAsia="en-US"/>
        </w:rPr>
        <w:t>п</w:t>
      </w:r>
      <w:r w:rsidRPr="003420A9">
        <w:rPr>
          <w:rFonts w:eastAsia="Calibri"/>
          <w:sz w:val="28"/>
          <w:szCs w:val="28"/>
          <w:lang w:eastAsia="en-US"/>
        </w:rPr>
        <w:t xml:space="preserve">риложения, </w:t>
      </w:r>
      <w:r w:rsidR="004E5893">
        <w:rPr>
          <w:rFonts w:eastAsia="Calibri"/>
          <w:sz w:val="28"/>
          <w:szCs w:val="28"/>
          <w:lang w:eastAsia="en-US"/>
        </w:rPr>
        <w:br/>
      </w:r>
      <w:bookmarkStart w:id="0" w:name="_GoBack"/>
      <w:bookmarkEnd w:id="0"/>
      <w:r w:rsidRPr="003420A9">
        <w:rPr>
          <w:rFonts w:eastAsia="Calibri"/>
          <w:sz w:val="28"/>
          <w:szCs w:val="28"/>
          <w:lang w:eastAsia="en-US"/>
        </w:rPr>
        <w:t>в случае если такие признаки имеет каждое из находящихся на земельном участке здани</w:t>
      </w:r>
      <w:r w:rsidR="00C325F7" w:rsidRPr="003420A9">
        <w:rPr>
          <w:rFonts w:eastAsia="Calibri"/>
          <w:sz w:val="28"/>
          <w:szCs w:val="28"/>
          <w:lang w:eastAsia="en-US"/>
        </w:rPr>
        <w:t>е</w:t>
      </w:r>
      <w:r w:rsidRPr="003420A9">
        <w:rPr>
          <w:rFonts w:eastAsia="Calibri"/>
          <w:sz w:val="28"/>
          <w:szCs w:val="28"/>
          <w:lang w:eastAsia="en-US"/>
        </w:rPr>
        <w:t>, сооружени</w:t>
      </w:r>
      <w:r w:rsidR="00C325F7" w:rsidRPr="003420A9">
        <w:rPr>
          <w:rFonts w:eastAsia="Calibri"/>
          <w:sz w:val="28"/>
          <w:szCs w:val="28"/>
          <w:lang w:eastAsia="en-US"/>
        </w:rPr>
        <w:t>е</w:t>
      </w:r>
      <w:r w:rsidRPr="003420A9">
        <w:rPr>
          <w:rFonts w:eastAsia="Calibri"/>
          <w:sz w:val="28"/>
          <w:szCs w:val="28"/>
          <w:lang w:eastAsia="en-US"/>
        </w:rPr>
        <w:t>.</w:t>
      </w:r>
    </w:p>
    <w:sectPr w:rsidR="008F21AF" w:rsidRPr="003420A9" w:rsidSect="004E5893">
      <w:headerReference w:type="default" r:id="rId10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7BDC7" w14:textId="77777777" w:rsidR="00B30030" w:rsidRDefault="00B30030" w:rsidP="00004495">
      <w:r>
        <w:separator/>
      </w:r>
    </w:p>
  </w:endnote>
  <w:endnote w:type="continuationSeparator" w:id="0">
    <w:p w14:paraId="2CED9414" w14:textId="77777777" w:rsidR="00B30030" w:rsidRDefault="00B30030" w:rsidP="0000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07FC9" w14:textId="77777777" w:rsidR="00B30030" w:rsidRDefault="00B30030" w:rsidP="00004495">
      <w:r>
        <w:separator/>
      </w:r>
    </w:p>
  </w:footnote>
  <w:footnote w:type="continuationSeparator" w:id="0">
    <w:p w14:paraId="783D8B0B" w14:textId="77777777" w:rsidR="00B30030" w:rsidRDefault="00B30030" w:rsidP="0000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9039524"/>
      <w:docPartObj>
        <w:docPartGallery w:val="Page Numbers (Top of Page)"/>
        <w:docPartUnique/>
      </w:docPartObj>
    </w:sdtPr>
    <w:sdtEndPr/>
    <w:sdtContent>
      <w:p w14:paraId="205C6B1C" w14:textId="304875A8" w:rsidR="009F08A0" w:rsidRDefault="009F08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23F">
          <w:rPr>
            <w:noProof/>
          </w:rPr>
          <w:t>4</w:t>
        </w:r>
        <w:r>
          <w:fldChar w:fldCharType="end"/>
        </w:r>
      </w:p>
    </w:sdtContent>
  </w:sdt>
  <w:p w14:paraId="0CD440D4" w14:textId="77777777" w:rsidR="00004495" w:rsidRDefault="0000449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637956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28304DA" w14:textId="77777777" w:rsidR="007D692B" w:rsidRPr="00837FE1" w:rsidRDefault="00B4024D">
        <w:pPr>
          <w:pStyle w:val="aa"/>
          <w:jc w:val="center"/>
          <w:rPr>
            <w:sz w:val="28"/>
          </w:rPr>
        </w:pPr>
        <w:r w:rsidRPr="0031346A">
          <w:fldChar w:fldCharType="begin"/>
        </w:r>
        <w:r w:rsidRPr="0031346A">
          <w:instrText>PAGE   \* MERGEFORMAT</w:instrText>
        </w:r>
        <w:r w:rsidRPr="0031346A">
          <w:fldChar w:fldCharType="separate"/>
        </w:r>
        <w:r>
          <w:rPr>
            <w:noProof/>
          </w:rPr>
          <w:t>4</w:t>
        </w:r>
        <w:r w:rsidRPr="0031346A">
          <w:fldChar w:fldCharType="end"/>
        </w:r>
      </w:p>
    </w:sdtContent>
  </w:sdt>
  <w:p w14:paraId="175DD6A5" w14:textId="77777777" w:rsidR="007D692B" w:rsidRDefault="00B300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0A9E"/>
    <w:multiLevelType w:val="hybridMultilevel"/>
    <w:tmpl w:val="0DC0F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B43131"/>
    <w:multiLevelType w:val="hybridMultilevel"/>
    <w:tmpl w:val="A94E873A"/>
    <w:lvl w:ilvl="0" w:tplc="471EDF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333430"/>
    <w:multiLevelType w:val="hybridMultilevel"/>
    <w:tmpl w:val="1896908E"/>
    <w:lvl w:ilvl="0" w:tplc="481AA1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A2666F8"/>
    <w:multiLevelType w:val="hybridMultilevel"/>
    <w:tmpl w:val="D6A629D8"/>
    <w:lvl w:ilvl="0" w:tplc="CCF67B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00F125C"/>
    <w:multiLevelType w:val="hybridMultilevel"/>
    <w:tmpl w:val="0A4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8319AF"/>
    <w:multiLevelType w:val="hybridMultilevel"/>
    <w:tmpl w:val="A4B2B65A"/>
    <w:lvl w:ilvl="0" w:tplc="0BC037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203435"/>
    <w:multiLevelType w:val="hybridMultilevel"/>
    <w:tmpl w:val="08C82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A57F44"/>
    <w:multiLevelType w:val="hybridMultilevel"/>
    <w:tmpl w:val="A40A828C"/>
    <w:lvl w:ilvl="0" w:tplc="471ED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BC3478"/>
    <w:multiLevelType w:val="hybridMultilevel"/>
    <w:tmpl w:val="B53C4FFE"/>
    <w:lvl w:ilvl="0" w:tplc="C3A070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17"/>
    <w:rsid w:val="00001D7A"/>
    <w:rsid w:val="00004495"/>
    <w:rsid w:val="00015FA0"/>
    <w:rsid w:val="00031D2C"/>
    <w:rsid w:val="000327AB"/>
    <w:rsid w:val="00042D45"/>
    <w:rsid w:val="00043DC6"/>
    <w:rsid w:val="00045DF8"/>
    <w:rsid w:val="00051205"/>
    <w:rsid w:val="000514AF"/>
    <w:rsid w:val="0005443B"/>
    <w:rsid w:val="00061337"/>
    <w:rsid w:val="0006399E"/>
    <w:rsid w:val="0006745B"/>
    <w:rsid w:val="00080539"/>
    <w:rsid w:val="00091563"/>
    <w:rsid w:val="00093E89"/>
    <w:rsid w:val="000B02A9"/>
    <w:rsid w:val="000B1E1E"/>
    <w:rsid w:val="000B32E2"/>
    <w:rsid w:val="000B4E87"/>
    <w:rsid w:val="000B4FB3"/>
    <w:rsid w:val="000B76DA"/>
    <w:rsid w:val="000C2930"/>
    <w:rsid w:val="000C4AC9"/>
    <w:rsid w:val="000D119F"/>
    <w:rsid w:val="000D153D"/>
    <w:rsid w:val="000D5A4D"/>
    <w:rsid w:val="000D6912"/>
    <w:rsid w:val="000E57BE"/>
    <w:rsid w:val="000E7390"/>
    <w:rsid w:val="000E7D81"/>
    <w:rsid w:val="000F2D8B"/>
    <w:rsid w:val="00100434"/>
    <w:rsid w:val="00106FC6"/>
    <w:rsid w:val="0011740A"/>
    <w:rsid w:val="001174A1"/>
    <w:rsid w:val="001232A0"/>
    <w:rsid w:val="00127BDA"/>
    <w:rsid w:val="001302A3"/>
    <w:rsid w:val="001365B1"/>
    <w:rsid w:val="001400C6"/>
    <w:rsid w:val="00146D50"/>
    <w:rsid w:val="0015326C"/>
    <w:rsid w:val="00155F90"/>
    <w:rsid w:val="0016183E"/>
    <w:rsid w:val="00164987"/>
    <w:rsid w:val="00173573"/>
    <w:rsid w:val="00174955"/>
    <w:rsid w:val="001813EA"/>
    <w:rsid w:val="00183BF4"/>
    <w:rsid w:val="00190FAA"/>
    <w:rsid w:val="00193A26"/>
    <w:rsid w:val="001A2072"/>
    <w:rsid w:val="001A20F8"/>
    <w:rsid w:val="001B0E5B"/>
    <w:rsid w:val="001C0B95"/>
    <w:rsid w:val="001C1849"/>
    <w:rsid w:val="001C223F"/>
    <w:rsid w:val="001C57A8"/>
    <w:rsid w:val="001C77BE"/>
    <w:rsid w:val="001E172C"/>
    <w:rsid w:val="001F1BDC"/>
    <w:rsid w:val="001F4AB2"/>
    <w:rsid w:val="0020025E"/>
    <w:rsid w:val="002228DF"/>
    <w:rsid w:val="00222D63"/>
    <w:rsid w:val="00223881"/>
    <w:rsid w:val="00223E79"/>
    <w:rsid w:val="00227EA5"/>
    <w:rsid w:val="00243207"/>
    <w:rsid w:val="00254E8B"/>
    <w:rsid w:val="00255FB1"/>
    <w:rsid w:val="00261278"/>
    <w:rsid w:val="0026195D"/>
    <w:rsid w:val="00263896"/>
    <w:rsid w:val="00264B1D"/>
    <w:rsid w:val="002664BE"/>
    <w:rsid w:val="00266944"/>
    <w:rsid w:val="00270D16"/>
    <w:rsid w:val="00274D10"/>
    <w:rsid w:val="00283C66"/>
    <w:rsid w:val="002A03F2"/>
    <w:rsid w:val="002A3628"/>
    <w:rsid w:val="002A7ACA"/>
    <w:rsid w:val="002B138B"/>
    <w:rsid w:val="002B5D11"/>
    <w:rsid w:val="002B7C65"/>
    <w:rsid w:val="002C0972"/>
    <w:rsid w:val="002C1544"/>
    <w:rsid w:val="002C623E"/>
    <w:rsid w:val="002C65B4"/>
    <w:rsid w:val="002D4A2B"/>
    <w:rsid w:val="002D56DE"/>
    <w:rsid w:val="002F362B"/>
    <w:rsid w:val="002F4D29"/>
    <w:rsid w:val="002F73B2"/>
    <w:rsid w:val="00314D60"/>
    <w:rsid w:val="00323193"/>
    <w:rsid w:val="003245FF"/>
    <w:rsid w:val="00325BB2"/>
    <w:rsid w:val="003420A9"/>
    <w:rsid w:val="00350483"/>
    <w:rsid w:val="0035467C"/>
    <w:rsid w:val="0036049B"/>
    <w:rsid w:val="00373305"/>
    <w:rsid w:val="0037558E"/>
    <w:rsid w:val="0038417B"/>
    <w:rsid w:val="00394207"/>
    <w:rsid w:val="00396DFB"/>
    <w:rsid w:val="003A0EE6"/>
    <w:rsid w:val="003A526F"/>
    <w:rsid w:val="003B23FF"/>
    <w:rsid w:val="003B2686"/>
    <w:rsid w:val="003D52BE"/>
    <w:rsid w:val="003D692A"/>
    <w:rsid w:val="003F007B"/>
    <w:rsid w:val="00417B8B"/>
    <w:rsid w:val="004204D5"/>
    <w:rsid w:val="00425FE6"/>
    <w:rsid w:val="00435C87"/>
    <w:rsid w:val="00435E32"/>
    <w:rsid w:val="00440068"/>
    <w:rsid w:val="004454A4"/>
    <w:rsid w:val="004535B5"/>
    <w:rsid w:val="004563DF"/>
    <w:rsid w:val="00470683"/>
    <w:rsid w:val="00476A1A"/>
    <w:rsid w:val="004805BE"/>
    <w:rsid w:val="00484E30"/>
    <w:rsid w:val="00491273"/>
    <w:rsid w:val="00497325"/>
    <w:rsid w:val="004A0DC6"/>
    <w:rsid w:val="004B1F27"/>
    <w:rsid w:val="004B4C39"/>
    <w:rsid w:val="004C5B2C"/>
    <w:rsid w:val="004C69F3"/>
    <w:rsid w:val="004D0408"/>
    <w:rsid w:val="004D10BB"/>
    <w:rsid w:val="004D1F29"/>
    <w:rsid w:val="004D50B3"/>
    <w:rsid w:val="004E16E8"/>
    <w:rsid w:val="004E2B09"/>
    <w:rsid w:val="004E4C13"/>
    <w:rsid w:val="004E5893"/>
    <w:rsid w:val="004E741A"/>
    <w:rsid w:val="004F6952"/>
    <w:rsid w:val="005040E6"/>
    <w:rsid w:val="00512460"/>
    <w:rsid w:val="0051400D"/>
    <w:rsid w:val="00515BB4"/>
    <w:rsid w:val="0052320D"/>
    <w:rsid w:val="00531F10"/>
    <w:rsid w:val="0053535B"/>
    <w:rsid w:val="00537B73"/>
    <w:rsid w:val="00545EFE"/>
    <w:rsid w:val="00546229"/>
    <w:rsid w:val="005479EF"/>
    <w:rsid w:val="0055112F"/>
    <w:rsid w:val="005519BF"/>
    <w:rsid w:val="00556913"/>
    <w:rsid w:val="0056206E"/>
    <w:rsid w:val="00565E52"/>
    <w:rsid w:val="005824E7"/>
    <w:rsid w:val="00582A63"/>
    <w:rsid w:val="00582CA2"/>
    <w:rsid w:val="005A5C30"/>
    <w:rsid w:val="005B0B0C"/>
    <w:rsid w:val="005B203D"/>
    <w:rsid w:val="005B23B3"/>
    <w:rsid w:val="005B3C7B"/>
    <w:rsid w:val="005B647C"/>
    <w:rsid w:val="005B73F7"/>
    <w:rsid w:val="005C2E17"/>
    <w:rsid w:val="005C7B03"/>
    <w:rsid w:val="005D6C8A"/>
    <w:rsid w:val="005E0677"/>
    <w:rsid w:val="005E4E1F"/>
    <w:rsid w:val="005F3AF2"/>
    <w:rsid w:val="005F4166"/>
    <w:rsid w:val="005F7AFF"/>
    <w:rsid w:val="005F7C5E"/>
    <w:rsid w:val="006058AF"/>
    <w:rsid w:val="00606F6C"/>
    <w:rsid w:val="00614176"/>
    <w:rsid w:val="00620EA4"/>
    <w:rsid w:val="00626847"/>
    <w:rsid w:val="00626F4B"/>
    <w:rsid w:val="006278A0"/>
    <w:rsid w:val="00631843"/>
    <w:rsid w:val="0063376D"/>
    <w:rsid w:val="00641C81"/>
    <w:rsid w:val="00642E9C"/>
    <w:rsid w:val="006448A8"/>
    <w:rsid w:val="00645A6E"/>
    <w:rsid w:val="00647153"/>
    <w:rsid w:val="006523B3"/>
    <w:rsid w:val="00662308"/>
    <w:rsid w:val="00685ED8"/>
    <w:rsid w:val="006868C9"/>
    <w:rsid w:val="006918B1"/>
    <w:rsid w:val="006929E2"/>
    <w:rsid w:val="006977AD"/>
    <w:rsid w:val="006A19B4"/>
    <w:rsid w:val="006A6BDD"/>
    <w:rsid w:val="006B7D5E"/>
    <w:rsid w:val="006C5B49"/>
    <w:rsid w:val="006E4814"/>
    <w:rsid w:val="00700D89"/>
    <w:rsid w:val="007069DA"/>
    <w:rsid w:val="00712714"/>
    <w:rsid w:val="00717918"/>
    <w:rsid w:val="00717A63"/>
    <w:rsid w:val="00726B02"/>
    <w:rsid w:val="00734F00"/>
    <w:rsid w:val="0074154C"/>
    <w:rsid w:val="00741E09"/>
    <w:rsid w:val="00746138"/>
    <w:rsid w:val="0075258A"/>
    <w:rsid w:val="00754B18"/>
    <w:rsid w:val="00756E13"/>
    <w:rsid w:val="00757388"/>
    <w:rsid w:val="007635BE"/>
    <w:rsid w:val="007648A1"/>
    <w:rsid w:val="007A391D"/>
    <w:rsid w:val="007B5CFB"/>
    <w:rsid w:val="007C0004"/>
    <w:rsid w:val="007C1680"/>
    <w:rsid w:val="007C235F"/>
    <w:rsid w:val="007C564C"/>
    <w:rsid w:val="007E1BB4"/>
    <w:rsid w:val="007E1C2C"/>
    <w:rsid w:val="007E6837"/>
    <w:rsid w:val="007E6FB3"/>
    <w:rsid w:val="007F4ADC"/>
    <w:rsid w:val="007F705E"/>
    <w:rsid w:val="008179D0"/>
    <w:rsid w:val="0082482D"/>
    <w:rsid w:val="00824FA8"/>
    <w:rsid w:val="00831E21"/>
    <w:rsid w:val="00845818"/>
    <w:rsid w:val="008560E5"/>
    <w:rsid w:val="00883867"/>
    <w:rsid w:val="00884C48"/>
    <w:rsid w:val="008879FD"/>
    <w:rsid w:val="0089716E"/>
    <w:rsid w:val="008A3299"/>
    <w:rsid w:val="008A365C"/>
    <w:rsid w:val="008B0A95"/>
    <w:rsid w:val="008C0428"/>
    <w:rsid w:val="008C1D18"/>
    <w:rsid w:val="008C7356"/>
    <w:rsid w:val="008D0126"/>
    <w:rsid w:val="008D1585"/>
    <w:rsid w:val="008D6B5B"/>
    <w:rsid w:val="008F21AF"/>
    <w:rsid w:val="008F2500"/>
    <w:rsid w:val="008F3E0E"/>
    <w:rsid w:val="00902067"/>
    <w:rsid w:val="00911254"/>
    <w:rsid w:val="0091180E"/>
    <w:rsid w:val="00922215"/>
    <w:rsid w:val="00930A64"/>
    <w:rsid w:val="009415D4"/>
    <w:rsid w:val="00942368"/>
    <w:rsid w:val="00945F61"/>
    <w:rsid w:val="0094725F"/>
    <w:rsid w:val="009473D4"/>
    <w:rsid w:val="00956169"/>
    <w:rsid w:val="00956708"/>
    <w:rsid w:val="00957728"/>
    <w:rsid w:val="00960977"/>
    <w:rsid w:val="0096112D"/>
    <w:rsid w:val="009671A7"/>
    <w:rsid w:val="009730F7"/>
    <w:rsid w:val="009755C2"/>
    <w:rsid w:val="0097609F"/>
    <w:rsid w:val="00980503"/>
    <w:rsid w:val="00981EC4"/>
    <w:rsid w:val="00986BDA"/>
    <w:rsid w:val="00991451"/>
    <w:rsid w:val="00991484"/>
    <w:rsid w:val="0099174E"/>
    <w:rsid w:val="009953AA"/>
    <w:rsid w:val="009A160B"/>
    <w:rsid w:val="009A4289"/>
    <w:rsid w:val="009A5061"/>
    <w:rsid w:val="009B4845"/>
    <w:rsid w:val="009C029B"/>
    <w:rsid w:val="009C3D7C"/>
    <w:rsid w:val="009D0D6F"/>
    <w:rsid w:val="009D31E7"/>
    <w:rsid w:val="009D7438"/>
    <w:rsid w:val="009E203B"/>
    <w:rsid w:val="009E389B"/>
    <w:rsid w:val="009F08A0"/>
    <w:rsid w:val="009F1130"/>
    <w:rsid w:val="009F4C00"/>
    <w:rsid w:val="009F7029"/>
    <w:rsid w:val="00A00CF7"/>
    <w:rsid w:val="00A1103E"/>
    <w:rsid w:val="00A15884"/>
    <w:rsid w:val="00A31188"/>
    <w:rsid w:val="00A44673"/>
    <w:rsid w:val="00A4570B"/>
    <w:rsid w:val="00A5400C"/>
    <w:rsid w:val="00A5470E"/>
    <w:rsid w:val="00A60E25"/>
    <w:rsid w:val="00A650C7"/>
    <w:rsid w:val="00A71441"/>
    <w:rsid w:val="00A7291E"/>
    <w:rsid w:val="00A72D33"/>
    <w:rsid w:val="00A81C34"/>
    <w:rsid w:val="00A8332F"/>
    <w:rsid w:val="00A87BF0"/>
    <w:rsid w:val="00A902CE"/>
    <w:rsid w:val="00A93951"/>
    <w:rsid w:val="00A93A56"/>
    <w:rsid w:val="00AA4C30"/>
    <w:rsid w:val="00AB310B"/>
    <w:rsid w:val="00AB71FE"/>
    <w:rsid w:val="00AC1264"/>
    <w:rsid w:val="00AD101F"/>
    <w:rsid w:val="00AD6E6D"/>
    <w:rsid w:val="00AD7573"/>
    <w:rsid w:val="00AE076D"/>
    <w:rsid w:val="00AE4A9B"/>
    <w:rsid w:val="00AF4314"/>
    <w:rsid w:val="00B10B27"/>
    <w:rsid w:val="00B10CEE"/>
    <w:rsid w:val="00B13D2E"/>
    <w:rsid w:val="00B16457"/>
    <w:rsid w:val="00B179FA"/>
    <w:rsid w:val="00B2211D"/>
    <w:rsid w:val="00B26D7E"/>
    <w:rsid w:val="00B30030"/>
    <w:rsid w:val="00B37697"/>
    <w:rsid w:val="00B37808"/>
    <w:rsid w:val="00B37931"/>
    <w:rsid w:val="00B4024D"/>
    <w:rsid w:val="00B45774"/>
    <w:rsid w:val="00B47AD7"/>
    <w:rsid w:val="00B5229B"/>
    <w:rsid w:val="00B57187"/>
    <w:rsid w:val="00B576A0"/>
    <w:rsid w:val="00B64DCE"/>
    <w:rsid w:val="00B70C80"/>
    <w:rsid w:val="00B81017"/>
    <w:rsid w:val="00B82BDC"/>
    <w:rsid w:val="00B86F68"/>
    <w:rsid w:val="00B87000"/>
    <w:rsid w:val="00B879B5"/>
    <w:rsid w:val="00B87C43"/>
    <w:rsid w:val="00B90184"/>
    <w:rsid w:val="00B90F49"/>
    <w:rsid w:val="00B95AC6"/>
    <w:rsid w:val="00B96AFE"/>
    <w:rsid w:val="00BB4452"/>
    <w:rsid w:val="00BC026E"/>
    <w:rsid w:val="00BC119C"/>
    <w:rsid w:val="00BC7BF8"/>
    <w:rsid w:val="00BD49D7"/>
    <w:rsid w:val="00BE13FA"/>
    <w:rsid w:val="00BE2007"/>
    <w:rsid w:val="00BE6269"/>
    <w:rsid w:val="00BE63E8"/>
    <w:rsid w:val="00BE646F"/>
    <w:rsid w:val="00BF0618"/>
    <w:rsid w:val="00BF3CB7"/>
    <w:rsid w:val="00C11A06"/>
    <w:rsid w:val="00C16277"/>
    <w:rsid w:val="00C16B74"/>
    <w:rsid w:val="00C21125"/>
    <w:rsid w:val="00C233B3"/>
    <w:rsid w:val="00C26FFC"/>
    <w:rsid w:val="00C30F15"/>
    <w:rsid w:val="00C325F7"/>
    <w:rsid w:val="00C44A53"/>
    <w:rsid w:val="00C50ECB"/>
    <w:rsid w:val="00C546B5"/>
    <w:rsid w:val="00C567C7"/>
    <w:rsid w:val="00C632E1"/>
    <w:rsid w:val="00C663B5"/>
    <w:rsid w:val="00C668AC"/>
    <w:rsid w:val="00C7102A"/>
    <w:rsid w:val="00C76C99"/>
    <w:rsid w:val="00C81F66"/>
    <w:rsid w:val="00C8282A"/>
    <w:rsid w:val="00C83A7F"/>
    <w:rsid w:val="00C86EE9"/>
    <w:rsid w:val="00C910E6"/>
    <w:rsid w:val="00C96A17"/>
    <w:rsid w:val="00CA28D0"/>
    <w:rsid w:val="00CD36FD"/>
    <w:rsid w:val="00CD3C39"/>
    <w:rsid w:val="00CD6B38"/>
    <w:rsid w:val="00CE0EFA"/>
    <w:rsid w:val="00CE17CF"/>
    <w:rsid w:val="00CE1CDF"/>
    <w:rsid w:val="00CF4B46"/>
    <w:rsid w:val="00CF617B"/>
    <w:rsid w:val="00D03912"/>
    <w:rsid w:val="00D07CC9"/>
    <w:rsid w:val="00D262EC"/>
    <w:rsid w:val="00D26567"/>
    <w:rsid w:val="00D3206E"/>
    <w:rsid w:val="00D51BA4"/>
    <w:rsid w:val="00D545C3"/>
    <w:rsid w:val="00D6019D"/>
    <w:rsid w:val="00D616D0"/>
    <w:rsid w:val="00D64B97"/>
    <w:rsid w:val="00D86024"/>
    <w:rsid w:val="00D87868"/>
    <w:rsid w:val="00D921CE"/>
    <w:rsid w:val="00DA4788"/>
    <w:rsid w:val="00DA707D"/>
    <w:rsid w:val="00DA79E1"/>
    <w:rsid w:val="00DB20E9"/>
    <w:rsid w:val="00DC2BC2"/>
    <w:rsid w:val="00DD79AA"/>
    <w:rsid w:val="00DE1671"/>
    <w:rsid w:val="00E000DA"/>
    <w:rsid w:val="00E14EAE"/>
    <w:rsid w:val="00E17F5A"/>
    <w:rsid w:val="00E25520"/>
    <w:rsid w:val="00E27B60"/>
    <w:rsid w:val="00E27BAF"/>
    <w:rsid w:val="00E410D5"/>
    <w:rsid w:val="00E418F0"/>
    <w:rsid w:val="00E54282"/>
    <w:rsid w:val="00E55725"/>
    <w:rsid w:val="00E62114"/>
    <w:rsid w:val="00E63550"/>
    <w:rsid w:val="00E657BC"/>
    <w:rsid w:val="00E74FD5"/>
    <w:rsid w:val="00E87809"/>
    <w:rsid w:val="00EA04A4"/>
    <w:rsid w:val="00EC02A9"/>
    <w:rsid w:val="00EC0887"/>
    <w:rsid w:val="00EC106F"/>
    <w:rsid w:val="00EC366B"/>
    <w:rsid w:val="00EC6B14"/>
    <w:rsid w:val="00EC7E24"/>
    <w:rsid w:val="00ED0029"/>
    <w:rsid w:val="00ED121F"/>
    <w:rsid w:val="00EE283B"/>
    <w:rsid w:val="00EE41F9"/>
    <w:rsid w:val="00EF67D8"/>
    <w:rsid w:val="00F034BB"/>
    <w:rsid w:val="00F12378"/>
    <w:rsid w:val="00F13F2A"/>
    <w:rsid w:val="00F16FAF"/>
    <w:rsid w:val="00F17A86"/>
    <w:rsid w:val="00F2560B"/>
    <w:rsid w:val="00F332A5"/>
    <w:rsid w:val="00F4126D"/>
    <w:rsid w:val="00F44047"/>
    <w:rsid w:val="00F50060"/>
    <w:rsid w:val="00F60B7F"/>
    <w:rsid w:val="00F6222C"/>
    <w:rsid w:val="00F63145"/>
    <w:rsid w:val="00F6459E"/>
    <w:rsid w:val="00F7703D"/>
    <w:rsid w:val="00F84176"/>
    <w:rsid w:val="00F87E5C"/>
    <w:rsid w:val="00F930C9"/>
    <w:rsid w:val="00F938D1"/>
    <w:rsid w:val="00F9476C"/>
    <w:rsid w:val="00F976DE"/>
    <w:rsid w:val="00F97A1F"/>
    <w:rsid w:val="00FA07ED"/>
    <w:rsid w:val="00FB5452"/>
    <w:rsid w:val="00FD15F3"/>
    <w:rsid w:val="00FD45DF"/>
    <w:rsid w:val="00FE6CD3"/>
    <w:rsid w:val="00FF088B"/>
    <w:rsid w:val="00FF1208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D897EC"/>
  <w14:defaultImageDpi w14:val="0"/>
  <w15:docId w15:val="{33F264C0-1504-4194-BAFA-1E10EC6B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0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="900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90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90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8700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870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C1680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6318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353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rsid w:val="000044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04495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0044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04495"/>
    <w:rPr>
      <w:rFonts w:cs="Times New Roman"/>
      <w:sz w:val="24"/>
    </w:rPr>
  </w:style>
  <w:style w:type="paragraph" w:customStyle="1" w:styleId="ConsPlusNormal">
    <w:name w:val="ConsPlusNormal"/>
    <w:rsid w:val="00EA04A4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basedOn w:val="a0"/>
    <w:uiPriority w:val="99"/>
    <w:rsid w:val="001813EA"/>
    <w:rPr>
      <w:rFonts w:cs="Times New Roman"/>
      <w:color w:val="0563C1"/>
      <w:u w:val="single"/>
    </w:rPr>
  </w:style>
  <w:style w:type="character" w:styleId="af">
    <w:name w:val="annotation reference"/>
    <w:basedOn w:val="a0"/>
    <w:uiPriority w:val="99"/>
    <w:rsid w:val="00E000D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E000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E000DA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rsid w:val="00E000D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E000DA"/>
    <w:rPr>
      <w:rFonts w:cs="Times New Roman"/>
      <w:b/>
      <w:bCs/>
    </w:rPr>
  </w:style>
  <w:style w:type="paragraph" w:styleId="af4">
    <w:name w:val="List Paragraph"/>
    <w:basedOn w:val="a"/>
    <w:uiPriority w:val="34"/>
    <w:qFormat/>
    <w:rsid w:val="007C564C"/>
    <w:pPr>
      <w:ind w:left="720"/>
      <w:contextualSpacing/>
    </w:pPr>
  </w:style>
  <w:style w:type="paragraph" w:styleId="af5">
    <w:name w:val="Revision"/>
    <w:hidden/>
    <w:uiPriority w:val="99"/>
    <w:semiHidden/>
    <w:rsid w:val="008A3299"/>
    <w:rPr>
      <w:sz w:val="24"/>
      <w:szCs w:val="24"/>
    </w:rPr>
  </w:style>
  <w:style w:type="character" w:customStyle="1" w:styleId="5">
    <w:name w:val="Основной текст (5)_"/>
    <w:basedOn w:val="a0"/>
    <w:link w:val="50"/>
    <w:rsid w:val="00D6019D"/>
    <w:rPr>
      <w:spacing w:val="-10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019D"/>
    <w:pPr>
      <w:shd w:val="clear" w:color="auto" w:fill="FFFFFF"/>
      <w:spacing w:line="313" w:lineRule="exact"/>
      <w:jc w:val="center"/>
    </w:pPr>
    <w:rPr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0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2716&amp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2F79-45DC-492F-98DC-AF7786ED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Минимущество России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Минимущества</dc:creator>
  <cp:keywords/>
  <dc:description/>
  <cp:lastModifiedBy>Рыбакова Анастасия Михайловна</cp:lastModifiedBy>
  <cp:revision>3</cp:revision>
  <cp:lastPrinted>2022-03-16T15:24:00Z</cp:lastPrinted>
  <dcterms:created xsi:type="dcterms:W3CDTF">2024-08-09T08:33:00Z</dcterms:created>
  <dcterms:modified xsi:type="dcterms:W3CDTF">2024-08-09T08:34:00Z</dcterms:modified>
</cp:coreProperties>
</file>