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77" w:rsidRDefault="00184A77" w:rsidP="00184A77">
      <w:pPr>
        <w:pStyle w:val="Standard"/>
        <w:jc w:val="center"/>
      </w:pPr>
      <w:r>
        <w:rPr>
          <w:rFonts w:cs="Times New Roman"/>
          <w:noProof/>
          <w:sz w:val="28"/>
          <w:lang w:val="ru-RU" w:eastAsia="ru-RU" w:bidi="ar-SA"/>
        </w:rPr>
        <w:drawing>
          <wp:inline distT="0" distB="0" distL="0" distR="0">
            <wp:extent cx="496080" cy="614156"/>
            <wp:effectExtent l="0" t="0" r="0" b="0"/>
            <wp:docPr id="1" name="герб_штрих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80" cy="6141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4A77" w:rsidRDefault="00184A77" w:rsidP="00184A77">
      <w:pPr>
        <w:pStyle w:val="Heading2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184A77" w:rsidRDefault="00184A77" w:rsidP="00184A7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Администрации городского округа Шуя</w:t>
      </w:r>
    </w:p>
    <w:p w:rsidR="00184A77" w:rsidRDefault="00184A77" w:rsidP="00184A77">
      <w:pPr>
        <w:pStyle w:val="Heading4"/>
        <w:outlineLvl w:val="9"/>
        <w:rPr>
          <w:szCs w:val="28"/>
          <w:lang w:val="ru-RU"/>
        </w:rPr>
      </w:pPr>
      <w:r>
        <w:rPr>
          <w:szCs w:val="28"/>
          <w:lang w:val="ru-RU"/>
        </w:rPr>
        <w:t>Ивановской области</w:t>
      </w:r>
    </w:p>
    <w:p w:rsidR="00184A77" w:rsidRDefault="00184A77" w:rsidP="00184A77">
      <w:pPr>
        <w:pStyle w:val="Standard"/>
        <w:rPr>
          <w:rFonts w:cs="Times New Roman"/>
          <w:lang w:val="ru-RU"/>
        </w:rPr>
      </w:pPr>
    </w:p>
    <w:p w:rsidR="00184A77" w:rsidRPr="0017000F" w:rsidRDefault="00184A77" w:rsidP="00184A77">
      <w:pPr>
        <w:pStyle w:val="Header"/>
        <w:tabs>
          <w:tab w:val="clear" w:pos="4153"/>
          <w:tab w:val="clear" w:pos="8306"/>
          <w:tab w:val="left" w:pos="8295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u w:val="single"/>
          <w:lang w:val="ru-RU"/>
        </w:rPr>
        <w:t xml:space="preserve">                   </w:t>
      </w:r>
      <w:r>
        <w:rPr>
          <w:sz w:val="28"/>
          <w:szCs w:val="28"/>
          <w:lang w:val="ru-RU"/>
        </w:rPr>
        <w:t>№ _____</w:t>
      </w:r>
      <w:r>
        <w:rPr>
          <w:sz w:val="28"/>
          <w:szCs w:val="28"/>
          <w:u w:val="single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</w:p>
    <w:p w:rsidR="00184A77" w:rsidRDefault="00184A77" w:rsidP="00184A77">
      <w:pPr>
        <w:pStyle w:val="Header"/>
        <w:tabs>
          <w:tab w:val="clear" w:pos="4153"/>
          <w:tab w:val="clear" w:pos="8306"/>
          <w:tab w:val="left" w:pos="829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>уя</w:t>
      </w:r>
    </w:p>
    <w:p w:rsidR="00184A77" w:rsidRDefault="00184A77" w:rsidP="00184A77">
      <w:pPr>
        <w:pStyle w:val="Standard"/>
        <w:autoSpaceDE w:val="0"/>
        <w:jc w:val="center"/>
        <w:rPr>
          <w:rFonts w:cs="Times New Roman"/>
          <w:bCs/>
          <w:lang w:val="ru-RU"/>
        </w:rPr>
      </w:pPr>
    </w:p>
    <w:p w:rsidR="00184A77" w:rsidRPr="0017000F" w:rsidRDefault="00184A77" w:rsidP="00184A77">
      <w:pPr>
        <w:pStyle w:val="Standard"/>
        <w:autoSpaceDE w:val="0"/>
        <w:ind w:firstLine="709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 внесении изменений в постановление Администрации городского округа Шуя от 07.10.2020  № 1094 «Об утверждении Порядка расходования средств на  организацию бесплатного горячего питания обучающихся, получающих начальное общее образование муниципальных общеобразовательных организаций городского округа Шуя»</w:t>
      </w:r>
    </w:p>
    <w:p w:rsidR="00184A77" w:rsidRDefault="00184A77" w:rsidP="00184A77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</w:p>
    <w:p w:rsidR="00184A77" w:rsidRPr="0017000F" w:rsidRDefault="00184A77" w:rsidP="00184A77">
      <w:pPr>
        <w:pStyle w:val="Style5"/>
        <w:widowControl/>
        <w:ind w:firstLine="885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</w:t>
      </w:r>
      <w:r w:rsidR="00A7214D">
        <w:fldChar w:fldCharType="begin"/>
      </w:r>
      <w:r w:rsidR="00A7214D">
        <w:instrText>HYPERLINK</w:instrText>
      </w:r>
      <w:r w:rsidR="00A7214D" w:rsidRPr="009D3D0D">
        <w:rPr>
          <w:lang w:val="ru-RU"/>
        </w:rPr>
        <w:instrText xml:space="preserve"> "</w:instrText>
      </w:r>
      <w:r w:rsidR="00A7214D">
        <w:instrText>consultantplus</w:instrText>
      </w:r>
      <w:r w:rsidR="00A7214D" w:rsidRPr="009D3D0D">
        <w:rPr>
          <w:lang w:val="ru-RU"/>
        </w:rPr>
        <w:instrText>://</w:instrText>
      </w:r>
      <w:r w:rsidR="00A7214D">
        <w:instrText>offline</w:instrText>
      </w:r>
      <w:r w:rsidR="00A7214D" w:rsidRPr="009D3D0D">
        <w:rPr>
          <w:lang w:val="ru-RU"/>
        </w:rPr>
        <w:instrText>/</w:instrText>
      </w:r>
      <w:r w:rsidR="00A7214D">
        <w:instrText>ref</w:instrText>
      </w:r>
      <w:r w:rsidR="00A7214D" w:rsidRPr="009D3D0D">
        <w:rPr>
          <w:lang w:val="ru-RU"/>
        </w:rPr>
        <w:instrText>=</w:instrText>
      </w:r>
      <w:r w:rsidR="00A7214D">
        <w:instrText>D</w:instrText>
      </w:r>
      <w:r w:rsidR="00A7214D" w:rsidRPr="009D3D0D">
        <w:rPr>
          <w:lang w:val="ru-RU"/>
        </w:rPr>
        <w:instrText>8188868</w:instrText>
      </w:r>
      <w:r w:rsidR="00A7214D">
        <w:instrText>EBAC</w:instrText>
      </w:r>
      <w:r w:rsidR="00A7214D" w:rsidRPr="009D3D0D">
        <w:rPr>
          <w:lang w:val="ru-RU"/>
        </w:rPr>
        <w:instrText>2498068</w:instrText>
      </w:r>
      <w:r w:rsidR="00A7214D">
        <w:instrText>B</w:instrText>
      </w:r>
      <w:r w:rsidR="00A7214D" w:rsidRPr="009D3D0D">
        <w:rPr>
          <w:lang w:val="ru-RU"/>
        </w:rPr>
        <w:instrText>254</w:instrText>
      </w:r>
      <w:r w:rsidR="00A7214D">
        <w:instrText>CED</w:instrText>
      </w:r>
      <w:r w:rsidR="00A7214D" w:rsidRPr="009D3D0D">
        <w:rPr>
          <w:lang w:val="ru-RU"/>
        </w:rPr>
        <w:instrText>883</w:instrText>
      </w:r>
      <w:r w:rsidR="00A7214D">
        <w:instrText>ED</w:instrText>
      </w:r>
      <w:r w:rsidR="00A7214D" w:rsidRPr="009D3D0D">
        <w:rPr>
          <w:lang w:val="ru-RU"/>
        </w:rPr>
        <w:instrText>8</w:instrText>
      </w:r>
      <w:r w:rsidR="00A7214D">
        <w:instrText>A</w:instrText>
      </w:r>
      <w:r w:rsidR="00A7214D" w:rsidRPr="009D3D0D">
        <w:rPr>
          <w:lang w:val="ru-RU"/>
        </w:rPr>
        <w:instrText>3</w:instrText>
      </w:r>
      <w:r w:rsidR="00A7214D">
        <w:instrText>ACB</w:instrText>
      </w:r>
      <w:r w:rsidR="00A7214D" w:rsidRPr="009D3D0D">
        <w:rPr>
          <w:lang w:val="ru-RU"/>
        </w:rPr>
        <w:instrText>48</w:instrText>
      </w:r>
      <w:r w:rsidR="00A7214D">
        <w:instrText>E</w:instrText>
      </w:r>
      <w:r w:rsidR="00A7214D" w:rsidRPr="009D3D0D">
        <w:rPr>
          <w:lang w:val="ru-RU"/>
        </w:rPr>
        <w:instrText>31</w:instrText>
      </w:r>
      <w:r w:rsidR="00A7214D">
        <w:instrText>E</w:instrText>
      </w:r>
      <w:r w:rsidR="00A7214D" w:rsidRPr="009D3D0D">
        <w:rPr>
          <w:lang w:val="ru-RU"/>
        </w:rPr>
        <w:instrText>497</w:instrText>
      </w:r>
      <w:r w:rsidR="00A7214D">
        <w:instrText>DC</w:instrText>
      </w:r>
      <w:r w:rsidR="00A7214D" w:rsidRPr="009D3D0D">
        <w:rPr>
          <w:lang w:val="ru-RU"/>
        </w:rPr>
        <w:instrText>535</w:instrText>
      </w:r>
      <w:r w:rsidR="00A7214D">
        <w:instrText>F</w:instrText>
      </w:r>
      <w:r w:rsidR="00A7214D" w:rsidRPr="009D3D0D">
        <w:rPr>
          <w:lang w:val="ru-RU"/>
        </w:rPr>
        <w:instrText>623</w:instrText>
      </w:r>
      <w:r w:rsidR="00A7214D">
        <w:instrText>D</w:instrText>
      </w:r>
      <w:r w:rsidR="00A7214D" w:rsidRPr="009D3D0D">
        <w:rPr>
          <w:lang w:val="ru-RU"/>
        </w:rPr>
        <w:instrText>35</w:instrText>
      </w:r>
      <w:r w:rsidR="00A7214D">
        <w:instrText>yCg</w:instrText>
      </w:r>
      <w:r w:rsidR="00A7214D" w:rsidRPr="009D3D0D">
        <w:rPr>
          <w:lang w:val="ru-RU"/>
        </w:rPr>
        <w:instrText>2</w:instrText>
      </w:r>
      <w:r w:rsidR="00A7214D">
        <w:instrText>N</w:instrText>
      </w:r>
      <w:r w:rsidR="00A7214D" w:rsidRPr="009D3D0D">
        <w:rPr>
          <w:lang w:val="ru-RU"/>
        </w:rPr>
        <w:instrText>"</w:instrText>
      </w:r>
      <w:r w:rsidR="00A7214D">
        <w:fldChar w:fldCharType="separate"/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ом</w:t>
      </w:r>
      <w:r w:rsidR="00A7214D"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29.12.2012 № 273-ФЗ «Об образовании в Российской Федерации», Законом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Ивановской области от 05.07.2013 № 66-ОЗ «Об образовании в Ивановской области», постановлением Администрации городского округа Шуя от 19.11.2018 № 1495  «Об утверждении </w:t>
      </w:r>
      <w:r w:rsidRPr="00B357F1">
        <w:rPr>
          <w:rStyle w:val="FontStyle61"/>
          <w:b w:val="0"/>
          <w:sz w:val="28"/>
          <w:szCs w:val="28"/>
          <w:lang w:val="ru-RU"/>
        </w:rPr>
        <w:t>муниципальной программы</w:t>
      </w:r>
      <w:r>
        <w:rPr>
          <w:rStyle w:val="FontStyle61"/>
          <w:sz w:val="28"/>
          <w:szCs w:val="28"/>
          <w:lang w:val="ru-RU"/>
        </w:rPr>
        <w:t xml:space="preserve"> </w:t>
      </w:r>
      <w:r>
        <w:rPr>
          <w:rStyle w:val="FontStyle62"/>
          <w:rFonts w:ascii="Times New Roman" w:hAnsi="Times New Roman" w:cs="Times New Roman"/>
          <w:sz w:val="28"/>
          <w:szCs w:val="28"/>
          <w:lang w:val="ru-RU"/>
        </w:rPr>
        <w:t xml:space="preserve">«Развитие общего и дополнительного образования городского округа Шуя»,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Шуя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в л я е т:</w:t>
      </w:r>
    </w:p>
    <w:p w:rsidR="00184A77" w:rsidRDefault="00184A77" w:rsidP="00184A77">
      <w:pPr>
        <w:pStyle w:val="Style5"/>
        <w:widowControl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4A77" w:rsidRPr="0017000F" w:rsidRDefault="00184A77" w:rsidP="00184A77">
      <w:pPr>
        <w:pStyle w:val="Standard"/>
        <w:tabs>
          <w:tab w:val="left" w:pos="0"/>
        </w:tabs>
        <w:autoSpaceDE w:val="0"/>
        <w:ind w:left="40" w:firstLine="386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Внести следующие изменения в постановление Администрации городского округа Шуя № 1094 от 07.10.2020  «Об утверждении Порядка расходования средств на  организацию бесплатного горячего питания обучающихся, получающих начальное общее образование муниципальных общеобразовательных организаций городского округа Шуя» (дале</w:t>
      </w:r>
      <w:proofErr w:type="gramStart"/>
      <w:r>
        <w:rPr>
          <w:rFonts w:cs="Times New Roman"/>
          <w:sz w:val="28"/>
          <w:szCs w:val="28"/>
          <w:lang w:val="ru-RU"/>
        </w:rPr>
        <w:t>е-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постановление):</w:t>
      </w:r>
    </w:p>
    <w:p w:rsidR="00184A77" w:rsidRPr="001E08F1" w:rsidRDefault="00184A77" w:rsidP="00184A77">
      <w:pPr>
        <w:pStyle w:val="Standard"/>
        <w:tabs>
          <w:tab w:val="left" w:pos="0"/>
        </w:tabs>
        <w:autoSpaceDE w:val="0"/>
        <w:ind w:left="40" w:firstLine="386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1.1. </w:t>
      </w:r>
      <w:r>
        <w:rPr>
          <w:sz w:val="28"/>
          <w:lang w:val="ru-RU"/>
        </w:rPr>
        <w:t>В пункте 3 приложения к постановлению</w:t>
      </w:r>
      <w:r>
        <w:rPr>
          <w:rFonts w:cs="Times New Roman"/>
          <w:sz w:val="28"/>
          <w:szCs w:val="28"/>
          <w:lang w:val="ru-RU"/>
        </w:rPr>
        <w:t xml:space="preserve"> «Порядок  расходования средств на организацию бесплатного горячего питания обучающихся, получающих начальное общее образование муниципальных общеобразовательных организаций городского округа Шуя» слова «</w:t>
      </w:r>
      <w:r w:rsidR="0075545C">
        <w:rPr>
          <w:rFonts w:cs="Times New Roman"/>
          <w:sz w:val="28"/>
          <w:szCs w:val="28"/>
          <w:lang w:val="ru-RU"/>
        </w:rPr>
        <w:t>6</w:t>
      </w:r>
      <w:r w:rsidR="0075545C" w:rsidRPr="0075545C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>,</w:t>
      </w:r>
      <w:r w:rsidR="0075545C" w:rsidRPr="0075545C">
        <w:rPr>
          <w:rFonts w:cs="Times New Roman"/>
          <w:sz w:val="28"/>
          <w:szCs w:val="28"/>
          <w:lang w:val="ru-RU"/>
        </w:rPr>
        <w:t>97</w:t>
      </w:r>
      <w:r>
        <w:rPr>
          <w:rFonts w:cs="Times New Roman"/>
          <w:sz w:val="28"/>
          <w:szCs w:val="28"/>
          <w:lang w:val="ru-RU"/>
        </w:rPr>
        <w:t xml:space="preserve"> рублей в день» заменить словами «63,22 рублей в день».</w:t>
      </w:r>
    </w:p>
    <w:p w:rsidR="00184A77" w:rsidRDefault="00184A77" w:rsidP="00184A77">
      <w:pPr>
        <w:pStyle w:val="Standard"/>
        <w:tabs>
          <w:tab w:val="left" w:pos="0"/>
        </w:tabs>
        <w:autoSpaceDE w:val="0"/>
        <w:ind w:firstLine="38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2. Настоящее постановление вступает в силу со дня его подписания и распространяется на правоотношения, возникшие  с 01.0</w:t>
      </w:r>
      <w:r w:rsidR="0075545C" w:rsidRPr="0075545C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>.202</w:t>
      </w:r>
      <w:r w:rsidRPr="001E08F1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г.</w:t>
      </w:r>
    </w:p>
    <w:p w:rsidR="00184A77" w:rsidRDefault="00184A77" w:rsidP="00184A77">
      <w:pPr>
        <w:pStyle w:val="Standard"/>
        <w:tabs>
          <w:tab w:val="left" w:pos="0"/>
        </w:tabs>
        <w:autoSpaceDE w:val="0"/>
        <w:ind w:firstLine="38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3.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городского округа Шуя по социальным вопросам.</w:t>
      </w:r>
    </w:p>
    <w:p w:rsidR="00184A77" w:rsidRDefault="00184A77" w:rsidP="00184A77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</w:p>
    <w:p w:rsidR="00184A77" w:rsidRDefault="00184A77" w:rsidP="00184A77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184A77" w:rsidRDefault="00184A77" w:rsidP="00184A77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184A77" w:rsidRPr="0017000F" w:rsidRDefault="0075545C" w:rsidP="00184A77">
      <w:pPr>
        <w:pStyle w:val="Standard"/>
        <w:autoSpaceDE w:val="0"/>
        <w:jc w:val="both"/>
        <w:rPr>
          <w:lang w:val="ru-RU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Врип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главы городского округа Шуя</w:t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  <w:t xml:space="preserve">            </w:t>
      </w:r>
      <w:r w:rsidR="00184A77"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 xml:space="preserve">       </w:t>
      </w:r>
      <w:r w:rsidR="00184A77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Л.В. </w:t>
      </w:r>
      <w:proofErr w:type="spellStart"/>
      <w:r>
        <w:rPr>
          <w:rFonts w:cs="Times New Roman"/>
          <w:b/>
          <w:sz w:val="28"/>
          <w:szCs w:val="28"/>
          <w:lang w:val="ru-RU"/>
        </w:rPr>
        <w:t>Бурлакова</w:t>
      </w:r>
      <w:proofErr w:type="spellEnd"/>
    </w:p>
    <w:p w:rsidR="00184A77" w:rsidRDefault="00184A77" w:rsidP="00184A77"/>
    <w:p w:rsidR="003541D8" w:rsidRDefault="003541D8"/>
    <w:sectPr w:rsidR="003541D8" w:rsidSect="004A5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47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E9" w:rsidRDefault="00610CE9" w:rsidP="009D3D0D">
      <w:pPr>
        <w:spacing w:after="0" w:line="240" w:lineRule="auto"/>
      </w:pPr>
      <w:r>
        <w:separator/>
      </w:r>
    </w:p>
  </w:endnote>
  <w:endnote w:type="continuationSeparator" w:id="0">
    <w:p w:rsidR="00610CE9" w:rsidRDefault="00610CE9" w:rsidP="009D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D" w:rsidRDefault="009D3D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D" w:rsidRDefault="009D3D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D" w:rsidRDefault="009D3D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E9" w:rsidRDefault="00610CE9" w:rsidP="009D3D0D">
      <w:pPr>
        <w:spacing w:after="0" w:line="240" w:lineRule="auto"/>
      </w:pPr>
      <w:r>
        <w:separator/>
      </w:r>
    </w:p>
  </w:footnote>
  <w:footnote w:type="continuationSeparator" w:id="0">
    <w:p w:rsidR="00610CE9" w:rsidRDefault="00610CE9" w:rsidP="009D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D" w:rsidRDefault="009D3D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D" w:rsidRPr="009D3D0D" w:rsidRDefault="009D3D0D" w:rsidP="009D3D0D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9D3D0D">
      <w:rPr>
        <w:rFonts w:ascii="Times New Roman" w:hAnsi="Times New Roman" w:cs="Times New Roman"/>
        <w:sz w:val="28"/>
        <w:szCs w:val="28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D" w:rsidRDefault="009D3D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77"/>
    <w:rsid w:val="00184A77"/>
    <w:rsid w:val="002C320F"/>
    <w:rsid w:val="003541D8"/>
    <w:rsid w:val="00610CE9"/>
    <w:rsid w:val="0075545C"/>
    <w:rsid w:val="009D3D0D"/>
    <w:rsid w:val="00A7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4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Standard"/>
    <w:rsid w:val="00184A77"/>
    <w:pPr>
      <w:keepNext/>
      <w:tabs>
        <w:tab w:val="left" w:pos="8295"/>
      </w:tabs>
      <w:overflowPunct w:val="0"/>
      <w:autoSpaceDE w:val="0"/>
      <w:jc w:val="center"/>
      <w:outlineLvl w:val="1"/>
    </w:pPr>
    <w:rPr>
      <w:rFonts w:eastAsia="Times New Roman" w:cs="Times New Roman"/>
      <w:b/>
      <w:bCs/>
      <w:sz w:val="32"/>
      <w:szCs w:val="20"/>
    </w:rPr>
  </w:style>
  <w:style w:type="paragraph" w:customStyle="1" w:styleId="Heading4">
    <w:name w:val="Heading 4"/>
    <w:basedOn w:val="Standard"/>
    <w:next w:val="Standard"/>
    <w:rsid w:val="00184A77"/>
    <w:pPr>
      <w:keepNext/>
      <w:overflowPunct w:val="0"/>
      <w:autoSpaceDE w:val="0"/>
      <w:jc w:val="center"/>
      <w:outlineLvl w:val="3"/>
    </w:pPr>
    <w:rPr>
      <w:rFonts w:eastAsia="Times New Roman" w:cs="Times New Roman"/>
      <w:b/>
      <w:bCs/>
      <w:sz w:val="28"/>
      <w:szCs w:val="20"/>
    </w:rPr>
  </w:style>
  <w:style w:type="paragraph" w:customStyle="1" w:styleId="Header">
    <w:name w:val="Header"/>
    <w:basedOn w:val="Standard"/>
    <w:rsid w:val="00184A77"/>
    <w:pPr>
      <w:tabs>
        <w:tab w:val="center" w:pos="4153"/>
        <w:tab w:val="right" w:pos="8306"/>
      </w:tabs>
      <w:overflowPunct w:val="0"/>
      <w:autoSpaceDE w:val="0"/>
    </w:pPr>
    <w:rPr>
      <w:rFonts w:eastAsia="Times New Roman" w:cs="Times New Roman"/>
      <w:sz w:val="20"/>
      <w:szCs w:val="20"/>
    </w:rPr>
  </w:style>
  <w:style w:type="paragraph" w:customStyle="1" w:styleId="Style5">
    <w:name w:val="Style5"/>
    <w:basedOn w:val="Standard"/>
    <w:rsid w:val="00184A77"/>
    <w:pPr>
      <w:autoSpaceDE w:val="0"/>
    </w:pPr>
    <w:rPr>
      <w:rFonts w:ascii="Courier New" w:eastAsia="Times New Roman" w:hAnsi="Courier New" w:cs="Courier New"/>
    </w:rPr>
  </w:style>
  <w:style w:type="character" w:customStyle="1" w:styleId="FontStyle61">
    <w:name w:val="Font Style61"/>
    <w:rsid w:val="00184A77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62">
    <w:name w:val="Font Style62"/>
    <w:rsid w:val="00184A77"/>
    <w:rPr>
      <w:rFonts w:ascii="Georgia" w:hAnsi="Georgia" w:cs="Georgi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D0D"/>
  </w:style>
  <w:style w:type="paragraph" w:styleId="a7">
    <w:name w:val="footer"/>
    <w:basedOn w:val="a"/>
    <w:link w:val="a8"/>
    <w:uiPriority w:val="99"/>
    <w:semiHidden/>
    <w:unhideWhenUsed/>
    <w:rsid w:val="009D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3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2022-07-29T12:02:00Z</cp:lastPrinted>
  <dcterms:created xsi:type="dcterms:W3CDTF">2022-07-29T11:35:00Z</dcterms:created>
  <dcterms:modified xsi:type="dcterms:W3CDTF">2022-07-29T12:12:00Z</dcterms:modified>
</cp:coreProperties>
</file>