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26973" w14:textId="7ACF6E7B" w:rsidR="00D403F3" w:rsidRPr="00000A15" w:rsidRDefault="00AA3B20" w:rsidP="00D403F3">
      <w:pPr>
        <w:spacing w:after="0" w:line="240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  <w:lang w:eastAsia="en-US"/>
        </w:rPr>
        <w:drawing>
          <wp:inline distT="0" distB="0" distL="0" distR="0" wp14:anchorId="7B2ECF3B" wp14:editId="4D240B39">
            <wp:extent cx="523875" cy="647700"/>
            <wp:effectExtent l="0" t="0" r="9525" b="0"/>
            <wp:docPr id="17826595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441CF3" w14:textId="77777777" w:rsidR="00D403F3" w:rsidRPr="00000A15" w:rsidRDefault="00D403F3" w:rsidP="00D403F3">
      <w:pPr>
        <w:keepNext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8E5989D" w14:textId="77777777" w:rsidR="00AA3B20" w:rsidRPr="00AA3B20" w:rsidRDefault="00AA3B20" w:rsidP="00AA3B20">
      <w:pPr>
        <w:keepNext/>
        <w:spacing w:before="240" w:after="60" w:line="240" w:lineRule="auto"/>
        <w:jc w:val="center"/>
        <w:outlineLvl w:val="1"/>
        <w:rPr>
          <w:rFonts w:ascii="Cambria" w:hAnsi="Cambria"/>
          <w:b/>
          <w:bCs/>
          <w:iCs/>
          <w:sz w:val="28"/>
          <w:szCs w:val="28"/>
          <w:lang w:val="x-none" w:eastAsia="x-none"/>
        </w:rPr>
      </w:pPr>
      <w:r w:rsidRPr="00AA3B20">
        <w:rPr>
          <w:rFonts w:ascii="Cambria" w:hAnsi="Cambria"/>
          <w:b/>
          <w:bCs/>
          <w:iCs/>
          <w:sz w:val="28"/>
          <w:szCs w:val="28"/>
          <w:lang w:val="x-none" w:eastAsia="x-none"/>
        </w:rPr>
        <w:t>ПОСТАНОВЛЕНИЕ</w:t>
      </w:r>
    </w:p>
    <w:p w14:paraId="5B1CA071" w14:textId="77777777" w:rsidR="00AA3B20" w:rsidRPr="00AA3B20" w:rsidRDefault="00AA3B20" w:rsidP="00AA3B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A3B20">
        <w:rPr>
          <w:rFonts w:ascii="Times New Roman" w:hAnsi="Times New Roman"/>
          <w:b/>
          <w:sz w:val="28"/>
          <w:szCs w:val="28"/>
        </w:rPr>
        <w:t>Администрации городского округа Шуя</w:t>
      </w:r>
    </w:p>
    <w:p w14:paraId="7443EDFB" w14:textId="77777777" w:rsidR="00AA3B20" w:rsidRPr="00AA3B20" w:rsidRDefault="00AA3B20" w:rsidP="00AA3B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A3B20">
        <w:rPr>
          <w:rFonts w:ascii="Times New Roman" w:hAnsi="Times New Roman"/>
          <w:b/>
          <w:sz w:val="28"/>
          <w:szCs w:val="28"/>
        </w:rPr>
        <w:t>Ивановской области</w:t>
      </w:r>
    </w:p>
    <w:p w14:paraId="6148EC85" w14:textId="77777777" w:rsidR="004F7AE2" w:rsidRDefault="004F7AE2" w:rsidP="00AA3B20">
      <w:pPr>
        <w:spacing w:after="0" w:line="240" w:lineRule="auto"/>
        <w:ind w:left="360" w:hanging="360"/>
        <w:jc w:val="center"/>
        <w:rPr>
          <w:rFonts w:ascii="Times New Roman" w:hAnsi="Times New Roman"/>
          <w:sz w:val="28"/>
          <w:szCs w:val="28"/>
        </w:rPr>
      </w:pPr>
    </w:p>
    <w:p w14:paraId="220B39A3" w14:textId="20614DC9" w:rsidR="00AA3B20" w:rsidRPr="00AA3B20" w:rsidRDefault="00AA3B20" w:rsidP="00AA3B20">
      <w:pPr>
        <w:spacing w:after="0" w:line="240" w:lineRule="auto"/>
        <w:ind w:left="360" w:hanging="360"/>
        <w:jc w:val="center"/>
        <w:rPr>
          <w:rFonts w:ascii="Times New Roman" w:hAnsi="Times New Roman"/>
          <w:sz w:val="28"/>
          <w:szCs w:val="28"/>
        </w:rPr>
      </w:pPr>
      <w:r w:rsidRPr="00AA3B20">
        <w:rPr>
          <w:rFonts w:ascii="Times New Roman" w:hAnsi="Times New Roman"/>
          <w:sz w:val="28"/>
          <w:szCs w:val="28"/>
        </w:rPr>
        <w:t xml:space="preserve">от </w:t>
      </w:r>
      <w:r w:rsidR="00F3694B">
        <w:rPr>
          <w:rFonts w:ascii="Times New Roman" w:hAnsi="Times New Roman"/>
          <w:sz w:val="28"/>
          <w:szCs w:val="28"/>
          <w:u w:val="single"/>
        </w:rPr>
        <w:t>________</w:t>
      </w:r>
      <w:r w:rsidRPr="00AA3B20">
        <w:rPr>
          <w:rFonts w:ascii="Times New Roman" w:hAnsi="Times New Roman"/>
          <w:sz w:val="28"/>
          <w:szCs w:val="28"/>
        </w:rPr>
        <w:t xml:space="preserve"> № __________</w:t>
      </w:r>
    </w:p>
    <w:p w14:paraId="23AED7F1" w14:textId="77777777" w:rsidR="00AA3B20" w:rsidRPr="00AA3B20" w:rsidRDefault="00AA3B20" w:rsidP="00AA3B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A3B20">
        <w:rPr>
          <w:rFonts w:ascii="Times New Roman" w:hAnsi="Times New Roman"/>
          <w:sz w:val="28"/>
          <w:szCs w:val="28"/>
        </w:rPr>
        <w:t>г. Шуя</w:t>
      </w:r>
    </w:p>
    <w:p w14:paraId="57A7CF6A" w14:textId="77777777" w:rsidR="004F7AE2" w:rsidRDefault="004F7AE2" w:rsidP="00AA3B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7A379DA" w14:textId="687BA4C3" w:rsidR="00D403F3" w:rsidRPr="00AA3B20" w:rsidRDefault="00D403F3" w:rsidP="00AA3B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A3B20">
        <w:rPr>
          <w:rFonts w:ascii="Times New Roman" w:hAnsi="Times New Roman"/>
          <w:b/>
          <w:sz w:val="28"/>
          <w:szCs w:val="28"/>
        </w:rPr>
        <w:t xml:space="preserve">О вводе в эксплуатацию муниципальной системы оповещения населения </w:t>
      </w:r>
      <w:r w:rsidR="00AA3B20" w:rsidRPr="00AA3B20">
        <w:rPr>
          <w:rFonts w:ascii="Times New Roman" w:hAnsi="Times New Roman"/>
          <w:b/>
          <w:sz w:val="28"/>
          <w:szCs w:val="28"/>
        </w:rPr>
        <w:t>городского округа Шуя</w:t>
      </w:r>
    </w:p>
    <w:p w14:paraId="35867790" w14:textId="77777777" w:rsidR="00D403F3" w:rsidRDefault="00D403F3" w:rsidP="00D403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2A5A137" w14:textId="0560C38C" w:rsidR="00D403F3" w:rsidRPr="0074369A" w:rsidRDefault="00D403F3" w:rsidP="00464E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 законом</w:t>
      </w:r>
      <w:r w:rsidRPr="0074369A">
        <w:rPr>
          <w:rFonts w:ascii="Times New Roman" w:hAnsi="Times New Roman"/>
          <w:sz w:val="28"/>
          <w:szCs w:val="28"/>
        </w:rPr>
        <w:t xml:space="preserve"> от 21.12.1994 № 68-ФЗ</w:t>
      </w:r>
      <w:r>
        <w:rPr>
          <w:rFonts w:ascii="Times New Roman" w:hAnsi="Times New Roman"/>
          <w:sz w:val="28"/>
          <w:szCs w:val="28"/>
        </w:rPr>
        <w:t xml:space="preserve"> </w:t>
      </w:r>
      <w:r w:rsidR="00F3694B">
        <w:rPr>
          <w:rFonts w:ascii="Times New Roman" w:hAnsi="Times New Roman"/>
          <w:sz w:val="28"/>
          <w:szCs w:val="28"/>
        </w:rPr>
        <w:t xml:space="preserve">                 </w:t>
      </w:r>
      <w:r w:rsidRPr="0074369A">
        <w:rPr>
          <w:rFonts w:ascii="Times New Roman" w:hAnsi="Times New Roman"/>
          <w:sz w:val="28"/>
          <w:szCs w:val="28"/>
        </w:rPr>
        <w:t xml:space="preserve">«О защите населения и территорий от чрезвычайных ситуаций природного и техногенного характера», </w:t>
      </w:r>
      <w:r w:rsidRPr="00A46E1E">
        <w:rPr>
          <w:rFonts w:ascii="Times New Roman" w:hAnsi="Times New Roman"/>
          <w:sz w:val="28"/>
          <w:szCs w:val="28"/>
        </w:rPr>
        <w:t xml:space="preserve">Федеральным законом </w:t>
      </w:r>
      <w:r w:rsidRPr="0074369A">
        <w:rPr>
          <w:rFonts w:ascii="Times New Roman" w:hAnsi="Times New Roman"/>
          <w:sz w:val="28"/>
          <w:szCs w:val="28"/>
        </w:rPr>
        <w:t xml:space="preserve">от 12.02.1998 № 28-ФЗ </w:t>
      </w:r>
      <w:r w:rsidR="00F3694B">
        <w:rPr>
          <w:rFonts w:ascii="Times New Roman" w:hAnsi="Times New Roman"/>
          <w:sz w:val="28"/>
          <w:szCs w:val="28"/>
        </w:rPr>
        <w:t xml:space="preserve">         </w:t>
      </w:r>
      <w:r w:rsidRPr="0074369A">
        <w:rPr>
          <w:rFonts w:ascii="Times New Roman" w:hAnsi="Times New Roman"/>
          <w:sz w:val="28"/>
          <w:szCs w:val="28"/>
        </w:rPr>
        <w:t xml:space="preserve">«О гражданской обороне», </w:t>
      </w:r>
      <w:r w:rsidRPr="00A46E1E">
        <w:rPr>
          <w:rFonts w:ascii="Times New Roman" w:hAnsi="Times New Roman"/>
          <w:sz w:val="28"/>
          <w:szCs w:val="28"/>
        </w:rPr>
        <w:t xml:space="preserve">Федеральным законом </w:t>
      </w:r>
      <w:r w:rsidRPr="0074369A">
        <w:rPr>
          <w:rFonts w:ascii="Times New Roman" w:hAnsi="Times New Roman"/>
          <w:sz w:val="28"/>
          <w:szCs w:val="28"/>
        </w:rPr>
        <w:t xml:space="preserve">от 06.10.2003 № </w:t>
      </w:r>
      <w:r>
        <w:rPr>
          <w:rFonts w:ascii="Times New Roman" w:hAnsi="Times New Roman"/>
          <w:sz w:val="28"/>
          <w:szCs w:val="28"/>
        </w:rPr>
        <w:t>131</w:t>
      </w:r>
      <w:r w:rsidRPr="0074369A">
        <w:rPr>
          <w:rFonts w:ascii="Times New Roman" w:hAnsi="Times New Roman"/>
          <w:sz w:val="28"/>
          <w:szCs w:val="28"/>
        </w:rPr>
        <w:t xml:space="preserve">-ФЗ </w:t>
      </w:r>
      <w:r w:rsidR="00F3694B">
        <w:rPr>
          <w:rFonts w:ascii="Times New Roman" w:hAnsi="Times New Roman"/>
          <w:sz w:val="28"/>
          <w:szCs w:val="28"/>
        </w:rPr>
        <w:t xml:space="preserve">    </w:t>
      </w:r>
      <w:r w:rsidRPr="0074369A">
        <w:rPr>
          <w:rFonts w:ascii="Times New Roman" w:hAnsi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Pr="00726D82">
        <w:rPr>
          <w:rFonts w:ascii="Times New Roman" w:hAnsi="Times New Roman"/>
          <w:sz w:val="28"/>
          <w:szCs w:val="28"/>
        </w:rPr>
        <w:t xml:space="preserve">Федеральным законом </w:t>
      </w:r>
      <w:r w:rsidRPr="0074369A">
        <w:rPr>
          <w:rFonts w:ascii="Times New Roman" w:hAnsi="Times New Roman"/>
          <w:sz w:val="28"/>
          <w:szCs w:val="28"/>
        </w:rPr>
        <w:t xml:space="preserve">от 07.07.2003 № 126-ФЗ «О связи»,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приказом МЧС России и Министерства цифрового развития, связи и массовых коммуникации РФ от 31.07.2020 </w:t>
      </w:r>
      <w:r w:rsidR="00464EEB">
        <w:rPr>
          <w:rFonts w:ascii="Times New Roman" w:hAnsi="Times New Roman"/>
          <w:sz w:val="28"/>
          <w:szCs w:val="28"/>
        </w:rPr>
        <w:t xml:space="preserve">      </w:t>
      </w:r>
      <w:r w:rsidRPr="0074369A">
        <w:rPr>
          <w:rFonts w:ascii="Times New Roman" w:hAnsi="Times New Roman"/>
          <w:sz w:val="28"/>
          <w:szCs w:val="28"/>
        </w:rPr>
        <w:t>№ 578/365</w:t>
      </w:r>
      <w:r w:rsidR="00464EEB">
        <w:rPr>
          <w:rFonts w:ascii="Times New Roman" w:hAnsi="Times New Roman"/>
          <w:sz w:val="28"/>
          <w:szCs w:val="28"/>
        </w:rPr>
        <w:t xml:space="preserve"> </w:t>
      </w:r>
      <w:r w:rsidRPr="0074369A">
        <w:rPr>
          <w:rFonts w:ascii="Times New Roman" w:hAnsi="Times New Roman"/>
          <w:sz w:val="28"/>
          <w:szCs w:val="28"/>
        </w:rPr>
        <w:t xml:space="preserve">«Об утверждении Положения о системах оповещения населения», Приказом МЧС России и Министерства цифрового развития связи и массовых коммуникаций РФ № 579/366 «Об утверждении Положения по организации эксплуатационное технического обслуживания систем оповещения населения», </w:t>
      </w:r>
      <w:r w:rsidRPr="002D74A5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  <w:r w:rsidR="00AA3B20">
        <w:rPr>
          <w:rFonts w:ascii="Times New Roman" w:hAnsi="Times New Roman"/>
          <w:sz w:val="28"/>
          <w:szCs w:val="28"/>
        </w:rPr>
        <w:t>городского округа Шуя</w:t>
      </w:r>
      <w:r w:rsidRPr="002D74A5">
        <w:rPr>
          <w:rFonts w:ascii="Times New Roman" w:hAnsi="Times New Roman"/>
          <w:sz w:val="28"/>
          <w:szCs w:val="28"/>
        </w:rPr>
        <w:t xml:space="preserve"> от </w:t>
      </w:r>
      <w:r w:rsidR="00AA3B20">
        <w:rPr>
          <w:rFonts w:ascii="Times New Roman" w:hAnsi="Times New Roman"/>
          <w:sz w:val="28"/>
          <w:szCs w:val="28"/>
        </w:rPr>
        <w:t>15.05.2024</w:t>
      </w:r>
      <w:r w:rsidRPr="002D74A5">
        <w:rPr>
          <w:rFonts w:ascii="Times New Roman" w:hAnsi="Times New Roman"/>
          <w:sz w:val="28"/>
          <w:szCs w:val="28"/>
        </w:rPr>
        <w:t xml:space="preserve"> № </w:t>
      </w:r>
      <w:r w:rsidR="00AA3B20">
        <w:rPr>
          <w:rFonts w:ascii="Times New Roman" w:hAnsi="Times New Roman"/>
          <w:sz w:val="28"/>
          <w:szCs w:val="28"/>
        </w:rPr>
        <w:t>521</w:t>
      </w:r>
      <w:r w:rsidRPr="002D74A5">
        <w:rPr>
          <w:rFonts w:ascii="Times New Roman" w:hAnsi="Times New Roman"/>
          <w:sz w:val="28"/>
          <w:szCs w:val="28"/>
        </w:rPr>
        <w:t xml:space="preserve"> «</w:t>
      </w:r>
      <w:r w:rsidR="00AA3B20" w:rsidRPr="00AA3B20">
        <w:rPr>
          <w:rFonts w:ascii="Times New Roman" w:hAnsi="Times New Roman"/>
          <w:sz w:val="28"/>
          <w:szCs w:val="28"/>
        </w:rPr>
        <w:t xml:space="preserve"> Об утверждении Положения о муниципальной автоматизированной системе централизованного оповещения городского округа Шуя и порядке оповещения и информирования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на территории городского округа Шуя</w:t>
      </w:r>
      <w:r w:rsidRPr="002D74A5">
        <w:rPr>
          <w:rFonts w:ascii="Times New Roman" w:hAnsi="Times New Roman"/>
          <w:sz w:val="28"/>
          <w:szCs w:val="28"/>
        </w:rPr>
        <w:t>»</w:t>
      </w:r>
      <w:r w:rsidRPr="0074369A">
        <w:rPr>
          <w:rFonts w:ascii="Times New Roman" w:hAnsi="Times New Roman"/>
          <w:sz w:val="28"/>
          <w:szCs w:val="28"/>
        </w:rPr>
        <w:t xml:space="preserve"> и в целях организации своевременного оповещения и  информирования  населения </w:t>
      </w:r>
      <w:r w:rsidRPr="0074369A">
        <w:rPr>
          <w:rFonts w:ascii="Times New Roman" w:hAnsi="Times New Roman"/>
          <w:sz w:val="28"/>
          <w:szCs w:val="28"/>
        </w:rPr>
        <w:tab/>
        <w:t>об угрозе возникновения или возникновении чрезвычайных ситуаций природного и техногенного характера</w:t>
      </w:r>
      <w:r w:rsidR="00AA3B20">
        <w:rPr>
          <w:rFonts w:ascii="Times New Roman" w:hAnsi="Times New Roman"/>
          <w:sz w:val="28"/>
          <w:szCs w:val="28"/>
        </w:rPr>
        <w:t xml:space="preserve">, </w:t>
      </w:r>
      <w:r w:rsidR="00AA3B20" w:rsidRPr="00AA3B20">
        <w:rPr>
          <w:rFonts w:ascii="Times New Roman" w:hAnsi="Times New Roman"/>
          <w:sz w:val="28"/>
          <w:szCs w:val="28"/>
        </w:rPr>
        <w:t xml:space="preserve">Администрация городского округа Шуя </w:t>
      </w:r>
      <w:r w:rsidR="00AA3B20" w:rsidRPr="00AA3B20">
        <w:rPr>
          <w:rFonts w:ascii="Times New Roman" w:hAnsi="Times New Roman"/>
          <w:b/>
          <w:bCs/>
          <w:sz w:val="28"/>
          <w:szCs w:val="28"/>
        </w:rPr>
        <w:t>п</w:t>
      </w:r>
      <w:r w:rsidR="00AA3B2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A3B20" w:rsidRPr="00AA3B20">
        <w:rPr>
          <w:rFonts w:ascii="Times New Roman" w:hAnsi="Times New Roman"/>
          <w:b/>
          <w:bCs/>
          <w:sz w:val="28"/>
          <w:szCs w:val="28"/>
        </w:rPr>
        <w:t>о</w:t>
      </w:r>
      <w:r w:rsidR="00AA3B2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A3B20" w:rsidRPr="00AA3B20">
        <w:rPr>
          <w:rFonts w:ascii="Times New Roman" w:hAnsi="Times New Roman"/>
          <w:b/>
          <w:bCs/>
          <w:sz w:val="28"/>
          <w:szCs w:val="28"/>
        </w:rPr>
        <w:t>с</w:t>
      </w:r>
      <w:r w:rsidR="00AA3B2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A3B20" w:rsidRPr="00AA3B20">
        <w:rPr>
          <w:rFonts w:ascii="Times New Roman" w:hAnsi="Times New Roman"/>
          <w:b/>
          <w:bCs/>
          <w:sz w:val="28"/>
          <w:szCs w:val="28"/>
        </w:rPr>
        <w:t>т а н о в л я е т:</w:t>
      </w:r>
    </w:p>
    <w:p w14:paraId="7647AFD7" w14:textId="77777777" w:rsidR="00CD51F5" w:rsidRDefault="00D403F3" w:rsidP="009F1C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369A">
        <w:rPr>
          <w:rFonts w:ascii="Times New Roman" w:hAnsi="Times New Roman"/>
          <w:sz w:val="28"/>
          <w:szCs w:val="28"/>
        </w:rPr>
        <w:t xml:space="preserve">1. </w:t>
      </w:r>
      <w:r w:rsidR="009F1C7F">
        <w:rPr>
          <w:rFonts w:ascii="Times New Roman" w:hAnsi="Times New Roman"/>
          <w:sz w:val="28"/>
          <w:szCs w:val="28"/>
        </w:rPr>
        <w:t xml:space="preserve">На основании акта проведения </w:t>
      </w:r>
      <w:r w:rsidR="00AA3B20">
        <w:rPr>
          <w:rFonts w:ascii="Times New Roman" w:hAnsi="Times New Roman"/>
          <w:sz w:val="28"/>
          <w:szCs w:val="28"/>
        </w:rPr>
        <w:t>проверки работоспособности</w:t>
      </w:r>
      <w:r w:rsidR="009F1C7F">
        <w:rPr>
          <w:rFonts w:ascii="Times New Roman" w:hAnsi="Times New Roman"/>
          <w:sz w:val="28"/>
          <w:szCs w:val="28"/>
        </w:rPr>
        <w:t xml:space="preserve"> муниципальной</w:t>
      </w:r>
      <w:r w:rsidR="00AA3B20">
        <w:rPr>
          <w:rFonts w:ascii="Times New Roman" w:hAnsi="Times New Roman"/>
          <w:sz w:val="28"/>
          <w:szCs w:val="28"/>
        </w:rPr>
        <w:t xml:space="preserve"> автоматизированной</w:t>
      </w:r>
      <w:r w:rsidR="009F1C7F">
        <w:rPr>
          <w:rFonts w:ascii="Times New Roman" w:hAnsi="Times New Roman"/>
          <w:sz w:val="28"/>
          <w:szCs w:val="28"/>
        </w:rPr>
        <w:t xml:space="preserve"> системы оповещения населения </w:t>
      </w:r>
      <w:r w:rsidR="00AA3B20">
        <w:rPr>
          <w:rFonts w:ascii="Times New Roman" w:hAnsi="Times New Roman"/>
          <w:sz w:val="28"/>
          <w:szCs w:val="28"/>
        </w:rPr>
        <w:t>городского округа Шуя</w:t>
      </w:r>
      <w:r w:rsidR="009F1C7F">
        <w:rPr>
          <w:rFonts w:ascii="Times New Roman" w:hAnsi="Times New Roman"/>
          <w:sz w:val="28"/>
          <w:szCs w:val="28"/>
        </w:rPr>
        <w:t xml:space="preserve"> от </w:t>
      </w:r>
      <w:r w:rsidR="00AA3B20">
        <w:rPr>
          <w:rFonts w:ascii="Times New Roman" w:hAnsi="Times New Roman"/>
          <w:sz w:val="28"/>
          <w:szCs w:val="28"/>
        </w:rPr>
        <w:t>14</w:t>
      </w:r>
      <w:r w:rsidR="009F1C7F">
        <w:rPr>
          <w:rFonts w:ascii="Times New Roman" w:hAnsi="Times New Roman"/>
          <w:sz w:val="28"/>
          <w:szCs w:val="28"/>
        </w:rPr>
        <w:t>.0</w:t>
      </w:r>
      <w:r w:rsidR="00AA3B20">
        <w:rPr>
          <w:rFonts w:ascii="Times New Roman" w:hAnsi="Times New Roman"/>
          <w:sz w:val="28"/>
          <w:szCs w:val="28"/>
        </w:rPr>
        <w:t>8</w:t>
      </w:r>
      <w:r w:rsidR="009F1C7F">
        <w:rPr>
          <w:rFonts w:ascii="Times New Roman" w:hAnsi="Times New Roman"/>
          <w:sz w:val="28"/>
          <w:szCs w:val="28"/>
        </w:rPr>
        <w:t>.202</w:t>
      </w:r>
      <w:r w:rsidR="00AA3B20">
        <w:rPr>
          <w:rFonts w:ascii="Times New Roman" w:hAnsi="Times New Roman"/>
          <w:sz w:val="28"/>
          <w:szCs w:val="28"/>
        </w:rPr>
        <w:t>6</w:t>
      </w:r>
      <w:r w:rsidR="009F1C7F">
        <w:rPr>
          <w:rFonts w:ascii="Times New Roman" w:hAnsi="Times New Roman"/>
          <w:sz w:val="28"/>
          <w:szCs w:val="28"/>
        </w:rPr>
        <w:t xml:space="preserve"> в</w:t>
      </w:r>
      <w:r w:rsidRPr="0074369A">
        <w:rPr>
          <w:rFonts w:ascii="Times New Roman" w:hAnsi="Times New Roman"/>
          <w:sz w:val="28"/>
          <w:szCs w:val="28"/>
        </w:rPr>
        <w:t xml:space="preserve">вести </w:t>
      </w:r>
      <w:r w:rsidRPr="00942512">
        <w:rPr>
          <w:rFonts w:ascii="Times New Roman" w:hAnsi="Times New Roman"/>
          <w:sz w:val="28"/>
          <w:szCs w:val="28"/>
        </w:rPr>
        <w:t xml:space="preserve">в эксплуатацию муниципальную систему оповещения </w:t>
      </w:r>
      <w:r w:rsidR="009F1C7F" w:rsidRPr="00942512">
        <w:rPr>
          <w:rFonts w:ascii="Times New Roman" w:hAnsi="Times New Roman"/>
          <w:sz w:val="28"/>
          <w:szCs w:val="28"/>
        </w:rPr>
        <w:t>населения,</w:t>
      </w:r>
      <w:r w:rsidRPr="00942512">
        <w:rPr>
          <w:rFonts w:ascii="Times New Roman" w:hAnsi="Times New Roman"/>
          <w:sz w:val="28"/>
          <w:szCs w:val="28"/>
        </w:rPr>
        <w:t xml:space="preserve"> </w:t>
      </w:r>
      <w:r w:rsidR="009F1C7F" w:rsidRPr="00942512">
        <w:rPr>
          <w:rFonts w:ascii="Times New Roman" w:hAnsi="Times New Roman"/>
          <w:sz w:val="28"/>
          <w:szCs w:val="28"/>
        </w:rPr>
        <w:t xml:space="preserve">созданную </w:t>
      </w:r>
      <w:r w:rsidR="00A71D4F" w:rsidRPr="00942512">
        <w:rPr>
          <w:rFonts w:ascii="Times New Roman" w:hAnsi="Times New Roman"/>
          <w:sz w:val="28"/>
          <w:szCs w:val="28"/>
        </w:rPr>
        <w:t xml:space="preserve">на базе действующего программного обеспечения  «Марс-Арсенал </w:t>
      </w:r>
      <w:proofErr w:type="spellStart"/>
      <w:r w:rsidR="00A71D4F" w:rsidRPr="00942512">
        <w:rPr>
          <w:rFonts w:ascii="Times New Roman" w:hAnsi="Times New Roman"/>
          <w:sz w:val="28"/>
          <w:szCs w:val="28"/>
        </w:rPr>
        <w:t>eXchange</w:t>
      </w:r>
      <w:proofErr w:type="spellEnd"/>
      <w:r w:rsidR="00A71D4F" w:rsidRPr="00942512">
        <w:rPr>
          <w:rFonts w:ascii="Times New Roman" w:hAnsi="Times New Roman"/>
          <w:sz w:val="28"/>
          <w:szCs w:val="28"/>
        </w:rPr>
        <w:t xml:space="preserve">» </w:t>
      </w:r>
      <w:r w:rsidR="00A71D4F" w:rsidRPr="00942512">
        <w:rPr>
          <w:rFonts w:ascii="Times New Roman" w:hAnsi="Times New Roman"/>
          <w:sz w:val="28"/>
          <w:szCs w:val="28"/>
        </w:rPr>
        <w:lastRenderedPageBreak/>
        <w:t>производства АО «</w:t>
      </w:r>
      <w:proofErr w:type="spellStart"/>
      <w:r w:rsidR="00A71D4F" w:rsidRPr="00942512">
        <w:rPr>
          <w:rFonts w:ascii="Times New Roman" w:hAnsi="Times New Roman"/>
          <w:sz w:val="28"/>
          <w:szCs w:val="28"/>
        </w:rPr>
        <w:t>Триалинк</w:t>
      </w:r>
      <w:proofErr w:type="spellEnd"/>
      <w:r w:rsidR="00A71D4F" w:rsidRPr="00942512">
        <w:rPr>
          <w:rFonts w:ascii="Times New Roman" w:hAnsi="Times New Roman"/>
          <w:sz w:val="28"/>
          <w:szCs w:val="28"/>
        </w:rPr>
        <w:t xml:space="preserve"> Груп», установленного на ПЭВМ в составе пульта управления комплексом по радиоканалу ТИГА.464511.002 КТСО-РМ производства ООО «КС+» (далее - КПАСО-Р «МАРС АРСЕНАЛ»), находящегося в зале оперативной дежурной смены единой дежурно-диспетчерской службы городского округа Шуя (далее - ЕДДС)</w:t>
      </w:r>
      <w:r w:rsidR="00CD51F5">
        <w:rPr>
          <w:rFonts w:ascii="Times New Roman" w:hAnsi="Times New Roman"/>
          <w:sz w:val="28"/>
          <w:szCs w:val="28"/>
        </w:rPr>
        <w:t>.</w:t>
      </w:r>
      <w:r w:rsidRPr="0074369A">
        <w:rPr>
          <w:rFonts w:ascii="Times New Roman" w:hAnsi="Times New Roman"/>
          <w:sz w:val="28"/>
          <w:szCs w:val="28"/>
        </w:rPr>
        <w:t xml:space="preserve"> </w:t>
      </w:r>
    </w:p>
    <w:p w14:paraId="27265C8D" w14:textId="34F01E51" w:rsidR="00D403F3" w:rsidRPr="0074369A" w:rsidRDefault="00CD51F5" w:rsidP="001F41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Утвердить </w:t>
      </w:r>
      <w:r w:rsidR="001F4109">
        <w:rPr>
          <w:rFonts w:ascii="Times New Roman" w:hAnsi="Times New Roman"/>
          <w:sz w:val="28"/>
          <w:szCs w:val="28"/>
        </w:rPr>
        <w:t>п</w:t>
      </w:r>
      <w:r w:rsidR="001F4109" w:rsidRPr="001F4109">
        <w:rPr>
          <w:rFonts w:ascii="Times New Roman" w:hAnsi="Times New Roman"/>
          <w:sz w:val="28"/>
          <w:szCs w:val="28"/>
        </w:rPr>
        <w:t>еречен</w:t>
      </w:r>
      <w:r w:rsidR="001F4109">
        <w:rPr>
          <w:rFonts w:ascii="Times New Roman" w:hAnsi="Times New Roman"/>
          <w:sz w:val="28"/>
          <w:szCs w:val="28"/>
        </w:rPr>
        <w:t xml:space="preserve">ь </w:t>
      </w:r>
      <w:r w:rsidR="001F4109" w:rsidRPr="001F4109">
        <w:rPr>
          <w:rFonts w:ascii="Times New Roman" w:hAnsi="Times New Roman"/>
          <w:sz w:val="28"/>
          <w:szCs w:val="28"/>
        </w:rPr>
        <w:t>технических средств оповещения городского округа Шуя</w:t>
      </w:r>
      <w:r w:rsidR="001F4109">
        <w:rPr>
          <w:rFonts w:ascii="Times New Roman" w:hAnsi="Times New Roman"/>
          <w:sz w:val="28"/>
          <w:szCs w:val="28"/>
        </w:rPr>
        <w:t xml:space="preserve"> </w:t>
      </w:r>
      <w:r w:rsidR="00464AF5">
        <w:rPr>
          <w:rFonts w:ascii="Times New Roman" w:hAnsi="Times New Roman"/>
          <w:sz w:val="28"/>
          <w:szCs w:val="28"/>
        </w:rPr>
        <w:t>(приложение).</w:t>
      </w:r>
    </w:p>
    <w:p w14:paraId="05B94F17" w14:textId="1C9601B7" w:rsidR="00D403F3" w:rsidRPr="0074369A" w:rsidRDefault="00464AF5" w:rsidP="00D403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D403F3" w:rsidRPr="0074369A">
        <w:rPr>
          <w:rFonts w:ascii="Times New Roman" w:hAnsi="Times New Roman"/>
          <w:sz w:val="28"/>
          <w:szCs w:val="28"/>
        </w:rPr>
        <w:t xml:space="preserve">. Ответственным за организацию </w:t>
      </w:r>
      <w:r w:rsidR="00AA3B20" w:rsidRPr="0074369A">
        <w:rPr>
          <w:rFonts w:ascii="Times New Roman" w:hAnsi="Times New Roman"/>
          <w:sz w:val="28"/>
          <w:szCs w:val="28"/>
        </w:rPr>
        <w:t>эксплуатации оповещения</w:t>
      </w:r>
      <w:r w:rsidR="00D403F3" w:rsidRPr="0074369A">
        <w:rPr>
          <w:rFonts w:ascii="Times New Roman" w:hAnsi="Times New Roman"/>
          <w:sz w:val="28"/>
          <w:szCs w:val="28"/>
        </w:rPr>
        <w:t xml:space="preserve"> определить начальника ЕДДС</w:t>
      </w:r>
      <w:r w:rsidR="00AA3B20">
        <w:rPr>
          <w:rFonts w:ascii="Times New Roman" w:hAnsi="Times New Roman"/>
          <w:sz w:val="28"/>
          <w:szCs w:val="28"/>
        </w:rPr>
        <w:t xml:space="preserve"> Управления по делам ГОЧС</w:t>
      </w:r>
      <w:r w:rsidR="00D403F3" w:rsidRPr="007436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A3B20">
        <w:rPr>
          <w:rFonts w:ascii="Times New Roman" w:hAnsi="Times New Roman"/>
          <w:sz w:val="28"/>
          <w:szCs w:val="28"/>
        </w:rPr>
        <w:t>г.о</w:t>
      </w:r>
      <w:proofErr w:type="spellEnd"/>
      <w:r w:rsidR="00AA3B20">
        <w:rPr>
          <w:rFonts w:ascii="Times New Roman" w:hAnsi="Times New Roman"/>
          <w:sz w:val="28"/>
          <w:szCs w:val="28"/>
        </w:rPr>
        <w:t>. Шуя.</w:t>
      </w:r>
    </w:p>
    <w:p w14:paraId="311BE2DF" w14:textId="77777777" w:rsidR="00D403F3" w:rsidRPr="0074369A" w:rsidRDefault="00D403F3" w:rsidP="00D403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369A">
        <w:rPr>
          <w:rFonts w:ascii="Times New Roman" w:hAnsi="Times New Roman"/>
          <w:sz w:val="28"/>
          <w:szCs w:val="28"/>
        </w:rPr>
        <w:t>При эксплуатации муниципальной системы оповещения руководствоваться приказом МЧС России и Министерства цифрового развития, связи и массовых коммуникаций РФ от 31.07.2020 № 578/365 «Об утверждении Положения о системах оповещения населения», приказом МЧС России и Министерства цифрового развития, связи и массовых коммуникаций РФ от 31.07.2020 № 579/366 «Об утверждении Положения по организации эксплуатационно-технического обслуживания систем оповещения населения».</w:t>
      </w:r>
    </w:p>
    <w:p w14:paraId="15DB63B9" w14:textId="3716620D" w:rsidR="00D403F3" w:rsidRPr="0074369A" w:rsidRDefault="00464AF5" w:rsidP="00D403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403F3" w:rsidRPr="0074369A">
        <w:rPr>
          <w:rFonts w:ascii="Times New Roman" w:hAnsi="Times New Roman"/>
          <w:sz w:val="28"/>
          <w:szCs w:val="28"/>
        </w:rPr>
        <w:t>.</w:t>
      </w:r>
      <w:r w:rsidR="0014642A">
        <w:rPr>
          <w:rFonts w:ascii="Times New Roman" w:hAnsi="Times New Roman"/>
          <w:sz w:val="28"/>
          <w:szCs w:val="28"/>
        </w:rPr>
        <w:t xml:space="preserve"> </w:t>
      </w:r>
      <w:r w:rsidR="00D403F3" w:rsidRPr="0074369A">
        <w:rPr>
          <w:rFonts w:ascii="Times New Roman" w:hAnsi="Times New Roman"/>
          <w:sz w:val="28"/>
          <w:szCs w:val="28"/>
        </w:rPr>
        <w:t>Эксплуатационно-техническое обслуживание аппаратуры комплексов</w:t>
      </w:r>
      <w:r w:rsidR="00AD4C72">
        <w:rPr>
          <w:rFonts w:ascii="Times New Roman" w:hAnsi="Times New Roman"/>
          <w:sz w:val="28"/>
          <w:szCs w:val="28"/>
        </w:rPr>
        <w:t xml:space="preserve"> и каналов связи,</w:t>
      </w:r>
      <w:r w:rsidR="00D403F3" w:rsidRPr="0074369A">
        <w:rPr>
          <w:rFonts w:ascii="Times New Roman" w:hAnsi="Times New Roman"/>
          <w:sz w:val="28"/>
          <w:szCs w:val="28"/>
        </w:rPr>
        <w:t xml:space="preserve"> входящих в состав муниципальной системы оповещения осуществлять за счет</w:t>
      </w:r>
      <w:r w:rsidR="0014642A" w:rsidRPr="0014642A">
        <w:rPr>
          <w:rFonts w:ascii="Times New Roman" w:hAnsi="Times New Roman"/>
          <w:sz w:val="28"/>
          <w:szCs w:val="28"/>
        </w:rPr>
        <w:t xml:space="preserve"> </w:t>
      </w:r>
      <w:r w:rsidR="0014642A" w:rsidRPr="00D97D3A">
        <w:rPr>
          <w:rFonts w:ascii="Times New Roman" w:hAnsi="Times New Roman"/>
          <w:sz w:val="28"/>
          <w:szCs w:val="28"/>
        </w:rPr>
        <w:t>бюджета городского округа Шуя в рамках муниципальной программы «</w:t>
      </w:r>
      <w:r w:rsidR="0014642A" w:rsidRPr="00D97D3A">
        <w:rPr>
          <w:rStyle w:val="ae"/>
          <w:rFonts w:ascii="Times New Roman" w:hAnsi="Times New Roman"/>
          <w:i w:val="0"/>
          <w:sz w:val="28"/>
          <w:szCs w:val="28"/>
        </w:rPr>
        <w:t>Обеспечение безопасности граждан городского округа Шуя Ивановской области</w:t>
      </w:r>
      <w:r w:rsidR="0014642A" w:rsidRPr="00D97D3A">
        <w:rPr>
          <w:rFonts w:ascii="Times New Roman" w:hAnsi="Times New Roman"/>
          <w:sz w:val="28"/>
          <w:szCs w:val="28"/>
        </w:rPr>
        <w:t>»</w:t>
      </w:r>
      <w:r w:rsidR="0014642A">
        <w:rPr>
          <w:rFonts w:ascii="Times New Roman" w:hAnsi="Times New Roman"/>
          <w:sz w:val="28"/>
          <w:szCs w:val="28"/>
        </w:rPr>
        <w:t xml:space="preserve">, исполнителем которой в данном вопросе выступает </w:t>
      </w:r>
      <w:r w:rsidR="0014642A" w:rsidRPr="00D97D3A">
        <w:rPr>
          <w:rStyle w:val="ae"/>
          <w:rFonts w:ascii="Times New Roman" w:hAnsi="Times New Roman"/>
          <w:i w:val="0"/>
          <w:sz w:val="28"/>
          <w:szCs w:val="28"/>
        </w:rPr>
        <w:t>Управление по делам гражданской обороны и чрезвычайным ситуациям городского округа Шуя Ивановской области</w:t>
      </w:r>
      <w:r w:rsidR="0014642A">
        <w:rPr>
          <w:rStyle w:val="ae"/>
          <w:rFonts w:ascii="Times New Roman" w:hAnsi="Times New Roman"/>
          <w:i w:val="0"/>
          <w:sz w:val="28"/>
          <w:szCs w:val="28"/>
        </w:rPr>
        <w:t xml:space="preserve">. Все работы и услуги производятся </w:t>
      </w:r>
      <w:r w:rsidR="0014642A">
        <w:rPr>
          <w:rFonts w:ascii="Times New Roman" w:hAnsi="Times New Roman"/>
          <w:sz w:val="28"/>
          <w:szCs w:val="28"/>
        </w:rPr>
        <w:t xml:space="preserve">на основании заключенных договоров (контрактов). </w:t>
      </w:r>
    </w:p>
    <w:p w14:paraId="1C8D7A77" w14:textId="32FB194A" w:rsidR="00D403F3" w:rsidRPr="0074369A" w:rsidRDefault="00464AF5" w:rsidP="00AA3B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D403F3" w:rsidRPr="0074369A">
        <w:rPr>
          <w:rFonts w:ascii="Times New Roman" w:hAnsi="Times New Roman"/>
          <w:sz w:val="28"/>
          <w:szCs w:val="28"/>
        </w:rPr>
        <w:t xml:space="preserve">. Контроль за эксплуатационно-техническим обслуживанием муниципальной системы оповещения возложить на </w:t>
      </w:r>
      <w:r w:rsidR="00AA3B20">
        <w:rPr>
          <w:rFonts w:ascii="Times New Roman" w:hAnsi="Times New Roman"/>
          <w:sz w:val="28"/>
          <w:szCs w:val="28"/>
        </w:rPr>
        <w:t xml:space="preserve">ведущего инженера ЕДДС Управления по делам ГОЧС </w:t>
      </w:r>
      <w:proofErr w:type="spellStart"/>
      <w:r w:rsidR="00AA3B20">
        <w:rPr>
          <w:rFonts w:ascii="Times New Roman" w:hAnsi="Times New Roman"/>
          <w:sz w:val="28"/>
          <w:szCs w:val="28"/>
        </w:rPr>
        <w:t>г.о</w:t>
      </w:r>
      <w:proofErr w:type="spellEnd"/>
      <w:r w:rsidR="00AA3B20">
        <w:rPr>
          <w:rFonts w:ascii="Times New Roman" w:hAnsi="Times New Roman"/>
          <w:sz w:val="28"/>
          <w:szCs w:val="28"/>
        </w:rPr>
        <w:t>. Шуя.</w:t>
      </w:r>
    </w:p>
    <w:p w14:paraId="7A9FDAEE" w14:textId="0FA920CC" w:rsidR="00D403F3" w:rsidRPr="0074369A" w:rsidRDefault="00464AF5" w:rsidP="00D403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D403F3" w:rsidRPr="0074369A">
        <w:rPr>
          <w:rFonts w:ascii="Times New Roman" w:hAnsi="Times New Roman"/>
          <w:sz w:val="28"/>
          <w:szCs w:val="28"/>
        </w:rPr>
        <w:t xml:space="preserve">. </w:t>
      </w:r>
      <w:r w:rsidR="00AA3B20">
        <w:rPr>
          <w:rFonts w:ascii="Times New Roman" w:hAnsi="Times New Roman"/>
          <w:sz w:val="28"/>
          <w:szCs w:val="28"/>
        </w:rPr>
        <w:t xml:space="preserve">Начальнику ЕДДС Управления по делам ГОЧС </w:t>
      </w:r>
      <w:proofErr w:type="spellStart"/>
      <w:r w:rsidR="00AA3B20">
        <w:rPr>
          <w:rFonts w:ascii="Times New Roman" w:hAnsi="Times New Roman"/>
          <w:sz w:val="28"/>
          <w:szCs w:val="28"/>
        </w:rPr>
        <w:t>г.о</w:t>
      </w:r>
      <w:proofErr w:type="spellEnd"/>
      <w:r w:rsidR="00AA3B20">
        <w:rPr>
          <w:rFonts w:ascii="Times New Roman" w:hAnsi="Times New Roman"/>
          <w:sz w:val="28"/>
          <w:szCs w:val="28"/>
        </w:rPr>
        <w:t>. Шуя</w:t>
      </w:r>
      <w:r w:rsidR="00D403F3">
        <w:rPr>
          <w:rFonts w:ascii="Times New Roman" w:hAnsi="Times New Roman"/>
          <w:sz w:val="28"/>
          <w:szCs w:val="28"/>
        </w:rPr>
        <w:t>, организовать:</w:t>
      </w:r>
    </w:p>
    <w:p w14:paraId="619EC309" w14:textId="6EEAF881" w:rsidR="00D403F3" w:rsidRPr="0074369A" w:rsidRDefault="00464AF5" w:rsidP="00D403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D403F3" w:rsidRPr="0074369A">
        <w:rPr>
          <w:rFonts w:ascii="Times New Roman" w:hAnsi="Times New Roman"/>
          <w:sz w:val="28"/>
          <w:szCs w:val="28"/>
        </w:rPr>
        <w:t xml:space="preserve">.1. Уточнение паспорта муниципальной системы оповещения </w:t>
      </w:r>
      <w:r w:rsidR="00D403F3">
        <w:rPr>
          <w:rFonts w:ascii="Times New Roman" w:hAnsi="Times New Roman"/>
          <w:sz w:val="28"/>
          <w:szCs w:val="28"/>
        </w:rPr>
        <w:t xml:space="preserve">населения </w:t>
      </w:r>
      <w:r w:rsidR="00D501F2">
        <w:rPr>
          <w:rFonts w:ascii="Times New Roman" w:hAnsi="Times New Roman"/>
          <w:sz w:val="28"/>
          <w:szCs w:val="28"/>
        </w:rPr>
        <w:t>городского округа Шуя</w:t>
      </w:r>
      <w:r w:rsidR="00D403F3" w:rsidRPr="0074369A">
        <w:rPr>
          <w:rFonts w:ascii="Times New Roman" w:hAnsi="Times New Roman"/>
          <w:sz w:val="28"/>
          <w:szCs w:val="28"/>
        </w:rPr>
        <w:t xml:space="preserve"> по мере изменения данных и параметров системы оповещения населения, по результатам комплексных проверок системы оповещения населения, но не реже чем два раз год;</w:t>
      </w:r>
    </w:p>
    <w:p w14:paraId="22AD23BC" w14:textId="5AB32EE7" w:rsidR="00D403F3" w:rsidRPr="0074369A" w:rsidRDefault="00464AF5" w:rsidP="00D403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D403F3" w:rsidRPr="0074369A">
        <w:rPr>
          <w:rFonts w:ascii="Times New Roman" w:hAnsi="Times New Roman"/>
          <w:sz w:val="28"/>
          <w:szCs w:val="28"/>
        </w:rPr>
        <w:t>.2. Подготовку документов по техническому обслуживанию, ремонту и учету муниципальной системы оповещения;</w:t>
      </w:r>
    </w:p>
    <w:p w14:paraId="6740B99D" w14:textId="5BA57B65" w:rsidR="00D403F3" w:rsidRPr="0074369A" w:rsidRDefault="00464AF5" w:rsidP="00D403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D403F3" w:rsidRPr="0074369A">
        <w:rPr>
          <w:rFonts w:ascii="Times New Roman" w:hAnsi="Times New Roman"/>
          <w:sz w:val="28"/>
          <w:szCs w:val="28"/>
        </w:rPr>
        <w:t>.3. Обучение оперативных дежурных ЕДДС порядку работы на комплексах аппаратуры, входящих в состав муниципальной системы оповещения по выполнению передачи сигналов оповещения и речевой информации.</w:t>
      </w:r>
    </w:p>
    <w:p w14:paraId="391D9F77" w14:textId="01287551" w:rsidR="00D403F3" w:rsidRPr="0074369A" w:rsidRDefault="00464AF5" w:rsidP="00D403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D403F3" w:rsidRPr="0074369A">
        <w:rPr>
          <w:rFonts w:ascii="Times New Roman" w:hAnsi="Times New Roman"/>
          <w:sz w:val="28"/>
          <w:szCs w:val="28"/>
        </w:rPr>
        <w:t xml:space="preserve">. Рекомендовать руководителям организаций (учреждений), собственникам (арендаторам) зданий и территорий, на которых </w:t>
      </w:r>
      <w:r w:rsidR="00D403F3" w:rsidRPr="0074369A">
        <w:rPr>
          <w:rFonts w:ascii="Times New Roman" w:hAnsi="Times New Roman"/>
          <w:sz w:val="28"/>
          <w:szCs w:val="28"/>
        </w:rPr>
        <w:lastRenderedPageBreak/>
        <w:t xml:space="preserve">установлены технические средства муниципальной системы оповещения (далее - технические средства): </w:t>
      </w:r>
    </w:p>
    <w:p w14:paraId="407B737E" w14:textId="3340E00F" w:rsidR="00D403F3" w:rsidRPr="0074369A" w:rsidRDefault="00464AF5" w:rsidP="00D403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D403F3" w:rsidRPr="0074369A">
        <w:rPr>
          <w:rFonts w:ascii="Times New Roman" w:hAnsi="Times New Roman"/>
          <w:sz w:val="28"/>
          <w:szCs w:val="28"/>
        </w:rPr>
        <w:t>.1. Обеспечить сохранность технических средств муниципальной системы оповещения;</w:t>
      </w:r>
    </w:p>
    <w:p w14:paraId="5B0A8BC1" w14:textId="714AA599" w:rsidR="00D403F3" w:rsidRPr="0074369A" w:rsidRDefault="00464AF5" w:rsidP="00D403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D403F3" w:rsidRPr="0074369A">
        <w:rPr>
          <w:rFonts w:ascii="Times New Roman" w:hAnsi="Times New Roman"/>
          <w:sz w:val="28"/>
          <w:szCs w:val="28"/>
        </w:rPr>
        <w:t>.2. Информировать дежурную смену ЕДДС</w:t>
      </w:r>
      <w:r w:rsidR="00D501F2">
        <w:rPr>
          <w:rFonts w:ascii="Times New Roman" w:hAnsi="Times New Roman"/>
          <w:sz w:val="28"/>
          <w:szCs w:val="28"/>
        </w:rPr>
        <w:t xml:space="preserve"> </w:t>
      </w:r>
      <w:r w:rsidR="00D403F3" w:rsidRPr="0074369A">
        <w:rPr>
          <w:rFonts w:ascii="Times New Roman" w:hAnsi="Times New Roman"/>
          <w:sz w:val="28"/>
          <w:szCs w:val="28"/>
        </w:rPr>
        <w:t>об обнаружении неисправностей и отключении технических средств.</w:t>
      </w:r>
    </w:p>
    <w:p w14:paraId="3EA042EE" w14:textId="76233EBA" w:rsidR="00D403F3" w:rsidRDefault="00464AF5" w:rsidP="00D403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D403F3" w:rsidRPr="0074369A">
        <w:rPr>
          <w:rFonts w:ascii="Times New Roman" w:hAnsi="Times New Roman"/>
          <w:sz w:val="28"/>
          <w:szCs w:val="28"/>
        </w:rPr>
        <w:t xml:space="preserve">. Рекомендовать руководителям организаций (предприятий), расположенных на территории </w:t>
      </w:r>
      <w:r w:rsidR="00D501F2">
        <w:rPr>
          <w:rFonts w:ascii="Times New Roman" w:hAnsi="Times New Roman"/>
          <w:sz w:val="28"/>
          <w:szCs w:val="28"/>
        </w:rPr>
        <w:t>городского округа Шуя</w:t>
      </w:r>
      <w:r w:rsidR="00D403F3">
        <w:rPr>
          <w:rFonts w:ascii="Times New Roman" w:hAnsi="Times New Roman"/>
          <w:sz w:val="28"/>
          <w:szCs w:val="28"/>
        </w:rPr>
        <w:t xml:space="preserve">, </w:t>
      </w:r>
      <w:r w:rsidR="00D403F3" w:rsidRPr="0074369A">
        <w:rPr>
          <w:rFonts w:ascii="Times New Roman" w:hAnsi="Times New Roman"/>
          <w:sz w:val="28"/>
          <w:szCs w:val="28"/>
        </w:rPr>
        <w:t>эксплуатирующих опасные производственные объекты, провести техническое</w:t>
      </w:r>
      <w:r w:rsidR="00D403F3" w:rsidRPr="00F77E0A">
        <w:t xml:space="preserve"> </w:t>
      </w:r>
      <w:r w:rsidR="00D403F3" w:rsidRPr="00F77E0A">
        <w:rPr>
          <w:rFonts w:ascii="Times New Roman" w:hAnsi="Times New Roman"/>
          <w:sz w:val="28"/>
          <w:szCs w:val="28"/>
        </w:rPr>
        <w:t>и</w:t>
      </w:r>
      <w:r w:rsidR="00D403F3">
        <w:rPr>
          <w:rFonts w:ascii="Times New Roman" w:hAnsi="Times New Roman"/>
          <w:sz w:val="28"/>
          <w:szCs w:val="28"/>
        </w:rPr>
        <w:t xml:space="preserve"> </w:t>
      </w:r>
      <w:r w:rsidR="00D403F3" w:rsidRPr="00F77E0A">
        <w:rPr>
          <w:rFonts w:ascii="Times New Roman" w:hAnsi="Times New Roman"/>
          <w:sz w:val="28"/>
          <w:szCs w:val="28"/>
        </w:rPr>
        <w:t>программное сопряжение локальных систем оповещения с муниципальной</w:t>
      </w:r>
      <w:r w:rsidR="00D403F3">
        <w:rPr>
          <w:rFonts w:ascii="Times New Roman" w:hAnsi="Times New Roman"/>
          <w:sz w:val="28"/>
          <w:szCs w:val="28"/>
        </w:rPr>
        <w:t xml:space="preserve"> </w:t>
      </w:r>
      <w:r w:rsidR="00D403F3" w:rsidRPr="00F77E0A">
        <w:rPr>
          <w:rFonts w:ascii="Times New Roman" w:hAnsi="Times New Roman"/>
          <w:sz w:val="28"/>
          <w:szCs w:val="28"/>
        </w:rPr>
        <w:t>системой оповещения.</w:t>
      </w:r>
    </w:p>
    <w:p w14:paraId="253479CE" w14:textId="12025517" w:rsidR="00D403F3" w:rsidRDefault="00464AF5" w:rsidP="00D403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D403F3" w:rsidRPr="00BE2AD8">
        <w:rPr>
          <w:rFonts w:ascii="Times New Roman" w:hAnsi="Times New Roman"/>
          <w:sz w:val="28"/>
          <w:szCs w:val="28"/>
        </w:rPr>
        <w:t>. Контроль</w:t>
      </w:r>
      <w:r w:rsidR="00D403F3">
        <w:rPr>
          <w:rFonts w:ascii="Times New Roman" w:hAnsi="Times New Roman"/>
          <w:sz w:val="28"/>
          <w:szCs w:val="28"/>
        </w:rPr>
        <w:t xml:space="preserve"> за </w:t>
      </w:r>
      <w:r w:rsidR="00D403F3" w:rsidRPr="00BE2AD8">
        <w:rPr>
          <w:rFonts w:ascii="Times New Roman" w:hAnsi="Times New Roman"/>
          <w:sz w:val="28"/>
          <w:szCs w:val="28"/>
        </w:rPr>
        <w:t>исполнен</w:t>
      </w:r>
      <w:r w:rsidR="00D403F3">
        <w:rPr>
          <w:rFonts w:ascii="Times New Roman" w:hAnsi="Times New Roman"/>
          <w:sz w:val="28"/>
          <w:szCs w:val="28"/>
        </w:rPr>
        <w:t>ием</w:t>
      </w:r>
      <w:r w:rsidR="00D403F3" w:rsidRPr="00BE2AD8">
        <w:rPr>
          <w:rFonts w:ascii="Times New Roman" w:hAnsi="Times New Roman"/>
          <w:sz w:val="28"/>
          <w:szCs w:val="28"/>
        </w:rPr>
        <w:t xml:space="preserve"> настоящего </w:t>
      </w:r>
      <w:r w:rsidR="00D403F3">
        <w:rPr>
          <w:rFonts w:ascii="Times New Roman" w:hAnsi="Times New Roman"/>
          <w:sz w:val="28"/>
          <w:szCs w:val="28"/>
        </w:rPr>
        <w:t xml:space="preserve">постановления возложить на </w:t>
      </w:r>
      <w:r w:rsidR="00D501F2" w:rsidRPr="00D501F2">
        <w:rPr>
          <w:rFonts w:ascii="Times New Roman" w:hAnsi="Times New Roman"/>
          <w:sz w:val="28"/>
          <w:szCs w:val="28"/>
        </w:rPr>
        <w:t>заместител</w:t>
      </w:r>
      <w:r w:rsidR="00D501F2">
        <w:rPr>
          <w:rFonts w:ascii="Times New Roman" w:hAnsi="Times New Roman"/>
          <w:sz w:val="28"/>
          <w:szCs w:val="28"/>
        </w:rPr>
        <w:t>я</w:t>
      </w:r>
      <w:r w:rsidR="00D501F2" w:rsidRPr="00D501F2">
        <w:rPr>
          <w:rFonts w:ascii="Times New Roman" w:hAnsi="Times New Roman"/>
          <w:sz w:val="28"/>
          <w:szCs w:val="28"/>
        </w:rPr>
        <w:t xml:space="preserve"> главы Администрации</w:t>
      </w:r>
      <w:r w:rsidR="00D501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501F2">
        <w:rPr>
          <w:rFonts w:ascii="Times New Roman" w:hAnsi="Times New Roman"/>
          <w:sz w:val="28"/>
          <w:szCs w:val="28"/>
        </w:rPr>
        <w:t>г.о</w:t>
      </w:r>
      <w:proofErr w:type="spellEnd"/>
      <w:r w:rsidR="00D501F2">
        <w:rPr>
          <w:rFonts w:ascii="Times New Roman" w:hAnsi="Times New Roman"/>
          <w:sz w:val="28"/>
          <w:szCs w:val="28"/>
        </w:rPr>
        <w:t>. Шуя</w:t>
      </w:r>
      <w:r w:rsidR="00D501F2" w:rsidRPr="00D501F2">
        <w:rPr>
          <w:rFonts w:ascii="Times New Roman" w:hAnsi="Times New Roman"/>
          <w:sz w:val="28"/>
          <w:szCs w:val="28"/>
        </w:rPr>
        <w:t xml:space="preserve"> - руководител</w:t>
      </w:r>
      <w:r w:rsidR="00D501F2">
        <w:rPr>
          <w:rFonts w:ascii="Times New Roman" w:hAnsi="Times New Roman"/>
          <w:sz w:val="28"/>
          <w:szCs w:val="28"/>
        </w:rPr>
        <w:t>я</w:t>
      </w:r>
      <w:r w:rsidR="00D501F2" w:rsidRPr="00D501F2">
        <w:rPr>
          <w:rFonts w:ascii="Times New Roman" w:hAnsi="Times New Roman"/>
          <w:sz w:val="28"/>
          <w:szCs w:val="28"/>
        </w:rPr>
        <w:t xml:space="preserve"> аппарата</w:t>
      </w:r>
      <w:r w:rsidR="00D403F3" w:rsidRPr="00BE2AD8">
        <w:rPr>
          <w:rFonts w:ascii="Times New Roman" w:hAnsi="Times New Roman"/>
          <w:sz w:val="28"/>
          <w:szCs w:val="28"/>
        </w:rPr>
        <w:t>.</w:t>
      </w:r>
    </w:p>
    <w:p w14:paraId="313CBEE4" w14:textId="77777777" w:rsidR="00D403F3" w:rsidRDefault="00D403F3" w:rsidP="00D403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2740EF1" w14:textId="77777777" w:rsidR="00D403F3" w:rsidRPr="00BE2AD8" w:rsidRDefault="00D403F3" w:rsidP="00D403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0A76251" w14:textId="77777777" w:rsidR="00464AF5" w:rsidRDefault="00464AF5" w:rsidP="00D403F3">
      <w:pPr>
        <w:spacing w:after="0" w:line="240" w:lineRule="auto"/>
        <w:rPr>
          <w:rFonts w:ascii="Times New Roman" w:hAnsi="Times New Roman"/>
          <w:color w:val="1A1A1A"/>
          <w:sz w:val="28"/>
          <w:szCs w:val="28"/>
        </w:rPr>
      </w:pPr>
    </w:p>
    <w:p w14:paraId="15B5FB81" w14:textId="7CE3D045" w:rsidR="00D403F3" w:rsidRPr="00505C5F" w:rsidRDefault="00D501F2" w:rsidP="00D403F3">
      <w:pPr>
        <w:spacing w:after="0" w:line="240" w:lineRule="auto"/>
        <w:rPr>
          <w:rFonts w:ascii="Times New Roman" w:hAnsi="Times New Roman"/>
          <w:b/>
          <w:bCs/>
          <w:color w:val="1A1A1A"/>
          <w:sz w:val="28"/>
          <w:szCs w:val="28"/>
        </w:rPr>
      </w:pPr>
      <w:r w:rsidRPr="00505C5F">
        <w:rPr>
          <w:rFonts w:ascii="Times New Roman" w:hAnsi="Times New Roman"/>
          <w:b/>
          <w:bCs/>
          <w:color w:val="1A1A1A"/>
          <w:sz w:val="28"/>
          <w:szCs w:val="28"/>
        </w:rPr>
        <w:t>Глава городского</w:t>
      </w:r>
      <w:r w:rsidR="00464AF5" w:rsidRPr="00505C5F">
        <w:rPr>
          <w:rFonts w:ascii="Times New Roman" w:hAnsi="Times New Roman"/>
          <w:b/>
          <w:bCs/>
          <w:color w:val="1A1A1A"/>
          <w:sz w:val="28"/>
          <w:szCs w:val="28"/>
        </w:rPr>
        <w:t xml:space="preserve"> </w:t>
      </w:r>
      <w:r w:rsidRPr="00505C5F">
        <w:rPr>
          <w:rFonts w:ascii="Times New Roman" w:hAnsi="Times New Roman"/>
          <w:b/>
          <w:bCs/>
          <w:color w:val="1A1A1A"/>
          <w:sz w:val="28"/>
          <w:szCs w:val="28"/>
        </w:rPr>
        <w:t>округа Шуя</w:t>
      </w:r>
      <w:r w:rsidR="00D403F3" w:rsidRPr="00505C5F">
        <w:rPr>
          <w:rFonts w:ascii="Times New Roman" w:hAnsi="Times New Roman"/>
          <w:b/>
          <w:bCs/>
          <w:color w:val="1A1A1A"/>
          <w:sz w:val="28"/>
          <w:szCs w:val="28"/>
        </w:rPr>
        <w:t xml:space="preserve"> </w:t>
      </w:r>
      <w:r w:rsidR="00D403F3" w:rsidRPr="00505C5F">
        <w:rPr>
          <w:rFonts w:ascii="Times New Roman" w:hAnsi="Times New Roman"/>
          <w:b/>
          <w:bCs/>
          <w:color w:val="1A1A1A"/>
          <w:sz w:val="28"/>
          <w:szCs w:val="28"/>
        </w:rPr>
        <w:tab/>
      </w:r>
      <w:r w:rsidR="00D403F3" w:rsidRPr="00505C5F">
        <w:rPr>
          <w:rFonts w:ascii="Times New Roman" w:hAnsi="Times New Roman"/>
          <w:b/>
          <w:bCs/>
          <w:color w:val="1A1A1A"/>
          <w:sz w:val="28"/>
          <w:szCs w:val="28"/>
        </w:rPr>
        <w:tab/>
      </w:r>
      <w:r w:rsidR="00D403F3" w:rsidRPr="00505C5F">
        <w:rPr>
          <w:rFonts w:ascii="Times New Roman" w:hAnsi="Times New Roman"/>
          <w:b/>
          <w:bCs/>
          <w:color w:val="1A1A1A"/>
          <w:sz w:val="28"/>
          <w:szCs w:val="28"/>
        </w:rPr>
        <w:tab/>
      </w:r>
      <w:r w:rsidR="00D403F3" w:rsidRPr="00505C5F">
        <w:rPr>
          <w:rFonts w:ascii="Times New Roman" w:hAnsi="Times New Roman"/>
          <w:b/>
          <w:bCs/>
          <w:color w:val="1A1A1A"/>
          <w:sz w:val="28"/>
          <w:szCs w:val="28"/>
        </w:rPr>
        <w:tab/>
        <w:t xml:space="preserve">     </w:t>
      </w:r>
      <w:r w:rsidR="00464AF5" w:rsidRPr="00505C5F">
        <w:rPr>
          <w:rFonts w:ascii="Times New Roman" w:hAnsi="Times New Roman"/>
          <w:b/>
          <w:bCs/>
          <w:color w:val="1A1A1A"/>
          <w:sz w:val="28"/>
          <w:szCs w:val="28"/>
        </w:rPr>
        <w:t xml:space="preserve">      </w:t>
      </w:r>
      <w:r w:rsidR="00D403F3" w:rsidRPr="00505C5F">
        <w:rPr>
          <w:rFonts w:ascii="Times New Roman" w:hAnsi="Times New Roman"/>
          <w:b/>
          <w:bCs/>
          <w:color w:val="1A1A1A"/>
          <w:sz w:val="28"/>
          <w:szCs w:val="28"/>
        </w:rPr>
        <w:t xml:space="preserve"> </w:t>
      </w:r>
      <w:r w:rsidRPr="00505C5F">
        <w:rPr>
          <w:rFonts w:ascii="Times New Roman" w:hAnsi="Times New Roman"/>
          <w:b/>
          <w:bCs/>
          <w:color w:val="1A1A1A"/>
          <w:sz w:val="28"/>
          <w:szCs w:val="28"/>
        </w:rPr>
        <w:t xml:space="preserve">В.И. </w:t>
      </w:r>
      <w:proofErr w:type="spellStart"/>
      <w:r w:rsidRPr="00505C5F">
        <w:rPr>
          <w:rFonts w:ascii="Times New Roman" w:hAnsi="Times New Roman"/>
          <w:b/>
          <w:bCs/>
          <w:color w:val="1A1A1A"/>
          <w:sz w:val="28"/>
          <w:szCs w:val="28"/>
        </w:rPr>
        <w:t>Оврашко</w:t>
      </w:r>
      <w:proofErr w:type="spellEnd"/>
    </w:p>
    <w:p w14:paraId="017E3DA3" w14:textId="77777777" w:rsidR="00D403F3" w:rsidRDefault="00D403F3" w:rsidP="00D403F3">
      <w:pPr>
        <w:spacing w:after="0" w:line="240" w:lineRule="auto"/>
        <w:rPr>
          <w:rFonts w:ascii="Times New Roman" w:hAnsi="Times New Roman"/>
          <w:color w:val="1A1A1A"/>
          <w:sz w:val="28"/>
          <w:szCs w:val="28"/>
        </w:rPr>
      </w:pPr>
    </w:p>
    <w:p w14:paraId="630F4B6A" w14:textId="77777777" w:rsidR="00D403F3" w:rsidRDefault="00D403F3" w:rsidP="00D403F3">
      <w:pPr>
        <w:spacing w:after="0" w:line="240" w:lineRule="auto"/>
        <w:rPr>
          <w:rFonts w:ascii="Times New Roman" w:hAnsi="Times New Roman"/>
          <w:color w:val="1A1A1A"/>
          <w:sz w:val="28"/>
          <w:szCs w:val="28"/>
        </w:rPr>
      </w:pPr>
    </w:p>
    <w:p w14:paraId="5CCCF9FF" w14:textId="77777777" w:rsidR="00D403F3" w:rsidRDefault="00D403F3" w:rsidP="00D403F3">
      <w:pPr>
        <w:spacing w:after="0" w:line="240" w:lineRule="auto"/>
        <w:rPr>
          <w:rFonts w:ascii="Times New Roman" w:hAnsi="Times New Roman"/>
          <w:color w:val="1A1A1A"/>
          <w:sz w:val="28"/>
          <w:szCs w:val="28"/>
        </w:rPr>
      </w:pPr>
    </w:p>
    <w:p w14:paraId="3E9FA4CC" w14:textId="77777777" w:rsidR="00D403F3" w:rsidRDefault="00D403F3" w:rsidP="00D403F3">
      <w:pPr>
        <w:spacing w:after="0" w:line="240" w:lineRule="auto"/>
        <w:rPr>
          <w:rFonts w:ascii="Times New Roman" w:hAnsi="Times New Roman"/>
          <w:color w:val="1A1A1A"/>
          <w:sz w:val="28"/>
          <w:szCs w:val="28"/>
        </w:rPr>
      </w:pPr>
    </w:p>
    <w:p w14:paraId="0D81F4F0" w14:textId="77777777" w:rsidR="00D403F3" w:rsidRDefault="00D403F3" w:rsidP="00D403F3">
      <w:pPr>
        <w:spacing w:after="0" w:line="240" w:lineRule="auto"/>
        <w:rPr>
          <w:rFonts w:ascii="Times New Roman" w:hAnsi="Times New Roman"/>
          <w:color w:val="1A1A1A"/>
          <w:sz w:val="28"/>
          <w:szCs w:val="28"/>
        </w:rPr>
      </w:pPr>
    </w:p>
    <w:p w14:paraId="4D9E51F6" w14:textId="77777777" w:rsidR="00D403F3" w:rsidRDefault="00D403F3" w:rsidP="00D403F3">
      <w:pPr>
        <w:spacing w:after="0" w:line="240" w:lineRule="auto"/>
        <w:rPr>
          <w:rFonts w:ascii="Times New Roman" w:hAnsi="Times New Roman"/>
          <w:color w:val="1A1A1A"/>
          <w:sz w:val="28"/>
          <w:szCs w:val="28"/>
        </w:rPr>
      </w:pPr>
    </w:p>
    <w:p w14:paraId="4DBB1BBD" w14:textId="77777777" w:rsidR="00D403F3" w:rsidRDefault="00D403F3" w:rsidP="00D403F3">
      <w:pPr>
        <w:spacing w:after="0" w:line="240" w:lineRule="auto"/>
        <w:rPr>
          <w:rFonts w:ascii="Times New Roman" w:hAnsi="Times New Roman"/>
          <w:color w:val="1A1A1A"/>
          <w:sz w:val="28"/>
          <w:szCs w:val="28"/>
        </w:rPr>
      </w:pPr>
    </w:p>
    <w:p w14:paraId="1E24058B" w14:textId="77777777" w:rsidR="00D403F3" w:rsidRDefault="00D403F3" w:rsidP="00D403F3">
      <w:pPr>
        <w:spacing w:after="0" w:line="240" w:lineRule="auto"/>
        <w:rPr>
          <w:rFonts w:ascii="Times New Roman" w:hAnsi="Times New Roman"/>
          <w:color w:val="1A1A1A"/>
          <w:sz w:val="28"/>
          <w:szCs w:val="28"/>
        </w:rPr>
      </w:pPr>
    </w:p>
    <w:p w14:paraId="66F55DD7" w14:textId="77777777" w:rsidR="00D403F3" w:rsidRDefault="00D403F3" w:rsidP="00D403F3">
      <w:pPr>
        <w:spacing w:after="0" w:line="240" w:lineRule="auto"/>
        <w:rPr>
          <w:rFonts w:ascii="Times New Roman" w:hAnsi="Times New Roman"/>
          <w:color w:val="1A1A1A"/>
          <w:sz w:val="28"/>
          <w:szCs w:val="28"/>
        </w:rPr>
      </w:pPr>
    </w:p>
    <w:p w14:paraId="6E1DF1B8" w14:textId="77777777" w:rsidR="00D403F3" w:rsidRDefault="00D403F3" w:rsidP="00D403F3">
      <w:pPr>
        <w:spacing w:after="0" w:line="240" w:lineRule="auto"/>
        <w:rPr>
          <w:rFonts w:ascii="Times New Roman" w:hAnsi="Times New Roman"/>
          <w:color w:val="1A1A1A"/>
          <w:sz w:val="28"/>
          <w:szCs w:val="28"/>
        </w:rPr>
      </w:pPr>
    </w:p>
    <w:p w14:paraId="0DCF2046" w14:textId="77777777" w:rsidR="00D403F3" w:rsidRDefault="00D403F3" w:rsidP="00D403F3">
      <w:pPr>
        <w:spacing w:after="0" w:line="240" w:lineRule="auto"/>
        <w:rPr>
          <w:rFonts w:ascii="Times New Roman" w:hAnsi="Times New Roman"/>
          <w:color w:val="1A1A1A"/>
          <w:sz w:val="28"/>
          <w:szCs w:val="28"/>
        </w:rPr>
      </w:pPr>
    </w:p>
    <w:p w14:paraId="5E15DDCB" w14:textId="77777777" w:rsidR="00D403F3" w:rsidRDefault="00D403F3" w:rsidP="00D403F3">
      <w:pPr>
        <w:spacing w:after="0" w:line="240" w:lineRule="auto"/>
        <w:rPr>
          <w:rFonts w:ascii="Times New Roman" w:hAnsi="Times New Roman"/>
          <w:color w:val="1A1A1A"/>
          <w:sz w:val="28"/>
          <w:szCs w:val="28"/>
        </w:rPr>
      </w:pPr>
    </w:p>
    <w:p w14:paraId="07EA8FB6" w14:textId="77777777" w:rsidR="00D403F3" w:rsidRDefault="00D403F3" w:rsidP="00D403F3">
      <w:pPr>
        <w:spacing w:after="0" w:line="240" w:lineRule="auto"/>
        <w:rPr>
          <w:rFonts w:ascii="Times New Roman" w:hAnsi="Times New Roman"/>
          <w:color w:val="1A1A1A"/>
          <w:sz w:val="28"/>
          <w:szCs w:val="28"/>
        </w:rPr>
      </w:pPr>
    </w:p>
    <w:p w14:paraId="4C980039" w14:textId="77777777" w:rsidR="00D403F3" w:rsidRDefault="00D403F3" w:rsidP="00D403F3">
      <w:pPr>
        <w:spacing w:after="0" w:line="240" w:lineRule="auto"/>
        <w:rPr>
          <w:rFonts w:ascii="Times New Roman" w:hAnsi="Times New Roman"/>
          <w:color w:val="1A1A1A"/>
          <w:sz w:val="28"/>
          <w:szCs w:val="28"/>
        </w:rPr>
      </w:pPr>
    </w:p>
    <w:p w14:paraId="7E4D7301" w14:textId="77777777" w:rsidR="00D403F3" w:rsidRDefault="00D403F3" w:rsidP="00D403F3">
      <w:pPr>
        <w:spacing w:after="0" w:line="240" w:lineRule="auto"/>
        <w:rPr>
          <w:rFonts w:ascii="Times New Roman" w:hAnsi="Times New Roman"/>
          <w:color w:val="1A1A1A"/>
          <w:sz w:val="28"/>
          <w:szCs w:val="28"/>
        </w:rPr>
      </w:pPr>
    </w:p>
    <w:p w14:paraId="7C41E791" w14:textId="77777777" w:rsidR="00D403F3" w:rsidRDefault="00D403F3" w:rsidP="00D403F3">
      <w:pPr>
        <w:spacing w:after="0" w:line="240" w:lineRule="auto"/>
        <w:rPr>
          <w:rFonts w:ascii="Times New Roman" w:hAnsi="Times New Roman"/>
          <w:color w:val="1A1A1A"/>
          <w:sz w:val="28"/>
          <w:szCs w:val="28"/>
        </w:rPr>
      </w:pPr>
    </w:p>
    <w:p w14:paraId="075DAFC6" w14:textId="77777777" w:rsidR="00D403F3" w:rsidRDefault="00D403F3" w:rsidP="00D403F3">
      <w:pPr>
        <w:spacing w:after="0" w:line="240" w:lineRule="auto"/>
        <w:rPr>
          <w:rFonts w:ascii="Times New Roman" w:hAnsi="Times New Roman"/>
          <w:color w:val="1A1A1A"/>
          <w:sz w:val="28"/>
          <w:szCs w:val="28"/>
        </w:rPr>
      </w:pPr>
    </w:p>
    <w:p w14:paraId="302CE96A" w14:textId="77777777" w:rsidR="00D403F3" w:rsidRDefault="00D403F3" w:rsidP="00D403F3">
      <w:pPr>
        <w:spacing w:after="0" w:line="240" w:lineRule="auto"/>
        <w:rPr>
          <w:rFonts w:ascii="Times New Roman" w:hAnsi="Times New Roman"/>
          <w:color w:val="1A1A1A"/>
          <w:sz w:val="28"/>
          <w:szCs w:val="28"/>
        </w:rPr>
      </w:pPr>
    </w:p>
    <w:p w14:paraId="460360F9" w14:textId="77777777" w:rsidR="00D403F3" w:rsidRDefault="00D403F3" w:rsidP="00D403F3">
      <w:pPr>
        <w:spacing w:after="0" w:line="240" w:lineRule="auto"/>
        <w:rPr>
          <w:rFonts w:ascii="Times New Roman" w:hAnsi="Times New Roman"/>
          <w:color w:val="1A1A1A"/>
          <w:sz w:val="28"/>
          <w:szCs w:val="28"/>
        </w:rPr>
      </w:pPr>
    </w:p>
    <w:p w14:paraId="0AAC05A7" w14:textId="77777777" w:rsidR="00D403F3" w:rsidRDefault="00D403F3" w:rsidP="00D403F3">
      <w:pPr>
        <w:spacing w:after="0" w:line="240" w:lineRule="auto"/>
        <w:rPr>
          <w:rFonts w:ascii="Times New Roman" w:hAnsi="Times New Roman"/>
          <w:color w:val="1A1A1A"/>
          <w:sz w:val="28"/>
          <w:szCs w:val="28"/>
        </w:rPr>
      </w:pPr>
    </w:p>
    <w:p w14:paraId="04619F4E" w14:textId="77777777" w:rsidR="00D403F3" w:rsidRDefault="00D403F3" w:rsidP="00D403F3">
      <w:pPr>
        <w:spacing w:after="0" w:line="240" w:lineRule="auto"/>
        <w:rPr>
          <w:rFonts w:ascii="Times New Roman" w:hAnsi="Times New Roman"/>
          <w:color w:val="1A1A1A"/>
          <w:sz w:val="28"/>
          <w:szCs w:val="28"/>
        </w:rPr>
      </w:pPr>
    </w:p>
    <w:p w14:paraId="5C0D6152" w14:textId="77777777" w:rsidR="00D403F3" w:rsidRDefault="00D403F3" w:rsidP="00D403F3">
      <w:pPr>
        <w:spacing w:after="0" w:line="240" w:lineRule="auto"/>
        <w:rPr>
          <w:rFonts w:ascii="Times New Roman" w:hAnsi="Times New Roman"/>
          <w:color w:val="1A1A1A"/>
          <w:sz w:val="28"/>
          <w:szCs w:val="28"/>
        </w:rPr>
      </w:pPr>
    </w:p>
    <w:p w14:paraId="618BBE6F" w14:textId="77777777" w:rsidR="004714D8" w:rsidRDefault="004714D8" w:rsidP="00D403F3">
      <w:pPr>
        <w:spacing w:after="0" w:line="240" w:lineRule="auto"/>
        <w:rPr>
          <w:rFonts w:ascii="Times New Roman" w:hAnsi="Times New Roman"/>
          <w:color w:val="1A1A1A"/>
          <w:sz w:val="28"/>
          <w:szCs w:val="28"/>
        </w:rPr>
      </w:pPr>
    </w:p>
    <w:p w14:paraId="5D73A5C9" w14:textId="77777777" w:rsidR="004714D8" w:rsidRDefault="004714D8" w:rsidP="00D403F3">
      <w:pPr>
        <w:spacing w:after="0" w:line="240" w:lineRule="auto"/>
        <w:rPr>
          <w:rFonts w:ascii="Times New Roman" w:hAnsi="Times New Roman"/>
          <w:color w:val="1A1A1A"/>
          <w:sz w:val="28"/>
          <w:szCs w:val="28"/>
        </w:rPr>
      </w:pPr>
    </w:p>
    <w:p w14:paraId="085B69A0" w14:textId="5B7B0D4F" w:rsidR="004F7AE2" w:rsidRDefault="004F7AE2">
      <w:pPr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br w:type="page"/>
      </w:r>
    </w:p>
    <w:p w14:paraId="7B35CA66" w14:textId="63F7EE18" w:rsidR="00D501F2" w:rsidRDefault="004F7AE2" w:rsidP="00D501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П</w:t>
      </w:r>
      <w:r w:rsidR="00D501F2" w:rsidRPr="00D501F2">
        <w:rPr>
          <w:rFonts w:ascii="Times New Roman" w:hAnsi="Times New Roman"/>
          <w:sz w:val="28"/>
          <w:szCs w:val="28"/>
          <w:lang w:eastAsia="en-US"/>
        </w:rPr>
        <w:t>риложение</w:t>
      </w:r>
    </w:p>
    <w:p w14:paraId="51D4FADB" w14:textId="3FDF3FCC" w:rsidR="00D403F3" w:rsidRPr="00D501F2" w:rsidRDefault="00400C21" w:rsidP="00D501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к</w:t>
      </w:r>
      <w:r w:rsidR="00835340">
        <w:rPr>
          <w:rFonts w:ascii="Times New Roman" w:hAnsi="Times New Roman"/>
          <w:sz w:val="28"/>
          <w:szCs w:val="28"/>
          <w:lang w:eastAsia="en-US"/>
        </w:rPr>
        <w:t xml:space="preserve"> п</w:t>
      </w:r>
      <w:r w:rsidR="00D501F2" w:rsidRPr="00D501F2">
        <w:rPr>
          <w:rFonts w:ascii="Times New Roman" w:hAnsi="Times New Roman"/>
          <w:sz w:val="28"/>
          <w:szCs w:val="28"/>
          <w:lang w:eastAsia="en-US"/>
        </w:rPr>
        <w:t>остановлени</w:t>
      </w:r>
      <w:r w:rsidR="00835340">
        <w:rPr>
          <w:rFonts w:ascii="Times New Roman" w:hAnsi="Times New Roman"/>
          <w:sz w:val="28"/>
          <w:szCs w:val="28"/>
          <w:lang w:eastAsia="en-US"/>
        </w:rPr>
        <w:t>ю</w:t>
      </w:r>
      <w:r w:rsidR="00D501F2" w:rsidRPr="00D501F2">
        <w:rPr>
          <w:rFonts w:ascii="Times New Roman" w:hAnsi="Times New Roman"/>
          <w:sz w:val="28"/>
          <w:szCs w:val="28"/>
          <w:lang w:eastAsia="en-US"/>
        </w:rPr>
        <w:t xml:space="preserve"> Администрации</w:t>
      </w:r>
    </w:p>
    <w:p w14:paraId="7A2787AA" w14:textId="27F4451F" w:rsidR="00D501F2" w:rsidRDefault="00D501F2" w:rsidP="00D501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  <w:r w:rsidRPr="00D501F2">
        <w:rPr>
          <w:rFonts w:ascii="Times New Roman" w:hAnsi="Times New Roman"/>
          <w:sz w:val="28"/>
          <w:szCs w:val="28"/>
          <w:lang w:eastAsia="en-US"/>
        </w:rPr>
        <w:t>городского округа Шуя</w:t>
      </w:r>
    </w:p>
    <w:p w14:paraId="056751B6" w14:textId="4129B627" w:rsidR="00D501F2" w:rsidRDefault="00D501F2" w:rsidP="00D501F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от </w:t>
      </w:r>
      <w:r w:rsidR="003D3AC1">
        <w:rPr>
          <w:rFonts w:ascii="Times New Roman" w:hAnsi="Times New Roman"/>
          <w:sz w:val="28"/>
          <w:szCs w:val="28"/>
          <w:u w:val="single"/>
          <w:lang w:eastAsia="en-US"/>
        </w:rPr>
        <w:t xml:space="preserve">                   </w:t>
      </w:r>
      <w:r>
        <w:rPr>
          <w:rFonts w:ascii="Times New Roman" w:hAnsi="Times New Roman"/>
          <w:sz w:val="28"/>
          <w:szCs w:val="28"/>
          <w:lang w:eastAsia="en-US"/>
        </w:rPr>
        <w:t>№</w:t>
      </w:r>
      <w:r w:rsidR="008E322A">
        <w:rPr>
          <w:rFonts w:ascii="Times New Roman" w:hAnsi="Times New Roman"/>
          <w:sz w:val="28"/>
          <w:szCs w:val="28"/>
          <w:lang w:eastAsia="en-US"/>
        </w:rPr>
        <w:t>_____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14:paraId="0C6A2E8F" w14:textId="77777777" w:rsidR="00221EB7" w:rsidRPr="00D501F2" w:rsidRDefault="00221EB7" w:rsidP="00221EB7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14:paraId="55BAAE28" w14:textId="74F4A958" w:rsidR="00AD4C72" w:rsidRPr="00AD4C72" w:rsidRDefault="00451583" w:rsidP="00AD4C72">
      <w:pPr>
        <w:spacing w:after="0" w:line="240" w:lineRule="auto"/>
        <w:jc w:val="center"/>
        <w:rPr>
          <w:rFonts w:ascii="Times New Roman" w:eastAsia="Aptos" w:hAnsi="Times New Roman"/>
          <w:kern w:val="2"/>
          <w:sz w:val="28"/>
          <w:szCs w:val="28"/>
          <w:lang w:eastAsia="en-US"/>
          <w14:ligatures w14:val="standardContextual"/>
        </w:rPr>
      </w:pPr>
      <w:r>
        <w:rPr>
          <w:rFonts w:ascii="Times New Roman" w:eastAsia="Aptos" w:hAnsi="Times New Roman"/>
          <w:kern w:val="2"/>
          <w:sz w:val="28"/>
          <w:szCs w:val="28"/>
          <w:lang w:eastAsia="en-US"/>
          <w14:ligatures w14:val="standardContextual"/>
        </w:rPr>
        <w:t>Перечень</w:t>
      </w:r>
    </w:p>
    <w:p w14:paraId="75B8272B" w14:textId="77777777" w:rsidR="00AD4C72" w:rsidRDefault="00AD4C72" w:rsidP="00AD4C72">
      <w:pPr>
        <w:spacing w:after="0" w:line="240" w:lineRule="auto"/>
        <w:jc w:val="center"/>
        <w:rPr>
          <w:rFonts w:ascii="Times New Roman" w:eastAsia="Aptos" w:hAnsi="Times New Roman"/>
          <w:kern w:val="2"/>
          <w:sz w:val="28"/>
          <w:szCs w:val="28"/>
          <w:lang w:eastAsia="en-US"/>
          <w14:ligatures w14:val="standardContextual"/>
        </w:rPr>
      </w:pPr>
      <w:r w:rsidRPr="00AD4C72">
        <w:rPr>
          <w:rFonts w:ascii="Times New Roman" w:eastAsia="Aptos" w:hAnsi="Times New Roman"/>
          <w:kern w:val="2"/>
          <w:sz w:val="28"/>
          <w:szCs w:val="28"/>
          <w:lang w:eastAsia="en-US"/>
          <w14:ligatures w14:val="standardContextual"/>
        </w:rPr>
        <w:t xml:space="preserve"> технических средств оповещения городского округа Шуя</w:t>
      </w:r>
    </w:p>
    <w:p w14:paraId="2EC7CC48" w14:textId="77777777" w:rsidR="00FD0735" w:rsidRPr="00A04A73" w:rsidRDefault="00FD0735" w:rsidP="00AD4C72">
      <w:pPr>
        <w:spacing w:after="0" w:line="240" w:lineRule="auto"/>
        <w:jc w:val="center"/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4353"/>
        <w:gridCol w:w="2060"/>
        <w:gridCol w:w="2088"/>
      </w:tblGrid>
      <w:tr w:rsidR="00AD4C72" w:rsidRPr="00A04A73" w14:paraId="0C4CC9E4" w14:textId="77777777" w:rsidTr="00711C68">
        <w:trPr>
          <w:cantSplit/>
          <w:trHeight w:val="557"/>
          <w:tblHeader/>
        </w:trPr>
        <w:tc>
          <w:tcPr>
            <w:tcW w:w="309" w:type="pct"/>
          </w:tcPr>
          <w:p w14:paraId="34C39961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bidi="ru-RU"/>
              </w:rPr>
              <w:t>№</w:t>
            </w:r>
          </w:p>
          <w:p w14:paraId="4EDFE259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2402" w:type="pct"/>
          </w:tcPr>
          <w:p w14:paraId="7DFB4E70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bidi="ru-RU"/>
              </w:rPr>
              <w:t>Организация</w:t>
            </w:r>
          </w:p>
        </w:tc>
        <w:tc>
          <w:tcPr>
            <w:tcW w:w="1137" w:type="pct"/>
          </w:tcPr>
          <w:p w14:paraId="2CFD2449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bidi="ru-RU"/>
              </w:rPr>
              <w:t>Место установки (адрес)</w:t>
            </w:r>
          </w:p>
        </w:tc>
        <w:tc>
          <w:tcPr>
            <w:tcW w:w="1152" w:type="pct"/>
          </w:tcPr>
          <w:p w14:paraId="0665D944" w14:textId="19E1F68F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bidi="ru-RU"/>
              </w:rPr>
              <w:t>Тип устройства</w:t>
            </w:r>
          </w:p>
        </w:tc>
      </w:tr>
      <w:tr w:rsidR="00711C68" w:rsidRPr="00A04A73" w14:paraId="543A5F5E" w14:textId="77777777" w:rsidTr="00711C68">
        <w:trPr>
          <w:cantSplit/>
          <w:trHeight w:val="305"/>
        </w:trPr>
        <w:tc>
          <w:tcPr>
            <w:tcW w:w="5000" w:type="pct"/>
            <w:gridSpan w:val="4"/>
          </w:tcPr>
          <w:p w14:paraId="34DB1827" w14:textId="1E5CBB27" w:rsidR="00711C68" w:rsidRPr="00BF7204" w:rsidRDefault="00BF7204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BF7204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bidi="ru-RU"/>
              </w:rPr>
              <w:t>Муниципальная система оповещения населения</w:t>
            </w:r>
          </w:p>
        </w:tc>
      </w:tr>
      <w:tr w:rsidR="00AD4C72" w:rsidRPr="00A04A73" w14:paraId="34B974BA" w14:textId="77777777" w:rsidTr="00711C68">
        <w:trPr>
          <w:cantSplit/>
          <w:trHeight w:val="305"/>
        </w:trPr>
        <w:tc>
          <w:tcPr>
            <w:tcW w:w="309" w:type="pct"/>
          </w:tcPr>
          <w:p w14:paraId="78E9EE8A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2402" w:type="pct"/>
          </w:tcPr>
          <w:p w14:paraId="4171259C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Управление по делам гражданской обороны и чрезвычайным ситуациям </w:t>
            </w:r>
            <w:proofErr w:type="spellStart"/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г.о</w:t>
            </w:r>
            <w:proofErr w:type="spellEnd"/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. Шуя</w:t>
            </w:r>
          </w:p>
        </w:tc>
        <w:tc>
          <w:tcPr>
            <w:tcW w:w="1137" w:type="pct"/>
          </w:tcPr>
          <w:p w14:paraId="2CBCA6B8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г. Шуя ул. Ленина д.28 </w:t>
            </w:r>
          </w:p>
        </w:tc>
        <w:tc>
          <w:tcPr>
            <w:tcW w:w="1152" w:type="pct"/>
          </w:tcPr>
          <w:p w14:paraId="5C549A8A" w14:textId="37640E5C" w:rsidR="00AD4C72" w:rsidRPr="00A04A73" w:rsidRDefault="00D34D68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ПЭВМ в составе пульта управления комплексом по радиоканалу ТИГА.464511.002 КТСО-РМ производства ООО «КС+»</w:t>
            </w:r>
            <w:r w:rsidR="00A71D4F"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 с установленным ПО «Марс-Арсенал </w:t>
            </w:r>
            <w:proofErr w:type="spellStart"/>
            <w:r w:rsidR="00A71D4F"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eXchange</w:t>
            </w:r>
            <w:proofErr w:type="spellEnd"/>
            <w:r w:rsidR="00A71D4F"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» </w:t>
            </w:r>
          </w:p>
        </w:tc>
      </w:tr>
      <w:tr w:rsidR="00AD4C72" w:rsidRPr="00A04A73" w14:paraId="36EC7113" w14:textId="77777777" w:rsidTr="00711C68">
        <w:trPr>
          <w:cantSplit/>
          <w:trHeight w:val="305"/>
        </w:trPr>
        <w:tc>
          <w:tcPr>
            <w:tcW w:w="309" w:type="pct"/>
          </w:tcPr>
          <w:p w14:paraId="49BFE02E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2402" w:type="pct"/>
          </w:tcPr>
          <w:p w14:paraId="61083208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Управление по делам гражданской обороны и чрезвычайным ситуациям </w:t>
            </w:r>
            <w:proofErr w:type="spellStart"/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г.о</w:t>
            </w:r>
            <w:proofErr w:type="spellEnd"/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. Шуя</w:t>
            </w:r>
          </w:p>
        </w:tc>
        <w:tc>
          <w:tcPr>
            <w:tcW w:w="1137" w:type="pct"/>
          </w:tcPr>
          <w:p w14:paraId="12743746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г. Шуя ул. Ленина д.28</w:t>
            </w:r>
          </w:p>
        </w:tc>
        <w:tc>
          <w:tcPr>
            <w:tcW w:w="1152" w:type="pct"/>
          </w:tcPr>
          <w:p w14:paraId="6B126F05" w14:textId="77777777" w:rsidR="00A71D4F" w:rsidRPr="00A04A73" w:rsidRDefault="00A71D4F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Выносная акустическое устройство </w:t>
            </w:r>
          </w:p>
          <w:p w14:paraId="0F792E28" w14:textId="5242E32F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ВАУ-500</w:t>
            </w:r>
          </w:p>
        </w:tc>
      </w:tr>
      <w:tr w:rsidR="00AD4C72" w:rsidRPr="00A04A73" w14:paraId="6B43A321" w14:textId="77777777" w:rsidTr="00711C68">
        <w:trPr>
          <w:cantSplit/>
          <w:trHeight w:val="469"/>
        </w:trPr>
        <w:tc>
          <w:tcPr>
            <w:tcW w:w="309" w:type="pct"/>
          </w:tcPr>
          <w:p w14:paraId="27BAB6C0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2402" w:type="pct"/>
          </w:tcPr>
          <w:p w14:paraId="4101BD37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Акционерное общество Хлопчатобумажный комбинат </w:t>
            </w:r>
          </w:p>
          <w:p w14:paraId="7AC4BC2C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«Шуйские ситцы»</w:t>
            </w:r>
          </w:p>
        </w:tc>
        <w:tc>
          <w:tcPr>
            <w:tcW w:w="1137" w:type="pct"/>
          </w:tcPr>
          <w:p w14:paraId="6873D1FA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г. Шуя ул. 1-я Московская д. 19</w:t>
            </w:r>
          </w:p>
        </w:tc>
        <w:tc>
          <w:tcPr>
            <w:tcW w:w="1152" w:type="pct"/>
          </w:tcPr>
          <w:p w14:paraId="483C9ABF" w14:textId="77777777" w:rsidR="00A71D4F" w:rsidRPr="00A04A73" w:rsidRDefault="00A71D4F" w:rsidP="00A71D4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Выносная акустическое устройство </w:t>
            </w:r>
          </w:p>
          <w:p w14:paraId="3E4B5689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ВАУ-500</w:t>
            </w:r>
          </w:p>
        </w:tc>
      </w:tr>
      <w:tr w:rsidR="00AD4C72" w:rsidRPr="00A04A73" w14:paraId="3A47E13C" w14:textId="77777777" w:rsidTr="00711C68">
        <w:trPr>
          <w:cantSplit/>
          <w:trHeight w:val="405"/>
        </w:trPr>
        <w:tc>
          <w:tcPr>
            <w:tcW w:w="309" w:type="pct"/>
          </w:tcPr>
          <w:p w14:paraId="1CD60F45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2402" w:type="pct"/>
          </w:tcPr>
          <w:p w14:paraId="5B147B4B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Муниципальное общеобразовательное учреждение средняя общеобразовательная школа № 20</w:t>
            </w:r>
          </w:p>
        </w:tc>
        <w:tc>
          <w:tcPr>
            <w:tcW w:w="1137" w:type="pct"/>
          </w:tcPr>
          <w:p w14:paraId="3BCAD30C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г. Шуя ул. 11-я Мичуринская д.6</w:t>
            </w:r>
          </w:p>
        </w:tc>
        <w:tc>
          <w:tcPr>
            <w:tcW w:w="1152" w:type="pct"/>
          </w:tcPr>
          <w:p w14:paraId="58096FB8" w14:textId="77777777" w:rsidR="00A71D4F" w:rsidRPr="00A04A73" w:rsidRDefault="00A71D4F" w:rsidP="00A71D4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Выносная акустическое устройство </w:t>
            </w:r>
          </w:p>
          <w:p w14:paraId="6F0F554A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ВАУ-500</w:t>
            </w:r>
          </w:p>
        </w:tc>
      </w:tr>
      <w:tr w:rsidR="00AD4C72" w:rsidRPr="00A04A73" w14:paraId="0919956E" w14:textId="77777777" w:rsidTr="00711C68">
        <w:trPr>
          <w:cantSplit/>
          <w:trHeight w:val="343"/>
        </w:trPr>
        <w:tc>
          <w:tcPr>
            <w:tcW w:w="309" w:type="pct"/>
          </w:tcPr>
          <w:p w14:paraId="72987D41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2402" w:type="pct"/>
          </w:tcPr>
          <w:p w14:paraId="5F0A2B3C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Муниципальное общеобразовательное учреждение «Основная общеобразовательная школа №10»</w:t>
            </w:r>
          </w:p>
        </w:tc>
        <w:tc>
          <w:tcPr>
            <w:tcW w:w="1137" w:type="pct"/>
          </w:tcPr>
          <w:p w14:paraId="24298A1F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г. Шуя ул. 1-я Текстильная д. 2В</w:t>
            </w:r>
          </w:p>
        </w:tc>
        <w:tc>
          <w:tcPr>
            <w:tcW w:w="1152" w:type="pct"/>
          </w:tcPr>
          <w:p w14:paraId="7D0FD9FB" w14:textId="77777777" w:rsidR="00A71D4F" w:rsidRPr="00A04A73" w:rsidRDefault="00A71D4F" w:rsidP="00A71D4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Выносная акустическое устройство </w:t>
            </w:r>
          </w:p>
          <w:p w14:paraId="68A47B43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ВАУ-500 </w:t>
            </w:r>
          </w:p>
        </w:tc>
      </w:tr>
      <w:tr w:rsidR="00AD4C72" w:rsidRPr="00A04A73" w14:paraId="45649586" w14:textId="77777777" w:rsidTr="00711C68">
        <w:trPr>
          <w:cantSplit/>
          <w:trHeight w:val="327"/>
        </w:trPr>
        <w:tc>
          <w:tcPr>
            <w:tcW w:w="309" w:type="pct"/>
          </w:tcPr>
          <w:p w14:paraId="35865981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2402" w:type="pct"/>
          </w:tcPr>
          <w:p w14:paraId="7E247AB5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Муниципальное общеобразовательное учреждение «Средняя общеобразовательная школа № 8»</w:t>
            </w:r>
          </w:p>
        </w:tc>
        <w:tc>
          <w:tcPr>
            <w:tcW w:w="1137" w:type="pct"/>
          </w:tcPr>
          <w:p w14:paraId="58847195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г. Шуя ул. Вихрева д. 81</w:t>
            </w:r>
          </w:p>
        </w:tc>
        <w:tc>
          <w:tcPr>
            <w:tcW w:w="1152" w:type="pct"/>
          </w:tcPr>
          <w:p w14:paraId="642A60DA" w14:textId="77777777" w:rsidR="00A71D4F" w:rsidRPr="00A04A73" w:rsidRDefault="00A71D4F" w:rsidP="00A71D4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Выносная акустическое устройство </w:t>
            </w:r>
          </w:p>
          <w:p w14:paraId="6C063678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ВАУ-200</w:t>
            </w:r>
          </w:p>
        </w:tc>
      </w:tr>
      <w:tr w:rsidR="00AD4C72" w:rsidRPr="00A04A73" w14:paraId="3F94EFEF" w14:textId="77777777" w:rsidTr="00711C68">
        <w:trPr>
          <w:cantSplit/>
          <w:trHeight w:val="327"/>
        </w:trPr>
        <w:tc>
          <w:tcPr>
            <w:tcW w:w="309" w:type="pct"/>
          </w:tcPr>
          <w:p w14:paraId="3EC9204E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2402" w:type="pct"/>
          </w:tcPr>
          <w:p w14:paraId="44E91605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Муниципальное общеобразовательное учреждение «Средняя общеобразовательная школа № 4»</w:t>
            </w:r>
          </w:p>
        </w:tc>
        <w:tc>
          <w:tcPr>
            <w:tcW w:w="1137" w:type="pct"/>
          </w:tcPr>
          <w:p w14:paraId="3CFE94CF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г. Шуя ул. Ярославская, д. 73</w:t>
            </w:r>
          </w:p>
        </w:tc>
        <w:tc>
          <w:tcPr>
            <w:tcW w:w="1152" w:type="pct"/>
          </w:tcPr>
          <w:p w14:paraId="0D9F9E9F" w14:textId="5EE3CD17" w:rsidR="00AD4C72" w:rsidRPr="00A04A73" w:rsidRDefault="00A71D4F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Блок акустического оповещения </w:t>
            </w:r>
            <w:r w:rsidR="00AD4C72"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БАО-600</w:t>
            </w:r>
          </w:p>
        </w:tc>
      </w:tr>
      <w:tr w:rsidR="00AD4C72" w:rsidRPr="00A04A73" w14:paraId="034BCB1D" w14:textId="77777777" w:rsidTr="00711C68">
        <w:trPr>
          <w:cantSplit/>
          <w:trHeight w:val="327"/>
        </w:trPr>
        <w:tc>
          <w:tcPr>
            <w:tcW w:w="309" w:type="pct"/>
          </w:tcPr>
          <w:p w14:paraId="4FC58A2D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lastRenderedPageBreak/>
              <w:t>8</w:t>
            </w:r>
          </w:p>
        </w:tc>
        <w:tc>
          <w:tcPr>
            <w:tcW w:w="2402" w:type="pct"/>
          </w:tcPr>
          <w:p w14:paraId="6852BED5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Муниципальное общеобразовательное учреждение основная общеобразовательная школа № 15</w:t>
            </w:r>
          </w:p>
        </w:tc>
        <w:tc>
          <w:tcPr>
            <w:tcW w:w="1137" w:type="pct"/>
          </w:tcPr>
          <w:p w14:paraId="496FCD17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г. Шуя Васильевский тракт, д. 26</w:t>
            </w:r>
          </w:p>
        </w:tc>
        <w:tc>
          <w:tcPr>
            <w:tcW w:w="1152" w:type="pct"/>
          </w:tcPr>
          <w:p w14:paraId="611BD1C8" w14:textId="47599DEB" w:rsidR="00AD4C72" w:rsidRPr="00A04A73" w:rsidRDefault="00A71D4F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Блок акустического оповещения </w:t>
            </w:r>
            <w:r w:rsidR="00AD4C72"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БАО-600</w:t>
            </w:r>
          </w:p>
        </w:tc>
      </w:tr>
      <w:tr w:rsidR="00AD4C72" w:rsidRPr="00A04A73" w14:paraId="06D0C042" w14:textId="77777777" w:rsidTr="00711C68">
        <w:trPr>
          <w:cantSplit/>
          <w:trHeight w:val="327"/>
        </w:trPr>
        <w:tc>
          <w:tcPr>
            <w:tcW w:w="309" w:type="pct"/>
          </w:tcPr>
          <w:p w14:paraId="0DBBC8C4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2402" w:type="pct"/>
          </w:tcPr>
          <w:p w14:paraId="7811C7A4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Муниципальное общеобразовательное учреждение «Средняя общеобразовательная школа № 7»</w:t>
            </w:r>
          </w:p>
        </w:tc>
        <w:tc>
          <w:tcPr>
            <w:tcW w:w="1137" w:type="pct"/>
          </w:tcPr>
          <w:p w14:paraId="5D24D783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г. Шуя ул. Кооперативная, д. 39</w:t>
            </w:r>
          </w:p>
        </w:tc>
        <w:tc>
          <w:tcPr>
            <w:tcW w:w="1152" w:type="pct"/>
          </w:tcPr>
          <w:p w14:paraId="696C9D05" w14:textId="3EC6F51B" w:rsidR="00AD4C72" w:rsidRPr="00A04A73" w:rsidRDefault="00A71D4F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Блок акустического оповещения </w:t>
            </w:r>
            <w:r w:rsidR="00AD4C72"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БАО-300</w:t>
            </w:r>
          </w:p>
        </w:tc>
      </w:tr>
      <w:tr w:rsidR="00AD4C72" w:rsidRPr="00A04A73" w14:paraId="4FEF3DA8" w14:textId="77777777" w:rsidTr="00711C68">
        <w:trPr>
          <w:cantSplit/>
          <w:trHeight w:val="327"/>
        </w:trPr>
        <w:tc>
          <w:tcPr>
            <w:tcW w:w="309" w:type="pct"/>
          </w:tcPr>
          <w:p w14:paraId="116C459F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10</w:t>
            </w:r>
          </w:p>
        </w:tc>
        <w:tc>
          <w:tcPr>
            <w:tcW w:w="2402" w:type="pct"/>
          </w:tcPr>
          <w:p w14:paraId="01B7AD99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Муниципальное дошкольное образовательное учреждение Детский сад № 19</w:t>
            </w:r>
          </w:p>
        </w:tc>
        <w:tc>
          <w:tcPr>
            <w:tcW w:w="1137" w:type="pct"/>
          </w:tcPr>
          <w:p w14:paraId="7E8B68F8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г. Шуя 4-й Лежневский пер., д. 6</w:t>
            </w:r>
          </w:p>
        </w:tc>
        <w:tc>
          <w:tcPr>
            <w:tcW w:w="1152" w:type="pct"/>
          </w:tcPr>
          <w:p w14:paraId="4547009C" w14:textId="50DF9DF1" w:rsidR="00AD4C72" w:rsidRPr="00A04A73" w:rsidRDefault="00A71D4F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Блок акустического оповещения </w:t>
            </w:r>
            <w:r w:rsidR="00AD4C72"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БАО-300</w:t>
            </w:r>
          </w:p>
        </w:tc>
      </w:tr>
      <w:tr w:rsidR="00AD4C72" w:rsidRPr="00A04A73" w14:paraId="759E4E59" w14:textId="77777777" w:rsidTr="00711C68">
        <w:trPr>
          <w:cantSplit/>
          <w:trHeight w:val="327"/>
        </w:trPr>
        <w:tc>
          <w:tcPr>
            <w:tcW w:w="309" w:type="pct"/>
          </w:tcPr>
          <w:p w14:paraId="281D3FD5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11</w:t>
            </w:r>
          </w:p>
        </w:tc>
        <w:tc>
          <w:tcPr>
            <w:tcW w:w="2402" w:type="pct"/>
          </w:tcPr>
          <w:p w14:paraId="05269424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Муниципальное дошкольное образовательное учреждение «Детский сад № 20»</w:t>
            </w:r>
          </w:p>
        </w:tc>
        <w:tc>
          <w:tcPr>
            <w:tcW w:w="1137" w:type="pct"/>
          </w:tcPr>
          <w:p w14:paraId="340DE0AD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г. Шуя 2-й Северный пер., д. 4</w:t>
            </w:r>
          </w:p>
        </w:tc>
        <w:tc>
          <w:tcPr>
            <w:tcW w:w="1152" w:type="pct"/>
          </w:tcPr>
          <w:p w14:paraId="13711E26" w14:textId="06C8CD58" w:rsidR="00AD4C72" w:rsidRPr="00A04A73" w:rsidRDefault="00A71D4F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Блок акустического оповещения </w:t>
            </w:r>
            <w:r w:rsidR="00AD4C72"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БАО-300</w:t>
            </w:r>
          </w:p>
        </w:tc>
      </w:tr>
      <w:tr w:rsidR="00AD4C72" w:rsidRPr="00A04A73" w14:paraId="0ECD8E08" w14:textId="77777777" w:rsidTr="00711C68">
        <w:trPr>
          <w:cantSplit/>
          <w:trHeight w:val="327"/>
        </w:trPr>
        <w:tc>
          <w:tcPr>
            <w:tcW w:w="309" w:type="pct"/>
          </w:tcPr>
          <w:p w14:paraId="5530B586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12</w:t>
            </w:r>
          </w:p>
        </w:tc>
        <w:tc>
          <w:tcPr>
            <w:tcW w:w="2402" w:type="pct"/>
          </w:tcPr>
          <w:p w14:paraId="48B0C5FF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Шуйский филиал Ивановского государственного университета</w:t>
            </w:r>
          </w:p>
        </w:tc>
        <w:tc>
          <w:tcPr>
            <w:tcW w:w="1137" w:type="pct"/>
          </w:tcPr>
          <w:p w14:paraId="40A8AC31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г. Шуя ул. Кооперативная, д. 24</w:t>
            </w:r>
          </w:p>
        </w:tc>
        <w:tc>
          <w:tcPr>
            <w:tcW w:w="1152" w:type="pct"/>
          </w:tcPr>
          <w:p w14:paraId="21E2A480" w14:textId="54BE4B84" w:rsidR="00AD4C72" w:rsidRPr="00A04A73" w:rsidRDefault="00A71D4F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Блок акустического оповещения </w:t>
            </w:r>
            <w:r w:rsidR="00AD4C72"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БАО-600</w:t>
            </w:r>
          </w:p>
        </w:tc>
      </w:tr>
      <w:tr w:rsidR="00AD4C72" w:rsidRPr="00A04A73" w14:paraId="42E87E33" w14:textId="77777777" w:rsidTr="00711C68">
        <w:trPr>
          <w:cantSplit/>
          <w:trHeight w:val="327"/>
        </w:trPr>
        <w:tc>
          <w:tcPr>
            <w:tcW w:w="309" w:type="pct"/>
          </w:tcPr>
          <w:p w14:paraId="7ECE7FFA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13</w:t>
            </w:r>
          </w:p>
        </w:tc>
        <w:tc>
          <w:tcPr>
            <w:tcW w:w="2402" w:type="pct"/>
          </w:tcPr>
          <w:p w14:paraId="53108711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Муниципальное общеобразовательное учреждение «Начальная общеобразовательная школа № 18»</w:t>
            </w:r>
          </w:p>
        </w:tc>
        <w:tc>
          <w:tcPr>
            <w:tcW w:w="1137" w:type="pct"/>
          </w:tcPr>
          <w:p w14:paraId="3C1A6AB9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г. Шуя ул. 2-я Первомайская, д. 20 </w:t>
            </w:r>
          </w:p>
        </w:tc>
        <w:tc>
          <w:tcPr>
            <w:tcW w:w="1152" w:type="pct"/>
          </w:tcPr>
          <w:p w14:paraId="5C7D02FD" w14:textId="77146455" w:rsidR="00AD4C72" w:rsidRPr="00A04A73" w:rsidRDefault="00A71D4F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Блок акустического оповещения </w:t>
            </w:r>
            <w:r w:rsidR="00AD4C72"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БАО-600</w:t>
            </w:r>
          </w:p>
        </w:tc>
      </w:tr>
      <w:tr w:rsidR="00AD4C72" w:rsidRPr="00A04A73" w14:paraId="641D5B3B" w14:textId="77777777" w:rsidTr="00711C68">
        <w:trPr>
          <w:cantSplit/>
          <w:trHeight w:val="327"/>
        </w:trPr>
        <w:tc>
          <w:tcPr>
            <w:tcW w:w="309" w:type="pct"/>
          </w:tcPr>
          <w:p w14:paraId="6C3E3FA5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14</w:t>
            </w:r>
          </w:p>
        </w:tc>
        <w:tc>
          <w:tcPr>
            <w:tcW w:w="2402" w:type="pct"/>
          </w:tcPr>
          <w:p w14:paraId="2B1C83F8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Муниципальное общеобразовательное учреждение основная общеобразовательная школа № 17</w:t>
            </w:r>
          </w:p>
        </w:tc>
        <w:tc>
          <w:tcPr>
            <w:tcW w:w="1137" w:type="pct"/>
          </w:tcPr>
          <w:p w14:paraId="7FFF91A3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г. Шуя ул. 2-я Мичуринская д. 2А</w:t>
            </w:r>
          </w:p>
        </w:tc>
        <w:tc>
          <w:tcPr>
            <w:tcW w:w="1152" w:type="pct"/>
          </w:tcPr>
          <w:p w14:paraId="0A832489" w14:textId="633E4D0F" w:rsidR="00AD4C72" w:rsidRPr="00A04A73" w:rsidRDefault="00A71D4F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Блок акустического оповещения </w:t>
            </w:r>
            <w:r w:rsidR="00AD4C72"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БАО-300</w:t>
            </w:r>
          </w:p>
        </w:tc>
      </w:tr>
      <w:tr w:rsidR="00AD4C72" w:rsidRPr="00A04A73" w14:paraId="2E6C675C" w14:textId="77777777" w:rsidTr="00711C68">
        <w:trPr>
          <w:cantSplit/>
          <w:trHeight w:val="327"/>
        </w:trPr>
        <w:tc>
          <w:tcPr>
            <w:tcW w:w="309" w:type="pct"/>
          </w:tcPr>
          <w:p w14:paraId="5541E0DE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15</w:t>
            </w:r>
          </w:p>
        </w:tc>
        <w:tc>
          <w:tcPr>
            <w:tcW w:w="2402" w:type="pct"/>
          </w:tcPr>
          <w:p w14:paraId="5B5C76D8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Муниципальное дошкольное образовательное учреждение «Детский сад № 25»</w:t>
            </w:r>
          </w:p>
        </w:tc>
        <w:tc>
          <w:tcPr>
            <w:tcW w:w="1137" w:type="pct"/>
          </w:tcPr>
          <w:p w14:paraId="05482047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г. Шуя ул. Михаила Заботина д. 2</w:t>
            </w:r>
          </w:p>
        </w:tc>
        <w:tc>
          <w:tcPr>
            <w:tcW w:w="1152" w:type="pct"/>
          </w:tcPr>
          <w:p w14:paraId="3B0AF52C" w14:textId="1B97E4BB" w:rsidR="00AD4C72" w:rsidRPr="00A04A73" w:rsidRDefault="00A71D4F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Блок акустического оповещения </w:t>
            </w:r>
            <w:r w:rsidR="00AD4C72"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БАО-300</w:t>
            </w:r>
          </w:p>
        </w:tc>
      </w:tr>
      <w:tr w:rsidR="00AD4C72" w:rsidRPr="00A04A73" w14:paraId="556139A8" w14:textId="77777777" w:rsidTr="00711C68">
        <w:trPr>
          <w:cantSplit/>
          <w:trHeight w:val="327"/>
        </w:trPr>
        <w:tc>
          <w:tcPr>
            <w:tcW w:w="309" w:type="pct"/>
          </w:tcPr>
          <w:p w14:paraId="0FC60E1D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16</w:t>
            </w:r>
          </w:p>
        </w:tc>
        <w:tc>
          <w:tcPr>
            <w:tcW w:w="2402" w:type="pct"/>
          </w:tcPr>
          <w:p w14:paraId="3C183245" w14:textId="6ABB8F0D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Муниципальное общеобразовательное учреждение средняя общеобразовательная школа № 2 им. К.Д.</w:t>
            </w:r>
            <w:r w:rsidR="00711C68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Бальмонта</w:t>
            </w:r>
          </w:p>
        </w:tc>
        <w:tc>
          <w:tcPr>
            <w:tcW w:w="1137" w:type="pct"/>
          </w:tcPr>
          <w:p w14:paraId="074D62B4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г. Шуя ул. Советская д. 24</w:t>
            </w:r>
          </w:p>
        </w:tc>
        <w:tc>
          <w:tcPr>
            <w:tcW w:w="1152" w:type="pct"/>
          </w:tcPr>
          <w:p w14:paraId="3ED03A81" w14:textId="6CD7B97B" w:rsidR="00AD4C72" w:rsidRPr="00A04A73" w:rsidRDefault="00A71D4F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Блок акустического оповещения </w:t>
            </w:r>
            <w:r w:rsidR="00AD4C72"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БАО-300</w:t>
            </w:r>
          </w:p>
        </w:tc>
      </w:tr>
      <w:tr w:rsidR="00AD4C72" w:rsidRPr="00A04A73" w14:paraId="03B4F7D5" w14:textId="77777777" w:rsidTr="00711C68">
        <w:trPr>
          <w:cantSplit/>
          <w:trHeight w:val="327"/>
        </w:trPr>
        <w:tc>
          <w:tcPr>
            <w:tcW w:w="309" w:type="pct"/>
          </w:tcPr>
          <w:p w14:paraId="364A970E" w14:textId="6C1A26E2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1</w:t>
            </w:r>
            <w:r w:rsidR="00711C68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2402" w:type="pct"/>
          </w:tcPr>
          <w:p w14:paraId="6691D351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Муниципальное общеобразовательное учреждение основная общеобразовательная школа № 11</w:t>
            </w:r>
          </w:p>
        </w:tc>
        <w:tc>
          <w:tcPr>
            <w:tcW w:w="1137" w:type="pct"/>
          </w:tcPr>
          <w:p w14:paraId="0364C576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г. Шуя ул. Аникина, д. 21</w:t>
            </w:r>
          </w:p>
        </w:tc>
        <w:tc>
          <w:tcPr>
            <w:tcW w:w="1152" w:type="pct"/>
          </w:tcPr>
          <w:p w14:paraId="4BF7FD15" w14:textId="69AEDA58" w:rsidR="00AD4C72" w:rsidRPr="00A04A73" w:rsidRDefault="00A71D4F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Блок акустического оповещения </w:t>
            </w:r>
            <w:r w:rsidR="00AD4C72"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БАО-600</w:t>
            </w:r>
          </w:p>
        </w:tc>
      </w:tr>
      <w:tr w:rsidR="00AD4C72" w:rsidRPr="00A04A73" w14:paraId="1A02DFEC" w14:textId="77777777" w:rsidTr="00711C68">
        <w:trPr>
          <w:cantSplit/>
          <w:trHeight w:val="327"/>
        </w:trPr>
        <w:tc>
          <w:tcPr>
            <w:tcW w:w="309" w:type="pct"/>
          </w:tcPr>
          <w:p w14:paraId="50945AC1" w14:textId="3DE93769" w:rsidR="00AD4C72" w:rsidRPr="00A04A73" w:rsidRDefault="00711C68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18</w:t>
            </w:r>
          </w:p>
        </w:tc>
        <w:tc>
          <w:tcPr>
            <w:tcW w:w="2402" w:type="pct"/>
          </w:tcPr>
          <w:p w14:paraId="666A76AD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Областное государственное казённое общеобразовательное учреждение для детей‑сирот и детей, оставшихся без попечения родителей, «Шуйский детский дом‑школа»</w:t>
            </w:r>
          </w:p>
        </w:tc>
        <w:tc>
          <w:tcPr>
            <w:tcW w:w="1137" w:type="pct"/>
          </w:tcPr>
          <w:p w14:paraId="1D57BF83" w14:textId="77777777" w:rsidR="00AD4C72" w:rsidRPr="00A04A73" w:rsidRDefault="00AD4C72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г. Шуя ул. 1‑я Школьная, д. 1</w:t>
            </w:r>
          </w:p>
        </w:tc>
        <w:tc>
          <w:tcPr>
            <w:tcW w:w="1152" w:type="pct"/>
          </w:tcPr>
          <w:p w14:paraId="4A5AD74F" w14:textId="5359D163" w:rsidR="00AD4C72" w:rsidRPr="00A04A73" w:rsidRDefault="00A71D4F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Блок акустического оповещения </w:t>
            </w:r>
            <w:r w:rsidR="00AD4C72"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БАО-600</w:t>
            </w:r>
          </w:p>
        </w:tc>
      </w:tr>
      <w:tr w:rsidR="00711C68" w:rsidRPr="00A04A73" w14:paraId="0E5F4821" w14:textId="77777777" w:rsidTr="00711C68">
        <w:trPr>
          <w:cantSplit/>
          <w:trHeight w:val="327"/>
        </w:trPr>
        <w:tc>
          <w:tcPr>
            <w:tcW w:w="5000" w:type="pct"/>
            <w:gridSpan w:val="4"/>
          </w:tcPr>
          <w:p w14:paraId="7E153355" w14:textId="672496C8" w:rsidR="00711C68" w:rsidRPr="005024C5" w:rsidRDefault="005024C5" w:rsidP="00AD4C7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5024C5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bidi="ru-RU"/>
              </w:rPr>
              <w:t>Комплексная система экстренного оповещения населения</w:t>
            </w:r>
            <w:r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АО «Водоканал», сопряжённая с муниципальной системой оповещения*</w:t>
            </w:r>
          </w:p>
        </w:tc>
      </w:tr>
      <w:tr w:rsidR="00711C68" w:rsidRPr="00A04A73" w14:paraId="5DD6554E" w14:textId="77777777" w:rsidTr="00711C68">
        <w:trPr>
          <w:cantSplit/>
          <w:trHeight w:val="327"/>
        </w:trPr>
        <w:tc>
          <w:tcPr>
            <w:tcW w:w="309" w:type="pct"/>
          </w:tcPr>
          <w:p w14:paraId="09093CA3" w14:textId="0749EFA0" w:rsidR="00711C68" w:rsidRPr="00A04A73" w:rsidRDefault="00711C68" w:rsidP="00711C6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lastRenderedPageBreak/>
              <w:t>19</w:t>
            </w:r>
          </w:p>
        </w:tc>
        <w:tc>
          <w:tcPr>
            <w:tcW w:w="2402" w:type="pct"/>
          </w:tcPr>
          <w:p w14:paraId="4267F36F" w14:textId="657CBDA4" w:rsidR="00711C68" w:rsidRPr="00A04A73" w:rsidRDefault="00711C68" w:rsidP="00711C6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Подразделение АО</w:t>
            </w:r>
            <w:r w:rsidR="00062ED2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 «</w:t>
            </w: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Водоканал</w:t>
            </w:r>
            <w:r w:rsidR="00062ED2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»</w:t>
            </w: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 в городском округе Шуя</w:t>
            </w:r>
          </w:p>
        </w:tc>
        <w:tc>
          <w:tcPr>
            <w:tcW w:w="1137" w:type="pct"/>
          </w:tcPr>
          <w:p w14:paraId="28F2C856" w14:textId="2CA648DB" w:rsidR="00711C68" w:rsidRPr="00A04A73" w:rsidRDefault="00711C68" w:rsidP="00711C6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г. Шуя Северный тракт д. 114</w:t>
            </w:r>
          </w:p>
        </w:tc>
        <w:tc>
          <w:tcPr>
            <w:tcW w:w="1152" w:type="pct"/>
          </w:tcPr>
          <w:p w14:paraId="04FC4B03" w14:textId="0245CAB6" w:rsidR="00711C68" w:rsidRPr="00A04A73" w:rsidRDefault="00711C68" w:rsidP="00711C6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Блок акустического оповещения БАО-240</w:t>
            </w:r>
          </w:p>
        </w:tc>
      </w:tr>
      <w:tr w:rsidR="00711C68" w:rsidRPr="00A04A73" w14:paraId="0C68ED98" w14:textId="77777777" w:rsidTr="00711C68">
        <w:trPr>
          <w:cantSplit/>
          <w:trHeight w:val="327"/>
        </w:trPr>
        <w:tc>
          <w:tcPr>
            <w:tcW w:w="309" w:type="pct"/>
          </w:tcPr>
          <w:p w14:paraId="2DC039D8" w14:textId="08EC4263" w:rsidR="00711C68" w:rsidRPr="00A04A73" w:rsidRDefault="00711C68" w:rsidP="00711C6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20</w:t>
            </w:r>
          </w:p>
        </w:tc>
        <w:tc>
          <w:tcPr>
            <w:tcW w:w="2402" w:type="pct"/>
          </w:tcPr>
          <w:p w14:paraId="4277DE53" w14:textId="646D0833" w:rsidR="00711C68" w:rsidRPr="00A04A73" w:rsidRDefault="00711C68" w:rsidP="00711C6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Областное государственное казённое общеобразовательное учреждение «Санаторная школа-интернат» </w:t>
            </w:r>
          </w:p>
        </w:tc>
        <w:tc>
          <w:tcPr>
            <w:tcW w:w="1137" w:type="pct"/>
          </w:tcPr>
          <w:p w14:paraId="0B98DB3D" w14:textId="45E0671E" w:rsidR="00711C68" w:rsidRPr="00A04A73" w:rsidRDefault="00711C68" w:rsidP="00711C6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г. Шуя ул. 5-я Северная д. 49</w:t>
            </w:r>
          </w:p>
        </w:tc>
        <w:tc>
          <w:tcPr>
            <w:tcW w:w="1152" w:type="pct"/>
          </w:tcPr>
          <w:p w14:paraId="021F78C6" w14:textId="4CE0B487" w:rsidR="00711C68" w:rsidRPr="00A04A73" w:rsidRDefault="00711C68" w:rsidP="00711C68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04A73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Блок акустического оповещения БАО-240</w:t>
            </w:r>
          </w:p>
        </w:tc>
      </w:tr>
    </w:tbl>
    <w:p w14:paraId="26403479" w14:textId="77777777" w:rsidR="005024C5" w:rsidRDefault="005024C5" w:rsidP="00AD4C72">
      <w:pPr>
        <w:rPr>
          <w:rFonts w:ascii="Times New Roman" w:hAnsi="Times New Roman"/>
          <w:sz w:val="24"/>
          <w:szCs w:val="24"/>
        </w:rPr>
      </w:pPr>
    </w:p>
    <w:p w14:paraId="2B4EC680" w14:textId="22C37BD6" w:rsidR="00E82BDB" w:rsidRPr="005024C5" w:rsidRDefault="005024C5" w:rsidP="005024C5">
      <w:pPr>
        <w:rPr>
          <w:rFonts w:ascii="Times New Roman" w:hAnsi="Times New Roman"/>
          <w:sz w:val="24"/>
          <w:szCs w:val="24"/>
        </w:rPr>
      </w:pPr>
      <w:r w:rsidRPr="005024C5"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 xml:space="preserve">Собственник оборудования АО «Водоканал» </w:t>
      </w:r>
    </w:p>
    <w:p w14:paraId="3CEF961B" w14:textId="77777777" w:rsidR="005024C5" w:rsidRPr="00A04A73" w:rsidRDefault="005024C5" w:rsidP="00AD4C72">
      <w:pPr>
        <w:rPr>
          <w:rFonts w:ascii="Times New Roman" w:hAnsi="Times New Roman"/>
          <w:sz w:val="24"/>
          <w:szCs w:val="24"/>
        </w:rPr>
      </w:pPr>
    </w:p>
    <w:sectPr w:rsidR="005024C5" w:rsidRPr="00A04A73" w:rsidSect="00464EEB">
      <w:headerReference w:type="default" r:id="rId9"/>
      <w:pgSz w:w="11906" w:h="16838" w:code="9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3C457" w14:textId="77777777" w:rsidR="00160B34" w:rsidRDefault="00160B34" w:rsidP="008A5D85">
      <w:pPr>
        <w:spacing w:after="0" w:line="240" w:lineRule="auto"/>
      </w:pPr>
      <w:r>
        <w:separator/>
      </w:r>
    </w:p>
  </w:endnote>
  <w:endnote w:type="continuationSeparator" w:id="0">
    <w:p w14:paraId="4D88E7D9" w14:textId="77777777" w:rsidR="00160B34" w:rsidRDefault="00160B34" w:rsidP="008A5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4AB43" w14:textId="77777777" w:rsidR="00160B34" w:rsidRDefault="00160B34" w:rsidP="008A5D85">
      <w:pPr>
        <w:spacing w:after="0" w:line="240" w:lineRule="auto"/>
      </w:pPr>
      <w:r>
        <w:separator/>
      </w:r>
    </w:p>
  </w:footnote>
  <w:footnote w:type="continuationSeparator" w:id="0">
    <w:p w14:paraId="493236F8" w14:textId="77777777" w:rsidR="00160B34" w:rsidRDefault="00160B34" w:rsidP="008A5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D1102" w14:textId="77777777" w:rsidR="00464EEB" w:rsidRDefault="00464EEB">
    <w:pPr>
      <w:pStyle w:val="a5"/>
      <w:jc w:val="right"/>
      <w:rPr>
        <w:lang w:val="ru-RU"/>
      </w:rPr>
    </w:pPr>
  </w:p>
  <w:sdt>
    <w:sdtPr>
      <w:id w:val="-639877234"/>
      <w:docPartObj>
        <w:docPartGallery w:val="Page Numbers (Top of Page)"/>
        <w:docPartUnique/>
      </w:docPartObj>
    </w:sdtPr>
    <w:sdtContent>
      <w:p w14:paraId="65DDBDEB" w14:textId="4C727EF3" w:rsidR="00464EEB" w:rsidRDefault="00464EE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421EEF86" w14:textId="19E0F32D" w:rsidR="00D14A8D" w:rsidRPr="008A5D85" w:rsidRDefault="00D14A8D">
    <w:pPr>
      <w:pStyle w:val="a5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D269A"/>
    <w:multiLevelType w:val="hybridMultilevel"/>
    <w:tmpl w:val="4C70EB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681AF6"/>
    <w:multiLevelType w:val="hybridMultilevel"/>
    <w:tmpl w:val="E4BC897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998930">
    <w:abstractNumId w:val="0"/>
  </w:num>
  <w:num w:numId="2" w16cid:durableId="1552498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2DD"/>
    <w:rsid w:val="00000A15"/>
    <w:rsid w:val="000012A2"/>
    <w:rsid w:val="000121DE"/>
    <w:rsid w:val="00012D5E"/>
    <w:rsid w:val="0002118B"/>
    <w:rsid w:val="000251DD"/>
    <w:rsid w:val="000253B1"/>
    <w:rsid w:val="00030D11"/>
    <w:rsid w:val="00031AE0"/>
    <w:rsid w:val="0003579D"/>
    <w:rsid w:val="00035EAC"/>
    <w:rsid w:val="00054930"/>
    <w:rsid w:val="00055624"/>
    <w:rsid w:val="00061E9B"/>
    <w:rsid w:val="00062ED2"/>
    <w:rsid w:val="00064AE0"/>
    <w:rsid w:val="00071982"/>
    <w:rsid w:val="000743CD"/>
    <w:rsid w:val="00077BC7"/>
    <w:rsid w:val="00081AC5"/>
    <w:rsid w:val="00082512"/>
    <w:rsid w:val="00084B15"/>
    <w:rsid w:val="00086CF8"/>
    <w:rsid w:val="000901CB"/>
    <w:rsid w:val="000905B6"/>
    <w:rsid w:val="00092432"/>
    <w:rsid w:val="00093B3A"/>
    <w:rsid w:val="00097945"/>
    <w:rsid w:val="000A1944"/>
    <w:rsid w:val="000A350C"/>
    <w:rsid w:val="000A3625"/>
    <w:rsid w:val="000A396D"/>
    <w:rsid w:val="000A7791"/>
    <w:rsid w:val="000B1DEB"/>
    <w:rsid w:val="000B1F62"/>
    <w:rsid w:val="000B6EE6"/>
    <w:rsid w:val="000C1872"/>
    <w:rsid w:val="000C1E14"/>
    <w:rsid w:val="000C2D9D"/>
    <w:rsid w:val="000C3605"/>
    <w:rsid w:val="000C7604"/>
    <w:rsid w:val="000D1575"/>
    <w:rsid w:val="000D44D6"/>
    <w:rsid w:val="000E1995"/>
    <w:rsid w:val="000E5AAF"/>
    <w:rsid w:val="000E7AFA"/>
    <w:rsid w:val="000F0735"/>
    <w:rsid w:val="000F24B8"/>
    <w:rsid w:val="000F4FDD"/>
    <w:rsid w:val="000F5E93"/>
    <w:rsid w:val="000F7AFC"/>
    <w:rsid w:val="00101364"/>
    <w:rsid w:val="00106E78"/>
    <w:rsid w:val="001158DB"/>
    <w:rsid w:val="00124017"/>
    <w:rsid w:val="001253A8"/>
    <w:rsid w:val="001272B1"/>
    <w:rsid w:val="0013168E"/>
    <w:rsid w:val="001338D2"/>
    <w:rsid w:val="001459D6"/>
    <w:rsid w:val="00145A5D"/>
    <w:rsid w:val="0014642A"/>
    <w:rsid w:val="0014741B"/>
    <w:rsid w:val="001509F6"/>
    <w:rsid w:val="00150B18"/>
    <w:rsid w:val="00151798"/>
    <w:rsid w:val="00160B34"/>
    <w:rsid w:val="001612E5"/>
    <w:rsid w:val="001620BB"/>
    <w:rsid w:val="00163D5B"/>
    <w:rsid w:val="00164815"/>
    <w:rsid w:val="00167EC1"/>
    <w:rsid w:val="001700EF"/>
    <w:rsid w:val="00174034"/>
    <w:rsid w:val="001758BC"/>
    <w:rsid w:val="00176439"/>
    <w:rsid w:val="00183F62"/>
    <w:rsid w:val="00185B70"/>
    <w:rsid w:val="00195117"/>
    <w:rsid w:val="001952DD"/>
    <w:rsid w:val="001A4E9F"/>
    <w:rsid w:val="001A66FD"/>
    <w:rsid w:val="001A7E97"/>
    <w:rsid w:val="001B0B12"/>
    <w:rsid w:val="001B2993"/>
    <w:rsid w:val="001C0775"/>
    <w:rsid w:val="001C677F"/>
    <w:rsid w:val="001C708A"/>
    <w:rsid w:val="001D0147"/>
    <w:rsid w:val="001D1ED2"/>
    <w:rsid w:val="001D2A67"/>
    <w:rsid w:val="001E07F6"/>
    <w:rsid w:val="001E2692"/>
    <w:rsid w:val="001F047E"/>
    <w:rsid w:val="001F095A"/>
    <w:rsid w:val="001F1BB4"/>
    <w:rsid w:val="001F4109"/>
    <w:rsid w:val="00205E48"/>
    <w:rsid w:val="00206E3A"/>
    <w:rsid w:val="00207AAA"/>
    <w:rsid w:val="00210D8F"/>
    <w:rsid w:val="0021422F"/>
    <w:rsid w:val="00214BF4"/>
    <w:rsid w:val="00214EFE"/>
    <w:rsid w:val="00217C10"/>
    <w:rsid w:val="00221179"/>
    <w:rsid w:val="00221EB7"/>
    <w:rsid w:val="00222882"/>
    <w:rsid w:val="00225264"/>
    <w:rsid w:val="00225402"/>
    <w:rsid w:val="00230EDA"/>
    <w:rsid w:val="00234455"/>
    <w:rsid w:val="00234D91"/>
    <w:rsid w:val="002365F7"/>
    <w:rsid w:val="0024366C"/>
    <w:rsid w:val="00245F33"/>
    <w:rsid w:val="002500B8"/>
    <w:rsid w:val="00262787"/>
    <w:rsid w:val="002645DB"/>
    <w:rsid w:val="002702DD"/>
    <w:rsid w:val="00272EEB"/>
    <w:rsid w:val="00277CAC"/>
    <w:rsid w:val="002810CC"/>
    <w:rsid w:val="00286790"/>
    <w:rsid w:val="00296718"/>
    <w:rsid w:val="002A0723"/>
    <w:rsid w:val="002A41A5"/>
    <w:rsid w:val="002A7E90"/>
    <w:rsid w:val="002B03E8"/>
    <w:rsid w:val="002B0E2A"/>
    <w:rsid w:val="002B10E5"/>
    <w:rsid w:val="002B52E3"/>
    <w:rsid w:val="002C1FC4"/>
    <w:rsid w:val="002C4E33"/>
    <w:rsid w:val="002D74A5"/>
    <w:rsid w:val="002D7FE6"/>
    <w:rsid w:val="002E15D8"/>
    <w:rsid w:val="002F38B6"/>
    <w:rsid w:val="002F60C7"/>
    <w:rsid w:val="002F68E1"/>
    <w:rsid w:val="002F7711"/>
    <w:rsid w:val="0030482F"/>
    <w:rsid w:val="003049E5"/>
    <w:rsid w:val="00305139"/>
    <w:rsid w:val="00305622"/>
    <w:rsid w:val="00316865"/>
    <w:rsid w:val="0031763F"/>
    <w:rsid w:val="003208CF"/>
    <w:rsid w:val="00321BA8"/>
    <w:rsid w:val="003227A9"/>
    <w:rsid w:val="003237C2"/>
    <w:rsid w:val="0034025E"/>
    <w:rsid w:val="00341E0C"/>
    <w:rsid w:val="00342C7F"/>
    <w:rsid w:val="00345003"/>
    <w:rsid w:val="0034706E"/>
    <w:rsid w:val="0035008A"/>
    <w:rsid w:val="00350347"/>
    <w:rsid w:val="00362654"/>
    <w:rsid w:val="00362790"/>
    <w:rsid w:val="00362AAF"/>
    <w:rsid w:val="00366418"/>
    <w:rsid w:val="0036654B"/>
    <w:rsid w:val="003719E2"/>
    <w:rsid w:val="00376DAC"/>
    <w:rsid w:val="003770EB"/>
    <w:rsid w:val="00380687"/>
    <w:rsid w:val="00396A81"/>
    <w:rsid w:val="003A0F2D"/>
    <w:rsid w:val="003A68A7"/>
    <w:rsid w:val="003B2063"/>
    <w:rsid w:val="003B2E64"/>
    <w:rsid w:val="003B370F"/>
    <w:rsid w:val="003B4C1F"/>
    <w:rsid w:val="003B5058"/>
    <w:rsid w:val="003C1FCF"/>
    <w:rsid w:val="003C6E78"/>
    <w:rsid w:val="003D0263"/>
    <w:rsid w:val="003D22FD"/>
    <w:rsid w:val="003D373D"/>
    <w:rsid w:val="003D3AC1"/>
    <w:rsid w:val="003D4821"/>
    <w:rsid w:val="003D5F03"/>
    <w:rsid w:val="003E5902"/>
    <w:rsid w:val="003E799D"/>
    <w:rsid w:val="003F0442"/>
    <w:rsid w:val="003F0521"/>
    <w:rsid w:val="003F2270"/>
    <w:rsid w:val="003F2FD8"/>
    <w:rsid w:val="003F31E6"/>
    <w:rsid w:val="004006FC"/>
    <w:rsid w:val="00400C21"/>
    <w:rsid w:val="00405FBD"/>
    <w:rsid w:val="00406083"/>
    <w:rsid w:val="00412B37"/>
    <w:rsid w:val="0042014D"/>
    <w:rsid w:val="00426584"/>
    <w:rsid w:val="0043543B"/>
    <w:rsid w:val="004376C2"/>
    <w:rsid w:val="004430F8"/>
    <w:rsid w:val="004435F5"/>
    <w:rsid w:val="00446C10"/>
    <w:rsid w:val="00451583"/>
    <w:rsid w:val="004540BD"/>
    <w:rsid w:val="004543E7"/>
    <w:rsid w:val="00457AC0"/>
    <w:rsid w:val="004608B1"/>
    <w:rsid w:val="00463AC7"/>
    <w:rsid w:val="00464AF5"/>
    <w:rsid w:val="00464EEB"/>
    <w:rsid w:val="00466A1C"/>
    <w:rsid w:val="004714D8"/>
    <w:rsid w:val="0047204C"/>
    <w:rsid w:val="00473731"/>
    <w:rsid w:val="00475342"/>
    <w:rsid w:val="0048095E"/>
    <w:rsid w:val="004831D3"/>
    <w:rsid w:val="00485039"/>
    <w:rsid w:val="00487418"/>
    <w:rsid w:val="00487F97"/>
    <w:rsid w:val="004951F8"/>
    <w:rsid w:val="00496D09"/>
    <w:rsid w:val="004B5662"/>
    <w:rsid w:val="004B6834"/>
    <w:rsid w:val="004B7D58"/>
    <w:rsid w:val="004C0119"/>
    <w:rsid w:val="004C093D"/>
    <w:rsid w:val="004C1878"/>
    <w:rsid w:val="004C1B5C"/>
    <w:rsid w:val="004C497B"/>
    <w:rsid w:val="004C65B5"/>
    <w:rsid w:val="004D2178"/>
    <w:rsid w:val="004D76D6"/>
    <w:rsid w:val="004D7CCA"/>
    <w:rsid w:val="004E25A5"/>
    <w:rsid w:val="004F7AE2"/>
    <w:rsid w:val="005024C5"/>
    <w:rsid w:val="005051A4"/>
    <w:rsid w:val="00505C5F"/>
    <w:rsid w:val="00506038"/>
    <w:rsid w:val="005065FB"/>
    <w:rsid w:val="00506E1C"/>
    <w:rsid w:val="00510D07"/>
    <w:rsid w:val="00516BAB"/>
    <w:rsid w:val="00516F24"/>
    <w:rsid w:val="005246B1"/>
    <w:rsid w:val="005301DF"/>
    <w:rsid w:val="005366C1"/>
    <w:rsid w:val="005408A3"/>
    <w:rsid w:val="005424CF"/>
    <w:rsid w:val="00543C8A"/>
    <w:rsid w:val="005505EF"/>
    <w:rsid w:val="00551EB2"/>
    <w:rsid w:val="00552D4C"/>
    <w:rsid w:val="00552F3E"/>
    <w:rsid w:val="005531E4"/>
    <w:rsid w:val="00554FA3"/>
    <w:rsid w:val="00556E5C"/>
    <w:rsid w:val="0056242E"/>
    <w:rsid w:val="00564777"/>
    <w:rsid w:val="00564BD4"/>
    <w:rsid w:val="005703F6"/>
    <w:rsid w:val="005730DA"/>
    <w:rsid w:val="00574ACD"/>
    <w:rsid w:val="00574E1B"/>
    <w:rsid w:val="00574F44"/>
    <w:rsid w:val="0057766F"/>
    <w:rsid w:val="00582F93"/>
    <w:rsid w:val="00590ED9"/>
    <w:rsid w:val="0059137C"/>
    <w:rsid w:val="00591B0A"/>
    <w:rsid w:val="00597516"/>
    <w:rsid w:val="005A1C34"/>
    <w:rsid w:val="005A20E6"/>
    <w:rsid w:val="005A436F"/>
    <w:rsid w:val="005A6EE4"/>
    <w:rsid w:val="005B02F3"/>
    <w:rsid w:val="005B0DCE"/>
    <w:rsid w:val="005B39F5"/>
    <w:rsid w:val="005B3C34"/>
    <w:rsid w:val="005B6653"/>
    <w:rsid w:val="005C14C5"/>
    <w:rsid w:val="005C228E"/>
    <w:rsid w:val="005C3E8F"/>
    <w:rsid w:val="005C6296"/>
    <w:rsid w:val="005D716D"/>
    <w:rsid w:val="005E0776"/>
    <w:rsid w:val="005E437C"/>
    <w:rsid w:val="005E7C5E"/>
    <w:rsid w:val="005F6A3F"/>
    <w:rsid w:val="00600893"/>
    <w:rsid w:val="00604183"/>
    <w:rsid w:val="00613A0C"/>
    <w:rsid w:val="00614E22"/>
    <w:rsid w:val="00620B30"/>
    <w:rsid w:val="00621028"/>
    <w:rsid w:val="0062389E"/>
    <w:rsid w:val="00624259"/>
    <w:rsid w:val="006348E5"/>
    <w:rsid w:val="00636DB5"/>
    <w:rsid w:val="00637ED5"/>
    <w:rsid w:val="006472F4"/>
    <w:rsid w:val="00651FD1"/>
    <w:rsid w:val="0065376B"/>
    <w:rsid w:val="00655851"/>
    <w:rsid w:val="00655948"/>
    <w:rsid w:val="006574E5"/>
    <w:rsid w:val="0066080B"/>
    <w:rsid w:val="006616AF"/>
    <w:rsid w:val="00664EBD"/>
    <w:rsid w:val="00665592"/>
    <w:rsid w:val="006662F5"/>
    <w:rsid w:val="0067178C"/>
    <w:rsid w:val="00674C50"/>
    <w:rsid w:val="00684009"/>
    <w:rsid w:val="006855B9"/>
    <w:rsid w:val="00686B73"/>
    <w:rsid w:val="00691D32"/>
    <w:rsid w:val="00693DC8"/>
    <w:rsid w:val="00694246"/>
    <w:rsid w:val="00694A22"/>
    <w:rsid w:val="006A00FF"/>
    <w:rsid w:val="006A1A27"/>
    <w:rsid w:val="006A6C94"/>
    <w:rsid w:val="006B476D"/>
    <w:rsid w:val="006B6A37"/>
    <w:rsid w:val="006C6861"/>
    <w:rsid w:val="006D49CE"/>
    <w:rsid w:val="006D4C55"/>
    <w:rsid w:val="006D6CFD"/>
    <w:rsid w:val="006D7747"/>
    <w:rsid w:val="006E1111"/>
    <w:rsid w:val="006E3061"/>
    <w:rsid w:val="006E448D"/>
    <w:rsid w:val="006E7DEB"/>
    <w:rsid w:val="006F2CBF"/>
    <w:rsid w:val="007017FE"/>
    <w:rsid w:val="0071053B"/>
    <w:rsid w:val="00711C68"/>
    <w:rsid w:val="00716612"/>
    <w:rsid w:val="00723C57"/>
    <w:rsid w:val="00725F5F"/>
    <w:rsid w:val="00726D82"/>
    <w:rsid w:val="007315CC"/>
    <w:rsid w:val="00732532"/>
    <w:rsid w:val="00732642"/>
    <w:rsid w:val="00732AD8"/>
    <w:rsid w:val="007362B6"/>
    <w:rsid w:val="0074369A"/>
    <w:rsid w:val="00746E94"/>
    <w:rsid w:val="00755754"/>
    <w:rsid w:val="00763332"/>
    <w:rsid w:val="00772B3C"/>
    <w:rsid w:val="007735C6"/>
    <w:rsid w:val="007748D5"/>
    <w:rsid w:val="007803C9"/>
    <w:rsid w:val="007821CF"/>
    <w:rsid w:val="007826D6"/>
    <w:rsid w:val="00782C8E"/>
    <w:rsid w:val="007846F3"/>
    <w:rsid w:val="00785ED6"/>
    <w:rsid w:val="00786B15"/>
    <w:rsid w:val="00793A70"/>
    <w:rsid w:val="007A1D90"/>
    <w:rsid w:val="007A4043"/>
    <w:rsid w:val="007A7FA6"/>
    <w:rsid w:val="007C7DC7"/>
    <w:rsid w:val="007D3130"/>
    <w:rsid w:val="007E0F1A"/>
    <w:rsid w:val="007E0F73"/>
    <w:rsid w:val="007E4528"/>
    <w:rsid w:val="007E59A0"/>
    <w:rsid w:val="007E6551"/>
    <w:rsid w:val="007E7C31"/>
    <w:rsid w:val="007F4F96"/>
    <w:rsid w:val="007F6650"/>
    <w:rsid w:val="008003D3"/>
    <w:rsid w:val="00810AA0"/>
    <w:rsid w:val="008121DE"/>
    <w:rsid w:val="00816AF4"/>
    <w:rsid w:val="00817014"/>
    <w:rsid w:val="0081746A"/>
    <w:rsid w:val="00821412"/>
    <w:rsid w:val="00822042"/>
    <w:rsid w:val="0083142F"/>
    <w:rsid w:val="00835340"/>
    <w:rsid w:val="008365BB"/>
    <w:rsid w:val="00836939"/>
    <w:rsid w:val="008414EC"/>
    <w:rsid w:val="008449A5"/>
    <w:rsid w:val="00844C58"/>
    <w:rsid w:val="00851065"/>
    <w:rsid w:val="008549CE"/>
    <w:rsid w:val="00857723"/>
    <w:rsid w:val="00857CA2"/>
    <w:rsid w:val="008603F4"/>
    <w:rsid w:val="008616CF"/>
    <w:rsid w:val="00871CA5"/>
    <w:rsid w:val="0087217E"/>
    <w:rsid w:val="008724ED"/>
    <w:rsid w:val="00874FE8"/>
    <w:rsid w:val="008772F8"/>
    <w:rsid w:val="008809DA"/>
    <w:rsid w:val="00880E1D"/>
    <w:rsid w:val="00880EEE"/>
    <w:rsid w:val="008818BA"/>
    <w:rsid w:val="00887814"/>
    <w:rsid w:val="0089369B"/>
    <w:rsid w:val="008942E8"/>
    <w:rsid w:val="00895C70"/>
    <w:rsid w:val="00896A2E"/>
    <w:rsid w:val="008A10D0"/>
    <w:rsid w:val="008A4737"/>
    <w:rsid w:val="008A599E"/>
    <w:rsid w:val="008A5D85"/>
    <w:rsid w:val="008A63A0"/>
    <w:rsid w:val="008A673D"/>
    <w:rsid w:val="008A7679"/>
    <w:rsid w:val="008B103C"/>
    <w:rsid w:val="008B52D5"/>
    <w:rsid w:val="008B5981"/>
    <w:rsid w:val="008B715F"/>
    <w:rsid w:val="008C0637"/>
    <w:rsid w:val="008C3759"/>
    <w:rsid w:val="008C403B"/>
    <w:rsid w:val="008D3833"/>
    <w:rsid w:val="008E2084"/>
    <w:rsid w:val="008E26D8"/>
    <w:rsid w:val="008E322A"/>
    <w:rsid w:val="008E3A79"/>
    <w:rsid w:val="008F0A38"/>
    <w:rsid w:val="008F1DFD"/>
    <w:rsid w:val="008F3F48"/>
    <w:rsid w:val="008F681E"/>
    <w:rsid w:val="00900C9C"/>
    <w:rsid w:val="00906188"/>
    <w:rsid w:val="00920428"/>
    <w:rsid w:val="009254A8"/>
    <w:rsid w:val="00934F1D"/>
    <w:rsid w:val="00936550"/>
    <w:rsid w:val="00942512"/>
    <w:rsid w:val="0095317C"/>
    <w:rsid w:val="009548D6"/>
    <w:rsid w:val="00956F30"/>
    <w:rsid w:val="00961354"/>
    <w:rsid w:val="00971451"/>
    <w:rsid w:val="00971A04"/>
    <w:rsid w:val="00972545"/>
    <w:rsid w:val="009725B8"/>
    <w:rsid w:val="00972BE0"/>
    <w:rsid w:val="00977417"/>
    <w:rsid w:val="009776E6"/>
    <w:rsid w:val="00980CB2"/>
    <w:rsid w:val="0098431C"/>
    <w:rsid w:val="00987C6A"/>
    <w:rsid w:val="00994CCF"/>
    <w:rsid w:val="009978F1"/>
    <w:rsid w:val="009A03C7"/>
    <w:rsid w:val="009A1055"/>
    <w:rsid w:val="009B2049"/>
    <w:rsid w:val="009C267E"/>
    <w:rsid w:val="009C5006"/>
    <w:rsid w:val="009C718A"/>
    <w:rsid w:val="009D0002"/>
    <w:rsid w:val="009D1742"/>
    <w:rsid w:val="009E4ED8"/>
    <w:rsid w:val="009E5824"/>
    <w:rsid w:val="009E5ACC"/>
    <w:rsid w:val="009E5C46"/>
    <w:rsid w:val="009F1C7F"/>
    <w:rsid w:val="009F3C9E"/>
    <w:rsid w:val="009F54FB"/>
    <w:rsid w:val="009F5781"/>
    <w:rsid w:val="009F63A9"/>
    <w:rsid w:val="009F790B"/>
    <w:rsid w:val="00A0051C"/>
    <w:rsid w:val="00A0332C"/>
    <w:rsid w:val="00A03F5E"/>
    <w:rsid w:val="00A04A73"/>
    <w:rsid w:val="00A07029"/>
    <w:rsid w:val="00A17138"/>
    <w:rsid w:val="00A23B98"/>
    <w:rsid w:val="00A23D04"/>
    <w:rsid w:val="00A30FC3"/>
    <w:rsid w:val="00A31B10"/>
    <w:rsid w:val="00A3383E"/>
    <w:rsid w:val="00A34180"/>
    <w:rsid w:val="00A372F9"/>
    <w:rsid w:val="00A40AF4"/>
    <w:rsid w:val="00A41637"/>
    <w:rsid w:val="00A41D4B"/>
    <w:rsid w:val="00A4274B"/>
    <w:rsid w:val="00A442FB"/>
    <w:rsid w:val="00A451F0"/>
    <w:rsid w:val="00A46E1E"/>
    <w:rsid w:val="00A50FDC"/>
    <w:rsid w:val="00A519D0"/>
    <w:rsid w:val="00A552DE"/>
    <w:rsid w:val="00A56B65"/>
    <w:rsid w:val="00A56C24"/>
    <w:rsid w:val="00A628E9"/>
    <w:rsid w:val="00A647B6"/>
    <w:rsid w:val="00A647FA"/>
    <w:rsid w:val="00A65C6B"/>
    <w:rsid w:val="00A65D13"/>
    <w:rsid w:val="00A662DD"/>
    <w:rsid w:val="00A70589"/>
    <w:rsid w:val="00A70E0A"/>
    <w:rsid w:val="00A71D4F"/>
    <w:rsid w:val="00A7605F"/>
    <w:rsid w:val="00A81299"/>
    <w:rsid w:val="00A81B42"/>
    <w:rsid w:val="00A877A1"/>
    <w:rsid w:val="00A975B2"/>
    <w:rsid w:val="00AA150C"/>
    <w:rsid w:val="00AA179B"/>
    <w:rsid w:val="00AA2A8D"/>
    <w:rsid w:val="00AA3B20"/>
    <w:rsid w:val="00AB1D0F"/>
    <w:rsid w:val="00AC0B88"/>
    <w:rsid w:val="00AC1684"/>
    <w:rsid w:val="00AC1935"/>
    <w:rsid w:val="00AC3EFA"/>
    <w:rsid w:val="00AD4C72"/>
    <w:rsid w:val="00AE36C5"/>
    <w:rsid w:val="00AE38EE"/>
    <w:rsid w:val="00AE45C8"/>
    <w:rsid w:val="00AE77AD"/>
    <w:rsid w:val="00AF30B6"/>
    <w:rsid w:val="00AF61FF"/>
    <w:rsid w:val="00B010AC"/>
    <w:rsid w:val="00B160EC"/>
    <w:rsid w:val="00B178E0"/>
    <w:rsid w:val="00B17DE6"/>
    <w:rsid w:val="00B21367"/>
    <w:rsid w:val="00B25754"/>
    <w:rsid w:val="00B2781B"/>
    <w:rsid w:val="00B27F69"/>
    <w:rsid w:val="00B43932"/>
    <w:rsid w:val="00B533C4"/>
    <w:rsid w:val="00B54D0B"/>
    <w:rsid w:val="00B5536C"/>
    <w:rsid w:val="00B555BE"/>
    <w:rsid w:val="00B60684"/>
    <w:rsid w:val="00B674A5"/>
    <w:rsid w:val="00B7090C"/>
    <w:rsid w:val="00B70F9A"/>
    <w:rsid w:val="00B71598"/>
    <w:rsid w:val="00B7632F"/>
    <w:rsid w:val="00B778F9"/>
    <w:rsid w:val="00B8091D"/>
    <w:rsid w:val="00B82939"/>
    <w:rsid w:val="00B845F6"/>
    <w:rsid w:val="00B8603C"/>
    <w:rsid w:val="00B9010B"/>
    <w:rsid w:val="00B93EA1"/>
    <w:rsid w:val="00B94D15"/>
    <w:rsid w:val="00B94FCC"/>
    <w:rsid w:val="00B95666"/>
    <w:rsid w:val="00BA11B5"/>
    <w:rsid w:val="00BA338D"/>
    <w:rsid w:val="00BA34E3"/>
    <w:rsid w:val="00BA3874"/>
    <w:rsid w:val="00BA739B"/>
    <w:rsid w:val="00BB43C0"/>
    <w:rsid w:val="00BB495D"/>
    <w:rsid w:val="00BB7A53"/>
    <w:rsid w:val="00BC37C7"/>
    <w:rsid w:val="00BC66F7"/>
    <w:rsid w:val="00BD4D96"/>
    <w:rsid w:val="00BD502D"/>
    <w:rsid w:val="00BE067A"/>
    <w:rsid w:val="00BE2AD8"/>
    <w:rsid w:val="00BF2C30"/>
    <w:rsid w:val="00BF4336"/>
    <w:rsid w:val="00BF7204"/>
    <w:rsid w:val="00C04C3A"/>
    <w:rsid w:val="00C10471"/>
    <w:rsid w:val="00C11756"/>
    <w:rsid w:val="00C12144"/>
    <w:rsid w:val="00C23089"/>
    <w:rsid w:val="00C259AA"/>
    <w:rsid w:val="00C264E2"/>
    <w:rsid w:val="00C27E75"/>
    <w:rsid w:val="00C31F0C"/>
    <w:rsid w:val="00C33254"/>
    <w:rsid w:val="00C360A5"/>
    <w:rsid w:val="00C427CF"/>
    <w:rsid w:val="00C43349"/>
    <w:rsid w:val="00C472EC"/>
    <w:rsid w:val="00C47C18"/>
    <w:rsid w:val="00C51004"/>
    <w:rsid w:val="00C51CC4"/>
    <w:rsid w:val="00C540A5"/>
    <w:rsid w:val="00C54D45"/>
    <w:rsid w:val="00C55E11"/>
    <w:rsid w:val="00C57DC5"/>
    <w:rsid w:val="00C63C83"/>
    <w:rsid w:val="00C67C63"/>
    <w:rsid w:val="00C71C84"/>
    <w:rsid w:val="00C72793"/>
    <w:rsid w:val="00C74ACF"/>
    <w:rsid w:val="00C8449D"/>
    <w:rsid w:val="00C8739A"/>
    <w:rsid w:val="00C91EF3"/>
    <w:rsid w:val="00C93ADC"/>
    <w:rsid w:val="00CA335E"/>
    <w:rsid w:val="00CB4116"/>
    <w:rsid w:val="00CC1E6A"/>
    <w:rsid w:val="00CC4F5F"/>
    <w:rsid w:val="00CC607F"/>
    <w:rsid w:val="00CD07E1"/>
    <w:rsid w:val="00CD2142"/>
    <w:rsid w:val="00CD51F5"/>
    <w:rsid w:val="00CD6081"/>
    <w:rsid w:val="00CD727A"/>
    <w:rsid w:val="00CD7728"/>
    <w:rsid w:val="00CE50C3"/>
    <w:rsid w:val="00CE6E40"/>
    <w:rsid w:val="00CF469C"/>
    <w:rsid w:val="00CF5539"/>
    <w:rsid w:val="00CF67C9"/>
    <w:rsid w:val="00D0529D"/>
    <w:rsid w:val="00D14A8D"/>
    <w:rsid w:val="00D15A89"/>
    <w:rsid w:val="00D1651D"/>
    <w:rsid w:val="00D16A41"/>
    <w:rsid w:val="00D179B2"/>
    <w:rsid w:val="00D20118"/>
    <w:rsid w:val="00D231BF"/>
    <w:rsid w:val="00D25A1B"/>
    <w:rsid w:val="00D278AD"/>
    <w:rsid w:val="00D27909"/>
    <w:rsid w:val="00D33C8D"/>
    <w:rsid w:val="00D344BC"/>
    <w:rsid w:val="00D34D68"/>
    <w:rsid w:val="00D403F3"/>
    <w:rsid w:val="00D43924"/>
    <w:rsid w:val="00D43973"/>
    <w:rsid w:val="00D501F2"/>
    <w:rsid w:val="00D52D03"/>
    <w:rsid w:val="00D60890"/>
    <w:rsid w:val="00D72655"/>
    <w:rsid w:val="00D7380E"/>
    <w:rsid w:val="00D7788C"/>
    <w:rsid w:val="00D81B11"/>
    <w:rsid w:val="00D8397E"/>
    <w:rsid w:val="00D8641F"/>
    <w:rsid w:val="00D90211"/>
    <w:rsid w:val="00D90489"/>
    <w:rsid w:val="00D9459B"/>
    <w:rsid w:val="00DA363B"/>
    <w:rsid w:val="00DA5C79"/>
    <w:rsid w:val="00DB0B63"/>
    <w:rsid w:val="00DB1853"/>
    <w:rsid w:val="00DC1270"/>
    <w:rsid w:val="00DC5268"/>
    <w:rsid w:val="00DC54FC"/>
    <w:rsid w:val="00DD1E9C"/>
    <w:rsid w:val="00DD577A"/>
    <w:rsid w:val="00DD747D"/>
    <w:rsid w:val="00DE78BD"/>
    <w:rsid w:val="00DF6A8F"/>
    <w:rsid w:val="00DF7001"/>
    <w:rsid w:val="00E04073"/>
    <w:rsid w:val="00E04552"/>
    <w:rsid w:val="00E0756B"/>
    <w:rsid w:val="00E103DD"/>
    <w:rsid w:val="00E10CB8"/>
    <w:rsid w:val="00E13F9D"/>
    <w:rsid w:val="00E1557F"/>
    <w:rsid w:val="00E16DEB"/>
    <w:rsid w:val="00E20774"/>
    <w:rsid w:val="00E22391"/>
    <w:rsid w:val="00E226D0"/>
    <w:rsid w:val="00E22705"/>
    <w:rsid w:val="00E22957"/>
    <w:rsid w:val="00E2415F"/>
    <w:rsid w:val="00E271BE"/>
    <w:rsid w:val="00E27658"/>
    <w:rsid w:val="00E3162E"/>
    <w:rsid w:val="00E31C71"/>
    <w:rsid w:val="00E3758D"/>
    <w:rsid w:val="00E53BB0"/>
    <w:rsid w:val="00E544D5"/>
    <w:rsid w:val="00E548C5"/>
    <w:rsid w:val="00E54C60"/>
    <w:rsid w:val="00E57C16"/>
    <w:rsid w:val="00E633F3"/>
    <w:rsid w:val="00E63595"/>
    <w:rsid w:val="00E66534"/>
    <w:rsid w:val="00E676DD"/>
    <w:rsid w:val="00E71E60"/>
    <w:rsid w:val="00E72F00"/>
    <w:rsid w:val="00E75455"/>
    <w:rsid w:val="00E756DF"/>
    <w:rsid w:val="00E764C3"/>
    <w:rsid w:val="00E76CED"/>
    <w:rsid w:val="00E82BDB"/>
    <w:rsid w:val="00E86A76"/>
    <w:rsid w:val="00E86C87"/>
    <w:rsid w:val="00E879D4"/>
    <w:rsid w:val="00E95F49"/>
    <w:rsid w:val="00E97E3F"/>
    <w:rsid w:val="00EA0689"/>
    <w:rsid w:val="00EA105D"/>
    <w:rsid w:val="00EA2519"/>
    <w:rsid w:val="00EA45A4"/>
    <w:rsid w:val="00EA4B46"/>
    <w:rsid w:val="00EB0C9E"/>
    <w:rsid w:val="00EB281C"/>
    <w:rsid w:val="00EB29B4"/>
    <w:rsid w:val="00EB324D"/>
    <w:rsid w:val="00EB3445"/>
    <w:rsid w:val="00EB43BA"/>
    <w:rsid w:val="00EB61D1"/>
    <w:rsid w:val="00EC721A"/>
    <w:rsid w:val="00ED14A7"/>
    <w:rsid w:val="00EE1837"/>
    <w:rsid w:val="00EE5285"/>
    <w:rsid w:val="00EF313F"/>
    <w:rsid w:val="00EF3CD5"/>
    <w:rsid w:val="00EF5AB5"/>
    <w:rsid w:val="00EF7399"/>
    <w:rsid w:val="00EF74CF"/>
    <w:rsid w:val="00EF7CBD"/>
    <w:rsid w:val="00F0099E"/>
    <w:rsid w:val="00F02FFA"/>
    <w:rsid w:val="00F04E74"/>
    <w:rsid w:val="00F05175"/>
    <w:rsid w:val="00F10575"/>
    <w:rsid w:val="00F1333F"/>
    <w:rsid w:val="00F177E4"/>
    <w:rsid w:val="00F2034B"/>
    <w:rsid w:val="00F23AA0"/>
    <w:rsid w:val="00F311BE"/>
    <w:rsid w:val="00F351E2"/>
    <w:rsid w:val="00F3674F"/>
    <w:rsid w:val="00F3694B"/>
    <w:rsid w:val="00F37310"/>
    <w:rsid w:val="00F417A0"/>
    <w:rsid w:val="00F50787"/>
    <w:rsid w:val="00F57A54"/>
    <w:rsid w:val="00F61059"/>
    <w:rsid w:val="00F62E31"/>
    <w:rsid w:val="00F633F3"/>
    <w:rsid w:val="00F7111C"/>
    <w:rsid w:val="00F7607E"/>
    <w:rsid w:val="00F77E0A"/>
    <w:rsid w:val="00F82ED6"/>
    <w:rsid w:val="00F8372C"/>
    <w:rsid w:val="00F83F4A"/>
    <w:rsid w:val="00F84A1D"/>
    <w:rsid w:val="00F85B7D"/>
    <w:rsid w:val="00F9056E"/>
    <w:rsid w:val="00F91147"/>
    <w:rsid w:val="00F9423B"/>
    <w:rsid w:val="00F943C4"/>
    <w:rsid w:val="00F949BF"/>
    <w:rsid w:val="00FA132A"/>
    <w:rsid w:val="00FA1AA3"/>
    <w:rsid w:val="00FA2EF5"/>
    <w:rsid w:val="00FA396D"/>
    <w:rsid w:val="00FA4063"/>
    <w:rsid w:val="00FA4EBB"/>
    <w:rsid w:val="00FB06E6"/>
    <w:rsid w:val="00FB2045"/>
    <w:rsid w:val="00FB4020"/>
    <w:rsid w:val="00FB480C"/>
    <w:rsid w:val="00FB73D7"/>
    <w:rsid w:val="00FC2A8A"/>
    <w:rsid w:val="00FC4B80"/>
    <w:rsid w:val="00FD0735"/>
    <w:rsid w:val="00FE002B"/>
    <w:rsid w:val="00FE0C9F"/>
    <w:rsid w:val="00FE3DF1"/>
    <w:rsid w:val="00FE4B40"/>
    <w:rsid w:val="00FE747C"/>
    <w:rsid w:val="00FE7619"/>
    <w:rsid w:val="00FF0598"/>
    <w:rsid w:val="00FF0E95"/>
    <w:rsid w:val="00FF2047"/>
    <w:rsid w:val="00FF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D959C"/>
  <w15:docId w15:val="{3EC6DE6B-99C4-431B-8D42-7A4BFDFD5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410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1952DD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52DD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3">
    <w:name w:val="Body Text"/>
    <w:basedOn w:val="a"/>
    <w:link w:val="a4"/>
    <w:rsid w:val="001952DD"/>
    <w:pPr>
      <w:spacing w:after="0" w:line="240" w:lineRule="auto"/>
      <w:jc w:val="both"/>
    </w:pPr>
    <w:rPr>
      <w:rFonts w:ascii="Times New Roman" w:hAnsi="Times New Roman"/>
      <w:szCs w:val="20"/>
    </w:rPr>
  </w:style>
  <w:style w:type="character" w:customStyle="1" w:styleId="a4">
    <w:name w:val="Основной текст Знак"/>
    <w:basedOn w:val="a0"/>
    <w:link w:val="a3"/>
    <w:rsid w:val="001952DD"/>
    <w:rPr>
      <w:rFonts w:ascii="Times New Roman" w:eastAsia="Times New Roman" w:hAnsi="Times New Roman" w:cs="Times New Roman"/>
      <w:szCs w:val="20"/>
      <w:lang w:eastAsia="ru-RU"/>
    </w:rPr>
  </w:style>
  <w:style w:type="paragraph" w:styleId="3">
    <w:name w:val="Body Text 3"/>
    <w:basedOn w:val="a"/>
    <w:link w:val="30"/>
    <w:rsid w:val="001952DD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1952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CE50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251DD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6"/>
      <w:szCs w:val="20"/>
      <w:lang w:val="en-US"/>
    </w:rPr>
  </w:style>
  <w:style w:type="character" w:customStyle="1" w:styleId="a6">
    <w:name w:val="Верхний колонтитул Знак"/>
    <w:basedOn w:val="a0"/>
    <w:link w:val="a5"/>
    <w:uiPriority w:val="99"/>
    <w:rsid w:val="000251DD"/>
    <w:rPr>
      <w:rFonts w:ascii="Times New Roman" w:eastAsia="Times New Roman" w:hAnsi="Times New Roman" w:cs="Times New Roman"/>
      <w:sz w:val="26"/>
      <w:szCs w:val="20"/>
      <w:lang w:val="en-US" w:eastAsia="ru-RU"/>
    </w:rPr>
  </w:style>
  <w:style w:type="table" w:styleId="a7">
    <w:name w:val="Table Grid"/>
    <w:basedOn w:val="a1"/>
    <w:uiPriority w:val="59"/>
    <w:rsid w:val="00542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CF5539"/>
    <w:pPr>
      <w:ind w:left="720"/>
      <w:contextualSpacing/>
    </w:pPr>
  </w:style>
  <w:style w:type="paragraph" w:styleId="a9">
    <w:name w:val="No Spacing"/>
    <w:uiPriority w:val="1"/>
    <w:qFormat/>
    <w:rsid w:val="008E2084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">
    <w:name w:val="Основной текст2"/>
    <w:basedOn w:val="a0"/>
    <w:rsid w:val="008E20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3D48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D482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16">
    <w:name w:val="Font Style16"/>
    <w:basedOn w:val="a0"/>
    <w:uiPriority w:val="99"/>
    <w:rsid w:val="00457AC0"/>
    <w:rPr>
      <w:rFonts w:ascii="Times New Roman" w:hAnsi="Times New Roman" w:cs="Times New Roman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8A5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A5D85"/>
    <w:rPr>
      <w:rFonts w:ascii="Calibri" w:eastAsia="Times New Roman" w:hAnsi="Calibri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82BDB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82BDB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Emphasis"/>
    <w:qFormat/>
    <w:rsid w:val="001464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7059E-520B-4CEE-9F5D-CFB8EAB10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1339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МКУ"Служба спасения"</Company>
  <LinksUpToDate>false</LinksUpToDate>
  <CharactersWithSpaces>8960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zubarevaei</dc:creator>
  <cp:lastModifiedBy>EddsNotebook</cp:lastModifiedBy>
  <cp:revision>30</cp:revision>
  <cp:lastPrinted>2025-02-27T10:14:00Z</cp:lastPrinted>
  <dcterms:created xsi:type="dcterms:W3CDTF">2026-08-17T08:38:00Z</dcterms:created>
  <dcterms:modified xsi:type="dcterms:W3CDTF">2026-08-19T10:36:00Z</dcterms:modified>
</cp:coreProperties>
</file>