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4B" w:rsidRPr="00FE031B" w:rsidRDefault="00F06C4B" w:rsidP="00362191">
      <w:pPr>
        <w:widowControl w:val="0"/>
        <w:spacing w:after="0" w:line="240" w:lineRule="auto"/>
        <w:ind w:right="-2"/>
        <w:jc w:val="center"/>
        <w:rPr>
          <w:rFonts w:ascii="Times New Roman" w:eastAsia="Times New Roman" w:hAnsi="Times New Roman" w:cs="Times New Roman"/>
          <w:b/>
          <w:sz w:val="24"/>
          <w:szCs w:val="24"/>
          <w:lang w:eastAsia="ru-RU"/>
        </w:rPr>
      </w:pPr>
      <w:r w:rsidRPr="00FE031B">
        <w:rPr>
          <w:rFonts w:ascii="Times New Roman" w:eastAsia="Times New Roman" w:hAnsi="Times New Roman" w:cs="Times New Roman"/>
          <w:b/>
          <w:sz w:val="24"/>
          <w:szCs w:val="24"/>
          <w:lang w:eastAsia="ru-RU"/>
        </w:rPr>
        <w:t xml:space="preserve">Контракт № </w:t>
      </w:r>
      <w:r w:rsidR="00FC381A">
        <w:rPr>
          <w:rFonts w:ascii="Times New Roman" w:eastAsia="Times New Roman" w:hAnsi="Times New Roman" w:cs="Times New Roman"/>
          <w:b/>
          <w:sz w:val="24"/>
          <w:szCs w:val="24"/>
          <w:lang w:eastAsia="ru-RU"/>
        </w:rPr>
        <w:t>36СМР/2024</w:t>
      </w:r>
    </w:p>
    <w:p w:rsidR="004A366E" w:rsidRPr="00A80739" w:rsidRDefault="00F06C4B" w:rsidP="00A80739">
      <w:pPr>
        <w:spacing w:after="0" w:line="240" w:lineRule="auto"/>
        <w:jc w:val="center"/>
        <w:rPr>
          <w:rFonts w:ascii="Times New Roman" w:eastAsia="Times New Roman" w:hAnsi="Times New Roman" w:cs="Times New Roman"/>
          <w:b/>
          <w:sz w:val="24"/>
          <w:szCs w:val="24"/>
          <w:lang w:eastAsia="ru-RU"/>
        </w:rPr>
      </w:pPr>
      <w:r w:rsidRPr="00FC381A">
        <w:rPr>
          <w:rFonts w:ascii="Times New Roman" w:eastAsia="Times New Roman" w:hAnsi="Times New Roman" w:cs="Times New Roman"/>
          <w:b/>
          <w:sz w:val="24"/>
          <w:szCs w:val="24"/>
          <w:lang w:eastAsia="ru-RU"/>
        </w:rPr>
        <w:t xml:space="preserve">на </w:t>
      </w:r>
      <w:r w:rsidRPr="00FC381A">
        <w:rPr>
          <w:rFonts w:ascii="Times New Roman" w:eastAsia="Times New Roman" w:hAnsi="Times New Roman" w:cs="Times New Roman"/>
          <w:b/>
          <w:sz w:val="24"/>
          <w:szCs w:val="24"/>
          <w:lang w:eastAsia="zh-CN"/>
        </w:rPr>
        <w:t xml:space="preserve">выполнение работ </w:t>
      </w:r>
      <w:r w:rsidR="004A366E" w:rsidRPr="00FC381A">
        <w:rPr>
          <w:rFonts w:ascii="Times New Roman" w:eastAsia="Times New Roman" w:hAnsi="Times New Roman" w:cs="Times New Roman"/>
          <w:b/>
          <w:sz w:val="24"/>
          <w:szCs w:val="24"/>
          <w:lang w:eastAsia="zh-CN"/>
        </w:rPr>
        <w:t xml:space="preserve">по </w:t>
      </w:r>
      <w:r w:rsidR="004A366E" w:rsidRPr="00FC381A">
        <w:rPr>
          <w:rFonts w:ascii="Times New Roman" w:hAnsi="Times New Roman" w:cs="Times New Roman"/>
          <w:b/>
          <w:sz w:val="24"/>
          <w:szCs w:val="24"/>
        </w:rPr>
        <w:t>реконструкции стадиона «Спартак» в г. Иваново (2этап)</w:t>
      </w:r>
    </w:p>
    <w:p w:rsidR="00F06C4B" w:rsidRPr="00FE031B" w:rsidRDefault="00F06C4B" w:rsidP="00362191">
      <w:pPr>
        <w:widowControl w:val="0"/>
        <w:spacing w:after="0" w:line="240" w:lineRule="auto"/>
        <w:jc w:val="center"/>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 xml:space="preserve">Идентификационный код закупки – </w:t>
      </w:r>
      <w:r w:rsidR="004A366E" w:rsidRPr="00FE031B">
        <w:rPr>
          <w:rFonts w:ascii="Times New Roman" w:hAnsi="Times New Roman" w:cs="Times New Roman"/>
        </w:rPr>
        <w:t>242370255934937020100100280014120407</w:t>
      </w:r>
    </w:p>
    <w:p w:rsidR="00F06C4B" w:rsidRPr="00FE031B" w:rsidRDefault="00F06C4B" w:rsidP="00362191">
      <w:pPr>
        <w:widowControl w:val="0"/>
        <w:spacing w:after="0" w:line="240" w:lineRule="auto"/>
        <w:jc w:val="center"/>
        <w:rPr>
          <w:rFonts w:ascii="Times New Roman" w:eastAsia="Times New Roman" w:hAnsi="Times New Roman" w:cs="Times New Roman"/>
          <w:sz w:val="24"/>
          <w:szCs w:val="24"/>
          <w:lang w:eastAsia="ru-RU"/>
        </w:rPr>
      </w:pPr>
    </w:p>
    <w:p w:rsidR="00F06C4B" w:rsidRPr="00FE031B" w:rsidRDefault="00F06C4B" w:rsidP="00362191">
      <w:pPr>
        <w:widowControl w:val="0"/>
        <w:spacing w:after="0" w:line="240" w:lineRule="auto"/>
        <w:jc w:val="center"/>
        <w:rPr>
          <w:rFonts w:ascii="Times New Roman" w:eastAsia="Times New Roman" w:hAnsi="Times New Roman" w:cs="Times New Roman"/>
          <w:b/>
          <w:sz w:val="24"/>
          <w:szCs w:val="24"/>
          <w:lang w:eastAsia="ru-RU"/>
        </w:rPr>
      </w:pPr>
    </w:p>
    <w:p w:rsidR="00F06C4B" w:rsidRPr="00FE031B" w:rsidRDefault="004A366E" w:rsidP="00362191">
      <w:pPr>
        <w:widowControl w:val="0"/>
        <w:spacing w:after="0" w:line="240" w:lineRule="auto"/>
        <w:jc w:val="both"/>
        <w:rPr>
          <w:rFonts w:ascii="Times New Roman" w:eastAsia="Times New Roman" w:hAnsi="Times New Roman" w:cs="Times New Roman"/>
          <w:sz w:val="24"/>
          <w:szCs w:val="24"/>
          <w:lang w:eastAsia="ru-RU"/>
        </w:rPr>
      </w:pPr>
      <w:r w:rsidRPr="00FE031B">
        <w:rPr>
          <w:rFonts w:ascii="Times New Roman" w:hAnsi="Times New Roman" w:cs="Times New Roman"/>
          <w:b/>
          <w:sz w:val="24"/>
          <w:szCs w:val="24"/>
        </w:rPr>
        <w:t xml:space="preserve">г. Иваново                 </w:t>
      </w:r>
      <w:r w:rsidR="00F06C4B" w:rsidRPr="00FE031B">
        <w:rPr>
          <w:rFonts w:ascii="Times New Roman" w:eastAsia="Times New Roman" w:hAnsi="Times New Roman" w:cs="Times New Roman"/>
          <w:sz w:val="24"/>
          <w:szCs w:val="24"/>
          <w:lang w:eastAsia="ru-RU"/>
        </w:rPr>
        <w:tab/>
        <w:t xml:space="preserve">                                                             </w:t>
      </w:r>
      <w:r w:rsidR="00163E05" w:rsidRPr="00FE031B">
        <w:rPr>
          <w:rFonts w:ascii="Times New Roman" w:eastAsia="Times New Roman" w:hAnsi="Times New Roman" w:cs="Times New Roman"/>
          <w:sz w:val="24"/>
          <w:szCs w:val="24"/>
          <w:lang w:eastAsia="ru-RU"/>
        </w:rPr>
        <w:t xml:space="preserve">     </w:t>
      </w:r>
      <w:r w:rsidR="00F06C4B" w:rsidRPr="00FE031B">
        <w:rPr>
          <w:rFonts w:ascii="Times New Roman" w:eastAsia="Times New Roman" w:hAnsi="Times New Roman" w:cs="Times New Roman"/>
          <w:sz w:val="24"/>
          <w:szCs w:val="24"/>
          <w:lang w:eastAsia="ru-RU"/>
        </w:rPr>
        <w:t>«____» ___________ 2024 г</w:t>
      </w:r>
      <w:r w:rsidR="00163E05" w:rsidRPr="00FE031B">
        <w:rPr>
          <w:rFonts w:ascii="Times New Roman" w:eastAsia="Times New Roman" w:hAnsi="Times New Roman" w:cs="Times New Roman"/>
          <w:sz w:val="24"/>
          <w:szCs w:val="24"/>
          <w:lang w:eastAsia="ru-RU"/>
        </w:rPr>
        <w:t>.</w:t>
      </w:r>
    </w:p>
    <w:p w:rsidR="00F06C4B" w:rsidRPr="00FE031B" w:rsidRDefault="00F06C4B" w:rsidP="00362191">
      <w:pPr>
        <w:widowControl w:val="0"/>
        <w:spacing w:after="0" w:line="240" w:lineRule="auto"/>
        <w:jc w:val="center"/>
        <w:rPr>
          <w:rFonts w:ascii="Times New Roman" w:eastAsia="Times New Roman" w:hAnsi="Times New Roman" w:cs="Times New Roman"/>
          <w:sz w:val="24"/>
          <w:szCs w:val="24"/>
          <w:lang w:eastAsia="ru-RU"/>
        </w:rPr>
      </w:pPr>
    </w:p>
    <w:p w:rsidR="00F06C4B" w:rsidRPr="00FE031B" w:rsidRDefault="004A366E" w:rsidP="00FC381A">
      <w:pPr>
        <w:widowControl w:val="0"/>
        <w:spacing w:after="0" w:line="240" w:lineRule="auto"/>
        <w:jc w:val="both"/>
        <w:rPr>
          <w:rFonts w:ascii="Times New Roman" w:eastAsia="Times New Roman" w:hAnsi="Times New Roman" w:cs="Times New Roman"/>
          <w:sz w:val="24"/>
          <w:szCs w:val="24"/>
          <w:lang w:eastAsia="ru-RU"/>
        </w:rPr>
      </w:pPr>
      <w:proofErr w:type="gramStart"/>
      <w:r w:rsidRPr="00FC381A">
        <w:rPr>
          <w:rFonts w:ascii="Times New Roman" w:hAnsi="Times New Roman" w:cs="Times New Roman"/>
          <w:b/>
        </w:rPr>
        <w:t>Бюджетное государственное учреждение «Агентство капитального строительства Ивановской области»</w:t>
      </w:r>
      <w:r w:rsidR="00F06C4B" w:rsidRPr="00FE031B">
        <w:rPr>
          <w:rFonts w:ascii="Times New Roman" w:hAnsi="Times New Roman" w:cs="Times New Roman"/>
          <w:b/>
          <w:sz w:val="24"/>
          <w:szCs w:val="24"/>
        </w:rPr>
        <w:t>,</w:t>
      </w:r>
      <w:r w:rsidR="00F06C4B" w:rsidRPr="00FE031B">
        <w:rPr>
          <w:rFonts w:ascii="Times New Roman" w:eastAsia="Times New Roman" w:hAnsi="Times New Roman" w:cs="Times New Roman"/>
          <w:sz w:val="24"/>
          <w:szCs w:val="24"/>
          <w:lang w:eastAsia="ru-RU"/>
        </w:rPr>
        <w:t xml:space="preserve"> именуемое в дал</w:t>
      </w:r>
      <w:r w:rsidR="00F06C4B" w:rsidRPr="00FE031B">
        <w:rPr>
          <w:rFonts w:ascii="Times New Roman" w:eastAsia="Times New Roman" w:hAnsi="Times New Roman" w:cs="Times New Roman"/>
          <w:sz w:val="24"/>
          <w:szCs w:val="24"/>
        </w:rPr>
        <w:t>ьнейшем «Заказчик», в</w:t>
      </w:r>
      <w:r w:rsidR="00F06C4B" w:rsidRPr="00FE031B">
        <w:rPr>
          <w:rFonts w:ascii="Times New Roman" w:eastAsia="Times New Roman" w:hAnsi="Times New Roman" w:cs="Times New Roman"/>
          <w:sz w:val="24"/>
          <w:szCs w:val="24"/>
          <w:lang w:eastAsia="ru-RU"/>
        </w:rPr>
        <w:t xml:space="preserve"> лице </w:t>
      </w:r>
      <w:r w:rsidR="00FC381A">
        <w:rPr>
          <w:rFonts w:ascii="Times New Roman" w:eastAsia="Times New Roman" w:hAnsi="Times New Roman" w:cs="Times New Roman"/>
          <w:sz w:val="24"/>
          <w:szCs w:val="24"/>
          <w:lang w:eastAsia="ru-RU"/>
        </w:rPr>
        <w:t>директора Дробных Алексея Михайловича</w:t>
      </w:r>
      <w:r w:rsidR="00F06C4B" w:rsidRPr="00FE031B">
        <w:rPr>
          <w:rFonts w:ascii="Times New Roman" w:eastAsia="Times New Roman" w:hAnsi="Times New Roman" w:cs="Times New Roman"/>
          <w:sz w:val="24"/>
          <w:szCs w:val="24"/>
          <w:lang w:eastAsia="ru-RU"/>
        </w:rPr>
        <w:t xml:space="preserve">, </w:t>
      </w:r>
      <w:r w:rsidR="00F06C4B" w:rsidRPr="00FE031B">
        <w:rPr>
          <w:rFonts w:ascii="Times New Roman" w:eastAsia="Times New Roman" w:hAnsi="Times New Roman" w:cs="Times New Roman"/>
          <w:sz w:val="24"/>
          <w:szCs w:val="24"/>
        </w:rPr>
        <w:t>действующего на основании Устава</w:t>
      </w:r>
      <w:r w:rsidR="00F06C4B" w:rsidRPr="00FE031B">
        <w:rPr>
          <w:rFonts w:ascii="Times New Roman" w:eastAsia="Times New Roman" w:hAnsi="Times New Roman" w:cs="Times New Roman"/>
          <w:sz w:val="24"/>
          <w:szCs w:val="24"/>
          <w:lang w:eastAsia="ru-RU"/>
        </w:rPr>
        <w:t xml:space="preserve">, с одной стороны, и </w:t>
      </w:r>
      <w:r w:rsidR="00FC381A" w:rsidRPr="00FC381A">
        <w:rPr>
          <w:rFonts w:ascii="Times New Roman" w:eastAsia="Times New Roman" w:hAnsi="Times New Roman" w:cs="Times New Roman"/>
          <w:b/>
          <w:sz w:val="24"/>
          <w:szCs w:val="24"/>
          <w:lang w:eastAsia="ru-RU"/>
        </w:rPr>
        <w:t>Общество с ограниченной ответственностью «Прогресс-Строй»</w:t>
      </w:r>
      <w:r w:rsidR="00F06C4B" w:rsidRPr="00FE031B">
        <w:rPr>
          <w:rFonts w:ascii="Times New Roman" w:eastAsia="Times New Roman" w:hAnsi="Times New Roman" w:cs="Times New Roman"/>
          <w:sz w:val="24"/>
          <w:szCs w:val="24"/>
          <w:lang w:eastAsia="ru-RU"/>
        </w:rPr>
        <w:t>, именуем</w:t>
      </w:r>
      <w:r w:rsidR="00FC381A">
        <w:rPr>
          <w:rFonts w:ascii="Times New Roman" w:eastAsia="Times New Roman" w:hAnsi="Times New Roman" w:cs="Times New Roman"/>
          <w:sz w:val="24"/>
          <w:szCs w:val="24"/>
          <w:lang w:eastAsia="ru-RU"/>
        </w:rPr>
        <w:t>ое в дальнейшем «П</w:t>
      </w:r>
      <w:r w:rsidR="00F06C4B" w:rsidRPr="00FE031B">
        <w:rPr>
          <w:rFonts w:ascii="Times New Roman" w:eastAsia="Times New Roman" w:hAnsi="Times New Roman" w:cs="Times New Roman"/>
          <w:sz w:val="24"/>
          <w:szCs w:val="24"/>
          <w:lang w:eastAsia="ru-RU"/>
        </w:rPr>
        <w:t xml:space="preserve">одрядчик», в лице </w:t>
      </w:r>
      <w:r w:rsidR="00FC381A" w:rsidRPr="00FC381A">
        <w:rPr>
          <w:rFonts w:ascii="Times New Roman" w:eastAsia="Times New Roman" w:hAnsi="Times New Roman" w:cs="Times New Roman"/>
          <w:sz w:val="24"/>
          <w:szCs w:val="24"/>
          <w:lang w:eastAsia="ru-RU"/>
        </w:rPr>
        <w:t>директора Рог Юрия Николаевича</w:t>
      </w:r>
      <w:r w:rsidR="00F06C4B" w:rsidRPr="00FE031B">
        <w:rPr>
          <w:rFonts w:ascii="Times New Roman" w:eastAsia="Times New Roman" w:hAnsi="Times New Roman" w:cs="Times New Roman"/>
          <w:sz w:val="24"/>
          <w:szCs w:val="24"/>
          <w:lang w:eastAsia="ru-RU"/>
        </w:rPr>
        <w:t>, действующ</w:t>
      </w:r>
      <w:r w:rsidR="00FC381A">
        <w:rPr>
          <w:rFonts w:ascii="Times New Roman" w:eastAsia="Times New Roman" w:hAnsi="Times New Roman" w:cs="Times New Roman"/>
          <w:sz w:val="24"/>
          <w:szCs w:val="24"/>
          <w:lang w:eastAsia="ru-RU"/>
        </w:rPr>
        <w:t>его</w:t>
      </w:r>
      <w:r w:rsidR="00F06C4B" w:rsidRPr="00FE031B">
        <w:rPr>
          <w:rFonts w:ascii="Times New Roman" w:eastAsia="Times New Roman" w:hAnsi="Times New Roman" w:cs="Times New Roman"/>
          <w:sz w:val="24"/>
          <w:szCs w:val="24"/>
          <w:lang w:eastAsia="ru-RU"/>
        </w:rPr>
        <w:t xml:space="preserve"> на основании </w:t>
      </w:r>
      <w:r w:rsidR="00FC381A">
        <w:rPr>
          <w:rFonts w:ascii="Times New Roman" w:eastAsia="Times New Roman" w:hAnsi="Times New Roman" w:cs="Times New Roman"/>
          <w:sz w:val="24"/>
          <w:szCs w:val="24"/>
          <w:lang w:eastAsia="ru-RU"/>
        </w:rPr>
        <w:t>Устава</w:t>
      </w:r>
      <w:r w:rsidR="00F06C4B" w:rsidRPr="00FE031B">
        <w:rPr>
          <w:rFonts w:ascii="Times New Roman" w:eastAsia="Times New Roman" w:hAnsi="Times New Roman" w:cs="Times New Roman"/>
          <w:sz w:val="24"/>
          <w:szCs w:val="24"/>
          <w:lang w:eastAsia="ru-RU"/>
        </w:rPr>
        <w:t>, с другой стороны, совместно в дальнейшем именуемые «Стороны», а по отдельности – «Сторона», с соблюдением требований</w:t>
      </w:r>
      <w:proofErr w:type="gramEnd"/>
      <w:r w:rsidR="00F06C4B" w:rsidRPr="00FE031B">
        <w:rPr>
          <w:rFonts w:ascii="Times New Roman" w:eastAsia="Times New Roman" w:hAnsi="Times New Roman" w:cs="Times New Roman"/>
          <w:sz w:val="24"/>
          <w:szCs w:val="24"/>
          <w:lang w:eastAsia="ru-RU"/>
        </w:rPr>
        <w:t xml:space="preserve"> </w:t>
      </w:r>
      <w:proofErr w:type="gramStart"/>
      <w:r w:rsidR="00F06C4B" w:rsidRPr="00FE031B">
        <w:rPr>
          <w:rFonts w:ascii="Times New Roman" w:eastAsia="Times New Roman" w:hAnsi="Times New Roman" w:cs="Times New Roman"/>
          <w:sz w:val="24"/>
          <w:szCs w:val="24"/>
          <w:lang w:eastAsia="ru-RU"/>
        </w:rPr>
        <w:t xml:space="preserve">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и </w:t>
      </w:r>
      <w:r w:rsidR="00502F2B" w:rsidRPr="00FE031B">
        <w:rPr>
          <w:rFonts w:ascii="Times New Roman" w:eastAsia="Times New Roman" w:hAnsi="Times New Roman" w:cs="Times New Roman"/>
          <w:sz w:val="24"/>
          <w:szCs w:val="24"/>
          <w:lang w:eastAsia="ru-RU"/>
        </w:rPr>
        <w:t>Ивановской</w:t>
      </w:r>
      <w:r w:rsidR="00F06C4B" w:rsidRPr="00FE031B">
        <w:rPr>
          <w:rFonts w:ascii="Times New Roman" w:eastAsia="Times New Roman" w:hAnsi="Times New Roman" w:cs="Times New Roman"/>
          <w:sz w:val="24"/>
          <w:szCs w:val="24"/>
          <w:lang w:eastAsia="ru-RU"/>
        </w:rPr>
        <w:t xml:space="preserve"> области, на основании </w:t>
      </w:r>
      <w:r w:rsidR="00FC381A">
        <w:rPr>
          <w:rFonts w:ascii="Times New Roman" w:eastAsia="Times New Roman" w:hAnsi="Times New Roman" w:cs="Times New Roman"/>
          <w:sz w:val="24"/>
          <w:szCs w:val="24"/>
          <w:lang w:eastAsia="ru-RU"/>
        </w:rPr>
        <w:t>п</w:t>
      </w:r>
      <w:r w:rsidR="00FC381A" w:rsidRPr="00FC381A">
        <w:rPr>
          <w:rFonts w:ascii="Times New Roman" w:eastAsia="Times New Roman" w:hAnsi="Times New Roman" w:cs="Times New Roman"/>
          <w:sz w:val="24"/>
          <w:szCs w:val="24"/>
          <w:lang w:eastAsia="ru-RU"/>
        </w:rPr>
        <w:t>ротокол</w:t>
      </w:r>
      <w:r w:rsidR="00FC381A">
        <w:rPr>
          <w:rFonts w:ascii="Times New Roman" w:eastAsia="Times New Roman" w:hAnsi="Times New Roman" w:cs="Times New Roman"/>
          <w:sz w:val="24"/>
          <w:szCs w:val="24"/>
          <w:lang w:eastAsia="ru-RU"/>
        </w:rPr>
        <w:t>а</w:t>
      </w:r>
      <w:r w:rsidR="00FC381A" w:rsidRPr="00FC381A">
        <w:rPr>
          <w:rFonts w:ascii="Times New Roman" w:eastAsia="Times New Roman" w:hAnsi="Times New Roman" w:cs="Times New Roman"/>
          <w:sz w:val="24"/>
          <w:szCs w:val="24"/>
          <w:lang w:eastAsia="ru-RU"/>
        </w:rPr>
        <w:t xml:space="preserve"> подведения итогов определения поставщика (подрядчика, исполнителя)</w:t>
      </w:r>
      <w:r w:rsidR="00FC381A">
        <w:rPr>
          <w:rFonts w:ascii="Times New Roman" w:eastAsia="Times New Roman" w:hAnsi="Times New Roman" w:cs="Times New Roman"/>
          <w:sz w:val="24"/>
          <w:szCs w:val="24"/>
          <w:lang w:eastAsia="ru-RU"/>
        </w:rPr>
        <w:t xml:space="preserve"> от </w:t>
      </w:r>
      <w:r w:rsidR="00FC381A" w:rsidRPr="00FC381A">
        <w:rPr>
          <w:rFonts w:ascii="Times New Roman" w:eastAsia="Times New Roman" w:hAnsi="Times New Roman" w:cs="Times New Roman"/>
          <w:sz w:val="24"/>
          <w:szCs w:val="24"/>
          <w:lang w:eastAsia="ru-RU"/>
        </w:rPr>
        <w:t>«12» августа 2024г</w:t>
      </w:r>
      <w:r w:rsidR="00FC381A">
        <w:rPr>
          <w:rFonts w:ascii="Times New Roman" w:eastAsia="Times New Roman" w:hAnsi="Times New Roman" w:cs="Times New Roman"/>
          <w:sz w:val="24"/>
          <w:szCs w:val="24"/>
          <w:lang w:eastAsia="ru-RU"/>
        </w:rPr>
        <w:t xml:space="preserve"> №</w:t>
      </w:r>
      <w:r w:rsidR="00FC381A" w:rsidRPr="00FC381A">
        <w:t xml:space="preserve"> </w:t>
      </w:r>
      <w:r w:rsidR="00FC381A" w:rsidRPr="00FC381A">
        <w:rPr>
          <w:rFonts w:ascii="Times New Roman" w:eastAsia="Times New Roman" w:hAnsi="Times New Roman" w:cs="Times New Roman"/>
          <w:sz w:val="24"/>
          <w:szCs w:val="24"/>
          <w:lang w:eastAsia="ru-RU"/>
        </w:rPr>
        <w:t>0133200001724001639</w:t>
      </w:r>
      <w:r w:rsidR="00F06C4B" w:rsidRPr="00FE031B">
        <w:rPr>
          <w:rFonts w:ascii="Times New Roman" w:eastAsia="Times New Roman" w:hAnsi="Times New Roman" w:cs="Times New Roman"/>
          <w:sz w:val="24"/>
          <w:szCs w:val="24"/>
          <w:lang w:eastAsia="ru-RU"/>
        </w:rPr>
        <w:t>, заключили настоящий контракт (далее по тексту – «Контракт») о</w:t>
      </w:r>
      <w:proofErr w:type="gramEnd"/>
      <w:r w:rsidR="00F06C4B" w:rsidRPr="00FE031B">
        <w:rPr>
          <w:rFonts w:ascii="Times New Roman" w:eastAsia="Times New Roman" w:hAnsi="Times New Roman" w:cs="Times New Roman"/>
          <w:sz w:val="24"/>
          <w:szCs w:val="24"/>
          <w:lang w:eastAsia="ru-RU"/>
        </w:rPr>
        <w:t xml:space="preserve"> </w:t>
      </w:r>
      <w:proofErr w:type="gramStart"/>
      <w:r w:rsidR="00F06C4B" w:rsidRPr="00FE031B">
        <w:rPr>
          <w:rFonts w:ascii="Times New Roman" w:eastAsia="Times New Roman" w:hAnsi="Times New Roman" w:cs="Times New Roman"/>
          <w:sz w:val="24"/>
          <w:szCs w:val="24"/>
          <w:lang w:eastAsia="ru-RU"/>
        </w:rPr>
        <w:t>нижеследующем</w:t>
      </w:r>
      <w:proofErr w:type="gramEnd"/>
      <w:r w:rsidR="00F06C4B" w:rsidRPr="00FE031B">
        <w:rPr>
          <w:rFonts w:ascii="Times New Roman" w:eastAsia="Times New Roman" w:hAnsi="Times New Roman" w:cs="Times New Roman"/>
          <w:sz w:val="24"/>
          <w:szCs w:val="24"/>
          <w:lang w:eastAsia="ru-RU"/>
        </w:rPr>
        <w:t>:</w:t>
      </w:r>
    </w:p>
    <w:p w:rsidR="00F06C4B" w:rsidRPr="00FE031B" w:rsidRDefault="00F06C4B" w:rsidP="00362191">
      <w:pPr>
        <w:numPr>
          <w:ilvl w:val="0"/>
          <w:numId w:val="4"/>
        </w:numPr>
        <w:suppressAutoHyphens/>
        <w:spacing w:before="240" w:after="60" w:line="276" w:lineRule="auto"/>
        <w:ind w:left="0" w:firstLine="426"/>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Предмет Контракта</w:t>
      </w:r>
    </w:p>
    <w:p w:rsidR="00F06C4B" w:rsidRPr="00FE031B" w:rsidRDefault="00F06C4B" w:rsidP="00362191">
      <w:pPr>
        <w:numPr>
          <w:ilvl w:val="1"/>
          <w:numId w:val="4"/>
        </w:numPr>
        <w:tabs>
          <w:tab w:val="left" w:pos="426"/>
        </w:tabs>
        <w:suppressAutoHyphens/>
        <w:spacing w:after="0" w:line="240" w:lineRule="auto"/>
        <w:ind w:left="0" w:firstLine="0"/>
        <w:jc w:val="both"/>
        <w:rPr>
          <w:rFonts w:ascii="Times New Roman" w:eastAsia="Times New Roman" w:hAnsi="Times New Roman" w:cs="Times New Roman"/>
          <w:b/>
          <w:bCs/>
          <w:i/>
          <w:sz w:val="24"/>
          <w:szCs w:val="24"/>
          <w:lang w:eastAsia="ar-SA"/>
        </w:rPr>
      </w:pPr>
      <w:proofErr w:type="gramStart"/>
      <w:r w:rsidRPr="00FE031B">
        <w:rPr>
          <w:rFonts w:ascii="Times New Roman" w:eastAsia="Times New Roman" w:hAnsi="Times New Roman" w:cs="Times New Roman"/>
          <w:sz w:val="24"/>
          <w:szCs w:val="24"/>
          <w:lang w:eastAsia="ar-SA"/>
        </w:rPr>
        <w:t xml:space="preserve">Предмет контракта: </w:t>
      </w:r>
      <w:r w:rsidRPr="00FE031B">
        <w:rPr>
          <w:rFonts w:ascii="Times New Roman" w:eastAsia="Times New Roman" w:hAnsi="Times New Roman" w:cs="Times New Roman"/>
          <w:b/>
          <w:bCs/>
          <w:sz w:val="24"/>
          <w:szCs w:val="24"/>
          <w:lang w:eastAsia="ar-SA"/>
        </w:rPr>
        <w:t xml:space="preserve">выполнение работ по </w:t>
      </w:r>
      <w:r w:rsidR="008E4441" w:rsidRPr="00FE031B">
        <w:rPr>
          <w:rFonts w:ascii="Times New Roman" w:hAnsi="Times New Roman" w:cs="Times New Roman"/>
          <w:b/>
        </w:rPr>
        <w:t>реконструкции стадиона «Спартак» в г. Иваново (2этап)</w:t>
      </w:r>
      <w:r w:rsidR="008E4441" w:rsidRPr="00FE031B">
        <w:rPr>
          <w:rFonts w:ascii="Times New Roman" w:eastAsia="Times New Roman" w:hAnsi="Times New Roman" w:cs="Times New Roman"/>
          <w:sz w:val="24"/>
          <w:szCs w:val="24"/>
          <w:lang w:eastAsia="ar-SA"/>
        </w:rPr>
        <w:t xml:space="preserve"> </w:t>
      </w:r>
      <w:r w:rsidRPr="00FE031B">
        <w:rPr>
          <w:rFonts w:ascii="Times New Roman" w:eastAsia="Times New Roman" w:hAnsi="Times New Roman" w:cs="Times New Roman"/>
          <w:sz w:val="24"/>
          <w:szCs w:val="24"/>
          <w:lang w:eastAsia="ar-SA"/>
        </w:rPr>
        <w:t>(далее – «работы», «Объект») выполняются Подрядчиком в объеме, установленном Техническим заданием (приложение №1 к Контракту) являющимся неотъемлемой частью настоящего Контракта.</w:t>
      </w:r>
      <w:proofErr w:type="gramEnd"/>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Заказчик обеспечивает оплату работ в установленных Контрактом порядке, форме и размере.</w:t>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sz w:val="24"/>
          <w:szCs w:val="24"/>
          <w:lang w:eastAsia="ar-SA"/>
        </w:rPr>
        <w:t>Подрядчик осуществляет взаимодействие с организацией, осуществляющей строительный контроль по объекту (далее – Исполнитель)</w:t>
      </w:r>
      <w:r w:rsidR="008E4441" w:rsidRPr="00FE031B">
        <w:rPr>
          <w:rFonts w:ascii="Times New Roman" w:eastAsia="Calibri" w:hAnsi="Times New Roman" w:cs="Times New Roman"/>
          <w:sz w:val="24"/>
          <w:szCs w:val="24"/>
          <w:lang w:eastAsia="ar-SA"/>
        </w:rPr>
        <w:t xml:space="preserve"> (при наличии)</w:t>
      </w:r>
      <w:r w:rsidRPr="00FE031B">
        <w:rPr>
          <w:rFonts w:ascii="Times New Roman" w:eastAsia="Calibri" w:hAnsi="Times New Roman" w:cs="Times New Roman"/>
          <w:sz w:val="24"/>
          <w:szCs w:val="24"/>
          <w:lang w:eastAsia="ar-SA"/>
        </w:rPr>
        <w:t xml:space="preserve">, связанное с производством работ на Объекте, в течение всего периода </w:t>
      </w:r>
      <w:r w:rsidRPr="00FE031B">
        <w:rPr>
          <w:rFonts w:ascii="Times New Roman" w:eastAsia="Calibri" w:hAnsi="Times New Roman" w:cs="Times New Roman"/>
          <w:kern w:val="2"/>
          <w:sz w:val="24"/>
          <w:szCs w:val="24"/>
          <w:lang w:eastAsia="ar-SA"/>
        </w:rPr>
        <w:t>строительства</w:t>
      </w:r>
      <w:r w:rsidRPr="00FE031B">
        <w:rPr>
          <w:rFonts w:ascii="Times New Roman" w:eastAsia="Calibri" w:hAnsi="Times New Roman" w:cs="Times New Roman"/>
          <w:sz w:val="24"/>
          <w:szCs w:val="24"/>
          <w:lang w:eastAsia="ar-SA"/>
        </w:rPr>
        <w:t>, в том числе по вопросам соответствия объемов, качества применяемых материалов и проводимых работ, ведения журнала работ, специального журнала работ, при необходимости, в случае если это предусмотрено проектной документацией испытания конструкций, оформление актов приемки скрытых работ. Для осуществления указанного взаимодействия Подрядчик выполняет обязательные для исполнения указания Подрядчика и Заказчика, а также осуществляет иные полномочия в соответствии с настоящим контрактом.</w:t>
      </w:r>
      <w:r w:rsidRPr="00FE031B">
        <w:rPr>
          <w:rFonts w:ascii="Times New Roman" w:eastAsia="Calibri" w:hAnsi="Times New Roman" w:cs="Times New Roman"/>
          <w:sz w:val="24"/>
          <w:szCs w:val="24"/>
          <w:vertAlign w:val="superscript"/>
          <w:lang w:eastAsia="ar-SA"/>
        </w:rPr>
        <w:footnoteReference w:id="1"/>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sz w:val="24"/>
          <w:szCs w:val="24"/>
          <w:lang w:eastAsia="ar-SA"/>
        </w:rPr>
        <w:t>Подрядчик получил и изучил все материалы Контракта, включая все приложения к нему и Проектную документацию (при наличии),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lastRenderedPageBreak/>
        <w:t xml:space="preserve">Результатом выполненной работы по настоящему контракту, предметом которого является </w:t>
      </w:r>
      <w:r w:rsidR="008E4441" w:rsidRPr="00FE031B">
        <w:rPr>
          <w:rFonts w:ascii="Times New Roman" w:eastAsia="Times New Roman" w:hAnsi="Times New Roman" w:cs="Times New Roman"/>
          <w:sz w:val="24"/>
          <w:szCs w:val="24"/>
          <w:lang w:eastAsia="ar-SA"/>
        </w:rPr>
        <w:t>реконструированный</w:t>
      </w:r>
      <w:r w:rsidRPr="00FE031B">
        <w:rPr>
          <w:rFonts w:ascii="Times New Roman" w:eastAsia="Times New Roman" w:hAnsi="Times New Roman" w:cs="Times New Roman"/>
          <w:sz w:val="24"/>
          <w:szCs w:val="24"/>
          <w:lang w:eastAsia="ar-SA"/>
        </w:rPr>
        <w:t xml:space="preserve"> объект капитального строительства, в отношении которого получено заключение органа государственного строительного надзора о соответствии </w:t>
      </w:r>
      <w:proofErr w:type="spellStart"/>
      <w:r w:rsidR="008E4441" w:rsidRPr="00FE031B">
        <w:rPr>
          <w:rFonts w:ascii="Times New Roman" w:eastAsia="Times New Roman" w:hAnsi="Times New Roman" w:cs="Times New Roman"/>
          <w:sz w:val="24"/>
          <w:szCs w:val="24"/>
          <w:lang w:eastAsia="ar-SA"/>
        </w:rPr>
        <w:t>реконтрсуированного</w:t>
      </w:r>
      <w:proofErr w:type="spellEnd"/>
      <w:r w:rsidRPr="00FE031B">
        <w:rPr>
          <w:rFonts w:ascii="Times New Roman" w:eastAsia="Times New Roman" w:hAnsi="Times New Roman" w:cs="Times New Roman"/>
          <w:sz w:val="24"/>
          <w:szCs w:val="24"/>
          <w:lang w:eastAsia="ar-SA"/>
        </w:rPr>
        <w:t xml:space="preserve">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sz w:val="24"/>
          <w:szCs w:val="24"/>
          <w:lang w:eastAsia="ar-SA"/>
        </w:rPr>
        <w:t xml:space="preserve">Объем выполненных по контракту работ определяется с учетом статьи 743 Гражданского кодекса Российской Федерации. При этом оплата выполненных по контракту работ осуществляется в сроки и в размерах, которые установлены </w:t>
      </w:r>
      <w:r w:rsidRPr="00FE031B">
        <w:rPr>
          <w:rFonts w:ascii="Times New Roman" w:eastAsia="Calibri" w:hAnsi="Times New Roman" w:cs="Times New Roman"/>
          <w:b/>
          <w:sz w:val="24"/>
          <w:szCs w:val="24"/>
          <w:lang w:eastAsia="ar-SA"/>
        </w:rPr>
        <w:t>Графиком оплаты выполненных по контракту работ (Приложение №2 к настоящему контракту)</w:t>
      </w:r>
      <w:r w:rsidRPr="00FE031B">
        <w:rPr>
          <w:rFonts w:ascii="Times New Roman" w:eastAsia="Calibri" w:hAnsi="Times New Roman" w:cs="Times New Roman"/>
          <w:sz w:val="24"/>
          <w:szCs w:val="24"/>
          <w:lang w:eastAsia="ar-SA"/>
        </w:rPr>
        <w:t xml:space="preserve"> с учетом </w:t>
      </w:r>
      <w:r w:rsidRPr="00FE031B">
        <w:rPr>
          <w:rFonts w:ascii="Times New Roman" w:eastAsia="Calibri" w:hAnsi="Times New Roman" w:cs="Times New Roman"/>
          <w:b/>
          <w:sz w:val="24"/>
          <w:szCs w:val="24"/>
          <w:lang w:eastAsia="ar-SA"/>
        </w:rPr>
        <w:t>Графика выполнения строительно-монтажных работ (Приложение №3 к настоящему контракту)</w:t>
      </w:r>
      <w:r w:rsidRPr="00FE031B">
        <w:rPr>
          <w:rFonts w:ascii="Times New Roman" w:eastAsia="Calibri" w:hAnsi="Times New Roman" w:cs="Times New Roman"/>
          <w:sz w:val="24"/>
          <w:szCs w:val="24"/>
          <w:lang w:eastAsia="ar-SA"/>
        </w:rPr>
        <w:t xml:space="preserve">. </w:t>
      </w:r>
      <w:r w:rsidRPr="00FE031B">
        <w:rPr>
          <w:rFonts w:ascii="Times New Roman" w:hAnsi="Times New Roman" w:cs="Times New Roman"/>
          <w:sz w:val="24"/>
          <w:szCs w:val="24"/>
          <w:lang w:eastAsia="ar-SA"/>
        </w:rPr>
        <w:t xml:space="preserve">Указанные графики заполняются при направлении контракта на подписание Подрядчику с использованием функционала ЕИС.  </w:t>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sz w:val="24"/>
          <w:szCs w:val="24"/>
          <w:lang w:eastAsia="ar-SA"/>
        </w:rPr>
        <w:t xml:space="preserve">В случае, если в рамках исполнения контракта, предметом которого является выполнение работ по </w:t>
      </w:r>
      <w:r w:rsidR="008E4441" w:rsidRPr="00FE031B">
        <w:rPr>
          <w:rFonts w:ascii="Times New Roman" w:eastAsia="Times New Roman" w:hAnsi="Times New Roman" w:cs="Times New Roman"/>
          <w:sz w:val="24"/>
          <w:szCs w:val="24"/>
          <w:lang w:eastAsia="ar-SA"/>
        </w:rPr>
        <w:t>реконструкции</w:t>
      </w:r>
      <w:r w:rsidRPr="00FE031B">
        <w:rPr>
          <w:rFonts w:ascii="Times New Roman" w:eastAsia="Times New Roman" w:hAnsi="Times New Roman" w:cs="Times New Roman"/>
          <w:sz w:val="24"/>
          <w:szCs w:val="24"/>
          <w:lang w:eastAsia="ar-SA"/>
        </w:rPr>
        <w:t xml:space="preserve"> </w:t>
      </w:r>
      <w:r w:rsidRPr="00FE031B">
        <w:rPr>
          <w:rFonts w:ascii="Times New Roman" w:eastAsia="Calibri" w:hAnsi="Times New Roman" w:cs="Times New Roman"/>
          <w:sz w:val="24"/>
          <w:szCs w:val="24"/>
          <w:lang w:eastAsia="ar-SA"/>
        </w:rPr>
        <w:t xml:space="preserve">объекта капитального строительства, предусматривается поставка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 Указанный Перечень (при наличии) содержится в </w:t>
      </w:r>
      <w:r w:rsidRPr="00FE031B">
        <w:rPr>
          <w:rFonts w:ascii="Times New Roman" w:eastAsia="Calibri" w:hAnsi="Times New Roman" w:cs="Times New Roman"/>
          <w:b/>
          <w:sz w:val="24"/>
          <w:szCs w:val="24"/>
          <w:lang w:eastAsia="ar-SA"/>
        </w:rPr>
        <w:t>Техническом задании (Приложение №1 к настоящему контракту).</w:t>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i/>
          <w:sz w:val="24"/>
          <w:szCs w:val="24"/>
          <w:lang w:eastAsia="ar-SA"/>
        </w:rPr>
      </w:pPr>
      <w:proofErr w:type="gramStart"/>
      <w:r w:rsidRPr="00FE031B">
        <w:rPr>
          <w:rFonts w:ascii="Times New Roman" w:eastAsia="Times New Roman" w:hAnsi="Times New Roman" w:cs="Times New Roman"/>
          <w:i/>
          <w:sz w:val="24"/>
          <w:szCs w:val="24"/>
          <w:lang w:eastAsia="ar-SA"/>
        </w:rPr>
        <w:t>В случае если закупка проводится с привлечением организаций из числа СМП или СОНО и Подрядчик является субъектом малого предпринимательства или Социально ориентированной некоммерческой организацией все положения настоящего контракта о необходимости привлечения Подрядчиком, не являющейся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включая привлечение к ответственности</w:t>
      </w:r>
      <w:proofErr w:type="gramEnd"/>
      <w:r w:rsidRPr="00FE031B">
        <w:rPr>
          <w:rFonts w:ascii="Times New Roman" w:eastAsia="Times New Roman" w:hAnsi="Times New Roman" w:cs="Times New Roman"/>
          <w:i/>
          <w:sz w:val="24"/>
          <w:szCs w:val="24"/>
          <w:lang w:eastAsia="ar-SA"/>
        </w:rPr>
        <w:t xml:space="preserve"> за </w:t>
      </w:r>
      <w:proofErr w:type="gramStart"/>
      <w:r w:rsidRPr="00FE031B">
        <w:rPr>
          <w:rFonts w:ascii="Times New Roman" w:eastAsia="Times New Roman" w:hAnsi="Times New Roman" w:cs="Times New Roman"/>
          <w:i/>
          <w:sz w:val="24"/>
          <w:szCs w:val="24"/>
          <w:lang w:eastAsia="ar-SA"/>
        </w:rPr>
        <w:t>не при</w:t>
      </w:r>
      <w:r w:rsidR="00FC381A">
        <w:rPr>
          <w:rFonts w:ascii="Times New Roman" w:eastAsia="Times New Roman" w:hAnsi="Times New Roman" w:cs="Times New Roman"/>
          <w:i/>
          <w:sz w:val="24"/>
          <w:szCs w:val="24"/>
          <w:lang w:eastAsia="ar-SA"/>
        </w:rPr>
        <w:t>влечение</w:t>
      </w:r>
      <w:proofErr w:type="gramEnd"/>
      <w:r w:rsidR="00FC381A">
        <w:rPr>
          <w:rFonts w:ascii="Times New Roman" w:eastAsia="Times New Roman" w:hAnsi="Times New Roman" w:cs="Times New Roman"/>
          <w:i/>
          <w:sz w:val="24"/>
          <w:szCs w:val="24"/>
          <w:lang w:eastAsia="ar-SA"/>
        </w:rPr>
        <w:t xml:space="preserve"> таких организаций - </w:t>
      </w:r>
      <w:r w:rsidRPr="00FE031B">
        <w:rPr>
          <w:rFonts w:ascii="Times New Roman" w:eastAsia="Times New Roman" w:hAnsi="Times New Roman" w:cs="Times New Roman"/>
          <w:i/>
          <w:sz w:val="24"/>
          <w:szCs w:val="24"/>
          <w:lang w:eastAsia="ar-SA"/>
        </w:rPr>
        <w:t xml:space="preserve"> применяются.</w:t>
      </w:r>
      <w:r w:rsidRPr="00FE031B">
        <w:rPr>
          <w:rStyle w:val="a6"/>
          <w:rFonts w:ascii="Times New Roman" w:eastAsia="Times New Roman" w:hAnsi="Times New Roman" w:cs="Times New Roman"/>
          <w:i/>
          <w:sz w:val="24"/>
          <w:szCs w:val="24"/>
          <w:lang w:eastAsia="ar-SA"/>
        </w:rPr>
        <w:footnoteReference w:id="2"/>
      </w:r>
    </w:p>
    <w:p w:rsidR="00F06C4B" w:rsidRPr="00FE031B" w:rsidRDefault="00F06C4B" w:rsidP="00362191">
      <w:pPr>
        <w:numPr>
          <w:ilvl w:val="1"/>
          <w:numId w:val="4"/>
        </w:numPr>
        <w:tabs>
          <w:tab w:val="left" w:pos="0"/>
          <w:tab w:val="left" w:pos="284"/>
          <w:tab w:val="left" w:pos="426"/>
        </w:tabs>
        <w:suppressAutoHyphens/>
        <w:autoSpaceDE w:val="0"/>
        <w:spacing w:after="0" w:line="276" w:lineRule="auto"/>
        <w:ind w:left="0" w:firstLine="0"/>
        <w:jc w:val="both"/>
        <w:rPr>
          <w:rFonts w:ascii="Times New Roman" w:eastAsia="Times New Roman" w:hAnsi="Times New Roman" w:cs="Times New Roman"/>
          <w:i/>
          <w:sz w:val="24"/>
          <w:szCs w:val="24"/>
          <w:lang w:eastAsia="ar-SA"/>
        </w:rPr>
      </w:pPr>
      <w:r w:rsidRPr="00FE031B">
        <w:rPr>
          <w:rFonts w:ascii="Times New Roman" w:eastAsia="Times New Roman" w:hAnsi="Times New Roman" w:cs="Times New Roman"/>
          <w:i/>
          <w:sz w:val="24"/>
          <w:szCs w:val="24"/>
          <w:lang w:eastAsia="ar-SA"/>
        </w:rPr>
        <w:t>В случае если в соответствии с требованиями действующего законодательства для выполнения части работ в рамках настоящего контракта такие работы относятся к лицензируемой деятельности в соответствии Федеральным законом от 04.05.2011 № 99-ФЗ «О лицензировании отдельных видов деятельности» до начала выполнения соответствующих работ Подрядчику и (или) Субподрядчику(-</w:t>
      </w:r>
      <w:proofErr w:type="spellStart"/>
      <w:r w:rsidRPr="00FE031B">
        <w:rPr>
          <w:rFonts w:ascii="Times New Roman" w:eastAsia="Times New Roman" w:hAnsi="Times New Roman" w:cs="Times New Roman"/>
          <w:i/>
          <w:sz w:val="24"/>
          <w:szCs w:val="24"/>
          <w:lang w:eastAsia="ar-SA"/>
        </w:rPr>
        <w:t>кам</w:t>
      </w:r>
      <w:proofErr w:type="spellEnd"/>
      <w:r w:rsidRPr="00FE031B">
        <w:rPr>
          <w:rFonts w:ascii="Times New Roman" w:eastAsia="Times New Roman" w:hAnsi="Times New Roman" w:cs="Times New Roman"/>
          <w:i/>
          <w:sz w:val="24"/>
          <w:szCs w:val="24"/>
          <w:lang w:eastAsia="ar-SA"/>
        </w:rPr>
        <w:t>) необходимо обеспечить наличие соответствующей лицензии и (или) выписки из реестра лицензий на соответствующий вид деятельности, по форме, утвержденной постановлением Правительства РФ № 2343 «Об утверждении Правил формирования и ведения реестра лицензий и типовой формы выписки из реестра лицензий» от 29.12.2020 и (или) сведения о записи в реестре лицензий, подтверждающей наличие права на осуществление разрешенных видов деятельности (видов услуг), составляющих лицензируемый вид деятельности. Копия указанной лицензии/выписки/сведений направляется заказчику не позднее чем за 3 дня до начала выполнения соответствующих работ на объекте.</w:t>
      </w:r>
    </w:p>
    <w:p w:rsidR="00F06C4B" w:rsidRPr="00FE031B" w:rsidRDefault="00F06C4B" w:rsidP="00FC381A">
      <w:pPr>
        <w:numPr>
          <w:ilvl w:val="1"/>
          <w:numId w:val="4"/>
        </w:numPr>
        <w:tabs>
          <w:tab w:val="left" w:pos="0"/>
          <w:tab w:val="left" w:pos="284"/>
          <w:tab w:val="left" w:pos="426"/>
        </w:tabs>
        <w:suppressAutoHyphens/>
        <w:autoSpaceDE w:val="0"/>
        <w:spacing w:after="0" w:line="276" w:lineRule="auto"/>
        <w:jc w:val="both"/>
        <w:rPr>
          <w:rFonts w:ascii="Times New Roman" w:eastAsia="Times New Roman" w:hAnsi="Times New Roman" w:cs="Times New Roman"/>
          <w:iCs/>
          <w:sz w:val="24"/>
          <w:szCs w:val="24"/>
          <w:lang w:eastAsia="ar-SA"/>
        </w:rPr>
      </w:pPr>
      <w:r w:rsidRPr="00FE031B">
        <w:rPr>
          <w:rFonts w:ascii="Times New Roman" w:eastAsia="Times New Roman" w:hAnsi="Times New Roman" w:cs="Times New Roman"/>
          <w:iCs/>
          <w:sz w:val="24"/>
          <w:szCs w:val="24"/>
          <w:lang w:eastAsia="ar-SA"/>
        </w:rPr>
        <w:t xml:space="preserve">Уникальный код объекта капитального строительства – </w:t>
      </w:r>
      <w:r w:rsidR="00FC381A" w:rsidRPr="00FC381A">
        <w:rPr>
          <w:rFonts w:ascii="Times New Roman" w:eastAsia="Times New Roman" w:hAnsi="Times New Roman" w:cs="Times New Roman"/>
          <w:iCs/>
          <w:sz w:val="24"/>
          <w:szCs w:val="24"/>
          <w:lang w:eastAsia="ar-SA"/>
        </w:rPr>
        <w:t>324705000001200005</w:t>
      </w:r>
      <w:r w:rsidRPr="00FE031B">
        <w:rPr>
          <w:rFonts w:ascii="Times New Roman" w:eastAsia="Times New Roman" w:hAnsi="Times New Roman" w:cs="Times New Roman"/>
          <w:iCs/>
          <w:sz w:val="24"/>
          <w:szCs w:val="24"/>
          <w:lang w:eastAsia="ar-SA"/>
        </w:rPr>
        <w:t>.</w:t>
      </w:r>
    </w:p>
    <w:p w:rsidR="00A80739" w:rsidRDefault="00A80739" w:rsidP="00A80739">
      <w:pPr>
        <w:tabs>
          <w:tab w:val="left" w:pos="426"/>
          <w:tab w:val="left" w:pos="2160"/>
        </w:tabs>
        <w:suppressAutoHyphens/>
        <w:spacing w:before="240" w:after="60" w:line="276" w:lineRule="auto"/>
        <w:jc w:val="center"/>
        <w:outlineLvl w:val="2"/>
        <w:rPr>
          <w:rFonts w:ascii="Times New Roman" w:eastAsia="Times New Roman" w:hAnsi="Times New Roman" w:cs="Times New Roman"/>
          <w:b/>
          <w:bCs/>
          <w:sz w:val="24"/>
          <w:szCs w:val="24"/>
          <w:lang w:eastAsia="ar-SA"/>
        </w:rPr>
      </w:pPr>
    </w:p>
    <w:p w:rsidR="00F06C4B" w:rsidRPr="00FE031B" w:rsidRDefault="00F06C4B" w:rsidP="00362191">
      <w:pPr>
        <w:numPr>
          <w:ilvl w:val="0"/>
          <w:numId w:val="5"/>
        </w:numPr>
        <w:tabs>
          <w:tab w:val="left" w:pos="426"/>
          <w:tab w:val="left" w:pos="2160"/>
        </w:tabs>
        <w:suppressAutoHyphens/>
        <w:spacing w:before="240" w:after="60" w:line="276" w:lineRule="auto"/>
        <w:ind w:left="0" w:firstLine="0"/>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lastRenderedPageBreak/>
        <w:t>Цена Контракта и порядок расчетов</w:t>
      </w:r>
    </w:p>
    <w:p w:rsidR="006221CF" w:rsidRPr="00FE031B" w:rsidRDefault="00F06C4B" w:rsidP="00362191">
      <w:pPr>
        <w:numPr>
          <w:ilvl w:val="1"/>
          <w:numId w:val="5"/>
        </w:numPr>
        <w:tabs>
          <w:tab w:val="left" w:pos="426"/>
        </w:tabs>
        <w:suppressAutoHyphens/>
        <w:autoSpaceDE w:val="0"/>
        <w:spacing w:after="0" w:line="276" w:lineRule="auto"/>
        <w:ind w:left="0" w:firstLine="0"/>
        <w:contextualSpacing/>
        <w:jc w:val="both"/>
        <w:rPr>
          <w:rFonts w:ascii="Times New Roman" w:eastAsia="Calibri" w:hAnsi="Times New Roman" w:cs="Times New Roman"/>
          <w:sz w:val="24"/>
          <w:szCs w:val="24"/>
          <w:lang w:eastAsia="ar-SA"/>
        </w:rPr>
      </w:pPr>
      <w:proofErr w:type="gramStart"/>
      <w:r w:rsidRPr="00FE031B">
        <w:rPr>
          <w:rFonts w:ascii="Times New Roman" w:eastAsia="Calibri" w:hAnsi="Times New Roman" w:cs="Times New Roman"/>
          <w:sz w:val="24"/>
          <w:szCs w:val="24"/>
          <w:lang w:eastAsia="ar-SA"/>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FC381A">
        <w:rPr>
          <w:rFonts w:ascii="Times New Roman" w:eastAsia="Calibri" w:hAnsi="Times New Roman" w:cs="Times New Roman"/>
          <w:b/>
          <w:sz w:val="24"/>
          <w:szCs w:val="24"/>
          <w:lang w:eastAsia="ar-SA"/>
        </w:rPr>
        <w:t xml:space="preserve">30 000 000 (Тридцать миллионов) </w:t>
      </w:r>
      <w:r w:rsidRPr="00FE031B">
        <w:rPr>
          <w:rFonts w:ascii="Times New Roman" w:eastAsia="Calibri" w:hAnsi="Times New Roman" w:cs="Times New Roman"/>
          <w:b/>
          <w:sz w:val="24"/>
          <w:szCs w:val="24"/>
          <w:lang w:eastAsia="ar-SA"/>
        </w:rPr>
        <w:t xml:space="preserve">рублей </w:t>
      </w:r>
      <w:r w:rsidR="00FC381A">
        <w:rPr>
          <w:rFonts w:ascii="Times New Roman" w:eastAsia="Calibri" w:hAnsi="Times New Roman" w:cs="Times New Roman"/>
          <w:b/>
          <w:sz w:val="24"/>
          <w:szCs w:val="24"/>
          <w:lang w:eastAsia="ar-SA"/>
        </w:rPr>
        <w:t>00</w:t>
      </w:r>
      <w:r w:rsidRPr="00FE031B">
        <w:rPr>
          <w:rFonts w:ascii="Times New Roman" w:eastAsia="Calibri" w:hAnsi="Times New Roman" w:cs="Times New Roman"/>
          <w:b/>
          <w:sz w:val="24"/>
          <w:szCs w:val="24"/>
          <w:lang w:eastAsia="ar-SA"/>
        </w:rPr>
        <w:t xml:space="preserve"> копеек, </w:t>
      </w:r>
      <w:r w:rsidRPr="00FE031B">
        <w:rPr>
          <w:rFonts w:ascii="Times New Roman" w:eastAsia="Calibri" w:hAnsi="Times New Roman" w:cs="Times New Roman"/>
          <w:sz w:val="24"/>
          <w:szCs w:val="24"/>
          <w:lang w:eastAsia="ar-SA"/>
        </w:rPr>
        <w:t xml:space="preserve">в том числе налог на добавленную стоимость (далее - НДС) по налоговой ставке </w:t>
      </w:r>
      <w:r w:rsidR="00FC381A">
        <w:rPr>
          <w:rFonts w:ascii="Times New Roman" w:eastAsia="Calibri" w:hAnsi="Times New Roman" w:cs="Times New Roman"/>
          <w:sz w:val="24"/>
          <w:szCs w:val="24"/>
          <w:lang w:eastAsia="ar-SA"/>
        </w:rPr>
        <w:t>20</w:t>
      </w:r>
      <w:proofErr w:type="gramEnd"/>
      <w:r w:rsidRPr="00FE031B">
        <w:rPr>
          <w:rFonts w:ascii="Times New Roman" w:eastAsia="Calibri" w:hAnsi="Times New Roman" w:cs="Times New Roman"/>
          <w:sz w:val="24"/>
          <w:szCs w:val="24"/>
          <w:lang w:eastAsia="ar-SA"/>
        </w:rPr>
        <w:t xml:space="preserve"> (</w:t>
      </w:r>
      <w:proofErr w:type="gramStart"/>
      <w:r w:rsidR="00FC381A">
        <w:rPr>
          <w:rFonts w:ascii="Times New Roman" w:eastAsia="Calibri" w:hAnsi="Times New Roman" w:cs="Times New Roman"/>
          <w:sz w:val="24"/>
          <w:szCs w:val="24"/>
          <w:lang w:eastAsia="ar-SA"/>
        </w:rPr>
        <w:t>Двадцать</w:t>
      </w:r>
      <w:r w:rsidRPr="00FE031B">
        <w:rPr>
          <w:rFonts w:ascii="Times New Roman" w:eastAsia="Calibri" w:hAnsi="Times New Roman" w:cs="Times New Roman"/>
          <w:sz w:val="24"/>
          <w:szCs w:val="24"/>
          <w:lang w:eastAsia="ar-SA"/>
        </w:rPr>
        <w:t xml:space="preserve">) процентов, </w:t>
      </w:r>
      <w:r w:rsidR="00FC381A">
        <w:rPr>
          <w:rFonts w:ascii="Times New Roman" w:eastAsia="Calibri" w:hAnsi="Times New Roman" w:cs="Times New Roman"/>
          <w:i/>
          <w:sz w:val="24"/>
          <w:szCs w:val="24"/>
          <w:lang w:eastAsia="ar-SA"/>
        </w:rPr>
        <w:t>что составляет 5 000 000 (Пять миллионов) рублей 00 копеек</w:t>
      </w:r>
      <w:r w:rsidR="006221CF" w:rsidRPr="00FE031B">
        <w:rPr>
          <w:rFonts w:ascii="Times New Roman" w:eastAsia="Calibri" w:hAnsi="Times New Roman" w:cs="Times New Roman"/>
          <w:i/>
          <w:sz w:val="24"/>
          <w:szCs w:val="24"/>
          <w:lang w:eastAsia="ar-SA"/>
        </w:rPr>
        <w:t>.</w:t>
      </w:r>
      <w:proofErr w:type="gramEnd"/>
    </w:p>
    <w:p w:rsidR="006221CF" w:rsidRPr="00FE031B" w:rsidRDefault="006221CF" w:rsidP="00362191">
      <w:pPr>
        <w:pStyle w:val="ConsPlusNonformat"/>
        <w:jc w:val="both"/>
        <w:rPr>
          <w:rFonts w:ascii="Times New Roman" w:eastAsia="Calibri" w:hAnsi="Times New Roman" w:cs="Times New Roman"/>
          <w:i/>
          <w:sz w:val="24"/>
          <w:szCs w:val="24"/>
          <w:lang w:eastAsia="ar-SA"/>
        </w:rPr>
      </w:pPr>
      <w:r w:rsidRPr="00FE031B">
        <w:rPr>
          <w:rFonts w:ascii="Times New Roman" w:hAnsi="Times New Roman" w:cs="Times New Roman"/>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06C4B" w:rsidRPr="00FE031B" w:rsidRDefault="00F06C4B" w:rsidP="00362191">
      <w:pPr>
        <w:suppressAutoHyphens/>
        <w:autoSpaceDE w:val="0"/>
        <w:spacing w:after="0" w:line="276" w:lineRule="auto"/>
        <w:contextualSpacing/>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2.1.1. Цена каждого отдельного этапа исполнения контракта: установлена положениями Приложения №2 к Контракту (</w:t>
      </w:r>
      <w:r w:rsidRPr="00FE031B">
        <w:rPr>
          <w:rFonts w:ascii="Times New Roman" w:eastAsia="Times New Roman" w:hAnsi="Times New Roman" w:cs="Times New Roman"/>
          <w:sz w:val="24"/>
          <w:szCs w:val="24"/>
          <w:lang w:eastAsia="ar-SA"/>
        </w:rPr>
        <w:t>График оплаты выполненных по контракту работ</w:t>
      </w:r>
      <w:r w:rsidRPr="00FE031B">
        <w:rPr>
          <w:rFonts w:ascii="Times New Roman" w:eastAsia="Calibri" w:hAnsi="Times New Roman" w:cs="Times New Roman"/>
          <w:sz w:val="24"/>
          <w:szCs w:val="24"/>
          <w:lang w:eastAsia="ar-SA"/>
        </w:rPr>
        <w:t xml:space="preserve">). </w:t>
      </w:r>
      <w:r w:rsidRPr="00FE031B">
        <w:rPr>
          <w:rFonts w:ascii="Times New Roman" w:eastAsia="Times New Roman" w:hAnsi="Times New Roman" w:cs="Times New Roman"/>
          <w:sz w:val="24"/>
          <w:szCs w:val="24"/>
          <w:lang w:eastAsia="ru-RU"/>
        </w:rPr>
        <w:t xml:space="preserve">Цена каждого этапа работ устанавливается в размере, сниженном пропорционально снижению начальной (максимальной) цены контракта Генподрядчиком в ходе проведения открытого конкурса в электронной форме.  </w:t>
      </w:r>
    </w:p>
    <w:p w:rsidR="00F06C4B" w:rsidRPr="00FE031B" w:rsidRDefault="00F06C4B" w:rsidP="00362191">
      <w:pPr>
        <w:widowControl w:val="0"/>
        <w:numPr>
          <w:ilvl w:val="1"/>
          <w:numId w:val="5"/>
        </w:numPr>
        <w:tabs>
          <w:tab w:val="left" w:pos="426"/>
        </w:tabs>
        <w:autoSpaceDE w:val="0"/>
        <w:autoSpaceDN w:val="0"/>
        <w:adjustRightInd w:val="0"/>
        <w:spacing w:after="0" w:line="276" w:lineRule="auto"/>
        <w:ind w:left="0" w:firstLine="0"/>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Цена контракта формируется с учетом налогов, сборов и иных обязательных платежей, в том числе НДС (при наличии), стоимости транспортных расходов (расходы на перевозку рабочих специалистов до места оказания услуг, расходы на аренду оборудования, используемого для оказания услуг (при необходимости), расходов на приобретение необходимых материалов, накладных расходов, страхование и иных расходов, связанных с исполнением обязательств по контракту. </w:t>
      </w:r>
    </w:p>
    <w:p w:rsidR="00F06C4B" w:rsidRPr="00FE031B" w:rsidRDefault="00F06C4B" w:rsidP="00362191">
      <w:pPr>
        <w:widowControl w:val="0"/>
        <w:spacing w:after="0" w:line="240" w:lineRule="auto"/>
        <w:ind w:firstLine="851"/>
        <w:jc w:val="both"/>
        <w:rPr>
          <w:rFonts w:ascii="Times New Roman" w:eastAsia="Times New Roman" w:hAnsi="Times New Roman" w:cs="Times New Roman"/>
          <w:sz w:val="24"/>
          <w:szCs w:val="24"/>
          <w:lang w:eastAsia="ru-RU"/>
        </w:rPr>
      </w:pPr>
      <w:r w:rsidRPr="00FE031B">
        <w:rPr>
          <w:rFonts w:ascii="Times New Roman" w:eastAsia="Calibri" w:hAnsi="Times New Roman" w:cs="Times New Roman"/>
          <w:iCs/>
          <w:sz w:val="24"/>
          <w:szCs w:val="24"/>
        </w:rPr>
        <w:t>2.3.</w:t>
      </w:r>
      <w:r w:rsidRPr="00FE031B">
        <w:rPr>
          <w:rFonts w:ascii="Times New Roman" w:eastAsia="Times New Roman" w:hAnsi="Times New Roman" w:cs="Times New Roman"/>
          <w:sz w:val="24"/>
          <w:szCs w:val="24"/>
          <w:lang w:eastAsia="ru-RU"/>
        </w:rPr>
        <w:t xml:space="preserve"> Финансирование работ осуществляется в следующем порядке</w:t>
      </w:r>
      <w:r w:rsidRPr="00FE031B">
        <w:rPr>
          <w:rStyle w:val="a6"/>
          <w:rFonts w:ascii="Times New Roman" w:eastAsia="Times New Roman" w:hAnsi="Times New Roman" w:cs="Times New Roman"/>
          <w:sz w:val="24"/>
          <w:szCs w:val="24"/>
          <w:lang w:eastAsia="ru-RU"/>
        </w:rPr>
        <w:footnoteReference w:id="3"/>
      </w:r>
      <w:r w:rsidRPr="00FE031B">
        <w:rPr>
          <w:rFonts w:ascii="Times New Roman" w:eastAsia="Times New Roman" w:hAnsi="Times New Roman" w:cs="Times New Roman"/>
          <w:sz w:val="24"/>
          <w:szCs w:val="24"/>
          <w:lang w:eastAsia="ru-RU"/>
        </w:rPr>
        <w:t>:</w:t>
      </w:r>
    </w:p>
    <w:p w:rsidR="00F06C4B" w:rsidRPr="00FE031B" w:rsidRDefault="00F06C4B" w:rsidP="00362191">
      <w:pPr>
        <w:widowControl w:val="0"/>
        <w:spacing w:after="0" w:line="240" w:lineRule="auto"/>
        <w:ind w:firstLine="851"/>
        <w:jc w:val="both"/>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2024 год –</w:t>
      </w:r>
      <w:r w:rsidR="00FC381A">
        <w:rPr>
          <w:rFonts w:ascii="Times New Roman" w:eastAsia="Times New Roman" w:hAnsi="Times New Roman" w:cs="Times New Roman"/>
          <w:sz w:val="24"/>
          <w:szCs w:val="24"/>
          <w:lang w:eastAsia="ru-RU"/>
        </w:rPr>
        <w:t>30 000 000</w:t>
      </w:r>
      <w:r w:rsidR="008E4441" w:rsidRPr="00FE031B">
        <w:rPr>
          <w:rFonts w:ascii="Times New Roman" w:eastAsia="Times New Roman" w:hAnsi="Times New Roman" w:cs="Times New Roman"/>
          <w:sz w:val="24"/>
          <w:szCs w:val="24"/>
          <w:lang w:eastAsia="ru-RU"/>
        </w:rPr>
        <w:t xml:space="preserve"> рублей </w:t>
      </w:r>
      <w:r w:rsidR="00FC381A">
        <w:rPr>
          <w:rFonts w:ascii="Times New Roman" w:eastAsia="Times New Roman" w:hAnsi="Times New Roman" w:cs="Times New Roman"/>
          <w:sz w:val="24"/>
          <w:szCs w:val="24"/>
          <w:lang w:eastAsia="ru-RU"/>
        </w:rPr>
        <w:t>00</w:t>
      </w:r>
      <w:r w:rsidR="008E4441" w:rsidRPr="00FE031B">
        <w:rPr>
          <w:rFonts w:ascii="Times New Roman" w:eastAsia="Times New Roman" w:hAnsi="Times New Roman" w:cs="Times New Roman"/>
          <w:sz w:val="24"/>
          <w:szCs w:val="24"/>
          <w:lang w:eastAsia="ru-RU"/>
        </w:rPr>
        <w:t xml:space="preserve"> копеек.</w:t>
      </w:r>
    </w:p>
    <w:p w:rsidR="00F06C4B" w:rsidRPr="00FE031B" w:rsidRDefault="00F06C4B" w:rsidP="00362191">
      <w:pPr>
        <w:widowControl w:val="0"/>
        <w:spacing w:after="0" w:line="240" w:lineRule="auto"/>
        <w:ind w:firstLine="851"/>
        <w:jc w:val="both"/>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Валюта платежа – российский рубль.</w:t>
      </w:r>
    </w:p>
    <w:p w:rsidR="00F06C4B" w:rsidRPr="00FE031B" w:rsidRDefault="00F403BB" w:rsidP="00362191">
      <w:pPr>
        <w:spacing w:after="0" w:line="240" w:lineRule="auto"/>
        <w:jc w:val="both"/>
        <w:rPr>
          <w:rFonts w:ascii="Times New Roman" w:eastAsia="Times New Roman" w:hAnsi="Times New Roman" w:cs="Times New Roman"/>
          <w:sz w:val="24"/>
          <w:szCs w:val="24"/>
          <w:lang w:eastAsia="ru-RU"/>
        </w:rPr>
      </w:pPr>
      <w:r w:rsidRPr="00FE031B">
        <w:rPr>
          <w:rFonts w:ascii="Times New Roman" w:eastAsia="Calibri" w:hAnsi="Times New Roman" w:cs="Times New Roman"/>
          <w:sz w:val="24"/>
          <w:szCs w:val="24"/>
          <w:lang w:eastAsia="ar-SA"/>
        </w:rPr>
        <w:t>2.3</w:t>
      </w:r>
      <w:r w:rsidR="00F06C4B" w:rsidRPr="00FE031B">
        <w:rPr>
          <w:rFonts w:ascii="Times New Roman" w:eastAsia="Calibri" w:hAnsi="Times New Roman" w:cs="Times New Roman"/>
          <w:sz w:val="24"/>
          <w:szCs w:val="24"/>
          <w:lang w:eastAsia="ar-SA"/>
        </w:rPr>
        <w:t xml:space="preserve">. </w:t>
      </w:r>
      <w:r w:rsidR="00F06C4B" w:rsidRPr="00FE031B">
        <w:rPr>
          <w:rFonts w:ascii="Times New Roman" w:eastAsia="Times New Roman" w:hAnsi="Times New Roman" w:cs="Times New Roman"/>
          <w:sz w:val="24"/>
          <w:szCs w:val="24"/>
          <w:lang w:eastAsia="ru-RU"/>
        </w:rPr>
        <w:t>Оплата выполненных работ осуществляется поэтапно, исходя из объема таких работ и цены Контракта.</w:t>
      </w:r>
    </w:p>
    <w:p w:rsidR="00F06C4B" w:rsidRPr="00FE031B" w:rsidRDefault="00F06C4B" w:rsidP="00362191">
      <w:pPr>
        <w:spacing w:after="0" w:line="240" w:lineRule="auto"/>
        <w:jc w:val="both"/>
        <w:rPr>
          <w:rFonts w:ascii="Times New Roman" w:eastAsia="Times New Roman" w:hAnsi="Times New Roman" w:cs="Times New Roman"/>
          <w:sz w:val="24"/>
          <w:szCs w:val="24"/>
        </w:rPr>
      </w:pPr>
      <w:r w:rsidRPr="00FE031B">
        <w:rPr>
          <w:rFonts w:ascii="Times New Roman" w:eastAsia="Times New Roman" w:hAnsi="Times New Roman" w:cs="Times New Roman"/>
          <w:sz w:val="24"/>
          <w:szCs w:val="24"/>
        </w:rPr>
        <w:t>Расчет производится в безналичной форме путем перечисления денежных средств на расчетный счет Генподрядчика, указанный в реквизитах Контракта,</w:t>
      </w:r>
      <w:r w:rsidRPr="00FE031B">
        <w:rPr>
          <w:rFonts w:ascii="Times New Roman" w:eastAsia="Calibri" w:hAnsi="Times New Roman" w:cs="Times New Roman"/>
          <w:bCs/>
          <w:sz w:val="24"/>
          <w:szCs w:val="24"/>
        </w:rPr>
        <w:t xml:space="preserve"> </w:t>
      </w:r>
      <w:r w:rsidRPr="00FE031B">
        <w:rPr>
          <w:rFonts w:ascii="Times New Roman" w:eastAsia="Times New Roman" w:hAnsi="Times New Roman" w:cs="Times New Roman"/>
          <w:sz w:val="24"/>
          <w:szCs w:val="24"/>
        </w:rPr>
        <w:t>платежными поручениями.</w:t>
      </w:r>
    </w:p>
    <w:p w:rsidR="00F06C4B" w:rsidRPr="00FE031B" w:rsidRDefault="00F06C4B" w:rsidP="00362191">
      <w:pPr>
        <w:spacing w:after="0" w:line="240" w:lineRule="auto"/>
        <w:jc w:val="both"/>
        <w:rPr>
          <w:rFonts w:ascii="Times New Roman" w:eastAsia="Calibri" w:hAnsi="Times New Roman" w:cs="Times New Roman"/>
          <w:bCs/>
          <w:iCs/>
          <w:sz w:val="24"/>
          <w:szCs w:val="24"/>
        </w:rPr>
      </w:pPr>
      <w:r w:rsidRPr="00FE031B">
        <w:rPr>
          <w:rFonts w:ascii="Times New Roman" w:eastAsia="Times New Roman" w:hAnsi="Times New Roman" w:cs="Times New Roman"/>
          <w:sz w:val="24"/>
          <w:szCs w:val="24"/>
        </w:rPr>
        <w:t>О</w:t>
      </w:r>
      <w:r w:rsidRPr="00FE031B">
        <w:rPr>
          <w:rFonts w:ascii="Times New Roman" w:eastAsia="Calibri" w:hAnsi="Times New Roman" w:cs="Times New Roman"/>
          <w:bCs/>
          <w:iCs/>
          <w:sz w:val="24"/>
          <w:szCs w:val="24"/>
        </w:rPr>
        <w:t>плата выполненных работ осуществляется на основании первичных учетных документов, подтверждающих их выполнение работ, составленных после завершения выполнения этапа работ.</w:t>
      </w:r>
    </w:p>
    <w:p w:rsidR="00FE031B" w:rsidRPr="00FE031B" w:rsidRDefault="00FE031B" w:rsidP="00FE031B">
      <w:pPr>
        <w:jc w:val="both"/>
        <w:rPr>
          <w:rFonts w:ascii="Times New Roman" w:hAnsi="Times New Roman" w:cs="Times New Roman"/>
          <w:sz w:val="24"/>
          <w:szCs w:val="24"/>
        </w:rPr>
      </w:pPr>
      <w:r w:rsidRPr="00FE031B">
        <w:rPr>
          <w:rFonts w:ascii="Times New Roman" w:hAnsi="Times New Roman" w:cs="Times New Roman"/>
          <w:sz w:val="24"/>
          <w:szCs w:val="24"/>
        </w:rPr>
        <w:t xml:space="preserve">Авансирование по </w:t>
      </w:r>
      <w:r w:rsidR="00C9393C" w:rsidRPr="00FE031B">
        <w:rPr>
          <w:rFonts w:ascii="Times New Roman" w:hAnsi="Times New Roman" w:cs="Times New Roman"/>
          <w:sz w:val="24"/>
          <w:szCs w:val="24"/>
        </w:rPr>
        <w:t>Договору не</w:t>
      </w:r>
      <w:r w:rsidR="00B90151">
        <w:rPr>
          <w:rFonts w:ascii="Times New Roman" w:hAnsi="Times New Roman" w:cs="Times New Roman"/>
          <w:sz w:val="24"/>
          <w:szCs w:val="24"/>
        </w:rPr>
        <w:t xml:space="preserve"> </w:t>
      </w:r>
      <w:r w:rsidRPr="00FE031B">
        <w:rPr>
          <w:rFonts w:ascii="Times New Roman" w:hAnsi="Times New Roman" w:cs="Times New Roman"/>
          <w:sz w:val="24"/>
          <w:szCs w:val="24"/>
        </w:rPr>
        <w:t xml:space="preserve">предусмотрено. </w:t>
      </w:r>
    </w:p>
    <w:p w:rsidR="00F06C4B" w:rsidRPr="00FE031B" w:rsidRDefault="00F403BB" w:rsidP="00362191">
      <w:pPr>
        <w:spacing w:after="0" w:line="240" w:lineRule="auto"/>
        <w:jc w:val="both"/>
        <w:rPr>
          <w:rFonts w:ascii="Times New Roman" w:eastAsia="Times New Roman" w:hAnsi="Times New Roman" w:cs="Times New Roman"/>
          <w:sz w:val="24"/>
          <w:szCs w:val="24"/>
        </w:rPr>
      </w:pPr>
      <w:r w:rsidRPr="00FE031B">
        <w:rPr>
          <w:rFonts w:ascii="Times New Roman" w:eastAsia="Times New Roman" w:hAnsi="Times New Roman" w:cs="Times New Roman"/>
          <w:sz w:val="24"/>
          <w:szCs w:val="24"/>
        </w:rPr>
        <w:t xml:space="preserve">2.4. </w:t>
      </w:r>
      <w:r w:rsidR="00F06C4B" w:rsidRPr="00FE031B">
        <w:rPr>
          <w:rFonts w:ascii="Times New Roman" w:eastAsia="Times New Roman" w:hAnsi="Times New Roman" w:cs="Times New Roman"/>
          <w:sz w:val="24"/>
          <w:szCs w:val="24"/>
        </w:rPr>
        <w:t>Оплата за фактически выполненные работы по каждому этапу работ производится в течение 7 рабочих дней со дня подписания Заказчиком документа о приемке этапа раб</w:t>
      </w:r>
      <w:r w:rsidR="00FE031B" w:rsidRPr="00FE031B">
        <w:rPr>
          <w:rFonts w:ascii="Times New Roman" w:eastAsia="Times New Roman" w:hAnsi="Times New Roman" w:cs="Times New Roman"/>
          <w:sz w:val="24"/>
          <w:szCs w:val="24"/>
        </w:rPr>
        <w:t>от (далее – документ о приемке), допускается промежуточная оплата выполненных работ.</w:t>
      </w:r>
    </w:p>
    <w:p w:rsidR="00F06C4B" w:rsidRPr="00FE031B" w:rsidRDefault="00F06C4B" w:rsidP="00362191">
      <w:pPr>
        <w:tabs>
          <w:tab w:val="left" w:pos="142"/>
          <w:tab w:val="left" w:pos="426"/>
        </w:tabs>
        <w:suppressAutoHyphens/>
        <w:autoSpaceDE w:val="0"/>
        <w:spacing w:after="0" w:line="276" w:lineRule="auto"/>
        <w:contextualSpacing/>
        <w:jc w:val="both"/>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 xml:space="preserve">2.5. Цена Контракта является твердой и не может изменяться в ходе его исполнения,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Законом о контрактной системе, в том числе в соответствии со статьей 34 и статьей 95 Закона о контрактной системе. </w:t>
      </w:r>
    </w:p>
    <w:p w:rsidR="00F06C4B" w:rsidRPr="00FE031B" w:rsidRDefault="00F06C4B" w:rsidP="00362191">
      <w:pPr>
        <w:tabs>
          <w:tab w:val="left" w:pos="142"/>
          <w:tab w:val="left" w:pos="426"/>
        </w:tabs>
        <w:suppressAutoHyphens/>
        <w:autoSpaceDE w:val="0"/>
        <w:spacing w:after="0" w:line="276" w:lineRule="auto"/>
        <w:contextualSpacing/>
        <w:jc w:val="both"/>
        <w:rPr>
          <w:rFonts w:ascii="Times New Roman" w:eastAsia="Times New Roman" w:hAnsi="Times New Roman" w:cs="Times New Roman"/>
          <w:sz w:val="24"/>
          <w:szCs w:val="24"/>
          <w:lang w:eastAsia="ru-RU"/>
        </w:rPr>
      </w:pPr>
      <w:r w:rsidRPr="00FE031B">
        <w:rPr>
          <w:rFonts w:ascii="Times New Roman" w:eastAsia="Calibri" w:hAnsi="Times New Roman" w:cs="Times New Roman"/>
          <w:sz w:val="24"/>
          <w:szCs w:val="24"/>
          <w:lang w:eastAsia="ar-SA"/>
        </w:rPr>
        <w:t xml:space="preserve">2.6. </w:t>
      </w:r>
      <w:r w:rsidRPr="00FE031B">
        <w:rPr>
          <w:rFonts w:ascii="Times New Roman" w:eastAsia="Times New Roman" w:hAnsi="Times New Roman" w:cs="Times New Roman"/>
          <w:sz w:val="24"/>
          <w:szCs w:val="24"/>
          <w:lang w:eastAsia="ru-RU"/>
        </w:rPr>
        <w:t xml:space="preserve">Финансирование работ осуществляется за счет средств </w:t>
      </w:r>
      <w:r w:rsidR="008E4441" w:rsidRPr="00FE031B">
        <w:rPr>
          <w:rFonts w:ascii="Times New Roman" w:hAnsi="Times New Roman" w:cs="Times New Roman"/>
        </w:rPr>
        <w:t>бюджетного учреждения.</w:t>
      </w:r>
    </w:p>
    <w:p w:rsidR="00F06C4B" w:rsidRPr="00FE031B" w:rsidRDefault="00F06C4B" w:rsidP="00362191">
      <w:pPr>
        <w:tabs>
          <w:tab w:val="left" w:pos="142"/>
          <w:tab w:val="left" w:pos="426"/>
        </w:tabs>
        <w:suppressAutoHyphens/>
        <w:autoSpaceDE w:val="0"/>
        <w:spacing w:after="0" w:line="276" w:lineRule="auto"/>
        <w:contextualSpacing/>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lastRenderedPageBreak/>
        <w:t xml:space="preserve">2.7. Настоящий контракт заключается под обязательным условием об уменьшении суммы, подлежащей уплате заказчиком </w:t>
      </w:r>
      <w:r w:rsidRPr="00FE031B">
        <w:rPr>
          <w:rFonts w:ascii="Times New Roman" w:eastAsia="Calibri" w:hAnsi="Times New Roman" w:cs="Times New Roman"/>
          <w:i/>
          <w:sz w:val="24"/>
          <w:szCs w:val="24"/>
          <w:lang w:eastAsia="ar-SA"/>
        </w:rPr>
        <w:t>юридическому лицу или физическому лицу, в том числе зарегистрированному в качестве индивидуального предпринимателя,</w:t>
      </w:r>
      <w:r w:rsidRPr="00FE031B">
        <w:rPr>
          <w:rFonts w:ascii="Times New Roman" w:eastAsia="Calibri" w:hAnsi="Times New Roman" w:cs="Times New Roman"/>
          <w:sz w:val="24"/>
          <w:szCs w:val="24"/>
          <w:lang w:eastAsia="ar-SA"/>
        </w:rPr>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06C4B" w:rsidRPr="00FE031B" w:rsidRDefault="00F06C4B" w:rsidP="00362191">
      <w:pPr>
        <w:tabs>
          <w:tab w:val="left" w:pos="142"/>
          <w:tab w:val="left" w:pos="426"/>
        </w:tabs>
        <w:suppressAutoHyphens/>
        <w:autoSpaceDE w:val="0"/>
        <w:spacing w:after="0" w:line="276" w:lineRule="auto"/>
        <w:contextualSpacing/>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2.8. Сумма неисполненных Подрядчиком требований об уплате неустоек (штрафов, пеней), предъявленных заказчиком в соответствии с Законом о контрактной системе может быть удержана из суммы, подлежащей оплате Подрядчику.</w:t>
      </w:r>
    </w:p>
    <w:p w:rsidR="00F06C4B" w:rsidRPr="00B90151" w:rsidRDefault="00F06C4B" w:rsidP="00362191">
      <w:pPr>
        <w:widowControl w:val="0"/>
        <w:tabs>
          <w:tab w:val="left" w:pos="426"/>
        </w:tabs>
        <w:autoSpaceDE w:val="0"/>
        <w:autoSpaceDN w:val="0"/>
        <w:adjustRightInd w:val="0"/>
        <w:spacing w:after="0" w:line="276" w:lineRule="auto"/>
        <w:jc w:val="both"/>
        <w:rPr>
          <w:rFonts w:ascii="Times New Roman" w:eastAsia="Calibri" w:hAnsi="Times New Roman" w:cs="Times New Roman"/>
          <w:b/>
          <w:sz w:val="24"/>
          <w:szCs w:val="24"/>
        </w:rPr>
      </w:pPr>
      <w:r w:rsidRPr="00FE031B">
        <w:rPr>
          <w:rFonts w:ascii="Times New Roman" w:eastAsia="Calibri" w:hAnsi="Times New Roman" w:cs="Times New Roman"/>
          <w:sz w:val="24"/>
          <w:szCs w:val="24"/>
        </w:rPr>
        <w:t>2.</w:t>
      </w:r>
      <w:r w:rsidRPr="00B90151">
        <w:rPr>
          <w:rFonts w:ascii="Times New Roman" w:eastAsia="Calibri" w:hAnsi="Times New Roman" w:cs="Times New Roman"/>
          <w:sz w:val="24"/>
          <w:szCs w:val="24"/>
        </w:rPr>
        <w:t xml:space="preserve">9. Настоящий контракт, предметом которого является </w:t>
      </w:r>
      <w:r w:rsidR="008E4441" w:rsidRPr="00B90151">
        <w:rPr>
          <w:rFonts w:ascii="Times New Roman" w:eastAsia="Calibri" w:hAnsi="Times New Roman" w:cs="Times New Roman"/>
          <w:sz w:val="24"/>
          <w:szCs w:val="24"/>
        </w:rPr>
        <w:t>реконструкция</w:t>
      </w:r>
      <w:r w:rsidRPr="00B90151">
        <w:rPr>
          <w:rFonts w:ascii="Times New Roman" w:eastAsia="Calibri" w:hAnsi="Times New Roman" w:cs="Times New Roman"/>
          <w:sz w:val="24"/>
          <w:szCs w:val="24"/>
        </w:rPr>
        <w:t xml:space="preserve"> объекта </w:t>
      </w:r>
      <w:r w:rsidRPr="00B90151">
        <w:rPr>
          <w:rFonts w:ascii="Times New Roman" w:eastAsia="Calibri" w:hAnsi="Times New Roman" w:cs="Times New Roman"/>
          <w:kern w:val="2"/>
          <w:sz w:val="24"/>
          <w:szCs w:val="24"/>
          <w:lang w:eastAsia="ar-SA"/>
        </w:rPr>
        <w:t>капитального строительства (за исключением линейного объекта)</w:t>
      </w:r>
      <w:r w:rsidRPr="00B90151">
        <w:rPr>
          <w:rFonts w:ascii="Times New Roman" w:eastAsia="Calibri" w:hAnsi="Times New Roman" w:cs="Times New Roman"/>
          <w:sz w:val="24"/>
          <w:szCs w:val="24"/>
        </w:rPr>
        <w:t xml:space="preserve">, содержит условие о поэтапной оплате выполненных подрядчиком работ исходя из объема таких работ и цены контракта. Оплата выполненных по контракту работ осуществляется в сроки и в размерах, которые установлены </w:t>
      </w:r>
      <w:r w:rsidRPr="00B90151">
        <w:rPr>
          <w:rFonts w:ascii="Times New Roman" w:eastAsia="Calibri" w:hAnsi="Times New Roman" w:cs="Times New Roman"/>
          <w:b/>
          <w:sz w:val="24"/>
          <w:szCs w:val="24"/>
        </w:rPr>
        <w:t>Графиком оплаты выполненных по контракту работ (Приложение №2 к настоящему контракту).</w:t>
      </w:r>
    </w:p>
    <w:p w:rsidR="00F06C4B" w:rsidRPr="00B90151" w:rsidRDefault="00F06C4B" w:rsidP="00362191">
      <w:pPr>
        <w:tabs>
          <w:tab w:val="left" w:pos="142"/>
          <w:tab w:val="num" w:pos="1146"/>
        </w:tabs>
        <w:suppressAutoHyphens/>
        <w:autoSpaceDE w:val="0"/>
        <w:spacing w:after="0" w:line="276" w:lineRule="auto"/>
        <w:contextualSpacing/>
        <w:jc w:val="both"/>
        <w:rPr>
          <w:rFonts w:ascii="Times New Roman" w:eastAsia="Calibri" w:hAnsi="Times New Roman" w:cs="Times New Roman"/>
          <w:sz w:val="24"/>
          <w:szCs w:val="24"/>
          <w:lang w:eastAsia="ar-SA"/>
        </w:rPr>
      </w:pPr>
    </w:p>
    <w:p w:rsidR="00F06C4B" w:rsidRPr="00B90151" w:rsidRDefault="00F06C4B" w:rsidP="00362191">
      <w:pPr>
        <w:numPr>
          <w:ilvl w:val="0"/>
          <w:numId w:val="27"/>
        </w:numPr>
        <w:spacing w:line="276" w:lineRule="auto"/>
        <w:contextualSpacing/>
        <w:jc w:val="center"/>
        <w:rPr>
          <w:rFonts w:ascii="Times New Roman" w:eastAsia="Times New Roman" w:hAnsi="Times New Roman" w:cs="Times New Roman"/>
          <w:b/>
          <w:sz w:val="24"/>
          <w:szCs w:val="24"/>
          <w:lang w:eastAsia="ar-SA"/>
        </w:rPr>
      </w:pPr>
      <w:r w:rsidRPr="00B90151">
        <w:rPr>
          <w:rFonts w:ascii="Times New Roman" w:eastAsia="Times New Roman" w:hAnsi="Times New Roman" w:cs="Times New Roman"/>
          <w:b/>
          <w:sz w:val="24"/>
          <w:szCs w:val="24"/>
          <w:lang w:eastAsia="ar-SA"/>
        </w:rPr>
        <w:t>Сроки и условия исполнения контракта</w:t>
      </w:r>
    </w:p>
    <w:p w:rsidR="00F06C4B" w:rsidRPr="00B90151" w:rsidRDefault="00F06C4B" w:rsidP="00362191">
      <w:pPr>
        <w:widowControl w:val="0"/>
        <w:tabs>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B90151">
        <w:rPr>
          <w:rFonts w:ascii="Times New Roman" w:eastAsia="Times New Roman" w:hAnsi="Times New Roman" w:cs="Times New Roman"/>
          <w:sz w:val="24"/>
          <w:szCs w:val="24"/>
          <w:lang w:eastAsia="ar-SA"/>
        </w:rPr>
        <w:t xml:space="preserve">3.1. Место выполнения работ: </w:t>
      </w:r>
      <w:r w:rsidR="008E4441" w:rsidRPr="00B90151">
        <w:rPr>
          <w:rFonts w:ascii="Times New Roman" w:hAnsi="Times New Roman" w:cs="Times New Roman"/>
          <w:sz w:val="24"/>
          <w:szCs w:val="24"/>
        </w:rPr>
        <w:t xml:space="preserve">Ивановская область, г. Иваново, проезд </w:t>
      </w:r>
      <w:proofErr w:type="spellStart"/>
      <w:r w:rsidR="008E4441" w:rsidRPr="00B90151">
        <w:rPr>
          <w:rFonts w:ascii="Times New Roman" w:hAnsi="Times New Roman" w:cs="Times New Roman"/>
          <w:sz w:val="24"/>
          <w:szCs w:val="24"/>
        </w:rPr>
        <w:t>Торфмаша</w:t>
      </w:r>
      <w:proofErr w:type="spellEnd"/>
      <w:r w:rsidR="008E4441" w:rsidRPr="00B90151">
        <w:rPr>
          <w:rFonts w:ascii="Times New Roman" w:hAnsi="Times New Roman" w:cs="Times New Roman"/>
          <w:sz w:val="24"/>
          <w:szCs w:val="24"/>
        </w:rPr>
        <w:t>, д. 3</w:t>
      </w:r>
    </w:p>
    <w:p w:rsidR="00F06C4B" w:rsidRPr="00B90151" w:rsidRDefault="00F06C4B" w:rsidP="00362191">
      <w:pPr>
        <w:tabs>
          <w:tab w:val="num" w:pos="1146"/>
        </w:tabs>
        <w:suppressAutoHyphens/>
        <w:autoSpaceDE w:val="0"/>
        <w:spacing w:after="0" w:line="276" w:lineRule="auto"/>
        <w:jc w:val="both"/>
        <w:rPr>
          <w:rFonts w:ascii="Times New Roman" w:eastAsia="Times New Roman" w:hAnsi="Times New Roman" w:cs="Times New Roman"/>
          <w:sz w:val="24"/>
          <w:szCs w:val="24"/>
          <w:lang w:eastAsia="ar-SA"/>
        </w:rPr>
      </w:pPr>
      <w:r w:rsidRPr="00B90151">
        <w:rPr>
          <w:rFonts w:ascii="Times New Roman" w:eastAsia="Times New Roman" w:hAnsi="Times New Roman" w:cs="Times New Roman"/>
          <w:sz w:val="24"/>
          <w:szCs w:val="24"/>
          <w:lang w:eastAsia="ar-SA"/>
        </w:rPr>
        <w:t>3.2. Работы, выполняемые Подрядчиком Заказчику, должны соответствовать работам, указанным в приложении №1 к Контракту.</w:t>
      </w:r>
    </w:p>
    <w:p w:rsidR="00F06C4B" w:rsidRPr="00B90151" w:rsidRDefault="00F06C4B" w:rsidP="00362191">
      <w:pPr>
        <w:tabs>
          <w:tab w:val="num" w:pos="1146"/>
        </w:tabs>
        <w:suppressAutoHyphens/>
        <w:autoSpaceDE w:val="0"/>
        <w:spacing w:after="0" w:line="276" w:lineRule="auto"/>
        <w:jc w:val="both"/>
        <w:rPr>
          <w:rFonts w:ascii="Times New Roman" w:eastAsia="Times New Roman" w:hAnsi="Times New Roman" w:cs="Times New Roman"/>
          <w:sz w:val="24"/>
          <w:szCs w:val="24"/>
          <w:lang w:eastAsia="ar-SA"/>
        </w:rPr>
      </w:pPr>
      <w:r w:rsidRPr="00B90151">
        <w:rPr>
          <w:rFonts w:ascii="Times New Roman" w:eastAsia="Times New Roman" w:hAnsi="Times New Roman" w:cs="Times New Roman"/>
          <w:sz w:val="24"/>
          <w:szCs w:val="24"/>
          <w:lang w:eastAsia="ar-SA"/>
        </w:rPr>
        <w:t xml:space="preserve">3.3 Начало выполнения работ: </w:t>
      </w:r>
      <w:r w:rsidR="008E4441" w:rsidRPr="00B90151">
        <w:rPr>
          <w:rFonts w:ascii="Times New Roman" w:hAnsi="Times New Roman" w:cs="Times New Roman"/>
          <w:sz w:val="24"/>
          <w:szCs w:val="24"/>
        </w:rPr>
        <w:t>с даты заключения контракта</w:t>
      </w:r>
    </w:p>
    <w:p w:rsidR="00F06C4B" w:rsidRPr="00FE031B" w:rsidRDefault="00F06C4B" w:rsidP="00362191">
      <w:pPr>
        <w:tabs>
          <w:tab w:val="num" w:pos="1146"/>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Окончание выполнения работ: до </w:t>
      </w:r>
      <w:r w:rsidR="008E4441" w:rsidRPr="00FE031B">
        <w:rPr>
          <w:rFonts w:ascii="Times New Roman" w:hAnsi="Times New Roman" w:cs="Times New Roman"/>
          <w:sz w:val="24"/>
          <w:szCs w:val="24"/>
        </w:rPr>
        <w:t>23.10.2024 г.</w:t>
      </w:r>
      <w:r w:rsidR="00B90151">
        <w:rPr>
          <w:rFonts w:ascii="Times New Roman" w:hAnsi="Times New Roman" w:cs="Times New Roman"/>
          <w:sz w:val="24"/>
          <w:szCs w:val="24"/>
        </w:rPr>
        <w:t xml:space="preserve"> </w:t>
      </w:r>
      <w:r w:rsidR="00CA33FF" w:rsidRPr="00FE031B">
        <w:rPr>
          <w:rFonts w:ascii="Times New Roman" w:hAnsi="Times New Roman" w:cs="Times New Roman"/>
          <w:sz w:val="24"/>
          <w:szCs w:val="24"/>
          <w:shd w:val="clear" w:color="auto" w:fill="FFFFFF" w:themeFill="background1"/>
        </w:rPr>
        <w:t>включительно.</w:t>
      </w:r>
    </w:p>
    <w:p w:rsidR="00F06C4B" w:rsidRPr="00FE031B" w:rsidRDefault="00F06C4B" w:rsidP="00362191">
      <w:pPr>
        <w:tabs>
          <w:tab w:val="num" w:pos="1146"/>
        </w:tabs>
        <w:suppressAutoHyphens/>
        <w:autoSpaceDE w:val="0"/>
        <w:spacing w:after="0" w:line="276" w:lineRule="auto"/>
        <w:jc w:val="both"/>
        <w:rPr>
          <w:rFonts w:ascii="Times New Roman" w:eastAsia="Times New Roman" w:hAnsi="Times New Roman" w:cs="Times New Roman"/>
          <w:i/>
          <w:sz w:val="24"/>
          <w:szCs w:val="24"/>
          <w:lang w:eastAsia="ar-SA"/>
        </w:rPr>
      </w:pPr>
      <w:r w:rsidRPr="00FE031B">
        <w:rPr>
          <w:rFonts w:ascii="Times New Roman" w:eastAsia="Times New Roman" w:hAnsi="Times New Roman" w:cs="Times New Roman"/>
          <w:i/>
          <w:sz w:val="24"/>
          <w:szCs w:val="24"/>
          <w:lang w:eastAsia="ar-SA"/>
        </w:rPr>
        <w:t>Срок оплаты в соответствии с разделом 2 контракта, срок приемки выполненных работ в соответствии с разделом 4 контракта.</w:t>
      </w:r>
    </w:p>
    <w:p w:rsidR="00F06C4B" w:rsidRPr="00FE031B" w:rsidRDefault="00F06C4B" w:rsidP="00362191">
      <w:pPr>
        <w:widowControl w:val="0"/>
        <w:spacing w:after="0" w:line="240" w:lineRule="auto"/>
        <w:jc w:val="both"/>
        <w:rPr>
          <w:rFonts w:ascii="Times New Roman" w:eastAsia="Times New Roman" w:hAnsi="Times New Roman" w:cs="Times New Roman"/>
          <w:sz w:val="24"/>
          <w:szCs w:val="24"/>
          <w:lang w:eastAsia="ru-RU"/>
        </w:rPr>
      </w:pPr>
      <w:r w:rsidRPr="00FE031B">
        <w:rPr>
          <w:rFonts w:ascii="Times New Roman" w:eastAsia="Times New Roman" w:hAnsi="Times New Roman" w:cs="Times New Roman"/>
          <w:i/>
          <w:sz w:val="24"/>
          <w:szCs w:val="24"/>
          <w:lang w:eastAsia="ar-SA"/>
        </w:rPr>
        <w:t xml:space="preserve">3.3.1. Срок исполнения отдельных этапов исполнения контракта установлен в Приложении №2 к Контракту и Приложении №3 к Контракту. </w:t>
      </w:r>
      <w:r w:rsidRPr="00FE031B">
        <w:rPr>
          <w:rFonts w:ascii="Times New Roman" w:eastAsia="Times New Roman" w:hAnsi="Times New Roman" w:cs="Times New Roman"/>
          <w:sz w:val="24"/>
          <w:szCs w:val="24"/>
          <w:lang w:eastAsia="ru-RU"/>
        </w:rPr>
        <w:t>Сроки, указанные в</w:t>
      </w:r>
      <w:r w:rsidRPr="00FE031B">
        <w:rPr>
          <w:rFonts w:ascii="Times New Roman" w:eastAsia="Times New Roman" w:hAnsi="Times New Roman" w:cs="Times New Roman"/>
          <w:i/>
          <w:sz w:val="24"/>
          <w:szCs w:val="24"/>
          <w:lang w:eastAsia="ar-SA"/>
        </w:rPr>
        <w:t xml:space="preserve"> </w:t>
      </w:r>
      <w:r w:rsidRPr="00FE031B">
        <w:rPr>
          <w:rFonts w:ascii="Times New Roman" w:eastAsia="Times New Roman" w:hAnsi="Times New Roman" w:cs="Times New Roman"/>
          <w:sz w:val="24"/>
          <w:szCs w:val="24"/>
          <w:lang w:eastAsia="ar-SA"/>
        </w:rPr>
        <w:t>Приложении №2 к Контракту и Приложении №3 к Контракту</w:t>
      </w:r>
      <w:r w:rsidRPr="00FE031B">
        <w:rPr>
          <w:rFonts w:ascii="Times New Roman" w:eastAsia="Times New Roman" w:hAnsi="Times New Roman" w:cs="Times New Roman"/>
          <w:sz w:val="24"/>
          <w:szCs w:val="24"/>
          <w:lang w:eastAsia="ru-RU"/>
        </w:rPr>
        <w:t>, являются исходными для определения мер ответственности, предусмотренных Контрактом в случаях нарушения сроков выполнения Работ.</w:t>
      </w:r>
    </w:p>
    <w:p w:rsidR="00F06C4B" w:rsidRPr="00FE031B" w:rsidRDefault="00F06C4B" w:rsidP="00362191">
      <w:pPr>
        <w:tabs>
          <w:tab w:val="num" w:pos="1146"/>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3.4. Стороны могут согласовать между собой дополнительные требования к качеству </w:t>
      </w:r>
      <w:r w:rsidRPr="00FE031B">
        <w:rPr>
          <w:rFonts w:ascii="Times New Roman" w:eastAsia="Times New Roman" w:hAnsi="Times New Roman" w:cs="Times New Roman"/>
          <w:iCs/>
          <w:sz w:val="24"/>
          <w:szCs w:val="24"/>
          <w:lang w:eastAsia="ar-SA"/>
        </w:rPr>
        <w:t>выполняемых работ</w:t>
      </w:r>
      <w:r w:rsidRPr="00FE031B">
        <w:rPr>
          <w:rFonts w:ascii="Times New Roman" w:eastAsia="Times New Roman" w:hAnsi="Times New Roman" w:cs="Times New Roman"/>
          <w:sz w:val="24"/>
          <w:szCs w:val="24"/>
          <w:lang w:eastAsia="ar-SA"/>
        </w:rPr>
        <w:t xml:space="preserve"> и его уточненные характеристики, не изменяя условия и характеристики, установленные Контрактом.</w:t>
      </w:r>
    </w:p>
    <w:p w:rsidR="006221CF" w:rsidRPr="00FE031B" w:rsidRDefault="006221CF" w:rsidP="00362191">
      <w:pPr>
        <w:pStyle w:val="ConsPlusNormal"/>
        <w:jc w:val="both"/>
        <w:rPr>
          <w:rFonts w:ascii="Times New Roman" w:hAnsi="Times New Roman" w:cs="Times New Roman"/>
          <w:sz w:val="24"/>
          <w:szCs w:val="24"/>
        </w:rPr>
      </w:pPr>
      <w:r w:rsidRPr="00FE031B">
        <w:rPr>
          <w:rFonts w:ascii="Times New Roman" w:eastAsia="Times New Roman" w:hAnsi="Times New Roman" w:cs="Times New Roman"/>
          <w:sz w:val="24"/>
          <w:szCs w:val="24"/>
          <w:lang w:eastAsia="ar-SA"/>
        </w:rPr>
        <w:t xml:space="preserve">3.5. </w:t>
      </w:r>
      <w:r w:rsidRPr="00FE031B">
        <w:rPr>
          <w:rFonts w:ascii="Times New Roman" w:hAnsi="Times New Roman" w:cs="Times New Roman"/>
          <w:sz w:val="24"/>
          <w:szCs w:val="24"/>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6221CF" w:rsidRPr="00FE031B" w:rsidRDefault="006221CF" w:rsidP="00362191">
      <w:pPr>
        <w:tabs>
          <w:tab w:val="num" w:pos="1146"/>
        </w:tabs>
        <w:suppressAutoHyphens/>
        <w:autoSpaceDE w:val="0"/>
        <w:spacing w:after="0" w:line="276" w:lineRule="auto"/>
        <w:jc w:val="both"/>
        <w:rPr>
          <w:rFonts w:ascii="Times New Roman" w:eastAsia="Times New Roman" w:hAnsi="Times New Roman" w:cs="Times New Roman"/>
          <w:sz w:val="24"/>
          <w:szCs w:val="24"/>
          <w:lang w:eastAsia="ar-SA"/>
        </w:rPr>
      </w:pPr>
    </w:p>
    <w:p w:rsidR="00F06C4B" w:rsidRPr="00FE031B" w:rsidRDefault="00F06C4B" w:rsidP="00362191">
      <w:pPr>
        <w:numPr>
          <w:ilvl w:val="0"/>
          <w:numId w:val="27"/>
        </w:numPr>
        <w:tabs>
          <w:tab w:val="left" w:pos="0"/>
          <w:tab w:val="num" w:pos="567"/>
          <w:tab w:val="left" w:pos="2160"/>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Порядок приемки выполненных работ</w:t>
      </w:r>
    </w:p>
    <w:p w:rsidR="00F06C4B" w:rsidRPr="00FE031B" w:rsidRDefault="00F06C4B" w:rsidP="00362191">
      <w:pPr>
        <w:pStyle w:val="ConsPlusNormal"/>
        <w:ind w:firstLine="540"/>
        <w:jc w:val="both"/>
        <w:rPr>
          <w:rFonts w:ascii="Times New Roman" w:hAnsi="Times New Roman" w:cs="Times New Roman"/>
          <w:sz w:val="24"/>
          <w:szCs w:val="24"/>
        </w:rPr>
      </w:pPr>
      <w:r w:rsidRPr="00FE031B">
        <w:rPr>
          <w:rFonts w:ascii="Times New Roman" w:eastAsia="Times New Roman" w:hAnsi="Times New Roman" w:cs="Times New Roman"/>
          <w:i/>
          <w:sz w:val="24"/>
          <w:szCs w:val="24"/>
          <w:lang w:eastAsia="ar-SA"/>
        </w:rPr>
        <w:t xml:space="preserve">4.1. </w:t>
      </w:r>
      <w:r w:rsidR="006221CF" w:rsidRPr="00FE031B">
        <w:rPr>
          <w:rFonts w:ascii="Times New Roman" w:hAnsi="Times New Roman" w:cs="Times New Roman"/>
          <w:i/>
          <w:sz w:val="24"/>
          <w:szCs w:val="24"/>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r w:rsidR="006221CF" w:rsidRPr="00FE031B">
        <w:rPr>
          <w:rFonts w:ascii="Times New Roman" w:hAnsi="Times New Roman" w:cs="Times New Roman"/>
          <w:sz w:val="24"/>
          <w:szCs w:val="24"/>
        </w:rPr>
        <w:t xml:space="preserve"> </w:t>
      </w:r>
      <w:r w:rsidRPr="00FE031B">
        <w:rPr>
          <w:rFonts w:ascii="Times New Roman" w:eastAsia="Times New Roman" w:hAnsi="Times New Roman" w:cs="Times New Roman"/>
          <w:i/>
          <w:sz w:val="24"/>
          <w:szCs w:val="24"/>
          <w:lang w:eastAsia="ar-SA"/>
        </w:rPr>
        <w:t>Приемка работ производится в следующем порядке:</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i/>
          <w:sz w:val="24"/>
          <w:szCs w:val="24"/>
          <w:lang w:eastAsia="ar-SA"/>
        </w:rPr>
        <w:t>4.1.1.</w:t>
      </w:r>
      <w:r w:rsidRPr="00FE031B">
        <w:rPr>
          <w:rFonts w:ascii="Times New Roman" w:eastAsia="Times New Roman" w:hAnsi="Times New Roman" w:cs="Times New Roman"/>
          <w:sz w:val="24"/>
          <w:szCs w:val="24"/>
          <w:lang w:eastAsia="ar-SA"/>
        </w:rPr>
        <w:t>При исполнении контракта, заключенного по результатам проведения электронных процедур:</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1) Подрядчик в срок, установленный в контракте (после завершения работ, предусмотренных Контрактом, в срок не превышающий 5  (пять) рабочих дней) в соответствии с подпунктом «а» пункта 1 части 2 статьи 51 Закона о контрактной системе, формирует с использованием единой </w:t>
      </w:r>
      <w:r w:rsidRPr="00FE031B">
        <w:rPr>
          <w:rFonts w:ascii="Times New Roman" w:eastAsia="Times New Roman" w:hAnsi="Times New Roman" w:cs="Times New Roman"/>
          <w:sz w:val="24"/>
          <w:szCs w:val="24"/>
          <w:lang w:eastAsia="ar-SA"/>
        </w:rPr>
        <w:lastRenderedPageBreak/>
        <w:t>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Закона о контрактной системе, единицу измерения поставленного товара (при осуществлении закупки товара, в том числе поставляемого заказчику при выполнении закупаемых работ), выполненной работы;</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б) наименование выполненной работы;</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w:t>
      </w:r>
      <w:r w:rsidRPr="00FE031B">
        <w:rPr>
          <w:rFonts w:ascii="Times New Roman" w:eastAsia="Times New Roman" w:hAnsi="Times New Roman" w:cs="Times New Roman"/>
          <w:sz w:val="24"/>
          <w:szCs w:val="24"/>
          <w:vertAlign w:val="superscript"/>
          <w:lang w:eastAsia="ar-SA"/>
        </w:rPr>
        <w:footnoteReference w:id="4"/>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д) информацию об объеме выполненной работы;</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е)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при наличии, в соответствии с Приложением №1 Техническое задание к настоящему контракту), выполненной работы;</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ж) иную информацию с учетом требований, установленных в соответствии с частью 3 статьи 5 Закона о контрактной системе;</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3) документ о приемке, подписанный Подрядчиком,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w:t>
      </w:r>
      <w:r w:rsidRPr="00FE031B">
        <w:rPr>
          <w:rFonts w:ascii="Times New Roman" w:eastAsia="Times New Roman" w:hAnsi="Times New Roman" w:cs="Times New Roman"/>
          <w:sz w:val="24"/>
          <w:szCs w:val="24"/>
          <w:lang w:eastAsia="ar-SA"/>
        </w:rPr>
        <w:br/>
        <w:t>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 в срок, установленный настоящим контрактом - не позднее десяти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статьи 94 Закона о контрактной системе) осуществляет одно из следующих действий:</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FE031B">
        <w:rPr>
          <w:rFonts w:ascii="Times New Roman" w:eastAsia="Times New Roman" w:hAnsi="Times New Roman" w:cs="Times New Roman"/>
          <w:sz w:val="24"/>
          <w:szCs w:val="24"/>
          <w:lang w:eastAsia="ar-SA"/>
        </w:rPr>
        <w:lastRenderedPageBreak/>
        <w:t>единой информационной системе мотивированный отказ от подписания документа о приемке с указанием причин такого отказа;</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5) в случае создания в соответствии с частью 6 статьи 94 Закона о контрактной системе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8) датой приемки выполненной работы, считается дата размещения в единой информационной системе документа о приемке, подписанного Заказчиком.</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4.1.2.  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F06C4B" w:rsidRPr="00FE031B" w:rsidRDefault="00F06C4B" w:rsidP="00362191">
      <w:pPr>
        <w:tabs>
          <w:tab w:val="left" w:pos="0"/>
          <w:tab w:val="left" w:pos="1134"/>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4.2.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 В случаях, </w:t>
      </w:r>
      <w:r w:rsidRPr="00FE031B">
        <w:rPr>
          <w:rFonts w:ascii="Times New Roman" w:eastAsia="Times New Roman" w:hAnsi="Times New Roman" w:cs="Times New Roman"/>
          <w:sz w:val="24"/>
          <w:szCs w:val="24"/>
          <w:lang w:eastAsia="ar-SA"/>
        </w:rPr>
        <w:lastRenderedPageBreak/>
        <w:t>предусмотренных действующим законодательством, в том числе Законом о контрактной системе Заказчик обязан привлекать экспертов, экспертные организации к проведению экспертизы выполненной работы.</w:t>
      </w:r>
    </w:p>
    <w:p w:rsidR="00F06C4B" w:rsidRPr="00FE031B" w:rsidRDefault="00F06C4B" w:rsidP="00362191">
      <w:pPr>
        <w:tabs>
          <w:tab w:val="left" w:pos="0"/>
          <w:tab w:val="left" w:pos="1134"/>
          <w:tab w:val="num" w:pos="216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E031B">
        <w:rPr>
          <w:rFonts w:ascii="Times New Roman" w:eastAsia="Times New Roman" w:hAnsi="Times New Roman" w:cs="Times New Roman"/>
          <w:sz w:val="24"/>
          <w:szCs w:val="24"/>
          <w:lang w:eastAsia="ar-SA"/>
        </w:rPr>
        <w:t>и</w:t>
      </w:r>
      <w:proofErr w:type="gramEnd"/>
      <w:r w:rsidRPr="00FE031B">
        <w:rPr>
          <w:rFonts w:ascii="Times New Roman" w:eastAsia="Times New Roman" w:hAnsi="Times New Roman" w:cs="Times New Roman"/>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F06C4B" w:rsidRPr="00FE031B" w:rsidRDefault="00F06C4B" w:rsidP="00362191">
      <w:pPr>
        <w:tabs>
          <w:tab w:val="left" w:pos="0"/>
          <w:tab w:val="left" w:pos="1134"/>
          <w:tab w:val="num" w:pos="216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4.4. По решению заказчика для приемки выполненной работы, результатов отдельного этапа исполнения контракта может создаваться приемочная комиссия, которая состоит не менее чем из пяти человек.</w:t>
      </w:r>
    </w:p>
    <w:p w:rsidR="00F06C4B" w:rsidRPr="00FE031B" w:rsidRDefault="00F06C4B" w:rsidP="00362191">
      <w:pPr>
        <w:tabs>
          <w:tab w:val="left" w:pos="0"/>
          <w:tab w:val="left" w:pos="1134"/>
          <w:tab w:val="num" w:pos="216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4.5. Приемка результатов выполненной работы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выполненной работы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06C4B" w:rsidRPr="00FE031B" w:rsidRDefault="00F06C4B" w:rsidP="00362191">
      <w:pPr>
        <w:tabs>
          <w:tab w:val="left" w:pos="0"/>
          <w:tab w:val="left" w:pos="1134"/>
          <w:tab w:val="num" w:pos="216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4.6.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Законом о контрактной системе в порядке и в сроки, которые установлены контрактом.</w:t>
      </w:r>
    </w:p>
    <w:p w:rsidR="00F06C4B" w:rsidRPr="00FE031B" w:rsidRDefault="00F06C4B" w:rsidP="00362191">
      <w:pPr>
        <w:tabs>
          <w:tab w:val="left" w:pos="0"/>
          <w:tab w:val="left" w:pos="1134"/>
          <w:tab w:val="num" w:pos="216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4.7. Заказчик вправе не отказывать в приемке результатов исполнения контракта либо выполненной работы в случае выявления несоответствия этих результатов, либо этих работ условиям контракта, если выявленное несоответствие не препятствует приемке этих результатов либо этих работ и устранено Подрядчиком.</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4.8. Приемка и оплата выполненных работ, в том числе их отдельных этапов, осуществляется на основании документов, предусмотренных настоящим контрактом с использованием функционала ЕИС, (далее –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 </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4.9. </w:t>
      </w:r>
      <w:r w:rsidR="006221CF" w:rsidRPr="00FE031B">
        <w:rPr>
          <w:rFonts w:ascii="Times New Roman" w:hAnsi="Times New Roman" w:cs="Times New Roman"/>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w:t>
      </w:r>
      <w:r w:rsidR="008E4441" w:rsidRPr="00FE031B">
        <w:rPr>
          <w:rFonts w:ascii="Times New Roman" w:hAnsi="Times New Roman" w:cs="Times New Roman"/>
          <w:sz w:val="24"/>
          <w:szCs w:val="24"/>
        </w:rPr>
        <w:t>.</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4.10.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w:t>
      </w:r>
      <w:r w:rsidRPr="00FE031B">
        <w:rPr>
          <w:rFonts w:ascii="Times New Roman" w:eastAsia="Calibri" w:hAnsi="Times New Roman" w:cs="Times New Roman"/>
          <w:sz w:val="24"/>
          <w:szCs w:val="24"/>
          <w:lang w:eastAsia="ar-SA"/>
        </w:rPr>
        <w:lastRenderedPageBreak/>
        <w:t>(видам)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4.1.11. </w:t>
      </w:r>
      <w:r w:rsidR="006221CF" w:rsidRPr="00FE031B">
        <w:rPr>
          <w:rFonts w:ascii="Times New Roman" w:hAnsi="Times New Roman" w:cs="Times New Roman"/>
          <w:sz w:val="24"/>
          <w:szCs w:val="24"/>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4.1.12.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документ, предусмотренный п.4.1.1 настоящего контракта.</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4.1.13.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(С</w:t>
      </w:r>
      <w:proofErr w:type="spellStart"/>
      <w:r w:rsidRPr="00FE031B">
        <w:rPr>
          <w:rFonts w:ascii="Times New Roman" w:eastAsia="Calibri" w:hAnsi="Times New Roman" w:cs="Times New Roman"/>
          <w:sz w:val="24"/>
          <w:szCs w:val="24"/>
          <w:vertAlign w:val="subscript"/>
          <w:lang w:val="en-US" w:eastAsia="ar-SA"/>
        </w:rPr>
        <w:t>i</w:t>
      </w:r>
      <w:r w:rsidRPr="00FE031B">
        <w:rPr>
          <w:rFonts w:ascii="Times New Roman" w:eastAsia="Calibri" w:hAnsi="Times New Roman" w:cs="Times New Roman"/>
          <w:sz w:val="24"/>
          <w:szCs w:val="24"/>
          <w:vertAlign w:val="superscript"/>
          <w:lang w:eastAsia="ar-SA"/>
        </w:rPr>
        <w:t>вр</w:t>
      </w:r>
      <w:proofErr w:type="spellEnd"/>
      <w:r w:rsidRPr="00FE031B">
        <w:rPr>
          <w:rFonts w:ascii="Times New Roman" w:eastAsia="Calibri" w:hAnsi="Times New Roman" w:cs="Times New Roman"/>
          <w:sz w:val="24"/>
          <w:szCs w:val="24"/>
          <w:lang w:eastAsia="ar-SA"/>
        </w:rPr>
        <w:t>), определяется по формуле (2):</w:t>
      </w:r>
    </w:p>
    <w:p w:rsidR="00F06C4B" w:rsidRPr="00FE031B" w:rsidRDefault="00F06C4B" w:rsidP="00362191">
      <w:pPr>
        <w:tabs>
          <w:tab w:val="left" w:pos="0"/>
          <w:tab w:val="left" w:pos="1134"/>
        </w:tabs>
        <w:suppressAutoHyphens/>
        <w:spacing w:after="0" w:line="276" w:lineRule="auto"/>
        <w:jc w:val="center"/>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С</w:t>
      </w:r>
      <w:proofErr w:type="spellStart"/>
      <w:r w:rsidRPr="00FE031B">
        <w:rPr>
          <w:rFonts w:ascii="Times New Roman" w:eastAsia="Calibri" w:hAnsi="Times New Roman" w:cs="Times New Roman"/>
          <w:sz w:val="24"/>
          <w:szCs w:val="24"/>
          <w:vertAlign w:val="subscript"/>
          <w:lang w:val="en-US" w:eastAsia="ar-SA"/>
        </w:rPr>
        <w:t>i</w:t>
      </w:r>
      <w:r w:rsidRPr="00FE031B">
        <w:rPr>
          <w:rFonts w:ascii="Times New Roman" w:eastAsia="Calibri" w:hAnsi="Times New Roman" w:cs="Times New Roman"/>
          <w:sz w:val="24"/>
          <w:szCs w:val="24"/>
          <w:vertAlign w:val="superscript"/>
          <w:lang w:eastAsia="ar-SA"/>
        </w:rPr>
        <w:t>вр</w:t>
      </w:r>
      <w:proofErr w:type="spellEnd"/>
      <w:r w:rsidRPr="00FE031B">
        <w:rPr>
          <w:rFonts w:ascii="Times New Roman" w:eastAsia="Calibri" w:hAnsi="Times New Roman" w:cs="Times New Roman"/>
          <w:sz w:val="24"/>
          <w:szCs w:val="24"/>
          <w:lang w:eastAsia="ar-SA"/>
        </w:rPr>
        <w:t>= Ц</w:t>
      </w:r>
      <w:proofErr w:type="spellStart"/>
      <w:r w:rsidRPr="00FE031B">
        <w:rPr>
          <w:rFonts w:ascii="Times New Roman" w:eastAsia="Calibri" w:hAnsi="Times New Roman" w:cs="Times New Roman"/>
          <w:sz w:val="24"/>
          <w:szCs w:val="24"/>
          <w:vertAlign w:val="subscript"/>
          <w:lang w:val="en-US" w:eastAsia="ar-SA"/>
        </w:rPr>
        <w:t>i</w:t>
      </w:r>
      <w:r w:rsidRPr="00FE031B">
        <w:rPr>
          <w:rFonts w:ascii="Times New Roman" w:eastAsia="Calibri" w:hAnsi="Times New Roman" w:cs="Times New Roman"/>
          <w:sz w:val="24"/>
          <w:szCs w:val="24"/>
          <w:vertAlign w:val="superscript"/>
          <w:lang w:eastAsia="ar-SA"/>
        </w:rPr>
        <w:t>ед</w:t>
      </w:r>
      <w:r w:rsidRPr="00FE031B">
        <w:rPr>
          <w:rFonts w:ascii="Times New Roman" w:eastAsia="Calibri" w:hAnsi="Times New Roman" w:cs="Times New Roman"/>
          <w:sz w:val="24"/>
          <w:szCs w:val="24"/>
          <w:lang w:eastAsia="ar-SA"/>
        </w:rPr>
        <w:t>х</w:t>
      </w:r>
      <w:proofErr w:type="spellEnd"/>
      <w:r w:rsidRPr="00FE031B">
        <w:rPr>
          <w:rFonts w:ascii="Times New Roman" w:eastAsia="Calibri" w:hAnsi="Times New Roman" w:cs="Times New Roman"/>
          <w:sz w:val="24"/>
          <w:szCs w:val="24"/>
          <w:lang w:val="en-US" w:eastAsia="ar-SA"/>
        </w:rPr>
        <w:t>V</w:t>
      </w:r>
      <w:r w:rsidRPr="00FE031B">
        <w:rPr>
          <w:rFonts w:ascii="Times New Roman" w:eastAsia="Calibri" w:hAnsi="Times New Roman" w:cs="Times New Roman"/>
          <w:sz w:val="24"/>
          <w:szCs w:val="24"/>
          <w:vertAlign w:val="subscript"/>
          <w:lang w:val="en-US" w:eastAsia="ar-SA"/>
        </w:rPr>
        <w:t>i</w:t>
      </w:r>
      <w:proofErr w:type="spellStart"/>
      <w:r w:rsidRPr="00FE031B">
        <w:rPr>
          <w:rFonts w:ascii="Times New Roman" w:eastAsia="Calibri" w:hAnsi="Times New Roman" w:cs="Times New Roman"/>
          <w:sz w:val="24"/>
          <w:szCs w:val="24"/>
          <w:vertAlign w:val="superscript"/>
          <w:lang w:eastAsia="ar-SA"/>
        </w:rPr>
        <w:t>вр</w:t>
      </w:r>
      <w:proofErr w:type="spellEnd"/>
      <w:r w:rsidRPr="00FE031B">
        <w:rPr>
          <w:rFonts w:ascii="Times New Roman" w:eastAsia="Calibri" w:hAnsi="Times New Roman" w:cs="Times New Roman"/>
          <w:sz w:val="24"/>
          <w:szCs w:val="24"/>
          <w:lang w:eastAsia="ar-SA"/>
        </w:rPr>
        <w:t>, (2)</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где:</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Ц</w:t>
      </w:r>
      <w:proofErr w:type="spellStart"/>
      <w:r w:rsidRPr="00FE031B">
        <w:rPr>
          <w:rFonts w:ascii="Times New Roman" w:eastAsia="Calibri" w:hAnsi="Times New Roman" w:cs="Times New Roman"/>
          <w:sz w:val="24"/>
          <w:szCs w:val="24"/>
          <w:vertAlign w:val="subscript"/>
          <w:lang w:val="en-US" w:eastAsia="ar-SA"/>
        </w:rPr>
        <w:t>i</w:t>
      </w:r>
      <w:r w:rsidRPr="00FE031B">
        <w:rPr>
          <w:rFonts w:ascii="Times New Roman" w:eastAsia="Calibri" w:hAnsi="Times New Roman" w:cs="Times New Roman"/>
          <w:sz w:val="24"/>
          <w:szCs w:val="24"/>
          <w:vertAlign w:val="superscript"/>
          <w:lang w:eastAsia="ar-SA"/>
        </w:rPr>
        <w:t>ед</w:t>
      </w:r>
      <w:proofErr w:type="spellEnd"/>
      <w:r w:rsidRPr="00FE031B">
        <w:rPr>
          <w:rFonts w:ascii="Times New Roman" w:eastAsia="Calibri" w:hAnsi="Times New Roman" w:cs="Times New Roman"/>
          <w:sz w:val="24"/>
          <w:szCs w:val="24"/>
          <w:lang w:eastAsia="ar-SA"/>
        </w:rPr>
        <w:t xml:space="preserve"> - цена единицы i-</w:t>
      </w:r>
      <w:proofErr w:type="spellStart"/>
      <w:r w:rsidRPr="00FE031B">
        <w:rPr>
          <w:rFonts w:ascii="Times New Roman" w:eastAsia="Calibri" w:hAnsi="Times New Roman" w:cs="Times New Roman"/>
          <w:sz w:val="24"/>
          <w:szCs w:val="24"/>
          <w:lang w:eastAsia="ar-SA"/>
        </w:rPr>
        <w:t>ro</w:t>
      </w:r>
      <w:proofErr w:type="spellEnd"/>
      <w:r w:rsidRPr="00FE031B">
        <w:rPr>
          <w:rFonts w:ascii="Times New Roman" w:eastAsia="Calibri" w:hAnsi="Times New Roman" w:cs="Times New Roman"/>
          <w:sz w:val="24"/>
          <w:szCs w:val="24"/>
          <w:lang w:eastAsia="ar-SA"/>
        </w:rPr>
        <w:t xml:space="preserve"> конструктивного решения (элемента) и (или) комплекса (вида) работ в смете контракта, руб.;</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val="en-US" w:eastAsia="ar-SA"/>
        </w:rPr>
        <w:t>V</w:t>
      </w:r>
      <w:r w:rsidRPr="00FE031B">
        <w:rPr>
          <w:rFonts w:ascii="Times New Roman" w:eastAsia="Calibri" w:hAnsi="Times New Roman" w:cs="Times New Roman"/>
          <w:sz w:val="24"/>
          <w:szCs w:val="24"/>
          <w:vertAlign w:val="subscript"/>
          <w:lang w:val="en-US" w:eastAsia="ar-SA"/>
        </w:rPr>
        <w:t>i</w:t>
      </w:r>
      <w:proofErr w:type="spellStart"/>
      <w:r w:rsidRPr="00FE031B">
        <w:rPr>
          <w:rFonts w:ascii="Times New Roman" w:eastAsia="Calibri" w:hAnsi="Times New Roman" w:cs="Times New Roman"/>
          <w:sz w:val="24"/>
          <w:szCs w:val="24"/>
          <w:vertAlign w:val="superscript"/>
          <w:lang w:eastAsia="ar-SA"/>
        </w:rPr>
        <w:t>вр</w:t>
      </w:r>
      <w:proofErr w:type="spellEnd"/>
      <w:r w:rsidRPr="00FE031B">
        <w:rPr>
          <w:rFonts w:ascii="Times New Roman" w:eastAsia="Calibri" w:hAnsi="Times New Roman" w:cs="Times New Roman"/>
          <w:sz w:val="24"/>
          <w:szCs w:val="24"/>
          <w:lang w:eastAsia="ar-SA"/>
        </w:rPr>
        <w:t xml:space="preserve"> - объем выполненных, принятых заказчиком и подлежащих оплате работ по i-</w:t>
      </w:r>
      <w:proofErr w:type="spellStart"/>
      <w:r w:rsidRPr="00FE031B">
        <w:rPr>
          <w:rFonts w:ascii="Times New Roman" w:eastAsia="Calibri" w:hAnsi="Times New Roman" w:cs="Times New Roman"/>
          <w:sz w:val="24"/>
          <w:szCs w:val="24"/>
          <w:lang w:eastAsia="ar-SA"/>
        </w:rPr>
        <w:t>му</w:t>
      </w:r>
      <w:proofErr w:type="spellEnd"/>
      <w:r w:rsidRPr="00FE031B">
        <w:rPr>
          <w:rFonts w:ascii="Times New Roman" w:eastAsia="Calibri" w:hAnsi="Times New Roman" w:cs="Times New Roman"/>
          <w:sz w:val="24"/>
          <w:szCs w:val="24"/>
          <w:lang w:eastAsia="ar-SA"/>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4.1.14. Стоимость выполненных, принятых заказчиком и подлежащих оплате работ (</w:t>
      </w:r>
      <w:proofErr w:type="spellStart"/>
      <w:r w:rsidRPr="00FE031B">
        <w:rPr>
          <w:rFonts w:ascii="Times New Roman" w:eastAsia="Calibri" w:hAnsi="Times New Roman" w:cs="Times New Roman"/>
          <w:sz w:val="24"/>
          <w:szCs w:val="24"/>
          <w:lang w:eastAsia="ar-SA"/>
        </w:rPr>
        <w:t>С</w:t>
      </w:r>
      <w:r w:rsidRPr="00FE031B">
        <w:rPr>
          <w:rFonts w:ascii="Times New Roman" w:eastAsia="Calibri" w:hAnsi="Times New Roman" w:cs="Times New Roman"/>
          <w:sz w:val="24"/>
          <w:szCs w:val="24"/>
          <w:vertAlign w:val="superscript"/>
          <w:lang w:eastAsia="ar-SA"/>
        </w:rPr>
        <w:t>вр</w:t>
      </w:r>
      <w:proofErr w:type="spellEnd"/>
      <w:r w:rsidRPr="00FE031B">
        <w:rPr>
          <w:rFonts w:ascii="Times New Roman" w:eastAsia="Calibri" w:hAnsi="Times New Roman" w:cs="Times New Roman"/>
          <w:sz w:val="24"/>
          <w:szCs w:val="24"/>
          <w:lang w:eastAsia="ar-SA"/>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noProof/>
          <w:position w:val="-23"/>
          <w:sz w:val="24"/>
          <w:szCs w:val="24"/>
          <w:lang w:eastAsia="ru-RU"/>
        </w:rPr>
        <w:drawing>
          <wp:inline distT="0" distB="0" distL="0" distR="0">
            <wp:extent cx="962025" cy="4286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62025" cy="428625"/>
                    </a:xfrm>
                    <a:prstGeom prst="rect">
                      <a:avLst/>
                    </a:prstGeom>
                    <a:noFill/>
                    <a:ln w="9525">
                      <a:noFill/>
                      <a:miter lim="800000"/>
                      <a:headEnd/>
                      <a:tailEnd/>
                    </a:ln>
                  </pic:spPr>
                </pic:pic>
              </a:graphicData>
            </a:graphic>
          </wp:inline>
        </w:drawing>
      </w:r>
    </w:p>
    <w:p w:rsidR="00F06C4B" w:rsidRPr="00FE031B" w:rsidRDefault="00F06C4B" w:rsidP="00362191">
      <w:pPr>
        <w:tabs>
          <w:tab w:val="left" w:pos="0"/>
          <w:tab w:val="left" w:pos="1134"/>
        </w:tabs>
        <w:suppressAutoHyphens/>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4.1.15. Не позднее 5 рабочих дней  после завершения соответствующего этапа  работ в соответствии с </w:t>
      </w:r>
      <w:r w:rsidRPr="00FE031B">
        <w:rPr>
          <w:rFonts w:ascii="Times New Roman" w:eastAsia="Calibri" w:hAnsi="Times New Roman" w:cs="Times New Roman"/>
          <w:b/>
          <w:sz w:val="24"/>
          <w:szCs w:val="24"/>
          <w:lang w:eastAsia="ar-SA"/>
        </w:rPr>
        <w:t xml:space="preserve">Графиком выполнения строительно-монтажных работ (Приложение №3 к настоящему контракту), </w:t>
      </w:r>
      <w:r w:rsidRPr="00FE031B">
        <w:rPr>
          <w:rFonts w:ascii="Times New Roman" w:eastAsia="Calibri" w:hAnsi="Times New Roman" w:cs="Times New Roman"/>
          <w:sz w:val="24"/>
          <w:szCs w:val="24"/>
          <w:lang w:eastAsia="ar-SA"/>
        </w:rPr>
        <w:t xml:space="preserve">предусмотренным Контрактом Подрядчик обязан письменно уведомить Заказчика и лицо, осуществляющее строительный контроль от имени Заказчика, об их завершении (далее – уведомление о завершении работ), приемка производится в порядке, предусмотренном пунктом  4.1.1 Контракта в объеме, предусмотренном графиком выполнения работ и условиями Контракта. Заказчику, Исполнителю по договору строительного контроля предоставляется также при необходимости Журналом учета выполненных работ (форма № КС-6а) и комплектом исполнительной документации на завершенные в отчетном месяце работы. </w:t>
      </w:r>
    </w:p>
    <w:p w:rsidR="00F06C4B" w:rsidRPr="00FE031B" w:rsidRDefault="00F06C4B" w:rsidP="00362191">
      <w:pPr>
        <w:tabs>
          <w:tab w:val="left" w:pos="0"/>
          <w:tab w:val="left" w:pos="142"/>
          <w:tab w:val="num" w:pos="709"/>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lastRenderedPageBreak/>
        <w:t>4.1.16. После завершения всех работ по контракту Подрядчик извещает Заказчика о готовности к сдаче результата выполненных работ;</w:t>
      </w:r>
    </w:p>
    <w:p w:rsidR="00F06C4B" w:rsidRPr="00FE031B" w:rsidRDefault="00F06C4B" w:rsidP="00362191">
      <w:pPr>
        <w:tabs>
          <w:tab w:val="left" w:pos="0"/>
          <w:tab w:val="left" w:pos="1134"/>
        </w:tabs>
        <w:suppressAutoHyphens/>
        <w:autoSpaceDE w:val="0"/>
        <w:spacing w:after="0" w:line="276" w:lineRule="auto"/>
        <w:jc w:val="both"/>
        <w:rPr>
          <w:rFonts w:ascii="Times New Roman" w:hAnsi="Times New Roman" w:cs="Times New Roman"/>
          <w:sz w:val="24"/>
          <w:szCs w:val="24"/>
          <w:lang w:eastAsia="ar-SA"/>
        </w:rPr>
      </w:pPr>
      <w:r w:rsidRPr="00FE031B">
        <w:rPr>
          <w:rFonts w:ascii="Times New Roman" w:eastAsia="Calibri" w:hAnsi="Times New Roman" w:cs="Times New Roman"/>
          <w:sz w:val="24"/>
          <w:szCs w:val="24"/>
          <w:lang w:eastAsia="ar-SA"/>
        </w:rPr>
        <w:t xml:space="preserve">4.1.17. </w:t>
      </w:r>
      <w:r w:rsidRPr="00FE031B">
        <w:rPr>
          <w:rFonts w:ascii="Times New Roman" w:hAnsi="Times New Roman" w:cs="Times New Roman"/>
          <w:sz w:val="24"/>
          <w:szCs w:val="24"/>
          <w:lang w:eastAsia="ar-SA"/>
        </w:rPr>
        <w:t>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частью 5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F06C4B" w:rsidRPr="00FE031B" w:rsidRDefault="00F06C4B" w:rsidP="00362191">
      <w:pPr>
        <w:tabs>
          <w:tab w:val="left" w:pos="0"/>
          <w:tab w:val="left" w:pos="1134"/>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4.1.18. Устранение Подрядчиком в установленные сроки выявленных недостатков не освобождает его от уплаты штрафных санкций, предусмотренных настоящим контрактом.</w:t>
      </w:r>
    </w:p>
    <w:p w:rsidR="00F06C4B" w:rsidRPr="00FE031B" w:rsidRDefault="00F06C4B" w:rsidP="00362191">
      <w:pPr>
        <w:tabs>
          <w:tab w:val="left" w:pos="0"/>
          <w:tab w:val="left" w:pos="1134"/>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При </w:t>
      </w:r>
      <w:proofErr w:type="spellStart"/>
      <w:r w:rsidRPr="00FE031B">
        <w:rPr>
          <w:rFonts w:ascii="Times New Roman" w:eastAsia="Calibri" w:hAnsi="Times New Roman" w:cs="Times New Roman"/>
          <w:sz w:val="24"/>
          <w:szCs w:val="24"/>
          <w:lang w:eastAsia="ar-SA"/>
        </w:rPr>
        <w:t>неустранении</w:t>
      </w:r>
      <w:proofErr w:type="spellEnd"/>
      <w:r w:rsidRPr="00FE031B">
        <w:rPr>
          <w:rFonts w:ascii="Times New Roman" w:eastAsia="Calibri" w:hAnsi="Times New Roman" w:cs="Times New Roman"/>
          <w:sz w:val="24"/>
          <w:szCs w:val="24"/>
          <w:lang w:eastAsia="ar-SA"/>
        </w:rPr>
        <w:t xml:space="preserve"> Подрядчиком недостатков в установленные Заказчиком сроки, Заказчик вправе поручить выполнение работ другому лицу за счет Подрядчика, а также потребовать от Подрядчика возмещения понесенных Заказчиком убытков.</w:t>
      </w:r>
    </w:p>
    <w:p w:rsidR="00F06C4B" w:rsidRPr="00FE031B" w:rsidRDefault="00F06C4B" w:rsidP="00362191">
      <w:pPr>
        <w:tabs>
          <w:tab w:val="left" w:pos="0"/>
          <w:tab w:val="left" w:pos="1134"/>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4.1.19. Заказчик вправе отказаться от приемки результатов отдельных видов выполненных работ или объекта в целом в случае обнаружения недостатков, которые могут повлечь за собой невозможность ввода объекта в эксплуатацию и не могут быть устранены Подрядчиком или Заказчиком.</w:t>
      </w:r>
    </w:p>
    <w:p w:rsidR="00F06C4B" w:rsidRPr="00FE031B" w:rsidRDefault="00F06C4B" w:rsidP="00362191">
      <w:pPr>
        <w:tabs>
          <w:tab w:val="left" w:pos="0"/>
          <w:tab w:val="left" w:pos="1134"/>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4.1.20. Датой сдачи результата выполненных работ считается дата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F06C4B" w:rsidRPr="00FE031B" w:rsidRDefault="00F06C4B" w:rsidP="00362191">
      <w:pPr>
        <w:tabs>
          <w:tab w:val="left" w:pos="0"/>
          <w:tab w:val="left" w:pos="1134"/>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4.1.21. Риски случайной гибели или случайного повреждения объекта, а также бремя его содержания переходят от Подрядчика к Заказчику с даты получения заключения, предусмотренного п.4.1.20 настоящего контракта.  В случае досрочного расторжения (прекращения) настоящего контракта, риски случайной гибели или случайного повреждения результатов выполненных работ, а также бремя их содержания несет Подрядчик до момента подписания акта приема-передачи строительной площадки Заказчиком и Подрядчиком.</w:t>
      </w:r>
    </w:p>
    <w:p w:rsidR="00F06C4B" w:rsidRPr="00FE031B" w:rsidRDefault="00F06C4B" w:rsidP="00362191">
      <w:pPr>
        <w:numPr>
          <w:ilvl w:val="0"/>
          <w:numId w:val="27"/>
        </w:numPr>
        <w:tabs>
          <w:tab w:val="left" w:pos="0"/>
          <w:tab w:val="num" w:pos="567"/>
          <w:tab w:val="left" w:pos="2160"/>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Обязанности Сторон</w:t>
      </w:r>
    </w:p>
    <w:p w:rsidR="00F06C4B" w:rsidRPr="00B90151" w:rsidRDefault="00F06C4B" w:rsidP="00362191">
      <w:pPr>
        <w:widowControl w:val="0"/>
        <w:tabs>
          <w:tab w:val="left" w:pos="0"/>
          <w:tab w:val="left" w:pos="1134"/>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B90151">
        <w:rPr>
          <w:rFonts w:ascii="Times New Roman" w:eastAsia="Calibri" w:hAnsi="Times New Roman" w:cs="Times New Roman"/>
          <w:sz w:val="24"/>
          <w:szCs w:val="24"/>
          <w:lang w:eastAsia="ar-SA"/>
        </w:rPr>
        <w:t xml:space="preserve">5.1. </w:t>
      </w:r>
      <w:r w:rsidRPr="00B90151">
        <w:rPr>
          <w:rFonts w:ascii="Times New Roman" w:eastAsia="Calibri" w:hAnsi="Times New Roman" w:cs="Times New Roman"/>
          <w:i/>
          <w:sz w:val="24"/>
          <w:szCs w:val="24"/>
          <w:lang w:eastAsia="ar-SA"/>
        </w:rPr>
        <w:t>Обязательства Подрядчика:</w:t>
      </w:r>
    </w:p>
    <w:p w:rsidR="00F06C4B" w:rsidRPr="00B90151" w:rsidRDefault="00F06C4B" w:rsidP="00362191">
      <w:pPr>
        <w:widowControl w:val="0"/>
        <w:numPr>
          <w:ilvl w:val="2"/>
          <w:numId w:val="7"/>
        </w:numPr>
        <w:tabs>
          <w:tab w:val="left" w:pos="0"/>
          <w:tab w:val="left" w:pos="568"/>
          <w:tab w:val="num" w:pos="1134"/>
          <w:tab w:val="num" w:pos="2160"/>
          <w:tab w:val="num" w:pos="6249"/>
        </w:tabs>
        <w:suppressAutoHyphens/>
        <w:autoSpaceDE w:val="0"/>
        <w:spacing w:after="0" w:line="240" w:lineRule="auto"/>
        <w:ind w:left="0" w:firstLine="0"/>
        <w:jc w:val="both"/>
        <w:rPr>
          <w:rFonts w:ascii="Times New Roman" w:eastAsia="Calibri" w:hAnsi="Times New Roman" w:cs="Times New Roman"/>
          <w:sz w:val="24"/>
          <w:szCs w:val="24"/>
          <w:lang w:eastAsia="ar-SA"/>
        </w:rPr>
      </w:pPr>
      <w:r w:rsidRPr="00B90151">
        <w:rPr>
          <w:rFonts w:ascii="Times New Roman" w:eastAsia="Calibri" w:hAnsi="Times New Roman" w:cs="Times New Roman"/>
          <w:sz w:val="24"/>
          <w:szCs w:val="24"/>
          <w:lang w:eastAsia="ar-SA"/>
        </w:rPr>
        <w:t xml:space="preserve">Принять на себя обязательства выполнить работы по </w:t>
      </w:r>
      <w:r w:rsidR="0059006D" w:rsidRPr="00B90151">
        <w:rPr>
          <w:rFonts w:ascii="Times New Roman" w:eastAsia="Calibri" w:hAnsi="Times New Roman" w:cs="Times New Roman"/>
          <w:sz w:val="24"/>
          <w:szCs w:val="24"/>
          <w:lang w:eastAsia="ar-SA"/>
        </w:rPr>
        <w:t>реконструкции</w:t>
      </w:r>
      <w:r w:rsidRPr="00B90151">
        <w:rPr>
          <w:rFonts w:ascii="Times New Roman" w:eastAsia="Calibri" w:hAnsi="Times New Roman" w:cs="Times New Roman"/>
          <w:sz w:val="24"/>
          <w:szCs w:val="24"/>
          <w:lang w:eastAsia="ar-SA"/>
        </w:rPr>
        <w:t xml:space="preserve"> объекта капитального строительства - </w:t>
      </w:r>
      <w:r w:rsidR="0059006D" w:rsidRPr="00B90151">
        <w:rPr>
          <w:rFonts w:ascii="Times New Roman" w:hAnsi="Times New Roman" w:cs="Times New Roman"/>
          <w:b/>
          <w:sz w:val="24"/>
          <w:szCs w:val="24"/>
        </w:rPr>
        <w:t>Реконструкция стадиона «Спартак» в г. Иваново (2этап)</w:t>
      </w:r>
      <w:r w:rsidR="0059006D" w:rsidRPr="00B90151">
        <w:rPr>
          <w:rFonts w:ascii="Times New Roman" w:eastAsia="Calibri" w:hAnsi="Times New Roman" w:cs="Times New Roman"/>
          <w:sz w:val="24"/>
          <w:szCs w:val="24"/>
          <w:lang w:eastAsia="ar-SA"/>
        </w:rPr>
        <w:t xml:space="preserve">  </w:t>
      </w:r>
      <w:r w:rsidRPr="00B90151">
        <w:rPr>
          <w:rFonts w:ascii="Times New Roman" w:eastAsia="Calibri" w:hAnsi="Times New Roman" w:cs="Times New Roman"/>
          <w:sz w:val="24"/>
          <w:szCs w:val="24"/>
          <w:lang w:eastAsia="ar-SA"/>
        </w:rPr>
        <w:t>(далее - объект) в сроки, предусмотренные контрактом:</w:t>
      </w:r>
    </w:p>
    <w:p w:rsidR="003A6218" w:rsidRPr="00B90151" w:rsidRDefault="00F06C4B" w:rsidP="00362191">
      <w:pPr>
        <w:widowControl w:val="0"/>
        <w:tabs>
          <w:tab w:val="left" w:pos="0"/>
          <w:tab w:val="num" w:pos="114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B90151">
        <w:rPr>
          <w:rFonts w:ascii="Times New Roman" w:eastAsia="Calibri" w:hAnsi="Times New Roman" w:cs="Times New Roman"/>
          <w:sz w:val="24"/>
          <w:szCs w:val="24"/>
          <w:lang w:eastAsia="ar-SA"/>
        </w:rPr>
        <w:t xml:space="preserve">в соответствии с </w:t>
      </w:r>
      <w:r w:rsidRPr="00B90151">
        <w:rPr>
          <w:rFonts w:ascii="Times New Roman" w:eastAsia="Calibri" w:hAnsi="Times New Roman" w:cs="Times New Roman"/>
          <w:b/>
          <w:sz w:val="24"/>
          <w:szCs w:val="24"/>
          <w:lang w:eastAsia="ar-SA"/>
        </w:rPr>
        <w:t>Графиком выполнения строительно-монтажных работ</w:t>
      </w:r>
      <w:r w:rsidRPr="00B90151">
        <w:rPr>
          <w:rFonts w:ascii="Times New Roman" w:eastAsia="Calibri" w:hAnsi="Times New Roman" w:cs="Times New Roman"/>
          <w:sz w:val="24"/>
          <w:szCs w:val="24"/>
          <w:lang w:eastAsia="ar-SA"/>
        </w:rPr>
        <w:t xml:space="preserve">, который является </w:t>
      </w:r>
      <w:r w:rsidRPr="00B90151">
        <w:rPr>
          <w:rFonts w:ascii="Times New Roman" w:eastAsia="Calibri" w:hAnsi="Times New Roman" w:cs="Times New Roman"/>
          <w:b/>
          <w:sz w:val="24"/>
          <w:szCs w:val="24"/>
          <w:lang w:eastAsia="ar-SA"/>
        </w:rPr>
        <w:t>Приложением №3</w:t>
      </w:r>
      <w:r w:rsidRPr="00B90151">
        <w:rPr>
          <w:rFonts w:ascii="Times New Roman" w:eastAsia="Calibri" w:hAnsi="Times New Roman" w:cs="Times New Roman"/>
          <w:sz w:val="24"/>
          <w:szCs w:val="24"/>
          <w:lang w:eastAsia="ar-SA"/>
        </w:rPr>
        <w:t xml:space="preserve">, к контракту и его неотъемлемой частью. </w:t>
      </w:r>
    </w:p>
    <w:p w:rsidR="003A6218" w:rsidRPr="00B90151" w:rsidRDefault="003A6218"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B90151">
        <w:rPr>
          <w:rFonts w:ascii="Times New Roman" w:hAnsi="Times New Roman" w:cs="Times New Roman"/>
          <w:sz w:val="24"/>
          <w:szCs w:val="24"/>
        </w:rPr>
        <w:t xml:space="preserve">Выполнить работы, указанные в п. 5.1.1 Контракта (далее - работы), в соответствии со следующей документацией, определяющей объем, содержание работ и другие предъявляемые к </w:t>
      </w:r>
      <w:r w:rsidRPr="00B90151">
        <w:rPr>
          <w:rFonts w:ascii="Times New Roman" w:hAnsi="Times New Roman" w:cs="Times New Roman"/>
          <w:sz w:val="24"/>
          <w:szCs w:val="24"/>
        </w:rPr>
        <w:lastRenderedPageBreak/>
        <w:t>работам требования, которая является неотъемлемой частью контракта:</w:t>
      </w:r>
    </w:p>
    <w:p w:rsidR="003A6218" w:rsidRPr="00B90151" w:rsidRDefault="003A6218" w:rsidP="00362191">
      <w:pPr>
        <w:pStyle w:val="ConsPlusNormal"/>
        <w:jc w:val="both"/>
        <w:rPr>
          <w:rFonts w:ascii="Times New Roman" w:hAnsi="Times New Roman" w:cs="Times New Roman"/>
          <w:sz w:val="24"/>
          <w:szCs w:val="24"/>
        </w:rPr>
      </w:pPr>
      <w:r w:rsidRPr="00B90151">
        <w:rPr>
          <w:rFonts w:ascii="Times New Roman" w:hAnsi="Times New Roman" w:cs="Times New Roman"/>
          <w:sz w:val="24"/>
          <w:szCs w:val="24"/>
        </w:rPr>
        <w:t>проектная документация;</w:t>
      </w:r>
    </w:p>
    <w:p w:rsidR="003A6218" w:rsidRPr="00B90151" w:rsidRDefault="003A6218" w:rsidP="00362191">
      <w:pPr>
        <w:pStyle w:val="ConsPlusNormal"/>
        <w:jc w:val="both"/>
        <w:rPr>
          <w:rFonts w:ascii="Times New Roman" w:hAnsi="Times New Roman" w:cs="Times New Roman"/>
          <w:sz w:val="24"/>
          <w:szCs w:val="24"/>
        </w:rPr>
      </w:pPr>
      <w:r w:rsidRPr="00B90151">
        <w:rPr>
          <w:rFonts w:ascii="Times New Roman" w:hAnsi="Times New Roman" w:cs="Times New Roman"/>
          <w:sz w:val="24"/>
          <w:szCs w:val="24"/>
        </w:rPr>
        <w:t>иные документы, являющиеся неотъемлемой частью контракта.</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B90151">
        <w:rPr>
          <w:rFonts w:ascii="Times New Roman" w:hAnsi="Times New Roman" w:cs="Times New Roman"/>
          <w:sz w:val="24"/>
          <w:szCs w:val="24"/>
        </w:rPr>
        <w:t>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w:t>
      </w:r>
      <w:r w:rsidRPr="00FE031B">
        <w:rPr>
          <w:rFonts w:ascii="Times New Roman" w:hAnsi="Times New Roman" w:cs="Times New Roman"/>
          <w:sz w:val="24"/>
          <w:szCs w:val="24"/>
        </w:rPr>
        <w:t xml:space="preserve">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Выполнить работы в сроки, установленные контрактом.</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Выполнить работы в соответствии с требованиями к строительству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Обеспечить представителям заказчика возможность осуществлять контроль за исполнением подрядчиком условий контракта.</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 xml:space="preserve">Обеспечить устранение выявленных недостатков и не приступать к продолжению работ до составления актов об устранении выявленных недостатков </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Устранять за свой счет в срок, установленный органом государственного строительного надзора, нарушения, выявленные таким органом.</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823126" w:rsidRPr="00FE031B" w:rsidRDefault="00823126"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 </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До начала выполнения работ Подрядчик должен представить Исполнителю по договору строительного контроля сертификаты, заключения, свидетельства, иные документы  на используемые материалы. </w:t>
      </w:r>
    </w:p>
    <w:p w:rsidR="00F06C4B" w:rsidRPr="00FE031B" w:rsidRDefault="00F06C4B" w:rsidP="00362191">
      <w:pPr>
        <w:widowControl w:val="0"/>
        <w:numPr>
          <w:ilvl w:val="2"/>
          <w:numId w:val="7"/>
        </w:numPr>
        <w:tabs>
          <w:tab w:val="num" w:pos="0"/>
          <w:tab w:val="num" w:pos="567"/>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hAnsi="Times New Roman" w:cs="Times New Roman"/>
          <w:sz w:val="24"/>
          <w:szCs w:val="24"/>
        </w:rPr>
        <w:lastRenderedPageBreak/>
        <w:t xml:space="preserve">Обеспечить наличие на строительной площадке проектной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 </w:t>
      </w:r>
      <w:r w:rsidRPr="00FE031B">
        <w:rPr>
          <w:rFonts w:ascii="Times New Roman" w:eastAsia="Calibri" w:hAnsi="Times New Roman" w:cs="Times New Roman"/>
          <w:sz w:val="24"/>
          <w:szCs w:val="24"/>
          <w:lang w:eastAsia="ar-SA"/>
        </w:rPr>
        <w:t>В течение одного дня, после заключения Контракта, представить смету на выполняемые работы на сумму не более цены Контракта, указанной в п. 2.1. Смета утверждается Заказчиком. Не допускается изменение состава работ, технологии их проведения, применяемых материалов, указанных в смете, прилагаемой в извещении о проведении закупки, если иное не установлено настоящим Контрактом.</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Не позднее 5 дней с момента подписания контракта разработать и представить на подписание Заказчику Проект производства работ.</w:t>
      </w:r>
    </w:p>
    <w:p w:rsidR="00F06C4B" w:rsidRPr="00FE031B" w:rsidRDefault="00F06C4B" w:rsidP="001E336B">
      <w:pPr>
        <w:widowControl w:val="0"/>
        <w:numPr>
          <w:ilvl w:val="2"/>
          <w:numId w:val="7"/>
        </w:numPr>
        <w:tabs>
          <w:tab w:val="clear" w:pos="1713"/>
          <w:tab w:val="num" w:pos="0"/>
          <w:tab w:val="num" w:pos="142"/>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Выполнить все работы в объеме и в сроки, предусмотренные настоящим Контрактом и приложениями к нему, и сдать объект в установленный срок;</w:t>
      </w:r>
    </w:p>
    <w:p w:rsidR="00F06C4B" w:rsidRPr="00FE031B" w:rsidRDefault="001E336B" w:rsidP="001E336B">
      <w:pPr>
        <w:widowControl w:val="0"/>
        <w:numPr>
          <w:ilvl w:val="2"/>
          <w:numId w:val="7"/>
        </w:numPr>
        <w:tabs>
          <w:tab w:val="clear" w:pos="1713"/>
          <w:tab w:val="num" w:pos="0"/>
          <w:tab w:val="num" w:pos="284"/>
          <w:tab w:val="num" w:pos="567"/>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 </w:t>
      </w:r>
      <w:r w:rsidR="00F06C4B" w:rsidRPr="00FE031B">
        <w:rPr>
          <w:rFonts w:ascii="Times New Roman" w:eastAsia="Calibri" w:hAnsi="Times New Roman" w:cs="Times New Roman"/>
          <w:sz w:val="24"/>
          <w:szCs w:val="24"/>
          <w:lang w:eastAsia="ar-SA"/>
        </w:rPr>
        <w:t>С момента начала работ и до их завершения производить оформление всех текущих документов;</w:t>
      </w:r>
    </w:p>
    <w:p w:rsidR="00F06C4B" w:rsidRPr="00FE031B" w:rsidRDefault="00F06C4B" w:rsidP="00362191">
      <w:pPr>
        <w:widowControl w:val="0"/>
        <w:numPr>
          <w:ilvl w:val="2"/>
          <w:numId w:val="7"/>
        </w:numPr>
        <w:tabs>
          <w:tab w:val="left" w:pos="0"/>
          <w:tab w:val="num" w:pos="709"/>
          <w:tab w:val="num" w:pos="143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 Обеспечить выполнение работ по контракту в соответствии с проектной и рабочей документацией. Обеспечить: производство работ в полном соответствии со строительными нормами и правилами, а качество выполнения всех работ – в соответствии с действующими нормами ГОСТ, СНиП, ПУЭ и другими действующими нормами и правилами.</w:t>
      </w:r>
    </w:p>
    <w:p w:rsidR="00F06C4B" w:rsidRPr="00FE031B" w:rsidRDefault="00F06C4B" w:rsidP="00362191">
      <w:pPr>
        <w:widowControl w:val="0"/>
        <w:numPr>
          <w:ilvl w:val="2"/>
          <w:numId w:val="7"/>
        </w:numPr>
        <w:tabs>
          <w:tab w:val="num" w:pos="0"/>
          <w:tab w:val="num" w:pos="567"/>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Обеспечить своевременное устранение недостатков и дефектов, выявленных при приемке работ в течение гарантийного срока эксплуатации объекта.</w:t>
      </w:r>
    </w:p>
    <w:p w:rsidR="00F06C4B" w:rsidRPr="00FE031B" w:rsidRDefault="00F06C4B" w:rsidP="00362191">
      <w:pPr>
        <w:widowControl w:val="0"/>
        <w:numPr>
          <w:ilvl w:val="2"/>
          <w:numId w:val="7"/>
        </w:numPr>
        <w:tabs>
          <w:tab w:val="num" w:pos="0"/>
          <w:tab w:val="num" w:pos="567"/>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Обеспечить в ходе работы выполнение необходимых мероприятий по технике безопасности, противопожарной безопасности, требований безопасности труда, рациональному использованию территории, охраны окружающей среды. </w:t>
      </w:r>
    </w:p>
    <w:p w:rsidR="00F06C4B" w:rsidRPr="00FE031B" w:rsidRDefault="00F06C4B" w:rsidP="00362191">
      <w:pPr>
        <w:widowControl w:val="0"/>
        <w:numPr>
          <w:ilvl w:val="2"/>
          <w:numId w:val="7"/>
        </w:numPr>
        <w:tabs>
          <w:tab w:val="num" w:pos="0"/>
          <w:tab w:val="num" w:pos="142"/>
          <w:tab w:val="num" w:pos="709"/>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После производства работ привести прилегающую территорию в надлежащее санитарное состояние. Осуществлять вывозку отходов и мусора в специально отведенные места, предназначенные для размещения таких отходов. Не допускать складирование данных отходов.</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Подрядчик обязан привлекать к исполнению работ, указанных в Контракте,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Подрядчик обязан не допускать привлечения для производства работ иностранных рабочих, в том числе субподрядными организациями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Подрядчик несет ответственность за сохранность имущества, оказавшегося в его владении в связи с осуществлением обязательств по Контракту в течение всего срока выполнения работ.</w:t>
      </w:r>
    </w:p>
    <w:p w:rsidR="00F06C4B" w:rsidRPr="00FE031B" w:rsidRDefault="00F06C4B" w:rsidP="00362191">
      <w:pPr>
        <w:widowControl w:val="0"/>
        <w:numPr>
          <w:ilvl w:val="2"/>
          <w:numId w:val="7"/>
        </w:numPr>
        <w:tabs>
          <w:tab w:val="num" w:pos="0"/>
          <w:tab w:val="num" w:pos="709"/>
          <w:tab w:val="num" w:pos="1430"/>
          <w:tab w:val="num" w:pos="2160"/>
          <w:tab w:val="num" w:pos="6249"/>
        </w:tabs>
        <w:suppressAutoHyphens/>
        <w:autoSpaceDE w:val="0"/>
        <w:spacing w:after="0" w:line="276" w:lineRule="auto"/>
        <w:ind w:left="0" w:firstLine="0"/>
        <w:jc w:val="both"/>
        <w:rPr>
          <w:rFonts w:ascii="Times New Roman" w:eastAsia="Calibri" w:hAnsi="Times New Roman" w:cs="Times New Roman"/>
          <w:sz w:val="24"/>
          <w:szCs w:val="24"/>
          <w:lang w:eastAsia="ar-SA"/>
        </w:rPr>
      </w:pPr>
      <w:r w:rsidRPr="00FE031B">
        <w:rPr>
          <w:rFonts w:ascii="Times New Roman" w:eastAsia="Calibri" w:hAnsi="Times New Roman" w:cs="Times New Roman"/>
          <w:kern w:val="1"/>
          <w:sz w:val="24"/>
          <w:szCs w:val="24"/>
        </w:rPr>
        <w:t>Приостановить работы на Объекте при получении указания от Подрядчика по договору строительного контроля до получения указаний от Заказчика при обнаружении:</w:t>
      </w:r>
    </w:p>
    <w:p w:rsidR="00F06C4B" w:rsidRPr="00FE031B" w:rsidRDefault="00F06C4B" w:rsidP="00362191">
      <w:pPr>
        <w:widowControl w:val="0"/>
        <w:suppressAutoHyphens/>
        <w:snapToGrid w:val="0"/>
        <w:spacing w:after="0" w:line="276" w:lineRule="auto"/>
        <w:jc w:val="both"/>
        <w:rPr>
          <w:rFonts w:ascii="Times New Roman" w:eastAsia="Calibri" w:hAnsi="Times New Roman" w:cs="Times New Roman"/>
          <w:kern w:val="1"/>
          <w:sz w:val="24"/>
          <w:szCs w:val="24"/>
        </w:rPr>
      </w:pPr>
      <w:r w:rsidRPr="00FE031B">
        <w:rPr>
          <w:rFonts w:ascii="Times New Roman" w:eastAsia="Calibri" w:hAnsi="Times New Roman" w:cs="Times New Roman"/>
          <w:kern w:val="1"/>
          <w:sz w:val="24"/>
          <w:szCs w:val="24"/>
        </w:rPr>
        <w:t>- непригодности или недоброкачественности строительных материалов, оборудования, технической документации;</w:t>
      </w:r>
    </w:p>
    <w:p w:rsidR="00F06C4B" w:rsidRPr="00FE031B" w:rsidRDefault="00F06C4B" w:rsidP="00362191">
      <w:pPr>
        <w:widowControl w:val="0"/>
        <w:suppressAutoHyphens/>
        <w:snapToGrid w:val="0"/>
        <w:spacing w:after="0" w:line="276" w:lineRule="auto"/>
        <w:jc w:val="both"/>
        <w:rPr>
          <w:rFonts w:ascii="Times New Roman" w:eastAsia="Calibri" w:hAnsi="Times New Roman" w:cs="Times New Roman"/>
          <w:kern w:val="1"/>
          <w:sz w:val="24"/>
          <w:szCs w:val="24"/>
        </w:rPr>
      </w:pPr>
      <w:r w:rsidRPr="00FE031B">
        <w:rPr>
          <w:rFonts w:ascii="Times New Roman" w:eastAsia="Calibri" w:hAnsi="Times New Roman" w:cs="Times New Roman"/>
          <w:kern w:val="1"/>
          <w:sz w:val="24"/>
          <w:szCs w:val="24"/>
        </w:rPr>
        <w:t>- возможных неблагоприятных для Заказчика последствий выполнения его указаний о способах исполнения работ;</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kern w:val="1"/>
          <w:sz w:val="24"/>
          <w:szCs w:val="24"/>
        </w:rPr>
      </w:pPr>
      <w:r w:rsidRPr="00FE031B">
        <w:rPr>
          <w:rFonts w:ascii="Times New Roman" w:eastAsia="Calibri" w:hAnsi="Times New Roman" w:cs="Times New Roman"/>
          <w:kern w:val="1"/>
          <w:sz w:val="24"/>
          <w:szCs w:val="24"/>
        </w:rPr>
        <w:lastRenderedPageBreak/>
        <w:t>- нарушений технологии и ухудшения качества работ.</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kern w:val="1"/>
          <w:sz w:val="24"/>
          <w:szCs w:val="24"/>
        </w:rPr>
      </w:pPr>
      <w:r w:rsidRPr="00FE031B">
        <w:rPr>
          <w:rFonts w:ascii="Times New Roman" w:eastAsia="Calibri" w:hAnsi="Times New Roman" w:cs="Times New Roman"/>
          <w:kern w:val="1"/>
          <w:sz w:val="24"/>
          <w:szCs w:val="24"/>
        </w:rPr>
        <w:t>5.1.15. Не менее чем за три рабочих дня до начала приемки скрытых работ на Объекте Подрядчик должен письменно проинформировать Заказчика, Подрядчика по договору строительного контроля. Готовность принимаемых работ подтверждается подписанием Подрядчиком и Подрядчиком актов освидетельствования скрытых работ. Если закрытие работ выполнено без подтверждения Подрядчиком или он не был письменно проинформирован об этом, или информирован с опозданием, то по его требованию Подрядчик обязан за свой счет и своими силами вскрыть любую часть скрытых работ, а затем восстановить её.</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kern w:val="1"/>
          <w:sz w:val="24"/>
          <w:szCs w:val="24"/>
        </w:rPr>
      </w:pPr>
      <w:r w:rsidRPr="00FE031B">
        <w:rPr>
          <w:rFonts w:ascii="Times New Roman" w:eastAsia="Calibri" w:hAnsi="Times New Roman" w:cs="Times New Roman"/>
          <w:kern w:val="1"/>
          <w:sz w:val="24"/>
          <w:szCs w:val="24"/>
        </w:rPr>
        <w:t>5.1.16.</w:t>
      </w:r>
      <w:r w:rsidRPr="00FE031B">
        <w:rPr>
          <w:rFonts w:ascii="Times New Roman" w:eastAsia="Calibri" w:hAnsi="Times New Roman" w:cs="Times New Roman"/>
          <w:sz w:val="24"/>
          <w:szCs w:val="24"/>
          <w:lang w:eastAsia="ar-SA"/>
        </w:rPr>
        <w:t xml:space="preserve"> Подрядчик, не являющейся субъектом малого предпринимательства или социально ориентированной неком</w:t>
      </w:r>
      <w:r w:rsidR="001E336B" w:rsidRPr="00FE031B">
        <w:rPr>
          <w:rFonts w:ascii="Times New Roman" w:eastAsia="Calibri" w:hAnsi="Times New Roman" w:cs="Times New Roman"/>
          <w:sz w:val="24"/>
          <w:szCs w:val="24"/>
          <w:lang w:eastAsia="ar-SA"/>
        </w:rPr>
        <w:t>мерческой организацией, обязан п</w:t>
      </w:r>
      <w:r w:rsidRPr="00FE031B">
        <w:rPr>
          <w:rFonts w:ascii="Times New Roman" w:eastAsia="Calibri" w:hAnsi="Times New Roman" w:cs="Times New Roman"/>
          <w:sz w:val="24"/>
          <w:szCs w:val="24"/>
          <w:lang w:eastAsia="ar-SA"/>
        </w:rPr>
        <w:t xml:space="preserve">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sidRPr="00FE031B">
        <w:rPr>
          <w:rFonts w:ascii="Times New Roman" w:eastAsia="Calibri" w:hAnsi="Times New Roman" w:cs="Times New Roman"/>
          <w:b/>
          <w:sz w:val="24"/>
          <w:szCs w:val="24"/>
          <w:lang w:eastAsia="ar-SA"/>
        </w:rPr>
        <w:t>25 процентов</w:t>
      </w:r>
      <w:r w:rsidRPr="00FE031B">
        <w:rPr>
          <w:rFonts w:ascii="Times New Roman" w:eastAsia="Calibri" w:hAnsi="Times New Roman" w:cs="Times New Roman"/>
          <w:sz w:val="24"/>
          <w:szCs w:val="24"/>
          <w:lang w:eastAsia="ar-SA"/>
        </w:rPr>
        <w:t xml:space="preserve"> от цены контракта. В срок не более 5 рабочих дней со дня заключения договора с субподрядчиком, соисполнителем представить заказчику:</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5.1.16.1.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5.1.16.2. копию договора (договоров), заключенного с субподрядчиком, соисполнителем, заверенную поставщиком (подрядчиком, исполнителем).</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5.1.17.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пункте 5.1.16.2 настоящего раздела, в течение 5 дней со дня заключения договора с новым субподрядчиком, соисполнителем.</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5.1.18.1.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5.1.18.2.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5.1.19.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5.1.20.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lastRenderedPageBreak/>
        <w:t>5.1.20.1. за представление документов, указанных в пунктах 5.1.16 - 5.1.18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F06C4B" w:rsidRPr="00FE031B" w:rsidRDefault="00F06C4B" w:rsidP="00362191">
      <w:pPr>
        <w:widowControl w:val="0"/>
        <w:tabs>
          <w:tab w:val="left" w:pos="709"/>
          <w:tab w:val="left" w:pos="1134"/>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5.1.20.2. за </w:t>
      </w:r>
      <w:proofErr w:type="spellStart"/>
      <w:r w:rsidRPr="00FE031B">
        <w:rPr>
          <w:rFonts w:ascii="Times New Roman" w:eastAsia="Calibri" w:hAnsi="Times New Roman" w:cs="Times New Roman"/>
          <w:sz w:val="24"/>
          <w:szCs w:val="24"/>
          <w:lang w:eastAsia="ar-SA"/>
        </w:rPr>
        <w:t>непривлечение</w:t>
      </w:r>
      <w:proofErr w:type="spellEnd"/>
      <w:r w:rsidRPr="00FE031B">
        <w:rPr>
          <w:rFonts w:ascii="Times New Roman" w:eastAsia="Calibri" w:hAnsi="Times New Roman" w:cs="Times New Roman"/>
          <w:sz w:val="24"/>
          <w:szCs w:val="24"/>
          <w:lang w:eastAsia="ar-SA"/>
        </w:rPr>
        <w:t xml:space="preserve"> субподрядчиков, соисполнителей в объеме, установленном в контракте.</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i/>
          <w:sz w:val="24"/>
          <w:szCs w:val="24"/>
          <w:lang w:eastAsia="ar-SA"/>
        </w:rPr>
      </w:pPr>
      <w:r w:rsidRPr="00FE031B">
        <w:rPr>
          <w:rFonts w:ascii="Times New Roman" w:eastAsia="Calibri" w:hAnsi="Times New Roman" w:cs="Times New Roman"/>
          <w:sz w:val="24"/>
          <w:szCs w:val="24"/>
          <w:lang w:eastAsia="ar-SA"/>
        </w:rPr>
        <w:t xml:space="preserve">5.1.21. </w:t>
      </w:r>
      <w:r w:rsidRPr="00FE031B">
        <w:rPr>
          <w:rFonts w:ascii="Times New Roman" w:eastAsia="Calibri" w:hAnsi="Times New Roman" w:cs="Times New Roman"/>
          <w:i/>
          <w:sz w:val="24"/>
          <w:szCs w:val="24"/>
          <w:lang w:eastAsia="ar-SA"/>
        </w:rPr>
        <w:t xml:space="preserve">В случаях, предусмотренных действующим законодательством, не позднее 5 рабочих дней с момента заключения настоящего контракта Подрядчик предоставляет заказчику конкретные виды и объемы работ по </w:t>
      </w:r>
      <w:r w:rsidR="009D7FE6" w:rsidRPr="00FE031B">
        <w:rPr>
          <w:rFonts w:ascii="Times New Roman" w:eastAsia="Calibri" w:hAnsi="Times New Roman" w:cs="Times New Roman"/>
          <w:i/>
          <w:sz w:val="24"/>
          <w:szCs w:val="24"/>
          <w:lang w:eastAsia="ar-SA"/>
        </w:rPr>
        <w:t>реконструкции объекта</w:t>
      </w:r>
      <w:r w:rsidRPr="00FE031B">
        <w:rPr>
          <w:rFonts w:ascii="Times New Roman" w:eastAsia="Calibri" w:hAnsi="Times New Roman" w:cs="Times New Roman"/>
          <w:i/>
          <w:sz w:val="24"/>
          <w:szCs w:val="24"/>
          <w:lang w:eastAsia="ar-SA"/>
        </w:rPr>
        <w:t xml:space="preserve"> капитального строительства (при наличии, в соответствии с объектом закупки) которые Подрядчик обязан выполнить самостоятельно без привлечения других лиц к исполнению своих обязательств по контракту (</w:t>
      </w:r>
      <w:r w:rsidRPr="00FE031B">
        <w:rPr>
          <w:rFonts w:ascii="Times New Roman" w:eastAsia="Calibri" w:hAnsi="Times New Roman" w:cs="Times New Roman"/>
          <w:b/>
          <w:i/>
          <w:sz w:val="24"/>
          <w:szCs w:val="24"/>
          <w:lang w:eastAsia="ar-SA"/>
        </w:rPr>
        <w:t>Приложение 4 к настоящему контракту)</w:t>
      </w:r>
      <w:r w:rsidRPr="00FE031B">
        <w:rPr>
          <w:rFonts w:ascii="Times New Roman" w:eastAsia="Calibri" w:hAnsi="Times New Roman" w:cs="Times New Roman"/>
          <w:i/>
          <w:sz w:val="24"/>
          <w:szCs w:val="24"/>
          <w:lang w:eastAsia="ar-SA"/>
        </w:rPr>
        <w:t>, из числа видов работ,  предусмотренных Техническим заданием (</w:t>
      </w:r>
      <w:r w:rsidRPr="00FE031B">
        <w:rPr>
          <w:rFonts w:ascii="Times New Roman" w:eastAsia="Calibri" w:hAnsi="Times New Roman" w:cs="Times New Roman"/>
          <w:b/>
          <w:i/>
          <w:sz w:val="24"/>
          <w:szCs w:val="24"/>
          <w:lang w:eastAsia="ar-SA"/>
        </w:rPr>
        <w:t>Приложение №1</w:t>
      </w:r>
      <w:r w:rsidRPr="00FE031B">
        <w:rPr>
          <w:rFonts w:ascii="Times New Roman" w:eastAsia="Calibri" w:hAnsi="Times New Roman" w:cs="Times New Roman"/>
          <w:i/>
          <w:sz w:val="24"/>
          <w:szCs w:val="24"/>
          <w:lang w:eastAsia="ar-SA"/>
        </w:rPr>
        <w:t>) в соответствии с Постановлением Правительства РФ от 15.05.2017 N 570</w:t>
      </w:r>
      <w:r w:rsidRPr="00FE031B">
        <w:rPr>
          <w:rFonts w:ascii="Times New Roman" w:eastAsia="Calibri" w:hAnsi="Times New Roman" w:cs="Times New Roman"/>
          <w:i/>
          <w:sz w:val="24"/>
          <w:szCs w:val="24"/>
          <w:vertAlign w:val="superscript"/>
          <w:lang w:eastAsia="ar-SA"/>
        </w:rPr>
        <w:footnoteReference w:id="5"/>
      </w:r>
      <w:r w:rsidRPr="00FE031B">
        <w:rPr>
          <w:rFonts w:ascii="Times New Roman" w:eastAsia="Calibri" w:hAnsi="Times New Roman" w:cs="Times New Roman"/>
          <w:i/>
          <w:sz w:val="24"/>
          <w:szCs w:val="24"/>
          <w:lang w:eastAsia="ar-SA"/>
        </w:rPr>
        <w:t xml:space="preserve">, определенные по предложению Подрядчика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контракта).  </w:t>
      </w:r>
      <w:r w:rsidR="00CA33FF" w:rsidRPr="00FE031B">
        <w:rPr>
          <w:rFonts w:ascii="Times New Roman" w:eastAsia="Calibri" w:hAnsi="Times New Roman" w:cs="Times New Roman"/>
          <w:bCs/>
          <w:sz w:val="24"/>
          <w:szCs w:val="24"/>
          <w:lang w:eastAsia="ar-SA"/>
        </w:rPr>
        <w:t>В</w:t>
      </w:r>
      <w:r w:rsidRPr="00FE031B">
        <w:rPr>
          <w:rFonts w:ascii="Times New Roman" w:eastAsia="Calibri" w:hAnsi="Times New Roman" w:cs="Times New Roman"/>
          <w:bCs/>
          <w:sz w:val="24"/>
          <w:szCs w:val="24"/>
          <w:lang w:eastAsia="ar-SA"/>
        </w:rPr>
        <w:t>озможные виды и объемы работ по строительству объектов капитального строительства из числа видов работ, утвержденных Постановлением №570, которые подрядчик обязан выполнить самостоятельно без привлечения других лиц к исполнению своих обязательств по муниципальному контракту формируются из перечня работ, указанных в техническом задании, сопоставимых соответственно с видами работ, утвержденными Постановлением №570.</w:t>
      </w:r>
      <w:r w:rsidRPr="00FE031B">
        <w:rPr>
          <w:rFonts w:ascii="Times New Roman" w:eastAsia="Calibri" w:hAnsi="Times New Roman" w:cs="Times New Roman"/>
          <w:i/>
          <w:sz w:val="24"/>
          <w:szCs w:val="24"/>
          <w:lang w:eastAsia="ar-SA"/>
        </w:rPr>
        <w:t xml:space="preserve"> Указанные виды и объемы работ подлежат включению в настоящий контракт </w:t>
      </w:r>
      <w:r w:rsidRPr="00FE031B">
        <w:rPr>
          <w:rFonts w:ascii="Times New Roman" w:eastAsia="Calibri" w:hAnsi="Times New Roman" w:cs="Times New Roman"/>
          <w:b/>
          <w:i/>
          <w:sz w:val="24"/>
          <w:szCs w:val="24"/>
          <w:lang w:eastAsia="ar-SA"/>
        </w:rPr>
        <w:t>Приложение №4</w:t>
      </w:r>
      <w:r w:rsidRPr="00FE031B">
        <w:rPr>
          <w:rFonts w:ascii="Times New Roman" w:eastAsia="Calibri" w:hAnsi="Times New Roman" w:cs="Times New Roman"/>
          <w:i/>
          <w:sz w:val="24"/>
          <w:szCs w:val="24"/>
          <w:lang w:eastAsia="ar-SA"/>
        </w:rPr>
        <w:t xml:space="preserve"> путем подписания сторонами дополнительного соглашения.</w:t>
      </w:r>
    </w:p>
    <w:p w:rsidR="00F06C4B" w:rsidRPr="00FE031B" w:rsidRDefault="00F06C4B" w:rsidP="00362191">
      <w:pPr>
        <w:widowControl w:val="0"/>
        <w:tabs>
          <w:tab w:val="left" w:pos="1134"/>
          <w:tab w:val="left" w:pos="1276"/>
          <w:tab w:val="num" w:pos="143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5.1.22.В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частью 7 статьи 34 Закона о контрактной системе, разделом 7 настоящего контракта.</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5.1.23. 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 </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5.1.24.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lastRenderedPageBreak/>
        <w:t xml:space="preserve">5.1.25.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(при наличии),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5.1.26. Передать заказчику исполнительную документацию на выполненные работы (включая технический паспорт Объекта)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5.1.27.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5.1.28.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5.1.29.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F06C4B" w:rsidRPr="00FE031B" w:rsidRDefault="00F06C4B"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5.1.30. Подрядчик несет ответственность перед заказчиком за допущенные отступления от проектной документации и рабочей документации.</w:t>
      </w:r>
    </w:p>
    <w:p w:rsidR="00F06C4B" w:rsidRPr="00FE031B" w:rsidRDefault="00F06C4B" w:rsidP="00362191">
      <w:pPr>
        <w:pStyle w:val="ConsPlusNormal"/>
        <w:jc w:val="both"/>
        <w:rPr>
          <w:rFonts w:ascii="Times New Roman" w:hAnsi="Times New Roman" w:cs="Times New Roman"/>
          <w:sz w:val="24"/>
          <w:szCs w:val="24"/>
        </w:rPr>
      </w:pPr>
      <w:r w:rsidRPr="00FE031B">
        <w:rPr>
          <w:rFonts w:ascii="Times New Roman" w:eastAsia="Calibri" w:hAnsi="Times New Roman" w:cs="Times New Roman"/>
          <w:sz w:val="24"/>
          <w:szCs w:val="24"/>
          <w:lang w:eastAsia="ar-SA"/>
        </w:rPr>
        <w:t xml:space="preserve">5.1.31. </w:t>
      </w:r>
      <w:r w:rsidR="00823126" w:rsidRPr="00FE031B">
        <w:rPr>
          <w:rFonts w:ascii="Times New Roman" w:hAnsi="Times New Roman" w:cs="Times New Roman"/>
          <w:sz w:val="24"/>
          <w:szCs w:val="24"/>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F06C4B" w:rsidRPr="00FE031B" w:rsidRDefault="009D7FE6"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5.1.32</w:t>
      </w:r>
      <w:r w:rsidR="00F06C4B" w:rsidRPr="00FE031B">
        <w:rPr>
          <w:rFonts w:ascii="Times New Roman" w:eastAsia="Calibri" w:hAnsi="Times New Roman" w:cs="Times New Roman"/>
          <w:sz w:val="24"/>
          <w:szCs w:val="24"/>
          <w:lang w:eastAsia="ar-SA"/>
        </w:rPr>
        <w:t xml:space="preserve">. Еженедельно по четвергам до 15:00 ч. направлять на электронную почту Заказчика актуализированную информацию о ходе </w:t>
      </w:r>
      <w:r w:rsidRPr="00FE031B">
        <w:rPr>
          <w:rFonts w:ascii="Times New Roman" w:eastAsia="Calibri" w:hAnsi="Times New Roman" w:cs="Times New Roman"/>
          <w:sz w:val="24"/>
          <w:szCs w:val="24"/>
          <w:lang w:eastAsia="ar-SA"/>
        </w:rPr>
        <w:t>реконструкции</w:t>
      </w:r>
      <w:r w:rsidR="00F06C4B" w:rsidRPr="00FE031B">
        <w:rPr>
          <w:rFonts w:ascii="Times New Roman" w:eastAsia="Calibri" w:hAnsi="Times New Roman" w:cs="Times New Roman"/>
          <w:sz w:val="24"/>
          <w:szCs w:val="24"/>
          <w:lang w:eastAsia="ar-SA"/>
        </w:rPr>
        <w:t xml:space="preserve"> Объекта с фотофиксацией.</w:t>
      </w:r>
    </w:p>
    <w:p w:rsidR="00F06C4B" w:rsidRPr="00FE031B" w:rsidRDefault="009D7FE6"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5.1.33</w:t>
      </w:r>
      <w:r w:rsidR="00F06C4B" w:rsidRPr="00FE031B">
        <w:rPr>
          <w:rFonts w:ascii="Times New Roman" w:eastAsia="Calibri" w:hAnsi="Times New Roman" w:cs="Times New Roman"/>
          <w:sz w:val="24"/>
          <w:szCs w:val="24"/>
          <w:lang w:eastAsia="ar-SA"/>
        </w:rPr>
        <w:t>. Установить на строительной площадке камеры видеонаблюдения и обеспечить Заказчику доступ к их подключению.</w:t>
      </w:r>
    </w:p>
    <w:p w:rsidR="00F06C4B" w:rsidRPr="00FE031B" w:rsidRDefault="009D7FE6" w:rsidP="00362191">
      <w:pPr>
        <w:widowControl w:val="0"/>
        <w:tabs>
          <w:tab w:val="num" w:pos="0"/>
          <w:tab w:val="left" w:pos="1134"/>
          <w:tab w:val="left" w:pos="1276"/>
          <w:tab w:val="num" w:pos="1430"/>
          <w:tab w:val="num" w:pos="2160"/>
        </w:tabs>
        <w:suppressAutoHyphens/>
        <w:autoSpaceDE w:val="0"/>
        <w:spacing w:after="0" w:line="276" w:lineRule="auto"/>
        <w:jc w:val="both"/>
        <w:rPr>
          <w:rFonts w:ascii="Times New Roman" w:eastAsia="Calibri" w:hAnsi="Times New Roman" w:cs="Times New Roman"/>
          <w:i/>
          <w:sz w:val="24"/>
          <w:szCs w:val="24"/>
          <w:lang w:eastAsia="ar-SA"/>
        </w:rPr>
      </w:pPr>
      <w:r w:rsidRPr="00FE031B">
        <w:rPr>
          <w:rFonts w:ascii="Times New Roman" w:eastAsia="Calibri" w:hAnsi="Times New Roman" w:cs="Times New Roman"/>
          <w:sz w:val="24"/>
          <w:szCs w:val="24"/>
          <w:lang w:eastAsia="ar-SA"/>
        </w:rPr>
        <w:lastRenderedPageBreak/>
        <w:t>5.1.34</w:t>
      </w:r>
      <w:r w:rsidR="00F06C4B" w:rsidRPr="00FE031B">
        <w:rPr>
          <w:rFonts w:ascii="Times New Roman" w:eastAsia="Calibri" w:hAnsi="Times New Roman" w:cs="Times New Roman"/>
          <w:sz w:val="24"/>
          <w:szCs w:val="24"/>
          <w:lang w:eastAsia="ar-SA"/>
        </w:rPr>
        <w:t>. Выполнять другие обязанности, предусмотренные настоящим Контрактом и действующим законодательством РФ</w:t>
      </w:r>
    </w:p>
    <w:p w:rsidR="00F06C4B" w:rsidRPr="00FE031B" w:rsidRDefault="00F06C4B" w:rsidP="00362191">
      <w:pPr>
        <w:widowControl w:val="0"/>
        <w:numPr>
          <w:ilvl w:val="1"/>
          <w:numId w:val="8"/>
        </w:numPr>
        <w:tabs>
          <w:tab w:val="left" w:pos="0"/>
          <w:tab w:val="left" w:pos="1134"/>
        </w:tabs>
        <w:suppressAutoHyphens/>
        <w:autoSpaceDE w:val="0"/>
        <w:spacing w:after="0" w:line="276" w:lineRule="auto"/>
        <w:ind w:left="-142" w:firstLine="709"/>
        <w:contextualSpacing/>
        <w:jc w:val="both"/>
        <w:rPr>
          <w:rFonts w:ascii="Times New Roman" w:eastAsia="Calibri" w:hAnsi="Times New Roman" w:cs="Times New Roman"/>
          <w:sz w:val="24"/>
          <w:szCs w:val="24"/>
          <w:lang w:eastAsia="ar-SA"/>
        </w:rPr>
      </w:pPr>
      <w:r w:rsidRPr="00FE031B">
        <w:rPr>
          <w:rFonts w:ascii="Times New Roman" w:eastAsia="Calibri" w:hAnsi="Times New Roman" w:cs="Times New Roman"/>
          <w:i/>
          <w:sz w:val="24"/>
          <w:szCs w:val="24"/>
          <w:lang w:eastAsia="ar-SA"/>
        </w:rPr>
        <w:t xml:space="preserve">  Обязанности Заказчика:</w:t>
      </w:r>
    </w:p>
    <w:p w:rsidR="00372757" w:rsidRPr="00FE031B" w:rsidRDefault="00F06C4B" w:rsidP="00362191">
      <w:pPr>
        <w:tabs>
          <w:tab w:val="left" w:pos="709"/>
        </w:tabs>
        <w:suppressAutoHyphens/>
        <w:spacing w:after="0" w:line="240"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5.2.1.</w:t>
      </w:r>
      <w:r w:rsidR="009D7FE6" w:rsidRPr="00FE031B">
        <w:rPr>
          <w:rFonts w:ascii="Times New Roman" w:eastAsia="Calibri" w:hAnsi="Times New Roman" w:cs="Times New Roman"/>
          <w:kern w:val="2"/>
          <w:sz w:val="24"/>
          <w:szCs w:val="24"/>
          <w:lang w:eastAsia="ar-SA"/>
        </w:rPr>
        <w:t xml:space="preserve"> </w:t>
      </w:r>
      <w:r w:rsidR="00372757" w:rsidRPr="00FE031B">
        <w:rPr>
          <w:rFonts w:ascii="Times New Roman" w:hAnsi="Times New Roman" w:cs="Times New Roman"/>
          <w:sz w:val="24"/>
          <w:szCs w:val="24"/>
        </w:rPr>
        <w:t>В течение 3 (Трех) дней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372757" w:rsidRPr="00FE031B" w:rsidRDefault="00372757" w:rsidP="00362191">
      <w:pPr>
        <w:pStyle w:val="ConsPlusNonformat"/>
        <w:jc w:val="both"/>
        <w:rPr>
          <w:rFonts w:ascii="Times New Roman" w:hAnsi="Times New Roman" w:cs="Times New Roman"/>
          <w:sz w:val="24"/>
          <w:szCs w:val="24"/>
        </w:rPr>
      </w:pPr>
      <w:r w:rsidRPr="00FE031B">
        <w:rPr>
          <w:rFonts w:ascii="Times New Roman" w:hAnsi="Times New Roman" w:cs="Times New Roman"/>
          <w:sz w:val="24"/>
          <w:szCs w:val="24"/>
        </w:rPr>
        <w:t xml:space="preserve">    </w:t>
      </w:r>
      <w:r w:rsidR="009D7FE6" w:rsidRPr="00FE031B">
        <w:rPr>
          <w:rFonts w:ascii="Times New Roman" w:hAnsi="Times New Roman" w:cs="Times New Roman"/>
          <w:sz w:val="24"/>
          <w:szCs w:val="24"/>
        </w:rPr>
        <w:t xml:space="preserve">      </w:t>
      </w:r>
      <w:r w:rsidRPr="00FE031B">
        <w:rPr>
          <w:rFonts w:ascii="Times New Roman" w:hAnsi="Times New Roman" w:cs="Times New Roman"/>
          <w:sz w:val="24"/>
          <w:szCs w:val="24"/>
        </w:rPr>
        <w:t>в течение</w:t>
      </w:r>
      <w:r w:rsidR="009D7FE6" w:rsidRPr="00FE031B">
        <w:rPr>
          <w:rFonts w:ascii="Times New Roman" w:hAnsi="Times New Roman" w:cs="Times New Roman"/>
          <w:sz w:val="24"/>
          <w:szCs w:val="24"/>
        </w:rPr>
        <w:t xml:space="preserve"> </w:t>
      </w:r>
      <w:r w:rsidRPr="00FE031B">
        <w:rPr>
          <w:rFonts w:ascii="Times New Roman" w:hAnsi="Times New Roman" w:cs="Times New Roman"/>
          <w:sz w:val="24"/>
          <w:szCs w:val="24"/>
        </w:rPr>
        <w:t>дней   со   дня,   следующего   за   днем   получения мотивированного    отказа    подрядчика</w:t>
      </w:r>
      <w:r w:rsidR="009D7FE6" w:rsidRPr="00FE031B">
        <w:rPr>
          <w:rFonts w:ascii="Times New Roman" w:hAnsi="Times New Roman" w:cs="Times New Roman"/>
          <w:sz w:val="24"/>
          <w:szCs w:val="24"/>
        </w:rPr>
        <w:t xml:space="preserve"> </w:t>
      </w:r>
      <w:r w:rsidRPr="00FE031B">
        <w:rPr>
          <w:rFonts w:ascii="Times New Roman" w:hAnsi="Times New Roman" w:cs="Times New Roman"/>
          <w:sz w:val="24"/>
          <w:szCs w:val="24"/>
        </w:rPr>
        <w:t>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rsidR="00372757" w:rsidRPr="00FE031B" w:rsidRDefault="00372757" w:rsidP="00362191">
      <w:pPr>
        <w:pStyle w:val="ConsPlusNormal"/>
        <w:ind w:firstLine="540"/>
        <w:jc w:val="both"/>
        <w:rPr>
          <w:rFonts w:ascii="Times New Roman" w:hAnsi="Times New Roman" w:cs="Times New Roman"/>
          <w:sz w:val="24"/>
          <w:szCs w:val="24"/>
        </w:rPr>
      </w:pPr>
      <w:r w:rsidRPr="00FE031B">
        <w:rPr>
          <w:rFonts w:ascii="Times New Roman" w:hAnsi="Times New Roman" w:cs="Times New Roman"/>
          <w:sz w:val="24"/>
          <w:szCs w:val="24"/>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F06C4B" w:rsidRPr="00FE031B" w:rsidRDefault="00372757" w:rsidP="009D7FE6">
      <w:pPr>
        <w:pStyle w:val="ConsPlusNormal"/>
        <w:ind w:firstLine="540"/>
        <w:jc w:val="both"/>
        <w:rPr>
          <w:rFonts w:ascii="Times New Roman" w:hAnsi="Times New Roman" w:cs="Times New Roman"/>
          <w:sz w:val="24"/>
          <w:szCs w:val="24"/>
        </w:rPr>
      </w:pPr>
      <w:r w:rsidRPr="00FE031B">
        <w:rPr>
          <w:rFonts w:ascii="Times New Roman" w:hAnsi="Times New Roman" w:cs="Times New Roman"/>
          <w:sz w:val="24"/>
          <w:szCs w:val="24"/>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372757" w:rsidRPr="00FE031B" w:rsidRDefault="00F06C4B" w:rsidP="009D7FE6">
      <w:pPr>
        <w:tabs>
          <w:tab w:val="left" w:pos="709"/>
        </w:tabs>
        <w:suppressAutoHyphens/>
        <w:spacing w:after="0" w:line="240" w:lineRule="auto"/>
        <w:jc w:val="both"/>
        <w:rPr>
          <w:rFonts w:ascii="Times New Roman" w:hAnsi="Times New Roman" w:cs="Times New Roman"/>
          <w:sz w:val="24"/>
          <w:szCs w:val="24"/>
        </w:rPr>
      </w:pPr>
      <w:r w:rsidRPr="00FE031B">
        <w:rPr>
          <w:rFonts w:ascii="Times New Roman" w:eastAsia="Calibri" w:hAnsi="Times New Roman" w:cs="Times New Roman"/>
          <w:kern w:val="2"/>
          <w:sz w:val="24"/>
          <w:szCs w:val="24"/>
          <w:lang w:eastAsia="ar-SA"/>
        </w:rPr>
        <w:t xml:space="preserve">5.2.2. </w:t>
      </w:r>
      <w:r w:rsidR="00372757" w:rsidRPr="00FE031B">
        <w:rPr>
          <w:rFonts w:ascii="Times New Roman" w:hAnsi="Times New Roman" w:cs="Times New Roman"/>
          <w:sz w:val="24"/>
          <w:szCs w:val="24"/>
        </w:rPr>
        <w:t>Обеспечить доступ персонала подрядчика на строительную площадку.</w:t>
      </w:r>
    </w:p>
    <w:p w:rsidR="00F06C4B" w:rsidRPr="00FE031B" w:rsidRDefault="00F06C4B" w:rsidP="009D7FE6">
      <w:pPr>
        <w:tabs>
          <w:tab w:val="left" w:pos="709"/>
        </w:tabs>
        <w:suppressAutoHyphens/>
        <w:spacing w:after="0" w:line="240"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 xml:space="preserve">5.2.3. </w:t>
      </w:r>
      <w:r w:rsidR="00372757" w:rsidRPr="00FE031B">
        <w:rPr>
          <w:rFonts w:ascii="Times New Roman" w:hAnsi="Times New Roman" w:cs="Times New Roman"/>
          <w:sz w:val="24"/>
          <w:szCs w:val="24"/>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F06C4B" w:rsidRPr="00FE031B" w:rsidRDefault="00F06C4B" w:rsidP="009D7FE6">
      <w:pPr>
        <w:tabs>
          <w:tab w:val="left" w:pos="709"/>
        </w:tabs>
        <w:suppressAutoHyphens/>
        <w:spacing w:after="0" w:line="240"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5.2.4. Если в ходе осуществления строительного контроля в выполненных Работах будут обнаружены недостатки (дефекты), Заказчик или по его поручению Исполнитель по Договору строительного контроля направляет Подрядчику письменный вызов на Объект для составления Акта об обнаружении недостатков (дефектов). В случае неявки уполномоченного надлежащим образом представителя Подрядчика на Объект либо его необоснованного отказа от подписания Акта об обнаружении недостатков, производится соответствующая отметка в Акте, и он принимается Заказчиком (и Подрядчиком по Договору строительного контроля – при наличии)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(Исполнитель по Договору строительного контроля – при наличии)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 Подрядчик обязан в письменной форме уведомить Заказчика об устранении выявленных недостатков (дефектов). Устранение недостатков оформляется Актом об устранении недостатков (дефектов).</w:t>
      </w:r>
    </w:p>
    <w:p w:rsidR="00372757" w:rsidRPr="00FE031B" w:rsidRDefault="00F06C4B" w:rsidP="009D7FE6">
      <w:pPr>
        <w:tabs>
          <w:tab w:val="left" w:pos="709"/>
        </w:tabs>
        <w:suppressAutoHyphens/>
        <w:spacing w:after="0" w:line="240" w:lineRule="auto"/>
        <w:jc w:val="both"/>
        <w:rPr>
          <w:rFonts w:ascii="Times New Roman" w:hAnsi="Times New Roman" w:cs="Times New Roman"/>
          <w:sz w:val="24"/>
          <w:szCs w:val="24"/>
        </w:rPr>
      </w:pPr>
      <w:r w:rsidRPr="00FE031B">
        <w:rPr>
          <w:rFonts w:ascii="Times New Roman" w:eastAsia="Calibri" w:hAnsi="Times New Roman" w:cs="Times New Roman"/>
          <w:kern w:val="2"/>
          <w:sz w:val="24"/>
          <w:szCs w:val="24"/>
          <w:lang w:eastAsia="ar-SA"/>
        </w:rPr>
        <w:t xml:space="preserve">5.2.5. </w:t>
      </w:r>
      <w:r w:rsidR="00372757" w:rsidRPr="00FE031B">
        <w:rPr>
          <w:rFonts w:ascii="Times New Roman" w:hAnsi="Times New Roman" w:cs="Times New Roman"/>
          <w:sz w:val="24"/>
          <w:szCs w:val="24"/>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F06C4B" w:rsidRPr="00FE031B" w:rsidRDefault="00F06C4B" w:rsidP="009D7FE6">
      <w:pPr>
        <w:tabs>
          <w:tab w:val="left" w:pos="709"/>
        </w:tabs>
        <w:suppressAutoHyphens/>
        <w:spacing w:after="0" w:line="240"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lastRenderedPageBreak/>
        <w:t xml:space="preserve">5.2.6. </w:t>
      </w:r>
      <w:r w:rsidR="00372757" w:rsidRPr="00FE031B">
        <w:rPr>
          <w:rFonts w:ascii="Times New Roman" w:hAnsi="Times New Roman" w:cs="Times New Roman"/>
          <w:sz w:val="24"/>
          <w:szCs w:val="24"/>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F06C4B" w:rsidRPr="00FE031B" w:rsidRDefault="00F06C4B" w:rsidP="009D7FE6">
      <w:pPr>
        <w:tabs>
          <w:tab w:val="left" w:pos="709"/>
        </w:tabs>
        <w:suppressAutoHyphens/>
        <w:spacing w:after="0" w:line="240"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 xml:space="preserve">5.2.7. Оплачивать выполненные по контракту работы на основании </w:t>
      </w:r>
      <w:r w:rsidRPr="00FE031B">
        <w:rPr>
          <w:rFonts w:ascii="Times New Roman" w:eastAsia="Calibri" w:hAnsi="Times New Roman" w:cs="Times New Roman"/>
          <w:b/>
          <w:kern w:val="2"/>
          <w:sz w:val="24"/>
          <w:szCs w:val="24"/>
          <w:lang w:eastAsia="ar-SA"/>
        </w:rPr>
        <w:t xml:space="preserve">Сметы контракта (Приложение № 5) </w:t>
      </w:r>
      <w:r w:rsidRPr="00FE031B">
        <w:rPr>
          <w:rFonts w:ascii="Times New Roman" w:hAnsi="Times New Roman" w:cs="Times New Roman"/>
          <w:sz w:val="24"/>
          <w:szCs w:val="24"/>
        </w:rPr>
        <w:t xml:space="preserve">и </w:t>
      </w:r>
      <w:r w:rsidRPr="00FE031B">
        <w:rPr>
          <w:rFonts w:ascii="Times New Roman" w:hAnsi="Times New Roman" w:cs="Times New Roman"/>
          <w:b/>
          <w:sz w:val="24"/>
          <w:szCs w:val="24"/>
        </w:rPr>
        <w:t xml:space="preserve">графика оплаты выполненных по контракту работ </w:t>
      </w:r>
      <w:r w:rsidRPr="00FE031B">
        <w:rPr>
          <w:rFonts w:ascii="Times New Roman" w:hAnsi="Times New Roman" w:cs="Times New Roman"/>
          <w:sz w:val="24"/>
          <w:szCs w:val="24"/>
        </w:rPr>
        <w:t>(</w:t>
      </w:r>
      <w:r w:rsidRPr="00FE031B">
        <w:rPr>
          <w:rFonts w:ascii="Times New Roman" w:hAnsi="Times New Roman" w:cs="Times New Roman"/>
          <w:b/>
          <w:sz w:val="24"/>
          <w:szCs w:val="24"/>
        </w:rPr>
        <w:t>Приложение №2</w:t>
      </w:r>
      <w:r w:rsidRPr="00FE031B">
        <w:rPr>
          <w:rFonts w:ascii="Times New Roman" w:hAnsi="Times New Roman" w:cs="Times New Roman"/>
          <w:sz w:val="24"/>
          <w:szCs w:val="24"/>
        </w:rPr>
        <w:t xml:space="preserve">)  с учетом </w:t>
      </w:r>
      <w:r w:rsidRPr="00FE031B">
        <w:rPr>
          <w:rFonts w:ascii="Times New Roman" w:hAnsi="Times New Roman" w:cs="Times New Roman"/>
          <w:b/>
          <w:sz w:val="24"/>
          <w:szCs w:val="24"/>
        </w:rPr>
        <w:t xml:space="preserve">графика выполнения строительно-монтажных работ </w:t>
      </w:r>
      <w:r w:rsidRPr="00FE031B">
        <w:rPr>
          <w:rFonts w:ascii="Times New Roman" w:hAnsi="Times New Roman" w:cs="Times New Roman"/>
          <w:sz w:val="24"/>
          <w:szCs w:val="24"/>
        </w:rPr>
        <w:t>(</w:t>
      </w:r>
      <w:r w:rsidRPr="00FE031B">
        <w:rPr>
          <w:rFonts w:ascii="Times New Roman" w:hAnsi="Times New Roman" w:cs="Times New Roman"/>
          <w:b/>
          <w:sz w:val="24"/>
          <w:szCs w:val="24"/>
        </w:rPr>
        <w:t>Приложение №3</w:t>
      </w:r>
      <w:r w:rsidRPr="00FE031B">
        <w:rPr>
          <w:rFonts w:ascii="Times New Roman" w:hAnsi="Times New Roman" w:cs="Times New Roman"/>
          <w:sz w:val="24"/>
          <w:szCs w:val="24"/>
        </w:rPr>
        <w:t>) и фактически выполненных подрядчиком работ в срок, установленный п.2.3. контракта в порядке, предусмотренном разделом 4 настоящего контракта.</w:t>
      </w:r>
    </w:p>
    <w:p w:rsidR="00F06C4B" w:rsidRPr="00FE031B" w:rsidRDefault="00F06C4B" w:rsidP="00362191">
      <w:pPr>
        <w:tabs>
          <w:tab w:val="left" w:pos="709"/>
        </w:tabs>
        <w:suppressAutoHyphens/>
        <w:spacing w:after="0" w:line="276"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5.2.8.</w:t>
      </w:r>
      <w:r w:rsidRPr="00FE031B">
        <w:rPr>
          <w:rFonts w:ascii="Times New Roman" w:eastAsia="Calibri" w:hAnsi="Times New Roman" w:cs="Times New Roman"/>
          <w:kern w:val="2"/>
          <w:sz w:val="24"/>
          <w:szCs w:val="24"/>
          <w:lang w:eastAsia="ar-SA"/>
        </w:rPr>
        <w:tab/>
      </w:r>
      <w:r w:rsidR="00372757" w:rsidRPr="00FE031B">
        <w:rPr>
          <w:rFonts w:ascii="Times New Roman" w:hAnsi="Times New Roman" w:cs="Times New Roman"/>
          <w:sz w:val="24"/>
          <w:szCs w:val="24"/>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F06C4B" w:rsidRPr="00FE031B" w:rsidRDefault="00F06C4B" w:rsidP="00362191">
      <w:pPr>
        <w:tabs>
          <w:tab w:val="left" w:pos="709"/>
        </w:tabs>
        <w:suppressAutoHyphens/>
        <w:spacing w:after="0" w:line="276"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5.2.9. Заказчик имеет другие права и обязанности, предусмотренные законодательством Российской Федерации, иными правовыми актами и настоящим контрактом.</w:t>
      </w:r>
    </w:p>
    <w:p w:rsidR="00F06C4B" w:rsidRPr="00FE031B" w:rsidRDefault="00F06C4B" w:rsidP="00362191">
      <w:pPr>
        <w:tabs>
          <w:tab w:val="left" w:pos="709"/>
        </w:tabs>
        <w:suppressAutoHyphens/>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kern w:val="2"/>
          <w:sz w:val="24"/>
          <w:szCs w:val="24"/>
          <w:lang w:eastAsia="ar-SA"/>
        </w:rPr>
        <w:t xml:space="preserve">5.2.10. </w:t>
      </w:r>
      <w:r w:rsidR="00372757" w:rsidRPr="00FE031B">
        <w:rPr>
          <w:rFonts w:ascii="Times New Roman" w:hAnsi="Times New Roman" w:cs="Times New Roman"/>
          <w:sz w:val="24"/>
          <w:szCs w:val="24"/>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F06C4B" w:rsidRPr="00FE031B" w:rsidRDefault="00F06C4B" w:rsidP="00362191">
      <w:pPr>
        <w:tabs>
          <w:tab w:val="left" w:pos="709"/>
        </w:tabs>
        <w:suppressAutoHyphens/>
        <w:spacing w:after="0" w:line="276"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 xml:space="preserve">5.2.11. Проводить проверку предоставленных подрядчиком результатов работ, предусмотренных контрактом, в части их соответствия условиям контракта.  </w:t>
      </w:r>
    </w:p>
    <w:p w:rsidR="00F06C4B" w:rsidRPr="00FE031B" w:rsidRDefault="00F06C4B" w:rsidP="00362191">
      <w:pPr>
        <w:tabs>
          <w:tab w:val="left" w:pos="709"/>
        </w:tabs>
        <w:suppressAutoHyphens/>
        <w:spacing w:after="0" w:line="276" w:lineRule="auto"/>
        <w:jc w:val="both"/>
        <w:rPr>
          <w:rFonts w:ascii="Times New Roman" w:eastAsia="Calibri" w:hAnsi="Times New Roman" w:cs="Times New Roman"/>
          <w:kern w:val="2"/>
          <w:sz w:val="24"/>
          <w:szCs w:val="24"/>
          <w:lang w:eastAsia="ar-SA"/>
        </w:rPr>
      </w:pPr>
      <w:r w:rsidRPr="00FE031B">
        <w:rPr>
          <w:rFonts w:ascii="Times New Roman" w:eastAsia="Calibri" w:hAnsi="Times New Roman" w:cs="Times New Roman"/>
          <w:kern w:val="2"/>
          <w:sz w:val="24"/>
          <w:szCs w:val="24"/>
          <w:lang w:eastAsia="ar-SA"/>
        </w:rPr>
        <w:t>5.2.12. Заказчик по контракту обязуется утвердить сведения об операциях с целевыми средствами, необходимых для санкционирования расходов.</w:t>
      </w:r>
    </w:p>
    <w:p w:rsidR="00F06C4B" w:rsidRPr="00FE031B" w:rsidRDefault="00F06C4B" w:rsidP="00362191">
      <w:pPr>
        <w:spacing w:after="0" w:line="276" w:lineRule="auto"/>
        <w:jc w:val="both"/>
        <w:rPr>
          <w:rFonts w:ascii="Times New Roman" w:eastAsia="Calibri" w:hAnsi="Times New Roman" w:cs="Times New Roman"/>
          <w:i/>
          <w:sz w:val="24"/>
          <w:szCs w:val="24"/>
        </w:rPr>
      </w:pPr>
      <w:r w:rsidRPr="00FE031B">
        <w:rPr>
          <w:rFonts w:ascii="Times New Roman" w:eastAsia="Calibri" w:hAnsi="Times New Roman" w:cs="Times New Roman"/>
          <w:i/>
          <w:sz w:val="24"/>
          <w:szCs w:val="24"/>
          <w:lang w:eastAsia="ar-SA"/>
        </w:rPr>
        <w:t xml:space="preserve">5.3. Права </w:t>
      </w:r>
      <w:r w:rsidRPr="00FE031B">
        <w:rPr>
          <w:rFonts w:ascii="Times New Roman" w:eastAsia="Calibri" w:hAnsi="Times New Roman" w:cs="Times New Roman"/>
          <w:i/>
          <w:sz w:val="24"/>
          <w:szCs w:val="24"/>
        </w:rPr>
        <w:t>Подрядчика</w:t>
      </w:r>
      <w:r w:rsidRPr="00FE031B">
        <w:rPr>
          <w:rFonts w:ascii="Times New Roman" w:eastAsia="Calibri" w:hAnsi="Times New Roman" w:cs="Times New Roman"/>
          <w:b/>
          <w:i/>
          <w:sz w:val="24"/>
          <w:szCs w:val="24"/>
        </w:rPr>
        <w:t>:</w:t>
      </w:r>
    </w:p>
    <w:p w:rsidR="00F06C4B" w:rsidRPr="00FE031B" w:rsidRDefault="00F06C4B" w:rsidP="00362191">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5.3.1. Самостоятельно выбирать численность необходимого персонала;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5.3.2. Подрядчик имеет право по согласованию с Заказчиком привлекать к выполнению работ субподрядчиков. В этом случае Подрядчик выступает в роли Генерального Подрядчика. </w:t>
      </w:r>
      <w:r w:rsidRPr="00FE031B">
        <w:rPr>
          <w:rFonts w:ascii="Times New Roman" w:hAnsi="Times New Roman" w:cs="Times New Roman"/>
          <w:sz w:val="24"/>
          <w:szCs w:val="24"/>
        </w:rPr>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 </w:t>
      </w:r>
      <w:r w:rsidRPr="00FE031B">
        <w:rPr>
          <w:rFonts w:ascii="Times New Roman" w:eastAsia="Calibri" w:hAnsi="Times New Roman" w:cs="Times New Roman"/>
          <w:sz w:val="24"/>
          <w:szCs w:val="24"/>
          <w:lang w:eastAsia="ru-RU"/>
        </w:rPr>
        <w:t>Генеральный Подрядчик несет перед Заказчиком ответственность за последствия неисполнения или ненадлежащего исполнения обязательств субподрядчиками в порядке, предусмотренном действующим законодательством.</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5.3.3.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F06C4B" w:rsidRPr="00FE031B" w:rsidRDefault="00F06C4B" w:rsidP="009D7FE6">
      <w:pPr>
        <w:autoSpaceDE w:val="0"/>
        <w:autoSpaceDN w:val="0"/>
        <w:adjustRightInd w:val="0"/>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5.3.4. </w:t>
      </w:r>
      <w:r w:rsidR="009D7FE6" w:rsidRPr="00FE031B">
        <w:rPr>
          <w:rFonts w:ascii="Times New Roman" w:hAnsi="Times New Roman" w:cs="Times New Roman"/>
          <w:sz w:val="24"/>
          <w:szCs w:val="24"/>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823126" w:rsidRPr="00FE031B" w:rsidRDefault="009D7FE6" w:rsidP="00362191">
      <w:pPr>
        <w:autoSpaceDE w:val="0"/>
        <w:autoSpaceDN w:val="0"/>
        <w:adjustRightInd w:val="0"/>
        <w:spacing w:after="0" w:line="276" w:lineRule="auto"/>
        <w:jc w:val="both"/>
        <w:rPr>
          <w:rFonts w:ascii="Times New Roman" w:hAnsi="Times New Roman" w:cs="Times New Roman"/>
          <w:sz w:val="24"/>
          <w:szCs w:val="24"/>
        </w:rPr>
      </w:pPr>
      <w:r w:rsidRPr="00FE031B">
        <w:rPr>
          <w:rFonts w:ascii="Times New Roman" w:eastAsia="Calibri" w:hAnsi="Times New Roman" w:cs="Times New Roman"/>
          <w:sz w:val="24"/>
          <w:szCs w:val="24"/>
        </w:rPr>
        <w:t>5.3.5</w:t>
      </w:r>
      <w:r w:rsidR="00823126" w:rsidRPr="00FE031B">
        <w:rPr>
          <w:rFonts w:ascii="Times New Roman" w:eastAsia="Calibri" w:hAnsi="Times New Roman" w:cs="Times New Roman"/>
          <w:sz w:val="24"/>
          <w:szCs w:val="24"/>
        </w:rPr>
        <w:t xml:space="preserve">. </w:t>
      </w:r>
      <w:r w:rsidR="00823126" w:rsidRPr="00FE031B">
        <w:rPr>
          <w:rFonts w:ascii="Times New Roman" w:hAnsi="Times New Roman" w:cs="Times New Roman"/>
          <w:sz w:val="24"/>
          <w:szCs w:val="24"/>
        </w:rPr>
        <w:t>Требовать от заказчика надлежащего и своевременного выполнения обязательств, предусмотренных контрактом.</w:t>
      </w:r>
    </w:p>
    <w:p w:rsidR="00823126" w:rsidRPr="00FE031B" w:rsidRDefault="009D7FE6" w:rsidP="00362191">
      <w:pPr>
        <w:pStyle w:val="ConsPlusNormal"/>
        <w:jc w:val="both"/>
        <w:rPr>
          <w:rFonts w:ascii="Times New Roman" w:hAnsi="Times New Roman" w:cs="Times New Roman"/>
          <w:sz w:val="24"/>
          <w:szCs w:val="24"/>
        </w:rPr>
      </w:pPr>
      <w:r w:rsidRPr="00FE031B">
        <w:rPr>
          <w:rFonts w:ascii="Times New Roman" w:hAnsi="Times New Roman" w:cs="Times New Roman"/>
          <w:sz w:val="24"/>
          <w:szCs w:val="24"/>
        </w:rPr>
        <w:t>5.3.6</w:t>
      </w:r>
      <w:r w:rsidR="00823126" w:rsidRPr="00FE031B">
        <w:rPr>
          <w:rFonts w:ascii="Times New Roman" w:hAnsi="Times New Roman" w:cs="Times New Roman"/>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823126" w:rsidRPr="00FE031B" w:rsidRDefault="00823126" w:rsidP="00362191">
      <w:pPr>
        <w:autoSpaceDE w:val="0"/>
        <w:autoSpaceDN w:val="0"/>
        <w:adjustRightInd w:val="0"/>
        <w:spacing w:after="0" w:line="276" w:lineRule="auto"/>
        <w:jc w:val="both"/>
        <w:rPr>
          <w:rFonts w:ascii="Times New Roman" w:eastAsia="Calibri" w:hAnsi="Times New Roman" w:cs="Times New Roman"/>
          <w:sz w:val="24"/>
          <w:szCs w:val="24"/>
        </w:rPr>
      </w:pPr>
    </w:p>
    <w:p w:rsidR="00F06C4B" w:rsidRPr="00FE031B" w:rsidRDefault="00F06C4B" w:rsidP="00362191">
      <w:pPr>
        <w:widowControl w:val="0"/>
        <w:tabs>
          <w:tab w:val="left" w:pos="857"/>
        </w:tabs>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5.4. Права Заказчика:</w:t>
      </w:r>
    </w:p>
    <w:p w:rsidR="00F06C4B" w:rsidRPr="00FE031B" w:rsidRDefault="00F06C4B" w:rsidP="00362191">
      <w:pPr>
        <w:widowControl w:val="0"/>
        <w:tabs>
          <w:tab w:val="left" w:pos="857"/>
        </w:tabs>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5.4.1. </w:t>
      </w:r>
      <w:r w:rsidRPr="00FE031B">
        <w:rPr>
          <w:rFonts w:ascii="Times New Roman" w:eastAsia="Calibri" w:hAnsi="Times New Roman" w:cs="Times New Roman"/>
          <w:sz w:val="24"/>
          <w:szCs w:val="24"/>
        </w:rPr>
        <w:t xml:space="preserve">Давать Подрядчику обязательные для выполнения письменные и устные предписания в </w:t>
      </w:r>
      <w:r w:rsidRPr="00FE031B">
        <w:rPr>
          <w:rFonts w:ascii="Times New Roman" w:eastAsia="Calibri" w:hAnsi="Times New Roman" w:cs="Times New Roman"/>
          <w:sz w:val="24"/>
          <w:szCs w:val="24"/>
        </w:rPr>
        <w:lastRenderedPageBreak/>
        <w:t>рамках выполнения условий настоящего Контракта;</w:t>
      </w:r>
    </w:p>
    <w:p w:rsidR="00F06C4B" w:rsidRPr="00FE031B" w:rsidRDefault="00F06C4B" w:rsidP="00362191">
      <w:pPr>
        <w:widowControl w:val="0"/>
        <w:tabs>
          <w:tab w:val="left" w:pos="857"/>
        </w:tabs>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lang w:eastAsia="ru-RU"/>
        </w:rPr>
        <w:t xml:space="preserve">5.4.2. </w:t>
      </w:r>
      <w:r w:rsidRPr="00FE031B">
        <w:rPr>
          <w:rFonts w:ascii="Times New Roman" w:eastAsia="Calibri" w:hAnsi="Times New Roman" w:cs="Times New Roman"/>
          <w:sz w:val="24"/>
          <w:szCs w:val="24"/>
        </w:rPr>
        <w:t>Требовать безвозмездного устранения Подрядчиком выявленных недостатков в работе;</w:t>
      </w:r>
    </w:p>
    <w:p w:rsidR="00F06C4B" w:rsidRPr="00FE031B" w:rsidRDefault="00F06C4B" w:rsidP="00362191">
      <w:pPr>
        <w:widowControl w:val="0"/>
        <w:tabs>
          <w:tab w:val="left" w:pos="857"/>
        </w:tabs>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5.4.3. Требовать возмещения вреда,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372757" w:rsidRPr="00FE031B" w:rsidRDefault="00F06C4B" w:rsidP="00362191">
      <w:pPr>
        <w:widowControl w:val="0"/>
        <w:tabs>
          <w:tab w:val="left" w:pos="857"/>
        </w:tabs>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 5.4.4. </w:t>
      </w:r>
      <w:r w:rsidR="00372757" w:rsidRPr="00FE031B">
        <w:rPr>
          <w:rFonts w:ascii="Times New Roman" w:hAnsi="Times New Roman" w:cs="Times New Roman"/>
          <w:sz w:val="24"/>
          <w:szCs w:val="24"/>
        </w:rPr>
        <w:t>Требовать от подрядчика надлежащего и своевременного выполнения обязательств, предусмотренных контрактом.</w:t>
      </w:r>
    </w:p>
    <w:p w:rsidR="00F06C4B" w:rsidRPr="00FE031B" w:rsidRDefault="00372757" w:rsidP="00362191">
      <w:pPr>
        <w:widowControl w:val="0"/>
        <w:tabs>
          <w:tab w:val="left" w:pos="857"/>
        </w:tabs>
        <w:spacing w:after="0" w:line="276" w:lineRule="auto"/>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5.4.5. </w:t>
      </w:r>
      <w:r w:rsidR="00F06C4B" w:rsidRPr="00FE031B">
        <w:rPr>
          <w:rFonts w:ascii="Times New Roman" w:eastAsia="Calibri" w:hAnsi="Times New Roman" w:cs="Times New Roman"/>
          <w:sz w:val="24"/>
          <w:szCs w:val="24"/>
        </w:rPr>
        <w:t>Иные 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F06C4B" w:rsidRPr="00FE031B" w:rsidRDefault="00F06C4B" w:rsidP="00362191">
      <w:pPr>
        <w:widowControl w:val="0"/>
        <w:tabs>
          <w:tab w:val="left" w:pos="857"/>
        </w:tabs>
        <w:spacing w:after="0" w:line="276" w:lineRule="auto"/>
        <w:jc w:val="both"/>
        <w:rPr>
          <w:rFonts w:ascii="Times New Roman" w:eastAsia="Calibri" w:hAnsi="Times New Roman" w:cs="Times New Roman"/>
          <w:sz w:val="24"/>
          <w:szCs w:val="24"/>
        </w:rPr>
      </w:pPr>
    </w:p>
    <w:p w:rsidR="00F06C4B" w:rsidRPr="00FE031B" w:rsidRDefault="00F06C4B" w:rsidP="00362191">
      <w:pPr>
        <w:numPr>
          <w:ilvl w:val="0"/>
          <w:numId w:val="27"/>
        </w:numPr>
        <w:spacing w:line="276" w:lineRule="auto"/>
        <w:contextualSpacing/>
        <w:jc w:val="center"/>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Гарантии качества и обеспечение гарантийных обязательств</w:t>
      </w:r>
    </w:p>
    <w:p w:rsidR="00372757"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6.1. </w:t>
      </w:r>
      <w:r w:rsidR="00372757" w:rsidRPr="00FE031B">
        <w:rPr>
          <w:rFonts w:ascii="Times New Roman" w:hAnsi="Times New Roman" w:cs="Times New Roman"/>
          <w:sz w:val="24"/>
          <w:szCs w:val="24"/>
        </w:rPr>
        <w:t>Гарантия качества результата работ, предусмотренного контрактом, распространяется на все, составляющее результат работ.</w:t>
      </w:r>
    </w:p>
    <w:p w:rsidR="00F06C4B"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b/>
          <w:i/>
          <w:sz w:val="24"/>
          <w:szCs w:val="24"/>
          <w:lang w:eastAsia="ar-SA"/>
        </w:rPr>
      </w:pPr>
      <w:r w:rsidRPr="00FE031B">
        <w:rPr>
          <w:rFonts w:ascii="Times New Roman" w:eastAsia="Calibri" w:hAnsi="Times New Roman" w:cs="Times New Roman"/>
          <w:sz w:val="24"/>
          <w:szCs w:val="24"/>
          <w:lang w:eastAsia="ar-SA"/>
        </w:rPr>
        <w:t xml:space="preserve">Гарантийный срок на </w:t>
      </w:r>
      <w:r w:rsidR="00372757" w:rsidRPr="00FE031B">
        <w:rPr>
          <w:rFonts w:ascii="Times New Roman" w:hAnsi="Times New Roman" w:cs="Times New Roman"/>
          <w:sz w:val="24"/>
          <w:szCs w:val="24"/>
        </w:rPr>
        <w:t xml:space="preserve">результат работ устанавливается </w:t>
      </w:r>
      <w:r w:rsidRPr="00FE031B">
        <w:rPr>
          <w:rFonts w:ascii="Times New Roman" w:eastAsia="Calibri" w:hAnsi="Times New Roman" w:cs="Times New Roman"/>
          <w:sz w:val="24"/>
          <w:szCs w:val="24"/>
          <w:lang w:eastAsia="ar-SA"/>
        </w:rPr>
        <w:t xml:space="preserve">на </w:t>
      </w:r>
      <w:r w:rsidRPr="00FE031B">
        <w:rPr>
          <w:rFonts w:ascii="Times New Roman" w:eastAsia="Calibri" w:hAnsi="Times New Roman" w:cs="Times New Roman"/>
          <w:b/>
          <w:i/>
          <w:sz w:val="24"/>
          <w:szCs w:val="24"/>
          <w:lang w:eastAsia="ar-SA"/>
        </w:rPr>
        <w:t xml:space="preserve">60 (шестьдесят) месяцев </w:t>
      </w:r>
      <w:r w:rsidR="00372757" w:rsidRPr="00FE031B">
        <w:rPr>
          <w:rFonts w:ascii="Times New Roman" w:hAnsi="Times New Roman" w:cs="Times New Roman"/>
          <w:sz w:val="24"/>
          <w:szCs w:val="24"/>
        </w:rPr>
        <w:t>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sidRPr="00FE031B">
        <w:rPr>
          <w:rFonts w:ascii="Times New Roman" w:eastAsia="Calibri" w:hAnsi="Times New Roman" w:cs="Times New Roman"/>
          <w:sz w:val="24"/>
          <w:szCs w:val="24"/>
          <w:lang w:eastAsia="ar-SA"/>
        </w:rPr>
        <w:t>. Гарантийный срок на материалы и оборудование – в соответствии с паспортами и сертификатами качества, при наличии в соответствии с гарантией изготовителя, но не менее срока, установленного изготовителем.</w:t>
      </w:r>
    </w:p>
    <w:p w:rsidR="00372757" w:rsidRPr="00FE031B" w:rsidRDefault="00F06C4B" w:rsidP="00362191">
      <w:pPr>
        <w:pStyle w:val="ConsPlusNormal"/>
        <w:ind w:firstLine="540"/>
        <w:jc w:val="both"/>
        <w:rPr>
          <w:rFonts w:ascii="Times New Roman" w:hAnsi="Times New Roman" w:cs="Times New Roman"/>
          <w:sz w:val="24"/>
          <w:szCs w:val="24"/>
        </w:rPr>
      </w:pPr>
      <w:r w:rsidRPr="00FE031B">
        <w:rPr>
          <w:rFonts w:ascii="Times New Roman" w:eastAsia="Calibri" w:hAnsi="Times New Roman" w:cs="Times New Roman"/>
          <w:sz w:val="24"/>
          <w:szCs w:val="24"/>
          <w:lang w:eastAsia="ar-SA"/>
        </w:rPr>
        <w:t xml:space="preserve">6.2. </w:t>
      </w:r>
      <w:r w:rsidR="00372757" w:rsidRPr="00FE031B">
        <w:rPr>
          <w:rFonts w:ascii="Times New Roman" w:hAnsi="Times New Roman" w:cs="Times New Roman"/>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F06C4B"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6.3.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F06C4B" w:rsidRPr="00FE031B" w:rsidRDefault="00F06C4B" w:rsidP="00362191">
      <w:pPr>
        <w:pStyle w:val="ConsPlusNormal"/>
        <w:jc w:val="both"/>
        <w:rPr>
          <w:rFonts w:ascii="Times New Roman" w:hAnsi="Times New Roman" w:cs="Times New Roman"/>
          <w:sz w:val="24"/>
          <w:szCs w:val="24"/>
        </w:rPr>
      </w:pPr>
      <w:r w:rsidRPr="00FE031B">
        <w:rPr>
          <w:rFonts w:ascii="Times New Roman" w:eastAsia="Calibri" w:hAnsi="Times New Roman" w:cs="Times New Roman"/>
          <w:sz w:val="24"/>
          <w:szCs w:val="24"/>
          <w:lang w:eastAsia="ar-SA"/>
        </w:rPr>
        <w:t xml:space="preserve">6.4. </w:t>
      </w:r>
      <w:r w:rsidR="00372757" w:rsidRPr="00FE031B">
        <w:rPr>
          <w:rFonts w:ascii="Times New Roman" w:hAnsi="Times New Roman" w:cs="Times New Roman"/>
          <w:sz w:val="24"/>
          <w:szCs w:val="24"/>
        </w:rPr>
        <w:t>Устранение недостатков (дефектов) результата работ, выявленных в течение гарантийного срока, осуществляется силами подрядчика и за его счет</w:t>
      </w:r>
      <w:r w:rsidRPr="00FE031B">
        <w:rPr>
          <w:rFonts w:ascii="Times New Roman" w:eastAsia="Calibri" w:hAnsi="Times New Roman" w:cs="Times New Roman"/>
          <w:sz w:val="24"/>
          <w:szCs w:val="24"/>
          <w:lang w:eastAsia="ar-SA"/>
        </w:rPr>
        <w:t>.</w:t>
      </w:r>
    </w:p>
    <w:p w:rsidR="00F06C4B"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6.5. </w:t>
      </w:r>
      <w:r w:rsidR="00372757" w:rsidRPr="00FE031B">
        <w:rPr>
          <w:rFonts w:ascii="Times New Roman" w:hAnsi="Times New Roman" w:cs="Times New Roman"/>
          <w:sz w:val="24"/>
          <w:szCs w:val="24"/>
        </w:rPr>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F06C4B"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6.6. </w:t>
      </w:r>
      <w:r w:rsidR="00372757" w:rsidRPr="00FE031B">
        <w:rPr>
          <w:rFonts w:ascii="Times New Roman" w:hAnsi="Times New Roman" w:cs="Times New Roman"/>
          <w:sz w:val="24"/>
          <w:szCs w:val="24"/>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F06C4B"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6.7. </w:t>
      </w:r>
      <w:r w:rsidR="00372757" w:rsidRPr="00FE031B">
        <w:rPr>
          <w:rFonts w:ascii="Times New Roman" w:hAnsi="Times New Roman" w:cs="Times New Roman"/>
          <w:sz w:val="24"/>
          <w:szCs w:val="24"/>
        </w:rPr>
        <w:t xml:space="preserve">.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w:t>
      </w:r>
      <w:r w:rsidR="00372757" w:rsidRPr="00FE031B">
        <w:rPr>
          <w:rFonts w:ascii="Times New Roman" w:hAnsi="Times New Roman" w:cs="Times New Roman"/>
          <w:sz w:val="24"/>
          <w:szCs w:val="24"/>
        </w:rPr>
        <w:lastRenderedPageBreak/>
        <w:t>результата работ считается составленным и подписанным сторонами контракта надлежащим образом.</w:t>
      </w:r>
    </w:p>
    <w:p w:rsidR="00372757" w:rsidRPr="00FE031B" w:rsidRDefault="00F06C4B" w:rsidP="00362191">
      <w:pPr>
        <w:widowControl w:val="0"/>
        <w:autoSpaceDE w:val="0"/>
        <w:autoSpaceDN w:val="0"/>
        <w:adjustRightInd w:val="0"/>
        <w:spacing w:after="0" w:line="276" w:lineRule="auto"/>
        <w:ind w:right="57"/>
        <w:jc w:val="both"/>
        <w:rPr>
          <w:rFonts w:ascii="Times New Roman" w:hAnsi="Times New Roman" w:cs="Times New Roman"/>
          <w:sz w:val="24"/>
          <w:szCs w:val="24"/>
        </w:rPr>
      </w:pPr>
      <w:r w:rsidRPr="00FE031B">
        <w:rPr>
          <w:rFonts w:ascii="Times New Roman" w:eastAsia="Calibri" w:hAnsi="Times New Roman" w:cs="Times New Roman"/>
          <w:sz w:val="24"/>
          <w:szCs w:val="24"/>
          <w:lang w:eastAsia="ar-SA"/>
        </w:rPr>
        <w:t xml:space="preserve">6.8. </w:t>
      </w:r>
      <w:r w:rsidR="00372757" w:rsidRPr="00FE031B">
        <w:rPr>
          <w:rFonts w:ascii="Times New Roman" w:hAnsi="Times New Roman" w:cs="Times New Roman"/>
          <w:sz w:val="24"/>
          <w:szCs w:val="24"/>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372757" w:rsidRPr="00FE031B" w:rsidRDefault="00F06C4B" w:rsidP="00362191">
      <w:pPr>
        <w:widowControl w:val="0"/>
        <w:autoSpaceDE w:val="0"/>
        <w:autoSpaceDN w:val="0"/>
        <w:adjustRightInd w:val="0"/>
        <w:spacing w:after="0" w:line="276" w:lineRule="auto"/>
        <w:ind w:right="57"/>
        <w:jc w:val="both"/>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6.9. </w:t>
      </w:r>
      <w:r w:rsidR="00372757" w:rsidRPr="00FE031B">
        <w:rPr>
          <w:rFonts w:ascii="Times New Roman" w:hAnsi="Times New Roman" w:cs="Times New Roman"/>
          <w:sz w:val="24"/>
          <w:szCs w:val="24"/>
        </w:rPr>
        <w:t xml:space="preserve">В случае отказа подрядчика от устранения выявленных недостатков (дефектов) результата работ или в случае </w:t>
      </w:r>
      <w:proofErr w:type="spellStart"/>
      <w:r w:rsidR="00372757" w:rsidRPr="00FE031B">
        <w:rPr>
          <w:rFonts w:ascii="Times New Roman" w:hAnsi="Times New Roman" w:cs="Times New Roman"/>
          <w:sz w:val="24"/>
          <w:szCs w:val="24"/>
        </w:rPr>
        <w:t>неустранения</w:t>
      </w:r>
      <w:proofErr w:type="spellEnd"/>
      <w:r w:rsidR="00372757" w:rsidRPr="00FE031B">
        <w:rPr>
          <w:rFonts w:ascii="Times New Roman" w:hAnsi="Times New Roman" w:cs="Times New Roman"/>
          <w:sz w:val="24"/>
          <w:szCs w:val="24"/>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372757" w:rsidRPr="00FE031B" w:rsidRDefault="00F06C4B" w:rsidP="00362191">
      <w:pPr>
        <w:widowControl w:val="0"/>
        <w:autoSpaceDE w:val="0"/>
        <w:autoSpaceDN w:val="0"/>
        <w:adjustRightInd w:val="0"/>
        <w:spacing w:after="0" w:line="276" w:lineRule="auto"/>
        <w:ind w:right="57"/>
        <w:jc w:val="both"/>
        <w:rPr>
          <w:rFonts w:ascii="Times New Roman" w:hAnsi="Times New Roman" w:cs="Times New Roman"/>
          <w:sz w:val="24"/>
          <w:szCs w:val="24"/>
        </w:rPr>
      </w:pPr>
      <w:r w:rsidRPr="00FE031B">
        <w:rPr>
          <w:rFonts w:ascii="Times New Roman" w:eastAsia="Calibri" w:hAnsi="Times New Roman" w:cs="Times New Roman"/>
          <w:sz w:val="24"/>
          <w:szCs w:val="24"/>
          <w:lang w:eastAsia="ar-SA"/>
        </w:rPr>
        <w:t xml:space="preserve">6.10. </w:t>
      </w:r>
      <w:r w:rsidR="00372757" w:rsidRPr="00FE031B">
        <w:rPr>
          <w:rFonts w:ascii="Times New Roman" w:hAnsi="Times New Roman" w:cs="Times New Roman"/>
          <w:sz w:val="24"/>
          <w:szCs w:val="24"/>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F06C4B" w:rsidRPr="00FE031B" w:rsidRDefault="00F06C4B" w:rsidP="009D7FE6">
      <w:pPr>
        <w:widowControl w:val="0"/>
        <w:autoSpaceDE w:val="0"/>
        <w:autoSpaceDN w:val="0"/>
        <w:adjustRightInd w:val="0"/>
        <w:spacing w:after="0" w:line="240" w:lineRule="auto"/>
        <w:ind w:right="57"/>
        <w:jc w:val="both"/>
        <w:rPr>
          <w:rFonts w:ascii="Times New Roman" w:eastAsia="Calibri" w:hAnsi="Times New Roman" w:cs="Times New Roman"/>
          <w:b/>
          <w:i/>
          <w:sz w:val="24"/>
          <w:szCs w:val="24"/>
        </w:rPr>
      </w:pPr>
      <w:r w:rsidRPr="00FE031B">
        <w:rPr>
          <w:rFonts w:ascii="Times New Roman" w:eastAsia="Calibri" w:hAnsi="Times New Roman" w:cs="Times New Roman"/>
          <w:sz w:val="24"/>
          <w:szCs w:val="24"/>
          <w:lang w:eastAsia="ar-SA"/>
        </w:rPr>
        <w:t xml:space="preserve">6.11. </w:t>
      </w:r>
      <w:r w:rsidRPr="00FE031B">
        <w:rPr>
          <w:rFonts w:ascii="Times New Roman" w:eastAsia="Calibri" w:hAnsi="Times New Roman" w:cs="Times New Roman"/>
          <w:sz w:val="24"/>
          <w:szCs w:val="24"/>
        </w:rPr>
        <w:t xml:space="preserve">Обеспечение гарантийных обязательств: </w:t>
      </w:r>
    </w:p>
    <w:p w:rsidR="00F06C4B" w:rsidRPr="00FE031B" w:rsidRDefault="00F06C4B" w:rsidP="009D7FE6">
      <w:pPr>
        <w:spacing w:line="240" w:lineRule="auto"/>
        <w:contextualSpacing/>
        <w:jc w:val="both"/>
        <w:rPr>
          <w:rFonts w:ascii="Times New Roman" w:hAnsi="Times New Roman" w:cs="Times New Roman"/>
          <w:sz w:val="24"/>
          <w:szCs w:val="24"/>
        </w:rPr>
      </w:pPr>
      <w:r w:rsidRPr="00FE031B">
        <w:rPr>
          <w:rFonts w:ascii="Times New Roman" w:eastAsia="Calibri" w:hAnsi="Times New Roman" w:cs="Times New Roman"/>
          <w:sz w:val="24"/>
          <w:szCs w:val="24"/>
        </w:rPr>
        <w:t xml:space="preserve">6.11.1. Размер обеспечения гарантийных обязательств составляет </w:t>
      </w:r>
      <w:r w:rsidR="00DF5CDB">
        <w:rPr>
          <w:rFonts w:ascii="Times New Roman" w:eastAsia="Calibri" w:hAnsi="Times New Roman" w:cs="Times New Roman"/>
          <w:b/>
          <w:sz w:val="24"/>
          <w:szCs w:val="24"/>
          <w:u w:val="single"/>
        </w:rPr>
        <w:t>0,5</w:t>
      </w:r>
      <w:r w:rsidRPr="00FE031B">
        <w:rPr>
          <w:rFonts w:ascii="Times New Roman" w:eastAsia="Calibri" w:hAnsi="Times New Roman" w:cs="Times New Roman"/>
          <w:b/>
          <w:sz w:val="24"/>
          <w:szCs w:val="24"/>
          <w:u w:val="single"/>
        </w:rPr>
        <w:t>%</w:t>
      </w:r>
      <w:r w:rsidRPr="00FE031B">
        <w:rPr>
          <w:rFonts w:ascii="Times New Roman" w:eastAsia="Calibri" w:hAnsi="Times New Roman" w:cs="Times New Roman"/>
          <w:sz w:val="24"/>
          <w:szCs w:val="24"/>
        </w:rPr>
        <w:t xml:space="preserve"> начально</w:t>
      </w:r>
      <w:r w:rsidR="000C1188" w:rsidRPr="00FE031B">
        <w:rPr>
          <w:rFonts w:ascii="Times New Roman" w:eastAsia="Calibri" w:hAnsi="Times New Roman" w:cs="Times New Roman"/>
          <w:sz w:val="24"/>
          <w:szCs w:val="24"/>
        </w:rPr>
        <w:t>й (максимальной) цены контракта</w:t>
      </w:r>
      <w:r w:rsidR="000C1188" w:rsidRPr="00FE031B">
        <w:rPr>
          <w:rFonts w:ascii="Times New Roman" w:hAnsi="Times New Roman" w:cs="Times New Roman"/>
          <w:sz w:val="24"/>
          <w:szCs w:val="24"/>
          <w:lang w:eastAsia="zh-CN"/>
        </w:rPr>
        <w:t xml:space="preserve">, а именно: </w:t>
      </w:r>
      <w:r w:rsidR="000C1188" w:rsidRPr="00FE031B">
        <w:rPr>
          <w:rFonts w:ascii="Times New Roman" w:hAnsi="Times New Roman" w:cs="Times New Roman"/>
          <w:sz w:val="24"/>
          <w:szCs w:val="24"/>
        </w:rPr>
        <w:t xml:space="preserve"> </w:t>
      </w:r>
      <w:r w:rsidR="00DF5CDB">
        <w:rPr>
          <w:rFonts w:ascii="Times New Roman" w:hAnsi="Times New Roman" w:cs="Times New Roman"/>
          <w:b/>
          <w:sz w:val="24"/>
          <w:szCs w:val="24"/>
        </w:rPr>
        <w:t>15</w:t>
      </w:r>
      <w:r w:rsidR="009D7FE6" w:rsidRPr="00FE031B">
        <w:rPr>
          <w:rFonts w:ascii="Times New Roman" w:hAnsi="Times New Roman" w:cs="Times New Roman"/>
          <w:b/>
          <w:sz w:val="24"/>
          <w:szCs w:val="24"/>
        </w:rPr>
        <w:t>0 000</w:t>
      </w:r>
      <w:r w:rsidR="000C1188" w:rsidRPr="00FE031B">
        <w:rPr>
          <w:rFonts w:ascii="Times New Roman" w:hAnsi="Times New Roman" w:cs="Times New Roman"/>
          <w:b/>
          <w:sz w:val="24"/>
          <w:szCs w:val="24"/>
        </w:rPr>
        <w:t xml:space="preserve"> руб</w:t>
      </w:r>
      <w:r w:rsidR="009D7FE6" w:rsidRPr="00FE031B">
        <w:rPr>
          <w:rFonts w:ascii="Times New Roman" w:hAnsi="Times New Roman" w:cs="Times New Roman"/>
          <w:b/>
          <w:sz w:val="24"/>
          <w:szCs w:val="24"/>
        </w:rPr>
        <w:t>лей 00</w:t>
      </w:r>
      <w:r w:rsidR="003633B2">
        <w:rPr>
          <w:rFonts w:ascii="Times New Roman" w:hAnsi="Times New Roman" w:cs="Times New Roman"/>
          <w:b/>
          <w:sz w:val="24"/>
          <w:szCs w:val="24"/>
        </w:rPr>
        <w:t xml:space="preserve"> коп.</w:t>
      </w:r>
    </w:p>
    <w:p w:rsidR="00F06C4B" w:rsidRPr="00FE031B" w:rsidRDefault="00F06C4B" w:rsidP="009D7FE6">
      <w:pPr>
        <w:spacing w:after="0" w:line="240" w:lineRule="auto"/>
        <w:contextualSpacing/>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6.11.2. Гарантийные обязательства могут обеспечиваться предоставлением независимой гарантии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sidR="001E336B" w:rsidRPr="00FE031B">
        <w:rPr>
          <w:rFonts w:ascii="Times New Roman" w:eastAsia="Calibri" w:hAnsi="Times New Roman" w:cs="Times New Roman"/>
          <w:sz w:val="24"/>
          <w:szCs w:val="24"/>
        </w:rPr>
        <w:t>ствами, поступающими заказчику:</w:t>
      </w:r>
    </w:p>
    <w:p w:rsidR="009D7FE6" w:rsidRPr="00FE031B" w:rsidRDefault="009D7FE6" w:rsidP="009D7FE6">
      <w:pPr>
        <w:spacing w:after="0" w:line="240" w:lineRule="auto"/>
        <w:jc w:val="both"/>
        <w:rPr>
          <w:rFonts w:ascii="Times New Roman" w:hAnsi="Times New Roman" w:cs="Times New Roman"/>
          <w:sz w:val="24"/>
          <w:szCs w:val="24"/>
        </w:rPr>
      </w:pPr>
      <w:r w:rsidRPr="00FE031B">
        <w:rPr>
          <w:rStyle w:val="12"/>
          <w:rFonts w:ascii="Times New Roman" w:hAnsi="Times New Roman" w:cs="Times New Roman"/>
          <w:sz w:val="24"/>
          <w:szCs w:val="24"/>
        </w:rPr>
        <w:t>- наименование получателя:</w:t>
      </w:r>
      <w:r w:rsidRPr="00FE031B">
        <w:rPr>
          <w:rFonts w:ascii="Times New Roman" w:eastAsia="Calibri" w:hAnsi="Times New Roman" w:cs="Times New Roman"/>
          <w:sz w:val="24"/>
          <w:szCs w:val="24"/>
        </w:rPr>
        <w:t xml:space="preserve"> </w:t>
      </w:r>
    </w:p>
    <w:p w:rsidR="009D7FE6" w:rsidRPr="00FE031B" w:rsidRDefault="009D7FE6" w:rsidP="009D7FE6">
      <w:pPr>
        <w:spacing w:after="0" w:line="240" w:lineRule="auto"/>
        <w:jc w:val="both"/>
        <w:rPr>
          <w:rFonts w:ascii="Times New Roman" w:hAnsi="Times New Roman" w:cs="Times New Roman"/>
          <w:sz w:val="24"/>
          <w:szCs w:val="24"/>
        </w:rPr>
      </w:pPr>
      <w:r w:rsidRPr="00FE031B">
        <w:rPr>
          <w:rFonts w:ascii="Times New Roman" w:hAnsi="Times New Roman" w:cs="Times New Roman"/>
          <w:sz w:val="24"/>
          <w:szCs w:val="24"/>
        </w:rPr>
        <w:t>Департамент финансов Ивановской области (БГУ «АКС Ивановской области»)</w:t>
      </w:r>
    </w:p>
    <w:p w:rsidR="009D7FE6" w:rsidRPr="00FE031B" w:rsidRDefault="009D7FE6" w:rsidP="009D7FE6">
      <w:pPr>
        <w:spacing w:after="0" w:line="240" w:lineRule="auto"/>
        <w:jc w:val="both"/>
        <w:rPr>
          <w:rFonts w:ascii="Times New Roman" w:hAnsi="Times New Roman" w:cs="Times New Roman"/>
          <w:sz w:val="24"/>
          <w:szCs w:val="24"/>
        </w:rPr>
      </w:pPr>
      <w:r w:rsidRPr="00FE031B">
        <w:rPr>
          <w:rFonts w:ascii="Times New Roman" w:hAnsi="Times New Roman" w:cs="Times New Roman"/>
          <w:sz w:val="24"/>
          <w:szCs w:val="24"/>
        </w:rPr>
        <w:t>- реквизиты:</w:t>
      </w:r>
    </w:p>
    <w:p w:rsidR="009D7FE6" w:rsidRPr="00FE031B" w:rsidRDefault="009D7FE6" w:rsidP="009D7FE6">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ИНН 3702559349 КПП 370201001</w:t>
      </w:r>
    </w:p>
    <w:p w:rsidR="009D7FE6" w:rsidRPr="00FE031B" w:rsidRDefault="009D7FE6" w:rsidP="009D7FE6">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Банк: Отделение Иваново /УФК по Ивановской области г. Иваново</w:t>
      </w:r>
    </w:p>
    <w:p w:rsidR="009D7FE6" w:rsidRPr="00FE031B" w:rsidRDefault="009D7FE6" w:rsidP="009D7FE6">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Лицевой счет 20336Ё56140</w:t>
      </w:r>
      <w:r w:rsidRPr="00FE031B">
        <w:rPr>
          <w:rFonts w:ascii="Times New Roman" w:hAnsi="Times New Roman" w:cs="Times New Roman"/>
          <w:sz w:val="24"/>
          <w:szCs w:val="24"/>
        </w:rPr>
        <w:tab/>
      </w:r>
    </w:p>
    <w:p w:rsidR="009D7FE6" w:rsidRPr="00FE031B" w:rsidRDefault="009D7FE6" w:rsidP="009D7FE6">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 xml:space="preserve">БИК: 012406500 </w:t>
      </w:r>
    </w:p>
    <w:p w:rsidR="009D7FE6" w:rsidRPr="00FE031B" w:rsidRDefault="009D7FE6" w:rsidP="009D7FE6">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 xml:space="preserve">Банковский счет получателя (ЕКС): 40102810645370000025 </w:t>
      </w:r>
    </w:p>
    <w:p w:rsidR="009D7FE6" w:rsidRPr="00FE031B" w:rsidRDefault="009D7FE6" w:rsidP="009D7FE6">
      <w:pPr>
        <w:spacing w:after="0" w:line="276" w:lineRule="auto"/>
        <w:contextualSpacing/>
        <w:jc w:val="both"/>
        <w:rPr>
          <w:rFonts w:ascii="Times New Roman" w:hAnsi="Times New Roman" w:cs="Times New Roman"/>
          <w:sz w:val="24"/>
          <w:szCs w:val="24"/>
        </w:rPr>
      </w:pPr>
      <w:r w:rsidRPr="00FE031B">
        <w:rPr>
          <w:rFonts w:ascii="Times New Roman" w:hAnsi="Times New Roman" w:cs="Times New Roman"/>
          <w:sz w:val="24"/>
          <w:szCs w:val="24"/>
        </w:rPr>
        <w:t>Казначейский счет получателя: 03224643240000003300</w:t>
      </w:r>
    </w:p>
    <w:p w:rsidR="00F06C4B" w:rsidRPr="00FE031B" w:rsidRDefault="00F06C4B" w:rsidP="009D7FE6">
      <w:pPr>
        <w:spacing w:after="0" w:line="276" w:lineRule="auto"/>
        <w:contextualSpacing/>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6.11.3. Способ обеспечения гарантийных обязательств,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F06C4B" w:rsidRPr="00FE031B" w:rsidRDefault="00F06C4B" w:rsidP="00362191">
      <w:pPr>
        <w:spacing w:after="0" w:line="276" w:lineRule="auto"/>
        <w:contextualSpacing/>
        <w:jc w:val="both"/>
        <w:rPr>
          <w:rFonts w:ascii="Times New Roman" w:eastAsia="Calibri" w:hAnsi="Times New Roman" w:cs="Times New Roman"/>
          <w:sz w:val="24"/>
          <w:szCs w:val="24"/>
        </w:rPr>
      </w:pPr>
      <w:r w:rsidRPr="00FE031B">
        <w:rPr>
          <w:rFonts w:ascii="Times New Roman" w:eastAsia="Times New Roman" w:hAnsi="Times New Roman" w:cs="Times New Roman"/>
          <w:sz w:val="24"/>
          <w:szCs w:val="24"/>
          <w:lang w:eastAsia="ar-SA"/>
        </w:rPr>
        <w:t>6.11.4. Н</w:t>
      </w:r>
      <w:r w:rsidRPr="00FE031B">
        <w:rPr>
          <w:rFonts w:ascii="Times New Roman" w:eastAsia="Calibri" w:hAnsi="Times New Roman" w:cs="Times New Roman"/>
          <w:sz w:val="24"/>
          <w:szCs w:val="24"/>
        </w:rPr>
        <w:t>езависимая</w:t>
      </w:r>
      <w:r w:rsidRPr="00FE031B">
        <w:rPr>
          <w:rFonts w:ascii="Times New Roman" w:eastAsia="Times New Roman" w:hAnsi="Times New Roman" w:cs="Times New Roman"/>
          <w:sz w:val="24"/>
          <w:szCs w:val="24"/>
          <w:lang w:eastAsia="ar-SA"/>
        </w:rPr>
        <w:t xml:space="preserve"> гарантия должна соответствовать дополнительным требованиям к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гарантии, установленным Правительством Российской Федерации.</w:t>
      </w:r>
      <w:r w:rsidRPr="00FE031B">
        <w:rPr>
          <w:rStyle w:val="a6"/>
          <w:rFonts w:ascii="Times New Roman" w:eastAsia="Times New Roman" w:hAnsi="Times New Roman" w:cs="Times New Roman"/>
          <w:sz w:val="24"/>
          <w:szCs w:val="24"/>
          <w:lang w:eastAsia="ar-SA"/>
        </w:rPr>
        <w:footnoteReference w:id="6"/>
      </w:r>
      <w:r w:rsidRPr="00FE031B">
        <w:rPr>
          <w:rFonts w:ascii="Times New Roman" w:eastAsia="Times New Roman" w:hAnsi="Times New Roman" w:cs="Times New Roman"/>
          <w:sz w:val="24"/>
          <w:szCs w:val="24"/>
          <w:lang w:eastAsia="ar-SA"/>
        </w:rPr>
        <w:t xml:space="preserve"> </w:t>
      </w:r>
    </w:p>
    <w:p w:rsidR="00F06C4B" w:rsidRPr="00FE031B" w:rsidRDefault="00F06C4B" w:rsidP="00362191">
      <w:pPr>
        <w:spacing w:after="0" w:line="276" w:lineRule="auto"/>
        <w:contextualSpacing/>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lastRenderedPageBreak/>
        <w:t>6.11.5.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06C4B" w:rsidRPr="00FE031B" w:rsidRDefault="00F06C4B" w:rsidP="00362191">
      <w:pPr>
        <w:spacing w:after="0" w:line="276" w:lineRule="auto"/>
        <w:contextualSpacing/>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6.11.6. Обеспечение гарантийных обязательств по настоящему Контракту предоставляется Подрядчиком после завершения выполнения работ, предусмотренных настоящим контрактом</w:t>
      </w:r>
      <w:r w:rsidRPr="00FE031B">
        <w:rPr>
          <w:rFonts w:ascii="Times New Roman" w:eastAsia="Calibri" w:hAnsi="Times New Roman" w:cs="Times New Roman"/>
          <w:sz w:val="24"/>
          <w:szCs w:val="24"/>
          <w:vertAlign w:val="superscript"/>
        </w:rPr>
        <w:footnoteReference w:id="7"/>
      </w:r>
      <w:r w:rsidRPr="00FE031B">
        <w:rPr>
          <w:rFonts w:ascii="Times New Roman" w:eastAsia="Times New Roman" w:hAnsi="Times New Roman" w:cs="Times New Roman"/>
          <w:sz w:val="24"/>
          <w:szCs w:val="24"/>
          <w:lang w:eastAsia="ar-SA"/>
        </w:rPr>
        <w:t xml:space="preserve"> не позднее 3 (трех) рабочих дней, </w:t>
      </w:r>
      <w:r w:rsidRPr="00FE031B">
        <w:rPr>
          <w:rFonts w:ascii="Times New Roman" w:eastAsia="Calibri" w:hAnsi="Times New Roman" w:cs="Times New Roman"/>
          <w:sz w:val="24"/>
          <w:szCs w:val="24"/>
        </w:rPr>
        <w:t xml:space="preserve">до подписания Заказчиком итоговых документов о приемке выполненных работ (срок указан в пункте 4.1.1.), документы, подтверждающие предоставление указанного обеспечения направляются Заказчику вместе с итоговыми документами о приемке, предусмотренными разделом 4 настоящего контракта.  </w:t>
      </w:r>
    </w:p>
    <w:p w:rsidR="00F06C4B" w:rsidRPr="00FE031B" w:rsidRDefault="00F06C4B" w:rsidP="00362191">
      <w:pPr>
        <w:spacing w:after="0" w:line="276" w:lineRule="auto"/>
        <w:contextualSpacing/>
        <w:jc w:val="both"/>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6.11.7. В случае, если Подрядчик предоставляет обеспечение гарантийных обязательств 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(при наличии таковых) в течение </w:t>
      </w:r>
      <w:r w:rsidRPr="00FE031B">
        <w:rPr>
          <w:rFonts w:ascii="Times New Roman" w:eastAsia="Calibri" w:hAnsi="Times New Roman" w:cs="Times New Roman"/>
          <w:b/>
          <w:sz w:val="24"/>
          <w:szCs w:val="24"/>
        </w:rPr>
        <w:t>30 (тридцати) дней</w:t>
      </w:r>
      <w:r w:rsidRPr="00FE031B">
        <w:rPr>
          <w:rFonts w:ascii="Times New Roman" w:eastAsia="Calibri" w:hAnsi="Times New Roman" w:cs="Times New Roman"/>
          <w:sz w:val="24"/>
          <w:szCs w:val="24"/>
        </w:rPr>
        <w:t xml:space="preserve"> с даты исполнения Подрядчиком гарантийных обязательств.</w:t>
      </w:r>
    </w:p>
    <w:p w:rsidR="00F06C4B" w:rsidRPr="00FE031B" w:rsidRDefault="00F06C4B" w:rsidP="00362191">
      <w:pPr>
        <w:widowControl w:val="0"/>
        <w:autoSpaceDE w:val="0"/>
        <w:autoSpaceDN w:val="0"/>
        <w:adjustRightInd w:val="0"/>
        <w:spacing w:after="0" w:line="276" w:lineRule="auto"/>
        <w:ind w:right="57"/>
        <w:jc w:val="both"/>
        <w:rPr>
          <w:rFonts w:ascii="Times New Roman" w:eastAsia="Times New Roman" w:hAnsi="Times New Roman" w:cs="Times New Roman"/>
          <w:b/>
          <w:bCs/>
          <w:sz w:val="24"/>
          <w:szCs w:val="24"/>
          <w:lang w:eastAsia="ar-SA"/>
        </w:rPr>
      </w:pPr>
    </w:p>
    <w:p w:rsidR="00F06C4B" w:rsidRPr="00643291" w:rsidRDefault="00F06C4B" w:rsidP="00643291">
      <w:pPr>
        <w:widowControl w:val="0"/>
        <w:autoSpaceDE w:val="0"/>
        <w:autoSpaceDN w:val="0"/>
        <w:adjustRightInd w:val="0"/>
        <w:spacing w:after="0" w:line="276" w:lineRule="auto"/>
        <w:ind w:right="57"/>
        <w:jc w:val="center"/>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7. Ответственность Сторон</w:t>
      </w:r>
      <w:r w:rsidRPr="00FE031B">
        <w:rPr>
          <w:rFonts w:ascii="Times New Roman" w:eastAsia="Times New Roman" w:hAnsi="Times New Roman" w:cs="Times New Roman"/>
          <w:b/>
          <w:bCs/>
          <w:sz w:val="24"/>
          <w:szCs w:val="24"/>
          <w:vertAlign w:val="superscript"/>
          <w:lang w:eastAsia="ar-SA"/>
        </w:rPr>
        <w:footnoteReference w:id="8"/>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7.1.</w:t>
      </w:r>
      <w:r w:rsidR="00A7046F" w:rsidRPr="00FE031B">
        <w:rPr>
          <w:rFonts w:ascii="Times New Roman" w:eastAsia="Calibri" w:hAnsi="Times New Roman" w:cs="Times New Roman"/>
          <w:sz w:val="24"/>
          <w:szCs w:val="24"/>
          <w:lang w:eastAsia="ru-RU"/>
        </w:rPr>
        <w:t xml:space="preserve"> </w:t>
      </w:r>
      <w:r w:rsidR="00A7046F" w:rsidRPr="00FE031B">
        <w:rPr>
          <w:rFonts w:ascii="Times New Roman" w:hAnsi="Times New Roman" w:cs="Times New Roman"/>
          <w:sz w:val="24"/>
          <w:szCs w:val="24"/>
        </w:rPr>
        <w:t>Заказчик и подрядчик несут ответственность за неисполнение или ненадлежащее исполнение обязательств, предусмотренных контрактом.</w:t>
      </w:r>
      <w:r w:rsidRPr="00FE031B">
        <w:rPr>
          <w:rFonts w:ascii="Times New Roman" w:eastAsia="Calibri" w:hAnsi="Times New Roman" w:cs="Times New Roman"/>
          <w:sz w:val="24"/>
          <w:szCs w:val="24"/>
          <w:lang w:eastAsia="ru-RU"/>
        </w:rPr>
        <w:t xml:space="preserve"> Ответственность Заказчика и Подрядчика за неисполнение или ненадлежащее исполнение обязательств, предусмотренных контрактом, является обязательным условием и регулируется настоящим разделом контракта.</w:t>
      </w:r>
      <w:r w:rsidR="00A7046F" w:rsidRPr="00FE031B">
        <w:rPr>
          <w:rFonts w:ascii="Times New Roman" w:eastAsia="Calibri" w:hAnsi="Times New Roman" w:cs="Times New Roman"/>
          <w:sz w:val="24"/>
          <w:szCs w:val="24"/>
          <w:lang w:eastAsia="ru-RU"/>
        </w:rPr>
        <w:t xml:space="preserve"> </w:t>
      </w:r>
      <w:r w:rsidR="00A7046F" w:rsidRPr="00FE031B">
        <w:rPr>
          <w:rFonts w:ascii="Times New Roman" w:hAnsi="Times New Roman" w:cs="Times New Roman"/>
          <w:sz w:val="24"/>
          <w:szCs w:val="24"/>
        </w:rPr>
        <w:t>Требования сторон об уплате неустоек (штрафов, пеней) направляются в порядке, который предусмотрен контрактом для направления уведомлений.</w:t>
      </w:r>
    </w:p>
    <w:p w:rsidR="00F06C4B" w:rsidRPr="00FE031B" w:rsidRDefault="00F06C4B" w:rsidP="00362191">
      <w:pPr>
        <w:pStyle w:val="ConsPlusNormal"/>
        <w:ind w:firstLine="540"/>
        <w:jc w:val="both"/>
        <w:rPr>
          <w:rFonts w:ascii="Times New Roman" w:hAnsi="Times New Roman" w:cs="Times New Roman"/>
          <w:sz w:val="24"/>
          <w:szCs w:val="24"/>
        </w:rPr>
      </w:pPr>
      <w:r w:rsidRPr="00FE031B">
        <w:rPr>
          <w:rFonts w:ascii="Times New Roman" w:eastAsia="Calibri" w:hAnsi="Times New Roman" w:cs="Times New Roman"/>
          <w:sz w:val="24"/>
          <w:szCs w:val="24"/>
        </w:rPr>
        <w:t xml:space="preserve">7.2. </w:t>
      </w:r>
      <w:r w:rsidR="00A7046F" w:rsidRPr="00FE031B">
        <w:rPr>
          <w:rFonts w:ascii="Times New Roman" w:hAnsi="Times New Roman" w:cs="Times New Roman"/>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sidRPr="00FE031B">
        <w:rPr>
          <w:rFonts w:ascii="Times New Roman" w:eastAsia="Calibri" w:hAnsi="Times New Roman" w:cs="Times New Roman"/>
          <w:sz w:val="24"/>
          <w:szCs w:val="24"/>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w:t>
      </w:r>
      <w:r w:rsidRPr="00FE031B">
        <w:rPr>
          <w:rFonts w:ascii="Times New Roman" w:eastAsia="Calibri" w:hAnsi="Times New Roman" w:cs="Times New Roman"/>
          <w:b/>
          <w:i/>
          <w:sz w:val="24"/>
          <w:szCs w:val="24"/>
        </w:rPr>
        <w:t xml:space="preserve">одной трехсотой </w:t>
      </w:r>
      <w:r w:rsidRPr="00FE031B">
        <w:rPr>
          <w:rFonts w:ascii="Times New Roman" w:eastAsia="Calibri" w:hAnsi="Times New Roman" w:cs="Times New Roman"/>
          <w:sz w:val="24"/>
          <w:szCs w:val="24"/>
        </w:rPr>
        <w:t xml:space="preserve">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0" w:history="1">
        <w:r w:rsidRPr="00FE031B">
          <w:rPr>
            <w:rFonts w:ascii="Times New Roman" w:eastAsia="Calibri" w:hAnsi="Times New Roman" w:cs="Times New Roman"/>
            <w:sz w:val="24"/>
            <w:szCs w:val="24"/>
            <w:u w:val="single"/>
          </w:rPr>
          <w:t>порядке</w:t>
        </w:r>
      </w:hyperlink>
      <w:r w:rsidRPr="00FE031B">
        <w:rPr>
          <w:rFonts w:ascii="Times New Roman" w:eastAsia="Calibri" w:hAnsi="Times New Roman" w:cs="Times New Roman"/>
          <w:sz w:val="24"/>
          <w:szCs w:val="24"/>
        </w:rPr>
        <w:t>, установленном Правительством Российской Федерации.</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7.3. </w:t>
      </w:r>
      <w:r w:rsidR="00A7046F" w:rsidRPr="00FE031B">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FE031B">
        <w:rPr>
          <w:rFonts w:ascii="Times New Roman" w:eastAsia="Calibri" w:hAnsi="Times New Roman" w:cs="Times New Roman"/>
          <w:b/>
          <w:i/>
          <w:sz w:val="24"/>
          <w:szCs w:val="24"/>
          <w:lang w:eastAsia="ru-RU"/>
        </w:rPr>
        <w:t>одной трехсотой</w:t>
      </w:r>
      <w:r w:rsidRPr="00FE031B">
        <w:rPr>
          <w:rFonts w:ascii="Times New Roman" w:eastAsia="Calibri" w:hAnsi="Times New Roman" w:cs="Times New Roman"/>
          <w:sz w:val="24"/>
          <w:szCs w:val="24"/>
          <w:lang w:eastAsia="ru-RU"/>
        </w:rPr>
        <w:t xml:space="preserve"> действующей на дату уплаты пени ключевой ставки Центрального </w:t>
      </w:r>
      <w:r w:rsidRPr="00FE031B">
        <w:rPr>
          <w:rFonts w:ascii="Times New Roman" w:eastAsia="Calibri" w:hAnsi="Times New Roman" w:cs="Times New Roman"/>
          <w:sz w:val="24"/>
          <w:szCs w:val="24"/>
          <w:lang w:eastAsia="ru-RU"/>
        </w:rPr>
        <w:lastRenderedPageBreak/>
        <w:t>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06C4B" w:rsidRPr="00FE031B" w:rsidRDefault="00F06C4B" w:rsidP="00362191">
      <w:pPr>
        <w:tabs>
          <w:tab w:val="left" w:pos="1260"/>
        </w:tabs>
        <w:suppressAutoHyphens/>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7.7. Настоящий раздел контракта устанавливает порядок определения в контракте размера штрафа, начисляемого за ненадлежащее исполнение заказчиком обязательств, предусмотренных контрактом, и размера штрафа, начисляемого за неисполнение или ненадлежащее исполнение Подрядчиком обязательств, предусмотренных контрактом (далее - штраф).   </w:t>
      </w:r>
    </w:p>
    <w:p w:rsidR="00F06C4B" w:rsidRPr="00FE031B" w:rsidRDefault="00F06C4B" w:rsidP="00362191">
      <w:pPr>
        <w:tabs>
          <w:tab w:val="left" w:pos="1260"/>
        </w:tabs>
        <w:suppressAutoHyphens/>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7.8. Размер штрафа устанавливается контрактом в соответствии с пунктами 3 - 9 </w:t>
      </w:r>
      <w:r w:rsidRPr="00FE031B">
        <w:rPr>
          <w:rFonts w:ascii="Times New Roman" w:eastAsia="Calibri" w:hAnsi="Times New Roman" w:cs="Times New Roman"/>
          <w:i/>
          <w:sz w:val="24"/>
          <w:szCs w:val="24"/>
          <w:lang w:eastAsia="ru-RU"/>
        </w:rPr>
        <w:t>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r w:rsidRPr="00FE031B">
        <w:rPr>
          <w:rFonts w:ascii="Times New Roman" w:eastAsia="Calibri" w:hAnsi="Times New Roman" w:cs="Times New Roman"/>
          <w:sz w:val="24"/>
          <w:szCs w:val="24"/>
          <w:lang w:eastAsia="ru-RU"/>
        </w:rPr>
        <w:t xml:space="preserve"> (далее - Правил),</w:t>
      </w:r>
      <w:r w:rsidRPr="00FE031B">
        <w:rPr>
          <w:rFonts w:ascii="Times New Roman" w:eastAsia="Calibri" w:hAnsi="Times New Roman" w:cs="Times New Roman"/>
          <w:sz w:val="24"/>
          <w:szCs w:val="24"/>
          <w:vertAlign w:val="superscript"/>
          <w:lang w:eastAsia="ru-RU"/>
        </w:rPr>
        <w:footnoteReference w:id="9"/>
      </w:r>
      <w:r w:rsidRPr="00FE031B">
        <w:rPr>
          <w:rFonts w:ascii="Times New Roman" w:eastAsia="Calibri" w:hAnsi="Times New Roman" w:cs="Times New Roman"/>
          <w:sz w:val="24"/>
          <w:szCs w:val="24"/>
          <w:lang w:eastAsia="ru-RU"/>
        </w:rPr>
        <w:t xml:space="preserve">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bookmarkStart w:id="0" w:name="Par1"/>
      <w:bookmarkEnd w:id="0"/>
      <w:r w:rsidRPr="00FE031B">
        <w:rPr>
          <w:rFonts w:ascii="Times New Roman" w:eastAsia="Calibri" w:hAnsi="Times New Roman" w:cs="Times New Roman"/>
          <w:sz w:val="24"/>
          <w:szCs w:val="24"/>
          <w:lang w:eastAsia="ru-RU"/>
        </w:rPr>
        <w:t>7.9.</w:t>
      </w:r>
      <w:r w:rsidRPr="00FE031B">
        <w:rPr>
          <w:rFonts w:ascii="Times New Roman" w:eastAsia="Calibri" w:hAnsi="Times New Roman" w:cs="Times New Roman"/>
          <w:sz w:val="24"/>
          <w:szCs w:val="24"/>
          <w:vertAlign w:val="superscript"/>
          <w:lang w:eastAsia="ru-RU"/>
        </w:rPr>
        <w:footnoteReference w:id="10"/>
      </w:r>
      <w:r w:rsidRPr="00FE031B">
        <w:rPr>
          <w:rFonts w:ascii="Times New Roman" w:eastAsia="Calibri" w:hAnsi="Times New Roman" w:cs="Times New Roman"/>
          <w:sz w:val="24"/>
          <w:szCs w:val="24"/>
          <w:lang w:eastAsia="ru-RU"/>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Pr="00FE031B">
        <w:rPr>
          <w:rFonts w:ascii="Times New Roman" w:eastAsia="Calibri" w:hAnsi="Times New Roman" w:cs="Times New Roman"/>
          <w:i/>
          <w:sz w:val="24"/>
          <w:szCs w:val="24"/>
          <w:lang w:eastAsia="ru-RU"/>
        </w:rPr>
        <w:t xml:space="preserve">составляет </w:t>
      </w:r>
      <w:r w:rsidR="003633B2">
        <w:rPr>
          <w:rFonts w:ascii="Times New Roman" w:eastAsia="Calibri" w:hAnsi="Times New Roman" w:cs="Times New Roman"/>
          <w:b/>
          <w:i/>
          <w:sz w:val="24"/>
          <w:szCs w:val="24"/>
          <w:lang w:eastAsia="ru-RU"/>
        </w:rPr>
        <w:t xml:space="preserve">1 500 000 руб. 00 </w:t>
      </w:r>
      <w:r w:rsidRPr="00FE031B">
        <w:rPr>
          <w:rFonts w:ascii="Times New Roman" w:eastAsia="Calibri" w:hAnsi="Times New Roman" w:cs="Times New Roman"/>
          <w:b/>
          <w:i/>
          <w:sz w:val="24"/>
          <w:szCs w:val="24"/>
          <w:lang w:eastAsia="ru-RU"/>
        </w:rPr>
        <w:t>коп</w:t>
      </w:r>
      <w:proofErr w:type="gramStart"/>
      <w:r w:rsidRPr="00FE031B">
        <w:rPr>
          <w:rFonts w:ascii="Times New Roman" w:eastAsia="Calibri" w:hAnsi="Times New Roman" w:cs="Times New Roman"/>
          <w:b/>
          <w:i/>
          <w:sz w:val="24"/>
          <w:szCs w:val="24"/>
          <w:lang w:eastAsia="ru-RU"/>
        </w:rPr>
        <w:t>.,</w:t>
      </w:r>
      <w:r w:rsidRPr="00FE031B">
        <w:rPr>
          <w:rFonts w:ascii="Times New Roman" w:eastAsia="Calibri" w:hAnsi="Times New Roman" w:cs="Times New Roman"/>
          <w:i/>
          <w:sz w:val="24"/>
          <w:szCs w:val="24"/>
          <w:lang w:eastAsia="ru-RU"/>
        </w:rPr>
        <w:t xml:space="preserve">   </w:t>
      </w:r>
      <w:proofErr w:type="gramEnd"/>
      <w:r w:rsidRPr="00FE031B">
        <w:rPr>
          <w:rFonts w:ascii="Times New Roman" w:eastAsia="Calibri" w:hAnsi="Times New Roman" w:cs="Times New Roman"/>
          <w:i/>
          <w:sz w:val="24"/>
          <w:szCs w:val="24"/>
          <w:lang w:eastAsia="ru-RU"/>
        </w:rPr>
        <w:t>и устанавливается в следующем порядке:</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а) 10 процентов цены контракта (этапа) в случае, если цена контракта (этапа) не превышает 3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 xml:space="preserve">и) 0,1 процента цены контракта (этапа) в случае, если цена контракта (этапа) превышает 10 млрд. рублей.  </w:t>
      </w:r>
      <w:bookmarkStart w:id="1" w:name="Par11"/>
      <w:bookmarkEnd w:id="1"/>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или</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7.9.</w:t>
      </w:r>
      <w:r w:rsidRPr="00FE031B">
        <w:rPr>
          <w:rFonts w:ascii="Times New Roman" w:eastAsia="Calibri" w:hAnsi="Times New Roman" w:cs="Times New Roman"/>
          <w:i/>
          <w:sz w:val="24"/>
          <w:szCs w:val="24"/>
          <w:vertAlign w:val="superscript"/>
          <w:lang w:eastAsia="ru-RU"/>
        </w:rPr>
        <w:footnoteReference w:id="11"/>
      </w:r>
      <w:r w:rsidRPr="00FE031B">
        <w:rPr>
          <w:rFonts w:ascii="Times New Roman" w:eastAsia="Calibri" w:hAnsi="Times New Roman" w:cs="Times New Roman"/>
          <w:i/>
          <w:sz w:val="24"/>
          <w:szCs w:val="24"/>
          <w:lang w:eastAsia="ru-RU"/>
        </w:rPr>
        <w:t xml:space="preserve"> </w:t>
      </w:r>
      <w:proofErr w:type="gramStart"/>
      <w:r w:rsidRPr="00FE031B">
        <w:rPr>
          <w:rFonts w:ascii="Times New Roman" w:eastAsia="Calibri" w:hAnsi="Times New Roman" w:cs="Times New Roman"/>
          <w:i/>
          <w:sz w:val="24"/>
          <w:szCs w:val="24"/>
          <w:lang w:eastAsia="ru-RU"/>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составляет </w:t>
      </w:r>
      <w:r w:rsidR="003633B2" w:rsidRPr="003633B2">
        <w:rPr>
          <w:rFonts w:ascii="Times New Roman" w:eastAsia="Calibri" w:hAnsi="Times New Roman" w:cs="Times New Roman"/>
          <w:b/>
          <w:i/>
          <w:sz w:val="24"/>
          <w:szCs w:val="24"/>
          <w:lang w:eastAsia="ru-RU"/>
        </w:rPr>
        <w:t>1 500 000 руб. 00 коп</w:t>
      </w:r>
      <w:proofErr w:type="gramEnd"/>
      <w:r w:rsidRPr="00FE031B">
        <w:rPr>
          <w:rFonts w:ascii="Times New Roman" w:eastAsia="Calibri" w:hAnsi="Times New Roman" w:cs="Times New Roman"/>
          <w:b/>
          <w:i/>
          <w:sz w:val="24"/>
          <w:szCs w:val="24"/>
          <w:lang w:eastAsia="ru-RU"/>
        </w:rPr>
        <w:t>.,</w:t>
      </w:r>
      <w:r w:rsidRPr="00FE031B">
        <w:rPr>
          <w:rFonts w:ascii="Times New Roman" w:eastAsia="Calibri" w:hAnsi="Times New Roman" w:cs="Times New Roman"/>
          <w:i/>
          <w:sz w:val="24"/>
          <w:szCs w:val="24"/>
          <w:lang w:eastAsia="ru-RU"/>
        </w:rPr>
        <w:t xml:space="preserve">   и устанавливается в следующем порядке:</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а) в случае, если цена контракта не превышает начальную (максимальную) цену контракта: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10 процентов начальной (максимальной) цены контракта, если цена контракта не превышает 3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б) в случае, если цена контракта превышает начальную (максимальную) цену контракта: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10 процентов цены контракта, если цена контракта не превышает 3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5 процентов цены контракта, если цена контракта составляет от 3 млн. рублей до 50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1 процент цены контракта, если цена контракта составляет от 50 млн. рублей до 100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 xml:space="preserve">7.10. За каждый факт неисполнения или ненадлежащего исполнения Подрядчиком обязательства, предусмотренного контрактом, которое </w:t>
      </w:r>
      <w:r w:rsidRPr="00FE031B">
        <w:rPr>
          <w:rFonts w:ascii="Times New Roman" w:eastAsia="Calibri" w:hAnsi="Times New Roman" w:cs="Times New Roman"/>
          <w:b/>
          <w:sz w:val="24"/>
          <w:szCs w:val="24"/>
          <w:lang w:eastAsia="ru-RU"/>
        </w:rPr>
        <w:t>не имеет стоимостного выражения</w:t>
      </w:r>
      <w:r w:rsidRPr="00FE031B">
        <w:rPr>
          <w:rFonts w:ascii="Times New Roman" w:eastAsia="Calibri" w:hAnsi="Times New Roman" w:cs="Times New Roman"/>
          <w:sz w:val="24"/>
          <w:szCs w:val="24"/>
          <w:lang w:eastAsia="ru-RU"/>
        </w:rPr>
        <w:t xml:space="preserve">, в том числе за непредставление в срок, предусмотренных условиями контракта, документов, указанных в п.5.1.4. размер </w:t>
      </w:r>
      <w:r w:rsidRPr="00FE031B">
        <w:rPr>
          <w:rFonts w:ascii="Times New Roman" w:eastAsia="Calibri" w:hAnsi="Times New Roman" w:cs="Times New Roman"/>
          <w:i/>
          <w:sz w:val="24"/>
          <w:szCs w:val="24"/>
          <w:lang w:eastAsia="ru-RU"/>
        </w:rPr>
        <w:t>(при наличии в контракте таких обязательств</w:t>
      </w:r>
      <w:r w:rsidRPr="00FE031B">
        <w:rPr>
          <w:rFonts w:ascii="Times New Roman" w:eastAsia="Calibri" w:hAnsi="Times New Roman" w:cs="Times New Roman"/>
          <w:sz w:val="24"/>
          <w:szCs w:val="24"/>
          <w:lang w:eastAsia="ru-RU"/>
        </w:rPr>
        <w:t>) устанавливается в следующем порядке и составляет:</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а) 1000 рублей, если цена контракта не превышает 3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б) 5000 рублей, если цена контракта составляет от 3 млн. рублей до 50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в) 10000 рублей, если цена контракта составляет от 50 млн. рублей до 100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г) 100000 рублей, если цена контракта превышает 100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bookmarkStart w:id="2" w:name="Par26"/>
      <w:bookmarkEnd w:id="2"/>
      <w:r w:rsidRPr="00FE031B">
        <w:rPr>
          <w:rFonts w:ascii="Times New Roman" w:eastAsia="Calibri" w:hAnsi="Times New Roman" w:cs="Times New Roman"/>
          <w:sz w:val="24"/>
          <w:szCs w:val="24"/>
          <w:lang w:eastAsia="ru-RU"/>
        </w:rPr>
        <w:t>7.11.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и составляет:</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lastRenderedPageBreak/>
        <w:t>а) 1000 рублей, если цена контракта не превышает 3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б) 5000 рублей, если цена контракта составляет от 3 млн. рублей до 50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в) 10000 рублей, если цена контракта составляет от 50 млн. рублей до 100 млн. рублей (включительно);</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г) 100000 рублей, если цена контракта превышает 100 млн. рублей.</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7.12.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sz w:val="24"/>
          <w:szCs w:val="24"/>
          <w:lang w:eastAsia="ru-RU"/>
        </w:rPr>
      </w:pPr>
      <w:r w:rsidRPr="00FE031B">
        <w:rPr>
          <w:rFonts w:ascii="Times New Roman" w:eastAsia="Calibri" w:hAnsi="Times New Roman" w:cs="Times New Roman"/>
          <w:sz w:val="24"/>
          <w:szCs w:val="24"/>
          <w:lang w:eastAsia="ru-RU"/>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r w:rsidRPr="00FE031B">
        <w:rPr>
          <w:rFonts w:ascii="Times New Roman" w:eastAsia="Calibri" w:hAnsi="Times New Roman" w:cs="Times New Roman"/>
          <w:i/>
          <w:sz w:val="24"/>
          <w:szCs w:val="24"/>
          <w:lang w:eastAsia="ru-RU"/>
        </w:rPr>
        <w:t xml:space="preserve">7.14. За ненадлежащее исполнение подрядчиком обязательств по выполнению видов и объемов работ по </w:t>
      </w:r>
      <w:r w:rsidR="00354B2E" w:rsidRPr="00FE031B">
        <w:rPr>
          <w:rFonts w:ascii="Times New Roman" w:eastAsia="Calibri" w:hAnsi="Times New Roman" w:cs="Times New Roman"/>
          <w:i/>
          <w:sz w:val="24"/>
          <w:szCs w:val="24"/>
          <w:lang w:eastAsia="ru-RU"/>
        </w:rPr>
        <w:t>реконструкции объекта</w:t>
      </w:r>
      <w:r w:rsidRPr="00FE031B">
        <w:rPr>
          <w:rFonts w:ascii="Times New Roman" w:eastAsia="Calibri" w:hAnsi="Times New Roman" w:cs="Times New Roman"/>
          <w:i/>
          <w:sz w:val="24"/>
          <w:szCs w:val="24"/>
          <w:lang w:eastAsia="ru-RU"/>
        </w:rPr>
        <w:t xml:space="preserve">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F06C4B" w:rsidRPr="00FE031B" w:rsidRDefault="00F06C4B" w:rsidP="00362191">
      <w:pPr>
        <w:autoSpaceDE w:val="0"/>
        <w:autoSpaceDN w:val="0"/>
        <w:adjustRightInd w:val="0"/>
        <w:spacing w:after="0" w:line="276" w:lineRule="auto"/>
        <w:jc w:val="both"/>
        <w:rPr>
          <w:rFonts w:ascii="Times New Roman" w:eastAsia="Calibri" w:hAnsi="Times New Roman" w:cs="Times New Roman"/>
          <w:i/>
          <w:sz w:val="24"/>
          <w:szCs w:val="24"/>
          <w:lang w:eastAsia="ru-RU"/>
        </w:rPr>
      </w:pPr>
      <w:bookmarkStart w:id="3" w:name="Par25"/>
      <w:bookmarkEnd w:id="3"/>
      <w:r w:rsidRPr="00FE031B">
        <w:rPr>
          <w:rFonts w:ascii="Times New Roman" w:eastAsia="Calibri" w:hAnsi="Times New Roman" w:cs="Times New Roman"/>
          <w:i/>
          <w:sz w:val="24"/>
          <w:szCs w:val="24"/>
          <w:lang w:eastAsia="ru-RU"/>
        </w:rPr>
        <w:t xml:space="preserve">7.15. В случае если в соответствии с </w:t>
      </w:r>
      <w:hyperlink r:id="rId11" w:history="1">
        <w:r w:rsidRPr="00FE031B">
          <w:rPr>
            <w:rFonts w:ascii="Times New Roman" w:eastAsia="Calibri" w:hAnsi="Times New Roman" w:cs="Times New Roman"/>
            <w:i/>
            <w:sz w:val="24"/>
            <w:szCs w:val="24"/>
            <w:lang w:eastAsia="ru-RU"/>
          </w:rPr>
          <w:t>частью 6 статьи 30</w:t>
        </w:r>
      </w:hyperlink>
      <w:r w:rsidRPr="00FE031B">
        <w:rPr>
          <w:rFonts w:ascii="Times New Roman" w:eastAsia="Calibri" w:hAnsi="Times New Roman" w:cs="Times New Roman"/>
          <w:i/>
          <w:sz w:val="24"/>
          <w:szCs w:val="24"/>
          <w:lang w:eastAsia="ru-RU"/>
        </w:rPr>
        <w:t xml:space="preserve"> Федерального закона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06C4B" w:rsidRPr="00FE031B" w:rsidRDefault="00F06C4B" w:rsidP="00362191">
      <w:pPr>
        <w:tabs>
          <w:tab w:val="left" w:pos="0"/>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8. Обеспечение исполнения Контракта</w:t>
      </w:r>
    </w:p>
    <w:p w:rsidR="00F06C4B" w:rsidRPr="00FE031B" w:rsidRDefault="00F06C4B" w:rsidP="00362191">
      <w:pPr>
        <w:tabs>
          <w:tab w:val="left" w:pos="1134"/>
        </w:tabs>
        <w:suppressAutoHyphens/>
        <w:autoSpaceDE w:val="0"/>
        <w:autoSpaceDN w:val="0"/>
        <w:adjustRightInd w:val="0"/>
        <w:spacing w:before="60"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8.1. Размер обеспечения исполнения Контракта </w:t>
      </w:r>
      <w:r w:rsidR="00354B2E" w:rsidRPr="00FE031B">
        <w:rPr>
          <w:rFonts w:ascii="Times New Roman" w:eastAsia="Times New Roman" w:hAnsi="Times New Roman" w:cs="Times New Roman"/>
          <w:b/>
          <w:sz w:val="24"/>
          <w:szCs w:val="24"/>
          <w:lang w:eastAsia="ar-SA"/>
        </w:rPr>
        <w:t>10</w:t>
      </w:r>
      <w:r w:rsidRPr="00FE031B">
        <w:rPr>
          <w:rFonts w:ascii="Times New Roman" w:eastAsia="Times New Roman" w:hAnsi="Times New Roman" w:cs="Times New Roman"/>
          <w:b/>
          <w:sz w:val="24"/>
          <w:szCs w:val="24"/>
          <w:lang w:eastAsia="ar-SA"/>
        </w:rPr>
        <w:t>,0 (</w:t>
      </w:r>
      <w:r w:rsidR="00354B2E" w:rsidRPr="00FE031B">
        <w:rPr>
          <w:rFonts w:ascii="Times New Roman" w:eastAsia="Times New Roman" w:hAnsi="Times New Roman" w:cs="Times New Roman"/>
          <w:b/>
          <w:sz w:val="24"/>
          <w:szCs w:val="24"/>
          <w:lang w:eastAsia="ar-SA"/>
        </w:rPr>
        <w:t>Десять</w:t>
      </w:r>
      <w:r w:rsidRPr="00FE031B">
        <w:rPr>
          <w:rFonts w:ascii="Times New Roman" w:eastAsia="Times New Roman" w:hAnsi="Times New Roman" w:cs="Times New Roman"/>
          <w:b/>
          <w:sz w:val="24"/>
          <w:szCs w:val="24"/>
          <w:lang w:eastAsia="ar-SA"/>
        </w:rPr>
        <w:t xml:space="preserve">) % </w:t>
      </w:r>
      <w:r w:rsidRPr="00FE031B">
        <w:rPr>
          <w:rFonts w:ascii="Times New Roman" w:eastAsia="Times New Roman" w:hAnsi="Times New Roman" w:cs="Times New Roman"/>
          <w:b/>
          <w:i/>
          <w:sz w:val="24"/>
          <w:szCs w:val="24"/>
          <w:lang w:eastAsia="ar-SA"/>
        </w:rPr>
        <w:t>начальной (максимальной) цены Контракта</w:t>
      </w:r>
      <w:r w:rsidRPr="00FE031B">
        <w:rPr>
          <w:rFonts w:ascii="Times New Roman" w:eastAsia="Times New Roman" w:hAnsi="Times New Roman" w:cs="Times New Roman"/>
          <w:b/>
          <w:sz w:val="24"/>
          <w:szCs w:val="24"/>
          <w:lang w:eastAsia="ar-SA"/>
        </w:rPr>
        <w:t xml:space="preserve">, что составляет: </w:t>
      </w:r>
      <w:r w:rsidR="00354B2E" w:rsidRPr="00FE031B">
        <w:rPr>
          <w:rFonts w:ascii="Times New Roman" w:hAnsi="Times New Roman" w:cs="Times New Roman"/>
          <w:b/>
          <w:sz w:val="24"/>
          <w:szCs w:val="24"/>
        </w:rPr>
        <w:t>3 000 000 рублей 00</w:t>
      </w:r>
      <w:r w:rsidR="000C1188" w:rsidRPr="00FE031B">
        <w:rPr>
          <w:rFonts w:ascii="Times New Roman" w:hAnsi="Times New Roman" w:cs="Times New Roman"/>
          <w:b/>
          <w:sz w:val="24"/>
          <w:szCs w:val="24"/>
        </w:rPr>
        <w:t xml:space="preserve"> коп.</w:t>
      </w:r>
      <w:r w:rsidR="000C1188" w:rsidRPr="00FE031B">
        <w:rPr>
          <w:rFonts w:ascii="Times New Roman" w:hAnsi="Times New Roman" w:cs="Times New Roman"/>
          <w:sz w:val="24"/>
          <w:szCs w:val="24"/>
        </w:rPr>
        <w:t xml:space="preserve"> </w:t>
      </w:r>
      <w:r w:rsidR="000C1188" w:rsidRPr="00FE031B">
        <w:rPr>
          <w:rFonts w:ascii="Times New Roman" w:eastAsia="Times New Roman" w:hAnsi="Times New Roman" w:cs="Times New Roman"/>
          <w:sz w:val="24"/>
          <w:szCs w:val="24"/>
          <w:lang w:eastAsia="ar-SA"/>
        </w:rPr>
        <w:t xml:space="preserve"> </w:t>
      </w:r>
      <w:r w:rsidRPr="00FE031B">
        <w:rPr>
          <w:rFonts w:ascii="Times New Roman" w:eastAsia="Times New Roman" w:hAnsi="Times New Roman" w:cs="Times New Roman"/>
          <w:sz w:val="24"/>
          <w:szCs w:val="24"/>
          <w:lang w:eastAsia="ar-SA"/>
        </w:rPr>
        <w:t>В случае предложения Подрядчиком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соответствии со статьей 37 Федерального закона от 05.04.2013 № 44-ФЗ.</w:t>
      </w:r>
    </w:p>
    <w:p w:rsidR="000C1188" w:rsidRPr="00FE031B" w:rsidRDefault="00F06C4B" w:rsidP="00362191">
      <w:pPr>
        <w:tabs>
          <w:tab w:val="left" w:pos="1134"/>
        </w:tabs>
        <w:suppressAutoHyphens/>
        <w:autoSpaceDE w:val="0"/>
        <w:autoSpaceDN w:val="0"/>
        <w:adjustRightInd w:val="0"/>
        <w:spacing w:before="60" w:after="0" w:line="276" w:lineRule="auto"/>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sz w:val="24"/>
          <w:szCs w:val="24"/>
          <w:lang w:eastAsia="ru-RU"/>
        </w:rPr>
        <w:t xml:space="preserve">8.2. </w:t>
      </w:r>
      <w:r w:rsidRPr="00FE031B">
        <w:rPr>
          <w:rFonts w:ascii="Times New Roman" w:eastAsia="Times New Roman" w:hAnsi="Times New Roman" w:cs="Times New Roman"/>
          <w:sz w:val="24"/>
          <w:szCs w:val="24"/>
          <w:lang w:eastAsia="ar-SA"/>
        </w:rPr>
        <w:t xml:space="preserve">Исполнение Контракта может обеспечиваться предоставлением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гарантии или внесением денежных средств на реквизиты Заказчика</w:t>
      </w:r>
      <w:r w:rsidR="000C1188" w:rsidRPr="00FE031B">
        <w:rPr>
          <w:rFonts w:ascii="Times New Roman" w:eastAsia="Times New Roman" w:hAnsi="Times New Roman" w:cs="Times New Roman"/>
          <w:sz w:val="24"/>
          <w:szCs w:val="24"/>
          <w:lang w:eastAsia="ar-SA"/>
        </w:rPr>
        <w:t>:</w:t>
      </w:r>
    </w:p>
    <w:p w:rsidR="00354B2E" w:rsidRPr="00FE031B" w:rsidRDefault="00354B2E" w:rsidP="00354B2E">
      <w:pPr>
        <w:spacing w:after="0"/>
        <w:jc w:val="both"/>
        <w:rPr>
          <w:rFonts w:ascii="Times New Roman" w:hAnsi="Times New Roman" w:cs="Times New Roman"/>
          <w:sz w:val="24"/>
          <w:szCs w:val="24"/>
        </w:rPr>
      </w:pPr>
      <w:r w:rsidRPr="00FE031B">
        <w:rPr>
          <w:rStyle w:val="12"/>
          <w:rFonts w:ascii="Times New Roman" w:hAnsi="Times New Roman" w:cs="Times New Roman"/>
          <w:sz w:val="24"/>
          <w:szCs w:val="24"/>
        </w:rPr>
        <w:t>- наименование получателя:</w:t>
      </w:r>
      <w:r w:rsidRPr="00FE031B">
        <w:rPr>
          <w:rFonts w:ascii="Times New Roman" w:eastAsia="Calibri" w:hAnsi="Times New Roman" w:cs="Times New Roman"/>
          <w:sz w:val="24"/>
          <w:szCs w:val="24"/>
        </w:rPr>
        <w:t xml:space="preserve"> </w:t>
      </w:r>
    </w:p>
    <w:p w:rsidR="00354B2E" w:rsidRPr="00FE031B" w:rsidRDefault="00354B2E" w:rsidP="00354B2E">
      <w:pPr>
        <w:spacing w:after="0"/>
        <w:jc w:val="both"/>
        <w:rPr>
          <w:rFonts w:ascii="Times New Roman" w:hAnsi="Times New Roman" w:cs="Times New Roman"/>
          <w:sz w:val="24"/>
          <w:szCs w:val="24"/>
        </w:rPr>
      </w:pPr>
      <w:r w:rsidRPr="00FE031B">
        <w:rPr>
          <w:rFonts w:ascii="Times New Roman" w:hAnsi="Times New Roman" w:cs="Times New Roman"/>
          <w:sz w:val="24"/>
          <w:szCs w:val="24"/>
        </w:rPr>
        <w:t>Департамент финансов Ивановской области (БГУ «АКС Ивановской области»)</w:t>
      </w:r>
    </w:p>
    <w:p w:rsidR="00354B2E" w:rsidRPr="00FE031B" w:rsidRDefault="00354B2E" w:rsidP="00354B2E">
      <w:pPr>
        <w:spacing w:after="0"/>
        <w:jc w:val="both"/>
        <w:rPr>
          <w:rFonts w:ascii="Times New Roman" w:hAnsi="Times New Roman" w:cs="Times New Roman"/>
          <w:sz w:val="24"/>
          <w:szCs w:val="24"/>
        </w:rPr>
      </w:pPr>
      <w:r w:rsidRPr="00FE031B">
        <w:rPr>
          <w:rFonts w:ascii="Times New Roman" w:hAnsi="Times New Roman" w:cs="Times New Roman"/>
          <w:sz w:val="24"/>
          <w:szCs w:val="24"/>
        </w:rPr>
        <w:t>- реквизиты:</w:t>
      </w:r>
    </w:p>
    <w:p w:rsidR="00354B2E" w:rsidRPr="00FE031B" w:rsidRDefault="00354B2E" w:rsidP="00354B2E">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ИНН 3702559349 КПП 370201001</w:t>
      </w:r>
    </w:p>
    <w:p w:rsidR="00354B2E" w:rsidRPr="00FE031B" w:rsidRDefault="00354B2E" w:rsidP="00354B2E">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Банк: Отделение Иваново /УФК по Ивановской области г. Иваново</w:t>
      </w:r>
    </w:p>
    <w:p w:rsidR="00354B2E" w:rsidRPr="00FE031B" w:rsidRDefault="00354B2E" w:rsidP="00354B2E">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Лицевой счет 20336Ё56140</w:t>
      </w:r>
      <w:r w:rsidRPr="00FE031B">
        <w:rPr>
          <w:rFonts w:ascii="Times New Roman" w:hAnsi="Times New Roman" w:cs="Times New Roman"/>
          <w:sz w:val="24"/>
          <w:szCs w:val="24"/>
        </w:rPr>
        <w:tab/>
      </w:r>
    </w:p>
    <w:p w:rsidR="00354B2E" w:rsidRPr="00FE031B" w:rsidRDefault="00354B2E" w:rsidP="00354B2E">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 xml:space="preserve">БИК: 012406500 </w:t>
      </w:r>
    </w:p>
    <w:p w:rsidR="00354B2E" w:rsidRPr="00FE031B" w:rsidRDefault="00354B2E" w:rsidP="00354B2E">
      <w:pPr>
        <w:widowControl w:val="0"/>
        <w:spacing w:after="0" w:line="240" w:lineRule="auto"/>
        <w:rPr>
          <w:rFonts w:ascii="Times New Roman" w:hAnsi="Times New Roman" w:cs="Times New Roman"/>
          <w:sz w:val="24"/>
          <w:szCs w:val="24"/>
        </w:rPr>
      </w:pPr>
      <w:r w:rsidRPr="00FE031B">
        <w:rPr>
          <w:rFonts w:ascii="Times New Roman" w:hAnsi="Times New Roman" w:cs="Times New Roman"/>
          <w:sz w:val="24"/>
          <w:szCs w:val="24"/>
        </w:rPr>
        <w:t xml:space="preserve">Банковский счет получателя (ЕКС): 40102810645370000025 </w:t>
      </w:r>
    </w:p>
    <w:p w:rsidR="00354B2E" w:rsidRPr="00FE031B" w:rsidRDefault="00354B2E" w:rsidP="00354B2E">
      <w:pPr>
        <w:tabs>
          <w:tab w:val="left" w:pos="1134"/>
        </w:tabs>
        <w:suppressAutoHyphens/>
        <w:autoSpaceDE w:val="0"/>
        <w:autoSpaceDN w:val="0"/>
        <w:adjustRightInd w:val="0"/>
        <w:spacing w:before="60" w:after="0" w:line="276" w:lineRule="auto"/>
        <w:jc w:val="both"/>
        <w:rPr>
          <w:rFonts w:ascii="Times New Roman" w:hAnsi="Times New Roman" w:cs="Times New Roman"/>
          <w:sz w:val="24"/>
          <w:szCs w:val="24"/>
        </w:rPr>
      </w:pPr>
      <w:r w:rsidRPr="00FE031B">
        <w:rPr>
          <w:rFonts w:ascii="Times New Roman" w:hAnsi="Times New Roman" w:cs="Times New Roman"/>
          <w:sz w:val="24"/>
          <w:szCs w:val="24"/>
        </w:rPr>
        <w:t>Казначейский счет получателя: 03224643240000003300</w:t>
      </w:r>
    </w:p>
    <w:p w:rsidR="00F06C4B" w:rsidRPr="00FE031B" w:rsidRDefault="00F06C4B" w:rsidP="00354B2E">
      <w:pPr>
        <w:tabs>
          <w:tab w:val="left" w:pos="1134"/>
        </w:tabs>
        <w:suppressAutoHyphens/>
        <w:autoSpaceDE w:val="0"/>
        <w:autoSpaceDN w:val="0"/>
        <w:adjustRightInd w:val="0"/>
        <w:spacing w:before="60"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Способ обеспечения исполнения контракта, срок действия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гарантии определяются в соответствии с требованиями Закона о контрактной системе Подрядчиком самостоятельно. При этом срок действия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гарантии должен превышать предусмотренный контрактом срок исполнения обязательств, которые должны быть обеспечены такой </w:t>
      </w:r>
      <w:r w:rsidRPr="00FE031B">
        <w:rPr>
          <w:rFonts w:ascii="Times New Roman" w:eastAsia="Calibri" w:hAnsi="Times New Roman" w:cs="Times New Roman"/>
          <w:sz w:val="24"/>
          <w:szCs w:val="24"/>
        </w:rPr>
        <w:lastRenderedPageBreak/>
        <w:t>независимой</w:t>
      </w:r>
      <w:r w:rsidRPr="00FE031B">
        <w:rPr>
          <w:rFonts w:ascii="Times New Roman" w:eastAsia="Times New Roman" w:hAnsi="Times New Roman" w:cs="Times New Roman"/>
          <w:sz w:val="24"/>
          <w:szCs w:val="24"/>
          <w:lang w:eastAsia="ar-SA"/>
        </w:rPr>
        <w:t xml:space="preserve"> гарантией, не менее чем на один месяц, в том числе в случае его изменения в соответствии со статьей 95 Закона о контрактной системе.</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i/>
          <w:sz w:val="24"/>
          <w:szCs w:val="24"/>
          <w:lang w:eastAsia="ar-SA"/>
        </w:rPr>
      </w:pPr>
      <w:r w:rsidRPr="00FE031B">
        <w:rPr>
          <w:rFonts w:ascii="Times New Roman" w:eastAsia="Times New Roman" w:hAnsi="Times New Roman" w:cs="Times New Roman"/>
          <w:i/>
          <w:sz w:val="24"/>
          <w:szCs w:val="24"/>
          <w:lang w:eastAsia="ar-SA"/>
        </w:rPr>
        <w:t xml:space="preserve">8.3.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Pr="00FE031B">
        <w:rPr>
          <w:rFonts w:ascii="Times New Roman" w:eastAsia="Times New Roman" w:hAnsi="Times New Roman" w:cs="Times New Roman"/>
          <w:b/>
          <w:i/>
          <w:sz w:val="24"/>
          <w:szCs w:val="24"/>
          <w:lang w:eastAsia="ar-SA"/>
        </w:rPr>
        <w:t>не более тридцати дней</w:t>
      </w:r>
      <w:r w:rsidRPr="00FE031B">
        <w:rPr>
          <w:rFonts w:ascii="Times New Roman" w:eastAsia="Times New Roman" w:hAnsi="Times New Roman" w:cs="Times New Roman"/>
          <w:i/>
          <w:sz w:val="24"/>
          <w:szCs w:val="24"/>
          <w:lang w:eastAsia="ar-SA"/>
        </w:rPr>
        <w:t xml:space="preserve"> с даты исполнения Подрядчиком обязательств, предусмотренных контрактом (с момента подписания сторонами итогового документа о приемке выполненных работ без претензий со стороны Заказчика).</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8.4. В качестве обеспечения исполнения Контракта принимается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гарантия, выданная банком, или иной организацией, которая соответствует требованиям, установленным в статье 45 Закона о контрактной системе, (при наличии) требованиям, установленным Правительством Российской Федерации.</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8.5. </w:t>
      </w:r>
      <w:r w:rsidRPr="00FE031B">
        <w:rPr>
          <w:rFonts w:ascii="Times New Roman" w:eastAsia="Calibri" w:hAnsi="Times New Roman" w:cs="Times New Roman"/>
          <w:sz w:val="24"/>
          <w:szCs w:val="24"/>
        </w:rPr>
        <w:t>Независимая</w:t>
      </w:r>
      <w:r w:rsidRPr="00FE031B">
        <w:rPr>
          <w:rFonts w:ascii="Times New Roman" w:eastAsia="Times New Roman" w:hAnsi="Times New Roman" w:cs="Times New Roman"/>
          <w:sz w:val="24"/>
          <w:szCs w:val="24"/>
          <w:lang w:eastAsia="ar-SA"/>
        </w:rPr>
        <w:t xml:space="preserve"> гарантия должна соответствовать дополнительным требованиям к </w:t>
      </w:r>
      <w:r w:rsidRPr="00FE031B">
        <w:rPr>
          <w:rFonts w:ascii="Times New Roman" w:eastAsia="Calibri" w:hAnsi="Times New Roman" w:cs="Times New Roman"/>
          <w:sz w:val="24"/>
          <w:szCs w:val="24"/>
        </w:rPr>
        <w:t>независимой</w:t>
      </w:r>
      <w:r w:rsidRPr="00FE031B">
        <w:rPr>
          <w:rFonts w:ascii="Times New Roman" w:eastAsia="Times New Roman" w:hAnsi="Times New Roman" w:cs="Times New Roman"/>
          <w:sz w:val="24"/>
          <w:szCs w:val="24"/>
          <w:lang w:eastAsia="ar-SA"/>
        </w:rPr>
        <w:t xml:space="preserve"> гарантии, установленным Правительством Российской Федерации.</w:t>
      </w:r>
      <w:r w:rsidRPr="00FE031B">
        <w:rPr>
          <w:rStyle w:val="a6"/>
          <w:rFonts w:ascii="Times New Roman" w:eastAsia="Times New Roman" w:hAnsi="Times New Roman" w:cs="Times New Roman"/>
          <w:sz w:val="24"/>
          <w:szCs w:val="24"/>
          <w:lang w:eastAsia="ar-SA"/>
        </w:rPr>
        <w:footnoteReference w:id="12"/>
      </w:r>
      <w:r w:rsidRPr="00FE031B">
        <w:rPr>
          <w:rFonts w:ascii="Times New Roman" w:eastAsia="Times New Roman" w:hAnsi="Times New Roman" w:cs="Times New Roman"/>
          <w:sz w:val="24"/>
          <w:szCs w:val="24"/>
          <w:lang w:eastAsia="ar-SA"/>
        </w:rPr>
        <w:t xml:space="preserve"> </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iCs/>
          <w:sz w:val="24"/>
          <w:szCs w:val="24"/>
          <w:lang w:eastAsia="ru-RU"/>
        </w:rPr>
        <w:t xml:space="preserve">8.6.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FE031B">
          <w:rPr>
            <w:rFonts w:ascii="Times New Roman" w:eastAsia="Calibri" w:hAnsi="Times New Roman" w:cs="Times New Roman"/>
            <w:iCs/>
            <w:sz w:val="24"/>
            <w:szCs w:val="24"/>
            <w:lang w:eastAsia="ru-RU"/>
          </w:rPr>
          <w:t>частями 7.2</w:t>
        </w:r>
      </w:hyperlink>
      <w:r w:rsidRPr="00FE031B">
        <w:rPr>
          <w:rFonts w:ascii="Times New Roman" w:eastAsia="Calibri" w:hAnsi="Times New Roman" w:cs="Times New Roman"/>
          <w:iCs/>
          <w:sz w:val="24"/>
          <w:szCs w:val="24"/>
          <w:lang w:eastAsia="ru-RU"/>
        </w:rPr>
        <w:t xml:space="preserve"> и </w:t>
      </w:r>
      <w:hyperlink w:anchor="Par6" w:history="1">
        <w:r w:rsidRPr="00FE031B">
          <w:rPr>
            <w:rFonts w:ascii="Times New Roman" w:eastAsia="Calibri" w:hAnsi="Times New Roman" w:cs="Times New Roman"/>
            <w:iCs/>
            <w:sz w:val="24"/>
            <w:szCs w:val="24"/>
            <w:lang w:eastAsia="ru-RU"/>
          </w:rPr>
          <w:t>7.3</w:t>
        </w:r>
      </w:hyperlink>
      <w:r w:rsidRPr="00FE031B">
        <w:rPr>
          <w:rFonts w:ascii="Times New Roman" w:eastAsia="Calibri" w:hAnsi="Times New Roman" w:cs="Times New Roman"/>
          <w:iCs/>
          <w:sz w:val="24"/>
          <w:szCs w:val="24"/>
          <w:lang w:eastAsia="ru-RU"/>
        </w:rPr>
        <w:t xml:space="preserve"> статьи 96 Закона о контрактной системе.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iCs/>
          <w:sz w:val="24"/>
          <w:szCs w:val="24"/>
          <w:lang w:eastAsia="ru-RU"/>
        </w:rPr>
        <w:t xml:space="preserve">8.6.1.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4" w:history="1">
        <w:r w:rsidRPr="00FE031B">
          <w:rPr>
            <w:rFonts w:ascii="Times New Roman" w:eastAsia="Calibri" w:hAnsi="Times New Roman" w:cs="Times New Roman"/>
            <w:iCs/>
            <w:sz w:val="24"/>
            <w:szCs w:val="24"/>
            <w:lang w:eastAsia="ru-RU"/>
          </w:rPr>
          <w:t>частями 7.2</w:t>
        </w:r>
      </w:hyperlink>
      <w:r w:rsidRPr="00FE031B">
        <w:rPr>
          <w:rFonts w:ascii="Times New Roman" w:eastAsia="Calibri" w:hAnsi="Times New Roman" w:cs="Times New Roman"/>
          <w:iCs/>
          <w:sz w:val="24"/>
          <w:szCs w:val="24"/>
          <w:lang w:eastAsia="ru-RU"/>
        </w:rPr>
        <w:t xml:space="preserve"> и </w:t>
      </w:r>
      <w:hyperlink w:anchor="Par6" w:history="1">
        <w:r w:rsidRPr="00FE031B">
          <w:rPr>
            <w:rFonts w:ascii="Times New Roman" w:eastAsia="Calibri" w:hAnsi="Times New Roman" w:cs="Times New Roman"/>
            <w:iCs/>
            <w:sz w:val="24"/>
            <w:szCs w:val="24"/>
            <w:lang w:eastAsia="ru-RU"/>
          </w:rPr>
          <w:t>7.3</w:t>
        </w:r>
      </w:hyperlink>
      <w:r w:rsidRPr="00FE031B">
        <w:rPr>
          <w:rFonts w:ascii="Times New Roman" w:eastAsia="Calibri" w:hAnsi="Times New Roman" w:cs="Times New Roman"/>
          <w:iCs/>
          <w:sz w:val="24"/>
          <w:szCs w:val="24"/>
          <w:lang w:eastAsia="ru-RU"/>
        </w:rPr>
        <w:t xml:space="preserve"> статьи 96 Закона о контрактной системе.</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Calibri" w:hAnsi="Times New Roman" w:cs="Times New Roman"/>
          <w:iCs/>
          <w:sz w:val="24"/>
          <w:szCs w:val="24"/>
          <w:lang w:eastAsia="ru-RU"/>
        </w:rPr>
        <w:t xml:space="preserve">8.6.2.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2" w:history="1">
        <w:r w:rsidRPr="00FE031B">
          <w:rPr>
            <w:rFonts w:ascii="Times New Roman" w:eastAsia="Calibri" w:hAnsi="Times New Roman" w:cs="Times New Roman"/>
            <w:iCs/>
            <w:sz w:val="24"/>
            <w:szCs w:val="24"/>
            <w:lang w:eastAsia="ru-RU"/>
          </w:rPr>
          <w:t>статьей 103</w:t>
        </w:r>
      </w:hyperlink>
      <w:r w:rsidRPr="00FE031B">
        <w:rPr>
          <w:rFonts w:ascii="Times New Roman" w:eastAsia="Calibri" w:hAnsi="Times New Roman" w:cs="Times New Roman"/>
          <w:iCs/>
          <w:sz w:val="24"/>
          <w:szCs w:val="24"/>
          <w:lang w:eastAsia="ru-RU"/>
        </w:rPr>
        <w:t xml:space="preserve">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FE031B">
        <w:rPr>
          <w:rFonts w:ascii="Times New Roman" w:eastAsia="Calibri" w:hAnsi="Times New Roman" w:cs="Times New Roman"/>
          <w:sz w:val="24"/>
          <w:szCs w:val="24"/>
        </w:rPr>
        <w:t>независимой</w:t>
      </w:r>
      <w:r w:rsidRPr="00FE031B">
        <w:rPr>
          <w:rFonts w:ascii="Times New Roman" w:eastAsia="Calibri" w:hAnsi="Times New Roman" w:cs="Times New Roman"/>
          <w:iCs/>
          <w:sz w:val="24"/>
          <w:szCs w:val="24"/>
          <w:lang w:eastAsia="ru-RU"/>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13" w:history="1">
        <w:r w:rsidRPr="00FE031B">
          <w:rPr>
            <w:rFonts w:ascii="Times New Roman" w:eastAsia="Calibri" w:hAnsi="Times New Roman" w:cs="Times New Roman"/>
            <w:iCs/>
            <w:sz w:val="24"/>
            <w:szCs w:val="24"/>
            <w:lang w:eastAsia="ru-RU"/>
          </w:rPr>
          <w:t>частью 27 статьи 34</w:t>
        </w:r>
      </w:hyperlink>
      <w:r w:rsidRPr="00FE031B">
        <w:rPr>
          <w:rFonts w:ascii="Times New Roman" w:eastAsia="Calibri" w:hAnsi="Times New Roman" w:cs="Times New Roman"/>
          <w:iCs/>
          <w:sz w:val="24"/>
          <w:szCs w:val="24"/>
          <w:lang w:eastAsia="ru-RU"/>
        </w:rPr>
        <w:t xml:space="preserve">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w:t>
      </w:r>
      <w:r w:rsidRPr="00FE031B">
        <w:rPr>
          <w:rFonts w:ascii="Times New Roman" w:eastAsia="Calibri" w:hAnsi="Times New Roman" w:cs="Times New Roman"/>
          <w:iCs/>
          <w:sz w:val="24"/>
          <w:szCs w:val="24"/>
          <w:lang w:eastAsia="ru-RU"/>
        </w:rPr>
        <w:lastRenderedPageBreak/>
        <w:t>основании информации об исполнении контракта, размещенной в соответствующем реестре контрактов.</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8.6.3.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отдельного этапа исполнения контракта (при наличии)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rsidR="00F06C4B" w:rsidRPr="00FE031B" w:rsidRDefault="00F06C4B" w:rsidP="00362191">
      <w:pPr>
        <w:tabs>
          <w:tab w:val="left" w:pos="0"/>
          <w:tab w:val="left" w:pos="284"/>
        </w:tabs>
        <w:suppressAutoHyphens/>
        <w:spacing w:before="240" w:after="60" w:line="276" w:lineRule="auto"/>
        <w:ind w:left="2978"/>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9. Обстоятельства непреодолимой силы</w:t>
      </w:r>
    </w:p>
    <w:p w:rsidR="00F06C4B" w:rsidRPr="00FE031B" w:rsidRDefault="00F06C4B" w:rsidP="00362191">
      <w:pPr>
        <w:tabs>
          <w:tab w:val="left" w:pos="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9.1.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06C4B" w:rsidRPr="00FE031B" w:rsidRDefault="00F06C4B" w:rsidP="00362191">
      <w:pPr>
        <w:tabs>
          <w:tab w:val="left" w:pos="0"/>
        </w:tabs>
        <w:suppressAutoHyphens/>
        <w:autoSpaceDE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06C4B" w:rsidRPr="00FE031B" w:rsidRDefault="00F06C4B" w:rsidP="00362191">
      <w:pPr>
        <w:tabs>
          <w:tab w:val="left" w:pos="142"/>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10. Порядок урегулирования споров</w:t>
      </w:r>
    </w:p>
    <w:p w:rsidR="00A7046F" w:rsidRPr="00FE031B" w:rsidRDefault="00A7046F"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hAnsi="Times New Roman" w:cs="Times New Roman"/>
          <w:sz w:val="24"/>
          <w:szCs w:val="24"/>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7046F" w:rsidRPr="00FE031B" w:rsidRDefault="00A7046F"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hAnsi="Times New Roman" w:cs="Times New Roman"/>
          <w:sz w:val="24"/>
          <w:szCs w:val="24"/>
        </w:rPr>
        <w:t>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Все споры, возникающие между Сторонами по настоящему Контракту или в связи с ним, либо вытекающие из него,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РФ.</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ru-RU"/>
        </w:rPr>
        <w:t>Споры, которые могут возникнуть при исполнении настоящего Контракта разрешаются в соответствии с порядком, предусмотренным в пунктах 10.4-10.6 Контракта</w:t>
      </w:r>
      <w:r w:rsidR="00A7046F" w:rsidRPr="00FE031B">
        <w:rPr>
          <w:rFonts w:ascii="Times New Roman" w:eastAsia="Times New Roman" w:hAnsi="Times New Roman" w:cs="Times New Roman"/>
          <w:sz w:val="24"/>
          <w:szCs w:val="24"/>
          <w:lang w:eastAsia="ru-RU"/>
        </w:rPr>
        <w:t>.</w:t>
      </w:r>
      <w:r w:rsidR="00A7046F" w:rsidRPr="00FE031B">
        <w:rPr>
          <w:rFonts w:ascii="Times New Roman" w:hAnsi="Times New Roman" w:cs="Times New Roman"/>
          <w:sz w:val="24"/>
          <w:szCs w:val="24"/>
        </w:rPr>
        <w:t xml:space="preserve"> Все неурегулированные разногласия разрешаются сторонами в судебном порядке в Арбитражном суде </w:t>
      </w:r>
      <w:r w:rsidR="00354B2E" w:rsidRPr="00FE031B">
        <w:rPr>
          <w:rFonts w:ascii="Times New Roman" w:hAnsi="Times New Roman" w:cs="Times New Roman"/>
          <w:sz w:val="24"/>
          <w:szCs w:val="24"/>
        </w:rPr>
        <w:t>Ивановской</w:t>
      </w:r>
      <w:r w:rsidR="00A7046F" w:rsidRPr="00FE031B">
        <w:rPr>
          <w:rFonts w:ascii="Times New Roman" w:hAnsi="Times New Roman" w:cs="Times New Roman"/>
          <w:sz w:val="24"/>
          <w:szCs w:val="24"/>
        </w:rPr>
        <w:t xml:space="preserve"> области.</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Расторжение Контракта не освобождает Стороны от ответственности, установленной им Контрактом.</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lastRenderedPageBreak/>
        <w:t xml:space="preserve"> Претензионный порядок досудебного урегулирования споров, вытекающих из Контракта, является для Сторон обязательным.</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Претензионные письма направляются Сторонами посредством Единой информационной системы в сфере закупок для государственных и муниципальных нужд, а если это невозможно, то нарочным либо заказным почтовым отправлением с уведомлением о вручении последнего адресату по местонахождению Сторон, указанному в разделе 13 Контракта или иными способами, в том числе по факсу,  электронной почте, экспресс-почтой.</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Срок рассмотрения претензионного письма и направления ответа на него составляет 5 (Пять) рабочих дней со дня получения последнего адресатом.</w:t>
      </w:r>
    </w:p>
    <w:p w:rsidR="00F06C4B" w:rsidRPr="00FE031B" w:rsidRDefault="00F06C4B" w:rsidP="00362191">
      <w:pPr>
        <w:numPr>
          <w:ilvl w:val="0"/>
          <w:numId w:val="14"/>
        </w:numPr>
        <w:tabs>
          <w:tab w:val="left" w:pos="142"/>
        </w:tabs>
        <w:suppressAutoHyphens/>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Стороны принимают на себя обязанность добровольно исполнять решение суда и прилагают все усилия к тому, чтобы оно было юридически исполнимо.</w:t>
      </w:r>
    </w:p>
    <w:p w:rsidR="00F06C4B" w:rsidRPr="00FE031B" w:rsidRDefault="00F06C4B" w:rsidP="00362191">
      <w:pPr>
        <w:tabs>
          <w:tab w:val="left" w:pos="142"/>
        </w:tabs>
        <w:suppressAutoHyphens/>
        <w:spacing w:after="0" w:line="276" w:lineRule="auto"/>
        <w:jc w:val="both"/>
        <w:rPr>
          <w:rFonts w:ascii="Times New Roman" w:eastAsia="Times New Roman" w:hAnsi="Times New Roman" w:cs="Times New Roman"/>
          <w:sz w:val="24"/>
          <w:szCs w:val="24"/>
          <w:lang w:eastAsia="ar-SA"/>
        </w:rPr>
      </w:pPr>
    </w:p>
    <w:p w:rsidR="00F06C4B" w:rsidRPr="00FE031B" w:rsidRDefault="00F06C4B" w:rsidP="00643291">
      <w:pPr>
        <w:tabs>
          <w:tab w:val="left" w:pos="284"/>
        </w:tabs>
        <w:suppressAutoHyphens/>
        <w:spacing w:after="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 xml:space="preserve">11. Срок действия Контракта, его </w:t>
      </w:r>
      <w:r w:rsidR="00643291">
        <w:rPr>
          <w:rFonts w:ascii="Times New Roman" w:eastAsia="Times New Roman" w:hAnsi="Times New Roman" w:cs="Times New Roman"/>
          <w:b/>
          <w:bCs/>
          <w:sz w:val="24"/>
          <w:szCs w:val="24"/>
          <w:lang w:eastAsia="ar-SA"/>
        </w:rPr>
        <w:t>изменение и порядок расторжения</w:t>
      </w:r>
    </w:p>
    <w:p w:rsidR="006221CF" w:rsidRPr="00FE031B" w:rsidRDefault="00F06C4B" w:rsidP="00362191">
      <w:pPr>
        <w:tabs>
          <w:tab w:val="left" w:pos="284"/>
        </w:tabs>
        <w:suppressAutoHyphens/>
        <w:spacing w:after="0" w:line="276" w:lineRule="auto"/>
        <w:outlineLvl w:val="2"/>
        <w:rPr>
          <w:rFonts w:ascii="Times New Roman" w:hAnsi="Times New Roman" w:cs="Times New Roman"/>
          <w:sz w:val="24"/>
          <w:szCs w:val="24"/>
        </w:rPr>
      </w:pPr>
      <w:r w:rsidRPr="00FE031B">
        <w:rPr>
          <w:rFonts w:ascii="Times New Roman" w:eastAsia="Times New Roman" w:hAnsi="Times New Roman" w:cs="Times New Roman"/>
          <w:bCs/>
          <w:sz w:val="24"/>
          <w:szCs w:val="24"/>
          <w:lang w:eastAsia="ar-SA"/>
        </w:rPr>
        <w:t>11.1.</w:t>
      </w:r>
      <w:r w:rsidRPr="00FE031B">
        <w:rPr>
          <w:rFonts w:ascii="Times New Roman" w:eastAsia="Times New Roman" w:hAnsi="Times New Roman" w:cs="Times New Roman"/>
          <w:bCs/>
          <w:sz w:val="24"/>
          <w:szCs w:val="24"/>
          <w:lang w:eastAsia="ar-SA"/>
        </w:rPr>
        <w:tab/>
      </w:r>
      <w:r w:rsidR="006221CF" w:rsidRPr="00FE031B">
        <w:rPr>
          <w:rFonts w:ascii="Times New Roman" w:hAnsi="Times New Roman" w:cs="Times New Roman"/>
          <w:sz w:val="24"/>
          <w:szCs w:val="24"/>
        </w:rPr>
        <w:t>Контракт вступает в силу со дня его заключения сторонами и действует до полного исполнения сторонами своих обязательств по контракту.</w:t>
      </w:r>
    </w:p>
    <w:p w:rsidR="00F06C4B" w:rsidRPr="00FE031B" w:rsidRDefault="00F06C4B" w:rsidP="00362191">
      <w:pPr>
        <w:tabs>
          <w:tab w:val="left" w:pos="284"/>
        </w:tabs>
        <w:suppressAutoHyphens/>
        <w:spacing w:after="0" w:line="276" w:lineRule="auto"/>
        <w:outlineLvl w:val="2"/>
        <w:rPr>
          <w:rFonts w:ascii="Times New Roman" w:eastAsia="Times New Roman" w:hAnsi="Times New Roman" w:cs="Times New Roman"/>
          <w:i/>
          <w:sz w:val="24"/>
          <w:szCs w:val="24"/>
          <w:lang w:eastAsia="ru-RU"/>
        </w:rPr>
      </w:pPr>
      <w:r w:rsidRPr="00FE031B">
        <w:rPr>
          <w:rFonts w:ascii="Times New Roman" w:eastAsia="Times New Roman" w:hAnsi="Times New Roman" w:cs="Times New Roman"/>
          <w:sz w:val="24"/>
          <w:szCs w:val="24"/>
          <w:lang w:eastAsia="ar-SA"/>
        </w:rPr>
        <w:t xml:space="preserve">11.2. </w:t>
      </w:r>
      <w:r w:rsidR="006221CF" w:rsidRPr="00FE031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11.3. При исполнении Контракта по согласованию Заказчика с Подрядчиком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11.4.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11.5. Изменение условий Контракта оформляется в письменном виде путем подписания сторонами дополнительных соглашений к Контракту.</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11.6. </w:t>
      </w:r>
      <w:r w:rsidRPr="00FE031B">
        <w:rPr>
          <w:rFonts w:ascii="Times New Roman" w:eastAsia="Times New Roman" w:hAnsi="Times New Roman" w:cs="Times New Roman"/>
          <w:bCs/>
          <w:sz w:val="24"/>
          <w:szCs w:val="24"/>
          <w:lang w:eastAsia="ar-SA"/>
        </w:rPr>
        <w:t xml:space="preserve">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14" w:history="1">
        <w:r w:rsidRPr="00FE031B">
          <w:rPr>
            <w:rFonts w:ascii="Times New Roman" w:eastAsia="Times New Roman" w:hAnsi="Times New Roman" w:cs="Times New Roman"/>
            <w:bCs/>
            <w:sz w:val="24"/>
            <w:szCs w:val="24"/>
            <w:lang w:eastAsia="ar-SA"/>
          </w:rPr>
          <w:t>законодательством</w:t>
        </w:r>
      </w:hyperlink>
      <w:r w:rsidRPr="00FE031B">
        <w:rPr>
          <w:rFonts w:ascii="Times New Roman" w:eastAsia="Times New Roman" w:hAnsi="Times New Roman" w:cs="Times New Roman"/>
          <w:bCs/>
          <w:sz w:val="24"/>
          <w:szCs w:val="24"/>
          <w:lang w:eastAsia="ar-SA"/>
        </w:rPr>
        <w:t xml:space="preserve"> (ч.8 ст.95 Федерального закона </w:t>
      </w:r>
      <w:r w:rsidRPr="00FE031B">
        <w:rPr>
          <w:rFonts w:ascii="Times New Roman" w:eastAsia="Times New Roman" w:hAnsi="Times New Roman" w:cs="Times New Roman"/>
          <w:sz w:val="24"/>
          <w:szCs w:val="24"/>
          <w:lang w:eastAsia="ar-SA"/>
        </w:rPr>
        <w:t>от 05.04.2013 №44-ФЗ «О контрактной системе в сфере закупок товаров, работ, услуг для обеспечения государственных и муниципальных нужд»</w:t>
      </w:r>
      <w:r w:rsidRPr="00FE031B">
        <w:rPr>
          <w:rFonts w:ascii="Times New Roman" w:eastAsia="Times New Roman" w:hAnsi="Times New Roman" w:cs="Times New Roman"/>
          <w:bCs/>
          <w:sz w:val="24"/>
          <w:szCs w:val="24"/>
          <w:lang w:eastAsia="ar-SA"/>
        </w:rPr>
        <w:t>).</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bCs/>
          <w:sz w:val="24"/>
          <w:szCs w:val="24"/>
          <w:lang w:eastAsia="ar-SA"/>
        </w:rPr>
      </w:pPr>
      <w:r w:rsidRPr="00FE031B">
        <w:rPr>
          <w:rFonts w:ascii="Times New Roman" w:eastAsia="Times New Roman" w:hAnsi="Times New Roman" w:cs="Times New Roman"/>
          <w:bCs/>
          <w:sz w:val="24"/>
          <w:szCs w:val="24"/>
          <w:lang w:eastAsia="ar-SA"/>
        </w:rPr>
        <w:t xml:space="preserve">11.7. </w:t>
      </w:r>
      <w:r w:rsidR="006221CF" w:rsidRPr="00FE031B">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w:t>
      </w:r>
      <w:hyperlink r:id="rId15" w:history="1">
        <w:r w:rsidR="006221CF" w:rsidRPr="00FE031B">
          <w:rPr>
            <w:rFonts w:ascii="Times New Roman" w:hAnsi="Times New Roman" w:cs="Times New Roman"/>
            <w:sz w:val="24"/>
            <w:szCs w:val="24"/>
          </w:rPr>
          <w:t>кодексом</w:t>
        </w:r>
      </w:hyperlink>
      <w:r w:rsidR="006221CF" w:rsidRPr="00FE031B">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rsidR="00F06C4B" w:rsidRPr="00FE031B" w:rsidRDefault="00F06C4B" w:rsidP="00362191">
      <w:pPr>
        <w:tabs>
          <w:tab w:val="left" w:pos="1134"/>
        </w:tabs>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 xml:space="preserve">11.8. Заказчик обязан принять решение об одностороннем отказе от исполнения </w:t>
      </w:r>
      <w:proofErr w:type="gramStart"/>
      <w:r w:rsidRPr="00FE031B">
        <w:rPr>
          <w:rFonts w:ascii="Times New Roman" w:eastAsia="Times New Roman" w:hAnsi="Times New Roman" w:cs="Times New Roman"/>
          <w:sz w:val="24"/>
          <w:szCs w:val="24"/>
          <w:lang w:eastAsia="ar-SA"/>
        </w:rPr>
        <w:t>контракта</w:t>
      </w:r>
      <w:proofErr w:type="gramEnd"/>
      <w:r w:rsidRPr="00FE031B">
        <w:rPr>
          <w:rFonts w:ascii="Times New Roman" w:eastAsia="Times New Roman" w:hAnsi="Times New Roman" w:cs="Times New Roman"/>
          <w:sz w:val="24"/>
          <w:szCs w:val="24"/>
          <w:lang w:eastAsia="ar-SA"/>
        </w:rPr>
        <w:t xml:space="preserve"> в случае если в ходе исполнения контракта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что позволило ему стать победителем определения Подрядчика.</w:t>
      </w:r>
    </w:p>
    <w:p w:rsidR="006221CF" w:rsidRPr="00FE031B" w:rsidRDefault="006221CF" w:rsidP="00362191">
      <w:pPr>
        <w:tabs>
          <w:tab w:val="left" w:pos="1134"/>
        </w:tabs>
        <w:suppressAutoHyphens/>
        <w:autoSpaceDE w:val="0"/>
        <w:autoSpaceDN w:val="0"/>
        <w:adjustRightInd w:val="0"/>
        <w:spacing w:after="0" w:line="276" w:lineRule="auto"/>
        <w:jc w:val="both"/>
        <w:rPr>
          <w:rFonts w:ascii="Times New Roman" w:hAnsi="Times New Roman" w:cs="Times New Roman"/>
          <w:sz w:val="24"/>
          <w:szCs w:val="24"/>
        </w:rPr>
      </w:pPr>
      <w:r w:rsidRPr="00FE031B">
        <w:rPr>
          <w:rFonts w:ascii="Times New Roman" w:eastAsia="Times New Roman" w:hAnsi="Times New Roman" w:cs="Times New Roman"/>
          <w:sz w:val="24"/>
          <w:szCs w:val="24"/>
          <w:lang w:eastAsia="ar-SA"/>
        </w:rPr>
        <w:lastRenderedPageBreak/>
        <w:t xml:space="preserve">11.9. </w:t>
      </w:r>
      <w:r w:rsidRPr="00FE031B">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16" w:history="1">
        <w:r w:rsidRPr="00FE031B">
          <w:rPr>
            <w:rFonts w:ascii="Times New Roman" w:hAnsi="Times New Roman" w:cs="Times New Roman"/>
            <w:sz w:val="24"/>
            <w:szCs w:val="24"/>
          </w:rPr>
          <w:t>кодексом</w:t>
        </w:r>
      </w:hyperlink>
      <w:r w:rsidRPr="00FE031B">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221CF" w:rsidRPr="00FE031B" w:rsidRDefault="006221CF" w:rsidP="00362191">
      <w:pPr>
        <w:pStyle w:val="ConsPlusNormal"/>
        <w:jc w:val="both"/>
        <w:rPr>
          <w:rFonts w:ascii="Times New Roman" w:hAnsi="Times New Roman" w:cs="Times New Roman"/>
          <w:sz w:val="24"/>
          <w:szCs w:val="24"/>
        </w:rPr>
      </w:pPr>
      <w:r w:rsidRPr="00FE031B">
        <w:rPr>
          <w:rFonts w:ascii="Times New Roman" w:hAnsi="Times New Roman" w:cs="Times New Roman"/>
          <w:sz w:val="24"/>
          <w:szCs w:val="24"/>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6221CF" w:rsidRPr="00FE031B" w:rsidRDefault="006221CF" w:rsidP="00362191">
      <w:pPr>
        <w:pStyle w:val="ConsPlusNormal"/>
        <w:jc w:val="both"/>
        <w:rPr>
          <w:rFonts w:ascii="Times New Roman" w:hAnsi="Times New Roman" w:cs="Times New Roman"/>
          <w:sz w:val="24"/>
          <w:szCs w:val="24"/>
        </w:rPr>
      </w:pPr>
      <w:r w:rsidRPr="00FE031B">
        <w:rPr>
          <w:rFonts w:ascii="Times New Roman" w:hAnsi="Times New Roman" w:cs="Times New Roman"/>
          <w:sz w:val="24"/>
          <w:szCs w:val="24"/>
        </w:rPr>
        <w:t>11.11.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6221CF" w:rsidRPr="00FE031B" w:rsidRDefault="006221CF" w:rsidP="000C1188">
      <w:pPr>
        <w:pStyle w:val="ConsPlusNormal"/>
        <w:jc w:val="both"/>
        <w:rPr>
          <w:rFonts w:ascii="Times New Roman" w:hAnsi="Times New Roman" w:cs="Times New Roman"/>
          <w:sz w:val="24"/>
          <w:szCs w:val="24"/>
        </w:rPr>
      </w:pPr>
      <w:r w:rsidRPr="00FE031B">
        <w:rPr>
          <w:rFonts w:ascii="Times New Roman" w:hAnsi="Times New Roman" w:cs="Times New Roman"/>
          <w:sz w:val="24"/>
          <w:szCs w:val="24"/>
        </w:rPr>
        <w:t>11.12.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F06C4B" w:rsidRPr="00FE031B" w:rsidRDefault="00F06C4B" w:rsidP="00362191">
      <w:pPr>
        <w:tabs>
          <w:tab w:val="left" w:pos="284"/>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12. Прочие условия</w:t>
      </w:r>
    </w:p>
    <w:p w:rsidR="00F06C4B" w:rsidRPr="00FE031B" w:rsidRDefault="00F06C4B" w:rsidP="00362191">
      <w:pPr>
        <w:numPr>
          <w:ilvl w:val="1"/>
          <w:numId w:val="15"/>
        </w:numPr>
        <w:tabs>
          <w:tab w:val="left" w:pos="0"/>
          <w:tab w:val="left" w:pos="567"/>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Контракт заключен в электронной форме. Стороны вправе оформить контракт в необходимом количестве экземпляров на бумажном носителе, имеющих такую же юридическую силу, как и контракт, з</w:t>
      </w:r>
      <w:r w:rsidR="006221CF" w:rsidRPr="00FE031B">
        <w:rPr>
          <w:rFonts w:ascii="Times New Roman" w:eastAsia="Times New Roman" w:hAnsi="Times New Roman" w:cs="Times New Roman"/>
          <w:sz w:val="24"/>
          <w:szCs w:val="24"/>
          <w:lang w:eastAsia="ar-SA"/>
        </w:rPr>
        <w:t xml:space="preserve">аключенный в электронной форме. </w:t>
      </w:r>
    </w:p>
    <w:p w:rsidR="00F06C4B" w:rsidRPr="00FE031B" w:rsidRDefault="00F06C4B" w:rsidP="00362191">
      <w:pPr>
        <w:numPr>
          <w:ilvl w:val="1"/>
          <w:numId w:val="15"/>
        </w:numPr>
        <w:tabs>
          <w:tab w:val="left" w:pos="0"/>
          <w:tab w:val="left" w:pos="567"/>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Стороны обязуются своевременно извещать друг друга об изменениях юридического адреса и банковских реквизитов.</w:t>
      </w:r>
    </w:p>
    <w:p w:rsidR="00F06C4B" w:rsidRPr="00FE031B" w:rsidRDefault="00F06C4B" w:rsidP="00362191">
      <w:pPr>
        <w:numPr>
          <w:ilvl w:val="1"/>
          <w:numId w:val="15"/>
        </w:numPr>
        <w:tabs>
          <w:tab w:val="left" w:pos="0"/>
          <w:tab w:val="left" w:pos="567"/>
        </w:tabs>
        <w:suppressAutoHyphens/>
        <w:autoSpaceDE w:val="0"/>
        <w:spacing w:after="0" w:line="276" w:lineRule="auto"/>
        <w:ind w:left="0" w:firstLine="0"/>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Во всем, что не предусмотрено Контрактом, Стороны руководствуются действующим законодательством Российской Федерации.</w:t>
      </w:r>
    </w:p>
    <w:p w:rsidR="00F06C4B" w:rsidRPr="00FE031B" w:rsidRDefault="00354B2E" w:rsidP="00354B2E">
      <w:pPr>
        <w:pStyle w:val="ConsPlusNormal"/>
        <w:jc w:val="both"/>
        <w:rPr>
          <w:rFonts w:ascii="Times New Roman" w:eastAsia="Times New Roman" w:hAnsi="Times New Roman" w:cs="Times New Roman"/>
          <w:sz w:val="24"/>
          <w:szCs w:val="24"/>
          <w:lang w:eastAsia="ar-SA"/>
        </w:rPr>
      </w:pPr>
      <w:r w:rsidRPr="00FE031B">
        <w:rPr>
          <w:rFonts w:ascii="Times New Roman" w:eastAsia="Times New Roman" w:hAnsi="Times New Roman" w:cs="Times New Roman"/>
          <w:sz w:val="24"/>
          <w:szCs w:val="24"/>
          <w:lang w:eastAsia="ar-SA"/>
        </w:rPr>
        <w:t>12.4</w:t>
      </w:r>
      <w:r w:rsidR="00F06C4B" w:rsidRPr="00FE031B">
        <w:rPr>
          <w:rFonts w:ascii="Times New Roman" w:eastAsia="Times New Roman" w:hAnsi="Times New Roman" w:cs="Times New Roman"/>
          <w:sz w:val="24"/>
          <w:szCs w:val="24"/>
          <w:lang w:eastAsia="ar-SA"/>
        </w:rPr>
        <w:t>. Неотъемлемой частью Контракта являются:</w:t>
      </w:r>
      <w:r w:rsidR="00F06C4B" w:rsidRPr="00FE031B">
        <w:rPr>
          <w:rFonts w:ascii="Times New Roman" w:eastAsia="Times New Roman" w:hAnsi="Times New Roman" w:cs="Times New Roman"/>
          <w:sz w:val="24"/>
          <w:szCs w:val="24"/>
          <w:vertAlign w:val="superscript"/>
          <w:lang w:eastAsia="ar-SA"/>
        </w:rPr>
        <w:footnoteReference w:id="13"/>
      </w:r>
    </w:p>
    <w:p w:rsidR="00F06C4B" w:rsidRPr="00FE031B" w:rsidRDefault="00F06C4B"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«Техническое задание», Приложение №1 к контракту,</w:t>
      </w:r>
    </w:p>
    <w:p w:rsidR="00F06C4B" w:rsidRPr="00FE031B" w:rsidRDefault="00F06C4B"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«График оплаты выполненных по контракту работ», Приложение №2 к контракту,</w:t>
      </w:r>
    </w:p>
    <w:p w:rsidR="00F06C4B" w:rsidRPr="00FE031B" w:rsidRDefault="00F06C4B"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«График выполнения строительно-монтажных работ», Приложение №3 к контракту,</w:t>
      </w:r>
    </w:p>
    <w:p w:rsidR="00F06C4B" w:rsidRPr="00FE031B" w:rsidRDefault="00F06C4B"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«Виды, объемы и сметная стоимость работ по строительству объекта капитального строительства, которые подрядчик обязан выполнить самостоятельно без привлечения других лиц»</w:t>
      </w:r>
      <w:r w:rsidR="001A1BD0" w:rsidRPr="00FE031B">
        <w:rPr>
          <w:rFonts w:ascii="Times New Roman" w:eastAsia="Times New Roman" w:hAnsi="Times New Roman" w:cs="Times New Roman"/>
          <w:b/>
          <w:i/>
          <w:sz w:val="24"/>
          <w:szCs w:val="24"/>
          <w:lang w:eastAsia="ar-SA"/>
        </w:rPr>
        <w:t>,</w:t>
      </w:r>
      <w:r w:rsidRPr="00FE031B">
        <w:rPr>
          <w:rFonts w:ascii="Times New Roman" w:eastAsia="Times New Roman" w:hAnsi="Times New Roman" w:cs="Times New Roman"/>
          <w:b/>
          <w:i/>
          <w:sz w:val="24"/>
          <w:szCs w:val="24"/>
          <w:lang w:eastAsia="ar-SA"/>
        </w:rPr>
        <w:t xml:space="preserve"> Приложение №4 к контракту,</w:t>
      </w:r>
    </w:p>
    <w:p w:rsidR="00F06C4B" w:rsidRPr="00FE031B" w:rsidRDefault="001A1BD0"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«С</w:t>
      </w:r>
      <w:r w:rsidR="00F06C4B" w:rsidRPr="00FE031B">
        <w:rPr>
          <w:rFonts w:ascii="Times New Roman" w:eastAsia="Times New Roman" w:hAnsi="Times New Roman" w:cs="Times New Roman"/>
          <w:b/>
          <w:i/>
          <w:sz w:val="24"/>
          <w:szCs w:val="24"/>
          <w:lang w:eastAsia="ar-SA"/>
        </w:rPr>
        <w:t>мета контракта»</w:t>
      </w:r>
      <w:r w:rsidRPr="00FE031B">
        <w:rPr>
          <w:rFonts w:ascii="Times New Roman" w:eastAsia="Times New Roman" w:hAnsi="Times New Roman" w:cs="Times New Roman"/>
          <w:b/>
          <w:i/>
          <w:sz w:val="24"/>
          <w:szCs w:val="24"/>
          <w:lang w:eastAsia="ar-SA"/>
        </w:rPr>
        <w:t>,</w:t>
      </w:r>
      <w:r w:rsidR="00F06C4B" w:rsidRPr="00FE031B">
        <w:rPr>
          <w:rFonts w:ascii="Times New Roman" w:eastAsia="Times New Roman" w:hAnsi="Times New Roman" w:cs="Times New Roman"/>
          <w:b/>
          <w:i/>
          <w:sz w:val="24"/>
          <w:szCs w:val="24"/>
          <w:vertAlign w:val="superscript"/>
          <w:lang w:eastAsia="ar-SA"/>
        </w:rPr>
        <w:footnoteReference w:id="14"/>
      </w:r>
      <w:r w:rsidR="00F06C4B" w:rsidRPr="00FE031B">
        <w:rPr>
          <w:rFonts w:ascii="Times New Roman" w:eastAsia="Times New Roman" w:hAnsi="Times New Roman" w:cs="Times New Roman"/>
          <w:b/>
          <w:i/>
          <w:sz w:val="24"/>
          <w:szCs w:val="24"/>
          <w:lang w:eastAsia="ar-SA"/>
        </w:rPr>
        <w:t xml:space="preserve"> Приложение №5 к контракту;</w:t>
      </w:r>
    </w:p>
    <w:p w:rsidR="00F06C4B" w:rsidRPr="00FE031B" w:rsidRDefault="00F06C4B" w:rsidP="00362191">
      <w:pPr>
        <w:tabs>
          <w:tab w:val="left" w:pos="0"/>
          <w:tab w:val="left" w:pos="567"/>
        </w:tabs>
        <w:suppressAutoHyphens/>
        <w:autoSpaceDE w:val="0"/>
        <w:spacing w:after="0" w:line="276" w:lineRule="auto"/>
        <w:jc w:val="both"/>
        <w:rPr>
          <w:rFonts w:ascii="Times New Roman" w:eastAsia="Times New Roman" w:hAnsi="Times New Roman" w:cs="Times New Roman"/>
          <w:b/>
          <w:i/>
          <w:sz w:val="24"/>
          <w:szCs w:val="24"/>
          <w:lang w:eastAsia="ar-SA"/>
        </w:rPr>
      </w:pPr>
      <w:r w:rsidRPr="00FE031B">
        <w:rPr>
          <w:rFonts w:ascii="Times New Roman" w:eastAsia="Times New Roman" w:hAnsi="Times New Roman" w:cs="Times New Roman"/>
          <w:b/>
          <w:i/>
          <w:sz w:val="24"/>
          <w:szCs w:val="24"/>
          <w:lang w:eastAsia="ar-SA"/>
        </w:rPr>
        <w:t>«Ведомость объемов конструктивных решений (элементов) и комплексов (видов) работ»</w:t>
      </w:r>
      <w:r w:rsidR="001A1BD0" w:rsidRPr="00FE031B">
        <w:rPr>
          <w:rFonts w:ascii="Times New Roman" w:eastAsia="Times New Roman" w:hAnsi="Times New Roman" w:cs="Times New Roman"/>
          <w:b/>
          <w:i/>
          <w:sz w:val="24"/>
          <w:szCs w:val="24"/>
          <w:lang w:eastAsia="ar-SA"/>
        </w:rPr>
        <w:t>, Приложение № 6 к контракту</w:t>
      </w:r>
    </w:p>
    <w:p w:rsidR="00F06C4B" w:rsidRPr="00FE031B" w:rsidRDefault="00F06C4B" w:rsidP="00362191">
      <w:pPr>
        <w:tabs>
          <w:tab w:val="left" w:pos="2160"/>
        </w:tabs>
        <w:suppressAutoHyphens/>
        <w:spacing w:before="240" w:after="60" w:line="276" w:lineRule="auto"/>
        <w:jc w:val="center"/>
        <w:outlineLvl w:val="2"/>
        <w:rPr>
          <w:rFonts w:ascii="Times New Roman" w:eastAsia="Times New Roman" w:hAnsi="Times New Roman" w:cs="Times New Roman"/>
          <w:b/>
          <w:bCs/>
          <w:sz w:val="24"/>
          <w:szCs w:val="24"/>
          <w:lang w:eastAsia="ar-SA"/>
        </w:rPr>
      </w:pPr>
      <w:r w:rsidRPr="00FE031B">
        <w:rPr>
          <w:rFonts w:ascii="Times New Roman" w:eastAsia="Times New Roman" w:hAnsi="Times New Roman" w:cs="Times New Roman"/>
          <w:b/>
          <w:bCs/>
          <w:sz w:val="24"/>
          <w:szCs w:val="24"/>
          <w:lang w:eastAsia="ar-SA"/>
        </w:rPr>
        <w:t>13. Адреса, реквизиты и подписи Сторон</w:t>
      </w:r>
    </w:p>
    <w:tbl>
      <w:tblPr>
        <w:tblW w:w="10428" w:type="dxa"/>
        <w:jc w:val="center"/>
        <w:tblLayout w:type="fixed"/>
        <w:tblLook w:val="01E0" w:firstRow="1" w:lastRow="1" w:firstColumn="1" w:lastColumn="1" w:noHBand="0" w:noVBand="0"/>
      </w:tblPr>
      <w:tblGrid>
        <w:gridCol w:w="5148"/>
        <w:gridCol w:w="5280"/>
      </w:tblGrid>
      <w:tr w:rsidR="00F06C4B" w:rsidRPr="00FE031B" w:rsidTr="00F06C4B">
        <w:trPr>
          <w:jc w:val="center"/>
        </w:trPr>
        <w:tc>
          <w:tcPr>
            <w:tcW w:w="5148" w:type="dxa"/>
          </w:tcPr>
          <w:p w:rsidR="00F06C4B" w:rsidRPr="00FE031B" w:rsidRDefault="00F06C4B" w:rsidP="00362191">
            <w:pPr>
              <w:tabs>
                <w:tab w:val="left" w:pos="540"/>
              </w:tabs>
              <w:suppressAutoHyphens/>
              <w:snapToGrid w:val="0"/>
              <w:spacing w:after="0" w:line="276" w:lineRule="auto"/>
              <w:jc w:val="center"/>
              <w:rPr>
                <w:rFonts w:ascii="Times New Roman" w:eastAsia="Times New Roman" w:hAnsi="Times New Roman" w:cs="Times New Roman"/>
                <w:b/>
                <w:sz w:val="24"/>
                <w:szCs w:val="24"/>
                <w:lang w:eastAsia="ar-SA"/>
              </w:rPr>
            </w:pPr>
            <w:r w:rsidRPr="00FE031B">
              <w:rPr>
                <w:rFonts w:ascii="Times New Roman" w:eastAsia="Times New Roman" w:hAnsi="Times New Roman" w:cs="Times New Roman"/>
                <w:b/>
                <w:sz w:val="24"/>
                <w:szCs w:val="24"/>
                <w:lang w:eastAsia="ar-SA"/>
              </w:rPr>
              <w:t>13.1. Заказчик</w:t>
            </w:r>
          </w:p>
        </w:tc>
        <w:tc>
          <w:tcPr>
            <w:tcW w:w="5280" w:type="dxa"/>
          </w:tcPr>
          <w:p w:rsidR="00F06C4B" w:rsidRPr="00FE031B" w:rsidRDefault="00F06C4B" w:rsidP="00362191">
            <w:pPr>
              <w:tabs>
                <w:tab w:val="left" w:pos="540"/>
              </w:tabs>
              <w:suppressAutoHyphens/>
              <w:snapToGrid w:val="0"/>
              <w:spacing w:after="0" w:line="276" w:lineRule="auto"/>
              <w:jc w:val="center"/>
              <w:rPr>
                <w:rFonts w:ascii="Times New Roman" w:eastAsia="Times New Roman" w:hAnsi="Times New Roman" w:cs="Times New Roman"/>
                <w:b/>
                <w:sz w:val="24"/>
                <w:szCs w:val="24"/>
                <w:lang w:eastAsia="ar-SA"/>
              </w:rPr>
            </w:pPr>
            <w:r w:rsidRPr="00FE031B">
              <w:rPr>
                <w:rFonts w:ascii="Times New Roman" w:eastAsia="Times New Roman" w:hAnsi="Times New Roman" w:cs="Times New Roman"/>
                <w:b/>
                <w:sz w:val="24"/>
                <w:szCs w:val="24"/>
                <w:lang w:eastAsia="ar-SA"/>
              </w:rPr>
              <w:t>13.2. Подрядчик</w:t>
            </w:r>
          </w:p>
        </w:tc>
      </w:tr>
    </w:tbl>
    <w:p w:rsidR="00F06C4B" w:rsidRPr="00FE031B" w:rsidRDefault="00F06C4B" w:rsidP="00362191">
      <w:pPr>
        <w:suppressAutoHyphens/>
        <w:spacing w:after="0" w:line="276" w:lineRule="auto"/>
        <w:jc w:val="both"/>
        <w:rPr>
          <w:rFonts w:ascii="Times New Roman" w:eastAsia="Calibri" w:hAnsi="Times New Roman" w:cs="Times New Roman"/>
          <w:sz w:val="24"/>
          <w:szCs w:val="24"/>
          <w:lang w:eastAsia="ru-RU"/>
        </w:rPr>
      </w:pPr>
    </w:p>
    <w:tbl>
      <w:tblPr>
        <w:tblW w:w="0" w:type="auto"/>
        <w:tblInd w:w="-5" w:type="dxa"/>
        <w:tblLayout w:type="fixed"/>
        <w:tblLook w:val="0000" w:firstRow="0" w:lastRow="0" w:firstColumn="0" w:lastColumn="0" w:noHBand="0" w:noVBand="0"/>
      </w:tblPr>
      <w:tblGrid>
        <w:gridCol w:w="4785"/>
        <w:gridCol w:w="4795"/>
      </w:tblGrid>
      <w:tr w:rsidR="00F06C4B" w:rsidRPr="00FE031B" w:rsidTr="00643291">
        <w:trPr>
          <w:trHeight w:val="5289"/>
        </w:trPr>
        <w:tc>
          <w:tcPr>
            <w:tcW w:w="4785" w:type="dxa"/>
            <w:tcBorders>
              <w:top w:val="single" w:sz="4" w:space="0" w:color="000000"/>
              <w:left w:val="single" w:sz="4" w:space="0" w:color="000000"/>
              <w:bottom w:val="single" w:sz="4" w:space="0" w:color="000000"/>
            </w:tcBorders>
            <w:shd w:val="clear" w:color="auto" w:fill="auto"/>
          </w:tcPr>
          <w:p w:rsidR="00354B2E" w:rsidRPr="00DF5CDB" w:rsidRDefault="00354B2E" w:rsidP="00354B2E">
            <w:pPr>
              <w:widowControl w:val="0"/>
              <w:rPr>
                <w:rFonts w:ascii="Times New Roman" w:hAnsi="Times New Roman" w:cs="Times New Roman"/>
                <w:b/>
                <w:szCs w:val="20"/>
              </w:rPr>
            </w:pPr>
            <w:r w:rsidRPr="00DF5CDB">
              <w:rPr>
                <w:rFonts w:ascii="Times New Roman" w:hAnsi="Times New Roman" w:cs="Times New Roman"/>
                <w:b/>
              </w:rPr>
              <w:lastRenderedPageBreak/>
              <w:t>Бюджетное государственное учреждение «Агентство капитального строительства Ивановской области»</w:t>
            </w:r>
          </w:p>
          <w:p w:rsidR="00354B2E" w:rsidRPr="00643291" w:rsidRDefault="00354B2E" w:rsidP="00DF5CDB">
            <w:pPr>
              <w:spacing w:after="0" w:line="240" w:lineRule="auto"/>
              <w:rPr>
                <w:rFonts w:ascii="Times New Roman" w:hAnsi="Times New Roman" w:cs="Times New Roman"/>
              </w:rPr>
            </w:pPr>
            <w:proofErr w:type="gramStart"/>
            <w:r w:rsidRPr="00643291">
              <w:rPr>
                <w:rFonts w:ascii="Times New Roman" w:hAnsi="Times New Roman" w:cs="Times New Roman"/>
              </w:rPr>
              <w:t>Место нахождения: 153000, г. Иваново, ул. Театральная,  д. 16, к. 44</w:t>
            </w:r>
            <w:proofErr w:type="gramEnd"/>
          </w:p>
          <w:p w:rsidR="00354B2E" w:rsidRPr="00643291" w:rsidRDefault="00354B2E" w:rsidP="00DF5CDB">
            <w:pPr>
              <w:snapToGrid w:val="0"/>
              <w:spacing w:after="0" w:line="240" w:lineRule="auto"/>
              <w:rPr>
                <w:rFonts w:ascii="Times New Roman" w:hAnsi="Times New Roman" w:cs="Times New Roman"/>
              </w:rPr>
            </w:pPr>
            <w:proofErr w:type="gramStart"/>
            <w:r w:rsidRPr="00643291">
              <w:rPr>
                <w:rFonts w:ascii="Times New Roman" w:hAnsi="Times New Roman" w:cs="Times New Roman"/>
              </w:rPr>
              <w:t>Почтовый адрес: 153000, г. Иваново, ул. Театральная,  д. 16, к. 44</w:t>
            </w:r>
            <w:proofErr w:type="gramEnd"/>
          </w:p>
          <w:p w:rsidR="00354B2E" w:rsidRPr="00643291" w:rsidRDefault="00354B2E" w:rsidP="00DF5CDB">
            <w:pPr>
              <w:widowControl w:val="0"/>
              <w:spacing w:after="0" w:line="240" w:lineRule="auto"/>
              <w:rPr>
                <w:rFonts w:ascii="Times New Roman" w:hAnsi="Times New Roman" w:cs="Times New Roman"/>
                <w:color w:val="000000"/>
              </w:rPr>
            </w:pPr>
            <w:r w:rsidRPr="00643291">
              <w:rPr>
                <w:rFonts w:ascii="Times New Roman" w:hAnsi="Times New Roman" w:cs="Times New Roman"/>
              </w:rPr>
              <w:t>Адрес электронной почты: agentstvo.k37@yandex.ru</w:t>
            </w:r>
          </w:p>
          <w:p w:rsidR="00DF5CDB" w:rsidRPr="00643291" w:rsidRDefault="00354B2E" w:rsidP="00DF5CDB">
            <w:pPr>
              <w:widowControl w:val="0"/>
              <w:spacing w:after="0" w:line="240" w:lineRule="auto"/>
              <w:rPr>
                <w:rFonts w:ascii="Times New Roman" w:hAnsi="Times New Roman" w:cs="Times New Roman"/>
              </w:rPr>
            </w:pPr>
            <w:r w:rsidRPr="00643291">
              <w:rPr>
                <w:rFonts w:ascii="Times New Roman" w:hAnsi="Times New Roman" w:cs="Times New Roman"/>
              </w:rPr>
              <w:t xml:space="preserve">Номер контактного телефона: </w:t>
            </w:r>
          </w:p>
          <w:p w:rsidR="00354B2E" w:rsidRPr="00643291" w:rsidRDefault="00354B2E" w:rsidP="00DF5CDB">
            <w:pPr>
              <w:widowControl w:val="0"/>
              <w:spacing w:after="0" w:line="240" w:lineRule="auto"/>
              <w:rPr>
                <w:rFonts w:ascii="Times New Roman" w:hAnsi="Times New Roman" w:cs="Times New Roman"/>
                <w:color w:val="000000"/>
              </w:rPr>
            </w:pPr>
            <w:r w:rsidRPr="00643291">
              <w:rPr>
                <w:rFonts w:ascii="Times New Roman" w:hAnsi="Times New Roman" w:cs="Times New Roman"/>
              </w:rPr>
              <w:t>+7 (4932) 41-50-14</w:t>
            </w:r>
          </w:p>
          <w:p w:rsidR="00354B2E" w:rsidRPr="00643291" w:rsidRDefault="00354B2E" w:rsidP="00DF5CDB">
            <w:pPr>
              <w:widowControl w:val="0"/>
              <w:spacing w:after="0" w:line="240" w:lineRule="auto"/>
              <w:rPr>
                <w:rFonts w:ascii="Times New Roman" w:hAnsi="Times New Roman" w:cs="Times New Roman"/>
              </w:rPr>
            </w:pPr>
            <w:r w:rsidRPr="00643291">
              <w:rPr>
                <w:rFonts w:ascii="Times New Roman" w:hAnsi="Times New Roman" w:cs="Times New Roman"/>
              </w:rPr>
              <w:t>ИНН 3702559349 КПП 370201001</w:t>
            </w:r>
          </w:p>
          <w:p w:rsidR="00354B2E" w:rsidRPr="00643291" w:rsidRDefault="00354B2E" w:rsidP="00DF5CDB">
            <w:pPr>
              <w:widowControl w:val="0"/>
              <w:spacing w:after="0" w:line="240" w:lineRule="auto"/>
              <w:rPr>
                <w:rFonts w:ascii="Times New Roman" w:hAnsi="Times New Roman" w:cs="Times New Roman"/>
              </w:rPr>
            </w:pPr>
            <w:r w:rsidRPr="00643291">
              <w:rPr>
                <w:rFonts w:ascii="Times New Roman" w:hAnsi="Times New Roman" w:cs="Times New Roman"/>
              </w:rPr>
              <w:t>Банк: Отделение Иваново /УФК по Ивановской области г. Иваново</w:t>
            </w:r>
          </w:p>
          <w:p w:rsidR="00354B2E" w:rsidRPr="00643291" w:rsidRDefault="00DF5CDB" w:rsidP="00354B2E">
            <w:pPr>
              <w:widowControl w:val="0"/>
              <w:spacing w:after="0" w:line="240" w:lineRule="auto"/>
              <w:rPr>
                <w:rFonts w:ascii="Times New Roman" w:hAnsi="Times New Roman" w:cs="Times New Roman"/>
              </w:rPr>
            </w:pPr>
            <w:r w:rsidRPr="00643291">
              <w:rPr>
                <w:rFonts w:ascii="Times New Roman" w:hAnsi="Times New Roman" w:cs="Times New Roman"/>
              </w:rPr>
              <w:t>Лицевой счет 21</w:t>
            </w:r>
            <w:r w:rsidR="00354B2E" w:rsidRPr="00643291">
              <w:rPr>
                <w:rFonts w:ascii="Times New Roman" w:hAnsi="Times New Roman" w:cs="Times New Roman"/>
              </w:rPr>
              <w:t>336Ё56140</w:t>
            </w:r>
            <w:r w:rsidR="00354B2E" w:rsidRPr="00643291">
              <w:rPr>
                <w:rFonts w:ascii="Times New Roman" w:hAnsi="Times New Roman" w:cs="Times New Roman"/>
              </w:rPr>
              <w:tab/>
            </w:r>
          </w:p>
          <w:p w:rsidR="00354B2E" w:rsidRPr="00643291" w:rsidRDefault="00354B2E" w:rsidP="00354B2E">
            <w:pPr>
              <w:widowControl w:val="0"/>
              <w:spacing w:after="0" w:line="240" w:lineRule="auto"/>
              <w:rPr>
                <w:rFonts w:ascii="Times New Roman" w:hAnsi="Times New Roman" w:cs="Times New Roman"/>
              </w:rPr>
            </w:pPr>
            <w:r w:rsidRPr="00643291">
              <w:rPr>
                <w:rFonts w:ascii="Times New Roman" w:hAnsi="Times New Roman" w:cs="Times New Roman"/>
              </w:rPr>
              <w:t xml:space="preserve">БИК: 012406500 </w:t>
            </w:r>
          </w:p>
          <w:p w:rsidR="00DF5CDB" w:rsidRPr="00643291" w:rsidRDefault="00354B2E" w:rsidP="00DF5CDB">
            <w:pPr>
              <w:widowControl w:val="0"/>
              <w:spacing w:after="0" w:line="240" w:lineRule="auto"/>
              <w:rPr>
                <w:rFonts w:ascii="Times New Roman" w:hAnsi="Times New Roman" w:cs="Times New Roman"/>
              </w:rPr>
            </w:pPr>
            <w:r w:rsidRPr="00643291">
              <w:rPr>
                <w:rFonts w:ascii="Times New Roman" w:hAnsi="Times New Roman" w:cs="Times New Roman"/>
              </w:rPr>
              <w:t>Банковский счет получате</w:t>
            </w:r>
            <w:r w:rsidR="00DF5CDB" w:rsidRPr="00643291">
              <w:rPr>
                <w:rFonts w:ascii="Times New Roman" w:hAnsi="Times New Roman" w:cs="Times New Roman"/>
              </w:rPr>
              <w:t xml:space="preserve">ля (ЕКС): 40102810645370000025 </w:t>
            </w:r>
          </w:p>
          <w:p w:rsidR="00F06C4B" w:rsidRPr="00643291" w:rsidRDefault="00354B2E" w:rsidP="00DF5CDB">
            <w:pPr>
              <w:widowControl w:val="0"/>
              <w:spacing w:after="0" w:line="240" w:lineRule="auto"/>
              <w:rPr>
                <w:rFonts w:ascii="Times New Roman" w:hAnsi="Times New Roman" w:cs="Times New Roman"/>
              </w:rPr>
            </w:pPr>
            <w:r w:rsidRPr="00643291">
              <w:rPr>
                <w:rFonts w:ascii="Times New Roman" w:hAnsi="Times New Roman" w:cs="Times New Roman"/>
              </w:rPr>
              <w:t>Казначейский счет п</w:t>
            </w:r>
            <w:r w:rsidR="003633B2" w:rsidRPr="00643291">
              <w:rPr>
                <w:rFonts w:ascii="Times New Roman" w:hAnsi="Times New Roman" w:cs="Times New Roman"/>
              </w:rPr>
              <w:t>олучателя: 03224643240000003300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3633B2" w:rsidRDefault="003633B2" w:rsidP="003633B2">
            <w:pPr>
              <w:suppressAutoHyphens/>
              <w:snapToGrid w:val="0"/>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Общество с ограниченной ответственностью «Прогресс-Строй»</w:t>
            </w:r>
          </w:p>
          <w:p w:rsidR="00643291" w:rsidRPr="003633B2" w:rsidRDefault="00643291" w:rsidP="003633B2">
            <w:pPr>
              <w:suppressAutoHyphens/>
              <w:snapToGrid w:val="0"/>
              <w:spacing w:after="0" w:line="276" w:lineRule="auto"/>
              <w:jc w:val="both"/>
              <w:rPr>
                <w:rFonts w:ascii="Times New Roman" w:eastAsia="Calibri" w:hAnsi="Times New Roman" w:cs="Times New Roman"/>
                <w:b/>
                <w:lang w:eastAsia="ru-RU"/>
              </w:rPr>
            </w:pP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Место нахождения, почтовый адрес: 153022, Ивановская область, город Иваново, Ташкентская улица, дом 79</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Юридический адрес: 153022, Ивановская область, город Иваново, Ташкентская улица, дом 79</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Контактный телефон: 79206758647</w:t>
            </w:r>
            <w:r w:rsidRPr="00643291">
              <w:rPr>
                <w:rFonts w:ascii="Times New Roman" w:eastAsia="Calibri" w:hAnsi="Times New Roman" w:cs="Times New Roman"/>
                <w:lang w:eastAsia="ru-RU"/>
              </w:rPr>
              <w:tab/>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E-</w:t>
            </w:r>
            <w:proofErr w:type="spellStart"/>
            <w:r w:rsidRPr="00643291">
              <w:rPr>
                <w:rFonts w:ascii="Times New Roman" w:eastAsia="Calibri" w:hAnsi="Times New Roman" w:cs="Times New Roman"/>
                <w:lang w:eastAsia="ru-RU"/>
              </w:rPr>
              <w:t>Mail</w:t>
            </w:r>
            <w:proofErr w:type="spellEnd"/>
            <w:r w:rsidRPr="00643291">
              <w:rPr>
                <w:rFonts w:ascii="Times New Roman" w:eastAsia="Calibri" w:hAnsi="Times New Roman" w:cs="Times New Roman"/>
                <w:lang w:eastAsia="ru-RU"/>
              </w:rPr>
              <w:t>: ivprogress@yandex.ru</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ИНН: 3702124531 КПП: 370201001</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ОГРН: 1153702026554</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 xml:space="preserve">Банковские реквизиты: </w:t>
            </w:r>
            <w:proofErr w:type="gramStart"/>
            <w:r w:rsidRPr="00643291">
              <w:rPr>
                <w:rFonts w:ascii="Times New Roman" w:eastAsia="Calibri" w:hAnsi="Times New Roman" w:cs="Times New Roman"/>
                <w:lang w:eastAsia="ru-RU"/>
              </w:rPr>
              <w:t>ИВАНОВСКИЙ</w:t>
            </w:r>
            <w:proofErr w:type="gramEnd"/>
            <w:r w:rsidRPr="00643291">
              <w:rPr>
                <w:rFonts w:ascii="Times New Roman" w:eastAsia="Calibri" w:hAnsi="Times New Roman" w:cs="Times New Roman"/>
                <w:lang w:eastAsia="ru-RU"/>
              </w:rPr>
              <w:t xml:space="preserve"> РФ АО "РОССЕЛЬХОЗБАНК"</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БИК: 042406780</w:t>
            </w:r>
          </w:p>
          <w:p w:rsidR="00643291" w:rsidRPr="00643291" w:rsidRDefault="00643291" w:rsidP="00643291">
            <w:pPr>
              <w:suppressAutoHyphens/>
              <w:snapToGrid w:val="0"/>
              <w:spacing w:after="0" w:line="276" w:lineRule="auto"/>
              <w:jc w:val="both"/>
              <w:rPr>
                <w:rFonts w:ascii="Times New Roman" w:eastAsia="Calibri" w:hAnsi="Times New Roman" w:cs="Times New Roman"/>
                <w:lang w:eastAsia="ru-RU"/>
              </w:rPr>
            </w:pPr>
            <w:r w:rsidRPr="00643291">
              <w:rPr>
                <w:rFonts w:ascii="Times New Roman" w:eastAsia="Calibri" w:hAnsi="Times New Roman" w:cs="Times New Roman"/>
                <w:lang w:eastAsia="ru-RU"/>
              </w:rPr>
              <w:t>Рас/с: 40702810438000001423</w:t>
            </w:r>
          </w:p>
          <w:p w:rsidR="00F06C4B" w:rsidRPr="00FE031B" w:rsidRDefault="00643291" w:rsidP="00643291">
            <w:pPr>
              <w:suppressAutoHyphens/>
              <w:snapToGrid w:val="0"/>
              <w:spacing w:after="0" w:line="276" w:lineRule="auto"/>
              <w:jc w:val="both"/>
              <w:rPr>
                <w:rFonts w:ascii="Times New Roman" w:eastAsia="Calibri" w:hAnsi="Times New Roman" w:cs="Times New Roman"/>
                <w:sz w:val="24"/>
                <w:szCs w:val="24"/>
                <w:lang w:eastAsia="ru-RU"/>
              </w:rPr>
            </w:pPr>
            <w:r w:rsidRPr="00643291">
              <w:rPr>
                <w:rFonts w:ascii="Times New Roman" w:eastAsia="Calibri" w:hAnsi="Times New Roman" w:cs="Times New Roman"/>
                <w:lang w:eastAsia="ru-RU"/>
              </w:rPr>
              <w:t>Кор/с: 30101810300000000780</w:t>
            </w:r>
          </w:p>
        </w:tc>
      </w:tr>
    </w:tbl>
    <w:p w:rsidR="00F06C4B" w:rsidRPr="00FE031B" w:rsidRDefault="00F06C4B" w:rsidP="00362191">
      <w:pPr>
        <w:suppressAutoHyphens/>
        <w:spacing w:after="0" w:line="276" w:lineRule="auto"/>
        <w:jc w:val="both"/>
        <w:rPr>
          <w:rFonts w:ascii="Times New Roman" w:eastAsia="Calibri" w:hAnsi="Times New Roman" w:cs="Times New Roman"/>
          <w:sz w:val="24"/>
          <w:szCs w:val="24"/>
          <w:lang w:eastAsia="ru-RU"/>
        </w:rPr>
      </w:pPr>
    </w:p>
    <w:p w:rsidR="003633B2" w:rsidRPr="003633B2" w:rsidRDefault="003633B2" w:rsidP="003633B2">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F06C4B" w:rsidRPr="00FE031B" w:rsidRDefault="00F06C4B" w:rsidP="00362191">
      <w:pPr>
        <w:pageBreakBefore/>
        <w:suppressAutoHyphens/>
        <w:autoSpaceDE w:val="0"/>
        <w:spacing w:after="0" w:line="276" w:lineRule="auto"/>
        <w:jc w:val="right"/>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lastRenderedPageBreak/>
        <w:t>Приложение №1</w:t>
      </w:r>
    </w:p>
    <w:p w:rsidR="00F06C4B" w:rsidRPr="00FE031B" w:rsidRDefault="00F06C4B" w:rsidP="00362191">
      <w:pPr>
        <w:suppressAutoHyphens/>
        <w:autoSpaceDE w:val="0"/>
        <w:spacing w:after="0" w:line="276" w:lineRule="auto"/>
        <w:jc w:val="right"/>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к Контракту № </w:t>
      </w:r>
      <w:r w:rsidR="003633B2">
        <w:rPr>
          <w:rFonts w:ascii="Times New Roman" w:eastAsia="Calibri" w:hAnsi="Times New Roman" w:cs="Times New Roman"/>
          <w:sz w:val="24"/>
          <w:szCs w:val="24"/>
          <w:lang w:eastAsia="ar-SA"/>
        </w:rPr>
        <w:t>36СМР/2024</w:t>
      </w:r>
    </w:p>
    <w:p w:rsidR="00F06C4B" w:rsidRPr="00FE031B" w:rsidRDefault="00F71C7D" w:rsidP="00362191">
      <w:pPr>
        <w:suppressAutoHyphens/>
        <w:autoSpaceDE w:val="0"/>
        <w:spacing w:after="0" w:line="276" w:lineRule="auto"/>
        <w:jc w:val="right"/>
        <w:rPr>
          <w:rFonts w:ascii="Times New Roman" w:eastAsia="Calibri" w:hAnsi="Times New Roman" w:cs="Times New Roman"/>
          <w:sz w:val="24"/>
          <w:szCs w:val="24"/>
          <w:lang w:eastAsia="ar-SA"/>
        </w:rPr>
      </w:pPr>
      <w:r w:rsidRPr="00FE031B">
        <w:rPr>
          <w:rFonts w:ascii="Times New Roman" w:eastAsia="Calibri" w:hAnsi="Times New Roman" w:cs="Times New Roman"/>
          <w:sz w:val="24"/>
          <w:szCs w:val="24"/>
          <w:lang w:eastAsia="ar-SA"/>
        </w:rPr>
        <w:t xml:space="preserve"> от «___» ____________ 2024</w:t>
      </w:r>
      <w:r w:rsidR="00F06C4B" w:rsidRPr="00FE031B">
        <w:rPr>
          <w:rFonts w:ascii="Times New Roman" w:eastAsia="Calibri" w:hAnsi="Times New Roman" w:cs="Times New Roman"/>
          <w:sz w:val="24"/>
          <w:szCs w:val="24"/>
          <w:lang w:eastAsia="ar-SA"/>
        </w:rPr>
        <w:t xml:space="preserve"> г.</w:t>
      </w:r>
    </w:p>
    <w:p w:rsidR="00F06C4B" w:rsidRPr="00FE031B" w:rsidRDefault="00F06C4B" w:rsidP="00362191">
      <w:pPr>
        <w:suppressAutoHyphens/>
        <w:spacing w:after="0" w:line="276" w:lineRule="auto"/>
        <w:jc w:val="center"/>
        <w:rPr>
          <w:rFonts w:ascii="Times New Roman" w:eastAsia="Times New Roman" w:hAnsi="Times New Roman" w:cs="Times New Roman"/>
          <w:b/>
          <w:bCs/>
          <w:sz w:val="24"/>
          <w:szCs w:val="24"/>
          <w:lang w:eastAsia="ar-SA"/>
        </w:rPr>
      </w:pPr>
    </w:p>
    <w:p w:rsidR="00F06C4B" w:rsidRPr="00FE031B" w:rsidRDefault="00F06C4B" w:rsidP="00362191">
      <w:pPr>
        <w:tabs>
          <w:tab w:val="left" w:pos="360"/>
        </w:tabs>
        <w:jc w:val="center"/>
        <w:rPr>
          <w:rFonts w:ascii="Times New Roman" w:hAnsi="Times New Roman" w:cs="Times New Roman"/>
          <w:b/>
          <w:sz w:val="24"/>
          <w:szCs w:val="24"/>
        </w:rPr>
      </w:pPr>
      <w:r w:rsidRPr="00FE031B">
        <w:rPr>
          <w:rFonts w:ascii="Times New Roman" w:hAnsi="Times New Roman" w:cs="Times New Roman"/>
          <w:b/>
          <w:sz w:val="24"/>
          <w:szCs w:val="24"/>
        </w:rPr>
        <w:t xml:space="preserve">ОПИСАНИЕ ОБЪЕКТА ЗАКУПКИ </w:t>
      </w:r>
    </w:p>
    <w:p w:rsidR="00354B2E" w:rsidRPr="00FE031B" w:rsidRDefault="00354B2E" w:rsidP="00354B2E">
      <w:pPr>
        <w:tabs>
          <w:tab w:val="left" w:pos="360"/>
        </w:tabs>
        <w:spacing w:after="0" w:line="240" w:lineRule="auto"/>
        <w:jc w:val="center"/>
        <w:rPr>
          <w:rFonts w:ascii="Times New Roman" w:hAnsi="Times New Roman" w:cs="Times New Roman"/>
          <w:b/>
          <w:sz w:val="24"/>
          <w:szCs w:val="24"/>
        </w:rPr>
      </w:pPr>
      <w:r w:rsidRPr="00FE031B">
        <w:rPr>
          <w:rFonts w:ascii="Times New Roman" w:hAnsi="Times New Roman" w:cs="Times New Roman"/>
          <w:b/>
          <w:sz w:val="24"/>
          <w:szCs w:val="24"/>
        </w:rPr>
        <w:t>ТЕХНИЧЕСКОЕ ЗАДАНИЕ</w:t>
      </w:r>
    </w:p>
    <w:p w:rsidR="00354B2E" w:rsidRPr="00FE031B" w:rsidRDefault="00354B2E" w:rsidP="00354B2E">
      <w:pPr>
        <w:widowControl w:val="0"/>
        <w:spacing w:after="0" w:line="240" w:lineRule="auto"/>
        <w:jc w:val="center"/>
        <w:rPr>
          <w:rFonts w:ascii="Times New Roman" w:hAnsi="Times New Roman" w:cs="Times New Roman"/>
          <w:b/>
          <w:sz w:val="24"/>
          <w:szCs w:val="24"/>
        </w:rPr>
      </w:pPr>
      <w:r w:rsidRPr="00FE031B">
        <w:rPr>
          <w:rFonts w:ascii="Times New Roman" w:hAnsi="Times New Roman" w:cs="Times New Roman"/>
          <w:b/>
          <w:sz w:val="24"/>
          <w:szCs w:val="24"/>
        </w:rPr>
        <w:t>Реконструкция стадиона «Спартак» в г. Иваново (2этап)</w:t>
      </w:r>
    </w:p>
    <w:p w:rsidR="00354B2E" w:rsidRPr="00FE031B" w:rsidRDefault="00354B2E" w:rsidP="00354B2E">
      <w:pPr>
        <w:widowControl w:val="0"/>
        <w:spacing w:after="0" w:line="240" w:lineRule="auto"/>
        <w:jc w:val="center"/>
        <w:rPr>
          <w:rFonts w:ascii="Times New Roman" w:eastAsia="Times New Roman" w:hAnsi="Times New Roman" w:cs="Times New Roman"/>
          <w:sz w:val="24"/>
          <w:szCs w:val="24"/>
        </w:rPr>
      </w:pPr>
    </w:p>
    <w:p w:rsidR="00354B2E" w:rsidRPr="00F62F43" w:rsidRDefault="00354B2E" w:rsidP="00F62F43">
      <w:pPr>
        <w:widowControl w:val="0"/>
        <w:ind w:firstLine="709"/>
        <w:jc w:val="center"/>
        <w:rPr>
          <w:rFonts w:ascii="Times New Roman" w:hAnsi="Times New Roman" w:cs="Times New Roman"/>
          <w:sz w:val="24"/>
          <w:szCs w:val="24"/>
        </w:rPr>
      </w:pPr>
      <w:r w:rsidRPr="00FE031B">
        <w:rPr>
          <w:rFonts w:ascii="Times New Roman" w:hAnsi="Times New Roman" w:cs="Times New Roman"/>
          <w:sz w:val="24"/>
          <w:szCs w:val="24"/>
        </w:rPr>
        <w:t>В случае противоречия настоящего раздела положениям проекта контракта приорит</w:t>
      </w:r>
      <w:r w:rsidR="00F62F43">
        <w:rPr>
          <w:rFonts w:ascii="Times New Roman" w:hAnsi="Times New Roman" w:cs="Times New Roman"/>
          <w:sz w:val="24"/>
          <w:szCs w:val="24"/>
        </w:rPr>
        <w:t>ет имеет «ТЕХНИЧЕСКОЕ ЗАДАНИЕ».</w:t>
      </w:r>
    </w:p>
    <w:p w:rsidR="00354B2E" w:rsidRPr="00FE031B" w:rsidRDefault="00354B2E" w:rsidP="00354B2E">
      <w:pPr>
        <w:pStyle w:val="20"/>
        <w:widowControl w:val="0"/>
        <w:spacing w:after="0" w:line="240" w:lineRule="auto"/>
        <w:ind w:firstLine="709"/>
        <w:jc w:val="both"/>
        <w:rPr>
          <w:b/>
          <w:szCs w:val="24"/>
        </w:rPr>
      </w:pPr>
      <w:r w:rsidRPr="00FE031B">
        <w:rPr>
          <w:b/>
          <w:szCs w:val="24"/>
        </w:rPr>
        <w:t xml:space="preserve">Работы должны быть выполнены в установленные сроки в полном объеме согласно проектной документации на выполнение работ по </w:t>
      </w:r>
      <w:r w:rsidRPr="00FE031B">
        <w:rPr>
          <w:b/>
        </w:rPr>
        <w:t>реконструкции стадиона «Спартак» в г. Иваново (2 этап)</w:t>
      </w:r>
      <w:r w:rsidRPr="00FE031B">
        <w:rPr>
          <w:rStyle w:val="21"/>
          <w:rFonts w:eastAsiaTheme="majorEastAsia"/>
          <w:b/>
          <w:szCs w:val="24"/>
        </w:rPr>
        <w:t>,</w:t>
      </w:r>
      <w:r w:rsidRPr="00FE031B">
        <w:rPr>
          <w:b/>
          <w:szCs w:val="24"/>
        </w:rPr>
        <w:t xml:space="preserve"> размещенной отдельными документами на сайте </w:t>
      </w:r>
      <w:hyperlink r:id="rId17" w:history="1">
        <w:r w:rsidRPr="00FE031B">
          <w:rPr>
            <w:b/>
            <w:szCs w:val="24"/>
          </w:rPr>
          <w:t>www.zakupki.gov.ru</w:t>
        </w:r>
      </w:hyperlink>
      <w:r w:rsidRPr="00FE031B">
        <w:rPr>
          <w:rStyle w:val="a6"/>
          <w:szCs w:val="24"/>
        </w:rPr>
        <w:footnoteReference w:id="15"/>
      </w:r>
      <w:r w:rsidRPr="00FE031B">
        <w:rPr>
          <w:b/>
          <w:szCs w:val="24"/>
        </w:rPr>
        <w:t xml:space="preserve">. </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Требования о наличии определенной техники, оборудования в проектной документации не установлены. В случае наличия указанной информации в проектной документации считать представленной ее для обоснования начальной (максимальной) цены контракта.</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xml:space="preserve">Используемые в ходе выполнения работ материалы (товары) должны соответствовать  требованиям энергетической эффективности (ч. 1 ст. 26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которые определяет Минэкономразвития России (п. 2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утвержденных Постановлением Правительства РФ от 31.12.2009 № 1221). Требования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FE031B">
        <w:rPr>
          <w:rFonts w:ascii="Times New Roman" w:hAnsi="Times New Roman" w:cs="Times New Roman"/>
          <w:sz w:val="24"/>
          <w:szCs w:val="24"/>
        </w:rPr>
        <w:t>ресурсоснабжения</w:t>
      </w:r>
      <w:proofErr w:type="spellEnd"/>
      <w:r w:rsidRPr="00FE031B">
        <w:rPr>
          <w:rFonts w:ascii="Times New Roman" w:hAnsi="Times New Roman" w:cs="Times New Roman"/>
          <w:sz w:val="24"/>
          <w:szCs w:val="24"/>
        </w:rPr>
        <w:t xml:space="preserve">, влияющих на энергетическую эффективность зданий, строений, сооружений утверждены Приказом Министерства экономического развития Российской Федерации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FE031B">
        <w:rPr>
          <w:rFonts w:ascii="Times New Roman" w:hAnsi="Times New Roman" w:cs="Times New Roman"/>
          <w:sz w:val="24"/>
          <w:szCs w:val="24"/>
        </w:rPr>
        <w:t>ресурсоснабжения</w:t>
      </w:r>
      <w:proofErr w:type="spellEnd"/>
      <w:r w:rsidRPr="00FE031B">
        <w:rPr>
          <w:rFonts w:ascii="Times New Roman" w:hAnsi="Times New Roman" w:cs="Times New Roman"/>
          <w:sz w:val="24"/>
          <w:szCs w:val="24"/>
        </w:rPr>
        <w:t>, влияющих на энергетическую эффективность зданий, строений, сооружений».</w:t>
      </w:r>
    </w:p>
    <w:p w:rsidR="00354B2E" w:rsidRPr="00FE031B" w:rsidRDefault="00354B2E" w:rsidP="00354B2E">
      <w:pPr>
        <w:spacing w:after="0"/>
        <w:ind w:firstLine="709"/>
        <w:jc w:val="both"/>
        <w:rPr>
          <w:rFonts w:ascii="Times New Roman" w:hAnsi="Times New Roman" w:cs="Times New Roman"/>
          <w:sz w:val="24"/>
          <w:szCs w:val="24"/>
        </w:rPr>
      </w:pPr>
      <w:r w:rsidRPr="00FE031B">
        <w:rPr>
          <w:rFonts w:ascii="Times New Roman" w:hAnsi="Times New Roman" w:cs="Times New Roman"/>
          <w:sz w:val="24"/>
          <w:szCs w:val="24"/>
        </w:rPr>
        <w:t>Подрядчик должен обеспечить надлежащее качество работ в соответствии с требованиями, установленными сметной документацией, технологическими регламентами, действующими строительными нормами и правилами, государственными стандартами РФ и другими нормативными документами в действующих редакциях.</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b/>
          <w:sz w:val="24"/>
          <w:szCs w:val="24"/>
        </w:rPr>
        <w:t>Требования к безопасности и организации работ</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До начала выполнения работ Подрядчик должен:</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выполнить мероприятия, обеспечивающие безопасность производства работ;</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перед началом работ производится вводный инструктаж по охране труда и пожарной безопасности своих работников;</w:t>
      </w:r>
    </w:p>
    <w:p w:rsidR="00354B2E" w:rsidRPr="00FE031B" w:rsidRDefault="00354B2E" w:rsidP="00354B2E">
      <w:pPr>
        <w:spacing w:after="0" w:line="240" w:lineRule="auto"/>
        <w:ind w:firstLine="709"/>
        <w:jc w:val="both"/>
        <w:rPr>
          <w:rFonts w:ascii="Times New Roman" w:hAnsi="Times New Roman" w:cs="Times New Roman"/>
          <w:b/>
          <w:sz w:val="24"/>
          <w:szCs w:val="24"/>
        </w:rPr>
      </w:pPr>
      <w:r w:rsidRPr="00FE031B">
        <w:rPr>
          <w:rFonts w:ascii="Times New Roman" w:hAnsi="Times New Roman" w:cs="Times New Roman"/>
          <w:b/>
          <w:sz w:val="24"/>
          <w:szCs w:val="24"/>
        </w:rPr>
        <w:lastRenderedPageBreak/>
        <w:t>-</w:t>
      </w:r>
      <w:r w:rsidRPr="00FE031B">
        <w:rPr>
          <w:rFonts w:ascii="Times New Roman" w:hAnsi="Times New Roman" w:cs="Times New Roman"/>
          <w:sz w:val="24"/>
          <w:szCs w:val="24"/>
        </w:rPr>
        <w:t xml:space="preserve"> представить Заказчику для оформления допуска на объект список персонала, который будет задействован на объекте, с указанием фамилии, имени, отчества, паспортных данных, профессии каждого работника. В случае привлечения подрядчиком или субподрядчиком  иностранных рабочих они должны быть оформлены в соответствии с требованиями Федерального закона от 18.07.2006 № 109-ФЗ  «О миграционном учёте иностранных граждан и лиц без гражданства в Российской Федерации» и иметь разрешения на трудовую деятельность в Российской Федерации;</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представить Заказчику приказ о назначении лица ответственного за производство работ;</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представить Заказчику приказ о назначении лица ответственного за соблюдение требований охраны труда и пожарной безопасности;</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все сотрудники организации Подрядчика, занятые на работах у Заказчика,  до начала производства работ, обязаны пройти инструктажи по охране труда и пожарной безопасности;</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Товары (материалы), оборудование, используемые для проведения работ, должны иметь сертификаты (декларации) и (или) иные документы, подтверждающие их качество соответствия требованиям ГОСТ, СНиП и другим нормам, определенным действующим законодательством);</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представить Заказчику до начала работ копии сертификатов (деклараций), технических паспортов и других документов, удостоверяющих качество товаров (материалов) и оборудования. Замена материалов (товаров) другими материалами более низкого качества не допускается.</w:t>
      </w:r>
    </w:p>
    <w:p w:rsidR="00354B2E" w:rsidRPr="00FE031B" w:rsidRDefault="00354B2E" w:rsidP="00354B2E">
      <w:pPr>
        <w:spacing w:after="0" w:line="240" w:lineRule="auto"/>
        <w:ind w:firstLine="567"/>
        <w:jc w:val="both"/>
        <w:rPr>
          <w:rFonts w:ascii="Times New Roman" w:hAnsi="Times New Roman" w:cs="Times New Roman"/>
          <w:sz w:val="24"/>
          <w:szCs w:val="24"/>
        </w:rPr>
      </w:pPr>
      <w:r w:rsidRPr="00FE031B">
        <w:rPr>
          <w:rFonts w:ascii="Times New Roman" w:hAnsi="Times New Roman" w:cs="Times New Roman"/>
          <w:sz w:val="24"/>
          <w:szCs w:val="24"/>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выполняющего работы. </w:t>
      </w:r>
    </w:p>
    <w:p w:rsidR="00354B2E" w:rsidRPr="00FE031B" w:rsidRDefault="00354B2E" w:rsidP="00354B2E">
      <w:pPr>
        <w:spacing w:after="0" w:line="240" w:lineRule="auto"/>
        <w:ind w:firstLine="567"/>
        <w:jc w:val="both"/>
        <w:rPr>
          <w:rFonts w:ascii="Times New Roman" w:hAnsi="Times New Roman" w:cs="Times New Roman"/>
          <w:sz w:val="24"/>
          <w:szCs w:val="24"/>
        </w:rPr>
      </w:pPr>
      <w:r w:rsidRPr="00FE031B">
        <w:rPr>
          <w:rFonts w:ascii="Times New Roman" w:hAnsi="Times New Roman" w:cs="Times New Roman"/>
          <w:sz w:val="24"/>
          <w:szCs w:val="24"/>
        </w:rPr>
        <w:t xml:space="preserve">Требования к безопасности труда устанавливаются в соответствии с требованиями "СНиП 12-03-2001. "Безопасность труда в строительстве. Часть 1. Общие требования", </w:t>
      </w:r>
      <w:hyperlink r:id="rId18" w:history="1">
        <w:r w:rsidRPr="00FE031B">
          <w:rPr>
            <w:rFonts w:ascii="Times New Roman" w:hAnsi="Times New Roman" w:cs="Times New Roman"/>
            <w:sz w:val="24"/>
            <w:szCs w:val="24"/>
          </w:rPr>
          <w:t>СНиП 12-04-2002</w:t>
        </w:r>
      </w:hyperlink>
      <w:r w:rsidRPr="00FE031B">
        <w:rPr>
          <w:rFonts w:ascii="Times New Roman" w:hAnsi="Times New Roman" w:cs="Times New Roman"/>
          <w:sz w:val="24"/>
          <w:szCs w:val="24"/>
        </w:rPr>
        <w:t xml:space="preserve"> "Безопасность труда в строительстве. Часть 2. Строительное производство".</w:t>
      </w:r>
    </w:p>
    <w:p w:rsidR="00354B2E" w:rsidRPr="00FE031B" w:rsidRDefault="00354B2E" w:rsidP="00354B2E">
      <w:pPr>
        <w:autoSpaceDE w:val="0"/>
        <w:autoSpaceDN w:val="0"/>
        <w:adjustRightInd w:val="0"/>
        <w:spacing w:after="0" w:line="240" w:lineRule="auto"/>
        <w:ind w:firstLine="567"/>
        <w:jc w:val="both"/>
        <w:rPr>
          <w:rFonts w:ascii="Times New Roman" w:hAnsi="Times New Roman" w:cs="Times New Roman"/>
          <w:sz w:val="24"/>
          <w:szCs w:val="24"/>
        </w:rPr>
      </w:pPr>
      <w:r w:rsidRPr="00FE031B">
        <w:rPr>
          <w:rFonts w:ascii="Times New Roman" w:hAnsi="Times New Roman" w:cs="Times New Roman"/>
          <w:sz w:val="24"/>
          <w:szCs w:val="24"/>
        </w:rPr>
        <w:t>Подрядчик несет ответственность за все действия (бездействия) своих работников, в том числе и за соблюдением рабочими законодательства Российской Федерации.</w:t>
      </w:r>
    </w:p>
    <w:p w:rsidR="00354B2E" w:rsidRPr="00FE031B" w:rsidRDefault="00354B2E" w:rsidP="00354B2E">
      <w:pPr>
        <w:spacing w:after="0" w:line="240" w:lineRule="auto"/>
        <w:ind w:firstLine="709"/>
        <w:jc w:val="both"/>
        <w:rPr>
          <w:rFonts w:ascii="Times New Roman" w:hAnsi="Times New Roman" w:cs="Times New Roman"/>
          <w:i/>
          <w:sz w:val="24"/>
          <w:szCs w:val="24"/>
          <w:lang w:eastAsia="ar-SA"/>
        </w:rPr>
      </w:pPr>
      <w:r w:rsidRPr="00FE031B">
        <w:rPr>
          <w:rFonts w:ascii="Times New Roman" w:hAnsi="Times New Roman" w:cs="Times New Roman"/>
          <w:i/>
          <w:sz w:val="24"/>
          <w:szCs w:val="24"/>
          <w:lang w:eastAsia="ar-SA"/>
        </w:rPr>
        <w:t>Подрядчик обязан соблюдать требования законодательства Российской Федерации, Ивановской области, в том числе требования Указа Губернатора Ивановской области № 98-уг от 31.10.2023 г</w:t>
      </w:r>
      <w:proofErr w:type="gramStart"/>
      <w:r w:rsidRPr="00FE031B">
        <w:rPr>
          <w:rFonts w:ascii="Times New Roman" w:hAnsi="Times New Roman" w:cs="Times New Roman"/>
          <w:i/>
          <w:sz w:val="24"/>
          <w:szCs w:val="24"/>
          <w:lang w:eastAsia="ar-SA"/>
        </w:rPr>
        <w:t>..</w:t>
      </w:r>
      <w:proofErr w:type="gramEnd"/>
    </w:p>
    <w:p w:rsidR="00354B2E" w:rsidRPr="00FE031B" w:rsidRDefault="00354B2E" w:rsidP="00354B2E">
      <w:pPr>
        <w:spacing w:after="0" w:line="240" w:lineRule="auto"/>
        <w:ind w:firstLine="709"/>
        <w:jc w:val="both"/>
        <w:rPr>
          <w:rFonts w:ascii="Times New Roman" w:hAnsi="Times New Roman" w:cs="Times New Roman"/>
          <w:i/>
          <w:sz w:val="24"/>
          <w:szCs w:val="24"/>
          <w:lang w:eastAsia="ar-SA"/>
        </w:rPr>
      </w:pPr>
      <w:r w:rsidRPr="00FE031B">
        <w:rPr>
          <w:rFonts w:ascii="Times New Roman" w:hAnsi="Times New Roman" w:cs="Times New Roman"/>
          <w:i/>
          <w:sz w:val="24"/>
          <w:szCs w:val="24"/>
          <w:lang w:eastAsia="ar-SA"/>
        </w:rPr>
        <w:t>Установлено требование к ограждению строительной площадки в соответствии с абзацем 4 пункта 2 Указа Губернатора Ивановской области № 98-уг от 31.10.2023 г.</w:t>
      </w:r>
    </w:p>
    <w:p w:rsidR="00354B2E" w:rsidRPr="00FE031B" w:rsidRDefault="00354B2E" w:rsidP="00354B2E">
      <w:pPr>
        <w:widowControl w:val="0"/>
        <w:spacing w:after="0" w:line="240" w:lineRule="auto"/>
        <w:ind w:firstLine="709"/>
        <w:contextualSpacing/>
        <w:jc w:val="both"/>
        <w:rPr>
          <w:rFonts w:ascii="Times New Roman" w:hAnsi="Times New Roman" w:cs="Times New Roman"/>
          <w:b/>
          <w:sz w:val="24"/>
          <w:szCs w:val="24"/>
        </w:rPr>
      </w:pPr>
      <w:r w:rsidRPr="00FE031B">
        <w:rPr>
          <w:rFonts w:ascii="Times New Roman" w:hAnsi="Times New Roman" w:cs="Times New Roman"/>
          <w:b/>
          <w:sz w:val="24"/>
          <w:szCs w:val="24"/>
        </w:rPr>
        <w:t>При выполнении работ Подрядчик должен:</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обеспечить на объекте наличие необходимого для выполнения всех видов и объемов производимых работ количества квалифицированного персонала и рабочих требуемых специальностей;</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обеспечить доставку, приемку, разгрузку строительных товаров (материалов) и оборудования на место выполнения работ своими силами и за свой счет;</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xml:space="preserve">- обеспечить необходимые мероприятия по технике безопасности, охране труда, пожарной безопасности и охране окружающей среды на объекте в соответствии с действующим законодательством;                                                                                                      </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своевременно письменно согласовывать с Заказчиком замену строительных материалов.</w:t>
      </w:r>
    </w:p>
    <w:p w:rsidR="00354B2E" w:rsidRPr="00FE031B" w:rsidRDefault="00354B2E" w:rsidP="00354B2E">
      <w:pPr>
        <w:spacing w:after="0" w:line="240" w:lineRule="auto"/>
        <w:ind w:firstLine="709"/>
        <w:jc w:val="both"/>
        <w:rPr>
          <w:rFonts w:ascii="Times New Roman" w:hAnsi="Times New Roman" w:cs="Times New Roman"/>
          <w:b/>
          <w:sz w:val="24"/>
          <w:szCs w:val="24"/>
        </w:rPr>
      </w:pPr>
      <w:r w:rsidRPr="00FE031B">
        <w:rPr>
          <w:rFonts w:ascii="Times New Roman" w:hAnsi="Times New Roman" w:cs="Times New Roman"/>
          <w:b/>
          <w:sz w:val="24"/>
          <w:szCs w:val="24"/>
        </w:rPr>
        <w:t>Требования к используемым товарам (материалам) и оборудованию</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Товары (материалы)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 технических условий (ТУ), СНиП, требованиям иных нормативных документов, а также требованиям действующего законодательства Российской Федерации.</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xml:space="preserve">Все товары (материалы) и оборудование, используемые при выполнении работ, должны быть соответствующих видов, описанных в сметной документации, иметь сертификаты </w:t>
      </w:r>
      <w:r w:rsidRPr="00FE031B">
        <w:rPr>
          <w:rFonts w:ascii="Times New Roman" w:hAnsi="Times New Roman" w:cs="Times New Roman"/>
          <w:sz w:val="24"/>
          <w:szCs w:val="24"/>
        </w:rPr>
        <w:lastRenderedPageBreak/>
        <w:t xml:space="preserve">(декларации), технические паспорта, и (или) иные документы, удостоверяющие их качество в соответствии с требованиями ГОСТ, СНиП и других норм, определенных действующим законодательством. Товары (материалы) и оборудование, не подлежащие сертификации, должны иметь декларацию о соответствии, при наличии такого требования в законодательстве РФ. </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Копии сертификатов (деклараций), технических паспортов и других документов, удостоверяющих качество товаров (материалов) и оборудования, должны быть представлены Заказчику до начала работ. Замена товаров (материалов) и оборудования другими товарами (материалами) и оборудованием более низкого качества не допускается.</w:t>
      </w:r>
    </w:p>
    <w:p w:rsidR="00354B2E" w:rsidRPr="00FE031B" w:rsidRDefault="00354B2E" w:rsidP="00354B2E">
      <w:pPr>
        <w:spacing w:after="0" w:line="240" w:lineRule="auto"/>
        <w:ind w:firstLine="709"/>
        <w:jc w:val="both"/>
        <w:rPr>
          <w:rFonts w:ascii="Times New Roman" w:hAnsi="Times New Roman" w:cs="Times New Roman"/>
          <w:sz w:val="24"/>
          <w:szCs w:val="24"/>
        </w:rPr>
      </w:pPr>
      <w:r w:rsidRPr="00FE031B">
        <w:rPr>
          <w:rFonts w:ascii="Times New Roman" w:hAnsi="Times New Roman" w:cs="Times New Roman"/>
          <w:sz w:val="24"/>
          <w:szCs w:val="24"/>
        </w:rPr>
        <w:t xml:space="preserve">Используемые при выполнении работ товары (материалы) и оборудование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w:t>
      </w:r>
    </w:p>
    <w:p w:rsidR="00354B2E" w:rsidRPr="00FE031B" w:rsidRDefault="00354B2E" w:rsidP="00354B2E">
      <w:pPr>
        <w:spacing w:after="0"/>
        <w:ind w:firstLine="709"/>
        <w:jc w:val="both"/>
        <w:rPr>
          <w:rFonts w:ascii="Times New Roman" w:hAnsi="Times New Roman" w:cs="Times New Roman"/>
          <w:i/>
          <w:sz w:val="24"/>
          <w:szCs w:val="24"/>
        </w:rPr>
      </w:pPr>
    </w:p>
    <w:p w:rsidR="00354B2E" w:rsidRPr="00FE031B" w:rsidRDefault="00354B2E" w:rsidP="00354B2E">
      <w:pPr>
        <w:ind w:firstLine="709"/>
        <w:jc w:val="both"/>
        <w:rPr>
          <w:rFonts w:ascii="Times New Roman" w:hAnsi="Times New Roman" w:cs="Times New Roman"/>
          <w:b/>
          <w:sz w:val="24"/>
          <w:szCs w:val="24"/>
        </w:rPr>
      </w:pPr>
      <w:r w:rsidRPr="00FE031B">
        <w:rPr>
          <w:rFonts w:ascii="Times New Roman" w:hAnsi="Times New Roman" w:cs="Times New Roman"/>
          <w:b/>
          <w:i/>
          <w:sz w:val="24"/>
          <w:szCs w:val="24"/>
        </w:rPr>
        <w:t>Во всех случаях указания в проектной документации товара (материала) с товарным знаком (его словесным обозначением), знаком обслуживания, фирменным наименованием, необходимого для выполнения работы, являющегося предметом Контракта, считать сопровождающимися словами «или эквивалент».</w:t>
      </w:r>
    </w:p>
    <w:p w:rsidR="00AD6ADC" w:rsidRPr="003633B2" w:rsidRDefault="00354B2E" w:rsidP="003633B2">
      <w:pPr>
        <w:ind w:firstLine="709"/>
        <w:jc w:val="both"/>
        <w:rPr>
          <w:rFonts w:ascii="Times New Roman" w:hAnsi="Times New Roman" w:cs="Times New Roman"/>
          <w:b/>
          <w:i/>
          <w:sz w:val="24"/>
          <w:szCs w:val="24"/>
        </w:rPr>
      </w:pPr>
      <w:r w:rsidRPr="00FE031B">
        <w:rPr>
          <w:rFonts w:ascii="Times New Roman" w:hAnsi="Times New Roman" w:cs="Times New Roman"/>
          <w:b/>
          <w:i/>
          <w:sz w:val="24"/>
          <w:szCs w:val="24"/>
        </w:rPr>
        <w:t xml:space="preserve">Во всех остальных случаях указания в проектной документации товара (материала) с товарным знаком (его словесным обозначением), знаком обслуживания, фирменным наименованием, необходимого для выполнения работы, являющегося предметом Контракта, допускается использовать любой товар, который соответствует требованиям сметной документации, государственных стандартов </w:t>
      </w:r>
      <w:r w:rsidR="003633B2">
        <w:rPr>
          <w:rFonts w:ascii="Times New Roman" w:hAnsi="Times New Roman" w:cs="Times New Roman"/>
          <w:b/>
          <w:i/>
          <w:sz w:val="24"/>
          <w:szCs w:val="24"/>
        </w:rPr>
        <w:t>и отраслевого законодательства.</w:t>
      </w:r>
    </w:p>
    <w:p w:rsidR="00354B2E" w:rsidRPr="00FE031B" w:rsidRDefault="00354B2E" w:rsidP="00354B2E">
      <w:pPr>
        <w:widowControl w:val="0"/>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 xml:space="preserve">Приложение №1 </w:t>
      </w:r>
    </w:p>
    <w:p w:rsidR="00354B2E" w:rsidRPr="00FE031B" w:rsidRDefault="00354B2E" w:rsidP="00354B2E">
      <w:pPr>
        <w:widowControl w:val="0"/>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к техническому заданию</w:t>
      </w:r>
      <w:r w:rsidRPr="00FE031B">
        <w:rPr>
          <w:rFonts w:ascii="Times New Roman" w:eastAsia="Times New Roman" w:hAnsi="Times New Roman" w:cs="Times New Roman"/>
          <w:sz w:val="24"/>
          <w:szCs w:val="24"/>
          <w:vertAlign w:val="superscript"/>
          <w:lang w:eastAsia="ru-RU"/>
        </w:rPr>
        <w:footnoteReference w:id="16"/>
      </w:r>
    </w:p>
    <w:p w:rsidR="00354B2E" w:rsidRPr="00FE031B" w:rsidRDefault="00354B2E" w:rsidP="00354B2E">
      <w:pPr>
        <w:widowControl w:val="0"/>
        <w:spacing w:after="0" w:line="240" w:lineRule="auto"/>
        <w:ind w:firstLine="567"/>
        <w:jc w:val="both"/>
        <w:rPr>
          <w:rFonts w:ascii="Times New Roman" w:eastAsia="Times New Roman" w:hAnsi="Times New Roman" w:cs="Times New Roman"/>
          <w:b/>
          <w:sz w:val="24"/>
          <w:szCs w:val="24"/>
          <w:lang w:eastAsia="ru-RU"/>
        </w:rPr>
      </w:pPr>
    </w:p>
    <w:p w:rsidR="00354B2E" w:rsidRPr="00FE031B" w:rsidRDefault="00354B2E" w:rsidP="00354B2E">
      <w:pPr>
        <w:spacing w:after="0" w:line="240" w:lineRule="auto"/>
        <w:jc w:val="center"/>
        <w:rPr>
          <w:rFonts w:ascii="Times New Roman" w:eastAsia="Times New Roman" w:hAnsi="Times New Roman" w:cs="Times New Roman"/>
          <w:b/>
          <w:sz w:val="24"/>
          <w:szCs w:val="24"/>
          <w:lang w:eastAsia="ru-RU"/>
        </w:rPr>
      </w:pPr>
      <w:r w:rsidRPr="00FE031B">
        <w:rPr>
          <w:rFonts w:ascii="Times New Roman" w:eastAsia="Times New Roman" w:hAnsi="Times New Roman" w:cs="Times New Roman"/>
          <w:b/>
          <w:sz w:val="24"/>
          <w:szCs w:val="24"/>
          <w:lang w:eastAsia="ru-RU"/>
        </w:rPr>
        <w:t>Возможные виды, объемы и сметная стоимость работ по строительству объекта капитального строительства, которые подрядчик обязан выполнить самостоятельно без привлечения других лиц.</w:t>
      </w:r>
    </w:p>
    <w:p w:rsidR="00354B2E" w:rsidRPr="00FE031B" w:rsidRDefault="00354B2E" w:rsidP="00354B2E">
      <w:pPr>
        <w:widowControl w:val="0"/>
        <w:spacing w:after="0" w:line="240" w:lineRule="auto"/>
        <w:ind w:firstLine="567"/>
        <w:jc w:val="both"/>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 xml:space="preserve">В соответствии с Постановлением Правительства РФ от 15.05.2017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
    <w:p w:rsidR="00354B2E" w:rsidRDefault="00354B2E" w:rsidP="00354B2E">
      <w:pPr>
        <w:widowControl w:val="0"/>
        <w:spacing w:after="0" w:line="240" w:lineRule="auto"/>
        <w:ind w:firstLine="567"/>
        <w:jc w:val="both"/>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Конкретные виды и объемы работ из числа видов и объемов работ, предусмотренных подпунктом "а" пункта 2</w:t>
      </w:r>
      <w:r w:rsidRPr="00FE031B">
        <w:rPr>
          <w:rFonts w:ascii="Times New Roman" w:eastAsia="Times New Roman" w:hAnsi="Times New Roman" w:cs="Times New Roman"/>
          <w:sz w:val="20"/>
          <w:szCs w:val="20"/>
          <w:lang w:eastAsia="ru-RU"/>
        </w:rPr>
        <w:t xml:space="preserve"> </w:t>
      </w:r>
      <w:r w:rsidRPr="00FE031B">
        <w:rPr>
          <w:rFonts w:ascii="Times New Roman" w:eastAsia="Times New Roman" w:hAnsi="Times New Roman" w:cs="Times New Roman"/>
          <w:lang w:eastAsia="ru-RU"/>
        </w:rPr>
        <w:t>Постановлением Правительства РФ от 15.05.2017 N 570 (см. таблицу ниже), определенные по предложению подрядчика, включаются в контракт (</w:t>
      </w:r>
      <w:r w:rsidRPr="00FE031B">
        <w:rPr>
          <w:rFonts w:ascii="Times New Roman" w:eastAsia="Times New Roman" w:hAnsi="Times New Roman" w:cs="Times New Roman"/>
          <w:b/>
          <w:lang w:eastAsia="ru-RU"/>
        </w:rPr>
        <w:t>Приложение №4</w:t>
      </w:r>
      <w:r w:rsidRPr="00FE031B">
        <w:rPr>
          <w:rFonts w:ascii="Times New Roman" w:eastAsia="Times New Roman" w:hAnsi="Times New Roman" w:cs="Times New Roman"/>
          <w:lang w:eastAsia="ru-RU"/>
        </w:rPr>
        <w:t xml:space="preserve">) </w:t>
      </w:r>
      <w:proofErr w:type="gramStart"/>
      <w:r w:rsidRPr="00FE031B">
        <w:rPr>
          <w:rFonts w:ascii="Times New Roman" w:eastAsia="Times New Roman" w:hAnsi="Times New Roman" w:cs="Times New Roman"/>
          <w:lang w:eastAsia="ru-RU"/>
        </w:rPr>
        <w:t>и</w:t>
      </w:r>
      <w:proofErr w:type="gramEnd"/>
      <w:r w:rsidRPr="00FE031B">
        <w:rPr>
          <w:rFonts w:ascii="Times New Roman" w:eastAsia="Times New Roman" w:hAnsi="Times New Roman" w:cs="Times New Roman"/>
          <w:lang w:eastAsia="ru-RU"/>
        </w:rPr>
        <w:t xml:space="preserve">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w:t>
      </w:r>
    </w:p>
    <w:p w:rsidR="003633B2" w:rsidRPr="00FE031B" w:rsidRDefault="003633B2" w:rsidP="00354B2E">
      <w:pPr>
        <w:widowControl w:val="0"/>
        <w:spacing w:after="0" w:line="240" w:lineRule="auto"/>
        <w:ind w:firstLine="567"/>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5"/>
      </w:tblGrid>
      <w:tr w:rsidR="00354B2E" w:rsidRPr="00FE031B" w:rsidTr="00AD6ADC">
        <w:tc>
          <w:tcPr>
            <w:tcW w:w="3823" w:type="dxa"/>
            <w:shd w:val="clear" w:color="auto" w:fill="auto"/>
          </w:tcPr>
          <w:p w:rsidR="00354B2E" w:rsidRPr="00FE031B" w:rsidRDefault="00354B2E" w:rsidP="00AD6ADC">
            <w:pPr>
              <w:widowControl w:val="0"/>
              <w:spacing w:after="0" w:line="240" w:lineRule="auto"/>
              <w:jc w:val="center"/>
              <w:rPr>
                <w:rFonts w:ascii="Times New Roman" w:eastAsia="Times New Roman" w:hAnsi="Times New Roman" w:cs="Times New Roman"/>
                <w:b/>
                <w:lang w:eastAsia="ru-RU"/>
              </w:rPr>
            </w:pPr>
            <w:r w:rsidRPr="00FE031B">
              <w:rPr>
                <w:rFonts w:ascii="Times New Roman" w:eastAsia="Times New Roman" w:hAnsi="Times New Roman" w:cs="Times New Roman"/>
                <w:b/>
                <w:lang w:eastAsia="ru-RU"/>
              </w:rPr>
              <w:t>Работы, предусмотренные в Обосновании НМЦ</w:t>
            </w:r>
          </w:p>
        </w:tc>
        <w:tc>
          <w:tcPr>
            <w:tcW w:w="5665" w:type="dxa"/>
            <w:shd w:val="clear" w:color="auto" w:fill="auto"/>
          </w:tcPr>
          <w:p w:rsidR="00354B2E" w:rsidRPr="00FE031B" w:rsidRDefault="00354B2E" w:rsidP="00AD6ADC">
            <w:pPr>
              <w:widowControl w:val="0"/>
              <w:spacing w:after="0" w:line="240" w:lineRule="auto"/>
              <w:jc w:val="center"/>
              <w:rPr>
                <w:rFonts w:ascii="Times New Roman" w:eastAsia="Times New Roman" w:hAnsi="Times New Roman" w:cs="Times New Roman"/>
                <w:lang w:eastAsia="ru-RU"/>
              </w:rPr>
            </w:pPr>
            <w:r w:rsidRPr="00FE031B">
              <w:rPr>
                <w:rFonts w:ascii="Times New Roman" w:eastAsia="Times New Roman" w:hAnsi="Times New Roman" w:cs="Times New Roman"/>
                <w:b/>
                <w:lang w:eastAsia="ru-RU"/>
              </w:rPr>
              <w:t>Возможные виды и объемы работ, которые Подрядчик обязан выполнить самостоятельно</w:t>
            </w:r>
          </w:p>
        </w:tc>
      </w:tr>
      <w:tr w:rsidR="00354B2E" w:rsidRPr="00FE031B" w:rsidTr="00AD6ADC">
        <w:tc>
          <w:tcPr>
            <w:tcW w:w="3823" w:type="dxa"/>
            <w:shd w:val="clear" w:color="auto" w:fill="auto"/>
          </w:tcPr>
          <w:p w:rsidR="00354B2E" w:rsidRPr="00FE031B" w:rsidRDefault="00354B2E" w:rsidP="00AD6ADC">
            <w:pPr>
              <w:widowControl w:val="0"/>
              <w:spacing w:after="0" w:line="240" w:lineRule="auto"/>
              <w:ind w:firstLine="567"/>
              <w:jc w:val="both"/>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 xml:space="preserve">Локальные сметы, которые </w:t>
            </w:r>
            <w:r w:rsidRPr="00FE031B">
              <w:rPr>
                <w:rFonts w:ascii="Times New Roman" w:eastAsia="Times New Roman" w:hAnsi="Times New Roman" w:cs="Times New Roman"/>
                <w:lang w:eastAsia="ru-RU"/>
              </w:rPr>
              <w:lastRenderedPageBreak/>
              <w:t>входят в Обоснование НМЦ (содержится в ОБОСНОВАНИИ НАЧАЛЬНОЙ (МАКСИМАЛЬНОЙ) ЦЕНЫ КОНТРАКТА) размещены на  официальном сайте Единой информационной системы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отдельными файлами.</w:t>
            </w:r>
          </w:p>
        </w:tc>
        <w:tc>
          <w:tcPr>
            <w:tcW w:w="5665" w:type="dxa"/>
            <w:shd w:val="clear" w:color="auto" w:fill="auto"/>
          </w:tcPr>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lastRenderedPageBreak/>
              <w:t>1. Подготовительные работы</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lastRenderedPageBreak/>
              <w:t>2. Земляные работы</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3. Инженерная подготовка территории</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4. Инженерная защита территории</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6. Устройство фундаментов и оснований</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7. Возведение несущих конструкций</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hAnsi="Times New Roman" w:cs="Times New Roman"/>
                <w:shd w:val="clear" w:color="auto" w:fill="FFFFFF"/>
              </w:rPr>
              <w:t>8. Возведение наружных ограждающих конструкций</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9. Устройство кровли</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10. Фасадные работы</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11. Внутренние отделочные работы</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12. Устройство внутренних санитарно-технических систем</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13. Устройство внутренних электротехнических систем</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14. Устройство внутренних трубопроводных систем</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15. Устройство внутренних слаботочных систем</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16. Установка подъемно-транспортного оборудования</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17. Монтаж технологического оборудования</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18. Пусконаладочные работы</w:t>
            </w:r>
          </w:p>
          <w:p w:rsidR="00354B2E" w:rsidRPr="00FE031B" w:rsidRDefault="00354B2E" w:rsidP="00AD6ADC">
            <w:pPr>
              <w:pStyle w:val="s1"/>
              <w:shd w:val="clear" w:color="auto" w:fill="FFFFFF"/>
              <w:spacing w:before="0" w:beforeAutospacing="0" w:after="0" w:afterAutospacing="0"/>
              <w:rPr>
                <w:sz w:val="22"/>
                <w:szCs w:val="22"/>
              </w:rPr>
            </w:pPr>
            <w:r w:rsidRPr="00FE031B">
              <w:rPr>
                <w:sz w:val="22"/>
                <w:szCs w:val="22"/>
              </w:rPr>
              <w:t>19. Устройство наружных электрических сетей и линий связи</w:t>
            </w:r>
          </w:p>
          <w:p w:rsidR="00354B2E" w:rsidRPr="00FE031B" w:rsidRDefault="00354B2E" w:rsidP="00AD6ADC">
            <w:pPr>
              <w:pStyle w:val="s1"/>
              <w:shd w:val="clear" w:color="auto" w:fill="FFFFFF"/>
              <w:spacing w:before="0" w:beforeAutospacing="0" w:after="0" w:afterAutospacing="0"/>
              <w:rPr>
                <w:sz w:val="22"/>
                <w:szCs w:val="22"/>
              </w:rPr>
            </w:pPr>
            <w:r w:rsidRPr="00FE031B">
              <w:rPr>
                <w:sz w:val="22"/>
                <w:szCs w:val="22"/>
              </w:rPr>
              <w:t>20. Устройство наружных сетей канализации</w:t>
            </w:r>
          </w:p>
          <w:p w:rsidR="00354B2E" w:rsidRPr="00FE031B" w:rsidRDefault="00354B2E" w:rsidP="00AD6ADC">
            <w:pPr>
              <w:pStyle w:val="s1"/>
              <w:shd w:val="clear" w:color="auto" w:fill="FFFFFF"/>
              <w:spacing w:before="0" w:beforeAutospacing="0" w:after="0" w:afterAutospacing="0"/>
              <w:rPr>
                <w:sz w:val="22"/>
                <w:szCs w:val="22"/>
              </w:rPr>
            </w:pPr>
            <w:r w:rsidRPr="00FE031B">
              <w:rPr>
                <w:sz w:val="22"/>
                <w:szCs w:val="22"/>
              </w:rPr>
              <w:t>21. Устройство наружных сетей водоснабжения</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22. Устройство наружных сетей теплоснабжения</w:t>
            </w:r>
          </w:p>
          <w:p w:rsidR="00354B2E" w:rsidRPr="00FE031B" w:rsidRDefault="00354B2E" w:rsidP="00AD6ADC">
            <w:pPr>
              <w:widowControl w:val="0"/>
              <w:spacing w:after="0" w:line="240" w:lineRule="auto"/>
              <w:rPr>
                <w:rFonts w:ascii="Times New Roman" w:hAnsi="Times New Roman" w:cs="Times New Roman"/>
                <w:shd w:val="clear" w:color="auto" w:fill="FFFFFF"/>
              </w:rPr>
            </w:pPr>
            <w:r w:rsidRPr="00FE031B">
              <w:rPr>
                <w:rFonts w:ascii="Times New Roman" w:hAnsi="Times New Roman" w:cs="Times New Roman"/>
                <w:shd w:val="clear" w:color="auto" w:fill="FFFFFF"/>
              </w:rPr>
              <w:t>23. Устройство наружных сетей газоснабжения</w:t>
            </w:r>
          </w:p>
          <w:p w:rsidR="00354B2E" w:rsidRPr="00FE031B" w:rsidRDefault="00354B2E" w:rsidP="00AD6ADC">
            <w:pPr>
              <w:pStyle w:val="s1"/>
              <w:shd w:val="clear" w:color="auto" w:fill="FFFFFF"/>
              <w:spacing w:before="0" w:beforeAutospacing="0" w:after="0" w:afterAutospacing="0"/>
              <w:rPr>
                <w:sz w:val="22"/>
                <w:szCs w:val="22"/>
              </w:rPr>
            </w:pPr>
            <w:r w:rsidRPr="00FE031B">
              <w:rPr>
                <w:sz w:val="22"/>
                <w:szCs w:val="22"/>
              </w:rPr>
              <w:t>27. Устройство трубопроводов</w:t>
            </w:r>
          </w:p>
          <w:p w:rsidR="00354B2E" w:rsidRPr="00FE031B" w:rsidRDefault="00354B2E" w:rsidP="00AD6ADC">
            <w:pPr>
              <w:pStyle w:val="s1"/>
              <w:shd w:val="clear" w:color="auto" w:fill="FFFFFF"/>
              <w:spacing w:before="0" w:beforeAutospacing="0" w:after="0" w:afterAutospacing="0"/>
              <w:rPr>
                <w:sz w:val="22"/>
                <w:szCs w:val="22"/>
              </w:rPr>
            </w:pPr>
            <w:r w:rsidRPr="00FE031B">
              <w:rPr>
                <w:sz w:val="22"/>
                <w:szCs w:val="22"/>
              </w:rPr>
              <w:t>28. Устройство переходов сетей и трубопроводов через естественные и искусственные препятствия</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eastAsia="Times New Roman" w:hAnsi="Times New Roman" w:cs="Times New Roman"/>
                <w:lang w:eastAsia="ru-RU"/>
              </w:rPr>
              <w:t>31. Устройство искусственных сооружений</w:t>
            </w:r>
          </w:p>
          <w:p w:rsidR="00354B2E" w:rsidRPr="00FE031B" w:rsidRDefault="00354B2E" w:rsidP="00AD6ADC">
            <w:pPr>
              <w:widowControl w:val="0"/>
              <w:spacing w:after="0" w:line="240" w:lineRule="auto"/>
              <w:rPr>
                <w:rFonts w:ascii="Times New Roman" w:eastAsia="Times New Roman" w:hAnsi="Times New Roman" w:cs="Times New Roman"/>
                <w:lang w:eastAsia="ru-RU"/>
              </w:rPr>
            </w:pPr>
            <w:r w:rsidRPr="00FE031B">
              <w:rPr>
                <w:rFonts w:ascii="Times New Roman" w:hAnsi="Times New Roman" w:cs="Times New Roman"/>
                <w:shd w:val="clear" w:color="auto" w:fill="FFFFFF"/>
              </w:rPr>
              <w:t>34. Благоустройство</w:t>
            </w:r>
          </w:p>
        </w:tc>
      </w:tr>
    </w:tbl>
    <w:tbl>
      <w:tblPr>
        <w:tblpPr w:leftFromText="181" w:rightFromText="181" w:vertAnchor="text" w:horzAnchor="margin" w:tblpY="128"/>
        <w:tblOverlap w:val="never"/>
        <w:tblW w:w="5000" w:type="pct"/>
        <w:tblLook w:val="0000" w:firstRow="0" w:lastRow="0" w:firstColumn="0" w:lastColumn="0" w:noHBand="0" w:noVBand="0"/>
      </w:tblPr>
      <w:tblGrid>
        <w:gridCol w:w="4693"/>
        <w:gridCol w:w="716"/>
        <w:gridCol w:w="4728"/>
      </w:tblGrid>
      <w:tr w:rsidR="00354B2E" w:rsidRPr="00FE031B" w:rsidTr="00AD6ADC">
        <w:tc>
          <w:tcPr>
            <w:tcW w:w="2315" w:type="pct"/>
          </w:tcPr>
          <w:p w:rsidR="00354B2E" w:rsidRPr="00FE031B" w:rsidRDefault="00354B2E" w:rsidP="00AD6ADC">
            <w:pPr>
              <w:tabs>
                <w:tab w:val="left" w:pos="540"/>
              </w:tabs>
              <w:suppressAutoHyphens/>
              <w:snapToGrid w:val="0"/>
              <w:spacing w:after="0" w:line="276" w:lineRule="auto"/>
              <w:rPr>
                <w:rFonts w:ascii="Times New Roman" w:eastAsia="Times New Roman" w:hAnsi="Times New Roman" w:cs="Times New Roman"/>
                <w:b/>
                <w:lang w:eastAsia="ar-SA"/>
              </w:rPr>
            </w:pPr>
          </w:p>
        </w:tc>
        <w:tc>
          <w:tcPr>
            <w:tcW w:w="353" w:type="pct"/>
          </w:tcPr>
          <w:p w:rsidR="00354B2E" w:rsidRPr="00FE031B" w:rsidRDefault="00354B2E" w:rsidP="00AD6ADC">
            <w:pPr>
              <w:suppressAutoHyphens/>
              <w:autoSpaceDE w:val="0"/>
              <w:snapToGrid w:val="0"/>
              <w:spacing w:after="0" w:line="276" w:lineRule="auto"/>
              <w:rPr>
                <w:rFonts w:ascii="Times New Roman" w:eastAsia="Calibri" w:hAnsi="Times New Roman" w:cs="Times New Roman"/>
                <w:b/>
                <w:lang w:eastAsia="ar-SA"/>
              </w:rPr>
            </w:pPr>
          </w:p>
        </w:tc>
        <w:tc>
          <w:tcPr>
            <w:tcW w:w="2332" w:type="pct"/>
          </w:tcPr>
          <w:p w:rsidR="00354B2E" w:rsidRPr="00FE031B" w:rsidRDefault="00354B2E" w:rsidP="00AD6ADC">
            <w:pPr>
              <w:widowControl w:val="0"/>
              <w:suppressAutoHyphens/>
              <w:spacing w:after="0" w:line="276" w:lineRule="auto"/>
              <w:jc w:val="both"/>
              <w:rPr>
                <w:rFonts w:ascii="Times New Roman" w:eastAsia="Times New Roman" w:hAnsi="Times New Roman" w:cs="Times New Roman"/>
                <w:b/>
                <w:bCs/>
                <w:lang w:eastAsia="ar-SA"/>
              </w:rPr>
            </w:pPr>
          </w:p>
        </w:tc>
      </w:tr>
    </w:tbl>
    <w:p w:rsidR="003633B2" w:rsidRPr="003633B2" w:rsidRDefault="003633B2" w:rsidP="003633B2">
      <w:pPr>
        <w:widowControl w:val="0"/>
        <w:spacing w:after="0" w:line="240" w:lineRule="auto"/>
        <w:rPr>
          <w:rFonts w:ascii="Times New Roman" w:eastAsia="Times New Roman" w:hAnsi="Times New Roman" w:cs="Times New Roman"/>
          <w:b/>
          <w:sz w:val="24"/>
          <w:szCs w:val="24"/>
        </w:rPr>
      </w:pPr>
      <w:r w:rsidRPr="003633B2">
        <w:rPr>
          <w:rFonts w:ascii="Times New Roman" w:eastAsia="Times New Roman" w:hAnsi="Times New Roman" w:cs="Times New Roman"/>
          <w:b/>
          <w:sz w:val="24"/>
          <w:szCs w:val="24"/>
        </w:rPr>
        <w:t xml:space="preserve">Заказчик                                                               </w:t>
      </w:r>
      <w:r>
        <w:rPr>
          <w:rFonts w:ascii="Times New Roman" w:eastAsia="Times New Roman" w:hAnsi="Times New Roman" w:cs="Times New Roman"/>
          <w:b/>
          <w:sz w:val="24"/>
          <w:szCs w:val="24"/>
        </w:rPr>
        <w:t xml:space="preserve">  </w:t>
      </w:r>
      <w:r w:rsidRPr="003633B2">
        <w:rPr>
          <w:rFonts w:ascii="Times New Roman" w:eastAsia="Times New Roman" w:hAnsi="Times New Roman" w:cs="Times New Roman"/>
          <w:b/>
          <w:sz w:val="24"/>
          <w:szCs w:val="24"/>
        </w:rPr>
        <w:t xml:space="preserve"> Подрядчик</w:t>
      </w:r>
    </w:p>
    <w:p w:rsidR="003633B2" w:rsidRPr="003633B2" w:rsidRDefault="003633B2" w:rsidP="003633B2">
      <w:pPr>
        <w:widowControl w:val="0"/>
        <w:spacing w:after="0" w:line="240" w:lineRule="auto"/>
        <w:rPr>
          <w:rFonts w:ascii="Times New Roman" w:eastAsia="Times New Roman" w:hAnsi="Times New Roman" w:cs="Times New Roman"/>
          <w:sz w:val="24"/>
          <w:szCs w:val="24"/>
        </w:rPr>
      </w:pPr>
      <w:r w:rsidRPr="003633B2">
        <w:rPr>
          <w:rFonts w:ascii="Times New Roman" w:eastAsia="Times New Roman" w:hAnsi="Times New Roman" w:cs="Times New Roman"/>
          <w:sz w:val="24"/>
          <w:szCs w:val="24"/>
        </w:rPr>
        <w:t>Директор БГУ АКС Ивановской области             Директор ООО «Прогресс-Строй»</w:t>
      </w:r>
    </w:p>
    <w:p w:rsidR="003633B2" w:rsidRPr="003633B2" w:rsidRDefault="003633B2" w:rsidP="003633B2">
      <w:pPr>
        <w:widowControl w:val="0"/>
        <w:spacing w:after="0" w:line="240" w:lineRule="auto"/>
        <w:rPr>
          <w:rFonts w:ascii="Times New Roman" w:eastAsia="Times New Roman" w:hAnsi="Times New Roman" w:cs="Times New Roman"/>
          <w:sz w:val="24"/>
          <w:szCs w:val="24"/>
        </w:rPr>
      </w:pPr>
    </w:p>
    <w:p w:rsidR="003633B2" w:rsidRPr="003633B2" w:rsidRDefault="003633B2" w:rsidP="003633B2">
      <w:pPr>
        <w:widowControl w:val="0"/>
        <w:spacing w:after="0" w:line="240" w:lineRule="auto"/>
        <w:rPr>
          <w:rFonts w:ascii="Times New Roman" w:eastAsia="Times New Roman" w:hAnsi="Times New Roman" w:cs="Times New Roman"/>
          <w:sz w:val="24"/>
          <w:szCs w:val="24"/>
        </w:rPr>
      </w:pPr>
    </w:p>
    <w:p w:rsidR="003633B2" w:rsidRPr="003633B2" w:rsidRDefault="003633B2" w:rsidP="003633B2">
      <w:pPr>
        <w:widowControl w:val="0"/>
        <w:spacing w:after="0" w:line="240" w:lineRule="auto"/>
        <w:rPr>
          <w:rFonts w:ascii="Times New Roman" w:eastAsia="Times New Roman" w:hAnsi="Times New Roman" w:cs="Times New Roman"/>
          <w:sz w:val="24"/>
          <w:szCs w:val="24"/>
        </w:rPr>
      </w:pPr>
    </w:p>
    <w:p w:rsidR="003633B2" w:rsidRPr="003633B2" w:rsidRDefault="003633B2" w:rsidP="003633B2">
      <w:pPr>
        <w:widowControl w:val="0"/>
        <w:spacing w:after="0" w:line="240" w:lineRule="auto"/>
        <w:rPr>
          <w:rFonts w:ascii="Times New Roman" w:eastAsia="Times New Roman" w:hAnsi="Times New Roman" w:cs="Times New Roman"/>
          <w:sz w:val="24"/>
          <w:szCs w:val="24"/>
        </w:rPr>
      </w:pPr>
      <w:r w:rsidRPr="003633B2">
        <w:rPr>
          <w:rFonts w:ascii="Times New Roman" w:eastAsia="Times New Roman" w:hAnsi="Times New Roman" w:cs="Times New Roman"/>
          <w:sz w:val="24"/>
          <w:szCs w:val="24"/>
        </w:rPr>
        <w:t xml:space="preserve">____________________/А.М. </w:t>
      </w:r>
      <w:proofErr w:type="gramStart"/>
      <w:r w:rsidRPr="003633B2">
        <w:rPr>
          <w:rFonts w:ascii="Times New Roman" w:eastAsia="Times New Roman" w:hAnsi="Times New Roman" w:cs="Times New Roman"/>
          <w:sz w:val="24"/>
          <w:szCs w:val="24"/>
        </w:rPr>
        <w:t>Дробных</w:t>
      </w:r>
      <w:proofErr w:type="gramEnd"/>
      <w:r w:rsidRPr="003633B2">
        <w:rPr>
          <w:rFonts w:ascii="Times New Roman" w:eastAsia="Times New Roman" w:hAnsi="Times New Roman" w:cs="Times New Roman"/>
          <w:sz w:val="24"/>
          <w:szCs w:val="24"/>
        </w:rPr>
        <w:t xml:space="preserve">/   </w:t>
      </w:r>
      <w:r w:rsidRPr="003633B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3633B2">
        <w:rPr>
          <w:rFonts w:ascii="Times New Roman" w:eastAsia="Times New Roman" w:hAnsi="Times New Roman" w:cs="Times New Roman"/>
          <w:sz w:val="24"/>
          <w:szCs w:val="24"/>
        </w:rPr>
        <w:t xml:space="preserve"> _____________________/Ю.Н. Рог/</w:t>
      </w:r>
    </w:p>
    <w:p w:rsidR="00354B2E" w:rsidRDefault="003633B2" w:rsidP="003633B2">
      <w:pPr>
        <w:widowControl w:val="0"/>
        <w:spacing w:after="0" w:line="240" w:lineRule="auto"/>
        <w:rPr>
          <w:rFonts w:ascii="Times New Roman" w:eastAsia="Times New Roman" w:hAnsi="Times New Roman" w:cs="Times New Roman"/>
          <w:sz w:val="24"/>
          <w:szCs w:val="24"/>
        </w:rPr>
      </w:pPr>
      <w:r w:rsidRPr="003633B2">
        <w:rPr>
          <w:rFonts w:ascii="Times New Roman" w:eastAsia="Times New Roman" w:hAnsi="Times New Roman" w:cs="Times New Roman"/>
          <w:sz w:val="24"/>
          <w:szCs w:val="24"/>
        </w:rPr>
        <w:tab/>
        <w:t>М.П.</w:t>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r>
      <w:r w:rsidRPr="003633B2">
        <w:rPr>
          <w:rFonts w:ascii="Times New Roman" w:eastAsia="Times New Roman" w:hAnsi="Times New Roman" w:cs="Times New Roman"/>
          <w:sz w:val="24"/>
          <w:szCs w:val="24"/>
        </w:rPr>
        <w:tab/>
        <w:t>М.П.</w:t>
      </w: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3633B2" w:rsidRDefault="003633B2" w:rsidP="003633B2">
      <w:pPr>
        <w:widowControl w:val="0"/>
        <w:spacing w:after="0" w:line="240" w:lineRule="auto"/>
        <w:rPr>
          <w:rFonts w:ascii="Times New Roman" w:eastAsia="Times New Roman" w:hAnsi="Times New Roman" w:cs="Times New Roman"/>
          <w:sz w:val="24"/>
          <w:szCs w:val="24"/>
        </w:rPr>
      </w:pPr>
    </w:p>
    <w:p w:rsidR="00643291" w:rsidRDefault="00643291" w:rsidP="003633B2">
      <w:pPr>
        <w:widowControl w:val="0"/>
        <w:spacing w:after="0" w:line="240" w:lineRule="auto"/>
        <w:rPr>
          <w:rFonts w:ascii="Times New Roman" w:eastAsia="Times New Roman" w:hAnsi="Times New Roman" w:cs="Times New Roman"/>
          <w:sz w:val="24"/>
          <w:szCs w:val="24"/>
        </w:rPr>
      </w:pPr>
    </w:p>
    <w:p w:rsidR="00643291" w:rsidRDefault="00643291" w:rsidP="003633B2">
      <w:pPr>
        <w:widowControl w:val="0"/>
        <w:spacing w:after="0" w:line="240" w:lineRule="auto"/>
        <w:rPr>
          <w:rFonts w:ascii="Times New Roman" w:eastAsia="Times New Roman" w:hAnsi="Times New Roman" w:cs="Times New Roman"/>
          <w:sz w:val="24"/>
          <w:szCs w:val="24"/>
        </w:rPr>
      </w:pPr>
    </w:p>
    <w:p w:rsidR="00643291" w:rsidRPr="00FE031B" w:rsidRDefault="00643291" w:rsidP="003633B2">
      <w:pPr>
        <w:widowControl w:val="0"/>
        <w:spacing w:after="0" w:line="240" w:lineRule="auto"/>
        <w:rPr>
          <w:rFonts w:ascii="Times New Roman" w:eastAsia="Times New Roman" w:hAnsi="Times New Roman" w:cs="Times New Roman"/>
          <w:sz w:val="24"/>
          <w:szCs w:val="24"/>
        </w:rPr>
      </w:pPr>
    </w:p>
    <w:p w:rsidR="00354B2E" w:rsidRPr="00FE031B" w:rsidRDefault="00354B2E" w:rsidP="00354B2E">
      <w:pPr>
        <w:widowControl w:val="0"/>
        <w:spacing w:after="0" w:line="240" w:lineRule="auto"/>
        <w:jc w:val="center"/>
        <w:rPr>
          <w:rFonts w:ascii="Times New Roman" w:hAnsi="Times New Roman" w:cs="Times New Roman"/>
          <w:sz w:val="24"/>
          <w:szCs w:val="24"/>
        </w:rPr>
      </w:pPr>
    </w:p>
    <w:p w:rsidR="000C1188" w:rsidRPr="00FE031B" w:rsidRDefault="000C1188" w:rsidP="00362191">
      <w:pPr>
        <w:spacing w:after="0" w:line="276" w:lineRule="auto"/>
        <w:rPr>
          <w:rFonts w:ascii="Times New Roman" w:eastAsia="Calibri" w:hAnsi="Times New Roman" w:cs="Times New Roman"/>
          <w:vanish/>
          <w:sz w:val="24"/>
          <w:szCs w:val="24"/>
        </w:rPr>
      </w:pPr>
    </w:p>
    <w:p w:rsidR="00F06C4B" w:rsidRPr="00FE031B" w:rsidRDefault="00F06C4B"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Приложение №2</w:t>
      </w:r>
    </w:p>
    <w:p w:rsidR="00F06C4B" w:rsidRPr="00FE031B" w:rsidRDefault="00F06C4B"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к Контракту № </w:t>
      </w:r>
      <w:r w:rsidR="003633B2">
        <w:rPr>
          <w:rFonts w:ascii="Times New Roman" w:eastAsia="Calibri" w:hAnsi="Times New Roman" w:cs="Times New Roman"/>
          <w:sz w:val="24"/>
          <w:szCs w:val="24"/>
        </w:rPr>
        <w:t>36СМР/2024</w:t>
      </w:r>
    </w:p>
    <w:p w:rsidR="00F06C4B" w:rsidRPr="00FE031B" w:rsidRDefault="00F71C7D"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 от «___» ____________ 2024</w:t>
      </w:r>
      <w:r w:rsidR="00F06C4B" w:rsidRPr="00FE031B">
        <w:rPr>
          <w:rFonts w:ascii="Times New Roman" w:eastAsia="Calibri" w:hAnsi="Times New Roman" w:cs="Times New Roman"/>
          <w:sz w:val="24"/>
          <w:szCs w:val="24"/>
        </w:rPr>
        <w:t xml:space="preserve"> г.</w:t>
      </w:r>
    </w:p>
    <w:tbl>
      <w:tblPr>
        <w:tblW w:w="9639" w:type="dxa"/>
        <w:tblInd w:w="108" w:type="dxa"/>
        <w:tblLook w:val="04A0" w:firstRow="1" w:lastRow="0" w:firstColumn="1" w:lastColumn="0" w:noHBand="0" w:noVBand="1"/>
      </w:tblPr>
      <w:tblGrid>
        <w:gridCol w:w="9639"/>
      </w:tblGrid>
      <w:tr w:rsidR="00F71C7D" w:rsidRPr="00FE031B" w:rsidTr="00F71C7D">
        <w:trPr>
          <w:trHeight w:val="492"/>
        </w:trPr>
        <w:tc>
          <w:tcPr>
            <w:tcW w:w="9639" w:type="dxa"/>
            <w:tcBorders>
              <w:top w:val="nil"/>
              <w:left w:val="nil"/>
              <w:bottom w:val="nil"/>
              <w:right w:val="nil"/>
            </w:tcBorders>
            <w:shd w:val="clear" w:color="auto" w:fill="auto"/>
            <w:vAlign w:val="bottom"/>
            <w:hideMark/>
          </w:tcPr>
          <w:p w:rsidR="00F71C7D" w:rsidRPr="00FE031B" w:rsidRDefault="00F71C7D" w:rsidP="00362191">
            <w:pPr>
              <w:spacing w:after="0" w:line="240" w:lineRule="auto"/>
              <w:jc w:val="center"/>
              <w:rPr>
                <w:rFonts w:ascii="Times New Roman" w:eastAsia="Times New Roman" w:hAnsi="Times New Roman" w:cs="Times New Roman"/>
                <w:b/>
                <w:bCs/>
                <w:sz w:val="24"/>
                <w:szCs w:val="24"/>
                <w:lang w:eastAsia="ru-RU"/>
              </w:rPr>
            </w:pPr>
            <w:r w:rsidRPr="00FE031B">
              <w:rPr>
                <w:rFonts w:ascii="Times New Roman" w:eastAsia="Times New Roman" w:hAnsi="Times New Roman" w:cs="Times New Roman"/>
                <w:b/>
                <w:bCs/>
                <w:sz w:val="24"/>
                <w:szCs w:val="24"/>
                <w:lang w:eastAsia="ru-RU"/>
              </w:rPr>
              <w:t>График оплаты выполненных по контракту работ</w:t>
            </w:r>
          </w:p>
        </w:tc>
      </w:tr>
      <w:tr w:rsidR="00F71C7D" w:rsidRPr="00FE031B" w:rsidTr="00F71C7D">
        <w:trPr>
          <w:trHeight w:val="732"/>
        </w:trPr>
        <w:tc>
          <w:tcPr>
            <w:tcW w:w="9639" w:type="dxa"/>
            <w:tcBorders>
              <w:top w:val="nil"/>
              <w:left w:val="nil"/>
              <w:bottom w:val="nil"/>
              <w:right w:val="nil"/>
            </w:tcBorders>
            <w:shd w:val="clear" w:color="auto" w:fill="auto"/>
            <w:vAlign w:val="center"/>
            <w:hideMark/>
          </w:tcPr>
          <w:p w:rsidR="00354B2E" w:rsidRPr="00FE031B" w:rsidRDefault="00F71C7D" w:rsidP="00362191">
            <w:pPr>
              <w:spacing w:after="0" w:line="240" w:lineRule="auto"/>
              <w:jc w:val="center"/>
              <w:rPr>
                <w:rFonts w:ascii="Times New Roman" w:eastAsia="Times New Roman" w:hAnsi="Times New Roman" w:cs="Times New Roman"/>
                <w:b/>
                <w:bCs/>
                <w:sz w:val="24"/>
                <w:szCs w:val="24"/>
                <w:lang w:eastAsia="ru-RU"/>
              </w:rPr>
            </w:pPr>
            <w:r w:rsidRPr="00FE031B">
              <w:rPr>
                <w:rFonts w:ascii="Times New Roman" w:eastAsia="Times New Roman" w:hAnsi="Times New Roman" w:cs="Times New Roman"/>
                <w:b/>
                <w:bCs/>
                <w:sz w:val="24"/>
                <w:szCs w:val="24"/>
                <w:lang w:eastAsia="ru-RU"/>
              </w:rPr>
              <w:t>по  объекту: "</w:t>
            </w:r>
            <w:r w:rsidR="00354B2E" w:rsidRPr="00FE031B">
              <w:rPr>
                <w:rFonts w:ascii="Times New Roman" w:eastAsia="Times New Roman" w:hAnsi="Times New Roman" w:cs="Times New Roman"/>
                <w:b/>
                <w:bCs/>
                <w:sz w:val="24"/>
                <w:szCs w:val="24"/>
                <w:lang w:eastAsia="ru-RU"/>
              </w:rPr>
              <w:t>Реконструкция стадиона «Спартак» в г. Иваново (2этап)</w:t>
            </w:r>
            <w:r w:rsidRPr="00FE031B">
              <w:rPr>
                <w:rFonts w:ascii="Times New Roman" w:eastAsia="Times New Roman" w:hAnsi="Times New Roman" w:cs="Times New Roman"/>
                <w:b/>
                <w:bCs/>
                <w:sz w:val="24"/>
                <w:szCs w:val="24"/>
                <w:lang w:eastAsia="ru-RU"/>
              </w:rPr>
              <w:t>"</w:t>
            </w:r>
            <w:r w:rsidR="00354B2E" w:rsidRPr="00FE031B">
              <w:rPr>
                <w:rFonts w:ascii="Times New Roman" w:eastAsia="Calibri" w:hAnsi="Times New Roman" w:cs="Times New Roman"/>
                <w:b/>
                <w:sz w:val="24"/>
                <w:szCs w:val="24"/>
                <w:vertAlign w:val="superscript"/>
              </w:rPr>
              <w:footnoteReference w:id="17"/>
            </w:r>
          </w:p>
          <w:p w:rsidR="00F71C7D" w:rsidRPr="00FE031B" w:rsidRDefault="00354B2E" w:rsidP="00362191">
            <w:pPr>
              <w:spacing w:after="0" w:line="240" w:lineRule="auto"/>
              <w:jc w:val="center"/>
              <w:rPr>
                <w:rFonts w:ascii="Times New Roman" w:eastAsia="Times New Roman" w:hAnsi="Times New Roman" w:cs="Times New Roman"/>
                <w:b/>
                <w:bCs/>
                <w:sz w:val="24"/>
                <w:szCs w:val="24"/>
                <w:lang w:eastAsia="ru-RU"/>
              </w:rPr>
            </w:pPr>
            <w:r w:rsidRPr="00FE031B">
              <w:rPr>
                <w:rFonts w:ascii="Times New Roman" w:eastAsia="Calibri" w:hAnsi="Times New Roman" w:cs="Times New Roman"/>
                <w:b/>
                <w:i/>
                <w:sz w:val="24"/>
                <w:szCs w:val="24"/>
                <w:lang w:eastAsia="ru-RU"/>
              </w:rPr>
              <w:t>(заполняется с учетом предложений Подрядчика)</w:t>
            </w:r>
          </w:p>
        </w:tc>
      </w:tr>
    </w:tbl>
    <w:p w:rsidR="00F06C4B" w:rsidRPr="00FE031B" w:rsidRDefault="00F71C7D" w:rsidP="00354B2E">
      <w:pPr>
        <w:spacing w:line="240" w:lineRule="auto"/>
        <w:rPr>
          <w:rFonts w:ascii="Times New Roman" w:eastAsia="Calibri" w:hAnsi="Times New Roman" w:cs="Times New Roman"/>
          <w:b/>
          <w:i/>
          <w:sz w:val="24"/>
          <w:szCs w:val="24"/>
          <w:lang w:eastAsia="ru-RU"/>
        </w:rPr>
      </w:pPr>
      <w:r w:rsidRPr="00FE031B">
        <w:rPr>
          <w:rFonts w:ascii="Times New Roman" w:eastAsia="Calibri" w:hAnsi="Times New Roman" w:cs="Times New Roman"/>
          <w:b/>
          <w:sz w:val="24"/>
          <w:szCs w:val="24"/>
          <w:vertAlign w:val="superscript"/>
        </w:rPr>
        <w:t xml:space="preserve"> </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rPr>
      </w:pPr>
      <w:r w:rsidRPr="00EA493B">
        <w:rPr>
          <w:rFonts w:ascii="Times New Roman" w:hAnsi="Times New Roman" w:cs="Times New Roman"/>
        </w:rPr>
        <w:t xml:space="preserve">Настоящий  График оплаты выполненных по контракту, предметом которого являются строительство объекта капитального строительства, работ (далее - график оплаты выполненных работ), содержит информацию о сроках и размере оплаты выполненных строительно-монтажных работ. </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rPr>
      </w:pPr>
      <w:r w:rsidRPr="00EA493B">
        <w:rPr>
          <w:rFonts w:ascii="Times New Roman" w:hAnsi="Times New Roman" w:cs="Times New Roman"/>
        </w:rPr>
        <w:t>Изменение графика оплаты выполненных работ не допускается, за исключением случаев, предусмотренных контрактом, с учетом требований Закона о контрактной системе.</w:t>
      </w:r>
      <w:r w:rsidRPr="00EA493B">
        <w:rPr>
          <w:rFonts w:ascii="Times New Roman" w:hAnsi="Times New Roman" w:cs="Times New Roman"/>
          <w:vertAlign w:val="superscript"/>
        </w:rPr>
        <w:footnoteReference w:id="18"/>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0"/>
        <w:gridCol w:w="2021"/>
        <w:gridCol w:w="1559"/>
        <w:gridCol w:w="1418"/>
        <w:gridCol w:w="1701"/>
        <w:gridCol w:w="36"/>
        <w:gridCol w:w="1381"/>
        <w:gridCol w:w="1418"/>
      </w:tblGrid>
      <w:tr w:rsidR="00AD6ADC" w:rsidRPr="00EA493B" w:rsidTr="00AD6ADC">
        <w:tc>
          <w:tcPr>
            <w:tcW w:w="10774" w:type="dxa"/>
            <w:gridSpan w:val="8"/>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Наименование объекта, применительно к которому составляется график</w:t>
            </w:r>
            <w:r w:rsidRPr="00EA493B">
              <w:rPr>
                <w:rFonts w:ascii="Times New Roman" w:hAnsi="Times New Roman" w:cs="Times New Roman"/>
              </w:rPr>
              <w:t xml:space="preserve"> </w:t>
            </w:r>
            <w:r w:rsidRPr="00EA493B">
              <w:rPr>
                <w:rFonts w:ascii="Times New Roman" w:hAnsi="Times New Roman" w:cs="Times New Roman"/>
                <w:b/>
                <w:sz w:val="18"/>
                <w:szCs w:val="18"/>
              </w:rPr>
              <w:t>«</w:t>
            </w:r>
            <w:r w:rsidRPr="00570BE6">
              <w:rPr>
                <w:rFonts w:ascii="Times New Roman" w:hAnsi="Times New Roman" w:cs="Times New Roman"/>
                <w:b/>
                <w:sz w:val="18"/>
                <w:szCs w:val="18"/>
              </w:rPr>
              <w:t>Реконструкция стадиона «Спартак» в г. Иваново</w:t>
            </w:r>
            <w:r w:rsidRPr="00EA493B">
              <w:rPr>
                <w:rFonts w:ascii="Times New Roman" w:hAnsi="Times New Roman" w:cs="Times New Roman"/>
                <w:b/>
                <w:sz w:val="18"/>
                <w:szCs w:val="18"/>
              </w:rPr>
              <w:t>»</w:t>
            </w:r>
          </w:p>
        </w:tc>
      </w:tr>
      <w:tr w:rsidR="00AD6ADC" w:rsidRPr="00EA493B" w:rsidTr="00AD6ADC">
        <w:tc>
          <w:tcPr>
            <w:tcW w:w="1240"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2021"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1559"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Сроки выплаты аванса</w:t>
            </w: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 xml:space="preserve">Размер аванса, подлежащего выплате подрядчику, </w:t>
            </w:r>
            <w:r w:rsidRPr="00EA493B">
              <w:rPr>
                <w:rFonts w:ascii="Times New Roman" w:hAnsi="Times New Roman" w:cs="Times New Roman"/>
                <w:i/>
                <w:iCs/>
                <w:sz w:val="18"/>
                <w:szCs w:val="18"/>
              </w:rPr>
              <w:t>рублей</w:t>
            </w:r>
          </w:p>
        </w:tc>
        <w:tc>
          <w:tcPr>
            <w:tcW w:w="1701"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 xml:space="preserve">Сумма к оплате, </w:t>
            </w:r>
            <w:r w:rsidRPr="00EA493B">
              <w:rPr>
                <w:rFonts w:ascii="Times New Roman" w:hAnsi="Times New Roman" w:cs="Times New Roman"/>
                <w:i/>
                <w:iCs/>
                <w:sz w:val="18"/>
                <w:szCs w:val="18"/>
              </w:rPr>
              <w:t>рублей***</w:t>
            </w:r>
          </w:p>
        </w:tc>
        <w:tc>
          <w:tcPr>
            <w:tcW w:w="1417" w:type="dxa"/>
            <w:gridSpan w:val="2"/>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Сроки оплаты за выполненный этап выполнения контракта и (или) комплекс работ и (или) вид работ и (или) часть работ отдельного вида работ</w:t>
            </w: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Доля этапа выполнения контракта и (или) комплекса работ и (или) вида работ и (или) части работ отдельного вида работ в цене контракта</w:t>
            </w:r>
          </w:p>
        </w:tc>
      </w:tr>
      <w:tr w:rsidR="00AD6ADC" w:rsidRPr="00EA493B" w:rsidTr="00AD6ADC">
        <w:tc>
          <w:tcPr>
            <w:tcW w:w="1240"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этап</w:t>
            </w:r>
          </w:p>
        </w:tc>
        <w:tc>
          <w:tcPr>
            <w:tcW w:w="2021"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420C80">
              <w:rPr>
                <w:rFonts w:ascii="Times New Roman" w:hAnsi="Times New Roman" w:cs="Times New Roman"/>
                <w:sz w:val="18"/>
                <w:szCs w:val="18"/>
              </w:rPr>
              <w:t>Реконструкция стадиона «Спартак» в г. Иваново (2этап)</w:t>
            </w:r>
          </w:p>
        </w:tc>
        <w:tc>
          <w:tcPr>
            <w:tcW w:w="4678" w:type="dxa"/>
            <w:gridSpan w:val="3"/>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Не предусмотрено</w:t>
            </w:r>
          </w:p>
        </w:tc>
        <w:tc>
          <w:tcPr>
            <w:tcW w:w="1417" w:type="dxa"/>
            <w:gridSpan w:val="2"/>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r>
      <w:tr w:rsidR="00AD6ADC" w:rsidRPr="00EA493B" w:rsidTr="00AD6ADC">
        <w:trPr>
          <w:trHeight w:val="397"/>
        </w:trPr>
        <w:tc>
          <w:tcPr>
            <w:tcW w:w="107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D6ADC" w:rsidRPr="00EA493B" w:rsidRDefault="00AD6ADC" w:rsidP="00AD6ADC">
            <w:pPr>
              <w:autoSpaceDE w:val="0"/>
              <w:autoSpaceDN w:val="0"/>
              <w:adjustRightInd w:val="0"/>
              <w:spacing w:after="0" w:line="240" w:lineRule="auto"/>
              <w:rPr>
                <w:rFonts w:ascii="Times New Roman" w:hAnsi="Times New Roman" w:cs="Times New Roman"/>
                <w:sz w:val="18"/>
                <w:szCs w:val="18"/>
              </w:rPr>
            </w:pPr>
            <w:r w:rsidRPr="00EA493B">
              <w:rPr>
                <w:rFonts w:ascii="Times New Roman" w:hAnsi="Times New Roman" w:cs="Times New Roman"/>
                <w:sz w:val="18"/>
                <w:szCs w:val="18"/>
              </w:rPr>
              <w:t>В том числе включает в себя выполнение следующих работ:</w:t>
            </w:r>
          </w:p>
        </w:tc>
      </w:tr>
      <w:tr w:rsidR="00AD6ADC" w:rsidRPr="00EA493B" w:rsidTr="00AD6ADC">
        <w:tc>
          <w:tcPr>
            <w:tcW w:w="1240"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AD6ADC" w:rsidRPr="00F70C92" w:rsidRDefault="00AD6ADC" w:rsidP="00AD6ADC">
            <w:pPr>
              <w:autoSpaceDE w:val="0"/>
              <w:autoSpaceDN w:val="0"/>
              <w:adjustRightInd w:val="0"/>
              <w:spacing w:after="0" w:line="240" w:lineRule="auto"/>
              <w:jc w:val="both"/>
              <w:rPr>
                <w:rFonts w:ascii="Times New Roman" w:hAnsi="Times New Roman" w:cs="Times New Roman"/>
                <w:sz w:val="18"/>
                <w:szCs w:val="18"/>
              </w:rPr>
            </w:pPr>
            <w:r w:rsidRPr="00F70C92">
              <w:rPr>
                <w:rFonts w:ascii="Times New Roman" w:hAnsi="Times New Roman" w:cs="Times New Roman"/>
                <w:sz w:val="18"/>
                <w:szCs w:val="18"/>
              </w:rPr>
              <w:t>Общестроительные работы. Дополнительные работы №0</w:t>
            </w:r>
          </w:p>
        </w:tc>
        <w:tc>
          <w:tcPr>
            <w:tcW w:w="1559"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AD6ADC" w:rsidRPr="002B560B" w:rsidRDefault="00AD6ADC" w:rsidP="00AD6ADC">
            <w:pPr>
              <w:jc w:val="both"/>
              <w:rPr>
                <w:rFonts w:ascii="Times New Roman" w:hAnsi="Times New Roman" w:cs="Times New Roman"/>
                <w:sz w:val="18"/>
                <w:szCs w:val="18"/>
              </w:rPr>
            </w:pPr>
            <w:r w:rsidRPr="002B560B">
              <w:rPr>
                <w:rFonts w:ascii="Times New Roman" w:hAnsi="Times New Roman" w:cs="Times New Roman"/>
                <w:sz w:val="18"/>
                <w:szCs w:val="18"/>
              </w:rPr>
              <w:t xml:space="preserve"> 11 718 465,88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D6ADC" w:rsidRPr="00FB632F" w:rsidRDefault="00AD6ADC" w:rsidP="00AD6ADC">
            <w:pPr>
              <w:jc w:val="center"/>
              <w:rPr>
                <w:rFonts w:ascii="Times New Roman" w:hAnsi="Times New Roman" w:cs="Times New Roman"/>
                <w:sz w:val="18"/>
                <w:szCs w:val="18"/>
              </w:rPr>
            </w:pPr>
            <w:r>
              <w:rPr>
                <w:rFonts w:ascii="Times New Roman" w:hAnsi="Times New Roman" w:cs="Times New Roman"/>
                <w:sz w:val="18"/>
                <w:szCs w:val="18"/>
              </w:rPr>
              <w:t>39,062%</w:t>
            </w:r>
          </w:p>
        </w:tc>
      </w:tr>
      <w:tr w:rsidR="00AD6ADC" w:rsidRPr="00EA493B" w:rsidTr="00AD6ADC">
        <w:tc>
          <w:tcPr>
            <w:tcW w:w="1240" w:type="dxa"/>
            <w:tcBorders>
              <w:top w:val="single" w:sz="4" w:space="0" w:color="auto"/>
              <w:left w:val="single" w:sz="4" w:space="0" w:color="auto"/>
              <w:bottom w:val="single" w:sz="4" w:space="0" w:color="auto"/>
              <w:right w:val="single" w:sz="4" w:space="0" w:color="auto"/>
            </w:tcBorders>
            <w:shd w:val="clear" w:color="auto" w:fill="auto"/>
          </w:tcPr>
          <w:p w:rsidR="00AD6ADC" w:rsidRDefault="00AD6ADC" w:rsidP="00AD6ADC">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AD6ADC" w:rsidRPr="00F70C92" w:rsidRDefault="00AD6ADC" w:rsidP="00AD6ADC">
            <w:pPr>
              <w:autoSpaceDE w:val="0"/>
              <w:autoSpaceDN w:val="0"/>
              <w:adjustRightInd w:val="0"/>
              <w:spacing w:after="0" w:line="240" w:lineRule="auto"/>
              <w:jc w:val="both"/>
              <w:rPr>
                <w:rFonts w:ascii="Times New Roman" w:hAnsi="Times New Roman" w:cs="Times New Roman"/>
                <w:sz w:val="18"/>
                <w:szCs w:val="18"/>
              </w:rPr>
            </w:pPr>
            <w:r w:rsidRPr="00D23242">
              <w:rPr>
                <w:rFonts w:ascii="Times New Roman" w:hAnsi="Times New Roman" w:cs="Times New Roman"/>
                <w:sz w:val="18"/>
                <w:szCs w:val="18"/>
              </w:rPr>
              <w:t>Общестроительные работы. Дополнительные работы №0. Сверло кольцевое алмазное, диаметр 20 мм</w:t>
            </w:r>
          </w:p>
        </w:tc>
        <w:tc>
          <w:tcPr>
            <w:tcW w:w="1559"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AD6ADC" w:rsidRPr="002B560B" w:rsidRDefault="00AD6ADC" w:rsidP="00AD6ADC">
            <w:pPr>
              <w:jc w:val="both"/>
              <w:rPr>
                <w:rFonts w:ascii="Times New Roman" w:hAnsi="Times New Roman" w:cs="Times New Roman"/>
                <w:sz w:val="18"/>
                <w:szCs w:val="18"/>
              </w:rPr>
            </w:pPr>
            <w:r w:rsidRPr="002B560B">
              <w:rPr>
                <w:rFonts w:ascii="Times New Roman" w:hAnsi="Times New Roman" w:cs="Times New Roman"/>
                <w:sz w:val="18"/>
                <w:szCs w:val="18"/>
              </w:rPr>
              <w:t xml:space="preserve"> 542,88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D6ADC" w:rsidRDefault="00AD6ADC" w:rsidP="00AD6ADC">
            <w:pPr>
              <w:jc w:val="center"/>
              <w:rPr>
                <w:rFonts w:ascii="Times New Roman" w:hAnsi="Times New Roman" w:cs="Times New Roman"/>
                <w:sz w:val="18"/>
                <w:szCs w:val="18"/>
              </w:rPr>
            </w:pPr>
            <w:r>
              <w:rPr>
                <w:rFonts w:ascii="Times New Roman" w:hAnsi="Times New Roman" w:cs="Times New Roman"/>
                <w:sz w:val="18"/>
                <w:szCs w:val="18"/>
              </w:rPr>
              <w:t>0,002%</w:t>
            </w:r>
          </w:p>
        </w:tc>
      </w:tr>
      <w:tr w:rsidR="00AD6ADC" w:rsidRPr="00EA493B" w:rsidTr="00AD6ADC">
        <w:tc>
          <w:tcPr>
            <w:tcW w:w="1240"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b/>
                <w:sz w:val="18"/>
                <w:szCs w:val="18"/>
              </w:rPr>
            </w:pPr>
            <w:r>
              <w:rPr>
                <w:rFonts w:ascii="Times New Roman" w:hAnsi="Times New Roman" w:cs="Times New Roman"/>
                <w:sz w:val="18"/>
                <w:szCs w:val="18"/>
              </w:rPr>
              <w:t>3</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AD6ADC" w:rsidRPr="00F70C92" w:rsidRDefault="00AD6ADC" w:rsidP="00AD6ADC">
            <w:pPr>
              <w:autoSpaceDE w:val="0"/>
              <w:autoSpaceDN w:val="0"/>
              <w:adjustRightInd w:val="0"/>
              <w:spacing w:after="0" w:line="240" w:lineRule="auto"/>
              <w:jc w:val="both"/>
              <w:rPr>
                <w:rFonts w:ascii="Times New Roman" w:hAnsi="Times New Roman" w:cs="Times New Roman"/>
                <w:sz w:val="18"/>
                <w:szCs w:val="18"/>
              </w:rPr>
            </w:pPr>
            <w:r w:rsidRPr="002B560B">
              <w:rPr>
                <w:rFonts w:ascii="Times New Roman" w:hAnsi="Times New Roman" w:cs="Times New Roman"/>
                <w:sz w:val="18"/>
                <w:szCs w:val="18"/>
              </w:rPr>
              <w:t>Общестроительные работы. Доп. работы №1-Д2</w:t>
            </w:r>
          </w:p>
        </w:tc>
        <w:tc>
          <w:tcPr>
            <w:tcW w:w="1559"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AD6ADC" w:rsidRPr="002B560B" w:rsidRDefault="00AD6ADC" w:rsidP="00AD6ADC">
            <w:pPr>
              <w:jc w:val="both"/>
              <w:rPr>
                <w:rFonts w:ascii="Times New Roman" w:hAnsi="Times New Roman" w:cs="Times New Roman"/>
                <w:sz w:val="18"/>
                <w:szCs w:val="18"/>
              </w:rPr>
            </w:pPr>
            <w:r w:rsidRPr="002B560B">
              <w:rPr>
                <w:rFonts w:ascii="Times New Roman" w:hAnsi="Times New Roman" w:cs="Times New Roman"/>
                <w:sz w:val="18"/>
                <w:szCs w:val="18"/>
              </w:rPr>
              <w:t xml:space="preserve"> 18 280 991,24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D6ADC" w:rsidRPr="00FB632F" w:rsidRDefault="00AD6ADC" w:rsidP="00AD6ADC">
            <w:pPr>
              <w:jc w:val="center"/>
              <w:rPr>
                <w:rFonts w:ascii="Times New Roman" w:hAnsi="Times New Roman" w:cs="Times New Roman"/>
                <w:sz w:val="18"/>
                <w:szCs w:val="18"/>
              </w:rPr>
            </w:pPr>
            <w:r>
              <w:rPr>
                <w:rFonts w:ascii="Times New Roman" w:hAnsi="Times New Roman" w:cs="Times New Roman"/>
                <w:sz w:val="18"/>
                <w:szCs w:val="18"/>
              </w:rPr>
              <w:t>60,936%</w:t>
            </w:r>
          </w:p>
        </w:tc>
      </w:tr>
      <w:tr w:rsidR="00AD6ADC" w:rsidRPr="00EA493B" w:rsidTr="00AD6AD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r w:rsidRPr="00EA493B">
              <w:rPr>
                <w:rFonts w:ascii="Times New Roman" w:hAnsi="Times New Roman" w:cs="Times New Roman"/>
                <w:sz w:val="18"/>
                <w:szCs w:val="18"/>
              </w:rPr>
              <w:t>Всего</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D6ADC" w:rsidRPr="00EA493B"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AD6ADC" w:rsidRPr="00573608" w:rsidRDefault="00AD6ADC" w:rsidP="00AD6ADC">
            <w:pPr>
              <w:jc w:val="both"/>
              <w:rPr>
                <w:rFonts w:ascii="Times New Roman" w:hAnsi="Times New Roman" w:cs="Times New Roman"/>
                <w:sz w:val="18"/>
                <w:szCs w:val="18"/>
              </w:rPr>
            </w:pPr>
            <w:r w:rsidRPr="00573608">
              <w:rPr>
                <w:rFonts w:ascii="Times New Roman" w:hAnsi="Times New Roman" w:cs="Times New Roman"/>
                <w:sz w:val="18"/>
                <w:szCs w:val="18"/>
              </w:rPr>
              <w:t xml:space="preserve"> 30 000 000,00 </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AD6ADC" w:rsidRPr="004A39DC" w:rsidRDefault="00AD6ADC" w:rsidP="00AD6ADC">
            <w:pPr>
              <w:autoSpaceDE w:val="0"/>
              <w:autoSpaceDN w:val="0"/>
              <w:adjustRightInd w:val="0"/>
              <w:spacing w:after="0" w:line="240" w:lineRule="auto"/>
              <w:jc w:val="both"/>
              <w:rPr>
                <w:rFonts w:ascii="Times New Roman" w:hAnsi="Times New Roman" w:cs="Times New Roman"/>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D6ADC" w:rsidRPr="004A39DC" w:rsidRDefault="00AD6ADC" w:rsidP="00AD6ADC">
            <w:pPr>
              <w:jc w:val="both"/>
              <w:rPr>
                <w:rFonts w:ascii="Times New Roman" w:hAnsi="Times New Roman" w:cs="Times New Roman"/>
                <w:sz w:val="18"/>
                <w:szCs w:val="18"/>
                <w:highlight w:val="yellow"/>
              </w:rPr>
            </w:pPr>
            <w:r w:rsidRPr="0034209B">
              <w:rPr>
                <w:rFonts w:ascii="Times New Roman" w:hAnsi="Times New Roman" w:cs="Times New Roman"/>
                <w:sz w:val="18"/>
                <w:szCs w:val="18"/>
              </w:rPr>
              <w:t xml:space="preserve">итого </w:t>
            </w:r>
            <w:r>
              <w:rPr>
                <w:rFonts w:ascii="Times New Roman" w:hAnsi="Times New Roman" w:cs="Times New Roman"/>
                <w:sz w:val="18"/>
                <w:szCs w:val="18"/>
              </w:rPr>
              <w:t>100</w:t>
            </w:r>
            <w:r w:rsidRPr="0034209B">
              <w:rPr>
                <w:rFonts w:ascii="Times New Roman" w:hAnsi="Times New Roman" w:cs="Times New Roman"/>
                <w:sz w:val="18"/>
                <w:szCs w:val="18"/>
              </w:rPr>
              <w:t>%</w:t>
            </w:r>
          </w:p>
        </w:tc>
      </w:tr>
    </w:tbl>
    <w:p w:rsidR="00AD6ADC" w:rsidRPr="00EA493B" w:rsidRDefault="00AD6ADC" w:rsidP="00AD6ADC">
      <w:pPr>
        <w:autoSpaceDE w:val="0"/>
        <w:autoSpaceDN w:val="0"/>
        <w:adjustRightInd w:val="0"/>
        <w:spacing w:after="0" w:line="240" w:lineRule="auto"/>
        <w:ind w:firstLine="708"/>
        <w:jc w:val="both"/>
        <w:rPr>
          <w:rFonts w:ascii="Times New Roman" w:hAnsi="Times New Roman" w:cs="Times New Roman"/>
          <w:i/>
          <w:iCs/>
          <w:sz w:val="20"/>
          <w:szCs w:val="20"/>
        </w:rPr>
      </w:pPr>
      <w:r w:rsidRPr="00EA493B">
        <w:rPr>
          <w:rFonts w:ascii="Times New Roman" w:hAnsi="Times New Roman" w:cs="Times New Roman"/>
          <w:i/>
          <w:iCs/>
          <w:sz w:val="20"/>
          <w:szCs w:val="20"/>
        </w:rPr>
        <w:t>примечания*</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 xml:space="preserve">1. </w:t>
      </w:r>
      <w:proofErr w:type="gramStart"/>
      <w:r w:rsidRPr="00EA493B">
        <w:rPr>
          <w:rFonts w:ascii="Times New Roman" w:hAnsi="Times New Roman" w:cs="Times New Roman"/>
          <w:i/>
          <w:iCs/>
          <w:sz w:val="20"/>
          <w:szCs w:val="20"/>
        </w:rPr>
        <w:t>Колонка "</w:t>
      </w:r>
      <w:r w:rsidRPr="00EA493B">
        <w:rPr>
          <w:rFonts w:ascii="Times New Roman" w:hAnsi="Times New Roman" w:cs="Times New Roman"/>
          <w:i/>
          <w:iCs/>
          <w:sz w:val="20"/>
          <w:szCs w:val="20"/>
          <w:u w:val="single"/>
        </w:rPr>
        <w:t>наименование этапа выполнения контракта и (или) комплекса работ и (или) вида работ и (или) части работ отдельного вида работ</w:t>
      </w:r>
      <w:r w:rsidRPr="00EA493B">
        <w:rPr>
          <w:rFonts w:ascii="Times New Roman" w:hAnsi="Times New Roman" w:cs="Times New Roman"/>
          <w:i/>
          <w:iCs/>
          <w:sz w:val="20"/>
          <w:szCs w:val="20"/>
        </w:rPr>
        <w:t>" заполняется в соответствии с пунктом 2.4 методики</w:t>
      </w:r>
      <w:r w:rsidRPr="00EA493B">
        <w:rPr>
          <w:rFonts w:ascii="Times New Roman" w:hAnsi="Times New Roman" w:cs="Times New Roman"/>
          <w:i/>
          <w:iCs/>
          <w:sz w:val="20"/>
          <w:szCs w:val="20"/>
          <w:vertAlign w:val="superscript"/>
        </w:rPr>
        <w:footnoteReference w:id="19"/>
      </w:r>
      <w:r w:rsidRPr="00EA493B">
        <w:rPr>
          <w:rFonts w:ascii="Times New Roman" w:hAnsi="Times New Roman" w:cs="Times New Roman"/>
          <w:i/>
          <w:iCs/>
          <w:sz w:val="20"/>
          <w:szCs w:val="20"/>
        </w:rPr>
        <w:t>. Предусмотренные графиком оплаты выполненных работ наименования этапа выполнения контракта и (или) комплекса работ и (или) вида работ и (или) части работ отдельного вида работ должны в полном объеме соответствовать наименованиям этапа выполнения контракта</w:t>
      </w:r>
      <w:proofErr w:type="gramEnd"/>
      <w:r w:rsidRPr="00EA493B">
        <w:rPr>
          <w:rFonts w:ascii="Times New Roman" w:hAnsi="Times New Roman" w:cs="Times New Roman"/>
          <w:i/>
          <w:iCs/>
          <w:sz w:val="20"/>
          <w:szCs w:val="20"/>
        </w:rPr>
        <w:t xml:space="preserve"> и (или) комплекса работ и (или) вида работ и (или) части работ отдельного вида работ, </w:t>
      </w:r>
      <w:proofErr w:type="gramStart"/>
      <w:r w:rsidRPr="00EA493B">
        <w:rPr>
          <w:rFonts w:ascii="Times New Roman" w:hAnsi="Times New Roman" w:cs="Times New Roman"/>
          <w:i/>
          <w:iCs/>
          <w:sz w:val="20"/>
          <w:szCs w:val="20"/>
        </w:rPr>
        <w:t>предусмотренным</w:t>
      </w:r>
      <w:proofErr w:type="gramEnd"/>
      <w:r w:rsidRPr="00EA493B">
        <w:rPr>
          <w:rFonts w:ascii="Times New Roman" w:hAnsi="Times New Roman" w:cs="Times New Roman"/>
          <w:i/>
          <w:iCs/>
          <w:sz w:val="20"/>
          <w:szCs w:val="20"/>
        </w:rPr>
        <w:t xml:space="preserve"> в графике выполнения работ.</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1.1. в соответствии с п. 2.4. методики Колонка "</w:t>
      </w:r>
      <w:r w:rsidRPr="00EA493B">
        <w:rPr>
          <w:rFonts w:ascii="Times New Roman" w:hAnsi="Times New Roman" w:cs="Times New Roman"/>
          <w:i/>
          <w:iCs/>
          <w:sz w:val="20"/>
          <w:szCs w:val="20"/>
          <w:u w:val="single"/>
        </w:rPr>
        <w:t>наименование этапа выполнения контракта и (или) комплекса работ и (или) вида работ и (или) части работ отдельного вида работ</w:t>
      </w:r>
      <w:r w:rsidRPr="00EA493B">
        <w:rPr>
          <w:rFonts w:ascii="Times New Roman" w:hAnsi="Times New Roman" w:cs="Times New Roman"/>
          <w:i/>
          <w:iCs/>
          <w:sz w:val="20"/>
          <w:szCs w:val="20"/>
        </w:rPr>
        <w:t xml:space="preserve">" должна содержать наименование этапов выполнения контракта, комплексов работ (часть выполняемого подрядчиком от общего объема работ по </w:t>
      </w:r>
      <w:r w:rsidRPr="00EA493B">
        <w:rPr>
          <w:rFonts w:ascii="Times New Roman" w:hAnsi="Times New Roman" w:cs="Times New Roman"/>
          <w:i/>
          <w:iCs/>
          <w:sz w:val="20"/>
          <w:szCs w:val="20"/>
        </w:rPr>
        <w:lastRenderedPageBreak/>
        <w:t xml:space="preserve">контракту, содержащего технологически связанные виды работ), видов работ, частей работ отдельного вида </w:t>
      </w:r>
      <w:proofErr w:type="gramStart"/>
      <w:r w:rsidRPr="00EA493B">
        <w:rPr>
          <w:rFonts w:ascii="Times New Roman" w:hAnsi="Times New Roman" w:cs="Times New Roman"/>
          <w:i/>
          <w:iCs/>
          <w:sz w:val="20"/>
          <w:szCs w:val="20"/>
        </w:rPr>
        <w:t>работ</w:t>
      </w:r>
      <w:proofErr w:type="gramEnd"/>
      <w:r w:rsidRPr="00EA493B">
        <w:rPr>
          <w:rFonts w:ascii="Times New Roman" w:hAnsi="Times New Roman" w:cs="Times New Roman"/>
          <w:i/>
          <w:iCs/>
          <w:sz w:val="20"/>
          <w:szCs w:val="20"/>
        </w:rPr>
        <w:t xml:space="preserve"> на основании предусмотренных утвержденной проектной документацией. При этом необходимость указания в графике </w:t>
      </w:r>
      <w:proofErr w:type="gramStart"/>
      <w:r w:rsidRPr="00EA493B">
        <w:rPr>
          <w:rFonts w:ascii="Times New Roman" w:hAnsi="Times New Roman" w:cs="Times New Roman"/>
          <w:i/>
          <w:iCs/>
          <w:sz w:val="20"/>
          <w:szCs w:val="20"/>
        </w:rPr>
        <w:t>выполнения работ этапов выполнения контракта</w:t>
      </w:r>
      <w:proofErr w:type="gramEnd"/>
      <w:r w:rsidRPr="00EA493B">
        <w:rPr>
          <w:rFonts w:ascii="Times New Roman" w:hAnsi="Times New Roman" w:cs="Times New Roman"/>
          <w:i/>
          <w:iCs/>
          <w:sz w:val="20"/>
          <w:szCs w:val="20"/>
        </w:rPr>
        <w:t xml:space="preserve">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2. Колонка "</w:t>
      </w:r>
      <w:r w:rsidRPr="00EA493B">
        <w:rPr>
          <w:rFonts w:ascii="Times New Roman" w:hAnsi="Times New Roman" w:cs="Times New Roman"/>
          <w:i/>
          <w:iCs/>
          <w:sz w:val="20"/>
          <w:szCs w:val="20"/>
          <w:u w:val="single"/>
        </w:rPr>
        <w:t>сроки выплаты аванса</w:t>
      </w:r>
      <w:r w:rsidRPr="00EA493B">
        <w:rPr>
          <w:rFonts w:ascii="Times New Roman" w:hAnsi="Times New Roman" w:cs="Times New Roman"/>
          <w:i/>
          <w:iCs/>
          <w:sz w:val="20"/>
          <w:szCs w:val="20"/>
        </w:rPr>
        <w:t>" должна содержать сроки перечисления аванса в соответствии с условиями контракта и заполняется в случае, если авансовые платежи предусмотрены контрактом.</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 xml:space="preserve">3. Колонка "размер аванса, подлежащего выплате подрядчику" должна содержать сведения о сумме аванса в процентном соотношении от цены контракта в соответствии с условиями контракта и заполняется в случае, </w:t>
      </w:r>
      <w:r w:rsidRPr="00EA493B">
        <w:rPr>
          <w:rFonts w:ascii="Times New Roman" w:hAnsi="Times New Roman" w:cs="Times New Roman"/>
          <w:i/>
          <w:iCs/>
          <w:sz w:val="20"/>
          <w:szCs w:val="20"/>
          <w:u w:val="single"/>
        </w:rPr>
        <w:t>если авансовые платежи предусмотрены контрактом</w:t>
      </w:r>
      <w:r w:rsidRPr="00EA493B">
        <w:rPr>
          <w:rFonts w:ascii="Times New Roman" w:hAnsi="Times New Roman" w:cs="Times New Roman"/>
          <w:i/>
          <w:iCs/>
          <w:sz w:val="20"/>
          <w:szCs w:val="20"/>
        </w:rPr>
        <w:t>.</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 xml:space="preserve">4.  </w:t>
      </w:r>
      <w:proofErr w:type="gramStart"/>
      <w:r w:rsidRPr="00EA493B">
        <w:rPr>
          <w:rFonts w:ascii="Times New Roman" w:hAnsi="Times New Roman" w:cs="Times New Roman"/>
          <w:i/>
          <w:iCs/>
          <w:sz w:val="20"/>
          <w:szCs w:val="20"/>
        </w:rPr>
        <w:t>В колонке "</w:t>
      </w:r>
      <w:r w:rsidRPr="00EA493B">
        <w:rPr>
          <w:rFonts w:ascii="Times New Roman" w:hAnsi="Times New Roman" w:cs="Times New Roman"/>
          <w:i/>
          <w:iCs/>
          <w:sz w:val="20"/>
          <w:szCs w:val="20"/>
          <w:u w:val="single"/>
        </w:rPr>
        <w:t>сумма к оплате</w:t>
      </w:r>
      <w:r w:rsidRPr="00EA493B">
        <w:rPr>
          <w:rFonts w:ascii="Times New Roman" w:hAnsi="Times New Roman" w:cs="Times New Roman"/>
          <w:i/>
          <w:iCs/>
          <w:sz w:val="20"/>
          <w:szCs w:val="20"/>
        </w:rPr>
        <w:t>" указывается подлежащая выплате подрядчику сумма денежных средств, определяемая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w:t>
      </w:r>
      <w:proofErr w:type="gramEnd"/>
      <w:r w:rsidRPr="00EA493B">
        <w:rPr>
          <w:rFonts w:ascii="Times New Roman" w:hAnsi="Times New Roman" w:cs="Times New Roman"/>
          <w:i/>
          <w:iCs/>
          <w:sz w:val="20"/>
          <w:szCs w:val="20"/>
        </w:rPr>
        <w:t>,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 xml:space="preserve">5. </w:t>
      </w:r>
      <w:proofErr w:type="gramStart"/>
      <w:r w:rsidRPr="00EA493B">
        <w:rPr>
          <w:rFonts w:ascii="Times New Roman" w:hAnsi="Times New Roman" w:cs="Times New Roman"/>
          <w:i/>
          <w:iCs/>
          <w:sz w:val="20"/>
          <w:szCs w:val="20"/>
        </w:rPr>
        <w:t>Колонка "</w:t>
      </w:r>
      <w:r w:rsidRPr="00EA493B">
        <w:rPr>
          <w:rFonts w:ascii="Times New Roman" w:hAnsi="Times New Roman" w:cs="Times New Roman"/>
          <w:i/>
          <w:iCs/>
          <w:sz w:val="20"/>
          <w:szCs w:val="20"/>
          <w:u w:val="single"/>
        </w:rPr>
        <w:t>сроки оплаты за выполненный этап выполнения контракта и (или) комплекс работ и (или) вид работ и (или) часть работ отдельного вида работ</w:t>
      </w:r>
      <w:r w:rsidRPr="00EA493B">
        <w:rPr>
          <w:rFonts w:ascii="Times New Roman" w:hAnsi="Times New Roman" w:cs="Times New Roman"/>
          <w:i/>
          <w:iCs/>
          <w:sz w:val="20"/>
          <w:szCs w:val="20"/>
        </w:rPr>
        <w:t>" заполняется заказчиком с учетом условий контракта и содержит указание на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w:t>
      </w:r>
      <w:proofErr w:type="gramEnd"/>
      <w:r w:rsidRPr="00EA493B">
        <w:rPr>
          <w:rFonts w:ascii="Times New Roman" w:hAnsi="Times New Roman" w:cs="Times New Roman"/>
          <w:i/>
          <w:iCs/>
          <w:sz w:val="20"/>
          <w:szCs w:val="20"/>
        </w:rPr>
        <w:t xml:space="preserve"> или периода времени и события, со </w:t>
      </w:r>
      <w:proofErr w:type="gramStart"/>
      <w:r w:rsidRPr="00EA493B">
        <w:rPr>
          <w:rFonts w:ascii="Times New Roman" w:hAnsi="Times New Roman" w:cs="Times New Roman"/>
          <w:i/>
          <w:iCs/>
          <w:sz w:val="20"/>
          <w:szCs w:val="20"/>
        </w:rPr>
        <w:t>дня</w:t>
      </w:r>
      <w:proofErr w:type="gramEnd"/>
      <w:r w:rsidRPr="00EA493B">
        <w:rPr>
          <w:rFonts w:ascii="Times New Roman" w:hAnsi="Times New Roman" w:cs="Times New Roman"/>
          <w:i/>
          <w:iCs/>
          <w:sz w:val="20"/>
          <w:szCs w:val="20"/>
        </w:rPr>
        <w:t xml:space="preserve"> наступления которого начинается исчисление такого срока. В качестве единицы времени в графике могут быть приняты день, неделя, месяц.</w:t>
      </w:r>
    </w:p>
    <w:p w:rsidR="00AD6ADC" w:rsidRPr="00EA493B"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EA493B">
        <w:rPr>
          <w:rFonts w:ascii="Times New Roman" w:hAnsi="Times New Roman" w:cs="Times New Roman"/>
          <w:i/>
          <w:iCs/>
          <w:sz w:val="20"/>
          <w:szCs w:val="20"/>
        </w:rPr>
        <w:t>6. Колонка "</w:t>
      </w:r>
      <w:r w:rsidRPr="00EA493B">
        <w:rPr>
          <w:rFonts w:ascii="Times New Roman" w:hAnsi="Times New Roman" w:cs="Times New Roman"/>
          <w:i/>
          <w:iCs/>
          <w:sz w:val="20"/>
          <w:szCs w:val="20"/>
          <w:u w:val="single"/>
        </w:rPr>
        <w:t>доля этапа выполнения контракта и (или) комплекса работ и (или) вида работ и (или) части работ отдельного вида работ</w:t>
      </w:r>
      <w:r w:rsidRPr="00EA493B">
        <w:rPr>
          <w:rFonts w:ascii="Times New Roman" w:hAnsi="Times New Roman" w:cs="Times New Roman"/>
          <w:i/>
          <w:iCs/>
          <w:sz w:val="20"/>
          <w:szCs w:val="20"/>
        </w:rPr>
        <w:t xml:space="preserve">" должна содержать отношение </w:t>
      </w:r>
      <w:proofErr w:type="gramStart"/>
      <w:r w:rsidRPr="00EA493B">
        <w:rPr>
          <w:rFonts w:ascii="Times New Roman" w:hAnsi="Times New Roman" w:cs="Times New Roman"/>
          <w:i/>
          <w:iCs/>
          <w:sz w:val="20"/>
          <w:szCs w:val="20"/>
        </w:rPr>
        <w:t>стоимости выполнения конкретного этапа выполнения контракта</w:t>
      </w:r>
      <w:proofErr w:type="gramEnd"/>
      <w:r w:rsidRPr="00EA493B">
        <w:rPr>
          <w:rFonts w:ascii="Times New Roman" w:hAnsi="Times New Roman" w:cs="Times New Roman"/>
          <w:i/>
          <w:iCs/>
          <w:sz w:val="20"/>
          <w:szCs w:val="20"/>
        </w:rPr>
        <w:t xml:space="preserve"> и (или) комплекса работ и (или) вида работ и (или) части работ отдельного вида работ, в процентном отношении к цене контракта. </w:t>
      </w:r>
      <w:proofErr w:type="gramStart"/>
      <w:r w:rsidRPr="00EA493B">
        <w:rPr>
          <w:rFonts w:ascii="Times New Roman" w:hAnsi="Times New Roman" w:cs="Times New Roman"/>
          <w:i/>
          <w:iCs/>
          <w:sz w:val="20"/>
          <w:szCs w:val="20"/>
        </w:rPr>
        <w:t>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roofErr w:type="gramEnd"/>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rPr>
      </w:pPr>
    </w:p>
    <w:p w:rsidR="00AD6ADC" w:rsidRPr="00EA493B" w:rsidRDefault="00AD6ADC" w:rsidP="00AD6ADC">
      <w:pPr>
        <w:suppressAutoHyphens/>
        <w:spacing w:after="0" w:line="276" w:lineRule="auto"/>
        <w:rPr>
          <w:rFonts w:ascii="Times New Roman" w:hAnsi="Times New Roman" w:cs="Times New Roman"/>
          <w:i/>
          <w:iCs/>
          <w:sz w:val="20"/>
          <w:szCs w:val="20"/>
          <w:lang w:eastAsia="ar-SA"/>
        </w:rPr>
      </w:pPr>
      <w:r w:rsidRPr="00EA493B">
        <w:rPr>
          <w:rFonts w:ascii="Times New Roman" w:hAnsi="Times New Roman" w:cs="Times New Roman"/>
          <w:i/>
          <w:iCs/>
          <w:sz w:val="20"/>
          <w:szCs w:val="20"/>
          <w:lang w:eastAsia="ar-SA"/>
        </w:rPr>
        <w:t>** заполняется при направлении контракта.</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rPr>
      </w:pPr>
    </w:p>
    <w:p w:rsidR="00AD6ADC" w:rsidRPr="00EA493B" w:rsidRDefault="00AD6ADC" w:rsidP="00AD6ADC">
      <w:pPr>
        <w:autoSpaceDE w:val="0"/>
        <w:autoSpaceDN w:val="0"/>
        <w:adjustRightInd w:val="0"/>
        <w:spacing w:after="0" w:line="240" w:lineRule="auto"/>
        <w:jc w:val="both"/>
        <w:rPr>
          <w:rFonts w:ascii="Times New Roman" w:hAnsi="Times New Roman" w:cs="Times New Roman"/>
          <w:i/>
          <w:sz w:val="20"/>
          <w:szCs w:val="20"/>
        </w:rPr>
      </w:pPr>
      <w:r w:rsidRPr="00EA493B">
        <w:rPr>
          <w:rFonts w:ascii="Times New Roman" w:hAnsi="Times New Roman" w:cs="Times New Roman"/>
          <w:i/>
          <w:sz w:val="20"/>
          <w:szCs w:val="20"/>
        </w:rPr>
        <w:t xml:space="preserve">*** В случае снижения цены контракта по итогам осуществления закупки </w:t>
      </w:r>
      <w:r w:rsidRPr="00EA493B">
        <w:rPr>
          <w:rFonts w:ascii="Times New Roman" w:hAnsi="Times New Roman" w:cs="Times New Roman"/>
          <w:b/>
          <w:i/>
          <w:sz w:val="20"/>
          <w:szCs w:val="20"/>
        </w:rPr>
        <w:t xml:space="preserve">производится пропорциональное снижение стоимости </w:t>
      </w:r>
      <w:r w:rsidRPr="00EA493B">
        <w:rPr>
          <w:rFonts w:ascii="Times New Roman" w:hAnsi="Times New Roman" w:cs="Times New Roman"/>
          <w:i/>
          <w:sz w:val="20"/>
          <w:szCs w:val="20"/>
        </w:rPr>
        <w:t>в столбце «Сумма к оплате, рублей»</w:t>
      </w:r>
    </w:p>
    <w:p w:rsidR="00AD6ADC" w:rsidRPr="00EA493B" w:rsidRDefault="00AD6ADC" w:rsidP="00AD6ADC">
      <w:pPr>
        <w:suppressAutoHyphens/>
        <w:spacing w:after="0" w:line="276" w:lineRule="auto"/>
        <w:rPr>
          <w:rFonts w:ascii="Times New Roman" w:hAnsi="Times New Roman" w:cs="Times New Roman"/>
          <w:i/>
          <w:iCs/>
          <w:sz w:val="20"/>
          <w:szCs w:val="20"/>
          <w:lang w:eastAsia="ar-SA"/>
        </w:rPr>
      </w:pPr>
    </w:p>
    <w:p w:rsidR="00AD6ADC" w:rsidRPr="00EA493B" w:rsidRDefault="00AD6ADC" w:rsidP="00AD6ADC">
      <w:pPr>
        <w:suppressAutoHyphens/>
        <w:spacing w:after="0" w:line="276" w:lineRule="auto"/>
        <w:rPr>
          <w:rFonts w:ascii="Times New Roman" w:hAnsi="Times New Roman" w:cs="Times New Roman"/>
          <w:i/>
          <w:iCs/>
          <w:sz w:val="20"/>
          <w:szCs w:val="20"/>
          <w:lang w:eastAsia="ar-SA"/>
        </w:rPr>
      </w:pPr>
    </w:p>
    <w:p w:rsidR="003633B2" w:rsidRPr="003633B2" w:rsidRDefault="003633B2" w:rsidP="003633B2">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F71C7D" w:rsidRPr="00FE031B" w:rsidRDefault="00F71C7D" w:rsidP="00362191">
      <w:pPr>
        <w:spacing w:after="0" w:line="240" w:lineRule="auto"/>
        <w:rPr>
          <w:rFonts w:ascii="Times New Roman" w:eastAsia="Calibri" w:hAnsi="Times New Roman" w:cs="Times New Roman"/>
          <w:sz w:val="24"/>
          <w:szCs w:val="24"/>
        </w:rPr>
      </w:pPr>
    </w:p>
    <w:p w:rsidR="00F06C4B" w:rsidRPr="00FE031B" w:rsidRDefault="00F06C4B" w:rsidP="00362191">
      <w:pPr>
        <w:spacing w:after="0" w:line="240" w:lineRule="auto"/>
        <w:rPr>
          <w:rFonts w:ascii="Times New Roman" w:eastAsia="Calibri" w:hAnsi="Times New Roman" w:cs="Times New Roman"/>
          <w:sz w:val="24"/>
          <w:szCs w:val="24"/>
        </w:rPr>
      </w:pPr>
    </w:p>
    <w:p w:rsidR="00F06C4B" w:rsidRDefault="00F06C4B"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AD6ADC" w:rsidRDefault="00AD6ADC" w:rsidP="00362191">
      <w:pPr>
        <w:spacing w:after="0" w:line="240" w:lineRule="auto"/>
        <w:jc w:val="right"/>
        <w:rPr>
          <w:rFonts w:ascii="Times New Roman" w:eastAsia="Calibri" w:hAnsi="Times New Roman" w:cs="Times New Roman"/>
          <w:sz w:val="24"/>
          <w:szCs w:val="24"/>
        </w:rPr>
      </w:pPr>
    </w:p>
    <w:p w:rsidR="003633B2" w:rsidRDefault="003633B2" w:rsidP="00362191">
      <w:pPr>
        <w:spacing w:after="0" w:line="240" w:lineRule="auto"/>
        <w:jc w:val="right"/>
        <w:rPr>
          <w:rFonts w:ascii="Times New Roman" w:eastAsia="Calibri" w:hAnsi="Times New Roman" w:cs="Times New Roman"/>
          <w:sz w:val="24"/>
          <w:szCs w:val="24"/>
        </w:rPr>
      </w:pPr>
    </w:p>
    <w:p w:rsidR="003633B2" w:rsidRDefault="003633B2" w:rsidP="00362191">
      <w:pPr>
        <w:spacing w:after="0" w:line="240" w:lineRule="auto"/>
        <w:jc w:val="right"/>
        <w:rPr>
          <w:rFonts w:ascii="Times New Roman" w:eastAsia="Calibri" w:hAnsi="Times New Roman" w:cs="Times New Roman"/>
          <w:sz w:val="24"/>
          <w:szCs w:val="24"/>
        </w:rPr>
      </w:pPr>
    </w:p>
    <w:p w:rsidR="003633B2" w:rsidRDefault="003633B2" w:rsidP="00362191">
      <w:pPr>
        <w:spacing w:after="0" w:line="240" w:lineRule="auto"/>
        <w:jc w:val="right"/>
        <w:rPr>
          <w:rFonts w:ascii="Times New Roman" w:eastAsia="Calibri" w:hAnsi="Times New Roman" w:cs="Times New Roman"/>
          <w:sz w:val="24"/>
          <w:szCs w:val="24"/>
        </w:rPr>
      </w:pPr>
    </w:p>
    <w:p w:rsidR="00AD6ADC" w:rsidRPr="00FE031B" w:rsidRDefault="00AD6ADC" w:rsidP="00362191">
      <w:pPr>
        <w:spacing w:after="0" w:line="240" w:lineRule="auto"/>
        <w:jc w:val="right"/>
        <w:rPr>
          <w:rFonts w:ascii="Times New Roman" w:eastAsia="Calibri" w:hAnsi="Times New Roman" w:cs="Times New Roman"/>
          <w:sz w:val="24"/>
          <w:szCs w:val="24"/>
        </w:rPr>
      </w:pPr>
    </w:p>
    <w:p w:rsidR="00F06C4B" w:rsidRPr="00FE031B" w:rsidRDefault="00F06C4B"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Приложение №3</w:t>
      </w:r>
    </w:p>
    <w:p w:rsidR="00F06C4B" w:rsidRPr="00FE031B" w:rsidRDefault="00F06C4B"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к Контракту № </w:t>
      </w:r>
      <w:r w:rsidR="003633B2">
        <w:rPr>
          <w:rFonts w:ascii="Times New Roman" w:eastAsia="Calibri" w:hAnsi="Times New Roman" w:cs="Times New Roman"/>
          <w:sz w:val="24"/>
          <w:szCs w:val="24"/>
        </w:rPr>
        <w:t>36СМР/2024</w:t>
      </w:r>
    </w:p>
    <w:p w:rsidR="00F06C4B" w:rsidRPr="00FE031B" w:rsidRDefault="00F71C7D"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 от «___» ____________ 2024</w:t>
      </w:r>
      <w:r w:rsidR="00F06C4B" w:rsidRPr="00FE031B">
        <w:rPr>
          <w:rFonts w:ascii="Times New Roman" w:eastAsia="Calibri" w:hAnsi="Times New Roman" w:cs="Times New Roman"/>
          <w:sz w:val="24"/>
          <w:szCs w:val="24"/>
        </w:rPr>
        <w:t xml:space="preserve"> г.</w:t>
      </w:r>
    </w:p>
    <w:p w:rsidR="00F06C4B" w:rsidRPr="00FE031B" w:rsidRDefault="00F06C4B" w:rsidP="00362191">
      <w:pPr>
        <w:spacing w:line="240" w:lineRule="auto"/>
        <w:jc w:val="center"/>
        <w:rPr>
          <w:rFonts w:ascii="Times New Roman" w:eastAsia="Calibri" w:hAnsi="Times New Roman" w:cs="Times New Roman"/>
          <w:b/>
          <w:sz w:val="24"/>
          <w:szCs w:val="24"/>
        </w:rPr>
      </w:pPr>
    </w:p>
    <w:tbl>
      <w:tblPr>
        <w:tblW w:w="10100" w:type="dxa"/>
        <w:tblInd w:w="93" w:type="dxa"/>
        <w:tblLook w:val="04A0" w:firstRow="1" w:lastRow="0" w:firstColumn="1" w:lastColumn="0" w:noHBand="0" w:noVBand="1"/>
      </w:tblPr>
      <w:tblGrid>
        <w:gridCol w:w="10100"/>
      </w:tblGrid>
      <w:tr w:rsidR="00DD5BBD" w:rsidRPr="00FE031B" w:rsidTr="003633B2">
        <w:trPr>
          <w:trHeight w:val="359"/>
        </w:trPr>
        <w:tc>
          <w:tcPr>
            <w:tcW w:w="10100" w:type="dxa"/>
            <w:tcBorders>
              <w:top w:val="nil"/>
              <w:left w:val="nil"/>
              <w:right w:val="nil"/>
            </w:tcBorders>
            <w:shd w:val="clear" w:color="auto" w:fill="auto"/>
            <w:vAlign w:val="bottom"/>
            <w:hideMark/>
          </w:tcPr>
          <w:p w:rsidR="00DD5BBD" w:rsidRPr="00FE031B" w:rsidRDefault="00DD5BBD" w:rsidP="00DD5BBD">
            <w:pPr>
              <w:spacing w:after="0" w:line="240" w:lineRule="auto"/>
              <w:jc w:val="center"/>
              <w:rPr>
                <w:rFonts w:ascii="Times New Roman" w:eastAsia="Times New Roman" w:hAnsi="Times New Roman" w:cs="Times New Roman"/>
                <w:b/>
                <w:bCs/>
                <w:color w:val="000000"/>
                <w:sz w:val="24"/>
                <w:szCs w:val="24"/>
                <w:lang w:eastAsia="ru-RU"/>
              </w:rPr>
            </w:pPr>
            <w:r w:rsidRPr="00FE031B">
              <w:rPr>
                <w:rFonts w:ascii="Times New Roman" w:eastAsia="Times New Roman" w:hAnsi="Times New Roman" w:cs="Times New Roman"/>
                <w:b/>
                <w:bCs/>
                <w:color w:val="000000"/>
                <w:sz w:val="24"/>
                <w:szCs w:val="24"/>
                <w:lang w:eastAsia="ru-RU"/>
              </w:rPr>
              <w:t>График выполнения строительно-монтажных работ</w:t>
            </w:r>
          </w:p>
          <w:p w:rsidR="00DD5BBD" w:rsidRPr="00FE031B" w:rsidRDefault="00DD5BBD" w:rsidP="00DD5BBD">
            <w:pPr>
              <w:spacing w:after="0" w:line="240" w:lineRule="auto"/>
              <w:jc w:val="center"/>
              <w:rPr>
                <w:rFonts w:ascii="Times New Roman" w:eastAsia="Times New Roman" w:hAnsi="Times New Roman" w:cs="Times New Roman"/>
                <w:b/>
                <w:bCs/>
                <w:color w:val="000000"/>
                <w:sz w:val="24"/>
                <w:szCs w:val="24"/>
                <w:lang w:eastAsia="ru-RU"/>
              </w:rPr>
            </w:pPr>
            <w:r w:rsidRPr="00FE031B">
              <w:rPr>
                <w:rFonts w:ascii="Times New Roman" w:eastAsia="Times New Roman" w:hAnsi="Times New Roman" w:cs="Times New Roman"/>
                <w:b/>
                <w:bCs/>
                <w:color w:val="000000"/>
                <w:lang w:eastAsia="ru-RU"/>
              </w:rPr>
              <w:t xml:space="preserve">по  объекту: </w:t>
            </w:r>
            <w:r w:rsidR="00502F2B" w:rsidRPr="00FE031B">
              <w:rPr>
                <w:rFonts w:ascii="Times New Roman" w:hAnsi="Times New Roman" w:cs="Times New Roman"/>
                <w:b/>
              </w:rPr>
              <w:t>Реконструкция стадиона «Спартак» в г. Иваново (2этап)</w:t>
            </w:r>
          </w:p>
        </w:tc>
      </w:tr>
      <w:tr w:rsidR="00DD5BBD" w:rsidRPr="00FE031B" w:rsidTr="003633B2">
        <w:trPr>
          <w:trHeight w:val="254"/>
        </w:trPr>
        <w:tc>
          <w:tcPr>
            <w:tcW w:w="10100" w:type="dxa"/>
            <w:tcBorders>
              <w:top w:val="nil"/>
              <w:left w:val="nil"/>
              <w:bottom w:val="nil"/>
              <w:right w:val="nil"/>
            </w:tcBorders>
            <w:shd w:val="clear" w:color="auto" w:fill="auto"/>
            <w:vAlign w:val="center"/>
            <w:hideMark/>
          </w:tcPr>
          <w:p w:rsidR="00DD5BBD" w:rsidRPr="00FE031B" w:rsidRDefault="00DD5BBD" w:rsidP="00DD5BBD">
            <w:pPr>
              <w:spacing w:after="0" w:line="240" w:lineRule="auto"/>
              <w:jc w:val="center"/>
              <w:rPr>
                <w:rFonts w:ascii="Times New Roman" w:eastAsia="Times New Roman" w:hAnsi="Times New Roman" w:cs="Times New Roman"/>
                <w:color w:val="000000"/>
                <w:lang w:eastAsia="ru-RU"/>
              </w:rPr>
            </w:pPr>
          </w:p>
        </w:tc>
      </w:tr>
      <w:tr w:rsidR="00AD6ADC" w:rsidRPr="00FE031B" w:rsidTr="00AD6ADC">
        <w:trPr>
          <w:trHeight w:val="450"/>
        </w:trPr>
        <w:tc>
          <w:tcPr>
            <w:tcW w:w="10100" w:type="dxa"/>
            <w:vMerge w:val="restart"/>
            <w:tcBorders>
              <w:top w:val="nil"/>
              <w:left w:val="nil"/>
              <w:bottom w:val="single" w:sz="4" w:space="0" w:color="000000"/>
              <w:right w:val="nil"/>
            </w:tcBorders>
            <w:shd w:val="clear" w:color="auto" w:fill="auto"/>
            <w:hideMark/>
          </w:tcPr>
          <w:p w:rsidR="00AD6ADC" w:rsidRPr="006A3F9A" w:rsidRDefault="00AD6ADC" w:rsidP="00AD6ADC">
            <w:pPr>
              <w:autoSpaceDE w:val="0"/>
              <w:autoSpaceDN w:val="0"/>
              <w:adjustRightInd w:val="0"/>
              <w:spacing w:after="0" w:line="240" w:lineRule="auto"/>
              <w:jc w:val="both"/>
              <w:rPr>
                <w:rFonts w:ascii="Times New Roman" w:hAnsi="Times New Roman" w:cs="Times New Roman"/>
              </w:rPr>
            </w:pPr>
            <w:r w:rsidRPr="006A3F9A">
              <w:rPr>
                <w:rFonts w:ascii="Times New Roman" w:hAnsi="Times New Roman" w:cs="Times New Roman"/>
              </w:rPr>
              <w:t>Настоящий График выполнения строительно-монтажных работ (далее - график выполнения работ) должен содержать информацию о сроке начала строительства объекта капитального строительства (далее - объект) (начальный срок), сроке окончания строительства объекта (конечный срок), о сроках завершения отдельных этапов выполнения работ по строительству объекта (промежуточные сроки).</w:t>
            </w:r>
          </w:p>
          <w:p w:rsidR="00AD6ADC" w:rsidRPr="006A3F9A" w:rsidRDefault="00AD6ADC" w:rsidP="00AD6ADC">
            <w:pPr>
              <w:autoSpaceDE w:val="0"/>
              <w:autoSpaceDN w:val="0"/>
              <w:adjustRightInd w:val="0"/>
              <w:spacing w:after="0" w:line="240" w:lineRule="auto"/>
              <w:jc w:val="both"/>
              <w:rPr>
                <w:rFonts w:ascii="Times New Roman" w:hAnsi="Times New Roman" w:cs="Times New Roman"/>
              </w:rPr>
            </w:pPr>
            <w:r w:rsidRPr="006A3F9A">
              <w:rPr>
                <w:rFonts w:ascii="Times New Roman" w:hAnsi="Times New Roman" w:cs="Times New Roman"/>
              </w:rPr>
              <w:t xml:space="preserve">Изменение графика выполнения работ и графика оплаты выполненных работ не допускается, за исключением случаев, предусмотренных контрактом, с учетом требований </w:t>
            </w:r>
            <w:hyperlink r:id="rId19" w:history="1">
              <w:r w:rsidRPr="006A3F9A">
                <w:rPr>
                  <w:rFonts w:ascii="Times New Roman" w:hAnsi="Times New Roman" w:cs="Times New Roman"/>
                </w:rPr>
                <w:t>Закона</w:t>
              </w:r>
            </w:hyperlink>
            <w:r w:rsidRPr="006A3F9A">
              <w:rPr>
                <w:rFonts w:ascii="Times New Roman" w:hAnsi="Times New Roman" w:cs="Times New Roman"/>
              </w:rPr>
              <w:t xml:space="preserve"> о контрактной системе.</w:t>
            </w:r>
            <w:r w:rsidRPr="006A3F9A">
              <w:rPr>
                <w:rFonts w:ascii="Times New Roman" w:hAnsi="Times New Roman" w:cs="Times New Roman"/>
                <w:vertAlign w:val="superscript"/>
              </w:rPr>
              <w:footnoteReference w:id="20"/>
            </w:r>
          </w:p>
        </w:tc>
      </w:tr>
      <w:tr w:rsidR="00AD6ADC" w:rsidRPr="00FE031B" w:rsidTr="00AD6ADC">
        <w:trPr>
          <w:trHeight w:val="780"/>
        </w:trPr>
        <w:tc>
          <w:tcPr>
            <w:tcW w:w="10100" w:type="dxa"/>
            <w:vMerge/>
            <w:tcBorders>
              <w:top w:val="nil"/>
              <w:left w:val="nil"/>
              <w:bottom w:val="single" w:sz="4" w:space="0" w:color="000000"/>
              <w:right w:val="nil"/>
            </w:tcBorders>
            <w:hideMark/>
          </w:tcPr>
          <w:p w:rsidR="00AD6ADC" w:rsidRPr="00FE031B" w:rsidRDefault="00AD6ADC" w:rsidP="00DD5BBD">
            <w:pPr>
              <w:spacing w:after="0" w:line="240" w:lineRule="auto"/>
              <w:rPr>
                <w:rFonts w:ascii="Times New Roman" w:eastAsia="Times New Roman" w:hAnsi="Times New Roman" w:cs="Times New Roman"/>
                <w:i/>
                <w:iCs/>
                <w:color w:val="000000"/>
                <w:lang w:eastAsia="ru-RU"/>
              </w:rPr>
            </w:pPr>
          </w:p>
        </w:tc>
      </w:tr>
      <w:tr w:rsidR="00AD6ADC" w:rsidRPr="00FE031B" w:rsidTr="00AD6ADC">
        <w:trPr>
          <w:trHeight w:val="1669"/>
        </w:trPr>
        <w:tc>
          <w:tcPr>
            <w:tcW w:w="10100" w:type="dxa"/>
            <w:tcBorders>
              <w:top w:val="nil"/>
              <w:left w:val="nil"/>
              <w:bottom w:val="nil"/>
              <w:right w:val="nil"/>
            </w:tcBorders>
            <w:shd w:val="clear" w:color="auto" w:fill="auto"/>
            <w:hideMark/>
          </w:tcPr>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2200"/>
              <w:gridCol w:w="121"/>
              <w:gridCol w:w="1302"/>
              <w:gridCol w:w="1344"/>
              <w:gridCol w:w="1417"/>
              <w:gridCol w:w="2002"/>
            </w:tblGrid>
            <w:tr w:rsidR="00AD6ADC" w:rsidRPr="006A3F9A" w:rsidTr="00AD6ADC">
              <w:tc>
                <w:tcPr>
                  <w:tcW w:w="0" w:type="auto"/>
                  <w:gridSpan w:val="7"/>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 xml:space="preserve">Наименование объекта, применительно к которому составляется график </w:t>
                  </w:r>
                  <w:r w:rsidRPr="006A3F9A">
                    <w:rPr>
                      <w:rFonts w:ascii="Times New Roman" w:hAnsi="Times New Roman" w:cs="Times New Roman"/>
                      <w:b/>
                      <w:sz w:val="18"/>
                      <w:szCs w:val="18"/>
                    </w:rPr>
                    <w:t>«Реконструкция стадиона «Спартак» в г. Иваново»</w:t>
                  </w:r>
                </w:p>
              </w:tc>
            </w:tr>
            <w:tr w:rsidR="00AD6ADC" w:rsidRPr="006A3F9A" w:rsidTr="00AD6ADC">
              <w:tc>
                <w:tcPr>
                  <w:tcW w:w="1438"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2255"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565"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1372"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физический объем работ</w:t>
                  </w:r>
                  <w:proofErr w:type="gramStart"/>
                  <w:r w:rsidRPr="006A3F9A">
                    <w:rPr>
                      <w:rFonts w:ascii="Times New Roman" w:hAnsi="Times New Roman" w:cs="Times New Roman"/>
                      <w:sz w:val="18"/>
                      <w:szCs w:val="18"/>
                    </w:rPr>
                    <w:t xml:space="preserve"> (%)</w:t>
                  </w:r>
                  <w:proofErr w:type="gramEnd"/>
                </w:p>
              </w:tc>
              <w:tc>
                <w:tcPr>
                  <w:tcW w:w="1939"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сроки передачи строительных материалов, технологического оборудования заказчика (при наличии).</w:t>
                  </w:r>
                </w:p>
              </w:tc>
            </w:tr>
            <w:tr w:rsidR="00AD6ADC" w:rsidRPr="006A3F9A" w:rsidTr="00AD6ADC">
              <w:tc>
                <w:tcPr>
                  <w:tcW w:w="1438"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2255" w:type="dxa"/>
                  <w:gridSpan w:val="2"/>
                </w:tcPr>
                <w:p w:rsidR="00AD6ADC" w:rsidRPr="009F2D1D" w:rsidRDefault="00AD6ADC" w:rsidP="00AD6ADC">
                  <w:pPr>
                    <w:autoSpaceDE w:val="0"/>
                    <w:autoSpaceDN w:val="0"/>
                    <w:adjustRightInd w:val="0"/>
                    <w:spacing w:after="0" w:line="240" w:lineRule="auto"/>
                    <w:jc w:val="both"/>
                    <w:rPr>
                      <w:rFonts w:ascii="Times New Roman" w:hAnsi="Times New Roman" w:cs="Times New Roman"/>
                      <w:b/>
                    </w:rPr>
                  </w:pPr>
                  <w:r w:rsidRPr="009F2D1D">
                    <w:rPr>
                      <w:rFonts w:ascii="Times New Roman" w:hAnsi="Times New Roman" w:cs="Times New Roman"/>
                      <w:b/>
                    </w:rPr>
                    <w:t>Реконструкция стадиона «Спартак» в г. Иваново (2этап)</w:t>
                  </w:r>
                </w:p>
              </w:tc>
              <w:tc>
                <w:tcPr>
                  <w:tcW w:w="1262"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Начало</w:t>
                  </w:r>
                </w:p>
              </w:tc>
              <w:tc>
                <w:tcPr>
                  <w:tcW w:w="1303"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sz w:val="18"/>
                      <w:szCs w:val="18"/>
                    </w:rPr>
                    <w:t>Окончание</w:t>
                  </w:r>
                </w:p>
              </w:tc>
              <w:tc>
                <w:tcPr>
                  <w:tcW w:w="1372"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939"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r>
            <w:tr w:rsidR="00AD6ADC" w:rsidRPr="006A3F9A" w:rsidTr="00AD6ADC">
              <w:tc>
                <w:tcPr>
                  <w:tcW w:w="1438" w:type="dxa"/>
                </w:tcPr>
                <w:p w:rsidR="00AD6ADC" w:rsidRPr="006A3F9A" w:rsidRDefault="00AD6ADC" w:rsidP="00AD6ADC">
                  <w:pPr>
                    <w:rPr>
                      <w:rFonts w:ascii="Times New Roman" w:hAnsi="Times New Roman" w:cs="Times New Roman"/>
                      <w:sz w:val="18"/>
                      <w:szCs w:val="18"/>
                    </w:rPr>
                  </w:pPr>
                  <w:r w:rsidRPr="006A3F9A">
                    <w:rPr>
                      <w:rFonts w:ascii="Times New Roman" w:hAnsi="Times New Roman" w:cs="Times New Roman"/>
                      <w:sz w:val="18"/>
                      <w:szCs w:val="18"/>
                    </w:rPr>
                    <w:t>1</w:t>
                  </w:r>
                </w:p>
              </w:tc>
              <w:tc>
                <w:tcPr>
                  <w:tcW w:w="2255" w:type="dxa"/>
                  <w:gridSpan w:val="2"/>
                </w:tcPr>
                <w:p w:rsidR="00AD6ADC" w:rsidRPr="006A3F9A" w:rsidRDefault="00AD6ADC" w:rsidP="00AD6ADC">
                  <w:pPr>
                    <w:autoSpaceDE w:val="0"/>
                    <w:autoSpaceDN w:val="0"/>
                    <w:adjustRightInd w:val="0"/>
                    <w:spacing w:after="0" w:line="240" w:lineRule="auto"/>
                    <w:rPr>
                      <w:rFonts w:ascii="Times New Roman" w:hAnsi="Times New Roman" w:cs="Times New Roman"/>
                      <w:sz w:val="18"/>
                      <w:szCs w:val="18"/>
                    </w:rPr>
                  </w:pPr>
                  <w:r w:rsidRPr="006A3F9A">
                    <w:rPr>
                      <w:rFonts w:ascii="Times New Roman" w:hAnsi="Times New Roman" w:cs="Times New Roman"/>
                      <w:sz w:val="18"/>
                      <w:szCs w:val="18"/>
                    </w:rPr>
                    <w:t>Общестроительные работы. Дополнительные работы №0</w:t>
                  </w:r>
                </w:p>
              </w:tc>
              <w:tc>
                <w:tcPr>
                  <w:tcW w:w="126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01.09.2024</w:t>
                  </w:r>
                </w:p>
              </w:tc>
              <w:tc>
                <w:tcPr>
                  <w:tcW w:w="1303"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23.10.2024</w:t>
                  </w:r>
                </w:p>
              </w:tc>
              <w:tc>
                <w:tcPr>
                  <w:tcW w:w="137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39,062%</w:t>
                  </w:r>
                </w:p>
              </w:tc>
              <w:tc>
                <w:tcPr>
                  <w:tcW w:w="1939" w:type="dxa"/>
                </w:tcPr>
                <w:p w:rsidR="00AD6ADC" w:rsidRPr="006A3F9A" w:rsidRDefault="00AD6ADC" w:rsidP="00AD6ADC">
                  <w:pPr>
                    <w:autoSpaceDE w:val="0"/>
                    <w:autoSpaceDN w:val="0"/>
                    <w:adjustRightInd w:val="0"/>
                    <w:spacing w:after="0" w:line="240" w:lineRule="auto"/>
                    <w:jc w:val="center"/>
                    <w:rPr>
                      <w:rFonts w:ascii="Times New Roman" w:hAnsi="Times New Roman" w:cs="Times New Roman"/>
                      <w:sz w:val="18"/>
                      <w:szCs w:val="18"/>
                    </w:rPr>
                  </w:pPr>
                </w:p>
              </w:tc>
            </w:tr>
            <w:tr w:rsidR="00AD6ADC" w:rsidRPr="006A3F9A" w:rsidTr="00AD6ADC">
              <w:tc>
                <w:tcPr>
                  <w:tcW w:w="1438" w:type="dxa"/>
                </w:tcPr>
                <w:p w:rsidR="00AD6ADC" w:rsidRPr="006A3F9A" w:rsidRDefault="00AD6ADC" w:rsidP="00AD6ADC">
                  <w:pPr>
                    <w:rPr>
                      <w:rFonts w:ascii="Times New Roman" w:hAnsi="Times New Roman" w:cs="Times New Roman"/>
                      <w:sz w:val="18"/>
                      <w:szCs w:val="18"/>
                    </w:rPr>
                  </w:pPr>
                  <w:r w:rsidRPr="006A3F9A">
                    <w:rPr>
                      <w:rFonts w:ascii="Times New Roman" w:hAnsi="Times New Roman" w:cs="Times New Roman"/>
                      <w:sz w:val="18"/>
                      <w:szCs w:val="18"/>
                    </w:rPr>
                    <w:t>2</w:t>
                  </w:r>
                </w:p>
              </w:tc>
              <w:tc>
                <w:tcPr>
                  <w:tcW w:w="2255" w:type="dxa"/>
                  <w:gridSpan w:val="2"/>
                </w:tcPr>
                <w:p w:rsidR="00AD6ADC" w:rsidRPr="006A3F9A" w:rsidRDefault="00AD6ADC" w:rsidP="00AD6ADC">
                  <w:pPr>
                    <w:autoSpaceDE w:val="0"/>
                    <w:autoSpaceDN w:val="0"/>
                    <w:adjustRightInd w:val="0"/>
                    <w:spacing w:after="0" w:line="240" w:lineRule="auto"/>
                    <w:rPr>
                      <w:rFonts w:ascii="Times New Roman" w:hAnsi="Times New Roman" w:cs="Times New Roman"/>
                      <w:sz w:val="18"/>
                      <w:szCs w:val="18"/>
                    </w:rPr>
                  </w:pPr>
                  <w:r w:rsidRPr="006A3F9A">
                    <w:rPr>
                      <w:rFonts w:ascii="Times New Roman" w:hAnsi="Times New Roman" w:cs="Times New Roman"/>
                      <w:sz w:val="18"/>
                      <w:szCs w:val="18"/>
                    </w:rPr>
                    <w:t>Общестроительные работы. Дополнительные работы №0. Сверло кольцевое алмазное, диаметр 20 мм</w:t>
                  </w:r>
                </w:p>
              </w:tc>
              <w:tc>
                <w:tcPr>
                  <w:tcW w:w="126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01.09.2024</w:t>
                  </w:r>
                </w:p>
              </w:tc>
              <w:tc>
                <w:tcPr>
                  <w:tcW w:w="1303"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23.10.2024</w:t>
                  </w:r>
                </w:p>
              </w:tc>
              <w:tc>
                <w:tcPr>
                  <w:tcW w:w="137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0,002%</w:t>
                  </w:r>
                </w:p>
              </w:tc>
              <w:tc>
                <w:tcPr>
                  <w:tcW w:w="1939" w:type="dxa"/>
                </w:tcPr>
                <w:p w:rsidR="00AD6ADC" w:rsidRPr="006A3F9A" w:rsidRDefault="00AD6ADC" w:rsidP="00AD6ADC">
                  <w:pPr>
                    <w:autoSpaceDE w:val="0"/>
                    <w:autoSpaceDN w:val="0"/>
                    <w:adjustRightInd w:val="0"/>
                    <w:spacing w:after="0" w:line="240" w:lineRule="auto"/>
                    <w:jc w:val="center"/>
                    <w:rPr>
                      <w:rFonts w:ascii="Times New Roman" w:hAnsi="Times New Roman" w:cs="Times New Roman"/>
                      <w:sz w:val="18"/>
                      <w:szCs w:val="18"/>
                    </w:rPr>
                  </w:pPr>
                </w:p>
              </w:tc>
            </w:tr>
            <w:tr w:rsidR="00AD6ADC" w:rsidRPr="006A3F9A" w:rsidTr="00AD6ADC">
              <w:tc>
                <w:tcPr>
                  <w:tcW w:w="1438" w:type="dxa"/>
                </w:tcPr>
                <w:p w:rsidR="00AD6ADC" w:rsidRPr="006A3F9A" w:rsidRDefault="00AD6ADC" w:rsidP="00AD6ADC">
                  <w:pPr>
                    <w:rPr>
                      <w:rFonts w:ascii="Times New Roman" w:hAnsi="Times New Roman" w:cs="Times New Roman"/>
                      <w:sz w:val="18"/>
                      <w:szCs w:val="18"/>
                    </w:rPr>
                  </w:pPr>
                  <w:r w:rsidRPr="006A3F9A">
                    <w:rPr>
                      <w:rFonts w:ascii="Times New Roman" w:hAnsi="Times New Roman" w:cs="Times New Roman"/>
                      <w:sz w:val="18"/>
                      <w:szCs w:val="18"/>
                    </w:rPr>
                    <w:t>3</w:t>
                  </w:r>
                </w:p>
              </w:tc>
              <w:tc>
                <w:tcPr>
                  <w:tcW w:w="2255" w:type="dxa"/>
                  <w:gridSpan w:val="2"/>
                </w:tcPr>
                <w:p w:rsidR="00AD6ADC" w:rsidRPr="006A3F9A" w:rsidRDefault="00AD6ADC" w:rsidP="00AD6ADC">
                  <w:pPr>
                    <w:autoSpaceDE w:val="0"/>
                    <w:autoSpaceDN w:val="0"/>
                    <w:adjustRightInd w:val="0"/>
                    <w:spacing w:after="0" w:line="240" w:lineRule="auto"/>
                    <w:rPr>
                      <w:rFonts w:ascii="Times New Roman" w:hAnsi="Times New Roman" w:cs="Times New Roman"/>
                      <w:sz w:val="18"/>
                      <w:szCs w:val="18"/>
                    </w:rPr>
                  </w:pPr>
                  <w:r w:rsidRPr="006A3F9A">
                    <w:rPr>
                      <w:rFonts w:ascii="Times New Roman" w:hAnsi="Times New Roman" w:cs="Times New Roman"/>
                      <w:sz w:val="18"/>
                      <w:szCs w:val="18"/>
                    </w:rPr>
                    <w:t>Общестроительные работы. Доп. работы №1-Д2</w:t>
                  </w:r>
                </w:p>
              </w:tc>
              <w:tc>
                <w:tcPr>
                  <w:tcW w:w="126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01.09.2024</w:t>
                  </w:r>
                </w:p>
              </w:tc>
              <w:tc>
                <w:tcPr>
                  <w:tcW w:w="1303"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23.10.2024</w:t>
                  </w:r>
                </w:p>
              </w:tc>
              <w:tc>
                <w:tcPr>
                  <w:tcW w:w="1372" w:type="dxa"/>
                  <w:vAlign w:val="center"/>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60,936%</w:t>
                  </w:r>
                </w:p>
              </w:tc>
              <w:tc>
                <w:tcPr>
                  <w:tcW w:w="1939" w:type="dxa"/>
                </w:tcPr>
                <w:p w:rsidR="00AD6ADC" w:rsidRPr="006A3F9A" w:rsidRDefault="00AD6ADC" w:rsidP="00AD6ADC">
                  <w:pPr>
                    <w:autoSpaceDE w:val="0"/>
                    <w:autoSpaceDN w:val="0"/>
                    <w:adjustRightInd w:val="0"/>
                    <w:spacing w:after="0" w:line="240" w:lineRule="auto"/>
                    <w:jc w:val="center"/>
                    <w:rPr>
                      <w:rFonts w:ascii="Times New Roman" w:hAnsi="Times New Roman" w:cs="Times New Roman"/>
                      <w:sz w:val="18"/>
                      <w:szCs w:val="18"/>
                    </w:rPr>
                  </w:pPr>
                </w:p>
              </w:tc>
            </w:tr>
            <w:tr w:rsidR="00AD6ADC" w:rsidRPr="006A3F9A" w:rsidTr="00AD6ADC">
              <w:tc>
                <w:tcPr>
                  <w:tcW w:w="1438" w:type="dxa"/>
                </w:tcPr>
                <w:p w:rsidR="00AD6ADC" w:rsidRPr="006A3F9A" w:rsidRDefault="00AD6ADC" w:rsidP="00AD6ADC"/>
              </w:tc>
              <w:tc>
                <w:tcPr>
                  <w:tcW w:w="2255" w:type="dxa"/>
                  <w:gridSpan w:val="2"/>
                </w:tcPr>
                <w:p w:rsidR="00AD6ADC" w:rsidRPr="006A3F9A" w:rsidRDefault="00AD6ADC" w:rsidP="00AD6ADC">
                  <w:pPr>
                    <w:autoSpaceDE w:val="0"/>
                    <w:autoSpaceDN w:val="0"/>
                    <w:adjustRightInd w:val="0"/>
                    <w:spacing w:after="0" w:line="240" w:lineRule="auto"/>
                    <w:rPr>
                      <w:rFonts w:ascii="Times New Roman" w:hAnsi="Times New Roman" w:cs="Times New Roman"/>
                      <w:sz w:val="18"/>
                      <w:szCs w:val="18"/>
                    </w:rPr>
                  </w:pPr>
                  <w:r w:rsidRPr="006A3F9A">
                    <w:rPr>
                      <w:rFonts w:ascii="Times New Roman" w:hAnsi="Times New Roman" w:cs="Times New Roman"/>
                      <w:sz w:val="18"/>
                      <w:szCs w:val="18"/>
                    </w:rPr>
                    <w:t>Итого с учетом непредвиденных затрат</w:t>
                  </w:r>
                </w:p>
              </w:tc>
              <w:tc>
                <w:tcPr>
                  <w:tcW w:w="1262"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c>
                <w:tcPr>
                  <w:tcW w:w="1303" w:type="dxa"/>
                </w:tcPr>
                <w:p w:rsidR="00AD6ADC" w:rsidRPr="006A3F9A" w:rsidRDefault="00AD6ADC" w:rsidP="00AD6ADC">
                  <w:pPr>
                    <w:jc w:val="center"/>
                    <w:rPr>
                      <w:rFonts w:ascii="Times New Roman" w:hAnsi="Times New Roman" w:cs="Times New Roman"/>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bottom"/>
                </w:tcPr>
                <w:p w:rsidR="00AD6ADC" w:rsidRPr="006A3F9A" w:rsidRDefault="00AD6ADC" w:rsidP="00AD6ADC">
                  <w:pPr>
                    <w:jc w:val="center"/>
                    <w:rPr>
                      <w:rFonts w:ascii="Times New Roman" w:hAnsi="Times New Roman" w:cs="Times New Roman"/>
                      <w:sz w:val="18"/>
                      <w:szCs w:val="18"/>
                    </w:rPr>
                  </w:pPr>
                  <w:r w:rsidRPr="006A3F9A">
                    <w:rPr>
                      <w:rFonts w:ascii="Times New Roman" w:hAnsi="Times New Roman" w:cs="Times New Roman"/>
                      <w:sz w:val="18"/>
                      <w:szCs w:val="18"/>
                    </w:rPr>
                    <w:t>100%</w:t>
                  </w:r>
                </w:p>
              </w:tc>
              <w:tc>
                <w:tcPr>
                  <w:tcW w:w="1939" w:type="dxa"/>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r>
            <w:tr w:rsidR="00AD6ADC" w:rsidRPr="006A3F9A" w:rsidTr="00AD6ADC">
              <w:trPr>
                <w:trHeight w:val="311"/>
              </w:trPr>
              <w:tc>
                <w:tcPr>
                  <w:tcW w:w="0" w:type="auto"/>
                  <w:gridSpan w:val="7"/>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t>Даты, не позднее которых должны состояться следующие события:</w:t>
                  </w:r>
                </w:p>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p>
              </w:tc>
            </w:tr>
            <w:tr w:rsidR="00AD6ADC" w:rsidRPr="006A3F9A" w:rsidTr="00AD6ADC">
              <w:tc>
                <w:tcPr>
                  <w:tcW w:w="3572"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t>2.9.1.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tc>
              <w:tc>
                <w:tcPr>
                  <w:tcW w:w="5997" w:type="dxa"/>
                  <w:gridSpan w:val="5"/>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18"/>
                      <w:szCs w:val="18"/>
                    </w:rPr>
                  </w:pPr>
                  <w:r w:rsidRPr="006A3F9A">
                    <w:rPr>
                      <w:rFonts w:ascii="Times New Roman" w:hAnsi="Times New Roman" w:cs="Times New Roman"/>
                      <w:i/>
                      <w:iCs/>
                      <w:sz w:val="18"/>
                      <w:szCs w:val="18"/>
                    </w:rPr>
                    <w:t>при наличии в соответствии с требованиями действующего законодательства в течени</w:t>
                  </w:r>
                  <w:proofErr w:type="gramStart"/>
                  <w:r w:rsidRPr="006A3F9A">
                    <w:rPr>
                      <w:rFonts w:ascii="Times New Roman" w:hAnsi="Times New Roman" w:cs="Times New Roman"/>
                      <w:i/>
                      <w:iCs/>
                      <w:sz w:val="18"/>
                      <w:szCs w:val="18"/>
                    </w:rPr>
                    <w:t>и</w:t>
                  </w:r>
                  <w:proofErr w:type="gramEnd"/>
                  <w:r w:rsidRPr="006A3F9A">
                    <w:rPr>
                      <w:rFonts w:ascii="Times New Roman" w:hAnsi="Times New Roman" w:cs="Times New Roman"/>
                      <w:i/>
                      <w:iCs/>
                      <w:sz w:val="18"/>
                      <w:szCs w:val="18"/>
                    </w:rPr>
                    <w:t xml:space="preserve"> 15 рабочих дней с момента</w:t>
                  </w:r>
                  <w:r w:rsidRPr="006A3F9A">
                    <w:rPr>
                      <w:rFonts w:ascii="Times New Roman" w:hAnsi="Times New Roman" w:cs="Times New Roman"/>
                    </w:rPr>
                    <w:t xml:space="preserve"> </w:t>
                  </w:r>
                  <w:r w:rsidRPr="006A3F9A">
                    <w:rPr>
                      <w:rFonts w:ascii="Times New Roman" w:hAnsi="Times New Roman" w:cs="Times New Roman"/>
                      <w:i/>
                      <w:iCs/>
                      <w:sz w:val="18"/>
                      <w:szCs w:val="18"/>
                    </w:rPr>
                    <w:t>предоставления Подрядчиком Заказчику информации об открытии лицевого счета  в УФК по Ивановской области.</w:t>
                  </w:r>
                </w:p>
              </w:tc>
            </w:tr>
            <w:tr w:rsidR="00AD6ADC" w:rsidRPr="006A3F9A" w:rsidTr="00AD6ADC">
              <w:tc>
                <w:tcPr>
                  <w:tcW w:w="3572"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t xml:space="preserve">2.9.2. передача подрядчику копии разрешения на строительство,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w:t>
                  </w:r>
                  <w:r w:rsidRPr="006A3F9A">
                    <w:rPr>
                      <w:rFonts w:ascii="Times New Roman" w:hAnsi="Times New Roman" w:cs="Times New Roman"/>
                      <w:i/>
                      <w:iCs/>
                      <w:sz w:val="20"/>
                      <w:szCs w:val="20"/>
                    </w:rPr>
                    <w:lastRenderedPageBreak/>
                    <w:t>присоединение объекта к сетям инженерно-технического обеспечения в соответствии с проектом организации строительства;</w:t>
                  </w:r>
                </w:p>
              </w:tc>
              <w:tc>
                <w:tcPr>
                  <w:tcW w:w="5997" w:type="dxa"/>
                  <w:gridSpan w:val="5"/>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i/>
                      <w:iCs/>
                      <w:sz w:val="18"/>
                      <w:szCs w:val="18"/>
                    </w:rPr>
                    <w:lastRenderedPageBreak/>
                    <w:t>при наличии в соответствии с требованиями действующего законодательства в течени</w:t>
                  </w:r>
                  <w:proofErr w:type="gramStart"/>
                  <w:r w:rsidRPr="006A3F9A">
                    <w:rPr>
                      <w:rFonts w:ascii="Times New Roman" w:hAnsi="Times New Roman" w:cs="Times New Roman"/>
                      <w:i/>
                      <w:iCs/>
                      <w:sz w:val="18"/>
                      <w:szCs w:val="18"/>
                    </w:rPr>
                    <w:t>и</w:t>
                  </w:r>
                  <w:proofErr w:type="gramEnd"/>
                  <w:r w:rsidRPr="006A3F9A">
                    <w:rPr>
                      <w:rFonts w:ascii="Times New Roman" w:hAnsi="Times New Roman" w:cs="Times New Roman"/>
                      <w:i/>
                      <w:iCs/>
                      <w:sz w:val="18"/>
                      <w:szCs w:val="18"/>
                    </w:rPr>
                    <w:t xml:space="preserve"> 15 рабочих дней с момента предоставления Подрядчиком Заказчику информации об открытии лицевого счета  в УФК по Ивановской области.</w:t>
                  </w:r>
                </w:p>
              </w:tc>
            </w:tr>
            <w:tr w:rsidR="00AD6ADC" w:rsidRPr="006A3F9A" w:rsidTr="00AD6ADC">
              <w:tc>
                <w:tcPr>
                  <w:tcW w:w="3572"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lastRenderedPageBreak/>
                    <w:t>2.9.3.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5997" w:type="dxa"/>
                  <w:gridSpan w:val="5"/>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i/>
                      <w:iCs/>
                      <w:sz w:val="18"/>
                      <w:szCs w:val="18"/>
                    </w:rPr>
                    <w:t>при наличии в соответствии с требованиями действующего законодательства в течени</w:t>
                  </w:r>
                  <w:proofErr w:type="gramStart"/>
                  <w:r w:rsidRPr="006A3F9A">
                    <w:rPr>
                      <w:rFonts w:ascii="Times New Roman" w:hAnsi="Times New Roman" w:cs="Times New Roman"/>
                      <w:i/>
                      <w:iCs/>
                      <w:sz w:val="18"/>
                      <w:szCs w:val="18"/>
                    </w:rPr>
                    <w:t>и</w:t>
                  </w:r>
                  <w:proofErr w:type="gramEnd"/>
                  <w:r w:rsidRPr="006A3F9A">
                    <w:rPr>
                      <w:rFonts w:ascii="Times New Roman" w:hAnsi="Times New Roman" w:cs="Times New Roman"/>
                      <w:i/>
                      <w:iCs/>
                      <w:sz w:val="18"/>
                      <w:szCs w:val="18"/>
                    </w:rPr>
                    <w:t xml:space="preserve"> 15 рабочих дней с момента направления соответствующего запроса  Подрядчиком Заказчику о необходимости передачи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r>
            <w:tr w:rsidR="00AD6ADC" w:rsidRPr="006A3F9A" w:rsidTr="00AD6ADC">
              <w:tc>
                <w:tcPr>
                  <w:tcW w:w="3572"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t>2.9.4.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tc>
              <w:tc>
                <w:tcPr>
                  <w:tcW w:w="5997" w:type="dxa"/>
                  <w:gridSpan w:val="5"/>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i/>
                      <w:iCs/>
                      <w:sz w:val="18"/>
                      <w:szCs w:val="18"/>
                    </w:rPr>
                    <w:t>при наличии в соответствии с требованиями действующего законодательства в течени</w:t>
                  </w:r>
                  <w:proofErr w:type="gramStart"/>
                  <w:r w:rsidRPr="006A3F9A">
                    <w:rPr>
                      <w:rFonts w:ascii="Times New Roman" w:hAnsi="Times New Roman" w:cs="Times New Roman"/>
                      <w:i/>
                      <w:iCs/>
                      <w:sz w:val="18"/>
                      <w:szCs w:val="18"/>
                    </w:rPr>
                    <w:t>и</w:t>
                  </w:r>
                  <w:proofErr w:type="gramEnd"/>
                  <w:r w:rsidRPr="006A3F9A">
                    <w:rPr>
                      <w:rFonts w:ascii="Times New Roman" w:hAnsi="Times New Roman" w:cs="Times New Roman"/>
                      <w:i/>
                      <w:iCs/>
                      <w:sz w:val="18"/>
                      <w:szCs w:val="18"/>
                    </w:rPr>
                    <w:t xml:space="preserve"> 15 рабочих дней с момента направления соответствующего запроса Подрядчиком Заказчику о необходимости подключения объекта к сетям инженерно-технического обеспечения в соответствии с техническими условиями, предусмотренными проектной документацией;</w:t>
                  </w:r>
                </w:p>
              </w:tc>
            </w:tr>
            <w:tr w:rsidR="00AD6ADC" w:rsidRPr="006A3F9A" w:rsidTr="00AD6ADC">
              <w:tc>
                <w:tcPr>
                  <w:tcW w:w="3572" w:type="dxa"/>
                  <w:gridSpan w:val="2"/>
                </w:tcPr>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r w:rsidRPr="006A3F9A">
                    <w:rPr>
                      <w:rFonts w:ascii="Times New Roman" w:hAnsi="Times New Roman" w:cs="Times New Roman"/>
                      <w:i/>
                      <w:iCs/>
                      <w:sz w:val="20"/>
                      <w:szCs w:val="20"/>
                    </w:rPr>
                    <w:t>2.9.5. подписание акта о соответствии состояния земельного участка условиям контракта при завершении строительства, объекта.</w:t>
                  </w:r>
                </w:p>
              </w:tc>
              <w:tc>
                <w:tcPr>
                  <w:tcW w:w="5997" w:type="dxa"/>
                  <w:gridSpan w:val="5"/>
                </w:tcPr>
                <w:p w:rsidR="00AD6ADC" w:rsidRPr="006A3F9A" w:rsidRDefault="00AD6ADC" w:rsidP="00AD6ADC">
                  <w:pPr>
                    <w:autoSpaceDE w:val="0"/>
                    <w:autoSpaceDN w:val="0"/>
                    <w:adjustRightInd w:val="0"/>
                    <w:spacing w:after="0" w:line="240" w:lineRule="auto"/>
                    <w:jc w:val="both"/>
                    <w:rPr>
                      <w:rFonts w:ascii="Times New Roman" w:hAnsi="Times New Roman" w:cs="Times New Roman"/>
                      <w:sz w:val="18"/>
                      <w:szCs w:val="18"/>
                    </w:rPr>
                  </w:pPr>
                  <w:r w:rsidRPr="006A3F9A">
                    <w:rPr>
                      <w:rFonts w:ascii="Times New Roman" w:hAnsi="Times New Roman" w:cs="Times New Roman"/>
                      <w:i/>
                      <w:iCs/>
                      <w:sz w:val="18"/>
                      <w:szCs w:val="18"/>
                    </w:rPr>
                    <w:t>при наличии в соответствии с требованиями действующего законодательства в течени</w:t>
                  </w:r>
                  <w:proofErr w:type="gramStart"/>
                  <w:r w:rsidRPr="006A3F9A">
                    <w:rPr>
                      <w:rFonts w:ascii="Times New Roman" w:hAnsi="Times New Roman" w:cs="Times New Roman"/>
                      <w:i/>
                      <w:iCs/>
                      <w:sz w:val="18"/>
                      <w:szCs w:val="18"/>
                    </w:rPr>
                    <w:t>и</w:t>
                  </w:r>
                  <w:proofErr w:type="gramEnd"/>
                  <w:r w:rsidRPr="006A3F9A">
                    <w:rPr>
                      <w:rFonts w:ascii="Times New Roman" w:hAnsi="Times New Roman" w:cs="Times New Roman"/>
                      <w:i/>
                      <w:iCs/>
                      <w:sz w:val="18"/>
                      <w:szCs w:val="18"/>
                    </w:rPr>
                    <w:t xml:space="preserve"> 15 рабочих дней с момента подписания итогового документа о приемке, предусмотренного частью 7 статьи 94 Закона о контрактной системе.</w:t>
                  </w:r>
                </w:p>
              </w:tc>
            </w:tr>
          </w:tbl>
          <w:p w:rsidR="00AD6ADC" w:rsidRPr="006A3F9A" w:rsidRDefault="00AD6ADC" w:rsidP="00AD6ADC">
            <w:pPr>
              <w:autoSpaceDE w:val="0"/>
              <w:autoSpaceDN w:val="0"/>
              <w:adjustRightInd w:val="0"/>
              <w:spacing w:after="0" w:line="240" w:lineRule="auto"/>
              <w:jc w:val="both"/>
              <w:rPr>
                <w:rFonts w:ascii="Times New Roman" w:hAnsi="Times New Roman" w:cs="Times New Roman"/>
                <w:i/>
                <w:iCs/>
                <w:sz w:val="20"/>
                <w:szCs w:val="20"/>
              </w:rPr>
            </w:pPr>
          </w:p>
        </w:tc>
      </w:tr>
    </w:tbl>
    <w:p w:rsidR="00AD6ADC" w:rsidRDefault="00AD6ADC" w:rsidP="00AD6A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
    <w:p w:rsidR="00AD6ADC" w:rsidRPr="00AD6ADC" w:rsidRDefault="00AD6ADC" w:rsidP="00AD6ADC">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AD6ADC">
        <w:rPr>
          <w:rFonts w:ascii="Times New Roman" w:eastAsia="Times New Roman" w:hAnsi="Times New Roman" w:cs="Times New Roman"/>
          <w:sz w:val="18"/>
          <w:szCs w:val="18"/>
          <w:lang w:eastAsia="ru-RU"/>
        </w:rPr>
        <w:t>Примечание*</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i/>
          <w:iCs/>
          <w:sz w:val="18"/>
          <w:szCs w:val="18"/>
        </w:rPr>
      </w:pPr>
      <w:r w:rsidRPr="00EA493B">
        <w:rPr>
          <w:rFonts w:ascii="Times New Roman" w:hAnsi="Times New Roman" w:cs="Times New Roman"/>
          <w:i/>
          <w:iCs/>
          <w:sz w:val="18"/>
          <w:szCs w:val="18"/>
        </w:rPr>
        <w:t xml:space="preserve">1. Колонка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w:t>
      </w:r>
      <w:proofErr w:type="gramStart"/>
      <w:r w:rsidRPr="00EA493B">
        <w:rPr>
          <w:rFonts w:ascii="Times New Roman" w:hAnsi="Times New Roman" w:cs="Times New Roman"/>
          <w:i/>
          <w:iCs/>
          <w:sz w:val="18"/>
          <w:szCs w:val="18"/>
        </w:rPr>
        <w:t>работ</w:t>
      </w:r>
      <w:proofErr w:type="gramEnd"/>
      <w:r w:rsidRPr="00EA493B">
        <w:rPr>
          <w:rFonts w:ascii="Times New Roman" w:hAnsi="Times New Roman" w:cs="Times New Roman"/>
          <w:i/>
          <w:iCs/>
          <w:sz w:val="18"/>
          <w:szCs w:val="18"/>
        </w:rPr>
        <w:t xml:space="preserve"> на основании предусмотренных утвержденной проектной документацией. При этом необходимость указания в графике </w:t>
      </w:r>
      <w:proofErr w:type="gramStart"/>
      <w:r w:rsidRPr="00EA493B">
        <w:rPr>
          <w:rFonts w:ascii="Times New Roman" w:hAnsi="Times New Roman" w:cs="Times New Roman"/>
          <w:i/>
          <w:iCs/>
          <w:sz w:val="18"/>
          <w:szCs w:val="18"/>
        </w:rPr>
        <w:t>выполнения работ этапов выполнения контракта</w:t>
      </w:r>
      <w:proofErr w:type="gramEnd"/>
      <w:r w:rsidRPr="00EA493B">
        <w:rPr>
          <w:rFonts w:ascii="Times New Roman" w:hAnsi="Times New Roman" w:cs="Times New Roman"/>
          <w:i/>
          <w:iCs/>
          <w:sz w:val="18"/>
          <w:szCs w:val="18"/>
        </w:rPr>
        <w:t xml:space="preserve">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i/>
          <w:iCs/>
          <w:sz w:val="18"/>
          <w:szCs w:val="18"/>
        </w:rPr>
      </w:pPr>
      <w:proofErr w:type="gramStart"/>
      <w:r w:rsidRPr="00EA493B">
        <w:rPr>
          <w:rFonts w:ascii="Times New Roman" w:hAnsi="Times New Roman" w:cs="Times New Roman"/>
          <w:i/>
          <w:iCs/>
          <w:sz w:val="18"/>
          <w:szCs w:val="18"/>
        </w:rPr>
        <w:t>2.Колонка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w:t>
      </w:r>
      <w:proofErr w:type="gramEnd"/>
      <w:r w:rsidRPr="00EA493B">
        <w:rPr>
          <w:rFonts w:ascii="Times New Roman" w:hAnsi="Times New Roman" w:cs="Times New Roman"/>
          <w:i/>
          <w:iCs/>
          <w:sz w:val="18"/>
          <w:szCs w:val="18"/>
        </w:rPr>
        <w:t xml:space="preserve"> работ и (или) вида работ и (или) части работ отдельного вида работ, </w:t>
      </w:r>
      <w:proofErr w:type="gramStart"/>
      <w:r w:rsidRPr="00EA493B">
        <w:rPr>
          <w:rFonts w:ascii="Times New Roman" w:hAnsi="Times New Roman" w:cs="Times New Roman"/>
          <w:i/>
          <w:iCs/>
          <w:sz w:val="18"/>
          <w:szCs w:val="18"/>
        </w:rPr>
        <w:t>исчисляемый</w:t>
      </w:r>
      <w:proofErr w:type="gramEnd"/>
      <w:r w:rsidRPr="00EA493B">
        <w:rPr>
          <w:rFonts w:ascii="Times New Roman" w:hAnsi="Times New Roman" w:cs="Times New Roman"/>
          <w:i/>
          <w:iCs/>
          <w:sz w:val="18"/>
          <w:szCs w:val="18"/>
        </w:rPr>
        <w:t xml:space="preserve">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i/>
          <w:iCs/>
          <w:sz w:val="18"/>
          <w:szCs w:val="18"/>
        </w:rPr>
      </w:pPr>
      <w:r w:rsidRPr="00EA493B">
        <w:rPr>
          <w:rFonts w:ascii="Times New Roman" w:hAnsi="Times New Roman" w:cs="Times New Roman"/>
          <w:i/>
          <w:iCs/>
          <w:sz w:val="18"/>
          <w:szCs w:val="18"/>
        </w:rPr>
        <w:t xml:space="preserve">3. </w:t>
      </w:r>
      <w:proofErr w:type="gramStart"/>
      <w:r w:rsidRPr="00EA493B">
        <w:rPr>
          <w:rFonts w:ascii="Times New Roman" w:hAnsi="Times New Roman" w:cs="Times New Roman"/>
          <w:i/>
          <w:iCs/>
          <w:sz w:val="18"/>
          <w:szCs w:val="18"/>
        </w:rPr>
        <w:t>Колонка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roofErr w:type="gramEnd"/>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i/>
          <w:iCs/>
          <w:sz w:val="18"/>
          <w:szCs w:val="18"/>
        </w:rPr>
      </w:pPr>
      <w:r w:rsidRPr="00EA493B">
        <w:rPr>
          <w:rFonts w:ascii="Times New Roman" w:hAnsi="Times New Roman" w:cs="Times New Roman"/>
          <w:i/>
          <w:iCs/>
          <w:sz w:val="18"/>
          <w:szCs w:val="18"/>
        </w:rPr>
        <w:t>4. Колонка "сроки передачи строительных материалов, технологического оборудования заказчика" должна содержать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p w:rsidR="00AD6ADC" w:rsidRPr="00EA493B" w:rsidRDefault="00AD6ADC" w:rsidP="00AD6ADC">
      <w:pPr>
        <w:autoSpaceDE w:val="0"/>
        <w:autoSpaceDN w:val="0"/>
        <w:adjustRightInd w:val="0"/>
        <w:spacing w:after="0" w:line="240" w:lineRule="auto"/>
        <w:ind w:firstLine="540"/>
        <w:jc w:val="both"/>
        <w:rPr>
          <w:rFonts w:ascii="Times New Roman" w:hAnsi="Times New Roman" w:cs="Times New Roman"/>
          <w:i/>
          <w:iCs/>
          <w:sz w:val="18"/>
          <w:szCs w:val="18"/>
        </w:rPr>
      </w:pPr>
      <w:r w:rsidRPr="00EA493B">
        <w:rPr>
          <w:rFonts w:ascii="Times New Roman" w:hAnsi="Times New Roman" w:cs="Times New Roman"/>
          <w:i/>
          <w:iCs/>
          <w:sz w:val="18"/>
          <w:szCs w:val="18"/>
        </w:rPr>
        <w:t>5. Степень детализации и количество этапов выполнения контракта, комплексов работ, видов работ, частей работ отдельного вида работ по строительству объекта определяется заказчиком исходя из архитектурных, технических и технологических решений, содержащихся в проектной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3633B2" w:rsidRPr="003633B2" w:rsidRDefault="003633B2" w:rsidP="003633B2">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3633B2" w:rsidRDefault="003633B2" w:rsidP="00362191">
      <w:pPr>
        <w:spacing w:after="0" w:line="240" w:lineRule="auto"/>
        <w:jc w:val="right"/>
        <w:rPr>
          <w:rFonts w:ascii="Times New Roman" w:eastAsia="SimSun" w:hAnsi="Times New Roman" w:cs="Times New Roman"/>
          <w:b/>
          <w:bCs/>
          <w:caps/>
          <w:lang w:eastAsia="ru-RU"/>
        </w:rPr>
      </w:pPr>
    </w:p>
    <w:p w:rsidR="00643291" w:rsidRDefault="00643291" w:rsidP="00362191">
      <w:pPr>
        <w:spacing w:after="0" w:line="240" w:lineRule="auto"/>
        <w:jc w:val="right"/>
        <w:rPr>
          <w:rFonts w:ascii="Times New Roman" w:eastAsia="SimSun" w:hAnsi="Times New Roman" w:cs="Times New Roman"/>
          <w:b/>
          <w:bCs/>
          <w:caps/>
          <w:lang w:eastAsia="ru-RU"/>
        </w:rPr>
      </w:pPr>
    </w:p>
    <w:p w:rsidR="00643291" w:rsidRDefault="00643291" w:rsidP="00362191">
      <w:pPr>
        <w:spacing w:after="0" w:line="240" w:lineRule="auto"/>
        <w:jc w:val="right"/>
        <w:rPr>
          <w:rFonts w:ascii="Times New Roman" w:eastAsia="SimSun" w:hAnsi="Times New Roman" w:cs="Times New Roman"/>
          <w:b/>
          <w:bCs/>
          <w:caps/>
          <w:lang w:eastAsia="ru-RU"/>
        </w:rPr>
      </w:pPr>
      <w:bookmarkStart w:id="4" w:name="_GoBack"/>
      <w:bookmarkEnd w:id="4"/>
    </w:p>
    <w:p w:rsidR="003633B2" w:rsidRDefault="003633B2" w:rsidP="00362191">
      <w:pPr>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spacing w:after="0" w:line="240" w:lineRule="auto"/>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lastRenderedPageBreak/>
        <w:t>Приложение №4</w:t>
      </w:r>
    </w:p>
    <w:p w:rsidR="00A40484" w:rsidRPr="00FE031B" w:rsidRDefault="00A40484"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к Контракту № </w:t>
      </w:r>
      <w:r w:rsidR="003633B2">
        <w:rPr>
          <w:rFonts w:ascii="Times New Roman" w:eastAsia="Calibri" w:hAnsi="Times New Roman" w:cs="Times New Roman"/>
          <w:sz w:val="24"/>
          <w:szCs w:val="24"/>
        </w:rPr>
        <w:t>36СМР/2024</w:t>
      </w:r>
    </w:p>
    <w:p w:rsidR="00A40484" w:rsidRPr="00FE031B" w:rsidRDefault="00A40484"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 от «___» ____________ 2024 г.</w:t>
      </w:r>
    </w:p>
    <w:p w:rsidR="00F06C4B" w:rsidRPr="00FE031B" w:rsidRDefault="00F06C4B" w:rsidP="00362191">
      <w:pPr>
        <w:spacing w:after="0" w:line="240" w:lineRule="auto"/>
        <w:rPr>
          <w:rFonts w:ascii="Times New Roman" w:eastAsia="Times New Roman" w:hAnsi="Times New Roman" w:cs="Times New Roman"/>
          <w:sz w:val="24"/>
          <w:szCs w:val="24"/>
          <w:lang w:eastAsia="ru-RU"/>
        </w:rPr>
      </w:pPr>
    </w:p>
    <w:p w:rsidR="00F06C4B" w:rsidRPr="00FE031B" w:rsidRDefault="00F06C4B" w:rsidP="00362191">
      <w:pPr>
        <w:spacing w:after="0" w:line="240" w:lineRule="auto"/>
        <w:jc w:val="center"/>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 xml:space="preserve">Виды, объемы и сметная стоимость работ по </w:t>
      </w:r>
      <w:r w:rsidR="00502F2B" w:rsidRPr="00FE031B">
        <w:rPr>
          <w:rFonts w:ascii="Times New Roman" w:eastAsia="Times New Roman" w:hAnsi="Times New Roman" w:cs="Times New Roman"/>
          <w:sz w:val="24"/>
          <w:szCs w:val="24"/>
          <w:lang w:eastAsia="ru-RU"/>
        </w:rPr>
        <w:t>реконструкции</w:t>
      </w:r>
      <w:r w:rsidRPr="00FE031B">
        <w:rPr>
          <w:rFonts w:ascii="Times New Roman" w:eastAsia="Times New Roman" w:hAnsi="Times New Roman" w:cs="Times New Roman"/>
          <w:sz w:val="24"/>
          <w:szCs w:val="24"/>
          <w:lang w:eastAsia="ru-RU"/>
        </w:rPr>
        <w:t xml:space="preserve"> объекта капитального строительства, которые подрядчик обязан выполнить самостоятельно без привлечения других лиц.</w:t>
      </w:r>
    </w:p>
    <w:p w:rsidR="00F06C4B" w:rsidRPr="00FE031B" w:rsidRDefault="00F06C4B" w:rsidP="00362191">
      <w:pPr>
        <w:spacing w:after="0" w:line="240" w:lineRule="auto"/>
        <w:jc w:val="center"/>
        <w:rPr>
          <w:rFonts w:ascii="Times New Roman" w:eastAsia="Times New Roman" w:hAnsi="Times New Roman" w:cs="Times New Roman"/>
          <w:i/>
          <w:sz w:val="24"/>
          <w:szCs w:val="24"/>
          <w:lang w:eastAsia="ru-RU"/>
        </w:rPr>
      </w:pPr>
      <w:r w:rsidRPr="00FE031B">
        <w:rPr>
          <w:rFonts w:ascii="Times New Roman" w:eastAsia="Times New Roman" w:hAnsi="Times New Roman" w:cs="Times New Roman"/>
          <w:i/>
          <w:sz w:val="24"/>
          <w:szCs w:val="24"/>
          <w:lang w:eastAsia="ru-RU"/>
        </w:rPr>
        <w:t>Заполняется с учетом предложений Подрядчика</w:t>
      </w:r>
    </w:p>
    <w:p w:rsidR="00F06C4B" w:rsidRPr="00FE031B" w:rsidRDefault="00F06C4B" w:rsidP="00362191">
      <w:pPr>
        <w:spacing w:after="0" w:line="240" w:lineRule="auto"/>
        <w:jc w:val="both"/>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3633B2" w:rsidRPr="003633B2" w:rsidRDefault="003633B2" w:rsidP="003633B2">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3633B2" w:rsidRPr="003633B2" w:rsidRDefault="003633B2" w:rsidP="003633B2">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F06C4B" w:rsidRDefault="00F06C4B" w:rsidP="003633B2">
      <w:pPr>
        <w:tabs>
          <w:tab w:val="left" w:pos="284"/>
          <w:tab w:val="left" w:pos="1843"/>
        </w:tabs>
        <w:spacing w:after="0" w:line="240" w:lineRule="auto"/>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AD6ADC" w:rsidRDefault="00AD6ADC"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EB7FEB" w:rsidRDefault="00EB7FE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sectPr w:rsidR="00EB7FEB" w:rsidSect="00A047CA">
          <w:headerReference w:type="default" r:id="rId20"/>
          <w:footerReference w:type="default" r:id="rId21"/>
          <w:pgSz w:w="11906" w:h="16838"/>
          <w:pgMar w:top="567" w:right="567" w:bottom="567" w:left="1418" w:header="709" w:footer="709" w:gutter="0"/>
          <w:cols w:space="708"/>
          <w:docGrid w:linePitch="360"/>
        </w:sect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lastRenderedPageBreak/>
        <w:t>Приложение № 5</w:t>
      </w:r>
    </w:p>
    <w:p w:rsidR="00A40484" w:rsidRPr="00FE031B" w:rsidRDefault="00A40484"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к Контракту № </w:t>
      </w:r>
      <w:r w:rsidR="003633B2">
        <w:rPr>
          <w:rFonts w:ascii="Times New Roman" w:eastAsia="Calibri" w:hAnsi="Times New Roman" w:cs="Times New Roman"/>
          <w:sz w:val="24"/>
          <w:szCs w:val="24"/>
        </w:rPr>
        <w:t>36СМР/2024</w:t>
      </w:r>
    </w:p>
    <w:p w:rsidR="00A40484" w:rsidRPr="00FE031B" w:rsidRDefault="00A40484" w:rsidP="00362191">
      <w:pPr>
        <w:spacing w:after="0" w:line="240" w:lineRule="auto"/>
        <w:jc w:val="right"/>
        <w:rPr>
          <w:rFonts w:ascii="Times New Roman" w:eastAsia="Calibri" w:hAnsi="Times New Roman" w:cs="Times New Roman"/>
          <w:sz w:val="24"/>
          <w:szCs w:val="24"/>
        </w:rPr>
      </w:pPr>
      <w:r w:rsidRPr="00FE031B">
        <w:rPr>
          <w:rFonts w:ascii="Times New Roman" w:eastAsia="Calibri" w:hAnsi="Times New Roman" w:cs="Times New Roman"/>
          <w:sz w:val="24"/>
          <w:szCs w:val="24"/>
        </w:rPr>
        <w:t xml:space="preserve"> от «___» ____________ 2024 г.</w:t>
      </w:r>
    </w:p>
    <w:p w:rsidR="00F06C4B" w:rsidRPr="00FE031B" w:rsidRDefault="00F06C4B" w:rsidP="00362191">
      <w:pPr>
        <w:tabs>
          <w:tab w:val="left" w:pos="284"/>
          <w:tab w:val="left" w:pos="184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6C4B" w:rsidRDefault="00A40484" w:rsidP="00362191">
      <w:pPr>
        <w:tabs>
          <w:tab w:val="left" w:pos="284"/>
          <w:tab w:val="left" w:pos="184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031B">
        <w:rPr>
          <w:rFonts w:ascii="Times New Roman" w:eastAsia="Times New Roman" w:hAnsi="Times New Roman" w:cs="Times New Roman"/>
          <w:b/>
          <w:bCs/>
          <w:sz w:val="24"/>
          <w:szCs w:val="24"/>
          <w:lang w:eastAsia="ru-RU"/>
        </w:rPr>
        <w:t>Проект сметы</w:t>
      </w:r>
      <w:r w:rsidR="00F06C4B" w:rsidRPr="00FE031B">
        <w:rPr>
          <w:rFonts w:ascii="Times New Roman" w:eastAsia="Times New Roman" w:hAnsi="Times New Roman" w:cs="Times New Roman"/>
          <w:b/>
          <w:bCs/>
          <w:sz w:val="24"/>
          <w:szCs w:val="24"/>
          <w:lang w:eastAsia="ru-RU"/>
        </w:rPr>
        <w:t xml:space="preserve"> контракта</w:t>
      </w:r>
    </w:p>
    <w:p w:rsidR="00EB7FEB" w:rsidRDefault="00EB7FEB" w:rsidP="00362191">
      <w:pPr>
        <w:tabs>
          <w:tab w:val="left" w:pos="284"/>
          <w:tab w:val="left" w:pos="184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B7FEB">
        <w:rPr>
          <w:rFonts w:ascii="Times New Roman" w:eastAsia="Times New Roman" w:hAnsi="Times New Roman" w:cs="Times New Roman"/>
          <w:b/>
          <w:bCs/>
          <w:sz w:val="24"/>
          <w:szCs w:val="24"/>
          <w:lang w:eastAsia="ru-RU"/>
        </w:rPr>
        <w:t>Реконструкция стадиона «Спартак» в г. Иваново</w:t>
      </w:r>
      <w:r>
        <w:rPr>
          <w:rFonts w:ascii="Times New Roman" w:eastAsia="Times New Roman" w:hAnsi="Times New Roman" w:cs="Times New Roman"/>
          <w:b/>
          <w:bCs/>
          <w:sz w:val="24"/>
          <w:szCs w:val="24"/>
          <w:lang w:eastAsia="ru-RU"/>
        </w:rPr>
        <w:t xml:space="preserve"> (2этап)</w:t>
      </w:r>
    </w:p>
    <w:p w:rsidR="00EB7FEB" w:rsidRPr="00FE031B" w:rsidRDefault="00EB7FEB" w:rsidP="00362191">
      <w:pPr>
        <w:tabs>
          <w:tab w:val="left" w:pos="284"/>
          <w:tab w:val="left" w:pos="1843"/>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15660" w:type="dxa"/>
        <w:tblInd w:w="93" w:type="dxa"/>
        <w:tblLook w:val="04A0" w:firstRow="1" w:lastRow="0" w:firstColumn="1" w:lastColumn="0" w:noHBand="0" w:noVBand="1"/>
      </w:tblPr>
      <w:tblGrid>
        <w:gridCol w:w="560"/>
        <w:gridCol w:w="2060"/>
        <w:gridCol w:w="4640"/>
        <w:gridCol w:w="1300"/>
        <w:gridCol w:w="1700"/>
        <w:gridCol w:w="1800"/>
        <w:gridCol w:w="1800"/>
        <w:gridCol w:w="1800"/>
      </w:tblGrid>
      <w:tr w:rsidR="00AD6ADC" w:rsidRPr="00AD6ADC" w:rsidTr="00AD6ADC">
        <w:trPr>
          <w:trHeight w:val="28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w:t>
            </w:r>
            <w:proofErr w:type="gramStart"/>
            <w:r w:rsidRPr="00AD6ADC">
              <w:rPr>
                <w:rFonts w:ascii="Times New Roman" w:eastAsia="Times New Roman" w:hAnsi="Times New Roman" w:cs="Times New Roman"/>
                <w:b/>
                <w:bCs/>
                <w:color w:val="000000"/>
                <w:lang w:eastAsia="ru-RU"/>
              </w:rPr>
              <w:t>п</w:t>
            </w:r>
            <w:proofErr w:type="gramEnd"/>
            <w:r w:rsidRPr="00AD6ADC">
              <w:rPr>
                <w:rFonts w:ascii="Times New Roman" w:eastAsia="Times New Roman" w:hAnsi="Times New Roman" w:cs="Times New Roman"/>
                <w:b/>
                <w:bCs/>
                <w:color w:val="000000"/>
                <w:lang w:eastAsia="ru-RU"/>
              </w:rPr>
              <w:t>/п</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Обоснование</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Наименование конструктивных решений (элементов), комплексов (видов) работ</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Единица измерения</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Количество (объем работ)</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Цена, руб. без НДС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Всего с НДС (20%), (руб.) </w:t>
            </w:r>
          </w:p>
        </w:tc>
      </w:tr>
      <w:tr w:rsidR="00AD6ADC" w:rsidRPr="00AD6ADC" w:rsidTr="00AD6ADC">
        <w:trPr>
          <w:trHeight w:val="57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c>
          <w:tcPr>
            <w:tcW w:w="4640" w:type="dxa"/>
            <w:vMerge/>
            <w:tcBorders>
              <w:top w:val="single" w:sz="4" w:space="0" w:color="auto"/>
              <w:left w:val="single" w:sz="4" w:space="0" w:color="auto"/>
              <w:bottom w:val="single" w:sz="4" w:space="0" w:color="auto"/>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c>
          <w:tcPr>
            <w:tcW w:w="1800" w:type="dxa"/>
            <w:tcBorders>
              <w:top w:val="nil"/>
              <w:left w:val="nil"/>
              <w:bottom w:val="single" w:sz="4" w:space="0" w:color="auto"/>
              <w:right w:val="single" w:sz="4" w:space="0" w:color="auto"/>
            </w:tcBorders>
            <w:shd w:val="clear" w:color="auto" w:fill="auto"/>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на единицу измерения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Всего </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D6ADC" w:rsidRPr="00AD6ADC" w:rsidRDefault="00AD6ADC" w:rsidP="00AD6ADC">
            <w:pPr>
              <w:spacing w:after="0" w:line="240" w:lineRule="auto"/>
              <w:rPr>
                <w:rFonts w:ascii="Times New Roman" w:eastAsia="Times New Roman" w:hAnsi="Times New Roman" w:cs="Times New Roman"/>
                <w:b/>
                <w:bCs/>
                <w:color w:val="000000"/>
                <w:lang w:eastAsia="ru-RU"/>
              </w:rPr>
            </w:pPr>
          </w:p>
        </w:tc>
      </w:tr>
      <w:tr w:rsidR="00AD6ADC" w:rsidRPr="00AD6ADC" w:rsidTr="00AD6ADC">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w:t>
            </w:r>
          </w:p>
        </w:tc>
        <w:tc>
          <w:tcPr>
            <w:tcW w:w="206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2</w:t>
            </w:r>
          </w:p>
        </w:tc>
        <w:tc>
          <w:tcPr>
            <w:tcW w:w="464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3</w:t>
            </w:r>
          </w:p>
        </w:tc>
        <w:tc>
          <w:tcPr>
            <w:tcW w:w="13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4</w:t>
            </w:r>
          </w:p>
        </w:tc>
        <w:tc>
          <w:tcPr>
            <w:tcW w:w="17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5</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6</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7</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8</w:t>
            </w:r>
          </w:p>
        </w:tc>
      </w:tr>
      <w:tr w:rsidR="00AD6ADC" w:rsidRPr="00AD6ADC" w:rsidTr="003633B2">
        <w:trPr>
          <w:trHeight w:val="553"/>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w:t>
            </w:r>
          </w:p>
        </w:tc>
        <w:tc>
          <w:tcPr>
            <w:tcW w:w="206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ЛС-02-01-01-Д0</w:t>
            </w:r>
          </w:p>
        </w:tc>
        <w:tc>
          <w:tcPr>
            <w:tcW w:w="464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Общестроительные работы. Дополнительные работы №0</w:t>
            </w:r>
          </w:p>
        </w:tc>
        <w:tc>
          <w:tcPr>
            <w:tcW w:w="13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шт.</w:t>
            </w:r>
          </w:p>
        </w:tc>
        <w:tc>
          <w:tcPr>
            <w:tcW w:w="17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9 765 388,23</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9 765 388,23</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11 718 465,88</w:t>
            </w:r>
          </w:p>
        </w:tc>
      </w:tr>
      <w:tr w:rsidR="00AD6ADC" w:rsidRPr="00AD6ADC" w:rsidTr="003633B2">
        <w:trPr>
          <w:trHeight w:val="844"/>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2</w:t>
            </w:r>
          </w:p>
        </w:tc>
        <w:tc>
          <w:tcPr>
            <w:tcW w:w="206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ЛС-02-01-01-Д0</w:t>
            </w:r>
          </w:p>
        </w:tc>
        <w:tc>
          <w:tcPr>
            <w:tcW w:w="464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Общестроительные работы. Дополнительные работы №0. Сверло кольце</w:t>
            </w:r>
            <w:r w:rsidR="00EB7FEB">
              <w:rPr>
                <w:rFonts w:ascii="Times New Roman" w:eastAsia="Times New Roman" w:hAnsi="Times New Roman" w:cs="Times New Roman"/>
                <w:color w:val="000000"/>
                <w:lang w:eastAsia="ru-RU"/>
              </w:rPr>
              <w:t>вое алмазное, диаметр 20 мм</w:t>
            </w:r>
            <w:r w:rsidR="009F2D1D">
              <w:rPr>
                <w:rFonts w:ascii="Times New Roman" w:eastAsia="Times New Roman" w:hAnsi="Times New Roman" w:cs="Times New Roman"/>
                <w:color w:val="000000"/>
                <w:lang w:eastAsia="ru-RU"/>
              </w:rPr>
              <w:t xml:space="preserve"> (РФ)</w:t>
            </w:r>
          </w:p>
        </w:tc>
        <w:tc>
          <w:tcPr>
            <w:tcW w:w="13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шт.</w:t>
            </w:r>
          </w:p>
        </w:tc>
        <w:tc>
          <w:tcPr>
            <w:tcW w:w="17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452,40</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452,40</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542,88</w:t>
            </w:r>
          </w:p>
        </w:tc>
      </w:tr>
      <w:tr w:rsidR="00AD6ADC" w:rsidRPr="00AD6ADC" w:rsidTr="003633B2">
        <w:trPr>
          <w:trHeight w:val="559"/>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3</w:t>
            </w:r>
          </w:p>
        </w:tc>
        <w:tc>
          <w:tcPr>
            <w:tcW w:w="206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ЛС-02-01-01-доп</w:t>
            </w:r>
          </w:p>
        </w:tc>
        <w:tc>
          <w:tcPr>
            <w:tcW w:w="4640" w:type="dxa"/>
            <w:tcBorders>
              <w:top w:val="nil"/>
              <w:left w:val="nil"/>
              <w:bottom w:val="single" w:sz="4" w:space="0" w:color="auto"/>
              <w:right w:val="single" w:sz="4" w:space="0" w:color="auto"/>
            </w:tcBorders>
            <w:shd w:val="clear" w:color="000000" w:fill="FFFFFF"/>
            <w:vAlign w:val="center"/>
            <w:hideMark/>
          </w:tcPr>
          <w:p w:rsidR="00AD6ADC" w:rsidRPr="00AD6ADC" w:rsidRDefault="00AD6ADC" w:rsidP="00AD6ADC">
            <w:pPr>
              <w:spacing w:after="0" w:line="240" w:lineRule="auto"/>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Общестроительные работы. Доп. работы №1-Д2</w:t>
            </w:r>
          </w:p>
        </w:tc>
        <w:tc>
          <w:tcPr>
            <w:tcW w:w="13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шт.</w:t>
            </w:r>
          </w:p>
        </w:tc>
        <w:tc>
          <w:tcPr>
            <w:tcW w:w="17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15 234 159,37</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15 234 159,37</w:t>
            </w:r>
          </w:p>
        </w:tc>
        <w:tc>
          <w:tcPr>
            <w:tcW w:w="1800" w:type="dxa"/>
            <w:tcBorders>
              <w:top w:val="nil"/>
              <w:left w:val="nil"/>
              <w:bottom w:val="single" w:sz="4" w:space="0" w:color="auto"/>
              <w:right w:val="single" w:sz="4" w:space="0" w:color="auto"/>
            </w:tcBorders>
            <w:shd w:val="clear" w:color="000000" w:fill="FFFFFF"/>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18 280 991,24</w:t>
            </w:r>
          </w:p>
        </w:tc>
      </w:tr>
      <w:tr w:rsidR="00AD6ADC" w:rsidRPr="00AD6ADC" w:rsidTr="00AD6ADC">
        <w:trPr>
          <w:trHeight w:val="2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464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right"/>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Итого</w:t>
            </w:r>
          </w:p>
        </w:tc>
        <w:tc>
          <w:tcPr>
            <w:tcW w:w="13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7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25 000 000,00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25 000 000,00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30 000 000,00 </w:t>
            </w:r>
          </w:p>
        </w:tc>
      </w:tr>
      <w:tr w:rsidR="00AD6ADC" w:rsidRPr="00AD6ADC" w:rsidTr="003633B2">
        <w:trPr>
          <w:trHeight w:val="3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464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right"/>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xml:space="preserve">в </w:t>
            </w:r>
            <w:proofErr w:type="spellStart"/>
            <w:r w:rsidRPr="00AD6ADC">
              <w:rPr>
                <w:rFonts w:ascii="Times New Roman" w:eastAsia="Times New Roman" w:hAnsi="Times New Roman" w:cs="Times New Roman"/>
                <w:color w:val="000000"/>
                <w:lang w:eastAsia="ru-RU"/>
              </w:rPr>
              <w:t>т.ч</w:t>
            </w:r>
            <w:proofErr w:type="spellEnd"/>
            <w:r w:rsidRPr="00AD6ADC">
              <w:rPr>
                <w:rFonts w:ascii="Times New Roman" w:eastAsia="Times New Roman" w:hAnsi="Times New Roman" w:cs="Times New Roman"/>
                <w:color w:val="000000"/>
                <w:lang w:eastAsia="ru-RU"/>
              </w:rPr>
              <w:t>. НДС 20%</w:t>
            </w:r>
          </w:p>
        </w:tc>
        <w:tc>
          <w:tcPr>
            <w:tcW w:w="13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17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3633B2">
            <w:pPr>
              <w:spacing w:after="0" w:line="240" w:lineRule="auto"/>
              <w:jc w:val="center"/>
              <w:rPr>
                <w:rFonts w:ascii="Times New Roman" w:eastAsia="Times New Roman" w:hAnsi="Times New Roman" w:cs="Times New Roman"/>
                <w:color w:val="000000"/>
                <w:lang w:eastAsia="ru-RU"/>
              </w:rPr>
            </w:pPr>
            <w:r w:rsidRPr="00AD6ADC">
              <w:rPr>
                <w:rFonts w:ascii="Times New Roman" w:eastAsia="Times New Roman" w:hAnsi="Times New Roman" w:cs="Times New Roman"/>
                <w:color w:val="000000"/>
                <w:lang w:eastAsia="ru-RU"/>
              </w:rPr>
              <w:t>5 000 000,00</w:t>
            </w:r>
          </w:p>
        </w:tc>
      </w:tr>
      <w:tr w:rsidR="00AD6ADC" w:rsidRPr="00AD6ADC" w:rsidTr="00AD6ADC">
        <w:trPr>
          <w:trHeight w:val="3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206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464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right"/>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Твердая цена контракта с НДС </w:t>
            </w:r>
          </w:p>
        </w:tc>
        <w:tc>
          <w:tcPr>
            <w:tcW w:w="13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7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rsidR="00AD6ADC" w:rsidRPr="00AD6ADC" w:rsidRDefault="00AD6ADC" w:rsidP="00AD6ADC">
            <w:pPr>
              <w:spacing w:after="0" w:line="240" w:lineRule="auto"/>
              <w:jc w:val="center"/>
              <w:rPr>
                <w:rFonts w:ascii="Times New Roman" w:eastAsia="Times New Roman" w:hAnsi="Times New Roman" w:cs="Times New Roman"/>
                <w:b/>
                <w:bCs/>
                <w:color w:val="000000"/>
                <w:lang w:eastAsia="ru-RU"/>
              </w:rPr>
            </w:pPr>
            <w:r w:rsidRPr="00AD6ADC">
              <w:rPr>
                <w:rFonts w:ascii="Times New Roman" w:eastAsia="Times New Roman" w:hAnsi="Times New Roman" w:cs="Times New Roman"/>
                <w:b/>
                <w:bCs/>
                <w:color w:val="000000"/>
                <w:lang w:eastAsia="ru-RU"/>
              </w:rPr>
              <w:t xml:space="preserve">    30 000 000,00 </w:t>
            </w:r>
          </w:p>
        </w:tc>
      </w:tr>
    </w:tbl>
    <w:p w:rsidR="009F2D1D" w:rsidRDefault="009F2D1D" w:rsidP="00362191">
      <w:pPr>
        <w:tabs>
          <w:tab w:val="left" w:pos="6690"/>
        </w:tabs>
        <w:rPr>
          <w:rFonts w:ascii="Times New Roman" w:hAnsi="Times New Roman" w:cs="Times New Roman"/>
          <w:i/>
          <w:sz w:val="24"/>
          <w:szCs w:val="24"/>
          <w:lang w:eastAsia="ar-SA"/>
        </w:rPr>
      </w:pPr>
    </w:p>
    <w:p w:rsidR="009F2D1D" w:rsidRDefault="009F2D1D" w:rsidP="00362191">
      <w:pPr>
        <w:tabs>
          <w:tab w:val="left" w:pos="6690"/>
        </w:tabs>
        <w:rPr>
          <w:rFonts w:ascii="Times New Roman" w:hAnsi="Times New Roman" w:cs="Times New Roman"/>
          <w:i/>
          <w:sz w:val="24"/>
          <w:szCs w:val="24"/>
          <w:lang w:eastAsia="ar-SA"/>
        </w:rPr>
      </w:pPr>
    </w:p>
    <w:p w:rsidR="009F2D1D" w:rsidRPr="003633B2" w:rsidRDefault="009F2D1D" w:rsidP="009F2D1D">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9F2D1D" w:rsidRDefault="009F2D1D" w:rsidP="00362191">
      <w:pPr>
        <w:tabs>
          <w:tab w:val="left" w:pos="6690"/>
        </w:tabs>
        <w:rPr>
          <w:rFonts w:ascii="Times New Roman" w:hAnsi="Times New Roman" w:cs="Times New Roman"/>
          <w:i/>
          <w:sz w:val="24"/>
          <w:szCs w:val="24"/>
          <w:lang w:eastAsia="ar-SA"/>
        </w:rPr>
        <w:sectPr w:rsidR="009F2D1D" w:rsidSect="009F2D1D">
          <w:pgSz w:w="16838" w:h="11906" w:orient="landscape"/>
          <w:pgMar w:top="1418" w:right="567" w:bottom="567" w:left="567" w:header="709" w:footer="709" w:gutter="0"/>
          <w:cols w:space="708"/>
          <w:docGrid w:linePitch="360"/>
        </w:sectPr>
      </w:pPr>
    </w:p>
    <w:p w:rsidR="009F2D1D" w:rsidRDefault="009F2D1D"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Приложение № 6</w:t>
      </w: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sz w:val="24"/>
          <w:szCs w:val="24"/>
          <w:lang w:eastAsia="ru-RU"/>
        </w:rPr>
      </w:pPr>
      <w:r w:rsidRPr="00FE031B">
        <w:rPr>
          <w:rFonts w:ascii="Times New Roman" w:eastAsia="Times New Roman" w:hAnsi="Times New Roman" w:cs="Times New Roman"/>
          <w:sz w:val="24"/>
          <w:szCs w:val="24"/>
          <w:lang w:eastAsia="ru-RU"/>
        </w:rPr>
        <w:t xml:space="preserve">к Контракту  </w:t>
      </w:r>
    </w:p>
    <w:p w:rsidR="00F06C4B" w:rsidRPr="00FE031B" w:rsidRDefault="00F06C4B" w:rsidP="00362191">
      <w:pPr>
        <w:tabs>
          <w:tab w:val="left" w:pos="284"/>
          <w:tab w:val="left" w:pos="1843"/>
        </w:tabs>
        <w:spacing w:after="0" w:line="240" w:lineRule="auto"/>
        <w:jc w:val="right"/>
        <w:rPr>
          <w:rFonts w:ascii="Times New Roman" w:eastAsia="Times New Roman" w:hAnsi="Times New Roman" w:cs="Times New Roman"/>
          <w:iCs/>
          <w:sz w:val="24"/>
          <w:szCs w:val="24"/>
          <w:lang w:eastAsia="ru-RU"/>
        </w:rPr>
      </w:pPr>
      <w:r w:rsidRPr="00FE031B">
        <w:rPr>
          <w:rFonts w:ascii="Times New Roman" w:eastAsia="Times New Roman" w:hAnsi="Times New Roman" w:cs="Times New Roman"/>
          <w:sz w:val="24"/>
          <w:szCs w:val="24"/>
          <w:lang w:eastAsia="ru-RU"/>
        </w:rPr>
        <w:t xml:space="preserve">от ________________ № </w:t>
      </w:r>
      <w:r w:rsidR="009F2D1D">
        <w:rPr>
          <w:rFonts w:ascii="Times New Roman" w:eastAsia="Times New Roman" w:hAnsi="Times New Roman" w:cs="Times New Roman"/>
          <w:sz w:val="24"/>
          <w:szCs w:val="24"/>
          <w:lang w:eastAsia="ru-RU"/>
        </w:rPr>
        <w:t>36СМР/2024</w:t>
      </w:r>
    </w:p>
    <w:tbl>
      <w:tblPr>
        <w:tblW w:w="10260" w:type="dxa"/>
        <w:tblInd w:w="93" w:type="dxa"/>
        <w:tblLook w:val="04A0" w:firstRow="1" w:lastRow="0" w:firstColumn="1" w:lastColumn="0" w:noHBand="0" w:noVBand="1"/>
      </w:tblPr>
      <w:tblGrid>
        <w:gridCol w:w="524"/>
        <w:gridCol w:w="36"/>
        <w:gridCol w:w="1735"/>
        <w:gridCol w:w="325"/>
        <w:gridCol w:w="4290"/>
        <w:gridCol w:w="350"/>
        <w:gridCol w:w="1025"/>
        <w:gridCol w:w="275"/>
        <w:gridCol w:w="1166"/>
        <w:gridCol w:w="534"/>
      </w:tblGrid>
      <w:tr w:rsidR="00DD5BBD" w:rsidRPr="00FE031B" w:rsidTr="00EB7FEB">
        <w:trPr>
          <w:gridAfter w:val="1"/>
          <w:wAfter w:w="534" w:type="dxa"/>
          <w:trHeight w:val="315"/>
        </w:trPr>
        <w:tc>
          <w:tcPr>
            <w:tcW w:w="9726" w:type="dxa"/>
            <w:gridSpan w:val="9"/>
            <w:tcBorders>
              <w:top w:val="nil"/>
              <w:left w:val="nil"/>
              <w:bottom w:val="nil"/>
              <w:right w:val="nil"/>
            </w:tcBorders>
            <w:shd w:val="clear" w:color="auto" w:fill="auto"/>
            <w:vAlign w:val="bottom"/>
            <w:hideMark/>
          </w:tcPr>
          <w:p w:rsidR="00DD5BBD" w:rsidRPr="00FE031B" w:rsidRDefault="00DD5BBD" w:rsidP="00DD5BBD">
            <w:pPr>
              <w:spacing w:after="0" w:line="240" w:lineRule="auto"/>
              <w:jc w:val="center"/>
              <w:rPr>
                <w:rFonts w:ascii="Times New Roman" w:eastAsia="Times New Roman" w:hAnsi="Times New Roman" w:cs="Times New Roman"/>
                <w:b/>
                <w:bCs/>
                <w:color w:val="000000"/>
                <w:sz w:val="24"/>
                <w:szCs w:val="24"/>
                <w:lang w:eastAsia="ru-RU"/>
              </w:rPr>
            </w:pPr>
          </w:p>
          <w:p w:rsidR="00DD5BBD" w:rsidRPr="00FE031B" w:rsidRDefault="00DD5BBD" w:rsidP="00DD5BBD">
            <w:pPr>
              <w:spacing w:after="0" w:line="240" w:lineRule="auto"/>
              <w:jc w:val="center"/>
              <w:rPr>
                <w:rFonts w:ascii="Times New Roman" w:eastAsia="Times New Roman" w:hAnsi="Times New Roman" w:cs="Times New Roman"/>
                <w:b/>
                <w:bCs/>
                <w:color w:val="000000"/>
                <w:sz w:val="24"/>
                <w:szCs w:val="24"/>
                <w:lang w:eastAsia="ru-RU"/>
              </w:rPr>
            </w:pPr>
            <w:r w:rsidRPr="00FE031B">
              <w:rPr>
                <w:rFonts w:ascii="Times New Roman" w:eastAsia="Times New Roman" w:hAnsi="Times New Roman" w:cs="Times New Roman"/>
                <w:b/>
                <w:bCs/>
                <w:color w:val="000000"/>
                <w:sz w:val="24"/>
                <w:szCs w:val="24"/>
                <w:lang w:eastAsia="ru-RU"/>
              </w:rPr>
              <w:t>Ведомость объемов конструктивных решений (элементов)</w:t>
            </w:r>
            <w:r w:rsidRPr="00FE031B">
              <w:rPr>
                <w:rFonts w:ascii="Times New Roman" w:eastAsia="Times New Roman" w:hAnsi="Times New Roman" w:cs="Times New Roman"/>
                <w:b/>
                <w:bCs/>
                <w:color w:val="000000"/>
                <w:sz w:val="24"/>
                <w:szCs w:val="24"/>
                <w:lang w:eastAsia="ru-RU"/>
              </w:rPr>
              <w:br/>
              <w:t>и комплексов (видов) работ</w:t>
            </w:r>
          </w:p>
        </w:tc>
      </w:tr>
      <w:tr w:rsidR="00DD5BBD" w:rsidRPr="00FE031B" w:rsidTr="00EB7FEB">
        <w:trPr>
          <w:gridAfter w:val="1"/>
          <w:wAfter w:w="534" w:type="dxa"/>
          <w:trHeight w:val="889"/>
        </w:trPr>
        <w:tc>
          <w:tcPr>
            <w:tcW w:w="9726" w:type="dxa"/>
            <w:gridSpan w:val="9"/>
            <w:tcBorders>
              <w:top w:val="nil"/>
              <w:left w:val="nil"/>
              <w:bottom w:val="nil"/>
              <w:right w:val="nil"/>
            </w:tcBorders>
            <w:shd w:val="clear" w:color="auto" w:fill="auto"/>
            <w:vAlign w:val="bottom"/>
            <w:hideMark/>
          </w:tcPr>
          <w:p w:rsidR="00DD5BBD" w:rsidRPr="00FE031B" w:rsidRDefault="00502F2B" w:rsidP="00DD5BBD">
            <w:pPr>
              <w:spacing w:after="0" w:line="240" w:lineRule="auto"/>
              <w:jc w:val="center"/>
              <w:rPr>
                <w:rFonts w:ascii="Times New Roman" w:eastAsia="Times New Roman" w:hAnsi="Times New Roman" w:cs="Times New Roman"/>
                <w:b/>
                <w:bCs/>
                <w:color w:val="000000"/>
                <w:sz w:val="20"/>
                <w:szCs w:val="20"/>
                <w:lang w:eastAsia="ru-RU"/>
              </w:rPr>
            </w:pPr>
            <w:r w:rsidRPr="00FE031B">
              <w:rPr>
                <w:rFonts w:ascii="Times New Roman" w:hAnsi="Times New Roman" w:cs="Times New Roman"/>
                <w:b/>
              </w:rPr>
              <w:t>Реконструкция стадиона «Спартак» в г. Иваново (2этап)</w:t>
            </w:r>
          </w:p>
        </w:tc>
      </w:tr>
      <w:tr w:rsidR="00DD5BBD" w:rsidRPr="00FE031B" w:rsidTr="00EB7FEB">
        <w:trPr>
          <w:gridAfter w:val="1"/>
          <w:wAfter w:w="534" w:type="dxa"/>
          <w:trHeight w:val="255"/>
        </w:trPr>
        <w:tc>
          <w:tcPr>
            <w:tcW w:w="524" w:type="dxa"/>
            <w:tcBorders>
              <w:top w:val="nil"/>
              <w:left w:val="nil"/>
              <w:bottom w:val="nil"/>
              <w:right w:val="nil"/>
            </w:tcBorders>
            <w:shd w:val="clear" w:color="auto" w:fill="auto"/>
            <w:noWrap/>
            <w:vAlign w:val="bottom"/>
            <w:hideMark/>
          </w:tcPr>
          <w:p w:rsidR="00DD5BBD" w:rsidRPr="00FE031B" w:rsidRDefault="00DD5BBD" w:rsidP="00DD5BBD">
            <w:pPr>
              <w:spacing w:after="0" w:line="240" w:lineRule="auto"/>
              <w:jc w:val="center"/>
              <w:rPr>
                <w:rFonts w:ascii="Times New Roman" w:eastAsia="Times New Roman" w:hAnsi="Times New Roman" w:cs="Times New Roman"/>
                <w:color w:val="000000"/>
                <w:sz w:val="20"/>
                <w:szCs w:val="20"/>
                <w:lang w:eastAsia="ru-RU"/>
              </w:rPr>
            </w:pPr>
          </w:p>
        </w:tc>
        <w:tc>
          <w:tcPr>
            <w:tcW w:w="1771" w:type="dxa"/>
            <w:gridSpan w:val="2"/>
            <w:tcBorders>
              <w:top w:val="nil"/>
              <w:left w:val="nil"/>
              <w:bottom w:val="nil"/>
              <w:right w:val="nil"/>
            </w:tcBorders>
            <w:shd w:val="clear" w:color="auto" w:fill="auto"/>
            <w:noWrap/>
            <w:vAlign w:val="bottom"/>
            <w:hideMark/>
          </w:tcPr>
          <w:p w:rsidR="00DD5BBD" w:rsidRPr="00FE031B" w:rsidRDefault="00DD5BBD" w:rsidP="00DD5BBD">
            <w:pPr>
              <w:spacing w:after="0" w:line="240" w:lineRule="auto"/>
              <w:rPr>
                <w:rFonts w:ascii="Times New Roman" w:eastAsia="Times New Roman" w:hAnsi="Times New Roman" w:cs="Times New Roman"/>
                <w:color w:val="000000"/>
                <w:sz w:val="20"/>
                <w:szCs w:val="20"/>
                <w:lang w:eastAsia="ru-RU"/>
              </w:rPr>
            </w:pPr>
          </w:p>
        </w:tc>
        <w:tc>
          <w:tcPr>
            <w:tcW w:w="4615" w:type="dxa"/>
            <w:gridSpan w:val="2"/>
            <w:tcBorders>
              <w:top w:val="nil"/>
              <w:left w:val="nil"/>
              <w:bottom w:val="nil"/>
              <w:right w:val="nil"/>
            </w:tcBorders>
            <w:shd w:val="clear" w:color="auto" w:fill="auto"/>
            <w:vAlign w:val="bottom"/>
            <w:hideMark/>
          </w:tcPr>
          <w:p w:rsidR="00DD5BBD" w:rsidRPr="00FE031B" w:rsidRDefault="00DD5BBD" w:rsidP="00DD5BBD">
            <w:pPr>
              <w:spacing w:after="0" w:line="240" w:lineRule="auto"/>
              <w:rPr>
                <w:rFonts w:ascii="Times New Roman" w:eastAsia="Times New Roman" w:hAnsi="Times New Roman" w:cs="Times New Roman"/>
                <w:color w:val="000000"/>
                <w:sz w:val="20"/>
                <w:szCs w:val="20"/>
                <w:lang w:eastAsia="ru-RU"/>
              </w:rPr>
            </w:pPr>
          </w:p>
        </w:tc>
        <w:tc>
          <w:tcPr>
            <w:tcW w:w="1375" w:type="dxa"/>
            <w:gridSpan w:val="2"/>
            <w:tcBorders>
              <w:top w:val="nil"/>
              <w:left w:val="nil"/>
              <w:bottom w:val="nil"/>
              <w:right w:val="nil"/>
            </w:tcBorders>
            <w:shd w:val="clear" w:color="auto" w:fill="auto"/>
            <w:noWrap/>
            <w:vAlign w:val="bottom"/>
            <w:hideMark/>
          </w:tcPr>
          <w:p w:rsidR="00DD5BBD" w:rsidRPr="00FE031B" w:rsidRDefault="00DD5BBD" w:rsidP="00DD5BBD">
            <w:pPr>
              <w:spacing w:after="0" w:line="240" w:lineRule="auto"/>
              <w:rPr>
                <w:rFonts w:ascii="Times New Roman" w:eastAsia="Times New Roman" w:hAnsi="Times New Roman" w:cs="Times New Roman"/>
                <w:color w:val="000000"/>
                <w:sz w:val="20"/>
                <w:szCs w:val="20"/>
                <w:lang w:eastAsia="ru-RU"/>
              </w:rPr>
            </w:pPr>
          </w:p>
        </w:tc>
        <w:tc>
          <w:tcPr>
            <w:tcW w:w="1441" w:type="dxa"/>
            <w:gridSpan w:val="2"/>
            <w:tcBorders>
              <w:top w:val="nil"/>
              <w:left w:val="nil"/>
              <w:bottom w:val="nil"/>
              <w:right w:val="nil"/>
            </w:tcBorders>
            <w:shd w:val="clear" w:color="auto" w:fill="auto"/>
            <w:noWrap/>
            <w:vAlign w:val="bottom"/>
            <w:hideMark/>
          </w:tcPr>
          <w:p w:rsidR="00DD5BBD" w:rsidRPr="00FE031B" w:rsidRDefault="00DD5BBD" w:rsidP="00DD5BBD">
            <w:pPr>
              <w:spacing w:after="0" w:line="240" w:lineRule="auto"/>
              <w:rPr>
                <w:rFonts w:ascii="Times New Roman" w:eastAsia="Times New Roman" w:hAnsi="Times New Roman" w:cs="Times New Roman"/>
                <w:color w:val="000000"/>
                <w:sz w:val="20"/>
                <w:szCs w:val="20"/>
                <w:lang w:eastAsia="ru-RU"/>
              </w:rPr>
            </w:pPr>
          </w:p>
        </w:tc>
      </w:tr>
      <w:tr w:rsidR="00EB7FEB" w:rsidRPr="00EB7FEB" w:rsidTr="00EB7FEB">
        <w:trPr>
          <w:trHeight w:val="285"/>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FEB" w:rsidRPr="00EB7FEB" w:rsidRDefault="00EB7FEB" w:rsidP="00EB7FEB">
            <w:pPr>
              <w:spacing w:after="0" w:line="240" w:lineRule="auto"/>
              <w:jc w:val="center"/>
              <w:rPr>
                <w:rFonts w:ascii="Times New Roman" w:eastAsia="Times New Roman" w:hAnsi="Times New Roman" w:cs="Times New Roman"/>
                <w:b/>
                <w:bCs/>
                <w:color w:val="000000"/>
                <w:lang w:eastAsia="ru-RU"/>
              </w:rPr>
            </w:pPr>
            <w:r w:rsidRPr="00EB7FEB">
              <w:rPr>
                <w:rFonts w:ascii="Times New Roman" w:eastAsia="Times New Roman" w:hAnsi="Times New Roman" w:cs="Times New Roman"/>
                <w:b/>
                <w:bCs/>
                <w:color w:val="000000"/>
                <w:lang w:eastAsia="ru-RU"/>
              </w:rPr>
              <w:t xml:space="preserve">№ </w:t>
            </w:r>
            <w:proofErr w:type="gramStart"/>
            <w:r w:rsidRPr="00EB7FEB">
              <w:rPr>
                <w:rFonts w:ascii="Times New Roman" w:eastAsia="Times New Roman" w:hAnsi="Times New Roman" w:cs="Times New Roman"/>
                <w:b/>
                <w:bCs/>
                <w:color w:val="000000"/>
                <w:lang w:eastAsia="ru-RU"/>
              </w:rPr>
              <w:t>п</w:t>
            </w:r>
            <w:proofErr w:type="gramEnd"/>
            <w:r w:rsidRPr="00EB7FEB">
              <w:rPr>
                <w:rFonts w:ascii="Times New Roman" w:eastAsia="Times New Roman" w:hAnsi="Times New Roman" w:cs="Times New Roman"/>
                <w:b/>
                <w:bCs/>
                <w:color w:val="000000"/>
                <w:lang w:eastAsia="ru-RU"/>
              </w:rPr>
              <w:t>/п</w:t>
            </w:r>
          </w:p>
        </w:tc>
        <w:tc>
          <w:tcPr>
            <w:tcW w:w="20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7FEB" w:rsidRPr="00EB7FEB" w:rsidRDefault="00EB7FEB" w:rsidP="00EB7FEB">
            <w:pPr>
              <w:spacing w:after="0" w:line="240" w:lineRule="auto"/>
              <w:jc w:val="center"/>
              <w:rPr>
                <w:rFonts w:ascii="Times New Roman" w:eastAsia="Times New Roman" w:hAnsi="Times New Roman" w:cs="Times New Roman"/>
                <w:b/>
                <w:bCs/>
                <w:color w:val="000000"/>
                <w:lang w:eastAsia="ru-RU"/>
              </w:rPr>
            </w:pPr>
            <w:proofErr w:type="gramStart"/>
            <w:r w:rsidRPr="00EB7FEB">
              <w:rPr>
                <w:rFonts w:ascii="Times New Roman" w:eastAsia="Times New Roman" w:hAnsi="Times New Roman" w:cs="Times New Roman"/>
                <w:b/>
                <w:bCs/>
                <w:color w:val="000000"/>
                <w:lang w:eastAsia="ru-RU"/>
              </w:rPr>
              <w:t>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roofErr w:type="gramEnd"/>
          </w:p>
        </w:tc>
        <w:tc>
          <w:tcPr>
            <w:tcW w:w="4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FEB" w:rsidRPr="00EB7FEB" w:rsidRDefault="00EB7FEB" w:rsidP="00EB7FEB">
            <w:pPr>
              <w:spacing w:after="0" w:line="240" w:lineRule="auto"/>
              <w:jc w:val="center"/>
              <w:rPr>
                <w:rFonts w:ascii="Times New Roman" w:eastAsia="Times New Roman" w:hAnsi="Times New Roman" w:cs="Times New Roman"/>
                <w:b/>
                <w:bCs/>
                <w:color w:val="000000"/>
                <w:lang w:eastAsia="ru-RU"/>
              </w:rPr>
            </w:pPr>
            <w:r w:rsidRPr="00EB7FEB">
              <w:rPr>
                <w:rFonts w:ascii="Times New Roman" w:eastAsia="Times New Roman" w:hAnsi="Times New Roman" w:cs="Times New Roman"/>
                <w:b/>
                <w:bCs/>
                <w:color w:val="000000"/>
                <w:lang w:eastAsia="ru-RU"/>
              </w:rPr>
              <w:t>Наименование конструктивных решений (элементов), комплексов (видов) работ</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FEB" w:rsidRPr="00EB7FEB" w:rsidRDefault="00EB7FEB" w:rsidP="00EB7FEB">
            <w:pPr>
              <w:spacing w:after="0" w:line="240" w:lineRule="auto"/>
              <w:jc w:val="center"/>
              <w:rPr>
                <w:rFonts w:ascii="Times New Roman" w:eastAsia="Times New Roman" w:hAnsi="Times New Roman" w:cs="Times New Roman"/>
                <w:b/>
                <w:bCs/>
                <w:color w:val="000000"/>
                <w:lang w:eastAsia="ru-RU"/>
              </w:rPr>
            </w:pPr>
            <w:r w:rsidRPr="00EB7FEB">
              <w:rPr>
                <w:rFonts w:ascii="Times New Roman" w:eastAsia="Times New Roman" w:hAnsi="Times New Roman" w:cs="Times New Roman"/>
                <w:b/>
                <w:bCs/>
                <w:color w:val="000000"/>
                <w:lang w:eastAsia="ru-RU"/>
              </w:rPr>
              <w:t>Единица измерения</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FEB" w:rsidRPr="00EB7FEB" w:rsidRDefault="00EB7FEB" w:rsidP="00EB7FEB">
            <w:pPr>
              <w:spacing w:after="0" w:line="240" w:lineRule="auto"/>
              <w:jc w:val="center"/>
              <w:rPr>
                <w:rFonts w:ascii="Times New Roman" w:eastAsia="Times New Roman" w:hAnsi="Times New Roman" w:cs="Times New Roman"/>
                <w:b/>
                <w:bCs/>
                <w:color w:val="000000"/>
                <w:lang w:eastAsia="ru-RU"/>
              </w:rPr>
            </w:pPr>
            <w:r w:rsidRPr="00EB7FEB">
              <w:rPr>
                <w:rFonts w:ascii="Times New Roman" w:eastAsia="Times New Roman" w:hAnsi="Times New Roman" w:cs="Times New Roman"/>
                <w:b/>
                <w:bCs/>
                <w:color w:val="000000"/>
                <w:lang w:eastAsia="ru-RU"/>
              </w:rPr>
              <w:t>Количество (объем работ)</w:t>
            </w:r>
          </w:p>
        </w:tc>
      </w:tr>
      <w:tr w:rsidR="00EB7FEB" w:rsidRPr="00EB7FEB" w:rsidTr="00EB7FEB">
        <w:trPr>
          <w:trHeight w:val="3390"/>
        </w:trPr>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EB7FEB" w:rsidRPr="00EB7FEB" w:rsidRDefault="00EB7FEB" w:rsidP="00EB7FEB">
            <w:pPr>
              <w:spacing w:after="0" w:line="240" w:lineRule="auto"/>
              <w:rPr>
                <w:rFonts w:ascii="Times New Roman" w:eastAsia="Times New Roman" w:hAnsi="Times New Roman" w:cs="Times New Roman"/>
                <w:b/>
                <w:bCs/>
                <w:color w:val="000000"/>
                <w:lang w:eastAsia="ru-RU"/>
              </w:rPr>
            </w:pPr>
          </w:p>
        </w:tc>
        <w:tc>
          <w:tcPr>
            <w:tcW w:w="2060" w:type="dxa"/>
            <w:gridSpan w:val="2"/>
            <w:vMerge/>
            <w:tcBorders>
              <w:top w:val="single" w:sz="4" w:space="0" w:color="auto"/>
              <w:left w:val="single" w:sz="4" w:space="0" w:color="auto"/>
              <w:bottom w:val="single" w:sz="4" w:space="0" w:color="000000"/>
              <w:right w:val="single" w:sz="4" w:space="0" w:color="auto"/>
            </w:tcBorders>
            <w:vAlign w:val="center"/>
            <w:hideMark/>
          </w:tcPr>
          <w:p w:rsidR="00EB7FEB" w:rsidRPr="00EB7FEB" w:rsidRDefault="00EB7FEB" w:rsidP="00EB7FEB">
            <w:pPr>
              <w:spacing w:after="0" w:line="240" w:lineRule="auto"/>
              <w:rPr>
                <w:rFonts w:ascii="Times New Roman" w:eastAsia="Times New Roman" w:hAnsi="Times New Roman" w:cs="Times New Roman"/>
                <w:b/>
                <w:bCs/>
                <w:color w:val="000000"/>
                <w:lang w:eastAsia="ru-RU"/>
              </w:rPr>
            </w:pPr>
          </w:p>
        </w:tc>
        <w:tc>
          <w:tcPr>
            <w:tcW w:w="4640" w:type="dxa"/>
            <w:gridSpan w:val="2"/>
            <w:vMerge/>
            <w:tcBorders>
              <w:top w:val="single" w:sz="4" w:space="0" w:color="auto"/>
              <w:left w:val="single" w:sz="4" w:space="0" w:color="auto"/>
              <w:bottom w:val="single" w:sz="4" w:space="0" w:color="auto"/>
              <w:right w:val="single" w:sz="4" w:space="0" w:color="auto"/>
            </w:tcBorders>
            <w:vAlign w:val="center"/>
            <w:hideMark/>
          </w:tcPr>
          <w:p w:rsidR="00EB7FEB" w:rsidRPr="00EB7FEB" w:rsidRDefault="00EB7FEB" w:rsidP="00EB7FEB">
            <w:pPr>
              <w:spacing w:after="0" w:line="240" w:lineRule="auto"/>
              <w:rPr>
                <w:rFonts w:ascii="Times New Roman" w:eastAsia="Times New Roman" w:hAnsi="Times New Roman" w:cs="Times New Roman"/>
                <w:b/>
                <w:bCs/>
                <w:color w:val="000000"/>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EB7FEB" w:rsidRPr="00EB7FEB" w:rsidRDefault="00EB7FEB" w:rsidP="00EB7FEB">
            <w:pPr>
              <w:spacing w:after="0" w:line="240" w:lineRule="auto"/>
              <w:rPr>
                <w:rFonts w:ascii="Times New Roman" w:eastAsia="Times New Roman" w:hAnsi="Times New Roman" w:cs="Times New Roman"/>
                <w:b/>
                <w:bCs/>
                <w:color w:val="000000"/>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B7FEB" w:rsidRPr="00EB7FEB" w:rsidRDefault="00EB7FEB" w:rsidP="00EB7FEB">
            <w:pPr>
              <w:spacing w:after="0" w:line="240" w:lineRule="auto"/>
              <w:rPr>
                <w:rFonts w:ascii="Times New Roman" w:eastAsia="Times New Roman" w:hAnsi="Times New Roman" w:cs="Times New Roman"/>
                <w:b/>
                <w:bCs/>
                <w:color w:val="000000"/>
                <w:lang w:eastAsia="ru-RU"/>
              </w:rPr>
            </w:pPr>
          </w:p>
        </w:tc>
      </w:tr>
      <w:tr w:rsidR="00EB7FEB" w:rsidRPr="00EB7FEB" w:rsidTr="00EB7FEB">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1</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2</w:t>
            </w:r>
          </w:p>
        </w:tc>
        <w:tc>
          <w:tcPr>
            <w:tcW w:w="4640" w:type="dxa"/>
            <w:gridSpan w:val="2"/>
            <w:tcBorders>
              <w:top w:val="nil"/>
              <w:left w:val="nil"/>
              <w:bottom w:val="single" w:sz="4" w:space="0" w:color="auto"/>
              <w:right w:val="single" w:sz="4" w:space="0" w:color="auto"/>
            </w:tcBorders>
            <w:shd w:val="clear" w:color="auto" w:fill="auto"/>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3</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4</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5</w:t>
            </w:r>
          </w:p>
        </w:tc>
      </w:tr>
      <w:tr w:rsidR="00EB7FEB" w:rsidRPr="00EB7FEB" w:rsidTr="00EB7FEB">
        <w:trPr>
          <w:trHeight w:val="750"/>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1</w:t>
            </w:r>
          </w:p>
        </w:tc>
        <w:tc>
          <w:tcPr>
            <w:tcW w:w="206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ЛС-02-01-01-Д0</w:t>
            </w:r>
          </w:p>
        </w:tc>
        <w:tc>
          <w:tcPr>
            <w:tcW w:w="464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Общестроительные работы. Дополнительные работы №0</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шт.</w:t>
            </w:r>
          </w:p>
        </w:tc>
        <w:tc>
          <w:tcPr>
            <w:tcW w:w="17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1</w:t>
            </w:r>
          </w:p>
        </w:tc>
      </w:tr>
      <w:tr w:rsidR="00EB7FEB" w:rsidRPr="00EB7FEB" w:rsidTr="00EB7FEB">
        <w:trPr>
          <w:trHeight w:val="1125"/>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2</w:t>
            </w:r>
          </w:p>
        </w:tc>
        <w:tc>
          <w:tcPr>
            <w:tcW w:w="206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ЛС-02-01-01-Д0</w:t>
            </w:r>
          </w:p>
        </w:tc>
        <w:tc>
          <w:tcPr>
            <w:tcW w:w="464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Общестроительные работы. Дополнительные работы №0. Сверло кольцевое алмазное, диаметр 20 мм</w:t>
            </w:r>
            <w:r w:rsidR="009F2D1D">
              <w:rPr>
                <w:rFonts w:ascii="Times New Roman" w:eastAsia="Times New Roman" w:hAnsi="Times New Roman" w:cs="Times New Roman"/>
                <w:color w:val="000000"/>
                <w:lang w:eastAsia="ru-RU"/>
              </w:rPr>
              <w:t xml:space="preserve"> (РФ)</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шт.</w:t>
            </w:r>
          </w:p>
        </w:tc>
        <w:tc>
          <w:tcPr>
            <w:tcW w:w="17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1</w:t>
            </w:r>
          </w:p>
        </w:tc>
      </w:tr>
      <w:tr w:rsidR="00EB7FEB" w:rsidRPr="00EB7FEB" w:rsidTr="00EB7FEB">
        <w:trPr>
          <w:trHeight w:val="750"/>
        </w:trPr>
        <w:tc>
          <w:tcPr>
            <w:tcW w:w="5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3</w:t>
            </w:r>
          </w:p>
        </w:tc>
        <w:tc>
          <w:tcPr>
            <w:tcW w:w="206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ЛС-02-01-01-доп</w:t>
            </w:r>
          </w:p>
        </w:tc>
        <w:tc>
          <w:tcPr>
            <w:tcW w:w="4640" w:type="dxa"/>
            <w:gridSpan w:val="2"/>
            <w:tcBorders>
              <w:top w:val="nil"/>
              <w:left w:val="nil"/>
              <w:bottom w:val="single" w:sz="4" w:space="0" w:color="auto"/>
              <w:right w:val="single" w:sz="4" w:space="0" w:color="auto"/>
            </w:tcBorders>
            <w:shd w:val="clear" w:color="000000" w:fill="FFFFFF"/>
            <w:vAlign w:val="center"/>
            <w:hideMark/>
          </w:tcPr>
          <w:p w:rsidR="00EB7FEB" w:rsidRPr="00EB7FEB" w:rsidRDefault="00EB7FEB" w:rsidP="00EB7FEB">
            <w:pPr>
              <w:spacing w:after="0" w:line="240" w:lineRule="auto"/>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Общестроительные работы. Доп. работы №1-Д2</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шт.</w:t>
            </w:r>
          </w:p>
        </w:tc>
        <w:tc>
          <w:tcPr>
            <w:tcW w:w="1700" w:type="dxa"/>
            <w:gridSpan w:val="2"/>
            <w:tcBorders>
              <w:top w:val="nil"/>
              <w:left w:val="nil"/>
              <w:bottom w:val="single" w:sz="4" w:space="0" w:color="auto"/>
              <w:right w:val="single" w:sz="4" w:space="0" w:color="auto"/>
            </w:tcBorders>
            <w:shd w:val="clear" w:color="000000" w:fill="FFFFFF"/>
            <w:noWrap/>
            <w:vAlign w:val="center"/>
            <w:hideMark/>
          </w:tcPr>
          <w:p w:rsidR="00EB7FEB" w:rsidRPr="00EB7FEB" w:rsidRDefault="00EB7FEB" w:rsidP="00EB7FEB">
            <w:pPr>
              <w:spacing w:after="0" w:line="240" w:lineRule="auto"/>
              <w:jc w:val="center"/>
              <w:rPr>
                <w:rFonts w:ascii="Times New Roman" w:eastAsia="Times New Roman" w:hAnsi="Times New Roman" w:cs="Times New Roman"/>
                <w:color w:val="000000"/>
                <w:lang w:eastAsia="ru-RU"/>
              </w:rPr>
            </w:pPr>
            <w:r w:rsidRPr="00EB7FEB">
              <w:rPr>
                <w:rFonts w:ascii="Times New Roman" w:eastAsia="Times New Roman" w:hAnsi="Times New Roman" w:cs="Times New Roman"/>
                <w:color w:val="000000"/>
                <w:lang w:eastAsia="ru-RU"/>
              </w:rPr>
              <w:t>1</w:t>
            </w:r>
          </w:p>
        </w:tc>
      </w:tr>
    </w:tbl>
    <w:p w:rsidR="00F06C4B" w:rsidRDefault="00F06C4B" w:rsidP="003621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2D1D" w:rsidRPr="003633B2" w:rsidRDefault="009F2D1D" w:rsidP="009F2D1D">
      <w:pPr>
        <w:suppressAutoHyphens/>
        <w:spacing w:after="0" w:line="276" w:lineRule="auto"/>
        <w:jc w:val="both"/>
        <w:rPr>
          <w:rFonts w:ascii="Times New Roman" w:eastAsia="Calibri" w:hAnsi="Times New Roman" w:cs="Times New Roman"/>
          <w:b/>
          <w:lang w:eastAsia="ru-RU"/>
        </w:rPr>
      </w:pPr>
      <w:r w:rsidRPr="003633B2">
        <w:rPr>
          <w:rFonts w:ascii="Times New Roman" w:eastAsia="Calibri" w:hAnsi="Times New Roman" w:cs="Times New Roman"/>
          <w:b/>
          <w:lang w:eastAsia="ru-RU"/>
        </w:rPr>
        <w:t>Заказчик                                                                Подрядчик</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Pr>
          <w:rFonts w:ascii="Times New Roman" w:eastAsia="Calibri" w:hAnsi="Times New Roman" w:cs="Times New Roman"/>
          <w:lang w:eastAsia="ru-RU"/>
        </w:rPr>
        <w:t>Д</w:t>
      </w:r>
      <w:r w:rsidRPr="003633B2">
        <w:rPr>
          <w:rFonts w:ascii="Times New Roman" w:eastAsia="Calibri" w:hAnsi="Times New Roman" w:cs="Times New Roman"/>
          <w:lang w:eastAsia="ru-RU"/>
        </w:rPr>
        <w:t xml:space="preserve">иректор БГУ АКС Ивановской области     </w:t>
      </w:r>
      <w:r>
        <w:rPr>
          <w:rFonts w:ascii="Times New Roman" w:eastAsia="Calibri" w:hAnsi="Times New Roman" w:cs="Times New Roman"/>
          <w:lang w:eastAsia="ru-RU"/>
        </w:rPr>
        <w:t xml:space="preserve">        </w:t>
      </w:r>
      <w:r w:rsidRPr="003633B2">
        <w:rPr>
          <w:rFonts w:ascii="Times New Roman" w:eastAsia="Calibri" w:hAnsi="Times New Roman" w:cs="Times New Roman"/>
          <w:lang w:eastAsia="ru-RU"/>
        </w:rPr>
        <w:t>Директор ООО «Прогресс-Строй»</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____________________/</w:t>
      </w:r>
      <w:r>
        <w:rPr>
          <w:rFonts w:ascii="Times New Roman" w:eastAsia="Calibri" w:hAnsi="Times New Roman" w:cs="Times New Roman"/>
          <w:lang w:eastAsia="ru-RU"/>
        </w:rPr>
        <w:t xml:space="preserve">А.М. </w:t>
      </w:r>
      <w:proofErr w:type="gramStart"/>
      <w:r>
        <w:rPr>
          <w:rFonts w:ascii="Times New Roman" w:eastAsia="Calibri" w:hAnsi="Times New Roman" w:cs="Times New Roman"/>
          <w:lang w:eastAsia="ru-RU"/>
        </w:rPr>
        <w:t>Дробных</w:t>
      </w:r>
      <w:proofErr w:type="gramEnd"/>
      <w:r>
        <w:rPr>
          <w:rFonts w:ascii="Times New Roman" w:eastAsia="Calibri" w:hAnsi="Times New Roman" w:cs="Times New Roman"/>
          <w:lang w:eastAsia="ru-RU"/>
        </w:rPr>
        <w:t xml:space="preserve">/   </w:t>
      </w:r>
      <w:r>
        <w:rPr>
          <w:rFonts w:ascii="Times New Roman" w:eastAsia="Calibri" w:hAnsi="Times New Roman" w:cs="Times New Roman"/>
          <w:lang w:eastAsia="ru-RU"/>
        </w:rPr>
        <w:tab/>
        <w:t xml:space="preserve">       </w:t>
      </w:r>
      <w:r w:rsidRPr="003633B2">
        <w:rPr>
          <w:rFonts w:ascii="Times New Roman" w:eastAsia="Calibri" w:hAnsi="Times New Roman" w:cs="Times New Roman"/>
          <w:lang w:eastAsia="ru-RU"/>
        </w:rPr>
        <w:t>_____________________/Ю.Н. Рог/</w:t>
      </w:r>
    </w:p>
    <w:p w:rsidR="009F2D1D" w:rsidRPr="003633B2" w:rsidRDefault="009F2D1D" w:rsidP="009F2D1D">
      <w:pPr>
        <w:suppressAutoHyphens/>
        <w:spacing w:after="0" w:line="276" w:lineRule="auto"/>
        <w:jc w:val="both"/>
        <w:rPr>
          <w:rFonts w:ascii="Times New Roman" w:eastAsia="Calibri" w:hAnsi="Times New Roman" w:cs="Times New Roman"/>
          <w:lang w:eastAsia="ru-RU"/>
        </w:rPr>
      </w:pPr>
      <w:r w:rsidRPr="003633B2">
        <w:rPr>
          <w:rFonts w:ascii="Times New Roman" w:eastAsia="Calibri" w:hAnsi="Times New Roman" w:cs="Times New Roman"/>
          <w:lang w:eastAsia="ru-RU"/>
        </w:rPr>
        <w:tab/>
        <w:t>М.П.</w:t>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r>
      <w:r w:rsidRPr="003633B2">
        <w:rPr>
          <w:rFonts w:ascii="Times New Roman" w:eastAsia="Calibri" w:hAnsi="Times New Roman" w:cs="Times New Roman"/>
          <w:lang w:eastAsia="ru-RU"/>
        </w:rPr>
        <w:tab/>
        <w:t>М.П.</w:t>
      </w:r>
    </w:p>
    <w:p w:rsidR="00EB7FEB" w:rsidRPr="00FE031B" w:rsidRDefault="00EB7FEB" w:rsidP="00EB7FE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EB7FEB" w:rsidRPr="00FE031B" w:rsidSect="003633B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7A" w:rsidRDefault="0033727A" w:rsidP="0050437C">
      <w:pPr>
        <w:spacing w:after="0" w:line="240" w:lineRule="auto"/>
      </w:pPr>
      <w:r>
        <w:separator/>
      </w:r>
    </w:p>
  </w:endnote>
  <w:endnote w:type="continuationSeparator" w:id="0">
    <w:p w:rsidR="0033727A" w:rsidRDefault="0033727A" w:rsidP="0050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5013793"/>
      <w:docPartObj>
        <w:docPartGallery w:val="Page Numbers (Bottom of Page)"/>
        <w:docPartUnique/>
      </w:docPartObj>
    </w:sdtPr>
    <w:sdtContent>
      <w:p w:rsidR="00FC381A" w:rsidRPr="00ED77AF" w:rsidRDefault="00FC381A">
        <w:pPr>
          <w:pStyle w:val="a9"/>
          <w:jc w:val="right"/>
          <w:rPr>
            <w:rFonts w:ascii="Times New Roman" w:hAnsi="Times New Roman" w:cs="Times New Roman"/>
          </w:rPr>
        </w:pPr>
        <w:r w:rsidRPr="00ED77AF">
          <w:rPr>
            <w:rFonts w:ascii="Times New Roman" w:hAnsi="Times New Roman" w:cs="Times New Roman"/>
          </w:rPr>
          <w:fldChar w:fldCharType="begin"/>
        </w:r>
        <w:r w:rsidRPr="00ED77AF">
          <w:rPr>
            <w:rFonts w:ascii="Times New Roman" w:hAnsi="Times New Roman" w:cs="Times New Roman"/>
          </w:rPr>
          <w:instrText>PAGE   \* MERGEFORMAT</w:instrText>
        </w:r>
        <w:r w:rsidRPr="00ED77AF">
          <w:rPr>
            <w:rFonts w:ascii="Times New Roman" w:hAnsi="Times New Roman" w:cs="Times New Roman"/>
          </w:rPr>
          <w:fldChar w:fldCharType="separate"/>
        </w:r>
        <w:r w:rsidR="00643291">
          <w:rPr>
            <w:rFonts w:ascii="Times New Roman" w:hAnsi="Times New Roman" w:cs="Times New Roman"/>
            <w:noProof/>
          </w:rPr>
          <w:t>38</w:t>
        </w:r>
        <w:r w:rsidRPr="00ED77AF">
          <w:rPr>
            <w:rFonts w:ascii="Times New Roman" w:hAnsi="Times New Roman" w:cs="Times New Roman"/>
          </w:rPr>
          <w:fldChar w:fldCharType="end"/>
        </w:r>
      </w:p>
    </w:sdtContent>
  </w:sdt>
  <w:p w:rsidR="00FC381A" w:rsidRPr="00ED77AF" w:rsidRDefault="00FC381A">
    <w:pP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7A" w:rsidRDefault="0033727A" w:rsidP="0050437C">
      <w:pPr>
        <w:spacing w:after="0" w:line="240" w:lineRule="auto"/>
      </w:pPr>
      <w:r>
        <w:separator/>
      </w:r>
    </w:p>
  </w:footnote>
  <w:footnote w:type="continuationSeparator" w:id="0">
    <w:p w:rsidR="0033727A" w:rsidRDefault="0033727A" w:rsidP="0050437C">
      <w:pPr>
        <w:spacing w:after="0" w:line="240" w:lineRule="auto"/>
      </w:pPr>
      <w:r>
        <w:continuationSeparator/>
      </w:r>
    </w:p>
  </w:footnote>
  <w:footnote w:id="1">
    <w:p w:rsidR="00FC381A" w:rsidRPr="00772AD9" w:rsidRDefault="00FC381A" w:rsidP="00F06C4B">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пункт включается при необходимости</w:t>
      </w:r>
    </w:p>
  </w:footnote>
  <w:footnote w:id="2">
    <w:p w:rsidR="00FC381A" w:rsidRPr="00772AD9" w:rsidRDefault="00FC381A" w:rsidP="00F06C4B">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Пункт включается при </w:t>
      </w:r>
      <w:proofErr w:type="gramStart"/>
      <w:r w:rsidRPr="00772AD9">
        <w:rPr>
          <w:rFonts w:ascii="Times New Roman" w:hAnsi="Times New Roman" w:cs="Times New Roman"/>
          <w:sz w:val="14"/>
          <w:szCs w:val="14"/>
        </w:rPr>
        <w:t>необходимости</w:t>
      </w:r>
      <w:proofErr w:type="gramEnd"/>
      <w:r w:rsidRPr="00772AD9">
        <w:rPr>
          <w:rFonts w:ascii="Times New Roman" w:hAnsi="Times New Roman" w:cs="Times New Roman"/>
          <w:sz w:val="14"/>
          <w:szCs w:val="14"/>
        </w:rPr>
        <w:t xml:space="preserve"> в случае если в извещении о проведении закупки установлено требование о привлечении субподрядных организаций из числа СМП или СОНО</w:t>
      </w:r>
    </w:p>
  </w:footnote>
  <w:footnote w:id="3">
    <w:p w:rsidR="00FC381A" w:rsidRPr="00772AD9" w:rsidRDefault="00FC381A" w:rsidP="00F06C4B">
      <w:pPr>
        <w:pStyle w:val="a4"/>
        <w:rPr>
          <w:rFonts w:ascii="Times New Roman" w:hAnsi="Times New Roman" w:cs="Times New Roman"/>
        </w:rPr>
      </w:pPr>
      <w:r w:rsidRPr="00772AD9">
        <w:rPr>
          <w:rStyle w:val="a6"/>
          <w:rFonts w:ascii="Times New Roman" w:hAnsi="Times New Roman" w:cs="Times New Roman"/>
        </w:rPr>
        <w:footnoteRef/>
      </w:r>
      <w:r w:rsidRPr="00772AD9">
        <w:rPr>
          <w:rFonts w:ascii="Times New Roman" w:hAnsi="Times New Roman" w:cs="Times New Roman"/>
        </w:rPr>
        <w:t xml:space="preserve"> Размер финансирования указывается по результатам определения цены, по которой заключается контракт</w:t>
      </w:r>
    </w:p>
  </w:footnote>
  <w:footnote w:id="4">
    <w:p w:rsidR="00FC381A" w:rsidRPr="00772AD9" w:rsidRDefault="00FC381A" w:rsidP="00F06C4B">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Включается при необходимости</w:t>
      </w:r>
    </w:p>
  </w:footnote>
  <w:footnote w:id="5">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Постановление Правительства РФ от 15.05.2017 N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6">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7">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В случае расторжения контракта по соглашению сторон или в одностороннем порядке перед итоговой приемкой выполненных работ, в течении 3 рабочих дней с момента завершения работ.</w:t>
      </w:r>
    </w:p>
  </w:footnote>
  <w:footnote w:id="8">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9">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footnote>
  <w:footnote w:id="10">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Пункт 7.9. включается в контракт в настоящей редакции за исключением проведения закупки в которой участниками являются только субъекты малого предпринимательства, социально ориентированные некоммерческие организации, или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11">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пункт 7.9. включается в контракт в данной редакции исключительно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12">
    <w:p w:rsidR="00FC381A" w:rsidRPr="00772AD9" w:rsidRDefault="00FC381A" w:rsidP="00F06C4B">
      <w:pPr>
        <w:pStyle w:val="a4"/>
        <w:jc w:val="both"/>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Постановление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13">
    <w:p w:rsidR="00FC381A" w:rsidRPr="00772AD9" w:rsidRDefault="00FC381A" w:rsidP="00F06C4B">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Приложения к контракту заполняются с учетом предложений Подрядчика не позднее 5 дней с момента подписания контракта, если иной срок для конкретного Приложения не установлен в контракте.</w:t>
      </w:r>
    </w:p>
  </w:footnote>
  <w:footnote w:id="14">
    <w:p w:rsidR="00FC381A" w:rsidRPr="00772AD9" w:rsidRDefault="00FC381A" w:rsidP="00F06C4B">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проект</w:t>
      </w:r>
    </w:p>
  </w:footnote>
  <w:footnote w:id="15">
    <w:p w:rsidR="00FC381A" w:rsidRPr="00B1494C" w:rsidRDefault="00FC381A" w:rsidP="00354B2E">
      <w:pPr>
        <w:pStyle w:val="a4"/>
        <w:jc w:val="both"/>
      </w:pPr>
      <w:r w:rsidRPr="00B1494C">
        <w:rPr>
          <w:rStyle w:val="a6"/>
        </w:rPr>
        <w:footnoteRef/>
      </w:r>
      <w:r w:rsidRPr="00B1494C">
        <w:t xml:space="preserve"> </w:t>
      </w:r>
      <w:proofErr w:type="gramStart"/>
      <w:r w:rsidRPr="00B1494C">
        <w:rPr>
          <w:rFonts w:eastAsia="Calibri"/>
          <w:iCs/>
        </w:rPr>
        <w:t>В соответствии с п. 8 ч.1 ст. 33 Федерального закона №44-ФЗ</w:t>
      </w:r>
      <w:r w:rsidRPr="00B1494C">
        <w:t xml:space="preserve"> описание объекта закупки при осуществлении закупки работ по строительству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w:t>
      </w:r>
      <w:proofErr w:type="gramEnd"/>
      <w:r w:rsidRPr="00B1494C">
        <w:t xml:space="preserve">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 при которых предметом контракта является в том числе проектирование объекта капитального строительства. </w:t>
      </w:r>
      <w:r w:rsidRPr="00B1494C">
        <w:rPr>
          <w:b/>
        </w:rPr>
        <w:t>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части</w:t>
      </w:r>
      <w:r>
        <w:rPr>
          <w:b/>
        </w:rPr>
        <w:t xml:space="preserve"> </w:t>
      </w:r>
      <w:r w:rsidRPr="00B1494C">
        <w:rPr>
          <w:b/>
        </w:rPr>
        <w:t>1, части 2 статьи 33 Федерального закона №44-ФЗ</w:t>
      </w:r>
    </w:p>
  </w:footnote>
  <w:footnote w:id="16">
    <w:p w:rsidR="00FC381A" w:rsidRPr="00772AD9" w:rsidRDefault="00FC381A" w:rsidP="00354B2E">
      <w:pPr>
        <w:pStyle w:val="a4"/>
        <w:rPr>
          <w:rFonts w:ascii="Times New Roman" w:hAnsi="Times New Roman" w:cs="Times New Roman"/>
        </w:rPr>
      </w:pPr>
      <w:r w:rsidRPr="00772AD9">
        <w:rPr>
          <w:rStyle w:val="a6"/>
          <w:rFonts w:ascii="Times New Roman" w:hAnsi="Times New Roman" w:cs="Times New Roman"/>
        </w:rPr>
        <w:footnoteRef/>
      </w:r>
      <w:r w:rsidRPr="00772AD9">
        <w:rPr>
          <w:rFonts w:ascii="Times New Roman" w:hAnsi="Times New Roman" w:cs="Times New Roman"/>
        </w:rPr>
        <w:t xml:space="preserve"> Включается в контракт в составе Приложения№4 с учетом предложений Подрядчика</w:t>
      </w:r>
    </w:p>
  </w:footnote>
  <w:footnote w:id="17">
    <w:p w:rsidR="00FC381A" w:rsidRPr="00772AD9" w:rsidRDefault="00FC381A" w:rsidP="00354B2E">
      <w:pPr>
        <w:pStyle w:val="a4"/>
        <w:rPr>
          <w:rFonts w:ascii="Times New Roman" w:hAnsi="Times New Roman" w:cs="Times New Roman"/>
          <w:sz w:val="14"/>
          <w:szCs w:val="14"/>
        </w:rPr>
      </w:pPr>
      <w:r w:rsidRPr="00772AD9">
        <w:rPr>
          <w:rStyle w:val="a6"/>
          <w:rFonts w:ascii="Times New Roman" w:hAnsi="Times New Roman" w:cs="Times New Roman"/>
          <w:sz w:val="14"/>
          <w:szCs w:val="14"/>
        </w:rPr>
        <w:footnoteRef/>
      </w:r>
      <w:r w:rsidRPr="00772AD9">
        <w:rPr>
          <w:rFonts w:ascii="Times New Roman" w:hAnsi="Times New Roman" w:cs="Times New Roman"/>
          <w:sz w:val="14"/>
          <w:szCs w:val="14"/>
        </w:rPr>
        <w:t xml:space="preserve"> Проект Графика оплаты выполненных по контракту работ</w:t>
      </w:r>
    </w:p>
  </w:footnote>
  <w:footnote w:id="18">
    <w:p w:rsidR="00FC381A" w:rsidRPr="002969EA" w:rsidRDefault="00FC381A" w:rsidP="00AD6ADC">
      <w:pPr>
        <w:pStyle w:val="a4"/>
        <w:jc w:val="both"/>
      </w:pPr>
      <w:r w:rsidRPr="002969EA">
        <w:rPr>
          <w:rStyle w:val="a6"/>
          <w:rFonts w:ascii="Times New Roman" w:hAnsi="Times New Roman" w:cs="Times New Roman"/>
          <w:sz w:val="14"/>
          <w:szCs w:val="14"/>
        </w:rPr>
        <w:footnoteRef/>
      </w:r>
      <w:r w:rsidRPr="002969EA">
        <w:rPr>
          <w:rFonts w:ascii="Times New Roman" w:hAnsi="Times New Roman" w:cs="Times New Roman"/>
          <w:sz w:val="14"/>
          <w:szCs w:val="14"/>
        </w:rP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footnote>
  <w:footnote w:id="19">
    <w:p w:rsidR="00FC381A" w:rsidRPr="002969EA" w:rsidRDefault="00FC381A" w:rsidP="00AD6ADC">
      <w:pPr>
        <w:pStyle w:val="a4"/>
        <w:jc w:val="both"/>
      </w:pPr>
      <w:r w:rsidRPr="002969EA">
        <w:rPr>
          <w:rStyle w:val="a6"/>
          <w:rFonts w:ascii="Times New Roman" w:hAnsi="Times New Roman" w:cs="Times New Roman"/>
          <w:sz w:val="14"/>
          <w:szCs w:val="14"/>
        </w:rPr>
        <w:footnoteRef/>
      </w:r>
      <w:r w:rsidRPr="002969EA">
        <w:rPr>
          <w:rFonts w:ascii="Times New Roman" w:hAnsi="Times New Roman" w:cs="Times New Roman"/>
          <w:sz w:val="14"/>
          <w:szCs w:val="14"/>
        </w:rPr>
        <w:t xml:space="preserve"> Приказ Минстроя России от 05.06.2018 N 336/</w:t>
      </w:r>
      <w:proofErr w:type="spellStart"/>
      <w:proofErr w:type="gramStart"/>
      <w:r w:rsidRPr="002969EA">
        <w:rPr>
          <w:rFonts w:ascii="Times New Roman" w:hAnsi="Times New Roman" w:cs="Times New Roman"/>
          <w:sz w:val="14"/>
          <w:szCs w:val="14"/>
        </w:rPr>
        <w:t>пр</w:t>
      </w:r>
      <w:proofErr w:type="spellEnd"/>
      <w:proofErr w:type="gramEnd"/>
      <w:r w:rsidRPr="002969EA">
        <w:rPr>
          <w:rFonts w:ascii="Times New Roman" w:hAnsi="Times New Roman" w:cs="Times New Roman"/>
          <w:sz w:val="14"/>
          <w:szCs w:val="14"/>
        </w:rPr>
        <w:t xml:space="preserve"> "Об утверждении Методики составления графика выполнения строительно-монтажных работ и графика оплаты выполненных по контракту (договору), предметом которого являются строительство, реконструкция объектов капитального строительства, работ" (Зарегистрировано в Минюсте России 23.10.2018 N 52499)</w:t>
      </w:r>
    </w:p>
  </w:footnote>
  <w:footnote w:id="20">
    <w:p w:rsidR="00FC381A" w:rsidRPr="002969EA" w:rsidRDefault="00FC381A" w:rsidP="00AD6ADC">
      <w:pPr>
        <w:pStyle w:val="a4"/>
        <w:jc w:val="both"/>
      </w:pPr>
      <w:r w:rsidRPr="002969EA">
        <w:rPr>
          <w:rStyle w:val="a6"/>
          <w:rFonts w:ascii="Times New Roman" w:hAnsi="Times New Roman" w:cs="Times New Roman"/>
          <w:sz w:val="14"/>
          <w:szCs w:val="14"/>
        </w:rPr>
        <w:footnoteRef/>
      </w:r>
      <w:r w:rsidRPr="002969EA">
        <w:rPr>
          <w:rFonts w:ascii="Times New Roman" w:hAnsi="Times New Roman" w:cs="Times New Roman"/>
          <w:sz w:val="14"/>
          <w:szCs w:val="14"/>
        </w:rPr>
        <w:t xml:space="preserve">  Федеральный закон от 05.04.2013 N 44-ФЗ "О контрактной системе в сфере закупок товаров, работ, услуг для обеспечения государственных и муниципальных нужд"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A" w:rsidRPr="008B4C17" w:rsidRDefault="00FC381A" w:rsidP="0086170F">
    <w:pPr>
      <w:tabs>
        <w:tab w:val="center" w:pos="4677"/>
        <w:tab w:val="right" w:pos="9355"/>
      </w:tabs>
      <w:spacing w:after="0" w:line="240" w:lineRule="auto"/>
      <w:jc w:val="center"/>
      <w:rPr>
        <w:rFonts w:ascii="Times New Roman" w:eastAsia="Times New Roman" w:hAnsi="Times New Roman"/>
        <w:b/>
        <w:i/>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3.9pt;height:108.3pt;visibility:visible;mso-wrap-style:square" o:bullet="t">
        <v:imagedata r:id="rId1" o:title="" grayscale="t"/>
      </v:shape>
    </w:pict>
  </w:numPicBullet>
  <w:abstractNum w:abstractNumId="0">
    <w:nsid w:val="FFFFFF89"/>
    <w:multiLevelType w:val="singleLevel"/>
    <w:tmpl w:val="4DF2D27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E"/>
    <w:multiLevelType w:val="multilevel"/>
    <w:tmpl w:val="A8846D5E"/>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004"/>
        </w:tabs>
        <w:ind w:left="1004" w:hanging="720"/>
      </w:pPr>
      <w:rPr>
        <w:rFonts w:ascii="Times New Roman" w:hAnsi="Times New Roman" w:cs="Times New Roman" w:hint="default"/>
      </w:rPr>
    </w:lvl>
    <w:lvl w:ilvl="2">
      <w:start w:val="1"/>
      <w:numFmt w:val="decimal"/>
      <w:lvlText w:val="5.1.%3."/>
      <w:lvlJc w:val="left"/>
      <w:pPr>
        <w:tabs>
          <w:tab w:val="num" w:pos="1713"/>
        </w:tabs>
        <w:ind w:left="1713" w:hanging="720"/>
      </w:pPr>
      <w:rPr>
        <w:rFonts w:cs="Times New Roman" w:hint="default"/>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1A"/>
    <w:multiLevelType w:val="multilevel"/>
    <w:tmpl w:val="B650D0C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2F"/>
    <w:multiLevelType w:val="multilevel"/>
    <w:tmpl w:val="CFC68E8A"/>
    <w:name w:val="WW8Num69"/>
    <w:lvl w:ilvl="0">
      <w:start w:val="7"/>
      <w:numFmt w:val="decimal"/>
      <w:lvlText w:val="%1."/>
      <w:lvlJc w:val="left"/>
      <w:pPr>
        <w:tabs>
          <w:tab w:val="num" w:pos="360"/>
        </w:tabs>
        <w:ind w:left="360" w:hanging="360"/>
      </w:pPr>
      <w:rPr>
        <w:rFonts w:cs="Times New Roman"/>
        <w:b/>
      </w:rPr>
    </w:lvl>
    <w:lvl w:ilvl="1">
      <w:start w:val="1"/>
      <w:numFmt w:val="decimal"/>
      <w:lvlText w:val="%1.%2."/>
      <w:lvlJc w:val="left"/>
      <w:pPr>
        <w:tabs>
          <w:tab w:val="num" w:pos="1440"/>
        </w:tabs>
        <w:ind w:left="1440"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4">
    <w:nsid w:val="00000030"/>
    <w:multiLevelType w:val="multilevel"/>
    <w:tmpl w:val="60E0FC22"/>
    <w:name w:val="WW8Num7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5">
    <w:nsid w:val="011B2A77"/>
    <w:multiLevelType w:val="hybridMultilevel"/>
    <w:tmpl w:val="BAC00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07690"/>
    <w:multiLevelType w:val="hybridMultilevel"/>
    <w:tmpl w:val="6398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028BD"/>
    <w:multiLevelType w:val="multilevel"/>
    <w:tmpl w:val="73608974"/>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0565C8B"/>
    <w:multiLevelType w:val="multilevel"/>
    <w:tmpl w:val="A244B1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E00C71"/>
    <w:multiLevelType w:val="hybridMultilevel"/>
    <w:tmpl w:val="EC6C98CC"/>
    <w:lvl w:ilvl="0" w:tplc="0419000F">
      <w:start w:val="1"/>
      <w:numFmt w:val="bullet"/>
      <w:lvlText w:val=""/>
      <w:lvlJc w:val="left"/>
      <w:pPr>
        <w:tabs>
          <w:tab w:val="num" w:pos="720"/>
        </w:tabs>
        <w:ind w:left="720"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0EA0B55"/>
    <w:multiLevelType w:val="hybridMultilevel"/>
    <w:tmpl w:val="A59E1E9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0B5991"/>
    <w:multiLevelType w:val="hybridMultilevel"/>
    <w:tmpl w:val="99223E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394095"/>
    <w:multiLevelType w:val="multilevel"/>
    <w:tmpl w:val="60E0FC2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571"/>
        </w:tabs>
        <w:ind w:left="1571" w:hanging="72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3">
    <w:nsid w:val="1B8154B0"/>
    <w:multiLevelType w:val="hybridMultilevel"/>
    <w:tmpl w:val="3BEC5E68"/>
    <w:lvl w:ilvl="0" w:tplc="D2BC1176">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B4D63"/>
    <w:multiLevelType w:val="hybridMultilevel"/>
    <w:tmpl w:val="22AED814"/>
    <w:lvl w:ilvl="0" w:tplc="C87CF4F6">
      <w:start w:val="1"/>
      <w:numFmt w:val="decimal"/>
      <w:lvlText w:val="10.%1."/>
      <w:lvlJc w:val="left"/>
      <w:pPr>
        <w:ind w:left="720" w:hanging="360"/>
      </w:pPr>
      <w:rPr>
        <w:rFonts w:cs="Times New Roman" w:hint="default"/>
      </w:rPr>
    </w:lvl>
    <w:lvl w:ilvl="1" w:tplc="B860E7B8">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945CC4"/>
    <w:multiLevelType w:val="hybridMultilevel"/>
    <w:tmpl w:val="ADC6F4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C4C10"/>
    <w:multiLevelType w:val="multilevel"/>
    <w:tmpl w:val="87BE20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1146"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29804FEC"/>
    <w:multiLevelType w:val="multilevel"/>
    <w:tmpl w:val="97FAD8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8">
    <w:nsid w:val="369A7CF5"/>
    <w:multiLevelType w:val="multilevel"/>
    <w:tmpl w:val="AAF2A014"/>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i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19">
    <w:nsid w:val="3C8F7174"/>
    <w:multiLevelType w:val="multilevel"/>
    <w:tmpl w:val="97FAD83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0">
    <w:nsid w:val="46A45259"/>
    <w:multiLevelType w:val="hybridMultilevel"/>
    <w:tmpl w:val="4A70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D74BA8"/>
    <w:multiLevelType w:val="multilevel"/>
    <w:tmpl w:val="87BE20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1146"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4BD319A9"/>
    <w:multiLevelType w:val="hybridMultilevel"/>
    <w:tmpl w:val="6212CC9A"/>
    <w:lvl w:ilvl="0" w:tplc="E160B33E">
      <w:start w:val="1"/>
      <w:numFmt w:val="bullet"/>
      <w:lvlText w:val=""/>
      <w:lvlPicBulletId w:val="0"/>
      <w:lvlJc w:val="left"/>
      <w:pPr>
        <w:tabs>
          <w:tab w:val="num" w:pos="720"/>
        </w:tabs>
        <w:ind w:left="720" w:hanging="360"/>
      </w:pPr>
      <w:rPr>
        <w:rFonts w:ascii="Symbol" w:hAnsi="Symbol" w:hint="default"/>
      </w:rPr>
    </w:lvl>
    <w:lvl w:ilvl="1" w:tplc="F710BA9A" w:tentative="1">
      <w:start w:val="1"/>
      <w:numFmt w:val="bullet"/>
      <w:lvlText w:val=""/>
      <w:lvlJc w:val="left"/>
      <w:pPr>
        <w:tabs>
          <w:tab w:val="num" w:pos="1440"/>
        </w:tabs>
        <w:ind w:left="1440" w:hanging="360"/>
      </w:pPr>
      <w:rPr>
        <w:rFonts w:ascii="Symbol" w:hAnsi="Symbol" w:hint="default"/>
      </w:rPr>
    </w:lvl>
    <w:lvl w:ilvl="2" w:tplc="175C6A2A" w:tentative="1">
      <w:start w:val="1"/>
      <w:numFmt w:val="bullet"/>
      <w:lvlText w:val=""/>
      <w:lvlJc w:val="left"/>
      <w:pPr>
        <w:tabs>
          <w:tab w:val="num" w:pos="2160"/>
        </w:tabs>
        <w:ind w:left="2160" w:hanging="360"/>
      </w:pPr>
      <w:rPr>
        <w:rFonts w:ascii="Symbol" w:hAnsi="Symbol" w:hint="default"/>
      </w:rPr>
    </w:lvl>
    <w:lvl w:ilvl="3" w:tplc="506CA06C" w:tentative="1">
      <w:start w:val="1"/>
      <w:numFmt w:val="bullet"/>
      <w:lvlText w:val=""/>
      <w:lvlJc w:val="left"/>
      <w:pPr>
        <w:tabs>
          <w:tab w:val="num" w:pos="2880"/>
        </w:tabs>
        <w:ind w:left="2880" w:hanging="360"/>
      </w:pPr>
      <w:rPr>
        <w:rFonts w:ascii="Symbol" w:hAnsi="Symbol" w:hint="default"/>
      </w:rPr>
    </w:lvl>
    <w:lvl w:ilvl="4" w:tplc="B92C72E6" w:tentative="1">
      <w:start w:val="1"/>
      <w:numFmt w:val="bullet"/>
      <w:lvlText w:val=""/>
      <w:lvlJc w:val="left"/>
      <w:pPr>
        <w:tabs>
          <w:tab w:val="num" w:pos="3600"/>
        </w:tabs>
        <w:ind w:left="3600" w:hanging="360"/>
      </w:pPr>
      <w:rPr>
        <w:rFonts w:ascii="Symbol" w:hAnsi="Symbol" w:hint="default"/>
      </w:rPr>
    </w:lvl>
    <w:lvl w:ilvl="5" w:tplc="6D780CDC" w:tentative="1">
      <w:start w:val="1"/>
      <w:numFmt w:val="bullet"/>
      <w:lvlText w:val=""/>
      <w:lvlJc w:val="left"/>
      <w:pPr>
        <w:tabs>
          <w:tab w:val="num" w:pos="4320"/>
        </w:tabs>
        <w:ind w:left="4320" w:hanging="360"/>
      </w:pPr>
      <w:rPr>
        <w:rFonts w:ascii="Symbol" w:hAnsi="Symbol" w:hint="default"/>
      </w:rPr>
    </w:lvl>
    <w:lvl w:ilvl="6" w:tplc="B3963238" w:tentative="1">
      <w:start w:val="1"/>
      <w:numFmt w:val="bullet"/>
      <w:lvlText w:val=""/>
      <w:lvlJc w:val="left"/>
      <w:pPr>
        <w:tabs>
          <w:tab w:val="num" w:pos="5040"/>
        </w:tabs>
        <w:ind w:left="5040" w:hanging="360"/>
      </w:pPr>
      <w:rPr>
        <w:rFonts w:ascii="Symbol" w:hAnsi="Symbol" w:hint="default"/>
      </w:rPr>
    </w:lvl>
    <w:lvl w:ilvl="7" w:tplc="15B4053A" w:tentative="1">
      <w:start w:val="1"/>
      <w:numFmt w:val="bullet"/>
      <w:lvlText w:val=""/>
      <w:lvlJc w:val="left"/>
      <w:pPr>
        <w:tabs>
          <w:tab w:val="num" w:pos="5760"/>
        </w:tabs>
        <w:ind w:left="5760" w:hanging="360"/>
      </w:pPr>
      <w:rPr>
        <w:rFonts w:ascii="Symbol" w:hAnsi="Symbol" w:hint="default"/>
      </w:rPr>
    </w:lvl>
    <w:lvl w:ilvl="8" w:tplc="E62474C4" w:tentative="1">
      <w:start w:val="1"/>
      <w:numFmt w:val="bullet"/>
      <w:lvlText w:val=""/>
      <w:lvlJc w:val="left"/>
      <w:pPr>
        <w:tabs>
          <w:tab w:val="num" w:pos="6480"/>
        </w:tabs>
        <w:ind w:left="6480" w:hanging="360"/>
      </w:pPr>
      <w:rPr>
        <w:rFonts w:ascii="Symbol" w:hAnsi="Symbol" w:hint="default"/>
      </w:rPr>
    </w:lvl>
  </w:abstractNum>
  <w:abstractNum w:abstractNumId="23">
    <w:nsid w:val="51351448"/>
    <w:multiLevelType w:val="multilevel"/>
    <w:tmpl w:val="831AE52A"/>
    <w:lvl w:ilvl="0">
      <w:start w:val="5"/>
      <w:numFmt w:val="decimal"/>
      <w:lvlText w:val="%1."/>
      <w:lvlJc w:val="left"/>
      <w:pPr>
        <w:ind w:left="360" w:hanging="360"/>
      </w:pPr>
      <w:rPr>
        <w:rFonts w:hint="default"/>
        <w:i/>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523B6D77"/>
    <w:multiLevelType w:val="hybridMultilevel"/>
    <w:tmpl w:val="4A70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045D95"/>
    <w:multiLevelType w:val="multilevel"/>
    <w:tmpl w:val="E9B203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7">
    <w:nsid w:val="60992AA6"/>
    <w:multiLevelType w:val="multilevel"/>
    <w:tmpl w:val="B650D0C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8">
    <w:nsid w:val="61F40A05"/>
    <w:multiLevelType w:val="multilevel"/>
    <w:tmpl w:val="104EF6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8D0BC5"/>
    <w:multiLevelType w:val="multilevel"/>
    <w:tmpl w:val="87BE20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6"/>
        </w:tabs>
        <w:ind w:left="1146"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84276D5"/>
    <w:multiLevelType w:val="multilevel"/>
    <w:tmpl w:val="0296B43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abstractNum w:abstractNumId="32">
    <w:nsid w:val="6E395164"/>
    <w:multiLevelType w:val="hybridMultilevel"/>
    <w:tmpl w:val="4A70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A43BBD"/>
    <w:multiLevelType w:val="multilevel"/>
    <w:tmpl w:val="027EE9E2"/>
    <w:lvl w:ilvl="0">
      <w:start w:val="7"/>
      <w:numFmt w:val="decimal"/>
      <w:lvlText w:val="%1."/>
      <w:lvlJc w:val="left"/>
      <w:pPr>
        <w:ind w:left="3338"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E44BFB"/>
    <w:multiLevelType w:val="multilevel"/>
    <w:tmpl w:val="5C6E77B8"/>
    <w:lvl w:ilvl="0">
      <w:start w:val="6"/>
      <w:numFmt w:val="decimal"/>
      <w:lvlText w:val="%1."/>
      <w:lvlJc w:val="left"/>
      <w:pPr>
        <w:ind w:left="360" w:hanging="360"/>
      </w:pPr>
      <w:rPr>
        <w:rFonts w:hint="default"/>
        <w:color w:val="auto"/>
      </w:rPr>
    </w:lvl>
    <w:lvl w:ilvl="1">
      <w:start w:val="3"/>
      <w:numFmt w:val="decimal"/>
      <w:lvlText w:val="%1.%2."/>
      <w:lvlJc w:val="left"/>
      <w:pPr>
        <w:ind w:left="643" w:hanging="36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35">
    <w:nsid w:val="73224316"/>
    <w:multiLevelType w:val="hybridMultilevel"/>
    <w:tmpl w:val="4A70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0"/>
  </w:num>
  <w:num w:numId="4">
    <w:abstractNumId w:val="18"/>
  </w:num>
  <w:num w:numId="5">
    <w:abstractNumId w:val="2"/>
  </w:num>
  <w:num w:numId="6">
    <w:abstractNumId w:val="4"/>
  </w:num>
  <w:num w:numId="7">
    <w:abstractNumId w:val="1"/>
  </w:num>
  <w:num w:numId="8">
    <w:abstractNumId w:val="23"/>
  </w:num>
  <w:num w:numId="9">
    <w:abstractNumId w:val="7"/>
  </w:num>
  <w:num w:numId="10">
    <w:abstractNumId w:val="34"/>
  </w:num>
  <w:num w:numId="11">
    <w:abstractNumId w:val="3"/>
  </w:num>
  <w:num w:numId="12">
    <w:abstractNumId w:val="33"/>
  </w:num>
  <w:num w:numId="13">
    <w:abstractNumId w:val="30"/>
  </w:num>
  <w:num w:numId="14">
    <w:abstractNumId w:val="14"/>
  </w:num>
  <w:num w:numId="15">
    <w:abstractNumId w:val="8"/>
  </w:num>
  <w:num w:numId="16">
    <w:abstractNumId w:val="25"/>
  </w:num>
  <w:num w:numId="17">
    <w:abstractNumId w:val="28"/>
  </w:num>
  <w:num w:numId="18">
    <w:abstractNumId w:val="26"/>
  </w:num>
  <w:num w:numId="19">
    <w:abstractNumId w:val="9"/>
  </w:num>
  <w:num w:numId="20">
    <w:abstractNumId w:val="15"/>
  </w:num>
  <w:num w:numId="21">
    <w:abstractNumId w:val="11"/>
  </w:num>
  <w:num w:numId="22">
    <w:abstractNumId w:val="6"/>
  </w:num>
  <w:num w:numId="23">
    <w:abstractNumId w:val="19"/>
  </w:num>
  <w:num w:numId="24">
    <w:abstractNumId w:val="13"/>
  </w:num>
  <w:num w:numId="25">
    <w:abstractNumId w:val="31"/>
  </w:num>
  <w:num w:numId="26">
    <w:abstractNumId w:val="17"/>
  </w:num>
  <w:num w:numId="27">
    <w:abstractNumId w:val="12"/>
  </w:num>
  <w:num w:numId="28">
    <w:abstractNumId w:val="10"/>
  </w:num>
  <w:num w:numId="29">
    <w:abstractNumId w:val="27"/>
  </w:num>
  <w:num w:numId="30">
    <w:abstractNumId w:val="16"/>
  </w:num>
  <w:num w:numId="31">
    <w:abstractNumId w:val="29"/>
  </w:num>
  <w:num w:numId="32">
    <w:abstractNumId w:val="21"/>
  </w:num>
  <w:num w:numId="33">
    <w:abstractNumId w:val="35"/>
  </w:num>
  <w:num w:numId="34">
    <w:abstractNumId w:val="20"/>
  </w:num>
  <w:num w:numId="35">
    <w:abstractNumId w:val="2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70"/>
    <w:rsid w:val="00007945"/>
    <w:rsid w:val="00011370"/>
    <w:rsid w:val="00011EE2"/>
    <w:rsid w:val="00023E51"/>
    <w:rsid w:val="0002417B"/>
    <w:rsid w:val="000243F2"/>
    <w:rsid w:val="00051A51"/>
    <w:rsid w:val="000C1188"/>
    <w:rsid w:val="000C5E5C"/>
    <w:rsid w:val="000D3D19"/>
    <w:rsid w:val="000E78BF"/>
    <w:rsid w:val="000F6633"/>
    <w:rsid w:val="001104CB"/>
    <w:rsid w:val="00123B0F"/>
    <w:rsid w:val="00133624"/>
    <w:rsid w:val="001360A4"/>
    <w:rsid w:val="0013769E"/>
    <w:rsid w:val="00163E05"/>
    <w:rsid w:val="00166BC6"/>
    <w:rsid w:val="00177254"/>
    <w:rsid w:val="00190D0E"/>
    <w:rsid w:val="001A1BD0"/>
    <w:rsid w:val="001B1AD4"/>
    <w:rsid w:val="001B2452"/>
    <w:rsid w:val="001C5A49"/>
    <w:rsid w:val="001C7F88"/>
    <w:rsid w:val="001D63DB"/>
    <w:rsid w:val="001D66F0"/>
    <w:rsid w:val="001E0EC5"/>
    <w:rsid w:val="001E336B"/>
    <w:rsid w:val="002128FF"/>
    <w:rsid w:val="00223240"/>
    <w:rsid w:val="002250A5"/>
    <w:rsid w:val="00231772"/>
    <w:rsid w:val="002959C0"/>
    <w:rsid w:val="002A6521"/>
    <w:rsid w:val="002D1FE7"/>
    <w:rsid w:val="002D20D5"/>
    <w:rsid w:val="002D63F9"/>
    <w:rsid w:val="002E1CE6"/>
    <w:rsid w:val="00310981"/>
    <w:rsid w:val="00315080"/>
    <w:rsid w:val="00321CC0"/>
    <w:rsid w:val="003227FA"/>
    <w:rsid w:val="00324470"/>
    <w:rsid w:val="00331212"/>
    <w:rsid w:val="0033727A"/>
    <w:rsid w:val="00337BEC"/>
    <w:rsid w:val="00342FD1"/>
    <w:rsid w:val="00343CCC"/>
    <w:rsid w:val="00354B2E"/>
    <w:rsid w:val="00355E3C"/>
    <w:rsid w:val="00361B86"/>
    <w:rsid w:val="00362191"/>
    <w:rsid w:val="00362538"/>
    <w:rsid w:val="003633B2"/>
    <w:rsid w:val="00372757"/>
    <w:rsid w:val="00396558"/>
    <w:rsid w:val="00396FA1"/>
    <w:rsid w:val="003A6218"/>
    <w:rsid w:val="003A6E00"/>
    <w:rsid w:val="003B0193"/>
    <w:rsid w:val="003D4892"/>
    <w:rsid w:val="003E3181"/>
    <w:rsid w:val="003F2549"/>
    <w:rsid w:val="004057C4"/>
    <w:rsid w:val="00413E51"/>
    <w:rsid w:val="00415D69"/>
    <w:rsid w:val="00416758"/>
    <w:rsid w:val="00441E9B"/>
    <w:rsid w:val="004500FE"/>
    <w:rsid w:val="004564D0"/>
    <w:rsid w:val="00470C02"/>
    <w:rsid w:val="004761FA"/>
    <w:rsid w:val="00492597"/>
    <w:rsid w:val="00497F6C"/>
    <w:rsid w:val="004A366E"/>
    <w:rsid w:val="004A703D"/>
    <w:rsid w:val="004C12C6"/>
    <w:rsid w:val="004D1326"/>
    <w:rsid w:val="004D5D07"/>
    <w:rsid w:val="004E4316"/>
    <w:rsid w:val="004E5425"/>
    <w:rsid w:val="004E5842"/>
    <w:rsid w:val="004F4169"/>
    <w:rsid w:val="004F5971"/>
    <w:rsid w:val="00502F2B"/>
    <w:rsid w:val="0050437C"/>
    <w:rsid w:val="005162CB"/>
    <w:rsid w:val="0053100B"/>
    <w:rsid w:val="0053156F"/>
    <w:rsid w:val="00533C2A"/>
    <w:rsid w:val="0054558B"/>
    <w:rsid w:val="005478F0"/>
    <w:rsid w:val="00554032"/>
    <w:rsid w:val="00562517"/>
    <w:rsid w:val="00563F54"/>
    <w:rsid w:val="00563FFB"/>
    <w:rsid w:val="00573990"/>
    <w:rsid w:val="00580CAC"/>
    <w:rsid w:val="0059006D"/>
    <w:rsid w:val="0059602A"/>
    <w:rsid w:val="005B3C09"/>
    <w:rsid w:val="005D1931"/>
    <w:rsid w:val="005E1EA9"/>
    <w:rsid w:val="005E2DEE"/>
    <w:rsid w:val="005F3EE5"/>
    <w:rsid w:val="00621215"/>
    <w:rsid w:val="006221CF"/>
    <w:rsid w:val="00622C26"/>
    <w:rsid w:val="00624866"/>
    <w:rsid w:val="00642B5F"/>
    <w:rsid w:val="00643291"/>
    <w:rsid w:val="0066474A"/>
    <w:rsid w:val="00675C61"/>
    <w:rsid w:val="00676D0A"/>
    <w:rsid w:val="006A159E"/>
    <w:rsid w:val="006A1AE0"/>
    <w:rsid w:val="006D1D29"/>
    <w:rsid w:val="006F5B19"/>
    <w:rsid w:val="0070572D"/>
    <w:rsid w:val="00706E6F"/>
    <w:rsid w:val="007274F5"/>
    <w:rsid w:val="00734C73"/>
    <w:rsid w:val="00742552"/>
    <w:rsid w:val="00742A9C"/>
    <w:rsid w:val="0075368A"/>
    <w:rsid w:val="007542DD"/>
    <w:rsid w:val="00767117"/>
    <w:rsid w:val="007672E0"/>
    <w:rsid w:val="00772AD9"/>
    <w:rsid w:val="00782575"/>
    <w:rsid w:val="00797B57"/>
    <w:rsid w:val="007A2217"/>
    <w:rsid w:val="007A563E"/>
    <w:rsid w:val="007B4266"/>
    <w:rsid w:val="007B6CCD"/>
    <w:rsid w:val="007B6FBC"/>
    <w:rsid w:val="007C7052"/>
    <w:rsid w:val="007E41D9"/>
    <w:rsid w:val="007F6BBA"/>
    <w:rsid w:val="00801A85"/>
    <w:rsid w:val="00823126"/>
    <w:rsid w:val="008321BC"/>
    <w:rsid w:val="00842A09"/>
    <w:rsid w:val="008457AE"/>
    <w:rsid w:val="0086170F"/>
    <w:rsid w:val="00873303"/>
    <w:rsid w:val="00891B7D"/>
    <w:rsid w:val="00895B7E"/>
    <w:rsid w:val="008D70EB"/>
    <w:rsid w:val="008E3B0C"/>
    <w:rsid w:val="008E4441"/>
    <w:rsid w:val="008F2A0C"/>
    <w:rsid w:val="00920F4C"/>
    <w:rsid w:val="009408C2"/>
    <w:rsid w:val="00953C12"/>
    <w:rsid w:val="00956321"/>
    <w:rsid w:val="00960B79"/>
    <w:rsid w:val="00967C2D"/>
    <w:rsid w:val="009747ED"/>
    <w:rsid w:val="009935BE"/>
    <w:rsid w:val="0099634C"/>
    <w:rsid w:val="00997431"/>
    <w:rsid w:val="009A2AEA"/>
    <w:rsid w:val="009B2E1A"/>
    <w:rsid w:val="009D7FE6"/>
    <w:rsid w:val="009E0430"/>
    <w:rsid w:val="009E355F"/>
    <w:rsid w:val="009F2D1D"/>
    <w:rsid w:val="00A047CA"/>
    <w:rsid w:val="00A05FAC"/>
    <w:rsid w:val="00A06EB9"/>
    <w:rsid w:val="00A26FA9"/>
    <w:rsid w:val="00A36B17"/>
    <w:rsid w:val="00A40484"/>
    <w:rsid w:val="00A7046F"/>
    <w:rsid w:val="00A80739"/>
    <w:rsid w:val="00A975C7"/>
    <w:rsid w:val="00AA6955"/>
    <w:rsid w:val="00AC0F71"/>
    <w:rsid w:val="00AC2A47"/>
    <w:rsid w:val="00AC65D1"/>
    <w:rsid w:val="00AD6ADC"/>
    <w:rsid w:val="00AF58DD"/>
    <w:rsid w:val="00B11FB9"/>
    <w:rsid w:val="00B31E82"/>
    <w:rsid w:val="00B90151"/>
    <w:rsid w:val="00B94970"/>
    <w:rsid w:val="00BA1018"/>
    <w:rsid w:val="00BA27C7"/>
    <w:rsid w:val="00BC76E0"/>
    <w:rsid w:val="00BC77A7"/>
    <w:rsid w:val="00BC7E6F"/>
    <w:rsid w:val="00BD490E"/>
    <w:rsid w:val="00BF01D1"/>
    <w:rsid w:val="00BF1CCB"/>
    <w:rsid w:val="00BF49E9"/>
    <w:rsid w:val="00C10C88"/>
    <w:rsid w:val="00C50ED5"/>
    <w:rsid w:val="00C55B40"/>
    <w:rsid w:val="00C61D26"/>
    <w:rsid w:val="00C74B61"/>
    <w:rsid w:val="00C7602C"/>
    <w:rsid w:val="00C76D98"/>
    <w:rsid w:val="00C9393C"/>
    <w:rsid w:val="00C95231"/>
    <w:rsid w:val="00CA33FF"/>
    <w:rsid w:val="00CA43DC"/>
    <w:rsid w:val="00CC0483"/>
    <w:rsid w:val="00CC4915"/>
    <w:rsid w:val="00CC4B06"/>
    <w:rsid w:val="00CF119B"/>
    <w:rsid w:val="00CF25BE"/>
    <w:rsid w:val="00CF6EBA"/>
    <w:rsid w:val="00D01A88"/>
    <w:rsid w:val="00D02386"/>
    <w:rsid w:val="00D46D1B"/>
    <w:rsid w:val="00D47AE0"/>
    <w:rsid w:val="00D56691"/>
    <w:rsid w:val="00D83ADB"/>
    <w:rsid w:val="00D9301F"/>
    <w:rsid w:val="00D94683"/>
    <w:rsid w:val="00DA6907"/>
    <w:rsid w:val="00DB3E2D"/>
    <w:rsid w:val="00DC79F6"/>
    <w:rsid w:val="00DD37A4"/>
    <w:rsid w:val="00DD494B"/>
    <w:rsid w:val="00DD5BBD"/>
    <w:rsid w:val="00DD7F81"/>
    <w:rsid w:val="00DE1DFB"/>
    <w:rsid w:val="00DF4ECB"/>
    <w:rsid w:val="00DF5CDB"/>
    <w:rsid w:val="00DF5F12"/>
    <w:rsid w:val="00E03B3B"/>
    <w:rsid w:val="00E310E2"/>
    <w:rsid w:val="00E3455F"/>
    <w:rsid w:val="00E4175B"/>
    <w:rsid w:val="00E853D2"/>
    <w:rsid w:val="00EA3223"/>
    <w:rsid w:val="00EB7FEB"/>
    <w:rsid w:val="00EC457D"/>
    <w:rsid w:val="00EC61F8"/>
    <w:rsid w:val="00ED71A8"/>
    <w:rsid w:val="00EE6502"/>
    <w:rsid w:val="00EF493D"/>
    <w:rsid w:val="00F06C4B"/>
    <w:rsid w:val="00F2164A"/>
    <w:rsid w:val="00F31895"/>
    <w:rsid w:val="00F35B29"/>
    <w:rsid w:val="00F403BB"/>
    <w:rsid w:val="00F43B34"/>
    <w:rsid w:val="00F62F43"/>
    <w:rsid w:val="00F71C7D"/>
    <w:rsid w:val="00F728CF"/>
    <w:rsid w:val="00F73700"/>
    <w:rsid w:val="00F83B3F"/>
    <w:rsid w:val="00FB06D8"/>
    <w:rsid w:val="00FB7F37"/>
    <w:rsid w:val="00FC27D7"/>
    <w:rsid w:val="00FC381A"/>
    <w:rsid w:val="00FC6E6F"/>
    <w:rsid w:val="00FD580B"/>
    <w:rsid w:val="00FE031B"/>
    <w:rsid w:val="00FE3BB1"/>
    <w:rsid w:val="00FE6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33B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0"/>
    <w:link w:val="a5"/>
    <w:uiPriority w:val="99"/>
    <w:unhideWhenUsed/>
    <w:qFormat/>
    <w:rsid w:val="0050437C"/>
    <w:pPr>
      <w:spacing w:after="0" w:line="240" w:lineRule="auto"/>
    </w:pPr>
    <w:rPr>
      <w:sz w:val="20"/>
      <w:szCs w:val="20"/>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1"/>
    <w:link w:val="a4"/>
    <w:uiPriority w:val="99"/>
    <w:rsid w:val="0050437C"/>
    <w:rPr>
      <w:sz w:val="20"/>
      <w:szCs w:val="20"/>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50437C"/>
    <w:rPr>
      <w:vertAlign w:val="superscript"/>
    </w:rPr>
  </w:style>
  <w:style w:type="paragraph" w:styleId="a7">
    <w:name w:val="header"/>
    <w:basedOn w:val="a0"/>
    <w:link w:val="a8"/>
    <w:uiPriority w:val="99"/>
    <w:unhideWhenUsed/>
    <w:rsid w:val="0050437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0437C"/>
  </w:style>
  <w:style w:type="paragraph" w:styleId="a9">
    <w:name w:val="footer"/>
    <w:basedOn w:val="a0"/>
    <w:link w:val="aa"/>
    <w:uiPriority w:val="99"/>
    <w:unhideWhenUsed/>
    <w:rsid w:val="0050437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0437C"/>
  </w:style>
  <w:style w:type="table" w:styleId="ab">
    <w:name w:val="Table Grid"/>
    <w:basedOn w:val="a2"/>
    <w:uiPriority w:val="39"/>
    <w:rsid w:val="0050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50437C"/>
    <w:pPr>
      <w:ind w:left="720"/>
      <w:contextualSpacing/>
    </w:pPr>
  </w:style>
  <w:style w:type="character" w:styleId="ad">
    <w:name w:val="Hyperlink"/>
    <w:basedOn w:val="a1"/>
    <w:uiPriority w:val="99"/>
    <w:unhideWhenUsed/>
    <w:rsid w:val="0050437C"/>
    <w:rPr>
      <w:color w:val="0563C1" w:themeColor="hyperlink"/>
      <w:u w:val="single"/>
    </w:rPr>
  </w:style>
  <w:style w:type="character" w:styleId="ae">
    <w:name w:val="annotation reference"/>
    <w:basedOn w:val="a1"/>
    <w:uiPriority w:val="99"/>
    <w:semiHidden/>
    <w:unhideWhenUsed/>
    <w:rsid w:val="0050437C"/>
    <w:rPr>
      <w:sz w:val="16"/>
      <w:szCs w:val="16"/>
    </w:rPr>
  </w:style>
  <w:style w:type="paragraph" w:styleId="af">
    <w:name w:val="annotation text"/>
    <w:basedOn w:val="a0"/>
    <w:link w:val="af0"/>
    <w:uiPriority w:val="99"/>
    <w:semiHidden/>
    <w:unhideWhenUsed/>
    <w:rsid w:val="0050437C"/>
    <w:pPr>
      <w:spacing w:line="240" w:lineRule="auto"/>
    </w:pPr>
    <w:rPr>
      <w:sz w:val="20"/>
      <w:szCs w:val="20"/>
    </w:rPr>
  </w:style>
  <w:style w:type="character" w:customStyle="1" w:styleId="af0">
    <w:name w:val="Текст примечания Знак"/>
    <w:basedOn w:val="a1"/>
    <w:link w:val="af"/>
    <w:uiPriority w:val="99"/>
    <w:semiHidden/>
    <w:rsid w:val="0050437C"/>
    <w:rPr>
      <w:sz w:val="20"/>
      <w:szCs w:val="20"/>
    </w:rPr>
  </w:style>
  <w:style w:type="paragraph" w:styleId="af1">
    <w:name w:val="annotation subject"/>
    <w:basedOn w:val="af"/>
    <w:next w:val="af"/>
    <w:link w:val="af2"/>
    <w:uiPriority w:val="99"/>
    <w:semiHidden/>
    <w:unhideWhenUsed/>
    <w:rsid w:val="0050437C"/>
    <w:rPr>
      <w:b/>
      <w:bCs/>
    </w:rPr>
  </w:style>
  <w:style w:type="character" w:customStyle="1" w:styleId="af2">
    <w:name w:val="Тема примечания Знак"/>
    <w:basedOn w:val="af0"/>
    <w:link w:val="af1"/>
    <w:uiPriority w:val="99"/>
    <w:semiHidden/>
    <w:rsid w:val="0050437C"/>
    <w:rPr>
      <w:b/>
      <w:bCs/>
      <w:sz w:val="20"/>
      <w:szCs w:val="20"/>
    </w:rPr>
  </w:style>
  <w:style w:type="paragraph" w:styleId="af3">
    <w:name w:val="Balloon Text"/>
    <w:basedOn w:val="a0"/>
    <w:link w:val="af4"/>
    <w:uiPriority w:val="99"/>
    <w:semiHidden/>
    <w:unhideWhenUsed/>
    <w:rsid w:val="0050437C"/>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50437C"/>
    <w:rPr>
      <w:rFonts w:ascii="Segoe UI" w:hAnsi="Segoe UI" w:cs="Segoe UI"/>
      <w:sz w:val="18"/>
      <w:szCs w:val="18"/>
    </w:rPr>
  </w:style>
  <w:style w:type="paragraph" w:styleId="a">
    <w:name w:val="List Bullet"/>
    <w:basedOn w:val="a0"/>
    <w:uiPriority w:val="99"/>
    <w:unhideWhenUsed/>
    <w:rsid w:val="0050437C"/>
    <w:pPr>
      <w:numPr>
        <w:numId w:val="3"/>
      </w:numPr>
      <w:contextualSpacing/>
    </w:pPr>
  </w:style>
  <w:style w:type="numbering" w:customStyle="1" w:styleId="1">
    <w:name w:val="Нет списка1"/>
    <w:next w:val="a3"/>
    <w:uiPriority w:val="99"/>
    <w:semiHidden/>
    <w:unhideWhenUsed/>
    <w:rsid w:val="0050437C"/>
  </w:style>
  <w:style w:type="character" w:styleId="af5">
    <w:name w:val="FollowedHyperlink"/>
    <w:basedOn w:val="a1"/>
    <w:uiPriority w:val="99"/>
    <w:semiHidden/>
    <w:unhideWhenUsed/>
    <w:rsid w:val="0050437C"/>
    <w:rPr>
      <w:color w:val="800080"/>
      <w:u w:val="single"/>
    </w:rPr>
  </w:style>
  <w:style w:type="character" w:styleId="af6">
    <w:name w:val="endnote reference"/>
    <w:uiPriority w:val="99"/>
    <w:unhideWhenUsed/>
    <w:rsid w:val="0050437C"/>
    <w:rPr>
      <w:vertAlign w:val="superscript"/>
    </w:rPr>
  </w:style>
  <w:style w:type="numbering" w:customStyle="1" w:styleId="2">
    <w:name w:val="Нет списка2"/>
    <w:next w:val="a3"/>
    <w:uiPriority w:val="99"/>
    <w:semiHidden/>
    <w:unhideWhenUsed/>
    <w:rsid w:val="0050437C"/>
  </w:style>
  <w:style w:type="table" w:customStyle="1" w:styleId="10">
    <w:name w:val="Сетка таблицы1"/>
    <w:basedOn w:val="a2"/>
    <w:next w:val="ab"/>
    <w:uiPriority w:val="39"/>
    <w:rsid w:val="0050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50437C"/>
    <w:rPr>
      <w:rFonts w:ascii="Times New Roman" w:hAnsi="Times New Roman" w:cs="Times New Roman"/>
      <w:spacing w:val="10"/>
      <w:sz w:val="22"/>
      <w:szCs w:val="22"/>
    </w:rPr>
  </w:style>
  <w:style w:type="paragraph" w:customStyle="1" w:styleId="Style1">
    <w:name w:val="Style1"/>
    <w:basedOn w:val="a0"/>
    <w:uiPriority w:val="99"/>
    <w:rsid w:val="0050437C"/>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50437C"/>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 w:type="character" w:styleId="af7">
    <w:name w:val="Emphasis"/>
    <w:basedOn w:val="a1"/>
    <w:uiPriority w:val="20"/>
    <w:qFormat/>
    <w:rsid w:val="0050437C"/>
    <w:rPr>
      <w:i/>
      <w:iCs/>
    </w:rPr>
  </w:style>
  <w:style w:type="character" w:styleId="af8">
    <w:name w:val="Strong"/>
    <w:basedOn w:val="a1"/>
    <w:uiPriority w:val="22"/>
    <w:qFormat/>
    <w:rsid w:val="0050437C"/>
    <w:rPr>
      <w:b/>
      <w:bCs/>
    </w:rPr>
  </w:style>
  <w:style w:type="paragraph" w:styleId="af9">
    <w:name w:val="Revision"/>
    <w:hidden/>
    <w:uiPriority w:val="99"/>
    <w:semiHidden/>
    <w:rsid w:val="00413E51"/>
    <w:pPr>
      <w:spacing w:after="0" w:line="240" w:lineRule="auto"/>
    </w:pPr>
  </w:style>
  <w:style w:type="paragraph" w:customStyle="1" w:styleId="11">
    <w:name w:val="Без интервала1"/>
    <w:rsid w:val="004F4169"/>
    <w:pPr>
      <w:spacing w:after="0" w:line="240" w:lineRule="auto"/>
    </w:pPr>
    <w:rPr>
      <w:rFonts w:ascii="Calibri" w:eastAsia="Times New Roman" w:hAnsi="Calibri" w:cs="Times New Roman"/>
    </w:rPr>
  </w:style>
  <w:style w:type="paragraph" w:styleId="20">
    <w:name w:val="Body Text 2"/>
    <w:basedOn w:val="a0"/>
    <w:link w:val="21"/>
    <w:rsid w:val="00734C73"/>
    <w:pPr>
      <w:spacing w:after="120" w:line="480" w:lineRule="auto"/>
    </w:pPr>
    <w:rPr>
      <w:rFonts w:ascii="Times New Roman" w:eastAsia="Times New Roman" w:hAnsi="Times New Roman" w:cs="Times New Roman"/>
      <w:color w:val="000000"/>
      <w:sz w:val="24"/>
      <w:szCs w:val="20"/>
      <w:lang w:eastAsia="ru-RU"/>
    </w:rPr>
  </w:style>
  <w:style w:type="character" w:customStyle="1" w:styleId="21">
    <w:name w:val="Основной текст 2 Знак"/>
    <w:basedOn w:val="a1"/>
    <w:link w:val="20"/>
    <w:qFormat/>
    <w:rsid w:val="00734C73"/>
    <w:rPr>
      <w:rFonts w:ascii="Times New Roman" w:eastAsia="Times New Roman" w:hAnsi="Times New Roman" w:cs="Times New Roman"/>
      <w:color w:val="000000"/>
      <w:sz w:val="24"/>
      <w:szCs w:val="20"/>
      <w:lang w:eastAsia="ru-RU"/>
    </w:rPr>
  </w:style>
  <w:style w:type="paragraph" w:customStyle="1" w:styleId="xl72">
    <w:name w:val="xl72"/>
    <w:basedOn w:val="a0"/>
    <w:rsid w:val="001B1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1B1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1B1A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1B1AD4"/>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0"/>
    <w:rsid w:val="001B1AD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1B1AD4"/>
    <w:pPr>
      <w:pBdr>
        <w:top w:val="single" w:sz="4" w:space="0" w:color="000000"/>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1B1AD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1B1A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1B1A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1B1AD4"/>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1B1A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1B1AD4"/>
    <w:pPr>
      <w:pBdr>
        <w:top w:val="single" w:sz="4" w:space="0" w:color="000000"/>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1B1AD4"/>
    <w:pPr>
      <w:pBdr>
        <w:top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lignleft">
    <w:name w:val="align_left"/>
    <w:basedOn w:val="a0"/>
    <w:rsid w:val="00D4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0"/>
    <w:rsid w:val="00D4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0"/>
    <w:uiPriority w:val="99"/>
    <w:unhideWhenUsed/>
    <w:rsid w:val="00F40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1B24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1B24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0"/>
    <w:rsid w:val="001B24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1B245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0"/>
    <w:rsid w:val="001B24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rsid w:val="001B2452"/>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0"/>
    <w:rsid w:val="001B245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0"/>
    <w:rsid w:val="001B24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0"/>
    <w:rsid w:val="001B245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0"/>
    <w:rsid w:val="001B245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1B24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4">
    <w:name w:val="xl114"/>
    <w:basedOn w:val="a0"/>
    <w:rsid w:val="001B24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0"/>
    <w:rsid w:val="001B24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ConsPlusNormal">
    <w:name w:val="ConsPlusNormal"/>
    <w:rsid w:val="003A62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231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3">
    <w:name w:val="Обычный3"/>
    <w:rsid w:val="001E336B"/>
    <w:rPr>
      <w:rFonts w:ascii="Calibri" w:eastAsia="Calibri" w:hAnsi="Calibri" w:cs="Calibri"/>
      <w:lang w:eastAsia="ru-RU"/>
    </w:rPr>
  </w:style>
  <w:style w:type="paragraph" w:styleId="22">
    <w:name w:val="toc 2"/>
    <w:next w:val="a0"/>
    <w:link w:val="23"/>
    <w:uiPriority w:val="39"/>
    <w:rsid w:val="001A1BD0"/>
    <w:pPr>
      <w:spacing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1A1BD0"/>
    <w:rPr>
      <w:rFonts w:ascii="XO Thames" w:eastAsia="Times New Roman" w:hAnsi="XO Thames" w:cs="Times New Roman"/>
      <w:color w:val="000000"/>
      <w:sz w:val="28"/>
      <w:szCs w:val="20"/>
      <w:lang w:eastAsia="ru-RU"/>
    </w:rPr>
  </w:style>
  <w:style w:type="character" w:customStyle="1" w:styleId="12">
    <w:name w:val="Обычный1"/>
    <w:qFormat/>
    <w:rsid w:val="009D7FE6"/>
  </w:style>
  <w:style w:type="paragraph" w:customStyle="1" w:styleId="s1">
    <w:name w:val="s_1"/>
    <w:basedOn w:val="a0"/>
    <w:rsid w:val="00354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FC38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33B2"/>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Знак2,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0"/>
    <w:link w:val="a5"/>
    <w:uiPriority w:val="99"/>
    <w:unhideWhenUsed/>
    <w:qFormat/>
    <w:rsid w:val="0050437C"/>
    <w:pPr>
      <w:spacing w:after="0" w:line="240" w:lineRule="auto"/>
    </w:pPr>
    <w:rPr>
      <w:sz w:val="20"/>
      <w:szCs w:val="20"/>
    </w:rPr>
  </w:style>
  <w:style w:type="character" w:customStyle="1" w:styleId="a5">
    <w:name w:val="Текст сноски Знак"/>
    <w:aliases w:val="Знак Знак,Знак2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
    <w:basedOn w:val="a1"/>
    <w:link w:val="a4"/>
    <w:uiPriority w:val="99"/>
    <w:rsid w:val="0050437C"/>
    <w:rPr>
      <w:sz w:val="20"/>
      <w:szCs w:val="20"/>
    </w:rPr>
  </w:style>
  <w:style w:type="character" w:styleId="a6">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50437C"/>
    <w:rPr>
      <w:vertAlign w:val="superscript"/>
    </w:rPr>
  </w:style>
  <w:style w:type="paragraph" w:styleId="a7">
    <w:name w:val="header"/>
    <w:basedOn w:val="a0"/>
    <w:link w:val="a8"/>
    <w:uiPriority w:val="99"/>
    <w:unhideWhenUsed/>
    <w:rsid w:val="0050437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0437C"/>
  </w:style>
  <w:style w:type="paragraph" w:styleId="a9">
    <w:name w:val="footer"/>
    <w:basedOn w:val="a0"/>
    <w:link w:val="aa"/>
    <w:uiPriority w:val="99"/>
    <w:unhideWhenUsed/>
    <w:rsid w:val="0050437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0437C"/>
  </w:style>
  <w:style w:type="table" w:styleId="ab">
    <w:name w:val="Table Grid"/>
    <w:basedOn w:val="a2"/>
    <w:uiPriority w:val="39"/>
    <w:rsid w:val="0050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50437C"/>
    <w:pPr>
      <w:ind w:left="720"/>
      <w:contextualSpacing/>
    </w:pPr>
  </w:style>
  <w:style w:type="character" w:styleId="ad">
    <w:name w:val="Hyperlink"/>
    <w:basedOn w:val="a1"/>
    <w:uiPriority w:val="99"/>
    <w:unhideWhenUsed/>
    <w:rsid w:val="0050437C"/>
    <w:rPr>
      <w:color w:val="0563C1" w:themeColor="hyperlink"/>
      <w:u w:val="single"/>
    </w:rPr>
  </w:style>
  <w:style w:type="character" w:styleId="ae">
    <w:name w:val="annotation reference"/>
    <w:basedOn w:val="a1"/>
    <w:uiPriority w:val="99"/>
    <w:semiHidden/>
    <w:unhideWhenUsed/>
    <w:rsid w:val="0050437C"/>
    <w:rPr>
      <w:sz w:val="16"/>
      <w:szCs w:val="16"/>
    </w:rPr>
  </w:style>
  <w:style w:type="paragraph" w:styleId="af">
    <w:name w:val="annotation text"/>
    <w:basedOn w:val="a0"/>
    <w:link w:val="af0"/>
    <w:uiPriority w:val="99"/>
    <w:semiHidden/>
    <w:unhideWhenUsed/>
    <w:rsid w:val="0050437C"/>
    <w:pPr>
      <w:spacing w:line="240" w:lineRule="auto"/>
    </w:pPr>
    <w:rPr>
      <w:sz w:val="20"/>
      <w:szCs w:val="20"/>
    </w:rPr>
  </w:style>
  <w:style w:type="character" w:customStyle="1" w:styleId="af0">
    <w:name w:val="Текст примечания Знак"/>
    <w:basedOn w:val="a1"/>
    <w:link w:val="af"/>
    <w:uiPriority w:val="99"/>
    <w:semiHidden/>
    <w:rsid w:val="0050437C"/>
    <w:rPr>
      <w:sz w:val="20"/>
      <w:szCs w:val="20"/>
    </w:rPr>
  </w:style>
  <w:style w:type="paragraph" w:styleId="af1">
    <w:name w:val="annotation subject"/>
    <w:basedOn w:val="af"/>
    <w:next w:val="af"/>
    <w:link w:val="af2"/>
    <w:uiPriority w:val="99"/>
    <w:semiHidden/>
    <w:unhideWhenUsed/>
    <w:rsid w:val="0050437C"/>
    <w:rPr>
      <w:b/>
      <w:bCs/>
    </w:rPr>
  </w:style>
  <w:style w:type="character" w:customStyle="1" w:styleId="af2">
    <w:name w:val="Тема примечания Знак"/>
    <w:basedOn w:val="af0"/>
    <w:link w:val="af1"/>
    <w:uiPriority w:val="99"/>
    <w:semiHidden/>
    <w:rsid w:val="0050437C"/>
    <w:rPr>
      <w:b/>
      <w:bCs/>
      <w:sz w:val="20"/>
      <w:szCs w:val="20"/>
    </w:rPr>
  </w:style>
  <w:style w:type="paragraph" w:styleId="af3">
    <w:name w:val="Balloon Text"/>
    <w:basedOn w:val="a0"/>
    <w:link w:val="af4"/>
    <w:uiPriority w:val="99"/>
    <w:semiHidden/>
    <w:unhideWhenUsed/>
    <w:rsid w:val="0050437C"/>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50437C"/>
    <w:rPr>
      <w:rFonts w:ascii="Segoe UI" w:hAnsi="Segoe UI" w:cs="Segoe UI"/>
      <w:sz w:val="18"/>
      <w:szCs w:val="18"/>
    </w:rPr>
  </w:style>
  <w:style w:type="paragraph" w:styleId="a">
    <w:name w:val="List Bullet"/>
    <w:basedOn w:val="a0"/>
    <w:uiPriority w:val="99"/>
    <w:unhideWhenUsed/>
    <w:rsid w:val="0050437C"/>
    <w:pPr>
      <w:numPr>
        <w:numId w:val="3"/>
      </w:numPr>
      <w:contextualSpacing/>
    </w:pPr>
  </w:style>
  <w:style w:type="numbering" w:customStyle="1" w:styleId="1">
    <w:name w:val="Нет списка1"/>
    <w:next w:val="a3"/>
    <w:uiPriority w:val="99"/>
    <w:semiHidden/>
    <w:unhideWhenUsed/>
    <w:rsid w:val="0050437C"/>
  </w:style>
  <w:style w:type="character" w:styleId="af5">
    <w:name w:val="FollowedHyperlink"/>
    <w:basedOn w:val="a1"/>
    <w:uiPriority w:val="99"/>
    <w:semiHidden/>
    <w:unhideWhenUsed/>
    <w:rsid w:val="0050437C"/>
    <w:rPr>
      <w:color w:val="800080"/>
      <w:u w:val="single"/>
    </w:rPr>
  </w:style>
  <w:style w:type="character" w:styleId="af6">
    <w:name w:val="endnote reference"/>
    <w:uiPriority w:val="99"/>
    <w:unhideWhenUsed/>
    <w:rsid w:val="0050437C"/>
    <w:rPr>
      <w:vertAlign w:val="superscript"/>
    </w:rPr>
  </w:style>
  <w:style w:type="numbering" w:customStyle="1" w:styleId="2">
    <w:name w:val="Нет списка2"/>
    <w:next w:val="a3"/>
    <w:uiPriority w:val="99"/>
    <w:semiHidden/>
    <w:unhideWhenUsed/>
    <w:rsid w:val="0050437C"/>
  </w:style>
  <w:style w:type="table" w:customStyle="1" w:styleId="10">
    <w:name w:val="Сетка таблицы1"/>
    <w:basedOn w:val="a2"/>
    <w:next w:val="ab"/>
    <w:uiPriority w:val="39"/>
    <w:rsid w:val="00504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50437C"/>
    <w:rPr>
      <w:rFonts w:ascii="Times New Roman" w:hAnsi="Times New Roman" w:cs="Times New Roman"/>
      <w:spacing w:val="10"/>
      <w:sz w:val="22"/>
      <w:szCs w:val="22"/>
    </w:rPr>
  </w:style>
  <w:style w:type="paragraph" w:customStyle="1" w:styleId="Style1">
    <w:name w:val="Style1"/>
    <w:basedOn w:val="a0"/>
    <w:uiPriority w:val="99"/>
    <w:rsid w:val="0050437C"/>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50437C"/>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 w:type="character" w:styleId="af7">
    <w:name w:val="Emphasis"/>
    <w:basedOn w:val="a1"/>
    <w:uiPriority w:val="20"/>
    <w:qFormat/>
    <w:rsid w:val="0050437C"/>
    <w:rPr>
      <w:i/>
      <w:iCs/>
    </w:rPr>
  </w:style>
  <w:style w:type="character" w:styleId="af8">
    <w:name w:val="Strong"/>
    <w:basedOn w:val="a1"/>
    <w:uiPriority w:val="22"/>
    <w:qFormat/>
    <w:rsid w:val="0050437C"/>
    <w:rPr>
      <w:b/>
      <w:bCs/>
    </w:rPr>
  </w:style>
  <w:style w:type="paragraph" w:styleId="af9">
    <w:name w:val="Revision"/>
    <w:hidden/>
    <w:uiPriority w:val="99"/>
    <w:semiHidden/>
    <w:rsid w:val="00413E51"/>
    <w:pPr>
      <w:spacing w:after="0" w:line="240" w:lineRule="auto"/>
    </w:pPr>
  </w:style>
  <w:style w:type="paragraph" w:customStyle="1" w:styleId="11">
    <w:name w:val="Без интервала1"/>
    <w:rsid w:val="004F4169"/>
    <w:pPr>
      <w:spacing w:after="0" w:line="240" w:lineRule="auto"/>
    </w:pPr>
    <w:rPr>
      <w:rFonts w:ascii="Calibri" w:eastAsia="Times New Roman" w:hAnsi="Calibri" w:cs="Times New Roman"/>
    </w:rPr>
  </w:style>
  <w:style w:type="paragraph" w:styleId="20">
    <w:name w:val="Body Text 2"/>
    <w:basedOn w:val="a0"/>
    <w:link w:val="21"/>
    <w:rsid w:val="00734C73"/>
    <w:pPr>
      <w:spacing w:after="120" w:line="480" w:lineRule="auto"/>
    </w:pPr>
    <w:rPr>
      <w:rFonts w:ascii="Times New Roman" w:eastAsia="Times New Roman" w:hAnsi="Times New Roman" w:cs="Times New Roman"/>
      <w:color w:val="000000"/>
      <w:sz w:val="24"/>
      <w:szCs w:val="20"/>
      <w:lang w:eastAsia="ru-RU"/>
    </w:rPr>
  </w:style>
  <w:style w:type="character" w:customStyle="1" w:styleId="21">
    <w:name w:val="Основной текст 2 Знак"/>
    <w:basedOn w:val="a1"/>
    <w:link w:val="20"/>
    <w:qFormat/>
    <w:rsid w:val="00734C73"/>
    <w:rPr>
      <w:rFonts w:ascii="Times New Roman" w:eastAsia="Times New Roman" w:hAnsi="Times New Roman" w:cs="Times New Roman"/>
      <w:color w:val="000000"/>
      <w:sz w:val="24"/>
      <w:szCs w:val="20"/>
      <w:lang w:eastAsia="ru-RU"/>
    </w:rPr>
  </w:style>
  <w:style w:type="paragraph" w:customStyle="1" w:styleId="xl72">
    <w:name w:val="xl72"/>
    <w:basedOn w:val="a0"/>
    <w:rsid w:val="001B1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1B1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1B1A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1B1AD4"/>
    <w:pPr>
      <w:pBdr>
        <w:top w:val="single" w:sz="4" w:space="0" w:color="auto"/>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0"/>
    <w:rsid w:val="001B1AD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1B1A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1B1A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rsid w:val="001B1AD4"/>
    <w:pPr>
      <w:pBdr>
        <w:top w:val="single" w:sz="4" w:space="0" w:color="000000"/>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1B1AD4"/>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1B1A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1B1A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1B1AD4"/>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1B1A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1B1AD4"/>
    <w:pPr>
      <w:pBdr>
        <w:top w:val="single" w:sz="4" w:space="0" w:color="000000"/>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1B1AD4"/>
    <w:pPr>
      <w:pBdr>
        <w:top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lignleft">
    <w:name w:val="align_left"/>
    <w:basedOn w:val="a0"/>
    <w:rsid w:val="00D4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0"/>
    <w:rsid w:val="00D47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0"/>
    <w:uiPriority w:val="99"/>
    <w:unhideWhenUsed/>
    <w:rsid w:val="00F40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1B24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1B24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0"/>
    <w:rsid w:val="001B24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0"/>
    <w:rsid w:val="001B245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0">
    <w:name w:val="xl70"/>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0"/>
    <w:rsid w:val="001B24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0"/>
    <w:rsid w:val="001B24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0"/>
    <w:rsid w:val="001B2452"/>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0"/>
    <w:rsid w:val="001B245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0"/>
    <w:rsid w:val="001B24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0"/>
    <w:rsid w:val="001B245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0"/>
    <w:rsid w:val="001B2452"/>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0"/>
    <w:rsid w:val="001B2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1B245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4">
    <w:name w:val="xl114"/>
    <w:basedOn w:val="a0"/>
    <w:rsid w:val="001B245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0"/>
    <w:rsid w:val="001B245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ConsPlusNormal">
    <w:name w:val="ConsPlusNormal"/>
    <w:rsid w:val="003A62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231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3">
    <w:name w:val="Обычный3"/>
    <w:rsid w:val="001E336B"/>
    <w:rPr>
      <w:rFonts w:ascii="Calibri" w:eastAsia="Calibri" w:hAnsi="Calibri" w:cs="Calibri"/>
      <w:lang w:eastAsia="ru-RU"/>
    </w:rPr>
  </w:style>
  <w:style w:type="paragraph" w:styleId="22">
    <w:name w:val="toc 2"/>
    <w:next w:val="a0"/>
    <w:link w:val="23"/>
    <w:uiPriority w:val="39"/>
    <w:rsid w:val="001A1BD0"/>
    <w:pPr>
      <w:spacing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1A1BD0"/>
    <w:rPr>
      <w:rFonts w:ascii="XO Thames" w:eastAsia="Times New Roman" w:hAnsi="XO Thames" w:cs="Times New Roman"/>
      <w:color w:val="000000"/>
      <w:sz w:val="28"/>
      <w:szCs w:val="20"/>
      <w:lang w:eastAsia="ru-RU"/>
    </w:rPr>
  </w:style>
  <w:style w:type="character" w:customStyle="1" w:styleId="12">
    <w:name w:val="Обычный1"/>
    <w:qFormat/>
    <w:rsid w:val="009D7FE6"/>
  </w:style>
  <w:style w:type="paragraph" w:customStyle="1" w:styleId="s1">
    <w:name w:val="s_1"/>
    <w:basedOn w:val="a0"/>
    <w:rsid w:val="00354B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FC3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0991">
      <w:bodyDiv w:val="1"/>
      <w:marLeft w:val="0"/>
      <w:marRight w:val="0"/>
      <w:marTop w:val="0"/>
      <w:marBottom w:val="0"/>
      <w:divBdr>
        <w:top w:val="none" w:sz="0" w:space="0" w:color="auto"/>
        <w:left w:val="none" w:sz="0" w:space="0" w:color="auto"/>
        <w:bottom w:val="none" w:sz="0" w:space="0" w:color="auto"/>
        <w:right w:val="none" w:sz="0" w:space="0" w:color="auto"/>
      </w:divBdr>
      <w:divsChild>
        <w:div w:id="1132943016">
          <w:marLeft w:val="0"/>
          <w:marRight w:val="0"/>
          <w:marTop w:val="0"/>
          <w:marBottom w:val="0"/>
          <w:divBdr>
            <w:top w:val="none" w:sz="0" w:space="0" w:color="auto"/>
            <w:left w:val="none" w:sz="0" w:space="0" w:color="auto"/>
            <w:bottom w:val="none" w:sz="0" w:space="0" w:color="auto"/>
            <w:right w:val="none" w:sz="0" w:space="0" w:color="auto"/>
          </w:divBdr>
        </w:div>
        <w:div w:id="42870884">
          <w:marLeft w:val="0"/>
          <w:marRight w:val="0"/>
          <w:marTop w:val="0"/>
          <w:marBottom w:val="0"/>
          <w:divBdr>
            <w:top w:val="none" w:sz="0" w:space="0" w:color="auto"/>
            <w:left w:val="single" w:sz="24" w:space="0" w:color="CED3F1"/>
            <w:bottom w:val="none" w:sz="0" w:space="0" w:color="auto"/>
            <w:right w:val="none" w:sz="0" w:space="0" w:color="auto"/>
          </w:divBdr>
        </w:div>
        <w:div w:id="602569900">
          <w:marLeft w:val="60"/>
          <w:marRight w:val="60"/>
          <w:marTop w:val="100"/>
          <w:marBottom w:val="100"/>
          <w:divBdr>
            <w:top w:val="none" w:sz="0" w:space="0" w:color="auto"/>
            <w:left w:val="none" w:sz="0" w:space="0" w:color="auto"/>
            <w:bottom w:val="none" w:sz="0" w:space="0" w:color="auto"/>
            <w:right w:val="none" w:sz="0" w:space="0" w:color="auto"/>
          </w:divBdr>
          <w:divsChild>
            <w:div w:id="467094884">
              <w:marLeft w:val="0"/>
              <w:marRight w:val="0"/>
              <w:marTop w:val="0"/>
              <w:marBottom w:val="0"/>
              <w:divBdr>
                <w:top w:val="none" w:sz="0" w:space="0" w:color="auto"/>
                <w:left w:val="none" w:sz="0" w:space="0" w:color="auto"/>
                <w:bottom w:val="none" w:sz="0" w:space="0" w:color="auto"/>
                <w:right w:val="none" w:sz="0" w:space="0" w:color="auto"/>
              </w:divBdr>
            </w:div>
          </w:divsChild>
        </w:div>
        <w:div w:id="1364671550">
          <w:marLeft w:val="60"/>
          <w:marRight w:val="60"/>
          <w:marTop w:val="100"/>
          <w:marBottom w:val="100"/>
          <w:divBdr>
            <w:top w:val="none" w:sz="0" w:space="0" w:color="auto"/>
            <w:left w:val="none" w:sz="0" w:space="0" w:color="auto"/>
            <w:bottom w:val="none" w:sz="0" w:space="0" w:color="auto"/>
            <w:right w:val="none" w:sz="0" w:space="0" w:color="auto"/>
          </w:divBdr>
          <w:divsChild>
            <w:div w:id="97525276">
              <w:marLeft w:val="0"/>
              <w:marRight w:val="0"/>
              <w:marTop w:val="0"/>
              <w:marBottom w:val="0"/>
              <w:divBdr>
                <w:top w:val="none" w:sz="0" w:space="0" w:color="auto"/>
                <w:left w:val="none" w:sz="0" w:space="0" w:color="auto"/>
                <w:bottom w:val="none" w:sz="0" w:space="0" w:color="auto"/>
                <w:right w:val="none" w:sz="0" w:space="0" w:color="auto"/>
              </w:divBdr>
            </w:div>
            <w:div w:id="785542901">
              <w:marLeft w:val="0"/>
              <w:marRight w:val="0"/>
              <w:marTop w:val="0"/>
              <w:marBottom w:val="0"/>
              <w:divBdr>
                <w:top w:val="none" w:sz="0" w:space="0" w:color="auto"/>
                <w:left w:val="none" w:sz="0" w:space="0" w:color="auto"/>
                <w:bottom w:val="none" w:sz="0" w:space="0" w:color="auto"/>
                <w:right w:val="none" w:sz="0" w:space="0" w:color="auto"/>
              </w:divBdr>
            </w:div>
          </w:divsChild>
        </w:div>
        <w:div w:id="755132365">
          <w:marLeft w:val="60"/>
          <w:marRight w:val="60"/>
          <w:marTop w:val="100"/>
          <w:marBottom w:val="100"/>
          <w:divBdr>
            <w:top w:val="none" w:sz="0" w:space="0" w:color="auto"/>
            <w:left w:val="none" w:sz="0" w:space="0" w:color="auto"/>
            <w:bottom w:val="none" w:sz="0" w:space="0" w:color="auto"/>
            <w:right w:val="none" w:sz="0" w:space="0" w:color="auto"/>
          </w:divBdr>
        </w:div>
        <w:div w:id="1158769914">
          <w:marLeft w:val="60"/>
          <w:marRight w:val="60"/>
          <w:marTop w:val="100"/>
          <w:marBottom w:val="100"/>
          <w:divBdr>
            <w:top w:val="none" w:sz="0" w:space="0" w:color="auto"/>
            <w:left w:val="none" w:sz="0" w:space="0" w:color="auto"/>
            <w:bottom w:val="none" w:sz="0" w:space="0" w:color="auto"/>
            <w:right w:val="none" w:sz="0" w:space="0" w:color="auto"/>
          </w:divBdr>
        </w:div>
        <w:div w:id="311565801">
          <w:marLeft w:val="60"/>
          <w:marRight w:val="60"/>
          <w:marTop w:val="100"/>
          <w:marBottom w:val="100"/>
          <w:divBdr>
            <w:top w:val="none" w:sz="0" w:space="0" w:color="auto"/>
            <w:left w:val="none" w:sz="0" w:space="0" w:color="auto"/>
            <w:bottom w:val="none" w:sz="0" w:space="0" w:color="auto"/>
            <w:right w:val="none" w:sz="0" w:space="0" w:color="auto"/>
          </w:divBdr>
          <w:divsChild>
            <w:div w:id="1674797560">
              <w:marLeft w:val="0"/>
              <w:marRight w:val="0"/>
              <w:marTop w:val="0"/>
              <w:marBottom w:val="0"/>
              <w:divBdr>
                <w:top w:val="none" w:sz="0" w:space="0" w:color="auto"/>
                <w:left w:val="none" w:sz="0" w:space="0" w:color="auto"/>
                <w:bottom w:val="none" w:sz="0" w:space="0" w:color="auto"/>
                <w:right w:val="none" w:sz="0" w:space="0" w:color="auto"/>
              </w:divBdr>
            </w:div>
          </w:divsChild>
        </w:div>
        <w:div w:id="992411718">
          <w:marLeft w:val="60"/>
          <w:marRight w:val="60"/>
          <w:marTop w:val="100"/>
          <w:marBottom w:val="100"/>
          <w:divBdr>
            <w:top w:val="none" w:sz="0" w:space="0" w:color="auto"/>
            <w:left w:val="none" w:sz="0" w:space="0" w:color="auto"/>
            <w:bottom w:val="none" w:sz="0" w:space="0" w:color="auto"/>
            <w:right w:val="none" w:sz="0" w:space="0" w:color="auto"/>
          </w:divBdr>
          <w:divsChild>
            <w:div w:id="1979454357">
              <w:marLeft w:val="0"/>
              <w:marRight w:val="0"/>
              <w:marTop w:val="0"/>
              <w:marBottom w:val="0"/>
              <w:divBdr>
                <w:top w:val="none" w:sz="0" w:space="0" w:color="auto"/>
                <w:left w:val="none" w:sz="0" w:space="0" w:color="auto"/>
                <w:bottom w:val="none" w:sz="0" w:space="0" w:color="auto"/>
                <w:right w:val="none" w:sz="0" w:space="0" w:color="auto"/>
              </w:divBdr>
            </w:div>
          </w:divsChild>
        </w:div>
        <w:div w:id="38940471">
          <w:marLeft w:val="60"/>
          <w:marRight w:val="60"/>
          <w:marTop w:val="100"/>
          <w:marBottom w:val="100"/>
          <w:divBdr>
            <w:top w:val="none" w:sz="0" w:space="0" w:color="auto"/>
            <w:left w:val="none" w:sz="0" w:space="0" w:color="auto"/>
            <w:bottom w:val="none" w:sz="0" w:space="0" w:color="auto"/>
            <w:right w:val="none" w:sz="0" w:space="0" w:color="auto"/>
          </w:divBdr>
        </w:div>
        <w:div w:id="1939558249">
          <w:marLeft w:val="60"/>
          <w:marRight w:val="60"/>
          <w:marTop w:val="100"/>
          <w:marBottom w:val="100"/>
          <w:divBdr>
            <w:top w:val="none" w:sz="0" w:space="0" w:color="auto"/>
            <w:left w:val="none" w:sz="0" w:space="0" w:color="auto"/>
            <w:bottom w:val="none" w:sz="0" w:space="0" w:color="auto"/>
            <w:right w:val="none" w:sz="0" w:space="0" w:color="auto"/>
          </w:divBdr>
        </w:div>
        <w:div w:id="871042364">
          <w:marLeft w:val="60"/>
          <w:marRight w:val="60"/>
          <w:marTop w:val="100"/>
          <w:marBottom w:val="100"/>
          <w:divBdr>
            <w:top w:val="none" w:sz="0" w:space="0" w:color="auto"/>
            <w:left w:val="none" w:sz="0" w:space="0" w:color="auto"/>
            <w:bottom w:val="none" w:sz="0" w:space="0" w:color="auto"/>
            <w:right w:val="none" w:sz="0" w:space="0" w:color="auto"/>
          </w:divBdr>
          <w:divsChild>
            <w:div w:id="2100907055">
              <w:marLeft w:val="0"/>
              <w:marRight w:val="0"/>
              <w:marTop w:val="0"/>
              <w:marBottom w:val="0"/>
              <w:divBdr>
                <w:top w:val="none" w:sz="0" w:space="0" w:color="auto"/>
                <w:left w:val="none" w:sz="0" w:space="0" w:color="auto"/>
                <w:bottom w:val="none" w:sz="0" w:space="0" w:color="auto"/>
                <w:right w:val="none" w:sz="0" w:space="0" w:color="auto"/>
              </w:divBdr>
            </w:div>
          </w:divsChild>
        </w:div>
        <w:div w:id="183247426">
          <w:marLeft w:val="60"/>
          <w:marRight w:val="60"/>
          <w:marTop w:val="100"/>
          <w:marBottom w:val="100"/>
          <w:divBdr>
            <w:top w:val="none" w:sz="0" w:space="0" w:color="auto"/>
            <w:left w:val="none" w:sz="0" w:space="0" w:color="auto"/>
            <w:bottom w:val="none" w:sz="0" w:space="0" w:color="auto"/>
            <w:right w:val="none" w:sz="0" w:space="0" w:color="auto"/>
          </w:divBdr>
          <w:divsChild>
            <w:div w:id="875577993">
              <w:marLeft w:val="0"/>
              <w:marRight w:val="0"/>
              <w:marTop w:val="0"/>
              <w:marBottom w:val="0"/>
              <w:divBdr>
                <w:top w:val="none" w:sz="0" w:space="0" w:color="auto"/>
                <w:left w:val="none" w:sz="0" w:space="0" w:color="auto"/>
                <w:bottom w:val="none" w:sz="0" w:space="0" w:color="auto"/>
                <w:right w:val="none" w:sz="0" w:space="0" w:color="auto"/>
              </w:divBdr>
            </w:div>
          </w:divsChild>
        </w:div>
        <w:div w:id="1356687131">
          <w:marLeft w:val="60"/>
          <w:marRight w:val="60"/>
          <w:marTop w:val="100"/>
          <w:marBottom w:val="100"/>
          <w:divBdr>
            <w:top w:val="none" w:sz="0" w:space="0" w:color="auto"/>
            <w:left w:val="none" w:sz="0" w:space="0" w:color="auto"/>
            <w:bottom w:val="none" w:sz="0" w:space="0" w:color="auto"/>
            <w:right w:val="none" w:sz="0" w:space="0" w:color="auto"/>
          </w:divBdr>
        </w:div>
        <w:div w:id="527255912">
          <w:marLeft w:val="60"/>
          <w:marRight w:val="60"/>
          <w:marTop w:val="100"/>
          <w:marBottom w:val="100"/>
          <w:divBdr>
            <w:top w:val="none" w:sz="0" w:space="0" w:color="auto"/>
            <w:left w:val="none" w:sz="0" w:space="0" w:color="auto"/>
            <w:bottom w:val="none" w:sz="0" w:space="0" w:color="auto"/>
            <w:right w:val="none" w:sz="0" w:space="0" w:color="auto"/>
          </w:divBdr>
        </w:div>
        <w:div w:id="2101487951">
          <w:marLeft w:val="60"/>
          <w:marRight w:val="60"/>
          <w:marTop w:val="100"/>
          <w:marBottom w:val="100"/>
          <w:divBdr>
            <w:top w:val="none" w:sz="0" w:space="0" w:color="auto"/>
            <w:left w:val="none" w:sz="0" w:space="0" w:color="auto"/>
            <w:bottom w:val="none" w:sz="0" w:space="0" w:color="auto"/>
            <w:right w:val="none" w:sz="0" w:space="0" w:color="auto"/>
          </w:divBdr>
        </w:div>
        <w:div w:id="1268075564">
          <w:marLeft w:val="60"/>
          <w:marRight w:val="60"/>
          <w:marTop w:val="100"/>
          <w:marBottom w:val="100"/>
          <w:divBdr>
            <w:top w:val="none" w:sz="0" w:space="0" w:color="auto"/>
            <w:left w:val="none" w:sz="0" w:space="0" w:color="auto"/>
            <w:bottom w:val="none" w:sz="0" w:space="0" w:color="auto"/>
            <w:right w:val="none" w:sz="0" w:space="0" w:color="auto"/>
          </w:divBdr>
        </w:div>
        <w:div w:id="1251354454">
          <w:marLeft w:val="60"/>
          <w:marRight w:val="60"/>
          <w:marTop w:val="100"/>
          <w:marBottom w:val="100"/>
          <w:divBdr>
            <w:top w:val="none" w:sz="0" w:space="0" w:color="auto"/>
            <w:left w:val="none" w:sz="0" w:space="0" w:color="auto"/>
            <w:bottom w:val="none" w:sz="0" w:space="0" w:color="auto"/>
            <w:right w:val="none" w:sz="0" w:space="0" w:color="auto"/>
          </w:divBdr>
        </w:div>
        <w:div w:id="770785441">
          <w:marLeft w:val="60"/>
          <w:marRight w:val="60"/>
          <w:marTop w:val="100"/>
          <w:marBottom w:val="100"/>
          <w:divBdr>
            <w:top w:val="none" w:sz="0" w:space="0" w:color="auto"/>
            <w:left w:val="none" w:sz="0" w:space="0" w:color="auto"/>
            <w:bottom w:val="none" w:sz="0" w:space="0" w:color="auto"/>
            <w:right w:val="none" w:sz="0" w:space="0" w:color="auto"/>
          </w:divBdr>
        </w:div>
        <w:div w:id="2112892897">
          <w:marLeft w:val="60"/>
          <w:marRight w:val="60"/>
          <w:marTop w:val="100"/>
          <w:marBottom w:val="100"/>
          <w:divBdr>
            <w:top w:val="none" w:sz="0" w:space="0" w:color="auto"/>
            <w:left w:val="none" w:sz="0" w:space="0" w:color="auto"/>
            <w:bottom w:val="none" w:sz="0" w:space="0" w:color="auto"/>
            <w:right w:val="none" w:sz="0" w:space="0" w:color="auto"/>
          </w:divBdr>
        </w:div>
        <w:div w:id="1536118541">
          <w:marLeft w:val="60"/>
          <w:marRight w:val="60"/>
          <w:marTop w:val="100"/>
          <w:marBottom w:val="100"/>
          <w:divBdr>
            <w:top w:val="none" w:sz="0" w:space="0" w:color="auto"/>
            <w:left w:val="none" w:sz="0" w:space="0" w:color="auto"/>
            <w:bottom w:val="none" w:sz="0" w:space="0" w:color="auto"/>
            <w:right w:val="none" w:sz="0" w:space="0" w:color="auto"/>
          </w:divBdr>
        </w:div>
        <w:div w:id="1419905058">
          <w:marLeft w:val="60"/>
          <w:marRight w:val="60"/>
          <w:marTop w:val="100"/>
          <w:marBottom w:val="100"/>
          <w:divBdr>
            <w:top w:val="none" w:sz="0" w:space="0" w:color="auto"/>
            <w:left w:val="none" w:sz="0" w:space="0" w:color="auto"/>
            <w:bottom w:val="none" w:sz="0" w:space="0" w:color="auto"/>
            <w:right w:val="none" w:sz="0" w:space="0" w:color="auto"/>
          </w:divBdr>
        </w:div>
        <w:div w:id="371342844">
          <w:marLeft w:val="60"/>
          <w:marRight w:val="60"/>
          <w:marTop w:val="100"/>
          <w:marBottom w:val="100"/>
          <w:divBdr>
            <w:top w:val="none" w:sz="0" w:space="0" w:color="auto"/>
            <w:left w:val="none" w:sz="0" w:space="0" w:color="auto"/>
            <w:bottom w:val="none" w:sz="0" w:space="0" w:color="auto"/>
            <w:right w:val="none" w:sz="0" w:space="0" w:color="auto"/>
          </w:divBdr>
        </w:div>
        <w:div w:id="72434666">
          <w:marLeft w:val="60"/>
          <w:marRight w:val="60"/>
          <w:marTop w:val="100"/>
          <w:marBottom w:val="100"/>
          <w:divBdr>
            <w:top w:val="none" w:sz="0" w:space="0" w:color="auto"/>
            <w:left w:val="none" w:sz="0" w:space="0" w:color="auto"/>
            <w:bottom w:val="none" w:sz="0" w:space="0" w:color="auto"/>
            <w:right w:val="none" w:sz="0" w:space="0" w:color="auto"/>
          </w:divBdr>
        </w:div>
        <w:div w:id="2143619170">
          <w:marLeft w:val="60"/>
          <w:marRight w:val="60"/>
          <w:marTop w:val="100"/>
          <w:marBottom w:val="100"/>
          <w:divBdr>
            <w:top w:val="none" w:sz="0" w:space="0" w:color="auto"/>
            <w:left w:val="none" w:sz="0" w:space="0" w:color="auto"/>
            <w:bottom w:val="none" w:sz="0" w:space="0" w:color="auto"/>
            <w:right w:val="none" w:sz="0" w:space="0" w:color="auto"/>
          </w:divBdr>
        </w:div>
        <w:div w:id="725646696">
          <w:marLeft w:val="60"/>
          <w:marRight w:val="60"/>
          <w:marTop w:val="100"/>
          <w:marBottom w:val="100"/>
          <w:divBdr>
            <w:top w:val="none" w:sz="0" w:space="0" w:color="auto"/>
            <w:left w:val="none" w:sz="0" w:space="0" w:color="auto"/>
            <w:bottom w:val="none" w:sz="0" w:space="0" w:color="auto"/>
            <w:right w:val="none" w:sz="0" w:space="0" w:color="auto"/>
          </w:divBdr>
        </w:div>
        <w:div w:id="1005863079">
          <w:marLeft w:val="60"/>
          <w:marRight w:val="60"/>
          <w:marTop w:val="100"/>
          <w:marBottom w:val="100"/>
          <w:divBdr>
            <w:top w:val="none" w:sz="0" w:space="0" w:color="auto"/>
            <w:left w:val="none" w:sz="0" w:space="0" w:color="auto"/>
            <w:bottom w:val="none" w:sz="0" w:space="0" w:color="auto"/>
            <w:right w:val="none" w:sz="0" w:space="0" w:color="auto"/>
          </w:divBdr>
        </w:div>
        <w:div w:id="1373112141">
          <w:marLeft w:val="60"/>
          <w:marRight w:val="60"/>
          <w:marTop w:val="100"/>
          <w:marBottom w:val="100"/>
          <w:divBdr>
            <w:top w:val="none" w:sz="0" w:space="0" w:color="auto"/>
            <w:left w:val="none" w:sz="0" w:space="0" w:color="auto"/>
            <w:bottom w:val="none" w:sz="0" w:space="0" w:color="auto"/>
            <w:right w:val="none" w:sz="0" w:space="0" w:color="auto"/>
          </w:divBdr>
        </w:div>
        <w:div w:id="1942255567">
          <w:marLeft w:val="60"/>
          <w:marRight w:val="60"/>
          <w:marTop w:val="100"/>
          <w:marBottom w:val="100"/>
          <w:divBdr>
            <w:top w:val="none" w:sz="0" w:space="0" w:color="auto"/>
            <w:left w:val="none" w:sz="0" w:space="0" w:color="auto"/>
            <w:bottom w:val="none" w:sz="0" w:space="0" w:color="auto"/>
            <w:right w:val="none" w:sz="0" w:space="0" w:color="auto"/>
          </w:divBdr>
          <w:divsChild>
            <w:div w:id="778642808">
              <w:marLeft w:val="0"/>
              <w:marRight w:val="0"/>
              <w:marTop w:val="0"/>
              <w:marBottom w:val="0"/>
              <w:divBdr>
                <w:top w:val="none" w:sz="0" w:space="0" w:color="auto"/>
                <w:left w:val="none" w:sz="0" w:space="0" w:color="auto"/>
                <w:bottom w:val="none" w:sz="0" w:space="0" w:color="auto"/>
                <w:right w:val="none" w:sz="0" w:space="0" w:color="auto"/>
              </w:divBdr>
            </w:div>
          </w:divsChild>
        </w:div>
        <w:div w:id="567884546">
          <w:marLeft w:val="60"/>
          <w:marRight w:val="60"/>
          <w:marTop w:val="100"/>
          <w:marBottom w:val="100"/>
          <w:divBdr>
            <w:top w:val="none" w:sz="0" w:space="0" w:color="auto"/>
            <w:left w:val="none" w:sz="0" w:space="0" w:color="auto"/>
            <w:bottom w:val="none" w:sz="0" w:space="0" w:color="auto"/>
            <w:right w:val="none" w:sz="0" w:space="0" w:color="auto"/>
          </w:divBdr>
          <w:divsChild>
            <w:div w:id="1932156585">
              <w:marLeft w:val="0"/>
              <w:marRight w:val="0"/>
              <w:marTop w:val="0"/>
              <w:marBottom w:val="0"/>
              <w:divBdr>
                <w:top w:val="none" w:sz="0" w:space="0" w:color="auto"/>
                <w:left w:val="none" w:sz="0" w:space="0" w:color="auto"/>
                <w:bottom w:val="none" w:sz="0" w:space="0" w:color="auto"/>
                <w:right w:val="none" w:sz="0" w:space="0" w:color="auto"/>
              </w:divBdr>
            </w:div>
          </w:divsChild>
        </w:div>
        <w:div w:id="1327319717">
          <w:marLeft w:val="60"/>
          <w:marRight w:val="60"/>
          <w:marTop w:val="100"/>
          <w:marBottom w:val="100"/>
          <w:divBdr>
            <w:top w:val="none" w:sz="0" w:space="0" w:color="auto"/>
            <w:left w:val="none" w:sz="0" w:space="0" w:color="auto"/>
            <w:bottom w:val="none" w:sz="0" w:space="0" w:color="auto"/>
            <w:right w:val="none" w:sz="0" w:space="0" w:color="auto"/>
          </w:divBdr>
          <w:divsChild>
            <w:div w:id="1370644108">
              <w:marLeft w:val="0"/>
              <w:marRight w:val="0"/>
              <w:marTop w:val="0"/>
              <w:marBottom w:val="0"/>
              <w:divBdr>
                <w:top w:val="none" w:sz="0" w:space="0" w:color="auto"/>
                <w:left w:val="none" w:sz="0" w:space="0" w:color="auto"/>
                <w:bottom w:val="none" w:sz="0" w:space="0" w:color="auto"/>
                <w:right w:val="none" w:sz="0" w:space="0" w:color="auto"/>
              </w:divBdr>
            </w:div>
          </w:divsChild>
        </w:div>
        <w:div w:id="1172571058">
          <w:marLeft w:val="60"/>
          <w:marRight w:val="60"/>
          <w:marTop w:val="100"/>
          <w:marBottom w:val="100"/>
          <w:divBdr>
            <w:top w:val="none" w:sz="0" w:space="0" w:color="auto"/>
            <w:left w:val="none" w:sz="0" w:space="0" w:color="auto"/>
            <w:bottom w:val="none" w:sz="0" w:space="0" w:color="auto"/>
            <w:right w:val="none" w:sz="0" w:space="0" w:color="auto"/>
          </w:divBdr>
          <w:divsChild>
            <w:div w:id="921061076">
              <w:marLeft w:val="0"/>
              <w:marRight w:val="0"/>
              <w:marTop w:val="0"/>
              <w:marBottom w:val="0"/>
              <w:divBdr>
                <w:top w:val="none" w:sz="0" w:space="0" w:color="auto"/>
                <w:left w:val="none" w:sz="0" w:space="0" w:color="auto"/>
                <w:bottom w:val="none" w:sz="0" w:space="0" w:color="auto"/>
                <w:right w:val="none" w:sz="0" w:space="0" w:color="auto"/>
              </w:divBdr>
            </w:div>
          </w:divsChild>
        </w:div>
        <w:div w:id="225842919">
          <w:marLeft w:val="60"/>
          <w:marRight w:val="60"/>
          <w:marTop w:val="100"/>
          <w:marBottom w:val="100"/>
          <w:divBdr>
            <w:top w:val="none" w:sz="0" w:space="0" w:color="auto"/>
            <w:left w:val="none" w:sz="0" w:space="0" w:color="auto"/>
            <w:bottom w:val="none" w:sz="0" w:space="0" w:color="auto"/>
            <w:right w:val="none" w:sz="0" w:space="0" w:color="auto"/>
          </w:divBdr>
          <w:divsChild>
            <w:div w:id="1334646923">
              <w:marLeft w:val="0"/>
              <w:marRight w:val="0"/>
              <w:marTop w:val="0"/>
              <w:marBottom w:val="0"/>
              <w:divBdr>
                <w:top w:val="none" w:sz="0" w:space="0" w:color="auto"/>
                <w:left w:val="none" w:sz="0" w:space="0" w:color="auto"/>
                <w:bottom w:val="none" w:sz="0" w:space="0" w:color="auto"/>
                <w:right w:val="none" w:sz="0" w:space="0" w:color="auto"/>
              </w:divBdr>
            </w:div>
          </w:divsChild>
        </w:div>
        <w:div w:id="864563585">
          <w:marLeft w:val="60"/>
          <w:marRight w:val="60"/>
          <w:marTop w:val="100"/>
          <w:marBottom w:val="100"/>
          <w:divBdr>
            <w:top w:val="none" w:sz="0" w:space="0" w:color="auto"/>
            <w:left w:val="none" w:sz="0" w:space="0" w:color="auto"/>
            <w:bottom w:val="none" w:sz="0" w:space="0" w:color="auto"/>
            <w:right w:val="none" w:sz="0" w:space="0" w:color="auto"/>
          </w:divBdr>
        </w:div>
        <w:div w:id="294794899">
          <w:marLeft w:val="60"/>
          <w:marRight w:val="60"/>
          <w:marTop w:val="100"/>
          <w:marBottom w:val="100"/>
          <w:divBdr>
            <w:top w:val="none" w:sz="0" w:space="0" w:color="auto"/>
            <w:left w:val="none" w:sz="0" w:space="0" w:color="auto"/>
            <w:bottom w:val="none" w:sz="0" w:space="0" w:color="auto"/>
            <w:right w:val="none" w:sz="0" w:space="0" w:color="auto"/>
          </w:divBdr>
          <w:divsChild>
            <w:div w:id="1129469291">
              <w:marLeft w:val="0"/>
              <w:marRight w:val="0"/>
              <w:marTop w:val="0"/>
              <w:marBottom w:val="0"/>
              <w:divBdr>
                <w:top w:val="none" w:sz="0" w:space="0" w:color="auto"/>
                <w:left w:val="none" w:sz="0" w:space="0" w:color="auto"/>
                <w:bottom w:val="none" w:sz="0" w:space="0" w:color="auto"/>
                <w:right w:val="none" w:sz="0" w:space="0" w:color="auto"/>
              </w:divBdr>
            </w:div>
          </w:divsChild>
        </w:div>
        <w:div w:id="991762207">
          <w:marLeft w:val="60"/>
          <w:marRight w:val="60"/>
          <w:marTop w:val="100"/>
          <w:marBottom w:val="100"/>
          <w:divBdr>
            <w:top w:val="none" w:sz="0" w:space="0" w:color="auto"/>
            <w:left w:val="none" w:sz="0" w:space="0" w:color="auto"/>
            <w:bottom w:val="none" w:sz="0" w:space="0" w:color="auto"/>
            <w:right w:val="none" w:sz="0" w:space="0" w:color="auto"/>
          </w:divBdr>
          <w:divsChild>
            <w:div w:id="748817821">
              <w:marLeft w:val="0"/>
              <w:marRight w:val="0"/>
              <w:marTop w:val="0"/>
              <w:marBottom w:val="0"/>
              <w:divBdr>
                <w:top w:val="none" w:sz="0" w:space="0" w:color="auto"/>
                <w:left w:val="none" w:sz="0" w:space="0" w:color="auto"/>
                <w:bottom w:val="none" w:sz="0" w:space="0" w:color="auto"/>
                <w:right w:val="none" w:sz="0" w:space="0" w:color="auto"/>
              </w:divBdr>
            </w:div>
          </w:divsChild>
        </w:div>
        <w:div w:id="324818936">
          <w:marLeft w:val="60"/>
          <w:marRight w:val="60"/>
          <w:marTop w:val="100"/>
          <w:marBottom w:val="100"/>
          <w:divBdr>
            <w:top w:val="none" w:sz="0" w:space="0" w:color="auto"/>
            <w:left w:val="none" w:sz="0" w:space="0" w:color="auto"/>
            <w:bottom w:val="none" w:sz="0" w:space="0" w:color="auto"/>
            <w:right w:val="none" w:sz="0" w:space="0" w:color="auto"/>
          </w:divBdr>
          <w:divsChild>
            <w:div w:id="2136482108">
              <w:marLeft w:val="0"/>
              <w:marRight w:val="0"/>
              <w:marTop w:val="0"/>
              <w:marBottom w:val="0"/>
              <w:divBdr>
                <w:top w:val="none" w:sz="0" w:space="0" w:color="auto"/>
                <w:left w:val="none" w:sz="0" w:space="0" w:color="auto"/>
                <w:bottom w:val="none" w:sz="0" w:space="0" w:color="auto"/>
                <w:right w:val="none" w:sz="0" w:space="0" w:color="auto"/>
              </w:divBdr>
            </w:div>
          </w:divsChild>
        </w:div>
        <w:div w:id="1703938879">
          <w:marLeft w:val="60"/>
          <w:marRight w:val="60"/>
          <w:marTop w:val="100"/>
          <w:marBottom w:val="100"/>
          <w:divBdr>
            <w:top w:val="none" w:sz="0" w:space="0" w:color="auto"/>
            <w:left w:val="none" w:sz="0" w:space="0" w:color="auto"/>
            <w:bottom w:val="none" w:sz="0" w:space="0" w:color="auto"/>
            <w:right w:val="none" w:sz="0" w:space="0" w:color="auto"/>
          </w:divBdr>
          <w:divsChild>
            <w:div w:id="1940916954">
              <w:marLeft w:val="0"/>
              <w:marRight w:val="0"/>
              <w:marTop w:val="0"/>
              <w:marBottom w:val="0"/>
              <w:divBdr>
                <w:top w:val="none" w:sz="0" w:space="0" w:color="auto"/>
                <w:left w:val="none" w:sz="0" w:space="0" w:color="auto"/>
                <w:bottom w:val="none" w:sz="0" w:space="0" w:color="auto"/>
                <w:right w:val="none" w:sz="0" w:space="0" w:color="auto"/>
              </w:divBdr>
            </w:div>
          </w:divsChild>
        </w:div>
        <w:div w:id="785777954">
          <w:marLeft w:val="60"/>
          <w:marRight w:val="60"/>
          <w:marTop w:val="100"/>
          <w:marBottom w:val="100"/>
          <w:divBdr>
            <w:top w:val="none" w:sz="0" w:space="0" w:color="auto"/>
            <w:left w:val="none" w:sz="0" w:space="0" w:color="auto"/>
            <w:bottom w:val="none" w:sz="0" w:space="0" w:color="auto"/>
            <w:right w:val="none" w:sz="0" w:space="0" w:color="auto"/>
          </w:divBdr>
          <w:divsChild>
            <w:div w:id="146365768">
              <w:marLeft w:val="0"/>
              <w:marRight w:val="0"/>
              <w:marTop w:val="0"/>
              <w:marBottom w:val="0"/>
              <w:divBdr>
                <w:top w:val="none" w:sz="0" w:space="0" w:color="auto"/>
                <w:left w:val="none" w:sz="0" w:space="0" w:color="auto"/>
                <w:bottom w:val="none" w:sz="0" w:space="0" w:color="auto"/>
                <w:right w:val="none" w:sz="0" w:space="0" w:color="auto"/>
              </w:divBdr>
            </w:div>
          </w:divsChild>
        </w:div>
        <w:div w:id="1695305477">
          <w:marLeft w:val="60"/>
          <w:marRight w:val="60"/>
          <w:marTop w:val="100"/>
          <w:marBottom w:val="100"/>
          <w:divBdr>
            <w:top w:val="none" w:sz="0" w:space="0" w:color="auto"/>
            <w:left w:val="none" w:sz="0" w:space="0" w:color="auto"/>
            <w:bottom w:val="none" w:sz="0" w:space="0" w:color="auto"/>
            <w:right w:val="none" w:sz="0" w:space="0" w:color="auto"/>
          </w:divBdr>
        </w:div>
        <w:div w:id="622424748">
          <w:marLeft w:val="60"/>
          <w:marRight w:val="60"/>
          <w:marTop w:val="100"/>
          <w:marBottom w:val="100"/>
          <w:divBdr>
            <w:top w:val="none" w:sz="0" w:space="0" w:color="auto"/>
            <w:left w:val="none" w:sz="0" w:space="0" w:color="auto"/>
            <w:bottom w:val="none" w:sz="0" w:space="0" w:color="auto"/>
            <w:right w:val="none" w:sz="0" w:space="0" w:color="auto"/>
          </w:divBdr>
          <w:divsChild>
            <w:div w:id="535314317">
              <w:marLeft w:val="0"/>
              <w:marRight w:val="0"/>
              <w:marTop w:val="0"/>
              <w:marBottom w:val="0"/>
              <w:divBdr>
                <w:top w:val="none" w:sz="0" w:space="0" w:color="auto"/>
                <w:left w:val="none" w:sz="0" w:space="0" w:color="auto"/>
                <w:bottom w:val="none" w:sz="0" w:space="0" w:color="auto"/>
                <w:right w:val="none" w:sz="0" w:space="0" w:color="auto"/>
              </w:divBdr>
            </w:div>
          </w:divsChild>
        </w:div>
        <w:div w:id="1663238680">
          <w:marLeft w:val="60"/>
          <w:marRight w:val="60"/>
          <w:marTop w:val="100"/>
          <w:marBottom w:val="100"/>
          <w:divBdr>
            <w:top w:val="none" w:sz="0" w:space="0" w:color="auto"/>
            <w:left w:val="none" w:sz="0" w:space="0" w:color="auto"/>
            <w:bottom w:val="none" w:sz="0" w:space="0" w:color="auto"/>
            <w:right w:val="none" w:sz="0" w:space="0" w:color="auto"/>
          </w:divBdr>
          <w:divsChild>
            <w:div w:id="1669400796">
              <w:marLeft w:val="0"/>
              <w:marRight w:val="0"/>
              <w:marTop w:val="0"/>
              <w:marBottom w:val="0"/>
              <w:divBdr>
                <w:top w:val="none" w:sz="0" w:space="0" w:color="auto"/>
                <w:left w:val="none" w:sz="0" w:space="0" w:color="auto"/>
                <w:bottom w:val="none" w:sz="0" w:space="0" w:color="auto"/>
                <w:right w:val="none" w:sz="0" w:space="0" w:color="auto"/>
              </w:divBdr>
            </w:div>
          </w:divsChild>
        </w:div>
        <w:div w:id="1501967241">
          <w:marLeft w:val="60"/>
          <w:marRight w:val="60"/>
          <w:marTop w:val="100"/>
          <w:marBottom w:val="100"/>
          <w:divBdr>
            <w:top w:val="none" w:sz="0" w:space="0" w:color="auto"/>
            <w:left w:val="none" w:sz="0" w:space="0" w:color="auto"/>
            <w:bottom w:val="none" w:sz="0" w:space="0" w:color="auto"/>
            <w:right w:val="none" w:sz="0" w:space="0" w:color="auto"/>
          </w:divBdr>
          <w:divsChild>
            <w:div w:id="1546865068">
              <w:marLeft w:val="0"/>
              <w:marRight w:val="0"/>
              <w:marTop w:val="0"/>
              <w:marBottom w:val="0"/>
              <w:divBdr>
                <w:top w:val="none" w:sz="0" w:space="0" w:color="auto"/>
                <w:left w:val="none" w:sz="0" w:space="0" w:color="auto"/>
                <w:bottom w:val="none" w:sz="0" w:space="0" w:color="auto"/>
                <w:right w:val="none" w:sz="0" w:space="0" w:color="auto"/>
              </w:divBdr>
            </w:div>
          </w:divsChild>
        </w:div>
        <w:div w:id="1143499542">
          <w:marLeft w:val="60"/>
          <w:marRight w:val="60"/>
          <w:marTop w:val="100"/>
          <w:marBottom w:val="100"/>
          <w:divBdr>
            <w:top w:val="none" w:sz="0" w:space="0" w:color="auto"/>
            <w:left w:val="none" w:sz="0" w:space="0" w:color="auto"/>
            <w:bottom w:val="none" w:sz="0" w:space="0" w:color="auto"/>
            <w:right w:val="none" w:sz="0" w:space="0" w:color="auto"/>
          </w:divBdr>
          <w:divsChild>
            <w:div w:id="732193270">
              <w:marLeft w:val="0"/>
              <w:marRight w:val="0"/>
              <w:marTop w:val="0"/>
              <w:marBottom w:val="0"/>
              <w:divBdr>
                <w:top w:val="none" w:sz="0" w:space="0" w:color="auto"/>
                <w:left w:val="none" w:sz="0" w:space="0" w:color="auto"/>
                <w:bottom w:val="none" w:sz="0" w:space="0" w:color="auto"/>
                <w:right w:val="none" w:sz="0" w:space="0" w:color="auto"/>
              </w:divBdr>
            </w:div>
          </w:divsChild>
        </w:div>
        <w:div w:id="1693023087">
          <w:marLeft w:val="60"/>
          <w:marRight w:val="60"/>
          <w:marTop w:val="100"/>
          <w:marBottom w:val="100"/>
          <w:divBdr>
            <w:top w:val="none" w:sz="0" w:space="0" w:color="auto"/>
            <w:left w:val="none" w:sz="0" w:space="0" w:color="auto"/>
            <w:bottom w:val="none" w:sz="0" w:space="0" w:color="auto"/>
            <w:right w:val="none" w:sz="0" w:space="0" w:color="auto"/>
          </w:divBdr>
          <w:divsChild>
            <w:div w:id="1081872027">
              <w:marLeft w:val="0"/>
              <w:marRight w:val="0"/>
              <w:marTop w:val="0"/>
              <w:marBottom w:val="0"/>
              <w:divBdr>
                <w:top w:val="none" w:sz="0" w:space="0" w:color="auto"/>
                <w:left w:val="none" w:sz="0" w:space="0" w:color="auto"/>
                <w:bottom w:val="none" w:sz="0" w:space="0" w:color="auto"/>
                <w:right w:val="none" w:sz="0" w:space="0" w:color="auto"/>
              </w:divBdr>
            </w:div>
          </w:divsChild>
        </w:div>
        <w:div w:id="2035840026">
          <w:marLeft w:val="60"/>
          <w:marRight w:val="60"/>
          <w:marTop w:val="100"/>
          <w:marBottom w:val="100"/>
          <w:divBdr>
            <w:top w:val="none" w:sz="0" w:space="0" w:color="auto"/>
            <w:left w:val="none" w:sz="0" w:space="0" w:color="auto"/>
            <w:bottom w:val="none" w:sz="0" w:space="0" w:color="auto"/>
            <w:right w:val="none" w:sz="0" w:space="0" w:color="auto"/>
          </w:divBdr>
        </w:div>
        <w:div w:id="712391959">
          <w:marLeft w:val="60"/>
          <w:marRight w:val="60"/>
          <w:marTop w:val="100"/>
          <w:marBottom w:val="100"/>
          <w:divBdr>
            <w:top w:val="none" w:sz="0" w:space="0" w:color="auto"/>
            <w:left w:val="none" w:sz="0" w:space="0" w:color="auto"/>
            <w:bottom w:val="none" w:sz="0" w:space="0" w:color="auto"/>
            <w:right w:val="none" w:sz="0" w:space="0" w:color="auto"/>
          </w:divBdr>
          <w:divsChild>
            <w:div w:id="831216744">
              <w:marLeft w:val="0"/>
              <w:marRight w:val="0"/>
              <w:marTop w:val="0"/>
              <w:marBottom w:val="0"/>
              <w:divBdr>
                <w:top w:val="none" w:sz="0" w:space="0" w:color="auto"/>
                <w:left w:val="none" w:sz="0" w:space="0" w:color="auto"/>
                <w:bottom w:val="none" w:sz="0" w:space="0" w:color="auto"/>
                <w:right w:val="none" w:sz="0" w:space="0" w:color="auto"/>
              </w:divBdr>
            </w:div>
          </w:divsChild>
        </w:div>
        <w:div w:id="798651815">
          <w:marLeft w:val="60"/>
          <w:marRight w:val="60"/>
          <w:marTop w:val="100"/>
          <w:marBottom w:val="100"/>
          <w:divBdr>
            <w:top w:val="none" w:sz="0" w:space="0" w:color="auto"/>
            <w:left w:val="none" w:sz="0" w:space="0" w:color="auto"/>
            <w:bottom w:val="none" w:sz="0" w:space="0" w:color="auto"/>
            <w:right w:val="none" w:sz="0" w:space="0" w:color="auto"/>
          </w:divBdr>
          <w:divsChild>
            <w:div w:id="608973622">
              <w:marLeft w:val="0"/>
              <w:marRight w:val="0"/>
              <w:marTop w:val="0"/>
              <w:marBottom w:val="0"/>
              <w:divBdr>
                <w:top w:val="none" w:sz="0" w:space="0" w:color="auto"/>
                <w:left w:val="none" w:sz="0" w:space="0" w:color="auto"/>
                <w:bottom w:val="none" w:sz="0" w:space="0" w:color="auto"/>
                <w:right w:val="none" w:sz="0" w:space="0" w:color="auto"/>
              </w:divBdr>
            </w:div>
          </w:divsChild>
        </w:div>
        <w:div w:id="692464060">
          <w:marLeft w:val="60"/>
          <w:marRight w:val="60"/>
          <w:marTop w:val="100"/>
          <w:marBottom w:val="100"/>
          <w:divBdr>
            <w:top w:val="none" w:sz="0" w:space="0" w:color="auto"/>
            <w:left w:val="none" w:sz="0" w:space="0" w:color="auto"/>
            <w:bottom w:val="none" w:sz="0" w:space="0" w:color="auto"/>
            <w:right w:val="none" w:sz="0" w:space="0" w:color="auto"/>
          </w:divBdr>
          <w:divsChild>
            <w:div w:id="1099645641">
              <w:marLeft w:val="0"/>
              <w:marRight w:val="0"/>
              <w:marTop w:val="0"/>
              <w:marBottom w:val="0"/>
              <w:divBdr>
                <w:top w:val="none" w:sz="0" w:space="0" w:color="auto"/>
                <w:left w:val="none" w:sz="0" w:space="0" w:color="auto"/>
                <w:bottom w:val="none" w:sz="0" w:space="0" w:color="auto"/>
                <w:right w:val="none" w:sz="0" w:space="0" w:color="auto"/>
              </w:divBdr>
            </w:div>
          </w:divsChild>
        </w:div>
        <w:div w:id="454445022">
          <w:marLeft w:val="60"/>
          <w:marRight w:val="60"/>
          <w:marTop w:val="100"/>
          <w:marBottom w:val="100"/>
          <w:divBdr>
            <w:top w:val="none" w:sz="0" w:space="0" w:color="auto"/>
            <w:left w:val="none" w:sz="0" w:space="0" w:color="auto"/>
            <w:bottom w:val="none" w:sz="0" w:space="0" w:color="auto"/>
            <w:right w:val="none" w:sz="0" w:space="0" w:color="auto"/>
          </w:divBdr>
          <w:divsChild>
            <w:div w:id="356547977">
              <w:marLeft w:val="0"/>
              <w:marRight w:val="0"/>
              <w:marTop w:val="0"/>
              <w:marBottom w:val="0"/>
              <w:divBdr>
                <w:top w:val="none" w:sz="0" w:space="0" w:color="auto"/>
                <w:left w:val="none" w:sz="0" w:space="0" w:color="auto"/>
                <w:bottom w:val="none" w:sz="0" w:space="0" w:color="auto"/>
                <w:right w:val="none" w:sz="0" w:space="0" w:color="auto"/>
              </w:divBdr>
            </w:div>
          </w:divsChild>
        </w:div>
        <w:div w:id="1317952238">
          <w:marLeft w:val="60"/>
          <w:marRight w:val="60"/>
          <w:marTop w:val="100"/>
          <w:marBottom w:val="100"/>
          <w:divBdr>
            <w:top w:val="none" w:sz="0" w:space="0" w:color="auto"/>
            <w:left w:val="none" w:sz="0" w:space="0" w:color="auto"/>
            <w:bottom w:val="none" w:sz="0" w:space="0" w:color="auto"/>
            <w:right w:val="none" w:sz="0" w:space="0" w:color="auto"/>
          </w:divBdr>
          <w:divsChild>
            <w:div w:id="875196296">
              <w:marLeft w:val="0"/>
              <w:marRight w:val="0"/>
              <w:marTop w:val="0"/>
              <w:marBottom w:val="0"/>
              <w:divBdr>
                <w:top w:val="none" w:sz="0" w:space="0" w:color="auto"/>
                <w:left w:val="none" w:sz="0" w:space="0" w:color="auto"/>
                <w:bottom w:val="none" w:sz="0" w:space="0" w:color="auto"/>
                <w:right w:val="none" w:sz="0" w:space="0" w:color="auto"/>
              </w:divBdr>
            </w:div>
          </w:divsChild>
        </w:div>
        <w:div w:id="275798342">
          <w:marLeft w:val="60"/>
          <w:marRight w:val="60"/>
          <w:marTop w:val="100"/>
          <w:marBottom w:val="100"/>
          <w:divBdr>
            <w:top w:val="none" w:sz="0" w:space="0" w:color="auto"/>
            <w:left w:val="none" w:sz="0" w:space="0" w:color="auto"/>
            <w:bottom w:val="none" w:sz="0" w:space="0" w:color="auto"/>
            <w:right w:val="none" w:sz="0" w:space="0" w:color="auto"/>
          </w:divBdr>
        </w:div>
        <w:div w:id="1052921543">
          <w:marLeft w:val="60"/>
          <w:marRight w:val="60"/>
          <w:marTop w:val="100"/>
          <w:marBottom w:val="100"/>
          <w:divBdr>
            <w:top w:val="none" w:sz="0" w:space="0" w:color="auto"/>
            <w:left w:val="none" w:sz="0" w:space="0" w:color="auto"/>
            <w:bottom w:val="none" w:sz="0" w:space="0" w:color="auto"/>
            <w:right w:val="none" w:sz="0" w:space="0" w:color="auto"/>
          </w:divBdr>
          <w:divsChild>
            <w:div w:id="1819375809">
              <w:marLeft w:val="0"/>
              <w:marRight w:val="0"/>
              <w:marTop w:val="0"/>
              <w:marBottom w:val="0"/>
              <w:divBdr>
                <w:top w:val="none" w:sz="0" w:space="0" w:color="auto"/>
                <w:left w:val="none" w:sz="0" w:space="0" w:color="auto"/>
                <w:bottom w:val="none" w:sz="0" w:space="0" w:color="auto"/>
                <w:right w:val="none" w:sz="0" w:space="0" w:color="auto"/>
              </w:divBdr>
            </w:div>
          </w:divsChild>
        </w:div>
        <w:div w:id="1283197256">
          <w:marLeft w:val="60"/>
          <w:marRight w:val="60"/>
          <w:marTop w:val="100"/>
          <w:marBottom w:val="100"/>
          <w:divBdr>
            <w:top w:val="none" w:sz="0" w:space="0" w:color="auto"/>
            <w:left w:val="none" w:sz="0" w:space="0" w:color="auto"/>
            <w:bottom w:val="none" w:sz="0" w:space="0" w:color="auto"/>
            <w:right w:val="none" w:sz="0" w:space="0" w:color="auto"/>
          </w:divBdr>
          <w:divsChild>
            <w:div w:id="1475374146">
              <w:marLeft w:val="0"/>
              <w:marRight w:val="0"/>
              <w:marTop w:val="0"/>
              <w:marBottom w:val="0"/>
              <w:divBdr>
                <w:top w:val="none" w:sz="0" w:space="0" w:color="auto"/>
                <w:left w:val="none" w:sz="0" w:space="0" w:color="auto"/>
                <w:bottom w:val="none" w:sz="0" w:space="0" w:color="auto"/>
                <w:right w:val="none" w:sz="0" w:space="0" w:color="auto"/>
              </w:divBdr>
            </w:div>
          </w:divsChild>
        </w:div>
        <w:div w:id="662778670">
          <w:marLeft w:val="60"/>
          <w:marRight w:val="60"/>
          <w:marTop w:val="100"/>
          <w:marBottom w:val="100"/>
          <w:divBdr>
            <w:top w:val="none" w:sz="0" w:space="0" w:color="auto"/>
            <w:left w:val="none" w:sz="0" w:space="0" w:color="auto"/>
            <w:bottom w:val="none" w:sz="0" w:space="0" w:color="auto"/>
            <w:right w:val="none" w:sz="0" w:space="0" w:color="auto"/>
          </w:divBdr>
          <w:divsChild>
            <w:div w:id="233245137">
              <w:marLeft w:val="0"/>
              <w:marRight w:val="0"/>
              <w:marTop w:val="0"/>
              <w:marBottom w:val="0"/>
              <w:divBdr>
                <w:top w:val="none" w:sz="0" w:space="0" w:color="auto"/>
                <w:left w:val="none" w:sz="0" w:space="0" w:color="auto"/>
                <w:bottom w:val="none" w:sz="0" w:space="0" w:color="auto"/>
                <w:right w:val="none" w:sz="0" w:space="0" w:color="auto"/>
              </w:divBdr>
            </w:div>
          </w:divsChild>
        </w:div>
        <w:div w:id="2068651579">
          <w:marLeft w:val="60"/>
          <w:marRight w:val="60"/>
          <w:marTop w:val="100"/>
          <w:marBottom w:val="100"/>
          <w:divBdr>
            <w:top w:val="none" w:sz="0" w:space="0" w:color="auto"/>
            <w:left w:val="none" w:sz="0" w:space="0" w:color="auto"/>
            <w:bottom w:val="none" w:sz="0" w:space="0" w:color="auto"/>
            <w:right w:val="none" w:sz="0" w:space="0" w:color="auto"/>
          </w:divBdr>
          <w:divsChild>
            <w:div w:id="299772087">
              <w:marLeft w:val="0"/>
              <w:marRight w:val="0"/>
              <w:marTop w:val="0"/>
              <w:marBottom w:val="0"/>
              <w:divBdr>
                <w:top w:val="none" w:sz="0" w:space="0" w:color="auto"/>
                <w:left w:val="none" w:sz="0" w:space="0" w:color="auto"/>
                <w:bottom w:val="none" w:sz="0" w:space="0" w:color="auto"/>
                <w:right w:val="none" w:sz="0" w:space="0" w:color="auto"/>
              </w:divBdr>
            </w:div>
          </w:divsChild>
        </w:div>
        <w:div w:id="677853660">
          <w:marLeft w:val="60"/>
          <w:marRight w:val="60"/>
          <w:marTop w:val="100"/>
          <w:marBottom w:val="100"/>
          <w:divBdr>
            <w:top w:val="none" w:sz="0" w:space="0" w:color="auto"/>
            <w:left w:val="none" w:sz="0" w:space="0" w:color="auto"/>
            <w:bottom w:val="none" w:sz="0" w:space="0" w:color="auto"/>
            <w:right w:val="none" w:sz="0" w:space="0" w:color="auto"/>
          </w:divBdr>
          <w:divsChild>
            <w:div w:id="1535338541">
              <w:marLeft w:val="0"/>
              <w:marRight w:val="0"/>
              <w:marTop w:val="0"/>
              <w:marBottom w:val="0"/>
              <w:divBdr>
                <w:top w:val="none" w:sz="0" w:space="0" w:color="auto"/>
                <w:left w:val="none" w:sz="0" w:space="0" w:color="auto"/>
                <w:bottom w:val="none" w:sz="0" w:space="0" w:color="auto"/>
                <w:right w:val="none" w:sz="0" w:space="0" w:color="auto"/>
              </w:divBdr>
            </w:div>
          </w:divsChild>
        </w:div>
        <w:div w:id="1452701138">
          <w:marLeft w:val="60"/>
          <w:marRight w:val="60"/>
          <w:marTop w:val="100"/>
          <w:marBottom w:val="100"/>
          <w:divBdr>
            <w:top w:val="none" w:sz="0" w:space="0" w:color="auto"/>
            <w:left w:val="none" w:sz="0" w:space="0" w:color="auto"/>
            <w:bottom w:val="none" w:sz="0" w:space="0" w:color="auto"/>
            <w:right w:val="none" w:sz="0" w:space="0" w:color="auto"/>
          </w:divBdr>
        </w:div>
        <w:div w:id="1756508539">
          <w:marLeft w:val="60"/>
          <w:marRight w:val="60"/>
          <w:marTop w:val="100"/>
          <w:marBottom w:val="100"/>
          <w:divBdr>
            <w:top w:val="none" w:sz="0" w:space="0" w:color="auto"/>
            <w:left w:val="none" w:sz="0" w:space="0" w:color="auto"/>
            <w:bottom w:val="none" w:sz="0" w:space="0" w:color="auto"/>
            <w:right w:val="none" w:sz="0" w:space="0" w:color="auto"/>
          </w:divBdr>
          <w:divsChild>
            <w:div w:id="419908769">
              <w:marLeft w:val="0"/>
              <w:marRight w:val="0"/>
              <w:marTop w:val="0"/>
              <w:marBottom w:val="0"/>
              <w:divBdr>
                <w:top w:val="none" w:sz="0" w:space="0" w:color="auto"/>
                <w:left w:val="none" w:sz="0" w:space="0" w:color="auto"/>
                <w:bottom w:val="none" w:sz="0" w:space="0" w:color="auto"/>
                <w:right w:val="none" w:sz="0" w:space="0" w:color="auto"/>
              </w:divBdr>
            </w:div>
          </w:divsChild>
        </w:div>
        <w:div w:id="1558281282">
          <w:marLeft w:val="60"/>
          <w:marRight w:val="60"/>
          <w:marTop w:val="100"/>
          <w:marBottom w:val="100"/>
          <w:divBdr>
            <w:top w:val="none" w:sz="0" w:space="0" w:color="auto"/>
            <w:left w:val="none" w:sz="0" w:space="0" w:color="auto"/>
            <w:bottom w:val="none" w:sz="0" w:space="0" w:color="auto"/>
            <w:right w:val="none" w:sz="0" w:space="0" w:color="auto"/>
          </w:divBdr>
          <w:divsChild>
            <w:div w:id="1067266351">
              <w:marLeft w:val="0"/>
              <w:marRight w:val="0"/>
              <w:marTop w:val="0"/>
              <w:marBottom w:val="0"/>
              <w:divBdr>
                <w:top w:val="none" w:sz="0" w:space="0" w:color="auto"/>
                <w:left w:val="none" w:sz="0" w:space="0" w:color="auto"/>
                <w:bottom w:val="none" w:sz="0" w:space="0" w:color="auto"/>
                <w:right w:val="none" w:sz="0" w:space="0" w:color="auto"/>
              </w:divBdr>
            </w:div>
          </w:divsChild>
        </w:div>
        <w:div w:id="292559424">
          <w:marLeft w:val="60"/>
          <w:marRight w:val="60"/>
          <w:marTop w:val="100"/>
          <w:marBottom w:val="100"/>
          <w:divBdr>
            <w:top w:val="none" w:sz="0" w:space="0" w:color="auto"/>
            <w:left w:val="none" w:sz="0" w:space="0" w:color="auto"/>
            <w:bottom w:val="none" w:sz="0" w:space="0" w:color="auto"/>
            <w:right w:val="none" w:sz="0" w:space="0" w:color="auto"/>
          </w:divBdr>
          <w:divsChild>
            <w:div w:id="677730828">
              <w:marLeft w:val="0"/>
              <w:marRight w:val="0"/>
              <w:marTop w:val="0"/>
              <w:marBottom w:val="0"/>
              <w:divBdr>
                <w:top w:val="none" w:sz="0" w:space="0" w:color="auto"/>
                <w:left w:val="none" w:sz="0" w:space="0" w:color="auto"/>
                <w:bottom w:val="none" w:sz="0" w:space="0" w:color="auto"/>
                <w:right w:val="none" w:sz="0" w:space="0" w:color="auto"/>
              </w:divBdr>
            </w:div>
          </w:divsChild>
        </w:div>
        <w:div w:id="305283188">
          <w:marLeft w:val="60"/>
          <w:marRight w:val="60"/>
          <w:marTop w:val="100"/>
          <w:marBottom w:val="100"/>
          <w:divBdr>
            <w:top w:val="none" w:sz="0" w:space="0" w:color="auto"/>
            <w:left w:val="none" w:sz="0" w:space="0" w:color="auto"/>
            <w:bottom w:val="none" w:sz="0" w:space="0" w:color="auto"/>
            <w:right w:val="none" w:sz="0" w:space="0" w:color="auto"/>
          </w:divBdr>
          <w:divsChild>
            <w:div w:id="329985578">
              <w:marLeft w:val="0"/>
              <w:marRight w:val="0"/>
              <w:marTop w:val="0"/>
              <w:marBottom w:val="0"/>
              <w:divBdr>
                <w:top w:val="none" w:sz="0" w:space="0" w:color="auto"/>
                <w:left w:val="none" w:sz="0" w:space="0" w:color="auto"/>
                <w:bottom w:val="none" w:sz="0" w:space="0" w:color="auto"/>
                <w:right w:val="none" w:sz="0" w:space="0" w:color="auto"/>
              </w:divBdr>
            </w:div>
          </w:divsChild>
        </w:div>
        <w:div w:id="1868444786">
          <w:marLeft w:val="60"/>
          <w:marRight w:val="60"/>
          <w:marTop w:val="100"/>
          <w:marBottom w:val="100"/>
          <w:divBdr>
            <w:top w:val="none" w:sz="0" w:space="0" w:color="auto"/>
            <w:left w:val="none" w:sz="0" w:space="0" w:color="auto"/>
            <w:bottom w:val="none" w:sz="0" w:space="0" w:color="auto"/>
            <w:right w:val="none" w:sz="0" w:space="0" w:color="auto"/>
          </w:divBdr>
          <w:divsChild>
            <w:div w:id="1042244334">
              <w:marLeft w:val="0"/>
              <w:marRight w:val="0"/>
              <w:marTop w:val="0"/>
              <w:marBottom w:val="0"/>
              <w:divBdr>
                <w:top w:val="none" w:sz="0" w:space="0" w:color="auto"/>
                <w:left w:val="none" w:sz="0" w:space="0" w:color="auto"/>
                <w:bottom w:val="none" w:sz="0" w:space="0" w:color="auto"/>
                <w:right w:val="none" w:sz="0" w:space="0" w:color="auto"/>
              </w:divBdr>
            </w:div>
          </w:divsChild>
        </w:div>
        <w:div w:id="1859268193">
          <w:marLeft w:val="60"/>
          <w:marRight w:val="60"/>
          <w:marTop w:val="100"/>
          <w:marBottom w:val="100"/>
          <w:divBdr>
            <w:top w:val="none" w:sz="0" w:space="0" w:color="auto"/>
            <w:left w:val="none" w:sz="0" w:space="0" w:color="auto"/>
            <w:bottom w:val="none" w:sz="0" w:space="0" w:color="auto"/>
            <w:right w:val="none" w:sz="0" w:space="0" w:color="auto"/>
          </w:divBdr>
        </w:div>
        <w:div w:id="1436051252">
          <w:marLeft w:val="60"/>
          <w:marRight w:val="60"/>
          <w:marTop w:val="100"/>
          <w:marBottom w:val="100"/>
          <w:divBdr>
            <w:top w:val="none" w:sz="0" w:space="0" w:color="auto"/>
            <w:left w:val="none" w:sz="0" w:space="0" w:color="auto"/>
            <w:bottom w:val="none" w:sz="0" w:space="0" w:color="auto"/>
            <w:right w:val="none" w:sz="0" w:space="0" w:color="auto"/>
          </w:divBdr>
        </w:div>
        <w:div w:id="1449662345">
          <w:marLeft w:val="60"/>
          <w:marRight w:val="60"/>
          <w:marTop w:val="100"/>
          <w:marBottom w:val="100"/>
          <w:divBdr>
            <w:top w:val="none" w:sz="0" w:space="0" w:color="auto"/>
            <w:left w:val="none" w:sz="0" w:space="0" w:color="auto"/>
            <w:bottom w:val="none" w:sz="0" w:space="0" w:color="auto"/>
            <w:right w:val="none" w:sz="0" w:space="0" w:color="auto"/>
          </w:divBdr>
        </w:div>
        <w:div w:id="1701667686">
          <w:marLeft w:val="60"/>
          <w:marRight w:val="60"/>
          <w:marTop w:val="100"/>
          <w:marBottom w:val="100"/>
          <w:divBdr>
            <w:top w:val="none" w:sz="0" w:space="0" w:color="auto"/>
            <w:left w:val="none" w:sz="0" w:space="0" w:color="auto"/>
            <w:bottom w:val="none" w:sz="0" w:space="0" w:color="auto"/>
            <w:right w:val="none" w:sz="0" w:space="0" w:color="auto"/>
          </w:divBdr>
        </w:div>
        <w:div w:id="1418207846">
          <w:marLeft w:val="60"/>
          <w:marRight w:val="60"/>
          <w:marTop w:val="100"/>
          <w:marBottom w:val="100"/>
          <w:divBdr>
            <w:top w:val="none" w:sz="0" w:space="0" w:color="auto"/>
            <w:left w:val="none" w:sz="0" w:space="0" w:color="auto"/>
            <w:bottom w:val="none" w:sz="0" w:space="0" w:color="auto"/>
            <w:right w:val="none" w:sz="0" w:space="0" w:color="auto"/>
          </w:divBdr>
          <w:divsChild>
            <w:div w:id="1847284661">
              <w:marLeft w:val="0"/>
              <w:marRight w:val="0"/>
              <w:marTop w:val="0"/>
              <w:marBottom w:val="0"/>
              <w:divBdr>
                <w:top w:val="none" w:sz="0" w:space="0" w:color="auto"/>
                <w:left w:val="none" w:sz="0" w:space="0" w:color="auto"/>
                <w:bottom w:val="none" w:sz="0" w:space="0" w:color="auto"/>
                <w:right w:val="none" w:sz="0" w:space="0" w:color="auto"/>
              </w:divBdr>
            </w:div>
          </w:divsChild>
        </w:div>
        <w:div w:id="271936348">
          <w:marLeft w:val="60"/>
          <w:marRight w:val="60"/>
          <w:marTop w:val="100"/>
          <w:marBottom w:val="100"/>
          <w:divBdr>
            <w:top w:val="none" w:sz="0" w:space="0" w:color="auto"/>
            <w:left w:val="none" w:sz="0" w:space="0" w:color="auto"/>
            <w:bottom w:val="none" w:sz="0" w:space="0" w:color="auto"/>
            <w:right w:val="none" w:sz="0" w:space="0" w:color="auto"/>
          </w:divBdr>
          <w:divsChild>
            <w:div w:id="731729996">
              <w:marLeft w:val="0"/>
              <w:marRight w:val="0"/>
              <w:marTop w:val="0"/>
              <w:marBottom w:val="0"/>
              <w:divBdr>
                <w:top w:val="none" w:sz="0" w:space="0" w:color="auto"/>
                <w:left w:val="none" w:sz="0" w:space="0" w:color="auto"/>
                <w:bottom w:val="none" w:sz="0" w:space="0" w:color="auto"/>
                <w:right w:val="none" w:sz="0" w:space="0" w:color="auto"/>
              </w:divBdr>
            </w:div>
          </w:divsChild>
        </w:div>
        <w:div w:id="394744040">
          <w:marLeft w:val="60"/>
          <w:marRight w:val="60"/>
          <w:marTop w:val="100"/>
          <w:marBottom w:val="100"/>
          <w:divBdr>
            <w:top w:val="none" w:sz="0" w:space="0" w:color="auto"/>
            <w:left w:val="none" w:sz="0" w:space="0" w:color="auto"/>
            <w:bottom w:val="none" w:sz="0" w:space="0" w:color="auto"/>
            <w:right w:val="none" w:sz="0" w:space="0" w:color="auto"/>
          </w:divBdr>
          <w:divsChild>
            <w:div w:id="1415979334">
              <w:marLeft w:val="0"/>
              <w:marRight w:val="0"/>
              <w:marTop w:val="0"/>
              <w:marBottom w:val="0"/>
              <w:divBdr>
                <w:top w:val="none" w:sz="0" w:space="0" w:color="auto"/>
                <w:left w:val="none" w:sz="0" w:space="0" w:color="auto"/>
                <w:bottom w:val="none" w:sz="0" w:space="0" w:color="auto"/>
                <w:right w:val="none" w:sz="0" w:space="0" w:color="auto"/>
              </w:divBdr>
            </w:div>
          </w:divsChild>
        </w:div>
        <w:div w:id="1671982127">
          <w:marLeft w:val="60"/>
          <w:marRight w:val="60"/>
          <w:marTop w:val="100"/>
          <w:marBottom w:val="100"/>
          <w:divBdr>
            <w:top w:val="none" w:sz="0" w:space="0" w:color="auto"/>
            <w:left w:val="none" w:sz="0" w:space="0" w:color="auto"/>
            <w:bottom w:val="none" w:sz="0" w:space="0" w:color="auto"/>
            <w:right w:val="none" w:sz="0" w:space="0" w:color="auto"/>
          </w:divBdr>
          <w:divsChild>
            <w:div w:id="1632907570">
              <w:marLeft w:val="0"/>
              <w:marRight w:val="0"/>
              <w:marTop w:val="0"/>
              <w:marBottom w:val="0"/>
              <w:divBdr>
                <w:top w:val="none" w:sz="0" w:space="0" w:color="auto"/>
                <w:left w:val="none" w:sz="0" w:space="0" w:color="auto"/>
                <w:bottom w:val="none" w:sz="0" w:space="0" w:color="auto"/>
                <w:right w:val="none" w:sz="0" w:space="0" w:color="auto"/>
              </w:divBdr>
            </w:div>
          </w:divsChild>
        </w:div>
        <w:div w:id="682820871">
          <w:marLeft w:val="60"/>
          <w:marRight w:val="60"/>
          <w:marTop w:val="100"/>
          <w:marBottom w:val="100"/>
          <w:divBdr>
            <w:top w:val="none" w:sz="0" w:space="0" w:color="auto"/>
            <w:left w:val="none" w:sz="0" w:space="0" w:color="auto"/>
            <w:bottom w:val="none" w:sz="0" w:space="0" w:color="auto"/>
            <w:right w:val="none" w:sz="0" w:space="0" w:color="auto"/>
          </w:divBdr>
        </w:div>
        <w:div w:id="1545285640">
          <w:marLeft w:val="60"/>
          <w:marRight w:val="60"/>
          <w:marTop w:val="100"/>
          <w:marBottom w:val="100"/>
          <w:divBdr>
            <w:top w:val="none" w:sz="0" w:space="0" w:color="auto"/>
            <w:left w:val="none" w:sz="0" w:space="0" w:color="auto"/>
            <w:bottom w:val="none" w:sz="0" w:space="0" w:color="auto"/>
            <w:right w:val="none" w:sz="0" w:space="0" w:color="auto"/>
          </w:divBdr>
        </w:div>
        <w:div w:id="948856245">
          <w:marLeft w:val="60"/>
          <w:marRight w:val="60"/>
          <w:marTop w:val="100"/>
          <w:marBottom w:val="100"/>
          <w:divBdr>
            <w:top w:val="none" w:sz="0" w:space="0" w:color="auto"/>
            <w:left w:val="none" w:sz="0" w:space="0" w:color="auto"/>
            <w:bottom w:val="none" w:sz="0" w:space="0" w:color="auto"/>
            <w:right w:val="none" w:sz="0" w:space="0" w:color="auto"/>
          </w:divBdr>
        </w:div>
        <w:div w:id="2034846381">
          <w:marLeft w:val="60"/>
          <w:marRight w:val="60"/>
          <w:marTop w:val="100"/>
          <w:marBottom w:val="100"/>
          <w:divBdr>
            <w:top w:val="none" w:sz="0" w:space="0" w:color="auto"/>
            <w:left w:val="none" w:sz="0" w:space="0" w:color="auto"/>
            <w:bottom w:val="none" w:sz="0" w:space="0" w:color="auto"/>
            <w:right w:val="none" w:sz="0" w:space="0" w:color="auto"/>
          </w:divBdr>
        </w:div>
        <w:div w:id="1933590450">
          <w:marLeft w:val="60"/>
          <w:marRight w:val="60"/>
          <w:marTop w:val="100"/>
          <w:marBottom w:val="100"/>
          <w:divBdr>
            <w:top w:val="none" w:sz="0" w:space="0" w:color="auto"/>
            <w:left w:val="none" w:sz="0" w:space="0" w:color="auto"/>
            <w:bottom w:val="none" w:sz="0" w:space="0" w:color="auto"/>
            <w:right w:val="none" w:sz="0" w:space="0" w:color="auto"/>
          </w:divBdr>
        </w:div>
        <w:div w:id="982319772">
          <w:marLeft w:val="60"/>
          <w:marRight w:val="60"/>
          <w:marTop w:val="100"/>
          <w:marBottom w:val="100"/>
          <w:divBdr>
            <w:top w:val="none" w:sz="0" w:space="0" w:color="auto"/>
            <w:left w:val="none" w:sz="0" w:space="0" w:color="auto"/>
            <w:bottom w:val="none" w:sz="0" w:space="0" w:color="auto"/>
            <w:right w:val="none" w:sz="0" w:space="0" w:color="auto"/>
          </w:divBdr>
        </w:div>
        <w:div w:id="626663257">
          <w:marLeft w:val="60"/>
          <w:marRight w:val="60"/>
          <w:marTop w:val="100"/>
          <w:marBottom w:val="100"/>
          <w:divBdr>
            <w:top w:val="none" w:sz="0" w:space="0" w:color="auto"/>
            <w:left w:val="none" w:sz="0" w:space="0" w:color="auto"/>
            <w:bottom w:val="none" w:sz="0" w:space="0" w:color="auto"/>
            <w:right w:val="none" w:sz="0" w:space="0" w:color="auto"/>
          </w:divBdr>
        </w:div>
        <w:div w:id="552158747">
          <w:marLeft w:val="60"/>
          <w:marRight w:val="60"/>
          <w:marTop w:val="100"/>
          <w:marBottom w:val="100"/>
          <w:divBdr>
            <w:top w:val="none" w:sz="0" w:space="0" w:color="auto"/>
            <w:left w:val="none" w:sz="0" w:space="0" w:color="auto"/>
            <w:bottom w:val="none" w:sz="0" w:space="0" w:color="auto"/>
            <w:right w:val="none" w:sz="0" w:space="0" w:color="auto"/>
          </w:divBdr>
        </w:div>
        <w:div w:id="263928511">
          <w:marLeft w:val="60"/>
          <w:marRight w:val="60"/>
          <w:marTop w:val="100"/>
          <w:marBottom w:val="100"/>
          <w:divBdr>
            <w:top w:val="none" w:sz="0" w:space="0" w:color="auto"/>
            <w:left w:val="none" w:sz="0" w:space="0" w:color="auto"/>
            <w:bottom w:val="none" w:sz="0" w:space="0" w:color="auto"/>
            <w:right w:val="none" w:sz="0" w:space="0" w:color="auto"/>
          </w:divBdr>
        </w:div>
        <w:div w:id="945041056">
          <w:marLeft w:val="60"/>
          <w:marRight w:val="60"/>
          <w:marTop w:val="100"/>
          <w:marBottom w:val="100"/>
          <w:divBdr>
            <w:top w:val="none" w:sz="0" w:space="0" w:color="auto"/>
            <w:left w:val="none" w:sz="0" w:space="0" w:color="auto"/>
            <w:bottom w:val="none" w:sz="0" w:space="0" w:color="auto"/>
            <w:right w:val="none" w:sz="0" w:space="0" w:color="auto"/>
          </w:divBdr>
        </w:div>
        <w:div w:id="935869804">
          <w:marLeft w:val="60"/>
          <w:marRight w:val="60"/>
          <w:marTop w:val="100"/>
          <w:marBottom w:val="100"/>
          <w:divBdr>
            <w:top w:val="none" w:sz="0" w:space="0" w:color="auto"/>
            <w:left w:val="none" w:sz="0" w:space="0" w:color="auto"/>
            <w:bottom w:val="none" w:sz="0" w:space="0" w:color="auto"/>
            <w:right w:val="none" w:sz="0" w:space="0" w:color="auto"/>
          </w:divBdr>
        </w:div>
        <w:div w:id="1903756333">
          <w:marLeft w:val="60"/>
          <w:marRight w:val="60"/>
          <w:marTop w:val="100"/>
          <w:marBottom w:val="100"/>
          <w:divBdr>
            <w:top w:val="none" w:sz="0" w:space="0" w:color="auto"/>
            <w:left w:val="none" w:sz="0" w:space="0" w:color="auto"/>
            <w:bottom w:val="none" w:sz="0" w:space="0" w:color="auto"/>
            <w:right w:val="none" w:sz="0" w:space="0" w:color="auto"/>
          </w:divBdr>
        </w:div>
        <w:div w:id="965617989">
          <w:marLeft w:val="60"/>
          <w:marRight w:val="60"/>
          <w:marTop w:val="100"/>
          <w:marBottom w:val="100"/>
          <w:divBdr>
            <w:top w:val="none" w:sz="0" w:space="0" w:color="auto"/>
            <w:left w:val="none" w:sz="0" w:space="0" w:color="auto"/>
            <w:bottom w:val="none" w:sz="0" w:space="0" w:color="auto"/>
            <w:right w:val="none" w:sz="0" w:space="0" w:color="auto"/>
          </w:divBdr>
        </w:div>
        <w:div w:id="1350523552">
          <w:marLeft w:val="60"/>
          <w:marRight w:val="60"/>
          <w:marTop w:val="100"/>
          <w:marBottom w:val="100"/>
          <w:divBdr>
            <w:top w:val="none" w:sz="0" w:space="0" w:color="auto"/>
            <w:left w:val="none" w:sz="0" w:space="0" w:color="auto"/>
            <w:bottom w:val="none" w:sz="0" w:space="0" w:color="auto"/>
            <w:right w:val="none" w:sz="0" w:space="0" w:color="auto"/>
          </w:divBdr>
          <w:divsChild>
            <w:div w:id="1542474883">
              <w:marLeft w:val="0"/>
              <w:marRight w:val="0"/>
              <w:marTop w:val="0"/>
              <w:marBottom w:val="0"/>
              <w:divBdr>
                <w:top w:val="none" w:sz="0" w:space="0" w:color="auto"/>
                <w:left w:val="none" w:sz="0" w:space="0" w:color="auto"/>
                <w:bottom w:val="none" w:sz="0" w:space="0" w:color="auto"/>
                <w:right w:val="none" w:sz="0" w:space="0" w:color="auto"/>
              </w:divBdr>
            </w:div>
          </w:divsChild>
        </w:div>
        <w:div w:id="544828428">
          <w:marLeft w:val="60"/>
          <w:marRight w:val="60"/>
          <w:marTop w:val="100"/>
          <w:marBottom w:val="100"/>
          <w:divBdr>
            <w:top w:val="none" w:sz="0" w:space="0" w:color="auto"/>
            <w:left w:val="none" w:sz="0" w:space="0" w:color="auto"/>
            <w:bottom w:val="none" w:sz="0" w:space="0" w:color="auto"/>
            <w:right w:val="none" w:sz="0" w:space="0" w:color="auto"/>
          </w:divBdr>
          <w:divsChild>
            <w:div w:id="1379933327">
              <w:marLeft w:val="0"/>
              <w:marRight w:val="0"/>
              <w:marTop w:val="0"/>
              <w:marBottom w:val="0"/>
              <w:divBdr>
                <w:top w:val="none" w:sz="0" w:space="0" w:color="auto"/>
                <w:left w:val="none" w:sz="0" w:space="0" w:color="auto"/>
                <w:bottom w:val="none" w:sz="0" w:space="0" w:color="auto"/>
                <w:right w:val="none" w:sz="0" w:space="0" w:color="auto"/>
              </w:divBdr>
            </w:div>
          </w:divsChild>
        </w:div>
        <w:div w:id="312031236">
          <w:marLeft w:val="60"/>
          <w:marRight w:val="60"/>
          <w:marTop w:val="100"/>
          <w:marBottom w:val="100"/>
          <w:divBdr>
            <w:top w:val="none" w:sz="0" w:space="0" w:color="auto"/>
            <w:left w:val="none" w:sz="0" w:space="0" w:color="auto"/>
            <w:bottom w:val="none" w:sz="0" w:space="0" w:color="auto"/>
            <w:right w:val="none" w:sz="0" w:space="0" w:color="auto"/>
          </w:divBdr>
          <w:divsChild>
            <w:div w:id="781728486">
              <w:marLeft w:val="0"/>
              <w:marRight w:val="0"/>
              <w:marTop w:val="0"/>
              <w:marBottom w:val="0"/>
              <w:divBdr>
                <w:top w:val="none" w:sz="0" w:space="0" w:color="auto"/>
                <w:left w:val="none" w:sz="0" w:space="0" w:color="auto"/>
                <w:bottom w:val="none" w:sz="0" w:space="0" w:color="auto"/>
                <w:right w:val="none" w:sz="0" w:space="0" w:color="auto"/>
              </w:divBdr>
            </w:div>
          </w:divsChild>
        </w:div>
        <w:div w:id="1682273396">
          <w:marLeft w:val="60"/>
          <w:marRight w:val="60"/>
          <w:marTop w:val="100"/>
          <w:marBottom w:val="100"/>
          <w:divBdr>
            <w:top w:val="none" w:sz="0" w:space="0" w:color="auto"/>
            <w:left w:val="none" w:sz="0" w:space="0" w:color="auto"/>
            <w:bottom w:val="none" w:sz="0" w:space="0" w:color="auto"/>
            <w:right w:val="none" w:sz="0" w:space="0" w:color="auto"/>
          </w:divBdr>
          <w:divsChild>
            <w:div w:id="141848460">
              <w:marLeft w:val="0"/>
              <w:marRight w:val="0"/>
              <w:marTop w:val="0"/>
              <w:marBottom w:val="0"/>
              <w:divBdr>
                <w:top w:val="none" w:sz="0" w:space="0" w:color="auto"/>
                <w:left w:val="none" w:sz="0" w:space="0" w:color="auto"/>
                <w:bottom w:val="none" w:sz="0" w:space="0" w:color="auto"/>
                <w:right w:val="none" w:sz="0" w:space="0" w:color="auto"/>
              </w:divBdr>
            </w:div>
          </w:divsChild>
        </w:div>
        <w:div w:id="1232545690">
          <w:marLeft w:val="60"/>
          <w:marRight w:val="60"/>
          <w:marTop w:val="100"/>
          <w:marBottom w:val="100"/>
          <w:divBdr>
            <w:top w:val="none" w:sz="0" w:space="0" w:color="auto"/>
            <w:left w:val="none" w:sz="0" w:space="0" w:color="auto"/>
            <w:bottom w:val="none" w:sz="0" w:space="0" w:color="auto"/>
            <w:right w:val="none" w:sz="0" w:space="0" w:color="auto"/>
          </w:divBdr>
          <w:divsChild>
            <w:div w:id="966205744">
              <w:marLeft w:val="0"/>
              <w:marRight w:val="0"/>
              <w:marTop w:val="0"/>
              <w:marBottom w:val="0"/>
              <w:divBdr>
                <w:top w:val="none" w:sz="0" w:space="0" w:color="auto"/>
                <w:left w:val="none" w:sz="0" w:space="0" w:color="auto"/>
                <w:bottom w:val="none" w:sz="0" w:space="0" w:color="auto"/>
                <w:right w:val="none" w:sz="0" w:space="0" w:color="auto"/>
              </w:divBdr>
            </w:div>
          </w:divsChild>
        </w:div>
        <w:div w:id="1078600140">
          <w:marLeft w:val="60"/>
          <w:marRight w:val="60"/>
          <w:marTop w:val="100"/>
          <w:marBottom w:val="100"/>
          <w:divBdr>
            <w:top w:val="none" w:sz="0" w:space="0" w:color="auto"/>
            <w:left w:val="none" w:sz="0" w:space="0" w:color="auto"/>
            <w:bottom w:val="none" w:sz="0" w:space="0" w:color="auto"/>
            <w:right w:val="none" w:sz="0" w:space="0" w:color="auto"/>
          </w:divBdr>
        </w:div>
        <w:div w:id="1251501632">
          <w:marLeft w:val="60"/>
          <w:marRight w:val="60"/>
          <w:marTop w:val="100"/>
          <w:marBottom w:val="100"/>
          <w:divBdr>
            <w:top w:val="none" w:sz="0" w:space="0" w:color="auto"/>
            <w:left w:val="none" w:sz="0" w:space="0" w:color="auto"/>
            <w:bottom w:val="none" w:sz="0" w:space="0" w:color="auto"/>
            <w:right w:val="none" w:sz="0" w:space="0" w:color="auto"/>
          </w:divBdr>
          <w:divsChild>
            <w:div w:id="456073690">
              <w:marLeft w:val="0"/>
              <w:marRight w:val="0"/>
              <w:marTop w:val="0"/>
              <w:marBottom w:val="0"/>
              <w:divBdr>
                <w:top w:val="none" w:sz="0" w:space="0" w:color="auto"/>
                <w:left w:val="none" w:sz="0" w:space="0" w:color="auto"/>
                <w:bottom w:val="none" w:sz="0" w:space="0" w:color="auto"/>
                <w:right w:val="none" w:sz="0" w:space="0" w:color="auto"/>
              </w:divBdr>
            </w:div>
          </w:divsChild>
        </w:div>
        <w:div w:id="847788941">
          <w:marLeft w:val="60"/>
          <w:marRight w:val="60"/>
          <w:marTop w:val="100"/>
          <w:marBottom w:val="100"/>
          <w:divBdr>
            <w:top w:val="none" w:sz="0" w:space="0" w:color="auto"/>
            <w:left w:val="none" w:sz="0" w:space="0" w:color="auto"/>
            <w:bottom w:val="none" w:sz="0" w:space="0" w:color="auto"/>
            <w:right w:val="none" w:sz="0" w:space="0" w:color="auto"/>
          </w:divBdr>
          <w:divsChild>
            <w:div w:id="1311599374">
              <w:marLeft w:val="0"/>
              <w:marRight w:val="0"/>
              <w:marTop w:val="0"/>
              <w:marBottom w:val="0"/>
              <w:divBdr>
                <w:top w:val="none" w:sz="0" w:space="0" w:color="auto"/>
                <w:left w:val="none" w:sz="0" w:space="0" w:color="auto"/>
                <w:bottom w:val="none" w:sz="0" w:space="0" w:color="auto"/>
                <w:right w:val="none" w:sz="0" w:space="0" w:color="auto"/>
              </w:divBdr>
            </w:div>
          </w:divsChild>
        </w:div>
        <w:div w:id="1731028182">
          <w:marLeft w:val="60"/>
          <w:marRight w:val="60"/>
          <w:marTop w:val="100"/>
          <w:marBottom w:val="100"/>
          <w:divBdr>
            <w:top w:val="none" w:sz="0" w:space="0" w:color="auto"/>
            <w:left w:val="none" w:sz="0" w:space="0" w:color="auto"/>
            <w:bottom w:val="none" w:sz="0" w:space="0" w:color="auto"/>
            <w:right w:val="none" w:sz="0" w:space="0" w:color="auto"/>
          </w:divBdr>
          <w:divsChild>
            <w:div w:id="863985323">
              <w:marLeft w:val="0"/>
              <w:marRight w:val="0"/>
              <w:marTop w:val="0"/>
              <w:marBottom w:val="0"/>
              <w:divBdr>
                <w:top w:val="none" w:sz="0" w:space="0" w:color="auto"/>
                <w:left w:val="none" w:sz="0" w:space="0" w:color="auto"/>
                <w:bottom w:val="none" w:sz="0" w:space="0" w:color="auto"/>
                <w:right w:val="none" w:sz="0" w:space="0" w:color="auto"/>
              </w:divBdr>
            </w:div>
          </w:divsChild>
        </w:div>
        <w:div w:id="372118879">
          <w:marLeft w:val="60"/>
          <w:marRight w:val="60"/>
          <w:marTop w:val="100"/>
          <w:marBottom w:val="100"/>
          <w:divBdr>
            <w:top w:val="none" w:sz="0" w:space="0" w:color="auto"/>
            <w:left w:val="none" w:sz="0" w:space="0" w:color="auto"/>
            <w:bottom w:val="none" w:sz="0" w:space="0" w:color="auto"/>
            <w:right w:val="none" w:sz="0" w:space="0" w:color="auto"/>
          </w:divBdr>
          <w:divsChild>
            <w:div w:id="125051150">
              <w:marLeft w:val="0"/>
              <w:marRight w:val="0"/>
              <w:marTop w:val="0"/>
              <w:marBottom w:val="0"/>
              <w:divBdr>
                <w:top w:val="none" w:sz="0" w:space="0" w:color="auto"/>
                <w:left w:val="none" w:sz="0" w:space="0" w:color="auto"/>
                <w:bottom w:val="none" w:sz="0" w:space="0" w:color="auto"/>
                <w:right w:val="none" w:sz="0" w:space="0" w:color="auto"/>
              </w:divBdr>
            </w:div>
          </w:divsChild>
        </w:div>
        <w:div w:id="1022895894">
          <w:marLeft w:val="60"/>
          <w:marRight w:val="60"/>
          <w:marTop w:val="100"/>
          <w:marBottom w:val="100"/>
          <w:divBdr>
            <w:top w:val="none" w:sz="0" w:space="0" w:color="auto"/>
            <w:left w:val="none" w:sz="0" w:space="0" w:color="auto"/>
            <w:bottom w:val="none" w:sz="0" w:space="0" w:color="auto"/>
            <w:right w:val="none" w:sz="0" w:space="0" w:color="auto"/>
          </w:divBdr>
          <w:divsChild>
            <w:div w:id="2035107499">
              <w:marLeft w:val="0"/>
              <w:marRight w:val="0"/>
              <w:marTop w:val="0"/>
              <w:marBottom w:val="0"/>
              <w:divBdr>
                <w:top w:val="none" w:sz="0" w:space="0" w:color="auto"/>
                <w:left w:val="none" w:sz="0" w:space="0" w:color="auto"/>
                <w:bottom w:val="none" w:sz="0" w:space="0" w:color="auto"/>
                <w:right w:val="none" w:sz="0" w:space="0" w:color="auto"/>
              </w:divBdr>
            </w:div>
          </w:divsChild>
        </w:div>
        <w:div w:id="322902525">
          <w:marLeft w:val="60"/>
          <w:marRight w:val="60"/>
          <w:marTop w:val="100"/>
          <w:marBottom w:val="100"/>
          <w:divBdr>
            <w:top w:val="none" w:sz="0" w:space="0" w:color="auto"/>
            <w:left w:val="none" w:sz="0" w:space="0" w:color="auto"/>
            <w:bottom w:val="none" w:sz="0" w:space="0" w:color="auto"/>
            <w:right w:val="none" w:sz="0" w:space="0" w:color="auto"/>
          </w:divBdr>
        </w:div>
        <w:div w:id="2046708847">
          <w:marLeft w:val="60"/>
          <w:marRight w:val="60"/>
          <w:marTop w:val="100"/>
          <w:marBottom w:val="100"/>
          <w:divBdr>
            <w:top w:val="none" w:sz="0" w:space="0" w:color="auto"/>
            <w:left w:val="none" w:sz="0" w:space="0" w:color="auto"/>
            <w:bottom w:val="none" w:sz="0" w:space="0" w:color="auto"/>
            <w:right w:val="none" w:sz="0" w:space="0" w:color="auto"/>
          </w:divBdr>
          <w:divsChild>
            <w:div w:id="274288779">
              <w:marLeft w:val="0"/>
              <w:marRight w:val="0"/>
              <w:marTop w:val="0"/>
              <w:marBottom w:val="0"/>
              <w:divBdr>
                <w:top w:val="none" w:sz="0" w:space="0" w:color="auto"/>
                <w:left w:val="none" w:sz="0" w:space="0" w:color="auto"/>
                <w:bottom w:val="none" w:sz="0" w:space="0" w:color="auto"/>
                <w:right w:val="none" w:sz="0" w:space="0" w:color="auto"/>
              </w:divBdr>
            </w:div>
          </w:divsChild>
        </w:div>
        <w:div w:id="2141144369">
          <w:marLeft w:val="60"/>
          <w:marRight w:val="60"/>
          <w:marTop w:val="100"/>
          <w:marBottom w:val="100"/>
          <w:divBdr>
            <w:top w:val="none" w:sz="0" w:space="0" w:color="auto"/>
            <w:left w:val="none" w:sz="0" w:space="0" w:color="auto"/>
            <w:bottom w:val="none" w:sz="0" w:space="0" w:color="auto"/>
            <w:right w:val="none" w:sz="0" w:space="0" w:color="auto"/>
          </w:divBdr>
          <w:divsChild>
            <w:div w:id="1495340110">
              <w:marLeft w:val="0"/>
              <w:marRight w:val="0"/>
              <w:marTop w:val="0"/>
              <w:marBottom w:val="0"/>
              <w:divBdr>
                <w:top w:val="none" w:sz="0" w:space="0" w:color="auto"/>
                <w:left w:val="none" w:sz="0" w:space="0" w:color="auto"/>
                <w:bottom w:val="none" w:sz="0" w:space="0" w:color="auto"/>
                <w:right w:val="none" w:sz="0" w:space="0" w:color="auto"/>
              </w:divBdr>
            </w:div>
          </w:divsChild>
        </w:div>
        <w:div w:id="1490171606">
          <w:marLeft w:val="60"/>
          <w:marRight w:val="60"/>
          <w:marTop w:val="100"/>
          <w:marBottom w:val="100"/>
          <w:divBdr>
            <w:top w:val="none" w:sz="0" w:space="0" w:color="auto"/>
            <w:left w:val="none" w:sz="0" w:space="0" w:color="auto"/>
            <w:bottom w:val="none" w:sz="0" w:space="0" w:color="auto"/>
            <w:right w:val="none" w:sz="0" w:space="0" w:color="auto"/>
          </w:divBdr>
          <w:divsChild>
            <w:div w:id="1998680084">
              <w:marLeft w:val="0"/>
              <w:marRight w:val="0"/>
              <w:marTop w:val="0"/>
              <w:marBottom w:val="0"/>
              <w:divBdr>
                <w:top w:val="none" w:sz="0" w:space="0" w:color="auto"/>
                <w:left w:val="none" w:sz="0" w:space="0" w:color="auto"/>
                <w:bottom w:val="none" w:sz="0" w:space="0" w:color="auto"/>
                <w:right w:val="none" w:sz="0" w:space="0" w:color="auto"/>
              </w:divBdr>
            </w:div>
          </w:divsChild>
        </w:div>
        <w:div w:id="279262993">
          <w:marLeft w:val="60"/>
          <w:marRight w:val="60"/>
          <w:marTop w:val="100"/>
          <w:marBottom w:val="100"/>
          <w:divBdr>
            <w:top w:val="none" w:sz="0" w:space="0" w:color="auto"/>
            <w:left w:val="none" w:sz="0" w:space="0" w:color="auto"/>
            <w:bottom w:val="none" w:sz="0" w:space="0" w:color="auto"/>
            <w:right w:val="none" w:sz="0" w:space="0" w:color="auto"/>
          </w:divBdr>
          <w:divsChild>
            <w:div w:id="955982270">
              <w:marLeft w:val="0"/>
              <w:marRight w:val="0"/>
              <w:marTop w:val="0"/>
              <w:marBottom w:val="0"/>
              <w:divBdr>
                <w:top w:val="none" w:sz="0" w:space="0" w:color="auto"/>
                <w:left w:val="none" w:sz="0" w:space="0" w:color="auto"/>
                <w:bottom w:val="none" w:sz="0" w:space="0" w:color="auto"/>
                <w:right w:val="none" w:sz="0" w:space="0" w:color="auto"/>
              </w:divBdr>
            </w:div>
          </w:divsChild>
        </w:div>
        <w:div w:id="130249348">
          <w:marLeft w:val="60"/>
          <w:marRight w:val="60"/>
          <w:marTop w:val="100"/>
          <w:marBottom w:val="100"/>
          <w:divBdr>
            <w:top w:val="none" w:sz="0" w:space="0" w:color="auto"/>
            <w:left w:val="none" w:sz="0" w:space="0" w:color="auto"/>
            <w:bottom w:val="none" w:sz="0" w:space="0" w:color="auto"/>
            <w:right w:val="none" w:sz="0" w:space="0" w:color="auto"/>
          </w:divBdr>
          <w:divsChild>
            <w:div w:id="596212565">
              <w:marLeft w:val="0"/>
              <w:marRight w:val="0"/>
              <w:marTop w:val="0"/>
              <w:marBottom w:val="0"/>
              <w:divBdr>
                <w:top w:val="none" w:sz="0" w:space="0" w:color="auto"/>
                <w:left w:val="none" w:sz="0" w:space="0" w:color="auto"/>
                <w:bottom w:val="none" w:sz="0" w:space="0" w:color="auto"/>
                <w:right w:val="none" w:sz="0" w:space="0" w:color="auto"/>
              </w:divBdr>
            </w:div>
          </w:divsChild>
        </w:div>
        <w:div w:id="1271205953">
          <w:marLeft w:val="60"/>
          <w:marRight w:val="60"/>
          <w:marTop w:val="100"/>
          <w:marBottom w:val="100"/>
          <w:divBdr>
            <w:top w:val="none" w:sz="0" w:space="0" w:color="auto"/>
            <w:left w:val="none" w:sz="0" w:space="0" w:color="auto"/>
            <w:bottom w:val="none" w:sz="0" w:space="0" w:color="auto"/>
            <w:right w:val="none" w:sz="0" w:space="0" w:color="auto"/>
          </w:divBdr>
        </w:div>
        <w:div w:id="392853405">
          <w:marLeft w:val="60"/>
          <w:marRight w:val="60"/>
          <w:marTop w:val="100"/>
          <w:marBottom w:val="100"/>
          <w:divBdr>
            <w:top w:val="none" w:sz="0" w:space="0" w:color="auto"/>
            <w:left w:val="none" w:sz="0" w:space="0" w:color="auto"/>
            <w:bottom w:val="none" w:sz="0" w:space="0" w:color="auto"/>
            <w:right w:val="none" w:sz="0" w:space="0" w:color="auto"/>
          </w:divBdr>
          <w:divsChild>
            <w:div w:id="337776912">
              <w:marLeft w:val="0"/>
              <w:marRight w:val="0"/>
              <w:marTop w:val="0"/>
              <w:marBottom w:val="0"/>
              <w:divBdr>
                <w:top w:val="none" w:sz="0" w:space="0" w:color="auto"/>
                <w:left w:val="none" w:sz="0" w:space="0" w:color="auto"/>
                <w:bottom w:val="none" w:sz="0" w:space="0" w:color="auto"/>
                <w:right w:val="none" w:sz="0" w:space="0" w:color="auto"/>
              </w:divBdr>
            </w:div>
          </w:divsChild>
        </w:div>
        <w:div w:id="1803301919">
          <w:marLeft w:val="60"/>
          <w:marRight w:val="60"/>
          <w:marTop w:val="100"/>
          <w:marBottom w:val="100"/>
          <w:divBdr>
            <w:top w:val="none" w:sz="0" w:space="0" w:color="auto"/>
            <w:left w:val="none" w:sz="0" w:space="0" w:color="auto"/>
            <w:bottom w:val="none" w:sz="0" w:space="0" w:color="auto"/>
            <w:right w:val="none" w:sz="0" w:space="0" w:color="auto"/>
          </w:divBdr>
          <w:divsChild>
            <w:div w:id="1809933071">
              <w:marLeft w:val="0"/>
              <w:marRight w:val="0"/>
              <w:marTop w:val="0"/>
              <w:marBottom w:val="0"/>
              <w:divBdr>
                <w:top w:val="none" w:sz="0" w:space="0" w:color="auto"/>
                <w:left w:val="none" w:sz="0" w:space="0" w:color="auto"/>
                <w:bottom w:val="none" w:sz="0" w:space="0" w:color="auto"/>
                <w:right w:val="none" w:sz="0" w:space="0" w:color="auto"/>
              </w:divBdr>
            </w:div>
          </w:divsChild>
        </w:div>
        <w:div w:id="1352026203">
          <w:marLeft w:val="60"/>
          <w:marRight w:val="60"/>
          <w:marTop w:val="100"/>
          <w:marBottom w:val="100"/>
          <w:divBdr>
            <w:top w:val="none" w:sz="0" w:space="0" w:color="auto"/>
            <w:left w:val="none" w:sz="0" w:space="0" w:color="auto"/>
            <w:bottom w:val="none" w:sz="0" w:space="0" w:color="auto"/>
            <w:right w:val="none" w:sz="0" w:space="0" w:color="auto"/>
          </w:divBdr>
          <w:divsChild>
            <w:div w:id="368727395">
              <w:marLeft w:val="0"/>
              <w:marRight w:val="0"/>
              <w:marTop w:val="0"/>
              <w:marBottom w:val="0"/>
              <w:divBdr>
                <w:top w:val="none" w:sz="0" w:space="0" w:color="auto"/>
                <w:left w:val="none" w:sz="0" w:space="0" w:color="auto"/>
                <w:bottom w:val="none" w:sz="0" w:space="0" w:color="auto"/>
                <w:right w:val="none" w:sz="0" w:space="0" w:color="auto"/>
              </w:divBdr>
            </w:div>
          </w:divsChild>
        </w:div>
        <w:div w:id="1739857644">
          <w:marLeft w:val="60"/>
          <w:marRight w:val="60"/>
          <w:marTop w:val="100"/>
          <w:marBottom w:val="100"/>
          <w:divBdr>
            <w:top w:val="none" w:sz="0" w:space="0" w:color="auto"/>
            <w:left w:val="none" w:sz="0" w:space="0" w:color="auto"/>
            <w:bottom w:val="none" w:sz="0" w:space="0" w:color="auto"/>
            <w:right w:val="none" w:sz="0" w:space="0" w:color="auto"/>
          </w:divBdr>
          <w:divsChild>
            <w:div w:id="1720087396">
              <w:marLeft w:val="0"/>
              <w:marRight w:val="0"/>
              <w:marTop w:val="0"/>
              <w:marBottom w:val="0"/>
              <w:divBdr>
                <w:top w:val="none" w:sz="0" w:space="0" w:color="auto"/>
                <w:left w:val="none" w:sz="0" w:space="0" w:color="auto"/>
                <w:bottom w:val="none" w:sz="0" w:space="0" w:color="auto"/>
                <w:right w:val="none" w:sz="0" w:space="0" w:color="auto"/>
              </w:divBdr>
            </w:div>
          </w:divsChild>
        </w:div>
        <w:div w:id="1774739271">
          <w:marLeft w:val="60"/>
          <w:marRight w:val="60"/>
          <w:marTop w:val="100"/>
          <w:marBottom w:val="100"/>
          <w:divBdr>
            <w:top w:val="none" w:sz="0" w:space="0" w:color="auto"/>
            <w:left w:val="none" w:sz="0" w:space="0" w:color="auto"/>
            <w:bottom w:val="none" w:sz="0" w:space="0" w:color="auto"/>
            <w:right w:val="none" w:sz="0" w:space="0" w:color="auto"/>
          </w:divBdr>
          <w:divsChild>
            <w:div w:id="1587612345">
              <w:marLeft w:val="0"/>
              <w:marRight w:val="0"/>
              <w:marTop w:val="0"/>
              <w:marBottom w:val="0"/>
              <w:divBdr>
                <w:top w:val="none" w:sz="0" w:space="0" w:color="auto"/>
                <w:left w:val="none" w:sz="0" w:space="0" w:color="auto"/>
                <w:bottom w:val="none" w:sz="0" w:space="0" w:color="auto"/>
                <w:right w:val="none" w:sz="0" w:space="0" w:color="auto"/>
              </w:divBdr>
            </w:div>
          </w:divsChild>
        </w:div>
        <w:div w:id="1317998942">
          <w:marLeft w:val="60"/>
          <w:marRight w:val="60"/>
          <w:marTop w:val="100"/>
          <w:marBottom w:val="100"/>
          <w:divBdr>
            <w:top w:val="none" w:sz="0" w:space="0" w:color="auto"/>
            <w:left w:val="none" w:sz="0" w:space="0" w:color="auto"/>
            <w:bottom w:val="none" w:sz="0" w:space="0" w:color="auto"/>
            <w:right w:val="none" w:sz="0" w:space="0" w:color="auto"/>
          </w:divBdr>
        </w:div>
        <w:div w:id="1372849963">
          <w:marLeft w:val="60"/>
          <w:marRight w:val="60"/>
          <w:marTop w:val="100"/>
          <w:marBottom w:val="100"/>
          <w:divBdr>
            <w:top w:val="none" w:sz="0" w:space="0" w:color="auto"/>
            <w:left w:val="none" w:sz="0" w:space="0" w:color="auto"/>
            <w:bottom w:val="none" w:sz="0" w:space="0" w:color="auto"/>
            <w:right w:val="none" w:sz="0" w:space="0" w:color="auto"/>
          </w:divBdr>
          <w:divsChild>
            <w:div w:id="1327511718">
              <w:marLeft w:val="0"/>
              <w:marRight w:val="0"/>
              <w:marTop w:val="0"/>
              <w:marBottom w:val="0"/>
              <w:divBdr>
                <w:top w:val="none" w:sz="0" w:space="0" w:color="auto"/>
                <w:left w:val="none" w:sz="0" w:space="0" w:color="auto"/>
                <w:bottom w:val="none" w:sz="0" w:space="0" w:color="auto"/>
                <w:right w:val="none" w:sz="0" w:space="0" w:color="auto"/>
              </w:divBdr>
            </w:div>
          </w:divsChild>
        </w:div>
        <w:div w:id="683216180">
          <w:marLeft w:val="60"/>
          <w:marRight w:val="60"/>
          <w:marTop w:val="100"/>
          <w:marBottom w:val="100"/>
          <w:divBdr>
            <w:top w:val="none" w:sz="0" w:space="0" w:color="auto"/>
            <w:left w:val="none" w:sz="0" w:space="0" w:color="auto"/>
            <w:bottom w:val="none" w:sz="0" w:space="0" w:color="auto"/>
            <w:right w:val="none" w:sz="0" w:space="0" w:color="auto"/>
          </w:divBdr>
          <w:divsChild>
            <w:div w:id="228540221">
              <w:marLeft w:val="0"/>
              <w:marRight w:val="0"/>
              <w:marTop w:val="0"/>
              <w:marBottom w:val="0"/>
              <w:divBdr>
                <w:top w:val="none" w:sz="0" w:space="0" w:color="auto"/>
                <w:left w:val="none" w:sz="0" w:space="0" w:color="auto"/>
                <w:bottom w:val="none" w:sz="0" w:space="0" w:color="auto"/>
                <w:right w:val="none" w:sz="0" w:space="0" w:color="auto"/>
              </w:divBdr>
            </w:div>
          </w:divsChild>
        </w:div>
        <w:div w:id="1263295867">
          <w:marLeft w:val="60"/>
          <w:marRight w:val="60"/>
          <w:marTop w:val="100"/>
          <w:marBottom w:val="100"/>
          <w:divBdr>
            <w:top w:val="none" w:sz="0" w:space="0" w:color="auto"/>
            <w:left w:val="none" w:sz="0" w:space="0" w:color="auto"/>
            <w:bottom w:val="none" w:sz="0" w:space="0" w:color="auto"/>
            <w:right w:val="none" w:sz="0" w:space="0" w:color="auto"/>
          </w:divBdr>
          <w:divsChild>
            <w:div w:id="230577003">
              <w:marLeft w:val="0"/>
              <w:marRight w:val="0"/>
              <w:marTop w:val="0"/>
              <w:marBottom w:val="0"/>
              <w:divBdr>
                <w:top w:val="none" w:sz="0" w:space="0" w:color="auto"/>
                <w:left w:val="none" w:sz="0" w:space="0" w:color="auto"/>
                <w:bottom w:val="none" w:sz="0" w:space="0" w:color="auto"/>
                <w:right w:val="none" w:sz="0" w:space="0" w:color="auto"/>
              </w:divBdr>
            </w:div>
          </w:divsChild>
        </w:div>
        <w:div w:id="1650597931">
          <w:marLeft w:val="60"/>
          <w:marRight w:val="60"/>
          <w:marTop w:val="100"/>
          <w:marBottom w:val="100"/>
          <w:divBdr>
            <w:top w:val="none" w:sz="0" w:space="0" w:color="auto"/>
            <w:left w:val="none" w:sz="0" w:space="0" w:color="auto"/>
            <w:bottom w:val="none" w:sz="0" w:space="0" w:color="auto"/>
            <w:right w:val="none" w:sz="0" w:space="0" w:color="auto"/>
          </w:divBdr>
          <w:divsChild>
            <w:div w:id="1620139350">
              <w:marLeft w:val="0"/>
              <w:marRight w:val="0"/>
              <w:marTop w:val="0"/>
              <w:marBottom w:val="0"/>
              <w:divBdr>
                <w:top w:val="none" w:sz="0" w:space="0" w:color="auto"/>
                <w:left w:val="none" w:sz="0" w:space="0" w:color="auto"/>
                <w:bottom w:val="none" w:sz="0" w:space="0" w:color="auto"/>
                <w:right w:val="none" w:sz="0" w:space="0" w:color="auto"/>
              </w:divBdr>
            </w:div>
          </w:divsChild>
        </w:div>
        <w:div w:id="1425417817">
          <w:marLeft w:val="60"/>
          <w:marRight w:val="60"/>
          <w:marTop w:val="100"/>
          <w:marBottom w:val="100"/>
          <w:divBdr>
            <w:top w:val="none" w:sz="0" w:space="0" w:color="auto"/>
            <w:left w:val="none" w:sz="0" w:space="0" w:color="auto"/>
            <w:bottom w:val="none" w:sz="0" w:space="0" w:color="auto"/>
            <w:right w:val="none" w:sz="0" w:space="0" w:color="auto"/>
          </w:divBdr>
          <w:divsChild>
            <w:div w:id="448742797">
              <w:marLeft w:val="0"/>
              <w:marRight w:val="0"/>
              <w:marTop w:val="0"/>
              <w:marBottom w:val="0"/>
              <w:divBdr>
                <w:top w:val="none" w:sz="0" w:space="0" w:color="auto"/>
                <w:left w:val="none" w:sz="0" w:space="0" w:color="auto"/>
                <w:bottom w:val="none" w:sz="0" w:space="0" w:color="auto"/>
                <w:right w:val="none" w:sz="0" w:space="0" w:color="auto"/>
              </w:divBdr>
            </w:div>
          </w:divsChild>
        </w:div>
        <w:div w:id="962078804">
          <w:marLeft w:val="60"/>
          <w:marRight w:val="60"/>
          <w:marTop w:val="100"/>
          <w:marBottom w:val="100"/>
          <w:divBdr>
            <w:top w:val="none" w:sz="0" w:space="0" w:color="auto"/>
            <w:left w:val="none" w:sz="0" w:space="0" w:color="auto"/>
            <w:bottom w:val="none" w:sz="0" w:space="0" w:color="auto"/>
            <w:right w:val="none" w:sz="0" w:space="0" w:color="auto"/>
          </w:divBdr>
        </w:div>
        <w:div w:id="1430929035">
          <w:marLeft w:val="60"/>
          <w:marRight w:val="60"/>
          <w:marTop w:val="100"/>
          <w:marBottom w:val="100"/>
          <w:divBdr>
            <w:top w:val="none" w:sz="0" w:space="0" w:color="auto"/>
            <w:left w:val="none" w:sz="0" w:space="0" w:color="auto"/>
            <w:bottom w:val="none" w:sz="0" w:space="0" w:color="auto"/>
            <w:right w:val="none" w:sz="0" w:space="0" w:color="auto"/>
          </w:divBdr>
          <w:divsChild>
            <w:div w:id="845484919">
              <w:marLeft w:val="0"/>
              <w:marRight w:val="0"/>
              <w:marTop w:val="0"/>
              <w:marBottom w:val="0"/>
              <w:divBdr>
                <w:top w:val="none" w:sz="0" w:space="0" w:color="auto"/>
                <w:left w:val="none" w:sz="0" w:space="0" w:color="auto"/>
                <w:bottom w:val="none" w:sz="0" w:space="0" w:color="auto"/>
                <w:right w:val="none" w:sz="0" w:space="0" w:color="auto"/>
              </w:divBdr>
            </w:div>
          </w:divsChild>
        </w:div>
        <w:div w:id="1536851486">
          <w:marLeft w:val="60"/>
          <w:marRight w:val="60"/>
          <w:marTop w:val="100"/>
          <w:marBottom w:val="100"/>
          <w:divBdr>
            <w:top w:val="none" w:sz="0" w:space="0" w:color="auto"/>
            <w:left w:val="none" w:sz="0" w:space="0" w:color="auto"/>
            <w:bottom w:val="none" w:sz="0" w:space="0" w:color="auto"/>
            <w:right w:val="none" w:sz="0" w:space="0" w:color="auto"/>
          </w:divBdr>
          <w:divsChild>
            <w:div w:id="1993563265">
              <w:marLeft w:val="0"/>
              <w:marRight w:val="0"/>
              <w:marTop w:val="0"/>
              <w:marBottom w:val="0"/>
              <w:divBdr>
                <w:top w:val="none" w:sz="0" w:space="0" w:color="auto"/>
                <w:left w:val="none" w:sz="0" w:space="0" w:color="auto"/>
                <w:bottom w:val="none" w:sz="0" w:space="0" w:color="auto"/>
                <w:right w:val="none" w:sz="0" w:space="0" w:color="auto"/>
              </w:divBdr>
            </w:div>
          </w:divsChild>
        </w:div>
        <w:div w:id="721247158">
          <w:marLeft w:val="60"/>
          <w:marRight w:val="60"/>
          <w:marTop w:val="100"/>
          <w:marBottom w:val="100"/>
          <w:divBdr>
            <w:top w:val="none" w:sz="0" w:space="0" w:color="auto"/>
            <w:left w:val="none" w:sz="0" w:space="0" w:color="auto"/>
            <w:bottom w:val="none" w:sz="0" w:space="0" w:color="auto"/>
            <w:right w:val="none" w:sz="0" w:space="0" w:color="auto"/>
          </w:divBdr>
          <w:divsChild>
            <w:div w:id="1807695761">
              <w:marLeft w:val="0"/>
              <w:marRight w:val="0"/>
              <w:marTop w:val="0"/>
              <w:marBottom w:val="0"/>
              <w:divBdr>
                <w:top w:val="none" w:sz="0" w:space="0" w:color="auto"/>
                <w:left w:val="none" w:sz="0" w:space="0" w:color="auto"/>
                <w:bottom w:val="none" w:sz="0" w:space="0" w:color="auto"/>
                <w:right w:val="none" w:sz="0" w:space="0" w:color="auto"/>
              </w:divBdr>
            </w:div>
          </w:divsChild>
        </w:div>
        <w:div w:id="522667187">
          <w:marLeft w:val="60"/>
          <w:marRight w:val="60"/>
          <w:marTop w:val="100"/>
          <w:marBottom w:val="100"/>
          <w:divBdr>
            <w:top w:val="none" w:sz="0" w:space="0" w:color="auto"/>
            <w:left w:val="none" w:sz="0" w:space="0" w:color="auto"/>
            <w:bottom w:val="none" w:sz="0" w:space="0" w:color="auto"/>
            <w:right w:val="none" w:sz="0" w:space="0" w:color="auto"/>
          </w:divBdr>
          <w:divsChild>
            <w:div w:id="2045788959">
              <w:marLeft w:val="0"/>
              <w:marRight w:val="0"/>
              <w:marTop w:val="0"/>
              <w:marBottom w:val="0"/>
              <w:divBdr>
                <w:top w:val="none" w:sz="0" w:space="0" w:color="auto"/>
                <w:left w:val="none" w:sz="0" w:space="0" w:color="auto"/>
                <w:bottom w:val="none" w:sz="0" w:space="0" w:color="auto"/>
                <w:right w:val="none" w:sz="0" w:space="0" w:color="auto"/>
              </w:divBdr>
            </w:div>
          </w:divsChild>
        </w:div>
        <w:div w:id="1648978196">
          <w:marLeft w:val="60"/>
          <w:marRight w:val="60"/>
          <w:marTop w:val="100"/>
          <w:marBottom w:val="100"/>
          <w:divBdr>
            <w:top w:val="none" w:sz="0" w:space="0" w:color="auto"/>
            <w:left w:val="none" w:sz="0" w:space="0" w:color="auto"/>
            <w:bottom w:val="none" w:sz="0" w:space="0" w:color="auto"/>
            <w:right w:val="none" w:sz="0" w:space="0" w:color="auto"/>
          </w:divBdr>
          <w:divsChild>
            <w:div w:id="821892030">
              <w:marLeft w:val="0"/>
              <w:marRight w:val="0"/>
              <w:marTop w:val="0"/>
              <w:marBottom w:val="0"/>
              <w:divBdr>
                <w:top w:val="none" w:sz="0" w:space="0" w:color="auto"/>
                <w:left w:val="none" w:sz="0" w:space="0" w:color="auto"/>
                <w:bottom w:val="none" w:sz="0" w:space="0" w:color="auto"/>
                <w:right w:val="none" w:sz="0" w:space="0" w:color="auto"/>
              </w:divBdr>
            </w:div>
          </w:divsChild>
        </w:div>
        <w:div w:id="1539662269">
          <w:marLeft w:val="60"/>
          <w:marRight w:val="60"/>
          <w:marTop w:val="100"/>
          <w:marBottom w:val="100"/>
          <w:divBdr>
            <w:top w:val="none" w:sz="0" w:space="0" w:color="auto"/>
            <w:left w:val="none" w:sz="0" w:space="0" w:color="auto"/>
            <w:bottom w:val="none" w:sz="0" w:space="0" w:color="auto"/>
            <w:right w:val="none" w:sz="0" w:space="0" w:color="auto"/>
          </w:divBdr>
        </w:div>
        <w:div w:id="952327518">
          <w:marLeft w:val="60"/>
          <w:marRight w:val="60"/>
          <w:marTop w:val="100"/>
          <w:marBottom w:val="100"/>
          <w:divBdr>
            <w:top w:val="none" w:sz="0" w:space="0" w:color="auto"/>
            <w:left w:val="none" w:sz="0" w:space="0" w:color="auto"/>
            <w:bottom w:val="none" w:sz="0" w:space="0" w:color="auto"/>
            <w:right w:val="none" w:sz="0" w:space="0" w:color="auto"/>
          </w:divBdr>
          <w:divsChild>
            <w:div w:id="689528416">
              <w:marLeft w:val="0"/>
              <w:marRight w:val="0"/>
              <w:marTop w:val="0"/>
              <w:marBottom w:val="0"/>
              <w:divBdr>
                <w:top w:val="none" w:sz="0" w:space="0" w:color="auto"/>
                <w:left w:val="none" w:sz="0" w:space="0" w:color="auto"/>
                <w:bottom w:val="none" w:sz="0" w:space="0" w:color="auto"/>
                <w:right w:val="none" w:sz="0" w:space="0" w:color="auto"/>
              </w:divBdr>
            </w:div>
          </w:divsChild>
        </w:div>
        <w:div w:id="1075199715">
          <w:marLeft w:val="60"/>
          <w:marRight w:val="60"/>
          <w:marTop w:val="100"/>
          <w:marBottom w:val="100"/>
          <w:divBdr>
            <w:top w:val="none" w:sz="0" w:space="0" w:color="auto"/>
            <w:left w:val="none" w:sz="0" w:space="0" w:color="auto"/>
            <w:bottom w:val="none" w:sz="0" w:space="0" w:color="auto"/>
            <w:right w:val="none" w:sz="0" w:space="0" w:color="auto"/>
          </w:divBdr>
          <w:divsChild>
            <w:div w:id="17126311">
              <w:marLeft w:val="0"/>
              <w:marRight w:val="0"/>
              <w:marTop w:val="0"/>
              <w:marBottom w:val="0"/>
              <w:divBdr>
                <w:top w:val="none" w:sz="0" w:space="0" w:color="auto"/>
                <w:left w:val="none" w:sz="0" w:space="0" w:color="auto"/>
                <w:bottom w:val="none" w:sz="0" w:space="0" w:color="auto"/>
                <w:right w:val="none" w:sz="0" w:space="0" w:color="auto"/>
              </w:divBdr>
            </w:div>
          </w:divsChild>
        </w:div>
        <w:div w:id="2002469669">
          <w:marLeft w:val="60"/>
          <w:marRight w:val="60"/>
          <w:marTop w:val="100"/>
          <w:marBottom w:val="100"/>
          <w:divBdr>
            <w:top w:val="none" w:sz="0" w:space="0" w:color="auto"/>
            <w:left w:val="none" w:sz="0" w:space="0" w:color="auto"/>
            <w:bottom w:val="none" w:sz="0" w:space="0" w:color="auto"/>
            <w:right w:val="none" w:sz="0" w:space="0" w:color="auto"/>
          </w:divBdr>
          <w:divsChild>
            <w:div w:id="490756205">
              <w:marLeft w:val="0"/>
              <w:marRight w:val="0"/>
              <w:marTop w:val="0"/>
              <w:marBottom w:val="0"/>
              <w:divBdr>
                <w:top w:val="none" w:sz="0" w:space="0" w:color="auto"/>
                <w:left w:val="none" w:sz="0" w:space="0" w:color="auto"/>
                <w:bottom w:val="none" w:sz="0" w:space="0" w:color="auto"/>
                <w:right w:val="none" w:sz="0" w:space="0" w:color="auto"/>
              </w:divBdr>
            </w:div>
          </w:divsChild>
        </w:div>
        <w:div w:id="1613587439">
          <w:marLeft w:val="60"/>
          <w:marRight w:val="60"/>
          <w:marTop w:val="100"/>
          <w:marBottom w:val="100"/>
          <w:divBdr>
            <w:top w:val="none" w:sz="0" w:space="0" w:color="auto"/>
            <w:left w:val="none" w:sz="0" w:space="0" w:color="auto"/>
            <w:bottom w:val="none" w:sz="0" w:space="0" w:color="auto"/>
            <w:right w:val="none" w:sz="0" w:space="0" w:color="auto"/>
          </w:divBdr>
          <w:divsChild>
            <w:div w:id="1805851672">
              <w:marLeft w:val="0"/>
              <w:marRight w:val="0"/>
              <w:marTop w:val="0"/>
              <w:marBottom w:val="0"/>
              <w:divBdr>
                <w:top w:val="none" w:sz="0" w:space="0" w:color="auto"/>
                <w:left w:val="none" w:sz="0" w:space="0" w:color="auto"/>
                <w:bottom w:val="none" w:sz="0" w:space="0" w:color="auto"/>
                <w:right w:val="none" w:sz="0" w:space="0" w:color="auto"/>
              </w:divBdr>
            </w:div>
          </w:divsChild>
        </w:div>
        <w:div w:id="484517003">
          <w:marLeft w:val="60"/>
          <w:marRight w:val="60"/>
          <w:marTop w:val="100"/>
          <w:marBottom w:val="100"/>
          <w:divBdr>
            <w:top w:val="none" w:sz="0" w:space="0" w:color="auto"/>
            <w:left w:val="none" w:sz="0" w:space="0" w:color="auto"/>
            <w:bottom w:val="none" w:sz="0" w:space="0" w:color="auto"/>
            <w:right w:val="none" w:sz="0" w:space="0" w:color="auto"/>
          </w:divBdr>
          <w:divsChild>
            <w:div w:id="1784691430">
              <w:marLeft w:val="0"/>
              <w:marRight w:val="0"/>
              <w:marTop w:val="0"/>
              <w:marBottom w:val="0"/>
              <w:divBdr>
                <w:top w:val="none" w:sz="0" w:space="0" w:color="auto"/>
                <w:left w:val="none" w:sz="0" w:space="0" w:color="auto"/>
                <w:bottom w:val="none" w:sz="0" w:space="0" w:color="auto"/>
                <w:right w:val="none" w:sz="0" w:space="0" w:color="auto"/>
              </w:divBdr>
            </w:div>
          </w:divsChild>
        </w:div>
        <w:div w:id="795297869">
          <w:marLeft w:val="60"/>
          <w:marRight w:val="60"/>
          <w:marTop w:val="100"/>
          <w:marBottom w:val="100"/>
          <w:divBdr>
            <w:top w:val="none" w:sz="0" w:space="0" w:color="auto"/>
            <w:left w:val="none" w:sz="0" w:space="0" w:color="auto"/>
            <w:bottom w:val="none" w:sz="0" w:space="0" w:color="auto"/>
            <w:right w:val="none" w:sz="0" w:space="0" w:color="auto"/>
          </w:divBdr>
        </w:div>
        <w:div w:id="1595437244">
          <w:marLeft w:val="60"/>
          <w:marRight w:val="60"/>
          <w:marTop w:val="100"/>
          <w:marBottom w:val="100"/>
          <w:divBdr>
            <w:top w:val="none" w:sz="0" w:space="0" w:color="auto"/>
            <w:left w:val="none" w:sz="0" w:space="0" w:color="auto"/>
            <w:bottom w:val="none" w:sz="0" w:space="0" w:color="auto"/>
            <w:right w:val="none" w:sz="0" w:space="0" w:color="auto"/>
          </w:divBdr>
        </w:div>
        <w:div w:id="128715910">
          <w:marLeft w:val="60"/>
          <w:marRight w:val="60"/>
          <w:marTop w:val="100"/>
          <w:marBottom w:val="100"/>
          <w:divBdr>
            <w:top w:val="none" w:sz="0" w:space="0" w:color="auto"/>
            <w:left w:val="none" w:sz="0" w:space="0" w:color="auto"/>
            <w:bottom w:val="none" w:sz="0" w:space="0" w:color="auto"/>
            <w:right w:val="none" w:sz="0" w:space="0" w:color="auto"/>
          </w:divBdr>
        </w:div>
        <w:div w:id="109857395">
          <w:marLeft w:val="60"/>
          <w:marRight w:val="60"/>
          <w:marTop w:val="100"/>
          <w:marBottom w:val="100"/>
          <w:divBdr>
            <w:top w:val="none" w:sz="0" w:space="0" w:color="auto"/>
            <w:left w:val="none" w:sz="0" w:space="0" w:color="auto"/>
            <w:bottom w:val="none" w:sz="0" w:space="0" w:color="auto"/>
            <w:right w:val="none" w:sz="0" w:space="0" w:color="auto"/>
          </w:divBdr>
        </w:div>
        <w:div w:id="964165768">
          <w:marLeft w:val="60"/>
          <w:marRight w:val="60"/>
          <w:marTop w:val="100"/>
          <w:marBottom w:val="100"/>
          <w:divBdr>
            <w:top w:val="none" w:sz="0" w:space="0" w:color="auto"/>
            <w:left w:val="none" w:sz="0" w:space="0" w:color="auto"/>
            <w:bottom w:val="none" w:sz="0" w:space="0" w:color="auto"/>
            <w:right w:val="none" w:sz="0" w:space="0" w:color="auto"/>
          </w:divBdr>
          <w:divsChild>
            <w:div w:id="850068678">
              <w:marLeft w:val="0"/>
              <w:marRight w:val="0"/>
              <w:marTop w:val="0"/>
              <w:marBottom w:val="0"/>
              <w:divBdr>
                <w:top w:val="none" w:sz="0" w:space="0" w:color="auto"/>
                <w:left w:val="none" w:sz="0" w:space="0" w:color="auto"/>
                <w:bottom w:val="none" w:sz="0" w:space="0" w:color="auto"/>
                <w:right w:val="none" w:sz="0" w:space="0" w:color="auto"/>
              </w:divBdr>
            </w:div>
          </w:divsChild>
        </w:div>
        <w:div w:id="1962682296">
          <w:marLeft w:val="60"/>
          <w:marRight w:val="60"/>
          <w:marTop w:val="100"/>
          <w:marBottom w:val="100"/>
          <w:divBdr>
            <w:top w:val="none" w:sz="0" w:space="0" w:color="auto"/>
            <w:left w:val="none" w:sz="0" w:space="0" w:color="auto"/>
            <w:bottom w:val="none" w:sz="0" w:space="0" w:color="auto"/>
            <w:right w:val="none" w:sz="0" w:space="0" w:color="auto"/>
          </w:divBdr>
          <w:divsChild>
            <w:div w:id="1971280605">
              <w:marLeft w:val="0"/>
              <w:marRight w:val="0"/>
              <w:marTop w:val="0"/>
              <w:marBottom w:val="0"/>
              <w:divBdr>
                <w:top w:val="none" w:sz="0" w:space="0" w:color="auto"/>
                <w:left w:val="none" w:sz="0" w:space="0" w:color="auto"/>
                <w:bottom w:val="none" w:sz="0" w:space="0" w:color="auto"/>
                <w:right w:val="none" w:sz="0" w:space="0" w:color="auto"/>
              </w:divBdr>
            </w:div>
          </w:divsChild>
        </w:div>
        <w:div w:id="1628506525">
          <w:marLeft w:val="60"/>
          <w:marRight w:val="60"/>
          <w:marTop w:val="100"/>
          <w:marBottom w:val="100"/>
          <w:divBdr>
            <w:top w:val="none" w:sz="0" w:space="0" w:color="auto"/>
            <w:left w:val="none" w:sz="0" w:space="0" w:color="auto"/>
            <w:bottom w:val="none" w:sz="0" w:space="0" w:color="auto"/>
            <w:right w:val="none" w:sz="0" w:space="0" w:color="auto"/>
          </w:divBdr>
          <w:divsChild>
            <w:div w:id="1159536932">
              <w:marLeft w:val="0"/>
              <w:marRight w:val="0"/>
              <w:marTop w:val="0"/>
              <w:marBottom w:val="0"/>
              <w:divBdr>
                <w:top w:val="none" w:sz="0" w:space="0" w:color="auto"/>
                <w:left w:val="none" w:sz="0" w:space="0" w:color="auto"/>
                <w:bottom w:val="none" w:sz="0" w:space="0" w:color="auto"/>
                <w:right w:val="none" w:sz="0" w:space="0" w:color="auto"/>
              </w:divBdr>
            </w:div>
          </w:divsChild>
        </w:div>
        <w:div w:id="293683154">
          <w:marLeft w:val="60"/>
          <w:marRight w:val="60"/>
          <w:marTop w:val="100"/>
          <w:marBottom w:val="100"/>
          <w:divBdr>
            <w:top w:val="none" w:sz="0" w:space="0" w:color="auto"/>
            <w:left w:val="none" w:sz="0" w:space="0" w:color="auto"/>
            <w:bottom w:val="none" w:sz="0" w:space="0" w:color="auto"/>
            <w:right w:val="none" w:sz="0" w:space="0" w:color="auto"/>
          </w:divBdr>
          <w:divsChild>
            <w:div w:id="1556431940">
              <w:marLeft w:val="0"/>
              <w:marRight w:val="0"/>
              <w:marTop w:val="0"/>
              <w:marBottom w:val="0"/>
              <w:divBdr>
                <w:top w:val="none" w:sz="0" w:space="0" w:color="auto"/>
                <w:left w:val="none" w:sz="0" w:space="0" w:color="auto"/>
                <w:bottom w:val="none" w:sz="0" w:space="0" w:color="auto"/>
                <w:right w:val="none" w:sz="0" w:space="0" w:color="auto"/>
              </w:divBdr>
            </w:div>
          </w:divsChild>
        </w:div>
        <w:div w:id="2055302411">
          <w:marLeft w:val="60"/>
          <w:marRight w:val="60"/>
          <w:marTop w:val="100"/>
          <w:marBottom w:val="100"/>
          <w:divBdr>
            <w:top w:val="none" w:sz="0" w:space="0" w:color="auto"/>
            <w:left w:val="none" w:sz="0" w:space="0" w:color="auto"/>
            <w:bottom w:val="none" w:sz="0" w:space="0" w:color="auto"/>
            <w:right w:val="none" w:sz="0" w:space="0" w:color="auto"/>
          </w:divBdr>
        </w:div>
        <w:div w:id="1531993956">
          <w:marLeft w:val="60"/>
          <w:marRight w:val="60"/>
          <w:marTop w:val="100"/>
          <w:marBottom w:val="100"/>
          <w:divBdr>
            <w:top w:val="none" w:sz="0" w:space="0" w:color="auto"/>
            <w:left w:val="none" w:sz="0" w:space="0" w:color="auto"/>
            <w:bottom w:val="none" w:sz="0" w:space="0" w:color="auto"/>
            <w:right w:val="none" w:sz="0" w:space="0" w:color="auto"/>
          </w:divBdr>
        </w:div>
        <w:div w:id="673413117">
          <w:marLeft w:val="60"/>
          <w:marRight w:val="60"/>
          <w:marTop w:val="100"/>
          <w:marBottom w:val="100"/>
          <w:divBdr>
            <w:top w:val="none" w:sz="0" w:space="0" w:color="auto"/>
            <w:left w:val="none" w:sz="0" w:space="0" w:color="auto"/>
            <w:bottom w:val="none" w:sz="0" w:space="0" w:color="auto"/>
            <w:right w:val="none" w:sz="0" w:space="0" w:color="auto"/>
          </w:divBdr>
        </w:div>
        <w:div w:id="1254893965">
          <w:marLeft w:val="60"/>
          <w:marRight w:val="60"/>
          <w:marTop w:val="100"/>
          <w:marBottom w:val="100"/>
          <w:divBdr>
            <w:top w:val="none" w:sz="0" w:space="0" w:color="auto"/>
            <w:left w:val="none" w:sz="0" w:space="0" w:color="auto"/>
            <w:bottom w:val="none" w:sz="0" w:space="0" w:color="auto"/>
            <w:right w:val="none" w:sz="0" w:space="0" w:color="auto"/>
          </w:divBdr>
        </w:div>
        <w:div w:id="487133108">
          <w:marLeft w:val="60"/>
          <w:marRight w:val="60"/>
          <w:marTop w:val="100"/>
          <w:marBottom w:val="100"/>
          <w:divBdr>
            <w:top w:val="none" w:sz="0" w:space="0" w:color="auto"/>
            <w:left w:val="none" w:sz="0" w:space="0" w:color="auto"/>
            <w:bottom w:val="none" w:sz="0" w:space="0" w:color="auto"/>
            <w:right w:val="none" w:sz="0" w:space="0" w:color="auto"/>
          </w:divBdr>
        </w:div>
        <w:div w:id="2025008163">
          <w:marLeft w:val="60"/>
          <w:marRight w:val="60"/>
          <w:marTop w:val="100"/>
          <w:marBottom w:val="100"/>
          <w:divBdr>
            <w:top w:val="none" w:sz="0" w:space="0" w:color="auto"/>
            <w:left w:val="none" w:sz="0" w:space="0" w:color="auto"/>
            <w:bottom w:val="none" w:sz="0" w:space="0" w:color="auto"/>
            <w:right w:val="none" w:sz="0" w:space="0" w:color="auto"/>
          </w:divBdr>
        </w:div>
        <w:div w:id="1234195113">
          <w:marLeft w:val="60"/>
          <w:marRight w:val="60"/>
          <w:marTop w:val="100"/>
          <w:marBottom w:val="100"/>
          <w:divBdr>
            <w:top w:val="none" w:sz="0" w:space="0" w:color="auto"/>
            <w:left w:val="none" w:sz="0" w:space="0" w:color="auto"/>
            <w:bottom w:val="none" w:sz="0" w:space="0" w:color="auto"/>
            <w:right w:val="none" w:sz="0" w:space="0" w:color="auto"/>
          </w:divBdr>
        </w:div>
        <w:div w:id="791948316">
          <w:marLeft w:val="60"/>
          <w:marRight w:val="60"/>
          <w:marTop w:val="100"/>
          <w:marBottom w:val="100"/>
          <w:divBdr>
            <w:top w:val="none" w:sz="0" w:space="0" w:color="auto"/>
            <w:left w:val="none" w:sz="0" w:space="0" w:color="auto"/>
            <w:bottom w:val="none" w:sz="0" w:space="0" w:color="auto"/>
            <w:right w:val="none" w:sz="0" w:space="0" w:color="auto"/>
          </w:divBdr>
        </w:div>
        <w:div w:id="1399401695">
          <w:marLeft w:val="60"/>
          <w:marRight w:val="60"/>
          <w:marTop w:val="100"/>
          <w:marBottom w:val="100"/>
          <w:divBdr>
            <w:top w:val="none" w:sz="0" w:space="0" w:color="auto"/>
            <w:left w:val="none" w:sz="0" w:space="0" w:color="auto"/>
            <w:bottom w:val="none" w:sz="0" w:space="0" w:color="auto"/>
            <w:right w:val="none" w:sz="0" w:space="0" w:color="auto"/>
          </w:divBdr>
        </w:div>
        <w:div w:id="109974824">
          <w:marLeft w:val="60"/>
          <w:marRight w:val="60"/>
          <w:marTop w:val="100"/>
          <w:marBottom w:val="100"/>
          <w:divBdr>
            <w:top w:val="none" w:sz="0" w:space="0" w:color="auto"/>
            <w:left w:val="none" w:sz="0" w:space="0" w:color="auto"/>
            <w:bottom w:val="none" w:sz="0" w:space="0" w:color="auto"/>
            <w:right w:val="none" w:sz="0" w:space="0" w:color="auto"/>
          </w:divBdr>
        </w:div>
        <w:div w:id="509829568">
          <w:marLeft w:val="60"/>
          <w:marRight w:val="60"/>
          <w:marTop w:val="100"/>
          <w:marBottom w:val="100"/>
          <w:divBdr>
            <w:top w:val="none" w:sz="0" w:space="0" w:color="auto"/>
            <w:left w:val="none" w:sz="0" w:space="0" w:color="auto"/>
            <w:bottom w:val="none" w:sz="0" w:space="0" w:color="auto"/>
            <w:right w:val="none" w:sz="0" w:space="0" w:color="auto"/>
          </w:divBdr>
        </w:div>
        <w:div w:id="412512639">
          <w:marLeft w:val="60"/>
          <w:marRight w:val="60"/>
          <w:marTop w:val="100"/>
          <w:marBottom w:val="100"/>
          <w:divBdr>
            <w:top w:val="none" w:sz="0" w:space="0" w:color="auto"/>
            <w:left w:val="none" w:sz="0" w:space="0" w:color="auto"/>
            <w:bottom w:val="none" w:sz="0" w:space="0" w:color="auto"/>
            <w:right w:val="none" w:sz="0" w:space="0" w:color="auto"/>
          </w:divBdr>
        </w:div>
        <w:div w:id="1097403702">
          <w:marLeft w:val="60"/>
          <w:marRight w:val="60"/>
          <w:marTop w:val="100"/>
          <w:marBottom w:val="100"/>
          <w:divBdr>
            <w:top w:val="none" w:sz="0" w:space="0" w:color="auto"/>
            <w:left w:val="none" w:sz="0" w:space="0" w:color="auto"/>
            <w:bottom w:val="none" w:sz="0" w:space="0" w:color="auto"/>
            <w:right w:val="none" w:sz="0" w:space="0" w:color="auto"/>
          </w:divBdr>
        </w:div>
        <w:div w:id="912547516">
          <w:marLeft w:val="60"/>
          <w:marRight w:val="60"/>
          <w:marTop w:val="100"/>
          <w:marBottom w:val="100"/>
          <w:divBdr>
            <w:top w:val="none" w:sz="0" w:space="0" w:color="auto"/>
            <w:left w:val="none" w:sz="0" w:space="0" w:color="auto"/>
            <w:bottom w:val="none" w:sz="0" w:space="0" w:color="auto"/>
            <w:right w:val="none" w:sz="0" w:space="0" w:color="auto"/>
          </w:divBdr>
          <w:divsChild>
            <w:div w:id="1532381607">
              <w:marLeft w:val="0"/>
              <w:marRight w:val="0"/>
              <w:marTop w:val="0"/>
              <w:marBottom w:val="0"/>
              <w:divBdr>
                <w:top w:val="none" w:sz="0" w:space="0" w:color="auto"/>
                <w:left w:val="none" w:sz="0" w:space="0" w:color="auto"/>
                <w:bottom w:val="none" w:sz="0" w:space="0" w:color="auto"/>
                <w:right w:val="none" w:sz="0" w:space="0" w:color="auto"/>
              </w:divBdr>
            </w:div>
          </w:divsChild>
        </w:div>
        <w:div w:id="252789719">
          <w:marLeft w:val="60"/>
          <w:marRight w:val="60"/>
          <w:marTop w:val="100"/>
          <w:marBottom w:val="100"/>
          <w:divBdr>
            <w:top w:val="none" w:sz="0" w:space="0" w:color="auto"/>
            <w:left w:val="none" w:sz="0" w:space="0" w:color="auto"/>
            <w:bottom w:val="none" w:sz="0" w:space="0" w:color="auto"/>
            <w:right w:val="none" w:sz="0" w:space="0" w:color="auto"/>
          </w:divBdr>
          <w:divsChild>
            <w:div w:id="1792018059">
              <w:marLeft w:val="0"/>
              <w:marRight w:val="0"/>
              <w:marTop w:val="0"/>
              <w:marBottom w:val="0"/>
              <w:divBdr>
                <w:top w:val="none" w:sz="0" w:space="0" w:color="auto"/>
                <w:left w:val="none" w:sz="0" w:space="0" w:color="auto"/>
                <w:bottom w:val="none" w:sz="0" w:space="0" w:color="auto"/>
                <w:right w:val="none" w:sz="0" w:space="0" w:color="auto"/>
              </w:divBdr>
            </w:div>
          </w:divsChild>
        </w:div>
        <w:div w:id="1298680643">
          <w:marLeft w:val="60"/>
          <w:marRight w:val="60"/>
          <w:marTop w:val="100"/>
          <w:marBottom w:val="100"/>
          <w:divBdr>
            <w:top w:val="none" w:sz="0" w:space="0" w:color="auto"/>
            <w:left w:val="none" w:sz="0" w:space="0" w:color="auto"/>
            <w:bottom w:val="none" w:sz="0" w:space="0" w:color="auto"/>
            <w:right w:val="none" w:sz="0" w:space="0" w:color="auto"/>
          </w:divBdr>
          <w:divsChild>
            <w:div w:id="871501073">
              <w:marLeft w:val="0"/>
              <w:marRight w:val="0"/>
              <w:marTop w:val="0"/>
              <w:marBottom w:val="0"/>
              <w:divBdr>
                <w:top w:val="none" w:sz="0" w:space="0" w:color="auto"/>
                <w:left w:val="none" w:sz="0" w:space="0" w:color="auto"/>
                <w:bottom w:val="none" w:sz="0" w:space="0" w:color="auto"/>
                <w:right w:val="none" w:sz="0" w:space="0" w:color="auto"/>
              </w:divBdr>
            </w:div>
          </w:divsChild>
        </w:div>
        <w:div w:id="1634095546">
          <w:marLeft w:val="60"/>
          <w:marRight w:val="60"/>
          <w:marTop w:val="100"/>
          <w:marBottom w:val="100"/>
          <w:divBdr>
            <w:top w:val="none" w:sz="0" w:space="0" w:color="auto"/>
            <w:left w:val="none" w:sz="0" w:space="0" w:color="auto"/>
            <w:bottom w:val="none" w:sz="0" w:space="0" w:color="auto"/>
            <w:right w:val="none" w:sz="0" w:space="0" w:color="auto"/>
          </w:divBdr>
          <w:divsChild>
            <w:div w:id="1493912811">
              <w:marLeft w:val="0"/>
              <w:marRight w:val="0"/>
              <w:marTop w:val="0"/>
              <w:marBottom w:val="0"/>
              <w:divBdr>
                <w:top w:val="none" w:sz="0" w:space="0" w:color="auto"/>
                <w:left w:val="none" w:sz="0" w:space="0" w:color="auto"/>
                <w:bottom w:val="none" w:sz="0" w:space="0" w:color="auto"/>
                <w:right w:val="none" w:sz="0" w:space="0" w:color="auto"/>
              </w:divBdr>
            </w:div>
          </w:divsChild>
        </w:div>
        <w:div w:id="1465151110">
          <w:marLeft w:val="60"/>
          <w:marRight w:val="60"/>
          <w:marTop w:val="100"/>
          <w:marBottom w:val="100"/>
          <w:divBdr>
            <w:top w:val="none" w:sz="0" w:space="0" w:color="auto"/>
            <w:left w:val="none" w:sz="0" w:space="0" w:color="auto"/>
            <w:bottom w:val="none" w:sz="0" w:space="0" w:color="auto"/>
            <w:right w:val="none" w:sz="0" w:space="0" w:color="auto"/>
          </w:divBdr>
          <w:divsChild>
            <w:div w:id="1830906413">
              <w:marLeft w:val="0"/>
              <w:marRight w:val="0"/>
              <w:marTop w:val="0"/>
              <w:marBottom w:val="0"/>
              <w:divBdr>
                <w:top w:val="none" w:sz="0" w:space="0" w:color="auto"/>
                <w:left w:val="none" w:sz="0" w:space="0" w:color="auto"/>
                <w:bottom w:val="none" w:sz="0" w:space="0" w:color="auto"/>
                <w:right w:val="none" w:sz="0" w:space="0" w:color="auto"/>
              </w:divBdr>
            </w:div>
          </w:divsChild>
        </w:div>
        <w:div w:id="679503388">
          <w:marLeft w:val="60"/>
          <w:marRight w:val="60"/>
          <w:marTop w:val="100"/>
          <w:marBottom w:val="100"/>
          <w:divBdr>
            <w:top w:val="none" w:sz="0" w:space="0" w:color="auto"/>
            <w:left w:val="none" w:sz="0" w:space="0" w:color="auto"/>
            <w:bottom w:val="none" w:sz="0" w:space="0" w:color="auto"/>
            <w:right w:val="none" w:sz="0" w:space="0" w:color="auto"/>
          </w:divBdr>
        </w:div>
        <w:div w:id="1697733602">
          <w:marLeft w:val="60"/>
          <w:marRight w:val="60"/>
          <w:marTop w:val="100"/>
          <w:marBottom w:val="100"/>
          <w:divBdr>
            <w:top w:val="none" w:sz="0" w:space="0" w:color="auto"/>
            <w:left w:val="none" w:sz="0" w:space="0" w:color="auto"/>
            <w:bottom w:val="none" w:sz="0" w:space="0" w:color="auto"/>
            <w:right w:val="none" w:sz="0" w:space="0" w:color="auto"/>
          </w:divBdr>
          <w:divsChild>
            <w:div w:id="1663967393">
              <w:marLeft w:val="0"/>
              <w:marRight w:val="0"/>
              <w:marTop w:val="0"/>
              <w:marBottom w:val="0"/>
              <w:divBdr>
                <w:top w:val="none" w:sz="0" w:space="0" w:color="auto"/>
                <w:left w:val="none" w:sz="0" w:space="0" w:color="auto"/>
                <w:bottom w:val="none" w:sz="0" w:space="0" w:color="auto"/>
                <w:right w:val="none" w:sz="0" w:space="0" w:color="auto"/>
              </w:divBdr>
            </w:div>
          </w:divsChild>
        </w:div>
        <w:div w:id="2053650276">
          <w:marLeft w:val="60"/>
          <w:marRight w:val="60"/>
          <w:marTop w:val="100"/>
          <w:marBottom w:val="100"/>
          <w:divBdr>
            <w:top w:val="none" w:sz="0" w:space="0" w:color="auto"/>
            <w:left w:val="none" w:sz="0" w:space="0" w:color="auto"/>
            <w:bottom w:val="none" w:sz="0" w:space="0" w:color="auto"/>
            <w:right w:val="none" w:sz="0" w:space="0" w:color="auto"/>
          </w:divBdr>
          <w:divsChild>
            <w:div w:id="318581186">
              <w:marLeft w:val="0"/>
              <w:marRight w:val="0"/>
              <w:marTop w:val="0"/>
              <w:marBottom w:val="0"/>
              <w:divBdr>
                <w:top w:val="none" w:sz="0" w:space="0" w:color="auto"/>
                <w:left w:val="none" w:sz="0" w:space="0" w:color="auto"/>
                <w:bottom w:val="none" w:sz="0" w:space="0" w:color="auto"/>
                <w:right w:val="none" w:sz="0" w:space="0" w:color="auto"/>
              </w:divBdr>
            </w:div>
          </w:divsChild>
        </w:div>
        <w:div w:id="1670016811">
          <w:marLeft w:val="60"/>
          <w:marRight w:val="60"/>
          <w:marTop w:val="100"/>
          <w:marBottom w:val="100"/>
          <w:divBdr>
            <w:top w:val="none" w:sz="0" w:space="0" w:color="auto"/>
            <w:left w:val="none" w:sz="0" w:space="0" w:color="auto"/>
            <w:bottom w:val="none" w:sz="0" w:space="0" w:color="auto"/>
            <w:right w:val="none" w:sz="0" w:space="0" w:color="auto"/>
          </w:divBdr>
          <w:divsChild>
            <w:div w:id="240331748">
              <w:marLeft w:val="0"/>
              <w:marRight w:val="0"/>
              <w:marTop w:val="0"/>
              <w:marBottom w:val="0"/>
              <w:divBdr>
                <w:top w:val="none" w:sz="0" w:space="0" w:color="auto"/>
                <w:left w:val="none" w:sz="0" w:space="0" w:color="auto"/>
                <w:bottom w:val="none" w:sz="0" w:space="0" w:color="auto"/>
                <w:right w:val="none" w:sz="0" w:space="0" w:color="auto"/>
              </w:divBdr>
            </w:div>
          </w:divsChild>
        </w:div>
        <w:div w:id="1781608207">
          <w:marLeft w:val="60"/>
          <w:marRight w:val="60"/>
          <w:marTop w:val="100"/>
          <w:marBottom w:val="100"/>
          <w:divBdr>
            <w:top w:val="none" w:sz="0" w:space="0" w:color="auto"/>
            <w:left w:val="none" w:sz="0" w:space="0" w:color="auto"/>
            <w:bottom w:val="none" w:sz="0" w:space="0" w:color="auto"/>
            <w:right w:val="none" w:sz="0" w:space="0" w:color="auto"/>
          </w:divBdr>
          <w:divsChild>
            <w:div w:id="1936741388">
              <w:marLeft w:val="0"/>
              <w:marRight w:val="0"/>
              <w:marTop w:val="0"/>
              <w:marBottom w:val="0"/>
              <w:divBdr>
                <w:top w:val="none" w:sz="0" w:space="0" w:color="auto"/>
                <w:left w:val="none" w:sz="0" w:space="0" w:color="auto"/>
                <w:bottom w:val="none" w:sz="0" w:space="0" w:color="auto"/>
                <w:right w:val="none" w:sz="0" w:space="0" w:color="auto"/>
              </w:divBdr>
            </w:div>
          </w:divsChild>
        </w:div>
        <w:div w:id="667947110">
          <w:marLeft w:val="60"/>
          <w:marRight w:val="60"/>
          <w:marTop w:val="100"/>
          <w:marBottom w:val="100"/>
          <w:divBdr>
            <w:top w:val="none" w:sz="0" w:space="0" w:color="auto"/>
            <w:left w:val="none" w:sz="0" w:space="0" w:color="auto"/>
            <w:bottom w:val="none" w:sz="0" w:space="0" w:color="auto"/>
            <w:right w:val="none" w:sz="0" w:space="0" w:color="auto"/>
          </w:divBdr>
          <w:divsChild>
            <w:div w:id="2000886180">
              <w:marLeft w:val="0"/>
              <w:marRight w:val="0"/>
              <w:marTop w:val="0"/>
              <w:marBottom w:val="0"/>
              <w:divBdr>
                <w:top w:val="none" w:sz="0" w:space="0" w:color="auto"/>
                <w:left w:val="none" w:sz="0" w:space="0" w:color="auto"/>
                <w:bottom w:val="none" w:sz="0" w:space="0" w:color="auto"/>
                <w:right w:val="none" w:sz="0" w:space="0" w:color="auto"/>
              </w:divBdr>
            </w:div>
          </w:divsChild>
        </w:div>
        <w:div w:id="900210703">
          <w:marLeft w:val="60"/>
          <w:marRight w:val="60"/>
          <w:marTop w:val="100"/>
          <w:marBottom w:val="100"/>
          <w:divBdr>
            <w:top w:val="none" w:sz="0" w:space="0" w:color="auto"/>
            <w:left w:val="none" w:sz="0" w:space="0" w:color="auto"/>
            <w:bottom w:val="none" w:sz="0" w:space="0" w:color="auto"/>
            <w:right w:val="none" w:sz="0" w:space="0" w:color="auto"/>
          </w:divBdr>
        </w:div>
        <w:div w:id="1096942531">
          <w:marLeft w:val="60"/>
          <w:marRight w:val="60"/>
          <w:marTop w:val="100"/>
          <w:marBottom w:val="100"/>
          <w:divBdr>
            <w:top w:val="none" w:sz="0" w:space="0" w:color="auto"/>
            <w:left w:val="none" w:sz="0" w:space="0" w:color="auto"/>
            <w:bottom w:val="none" w:sz="0" w:space="0" w:color="auto"/>
            <w:right w:val="none" w:sz="0" w:space="0" w:color="auto"/>
          </w:divBdr>
          <w:divsChild>
            <w:div w:id="2125268804">
              <w:marLeft w:val="0"/>
              <w:marRight w:val="0"/>
              <w:marTop w:val="0"/>
              <w:marBottom w:val="0"/>
              <w:divBdr>
                <w:top w:val="none" w:sz="0" w:space="0" w:color="auto"/>
                <w:left w:val="none" w:sz="0" w:space="0" w:color="auto"/>
                <w:bottom w:val="none" w:sz="0" w:space="0" w:color="auto"/>
                <w:right w:val="none" w:sz="0" w:space="0" w:color="auto"/>
              </w:divBdr>
            </w:div>
          </w:divsChild>
        </w:div>
        <w:div w:id="755129259">
          <w:marLeft w:val="60"/>
          <w:marRight w:val="60"/>
          <w:marTop w:val="100"/>
          <w:marBottom w:val="100"/>
          <w:divBdr>
            <w:top w:val="none" w:sz="0" w:space="0" w:color="auto"/>
            <w:left w:val="none" w:sz="0" w:space="0" w:color="auto"/>
            <w:bottom w:val="none" w:sz="0" w:space="0" w:color="auto"/>
            <w:right w:val="none" w:sz="0" w:space="0" w:color="auto"/>
          </w:divBdr>
          <w:divsChild>
            <w:div w:id="1322585066">
              <w:marLeft w:val="0"/>
              <w:marRight w:val="0"/>
              <w:marTop w:val="0"/>
              <w:marBottom w:val="0"/>
              <w:divBdr>
                <w:top w:val="none" w:sz="0" w:space="0" w:color="auto"/>
                <w:left w:val="none" w:sz="0" w:space="0" w:color="auto"/>
                <w:bottom w:val="none" w:sz="0" w:space="0" w:color="auto"/>
                <w:right w:val="none" w:sz="0" w:space="0" w:color="auto"/>
              </w:divBdr>
            </w:div>
          </w:divsChild>
        </w:div>
        <w:div w:id="725186431">
          <w:marLeft w:val="60"/>
          <w:marRight w:val="60"/>
          <w:marTop w:val="100"/>
          <w:marBottom w:val="100"/>
          <w:divBdr>
            <w:top w:val="none" w:sz="0" w:space="0" w:color="auto"/>
            <w:left w:val="none" w:sz="0" w:space="0" w:color="auto"/>
            <w:bottom w:val="none" w:sz="0" w:space="0" w:color="auto"/>
            <w:right w:val="none" w:sz="0" w:space="0" w:color="auto"/>
          </w:divBdr>
          <w:divsChild>
            <w:div w:id="1650666857">
              <w:marLeft w:val="0"/>
              <w:marRight w:val="0"/>
              <w:marTop w:val="0"/>
              <w:marBottom w:val="0"/>
              <w:divBdr>
                <w:top w:val="none" w:sz="0" w:space="0" w:color="auto"/>
                <w:left w:val="none" w:sz="0" w:space="0" w:color="auto"/>
                <w:bottom w:val="none" w:sz="0" w:space="0" w:color="auto"/>
                <w:right w:val="none" w:sz="0" w:space="0" w:color="auto"/>
              </w:divBdr>
            </w:div>
          </w:divsChild>
        </w:div>
        <w:div w:id="998269985">
          <w:marLeft w:val="60"/>
          <w:marRight w:val="60"/>
          <w:marTop w:val="100"/>
          <w:marBottom w:val="100"/>
          <w:divBdr>
            <w:top w:val="none" w:sz="0" w:space="0" w:color="auto"/>
            <w:left w:val="none" w:sz="0" w:space="0" w:color="auto"/>
            <w:bottom w:val="none" w:sz="0" w:space="0" w:color="auto"/>
            <w:right w:val="none" w:sz="0" w:space="0" w:color="auto"/>
          </w:divBdr>
          <w:divsChild>
            <w:div w:id="1916162495">
              <w:marLeft w:val="0"/>
              <w:marRight w:val="0"/>
              <w:marTop w:val="0"/>
              <w:marBottom w:val="0"/>
              <w:divBdr>
                <w:top w:val="none" w:sz="0" w:space="0" w:color="auto"/>
                <w:left w:val="none" w:sz="0" w:space="0" w:color="auto"/>
                <w:bottom w:val="none" w:sz="0" w:space="0" w:color="auto"/>
                <w:right w:val="none" w:sz="0" w:space="0" w:color="auto"/>
              </w:divBdr>
            </w:div>
          </w:divsChild>
        </w:div>
        <w:div w:id="1303391500">
          <w:marLeft w:val="60"/>
          <w:marRight w:val="60"/>
          <w:marTop w:val="100"/>
          <w:marBottom w:val="100"/>
          <w:divBdr>
            <w:top w:val="none" w:sz="0" w:space="0" w:color="auto"/>
            <w:left w:val="none" w:sz="0" w:space="0" w:color="auto"/>
            <w:bottom w:val="none" w:sz="0" w:space="0" w:color="auto"/>
            <w:right w:val="none" w:sz="0" w:space="0" w:color="auto"/>
          </w:divBdr>
          <w:divsChild>
            <w:div w:id="2072193215">
              <w:marLeft w:val="0"/>
              <w:marRight w:val="0"/>
              <w:marTop w:val="0"/>
              <w:marBottom w:val="0"/>
              <w:divBdr>
                <w:top w:val="none" w:sz="0" w:space="0" w:color="auto"/>
                <w:left w:val="none" w:sz="0" w:space="0" w:color="auto"/>
                <w:bottom w:val="none" w:sz="0" w:space="0" w:color="auto"/>
                <w:right w:val="none" w:sz="0" w:space="0" w:color="auto"/>
              </w:divBdr>
            </w:div>
          </w:divsChild>
        </w:div>
        <w:div w:id="1195926183">
          <w:marLeft w:val="60"/>
          <w:marRight w:val="60"/>
          <w:marTop w:val="100"/>
          <w:marBottom w:val="100"/>
          <w:divBdr>
            <w:top w:val="none" w:sz="0" w:space="0" w:color="auto"/>
            <w:left w:val="none" w:sz="0" w:space="0" w:color="auto"/>
            <w:bottom w:val="none" w:sz="0" w:space="0" w:color="auto"/>
            <w:right w:val="none" w:sz="0" w:space="0" w:color="auto"/>
          </w:divBdr>
        </w:div>
        <w:div w:id="1769348298">
          <w:marLeft w:val="60"/>
          <w:marRight w:val="60"/>
          <w:marTop w:val="100"/>
          <w:marBottom w:val="100"/>
          <w:divBdr>
            <w:top w:val="none" w:sz="0" w:space="0" w:color="auto"/>
            <w:left w:val="none" w:sz="0" w:space="0" w:color="auto"/>
            <w:bottom w:val="none" w:sz="0" w:space="0" w:color="auto"/>
            <w:right w:val="none" w:sz="0" w:space="0" w:color="auto"/>
          </w:divBdr>
          <w:divsChild>
            <w:div w:id="1045300701">
              <w:marLeft w:val="0"/>
              <w:marRight w:val="0"/>
              <w:marTop w:val="0"/>
              <w:marBottom w:val="0"/>
              <w:divBdr>
                <w:top w:val="none" w:sz="0" w:space="0" w:color="auto"/>
                <w:left w:val="none" w:sz="0" w:space="0" w:color="auto"/>
                <w:bottom w:val="none" w:sz="0" w:space="0" w:color="auto"/>
                <w:right w:val="none" w:sz="0" w:space="0" w:color="auto"/>
              </w:divBdr>
            </w:div>
          </w:divsChild>
        </w:div>
        <w:div w:id="1619330755">
          <w:marLeft w:val="60"/>
          <w:marRight w:val="60"/>
          <w:marTop w:val="100"/>
          <w:marBottom w:val="100"/>
          <w:divBdr>
            <w:top w:val="none" w:sz="0" w:space="0" w:color="auto"/>
            <w:left w:val="none" w:sz="0" w:space="0" w:color="auto"/>
            <w:bottom w:val="none" w:sz="0" w:space="0" w:color="auto"/>
            <w:right w:val="none" w:sz="0" w:space="0" w:color="auto"/>
          </w:divBdr>
          <w:divsChild>
            <w:div w:id="64228022">
              <w:marLeft w:val="0"/>
              <w:marRight w:val="0"/>
              <w:marTop w:val="0"/>
              <w:marBottom w:val="0"/>
              <w:divBdr>
                <w:top w:val="none" w:sz="0" w:space="0" w:color="auto"/>
                <w:left w:val="none" w:sz="0" w:space="0" w:color="auto"/>
                <w:bottom w:val="none" w:sz="0" w:space="0" w:color="auto"/>
                <w:right w:val="none" w:sz="0" w:space="0" w:color="auto"/>
              </w:divBdr>
            </w:div>
          </w:divsChild>
        </w:div>
        <w:div w:id="430131007">
          <w:marLeft w:val="60"/>
          <w:marRight w:val="60"/>
          <w:marTop w:val="100"/>
          <w:marBottom w:val="100"/>
          <w:divBdr>
            <w:top w:val="none" w:sz="0" w:space="0" w:color="auto"/>
            <w:left w:val="none" w:sz="0" w:space="0" w:color="auto"/>
            <w:bottom w:val="none" w:sz="0" w:space="0" w:color="auto"/>
            <w:right w:val="none" w:sz="0" w:space="0" w:color="auto"/>
          </w:divBdr>
          <w:divsChild>
            <w:div w:id="1933856123">
              <w:marLeft w:val="0"/>
              <w:marRight w:val="0"/>
              <w:marTop w:val="0"/>
              <w:marBottom w:val="0"/>
              <w:divBdr>
                <w:top w:val="none" w:sz="0" w:space="0" w:color="auto"/>
                <w:left w:val="none" w:sz="0" w:space="0" w:color="auto"/>
                <w:bottom w:val="none" w:sz="0" w:space="0" w:color="auto"/>
                <w:right w:val="none" w:sz="0" w:space="0" w:color="auto"/>
              </w:divBdr>
            </w:div>
          </w:divsChild>
        </w:div>
        <w:div w:id="1773011873">
          <w:marLeft w:val="60"/>
          <w:marRight w:val="60"/>
          <w:marTop w:val="100"/>
          <w:marBottom w:val="100"/>
          <w:divBdr>
            <w:top w:val="none" w:sz="0" w:space="0" w:color="auto"/>
            <w:left w:val="none" w:sz="0" w:space="0" w:color="auto"/>
            <w:bottom w:val="none" w:sz="0" w:space="0" w:color="auto"/>
            <w:right w:val="none" w:sz="0" w:space="0" w:color="auto"/>
          </w:divBdr>
          <w:divsChild>
            <w:div w:id="1595942647">
              <w:marLeft w:val="0"/>
              <w:marRight w:val="0"/>
              <w:marTop w:val="0"/>
              <w:marBottom w:val="0"/>
              <w:divBdr>
                <w:top w:val="none" w:sz="0" w:space="0" w:color="auto"/>
                <w:left w:val="none" w:sz="0" w:space="0" w:color="auto"/>
                <w:bottom w:val="none" w:sz="0" w:space="0" w:color="auto"/>
                <w:right w:val="none" w:sz="0" w:space="0" w:color="auto"/>
              </w:divBdr>
            </w:div>
          </w:divsChild>
        </w:div>
        <w:div w:id="1038624381">
          <w:marLeft w:val="60"/>
          <w:marRight w:val="60"/>
          <w:marTop w:val="100"/>
          <w:marBottom w:val="100"/>
          <w:divBdr>
            <w:top w:val="none" w:sz="0" w:space="0" w:color="auto"/>
            <w:left w:val="none" w:sz="0" w:space="0" w:color="auto"/>
            <w:bottom w:val="none" w:sz="0" w:space="0" w:color="auto"/>
            <w:right w:val="none" w:sz="0" w:space="0" w:color="auto"/>
          </w:divBdr>
          <w:divsChild>
            <w:div w:id="983923625">
              <w:marLeft w:val="0"/>
              <w:marRight w:val="0"/>
              <w:marTop w:val="0"/>
              <w:marBottom w:val="0"/>
              <w:divBdr>
                <w:top w:val="none" w:sz="0" w:space="0" w:color="auto"/>
                <w:left w:val="none" w:sz="0" w:space="0" w:color="auto"/>
                <w:bottom w:val="none" w:sz="0" w:space="0" w:color="auto"/>
                <w:right w:val="none" w:sz="0" w:space="0" w:color="auto"/>
              </w:divBdr>
            </w:div>
          </w:divsChild>
        </w:div>
        <w:div w:id="763113559">
          <w:marLeft w:val="60"/>
          <w:marRight w:val="60"/>
          <w:marTop w:val="100"/>
          <w:marBottom w:val="100"/>
          <w:divBdr>
            <w:top w:val="none" w:sz="0" w:space="0" w:color="auto"/>
            <w:left w:val="none" w:sz="0" w:space="0" w:color="auto"/>
            <w:bottom w:val="none" w:sz="0" w:space="0" w:color="auto"/>
            <w:right w:val="none" w:sz="0" w:space="0" w:color="auto"/>
          </w:divBdr>
        </w:div>
        <w:div w:id="1752850790">
          <w:marLeft w:val="60"/>
          <w:marRight w:val="60"/>
          <w:marTop w:val="100"/>
          <w:marBottom w:val="100"/>
          <w:divBdr>
            <w:top w:val="none" w:sz="0" w:space="0" w:color="auto"/>
            <w:left w:val="none" w:sz="0" w:space="0" w:color="auto"/>
            <w:bottom w:val="none" w:sz="0" w:space="0" w:color="auto"/>
            <w:right w:val="none" w:sz="0" w:space="0" w:color="auto"/>
          </w:divBdr>
          <w:divsChild>
            <w:div w:id="297074844">
              <w:marLeft w:val="0"/>
              <w:marRight w:val="0"/>
              <w:marTop w:val="0"/>
              <w:marBottom w:val="0"/>
              <w:divBdr>
                <w:top w:val="none" w:sz="0" w:space="0" w:color="auto"/>
                <w:left w:val="none" w:sz="0" w:space="0" w:color="auto"/>
                <w:bottom w:val="none" w:sz="0" w:space="0" w:color="auto"/>
                <w:right w:val="none" w:sz="0" w:space="0" w:color="auto"/>
              </w:divBdr>
            </w:div>
          </w:divsChild>
        </w:div>
        <w:div w:id="2147159452">
          <w:marLeft w:val="60"/>
          <w:marRight w:val="60"/>
          <w:marTop w:val="100"/>
          <w:marBottom w:val="100"/>
          <w:divBdr>
            <w:top w:val="none" w:sz="0" w:space="0" w:color="auto"/>
            <w:left w:val="none" w:sz="0" w:space="0" w:color="auto"/>
            <w:bottom w:val="none" w:sz="0" w:space="0" w:color="auto"/>
            <w:right w:val="none" w:sz="0" w:space="0" w:color="auto"/>
          </w:divBdr>
          <w:divsChild>
            <w:div w:id="417750823">
              <w:marLeft w:val="0"/>
              <w:marRight w:val="0"/>
              <w:marTop w:val="0"/>
              <w:marBottom w:val="0"/>
              <w:divBdr>
                <w:top w:val="none" w:sz="0" w:space="0" w:color="auto"/>
                <w:left w:val="none" w:sz="0" w:space="0" w:color="auto"/>
                <w:bottom w:val="none" w:sz="0" w:space="0" w:color="auto"/>
                <w:right w:val="none" w:sz="0" w:space="0" w:color="auto"/>
              </w:divBdr>
            </w:div>
          </w:divsChild>
        </w:div>
        <w:div w:id="56442351">
          <w:marLeft w:val="60"/>
          <w:marRight w:val="60"/>
          <w:marTop w:val="100"/>
          <w:marBottom w:val="100"/>
          <w:divBdr>
            <w:top w:val="none" w:sz="0" w:space="0" w:color="auto"/>
            <w:left w:val="none" w:sz="0" w:space="0" w:color="auto"/>
            <w:bottom w:val="none" w:sz="0" w:space="0" w:color="auto"/>
            <w:right w:val="none" w:sz="0" w:space="0" w:color="auto"/>
          </w:divBdr>
          <w:divsChild>
            <w:div w:id="938678671">
              <w:marLeft w:val="0"/>
              <w:marRight w:val="0"/>
              <w:marTop w:val="0"/>
              <w:marBottom w:val="0"/>
              <w:divBdr>
                <w:top w:val="none" w:sz="0" w:space="0" w:color="auto"/>
                <w:left w:val="none" w:sz="0" w:space="0" w:color="auto"/>
                <w:bottom w:val="none" w:sz="0" w:space="0" w:color="auto"/>
                <w:right w:val="none" w:sz="0" w:space="0" w:color="auto"/>
              </w:divBdr>
            </w:div>
          </w:divsChild>
        </w:div>
        <w:div w:id="1057246240">
          <w:marLeft w:val="60"/>
          <w:marRight w:val="60"/>
          <w:marTop w:val="100"/>
          <w:marBottom w:val="100"/>
          <w:divBdr>
            <w:top w:val="none" w:sz="0" w:space="0" w:color="auto"/>
            <w:left w:val="none" w:sz="0" w:space="0" w:color="auto"/>
            <w:bottom w:val="none" w:sz="0" w:space="0" w:color="auto"/>
            <w:right w:val="none" w:sz="0" w:space="0" w:color="auto"/>
          </w:divBdr>
          <w:divsChild>
            <w:div w:id="453645538">
              <w:marLeft w:val="0"/>
              <w:marRight w:val="0"/>
              <w:marTop w:val="0"/>
              <w:marBottom w:val="0"/>
              <w:divBdr>
                <w:top w:val="none" w:sz="0" w:space="0" w:color="auto"/>
                <w:left w:val="none" w:sz="0" w:space="0" w:color="auto"/>
                <w:bottom w:val="none" w:sz="0" w:space="0" w:color="auto"/>
                <w:right w:val="none" w:sz="0" w:space="0" w:color="auto"/>
              </w:divBdr>
            </w:div>
          </w:divsChild>
        </w:div>
        <w:div w:id="1125470619">
          <w:marLeft w:val="60"/>
          <w:marRight w:val="60"/>
          <w:marTop w:val="100"/>
          <w:marBottom w:val="100"/>
          <w:divBdr>
            <w:top w:val="none" w:sz="0" w:space="0" w:color="auto"/>
            <w:left w:val="none" w:sz="0" w:space="0" w:color="auto"/>
            <w:bottom w:val="none" w:sz="0" w:space="0" w:color="auto"/>
            <w:right w:val="none" w:sz="0" w:space="0" w:color="auto"/>
          </w:divBdr>
          <w:divsChild>
            <w:div w:id="1996451386">
              <w:marLeft w:val="0"/>
              <w:marRight w:val="0"/>
              <w:marTop w:val="0"/>
              <w:marBottom w:val="0"/>
              <w:divBdr>
                <w:top w:val="none" w:sz="0" w:space="0" w:color="auto"/>
                <w:left w:val="none" w:sz="0" w:space="0" w:color="auto"/>
                <w:bottom w:val="none" w:sz="0" w:space="0" w:color="auto"/>
                <w:right w:val="none" w:sz="0" w:space="0" w:color="auto"/>
              </w:divBdr>
            </w:div>
          </w:divsChild>
        </w:div>
        <w:div w:id="1378512471">
          <w:marLeft w:val="60"/>
          <w:marRight w:val="60"/>
          <w:marTop w:val="100"/>
          <w:marBottom w:val="100"/>
          <w:divBdr>
            <w:top w:val="none" w:sz="0" w:space="0" w:color="auto"/>
            <w:left w:val="none" w:sz="0" w:space="0" w:color="auto"/>
            <w:bottom w:val="none" w:sz="0" w:space="0" w:color="auto"/>
            <w:right w:val="none" w:sz="0" w:space="0" w:color="auto"/>
          </w:divBdr>
        </w:div>
        <w:div w:id="2105613606">
          <w:marLeft w:val="60"/>
          <w:marRight w:val="60"/>
          <w:marTop w:val="100"/>
          <w:marBottom w:val="100"/>
          <w:divBdr>
            <w:top w:val="none" w:sz="0" w:space="0" w:color="auto"/>
            <w:left w:val="none" w:sz="0" w:space="0" w:color="auto"/>
            <w:bottom w:val="none" w:sz="0" w:space="0" w:color="auto"/>
            <w:right w:val="none" w:sz="0" w:space="0" w:color="auto"/>
          </w:divBdr>
          <w:divsChild>
            <w:div w:id="813988912">
              <w:marLeft w:val="0"/>
              <w:marRight w:val="0"/>
              <w:marTop w:val="0"/>
              <w:marBottom w:val="0"/>
              <w:divBdr>
                <w:top w:val="none" w:sz="0" w:space="0" w:color="auto"/>
                <w:left w:val="none" w:sz="0" w:space="0" w:color="auto"/>
                <w:bottom w:val="none" w:sz="0" w:space="0" w:color="auto"/>
                <w:right w:val="none" w:sz="0" w:space="0" w:color="auto"/>
              </w:divBdr>
            </w:div>
          </w:divsChild>
        </w:div>
        <w:div w:id="1408916255">
          <w:marLeft w:val="60"/>
          <w:marRight w:val="60"/>
          <w:marTop w:val="100"/>
          <w:marBottom w:val="100"/>
          <w:divBdr>
            <w:top w:val="none" w:sz="0" w:space="0" w:color="auto"/>
            <w:left w:val="none" w:sz="0" w:space="0" w:color="auto"/>
            <w:bottom w:val="none" w:sz="0" w:space="0" w:color="auto"/>
            <w:right w:val="none" w:sz="0" w:space="0" w:color="auto"/>
          </w:divBdr>
          <w:divsChild>
            <w:div w:id="1206719121">
              <w:marLeft w:val="0"/>
              <w:marRight w:val="0"/>
              <w:marTop w:val="0"/>
              <w:marBottom w:val="0"/>
              <w:divBdr>
                <w:top w:val="none" w:sz="0" w:space="0" w:color="auto"/>
                <w:left w:val="none" w:sz="0" w:space="0" w:color="auto"/>
                <w:bottom w:val="none" w:sz="0" w:space="0" w:color="auto"/>
                <w:right w:val="none" w:sz="0" w:space="0" w:color="auto"/>
              </w:divBdr>
            </w:div>
          </w:divsChild>
        </w:div>
        <w:div w:id="513226234">
          <w:marLeft w:val="60"/>
          <w:marRight w:val="60"/>
          <w:marTop w:val="100"/>
          <w:marBottom w:val="100"/>
          <w:divBdr>
            <w:top w:val="none" w:sz="0" w:space="0" w:color="auto"/>
            <w:left w:val="none" w:sz="0" w:space="0" w:color="auto"/>
            <w:bottom w:val="none" w:sz="0" w:space="0" w:color="auto"/>
            <w:right w:val="none" w:sz="0" w:space="0" w:color="auto"/>
          </w:divBdr>
          <w:divsChild>
            <w:div w:id="1726875943">
              <w:marLeft w:val="0"/>
              <w:marRight w:val="0"/>
              <w:marTop w:val="0"/>
              <w:marBottom w:val="0"/>
              <w:divBdr>
                <w:top w:val="none" w:sz="0" w:space="0" w:color="auto"/>
                <w:left w:val="none" w:sz="0" w:space="0" w:color="auto"/>
                <w:bottom w:val="none" w:sz="0" w:space="0" w:color="auto"/>
                <w:right w:val="none" w:sz="0" w:space="0" w:color="auto"/>
              </w:divBdr>
            </w:div>
          </w:divsChild>
        </w:div>
        <w:div w:id="1294796840">
          <w:marLeft w:val="60"/>
          <w:marRight w:val="60"/>
          <w:marTop w:val="100"/>
          <w:marBottom w:val="100"/>
          <w:divBdr>
            <w:top w:val="none" w:sz="0" w:space="0" w:color="auto"/>
            <w:left w:val="none" w:sz="0" w:space="0" w:color="auto"/>
            <w:bottom w:val="none" w:sz="0" w:space="0" w:color="auto"/>
            <w:right w:val="none" w:sz="0" w:space="0" w:color="auto"/>
          </w:divBdr>
          <w:divsChild>
            <w:div w:id="1528787931">
              <w:marLeft w:val="0"/>
              <w:marRight w:val="0"/>
              <w:marTop w:val="0"/>
              <w:marBottom w:val="0"/>
              <w:divBdr>
                <w:top w:val="none" w:sz="0" w:space="0" w:color="auto"/>
                <w:left w:val="none" w:sz="0" w:space="0" w:color="auto"/>
                <w:bottom w:val="none" w:sz="0" w:space="0" w:color="auto"/>
                <w:right w:val="none" w:sz="0" w:space="0" w:color="auto"/>
              </w:divBdr>
            </w:div>
          </w:divsChild>
        </w:div>
        <w:div w:id="32923416">
          <w:marLeft w:val="60"/>
          <w:marRight w:val="60"/>
          <w:marTop w:val="100"/>
          <w:marBottom w:val="100"/>
          <w:divBdr>
            <w:top w:val="none" w:sz="0" w:space="0" w:color="auto"/>
            <w:left w:val="none" w:sz="0" w:space="0" w:color="auto"/>
            <w:bottom w:val="none" w:sz="0" w:space="0" w:color="auto"/>
            <w:right w:val="none" w:sz="0" w:space="0" w:color="auto"/>
          </w:divBdr>
          <w:divsChild>
            <w:div w:id="1726903958">
              <w:marLeft w:val="0"/>
              <w:marRight w:val="0"/>
              <w:marTop w:val="0"/>
              <w:marBottom w:val="0"/>
              <w:divBdr>
                <w:top w:val="none" w:sz="0" w:space="0" w:color="auto"/>
                <w:left w:val="none" w:sz="0" w:space="0" w:color="auto"/>
                <w:bottom w:val="none" w:sz="0" w:space="0" w:color="auto"/>
                <w:right w:val="none" w:sz="0" w:space="0" w:color="auto"/>
              </w:divBdr>
            </w:div>
          </w:divsChild>
        </w:div>
        <w:div w:id="1018233519">
          <w:marLeft w:val="60"/>
          <w:marRight w:val="60"/>
          <w:marTop w:val="100"/>
          <w:marBottom w:val="100"/>
          <w:divBdr>
            <w:top w:val="none" w:sz="0" w:space="0" w:color="auto"/>
            <w:left w:val="none" w:sz="0" w:space="0" w:color="auto"/>
            <w:bottom w:val="none" w:sz="0" w:space="0" w:color="auto"/>
            <w:right w:val="none" w:sz="0" w:space="0" w:color="auto"/>
          </w:divBdr>
        </w:div>
        <w:div w:id="726800014">
          <w:marLeft w:val="60"/>
          <w:marRight w:val="60"/>
          <w:marTop w:val="100"/>
          <w:marBottom w:val="100"/>
          <w:divBdr>
            <w:top w:val="none" w:sz="0" w:space="0" w:color="auto"/>
            <w:left w:val="none" w:sz="0" w:space="0" w:color="auto"/>
            <w:bottom w:val="none" w:sz="0" w:space="0" w:color="auto"/>
            <w:right w:val="none" w:sz="0" w:space="0" w:color="auto"/>
          </w:divBdr>
          <w:divsChild>
            <w:div w:id="1916041823">
              <w:marLeft w:val="0"/>
              <w:marRight w:val="0"/>
              <w:marTop w:val="0"/>
              <w:marBottom w:val="0"/>
              <w:divBdr>
                <w:top w:val="none" w:sz="0" w:space="0" w:color="auto"/>
                <w:left w:val="none" w:sz="0" w:space="0" w:color="auto"/>
                <w:bottom w:val="none" w:sz="0" w:space="0" w:color="auto"/>
                <w:right w:val="none" w:sz="0" w:space="0" w:color="auto"/>
              </w:divBdr>
            </w:div>
          </w:divsChild>
        </w:div>
        <w:div w:id="1602685393">
          <w:marLeft w:val="60"/>
          <w:marRight w:val="60"/>
          <w:marTop w:val="100"/>
          <w:marBottom w:val="100"/>
          <w:divBdr>
            <w:top w:val="none" w:sz="0" w:space="0" w:color="auto"/>
            <w:left w:val="none" w:sz="0" w:space="0" w:color="auto"/>
            <w:bottom w:val="none" w:sz="0" w:space="0" w:color="auto"/>
            <w:right w:val="none" w:sz="0" w:space="0" w:color="auto"/>
          </w:divBdr>
          <w:divsChild>
            <w:div w:id="1185752903">
              <w:marLeft w:val="0"/>
              <w:marRight w:val="0"/>
              <w:marTop w:val="0"/>
              <w:marBottom w:val="0"/>
              <w:divBdr>
                <w:top w:val="none" w:sz="0" w:space="0" w:color="auto"/>
                <w:left w:val="none" w:sz="0" w:space="0" w:color="auto"/>
                <w:bottom w:val="none" w:sz="0" w:space="0" w:color="auto"/>
                <w:right w:val="none" w:sz="0" w:space="0" w:color="auto"/>
              </w:divBdr>
            </w:div>
          </w:divsChild>
        </w:div>
        <w:div w:id="1175606364">
          <w:marLeft w:val="60"/>
          <w:marRight w:val="60"/>
          <w:marTop w:val="100"/>
          <w:marBottom w:val="100"/>
          <w:divBdr>
            <w:top w:val="none" w:sz="0" w:space="0" w:color="auto"/>
            <w:left w:val="none" w:sz="0" w:space="0" w:color="auto"/>
            <w:bottom w:val="none" w:sz="0" w:space="0" w:color="auto"/>
            <w:right w:val="none" w:sz="0" w:space="0" w:color="auto"/>
          </w:divBdr>
          <w:divsChild>
            <w:div w:id="773745326">
              <w:marLeft w:val="0"/>
              <w:marRight w:val="0"/>
              <w:marTop w:val="0"/>
              <w:marBottom w:val="0"/>
              <w:divBdr>
                <w:top w:val="none" w:sz="0" w:space="0" w:color="auto"/>
                <w:left w:val="none" w:sz="0" w:space="0" w:color="auto"/>
                <w:bottom w:val="none" w:sz="0" w:space="0" w:color="auto"/>
                <w:right w:val="none" w:sz="0" w:space="0" w:color="auto"/>
              </w:divBdr>
            </w:div>
          </w:divsChild>
        </w:div>
        <w:div w:id="1810711590">
          <w:marLeft w:val="60"/>
          <w:marRight w:val="60"/>
          <w:marTop w:val="100"/>
          <w:marBottom w:val="100"/>
          <w:divBdr>
            <w:top w:val="none" w:sz="0" w:space="0" w:color="auto"/>
            <w:left w:val="none" w:sz="0" w:space="0" w:color="auto"/>
            <w:bottom w:val="none" w:sz="0" w:space="0" w:color="auto"/>
            <w:right w:val="none" w:sz="0" w:space="0" w:color="auto"/>
          </w:divBdr>
          <w:divsChild>
            <w:div w:id="1682969344">
              <w:marLeft w:val="0"/>
              <w:marRight w:val="0"/>
              <w:marTop w:val="0"/>
              <w:marBottom w:val="0"/>
              <w:divBdr>
                <w:top w:val="none" w:sz="0" w:space="0" w:color="auto"/>
                <w:left w:val="none" w:sz="0" w:space="0" w:color="auto"/>
                <w:bottom w:val="none" w:sz="0" w:space="0" w:color="auto"/>
                <w:right w:val="none" w:sz="0" w:space="0" w:color="auto"/>
              </w:divBdr>
            </w:div>
          </w:divsChild>
        </w:div>
        <w:div w:id="66921020">
          <w:marLeft w:val="60"/>
          <w:marRight w:val="60"/>
          <w:marTop w:val="100"/>
          <w:marBottom w:val="100"/>
          <w:divBdr>
            <w:top w:val="none" w:sz="0" w:space="0" w:color="auto"/>
            <w:left w:val="none" w:sz="0" w:space="0" w:color="auto"/>
            <w:bottom w:val="none" w:sz="0" w:space="0" w:color="auto"/>
            <w:right w:val="none" w:sz="0" w:space="0" w:color="auto"/>
          </w:divBdr>
          <w:divsChild>
            <w:div w:id="1921063444">
              <w:marLeft w:val="0"/>
              <w:marRight w:val="0"/>
              <w:marTop w:val="0"/>
              <w:marBottom w:val="0"/>
              <w:divBdr>
                <w:top w:val="none" w:sz="0" w:space="0" w:color="auto"/>
                <w:left w:val="none" w:sz="0" w:space="0" w:color="auto"/>
                <w:bottom w:val="none" w:sz="0" w:space="0" w:color="auto"/>
                <w:right w:val="none" w:sz="0" w:space="0" w:color="auto"/>
              </w:divBdr>
            </w:div>
          </w:divsChild>
        </w:div>
        <w:div w:id="1703243685">
          <w:marLeft w:val="60"/>
          <w:marRight w:val="60"/>
          <w:marTop w:val="100"/>
          <w:marBottom w:val="100"/>
          <w:divBdr>
            <w:top w:val="none" w:sz="0" w:space="0" w:color="auto"/>
            <w:left w:val="none" w:sz="0" w:space="0" w:color="auto"/>
            <w:bottom w:val="none" w:sz="0" w:space="0" w:color="auto"/>
            <w:right w:val="none" w:sz="0" w:space="0" w:color="auto"/>
          </w:divBdr>
        </w:div>
        <w:div w:id="149639627">
          <w:marLeft w:val="60"/>
          <w:marRight w:val="60"/>
          <w:marTop w:val="100"/>
          <w:marBottom w:val="100"/>
          <w:divBdr>
            <w:top w:val="none" w:sz="0" w:space="0" w:color="auto"/>
            <w:left w:val="none" w:sz="0" w:space="0" w:color="auto"/>
            <w:bottom w:val="none" w:sz="0" w:space="0" w:color="auto"/>
            <w:right w:val="none" w:sz="0" w:space="0" w:color="auto"/>
          </w:divBdr>
          <w:divsChild>
            <w:div w:id="1032532525">
              <w:marLeft w:val="0"/>
              <w:marRight w:val="0"/>
              <w:marTop w:val="0"/>
              <w:marBottom w:val="0"/>
              <w:divBdr>
                <w:top w:val="none" w:sz="0" w:space="0" w:color="auto"/>
                <w:left w:val="none" w:sz="0" w:space="0" w:color="auto"/>
                <w:bottom w:val="none" w:sz="0" w:space="0" w:color="auto"/>
                <w:right w:val="none" w:sz="0" w:space="0" w:color="auto"/>
              </w:divBdr>
            </w:div>
          </w:divsChild>
        </w:div>
        <w:div w:id="861894800">
          <w:marLeft w:val="60"/>
          <w:marRight w:val="60"/>
          <w:marTop w:val="100"/>
          <w:marBottom w:val="100"/>
          <w:divBdr>
            <w:top w:val="none" w:sz="0" w:space="0" w:color="auto"/>
            <w:left w:val="none" w:sz="0" w:space="0" w:color="auto"/>
            <w:bottom w:val="none" w:sz="0" w:space="0" w:color="auto"/>
            <w:right w:val="none" w:sz="0" w:space="0" w:color="auto"/>
          </w:divBdr>
          <w:divsChild>
            <w:div w:id="1849368930">
              <w:marLeft w:val="0"/>
              <w:marRight w:val="0"/>
              <w:marTop w:val="0"/>
              <w:marBottom w:val="0"/>
              <w:divBdr>
                <w:top w:val="none" w:sz="0" w:space="0" w:color="auto"/>
                <w:left w:val="none" w:sz="0" w:space="0" w:color="auto"/>
                <w:bottom w:val="none" w:sz="0" w:space="0" w:color="auto"/>
                <w:right w:val="none" w:sz="0" w:space="0" w:color="auto"/>
              </w:divBdr>
            </w:div>
          </w:divsChild>
        </w:div>
        <w:div w:id="1530950737">
          <w:marLeft w:val="60"/>
          <w:marRight w:val="60"/>
          <w:marTop w:val="100"/>
          <w:marBottom w:val="100"/>
          <w:divBdr>
            <w:top w:val="none" w:sz="0" w:space="0" w:color="auto"/>
            <w:left w:val="none" w:sz="0" w:space="0" w:color="auto"/>
            <w:bottom w:val="none" w:sz="0" w:space="0" w:color="auto"/>
            <w:right w:val="none" w:sz="0" w:space="0" w:color="auto"/>
          </w:divBdr>
          <w:divsChild>
            <w:div w:id="1397240237">
              <w:marLeft w:val="0"/>
              <w:marRight w:val="0"/>
              <w:marTop w:val="0"/>
              <w:marBottom w:val="0"/>
              <w:divBdr>
                <w:top w:val="none" w:sz="0" w:space="0" w:color="auto"/>
                <w:left w:val="none" w:sz="0" w:space="0" w:color="auto"/>
                <w:bottom w:val="none" w:sz="0" w:space="0" w:color="auto"/>
                <w:right w:val="none" w:sz="0" w:space="0" w:color="auto"/>
              </w:divBdr>
            </w:div>
          </w:divsChild>
        </w:div>
        <w:div w:id="1447386201">
          <w:marLeft w:val="60"/>
          <w:marRight w:val="60"/>
          <w:marTop w:val="100"/>
          <w:marBottom w:val="100"/>
          <w:divBdr>
            <w:top w:val="none" w:sz="0" w:space="0" w:color="auto"/>
            <w:left w:val="none" w:sz="0" w:space="0" w:color="auto"/>
            <w:bottom w:val="none" w:sz="0" w:space="0" w:color="auto"/>
            <w:right w:val="none" w:sz="0" w:space="0" w:color="auto"/>
          </w:divBdr>
          <w:divsChild>
            <w:div w:id="1796407815">
              <w:marLeft w:val="0"/>
              <w:marRight w:val="0"/>
              <w:marTop w:val="0"/>
              <w:marBottom w:val="0"/>
              <w:divBdr>
                <w:top w:val="none" w:sz="0" w:space="0" w:color="auto"/>
                <w:left w:val="none" w:sz="0" w:space="0" w:color="auto"/>
                <w:bottom w:val="none" w:sz="0" w:space="0" w:color="auto"/>
                <w:right w:val="none" w:sz="0" w:space="0" w:color="auto"/>
              </w:divBdr>
            </w:div>
          </w:divsChild>
        </w:div>
        <w:div w:id="189299211">
          <w:marLeft w:val="60"/>
          <w:marRight w:val="60"/>
          <w:marTop w:val="100"/>
          <w:marBottom w:val="100"/>
          <w:divBdr>
            <w:top w:val="none" w:sz="0" w:space="0" w:color="auto"/>
            <w:left w:val="none" w:sz="0" w:space="0" w:color="auto"/>
            <w:bottom w:val="none" w:sz="0" w:space="0" w:color="auto"/>
            <w:right w:val="none" w:sz="0" w:space="0" w:color="auto"/>
          </w:divBdr>
          <w:divsChild>
            <w:div w:id="1427262366">
              <w:marLeft w:val="0"/>
              <w:marRight w:val="0"/>
              <w:marTop w:val="0"/>
              <w:marBottom w:val="0"/>
              <w:divBdr>
                <w:top w:val="none" w:sz="0" w:space="0" w:color="auto"/>
                <w:left w:val="none" w:sz="0" w:space="0" w:color="auto"/>
                <w:bottom w:val="none" w:sz="0" w:space="0" w:color="auto"/>
                <w:right w:val="none" w:sz="0" w:space="0" w:color="auto"/>
              </w:divBdr>
            </w:div>
          </w:divsChild>
        </w:div>
        <w:div w:id="354312093">
          <w:marLeft w:val="60"/>
          <w:marRight w:val="60"/>
          <w:marTop w:val="100"/>
          <w:marBottom w:val="100"/>
          <w:divBdr>
            <w:top w:val="none" w:sz="0" w:space="0" w:color="auto"/>
            <w:left w:val="none" w:sz="0" w:space="0" w:color="auto"/>
            <w:bottom w:val="none" w:sz="0" w:space="0" w:color="auto"/>
            <w:right w:val="none" w:sz="0" w:space="0" w:color="auto"/>
          </w:divBdr>
        </w:div>
        <w:div w:id="894660835">
          <w:marLeft w:val="60"/>
          <w:marRight w:val="60"/>
          <w:marTop w:val="100"/>
          <w:marBottom w:val="100"/>
          <w:divBdr>
            <w:top w:val="none" w:sz="0" w:space="0" w:color="auto"/>
            <w:left w:val="none" w:sz="0" w:space="0" w:color="auto"/>
            <w:bottom w:val="none" w:sz="0" w:space="0" w:color="auto"/>
            <w:right w:val="none" w:sz="0" w:space="0" w:color="auto"/>
          </w:divBdr>
          <w:divsChild>
            <w:div w:id="983046357">
              <w:marLeft w:val="0"/>
              <w:marRight w:val="0"/>
              <w:marTop w:val="0"/>
              <w:marBottom w:val="0"/>
              <w:divBdr>
                <w:top w:val="none" w:sz="0" w:space="0" w:color="auto"/>
                <w:left w:val="none" w:sz="0" w:space="0" w:color="auto"/>
                <w:bottom w:val="none" w:sz="0" w:space="0" w:color="auto"/>
                <w:right w:val="none" w:sz="0" w:space="0" w:color="auto"/>
              </w:divBdr>
            </w:div>
          </w:divsChild>
        </w:div>
        <w:div w:id="267155541">
          <w:marLeft w:val="60"/>
          <w:marRight w:val="60"/>
          <w:marTop w:val="100"/>
          <w:marBottom w:val="100"/>
          <w:divBdr>
            <w:top w:val="none" w:sz="0" w:space="0" w:color="auto"/>
            <w:left w:val="none" w:sz="0" w:space="0" w:color="auto"/>
            <w:bottom w:val="none" w:sz="0" w:space="0" w:color="auto"/>
            <w:right w:val="none" w:sz="0" w:space="0" w:color="auto"/>
          </w:divBdr>
          <w:divsChild>
            <w:div w:id="1419256371">
              <w:marLeft w:val="0"/>
              <w:marRight w:val="0"/>
              <w:marTop w:val="0"/>
              <w:marBottom w:val="0"/>
              <w:divBdr>
                <w:top w:val="none" w:sz="0" w:space="0" w:color="auto"/>
                <w:left w:val="none" w:sz="0" w:space="0" w:color="auto"/>
                <w:bottom w:val="none" w:sz="0" w:space="0" w:color="auto"/>
                <w:right w:val="none" w:sz="0" w:space="0" w:color="auto"/>
              </w:divBdr>
            </w:div>
          </w:divsChild>
        </w:div>
        <w:div w:id="41633801">
          <w:marLeft w:val="60"/>
          <w:marRight w:val="60"/>
          <w:marTop w:val="100"/>
          <w:marBottom w:val="100"/>
          <w:divBdr>
            <w:top w:val="none" w:sz="0" w:space="0" w:color="auto"/>
            <w:left w:val="none" w:sz="0" w:space="0" w:color="auto"/>
            <w:bottom w:val="none" w:sz="0" w:space="0" w:color="auto"/>
            <w:right w:val="none" w:sz="0" w:space="0" w:color="auto"/>
          </w:divBdr>
          <w:divsChild>
            <w:div w:id="266931434">
              <w:marLeft w:val="0"/>
              <w:marRight w:val="0"/>
              <w:marTop w:val="0"/>
              <w:marBottom w:val="0"/>
              <w:divBdr>
                <w:top w:val="none" w:sz="0" w:space="0" w:color="auto"/>
                <w:left w:val="none" w:sz="0" w:space="0" w:color="auto"/>
                <w:bottom w:val="none" w:sz="0" w:space="0" w:color="auto"/>
                <w:right w:val="none" w:sz="0" w:space="0" w:color="auto"/>
              </w:divBdr>
            </w:div>
          </w:divsChild>
        </w:div>
        <w:div w:id="1028875605">
          <w:marLeft w:val="60"/>
          <w:marRight w:val="60"/>
          <w:marTop w:val="100"/>
          <w:marBottom w:val="100"/>
          <w:divBdr>
            <w:top w:val="none" w:sz="0" w:space="0" w:color="auto"/>
            <w:left w:val="none" w:sz="0" w:space="0" w:color="auto"/>
            <w:bottom w:val="none" w:sz="0" w:space="0" w:color="auto"/>
            <w:right w:val="none" w:sz="0" w:space="0" w:color="auto"/>
          </w:divBdr>
          <w:divsChild>
            <w:div w:id="324358158">
              <w:marLeft w:val="0"/>
              <w:marRight w:val="0"/>
              <w:marTop w:val="0"/>
              <w:marBottom w:val="0"/>
              <w:divBdr>
                <w:top w:val="none" w:sz="0" w:space="0" w:color="auto"/>
                <w:left w:val="none" w:sz="0" w:space="0" w:color="auto"/>
                <w:bottom w:val="none" w:sz="0" w:space="0" w:color="auto"/>
                <w:right w:val="none" w:sz="0" w:space="0" w:color="auto"/>
              </w:divBdr>
            </w:div>
          </w:divsChild>
        </w:div>
        <w:div w:id="1244798662">
          <w:marLeft w:val="60"/>
          <w:marRight w:val="60"/>
          <w:marTop w:val="100"/>
          <w:marBottom w:val="100"/>
          <w:divBdr>
            <w:top w:val="none" w:sz="0" w:space="0" w:color="auto"/>
            <w:left w:val="none" w:sz="0" w:space="0" w:color="auto"/>
            <w:bottom w:val="none" w:sz="0" w:space="0" w:color="auto"/>
            <w:right w:val="none" w:sz="0" w:space="0" w:color="auto"/>
          </w:divBdr>
          <w:divsChild>
            <w:div w:id="657080980">
              <w:marLeft w:val="0"/>
              <w:marRight w:val="0"/>
              <w:marTop w:val="0"/>
              <w:marBottom w:val="0"/>
              <w:divBdr>
                <w:top w:val="none" w:sz="0" w:space="0" w:color="auto"/>
                <w:left w:val="none" w:sz="0" w:space="0" w:color="auto"/>
                <w:bottom w:val="none" w:sz="0" w:space="0" w:color="auto"/>
                <w:right w:val="none" w:sz="0" w:space="0" w:color="auto"/>
              </w:divBdr>
            </w:div>
          </w:divsChild>
        </w:div>
        <w:div w:id="341469588">
          <w:marLeft w:val="60"/>
          <w:marRight w:val="60"/>
          <w:marTop w:val="100"/>
          <w:marBottom w:val="100"/>
          <w:divBdr>
            <w:top w:val="none" w:sz="0" w:space="0" w:color="auto"/>
            <w:left w:val="none" w:sz="0" w:space="0" w:color="auto"/>
            <w:bottom w:val="none" w:sz="0" w:space="0" w:color="auto"/>
            <w:right w:val="none" w:sz="0" w:space="0" w:color="auto"/>
          </w:divBdr>
        </w:div>
        <w:div w:id="1721905378">
          <w:marLeft w:val="60"/>
          <w:marRight w:val="60"/>
          <w:marTop w:val="100"/>
          <w:marBottom w:val="100"/>
          <w:divBdr>
            <w:top w:val="none" w:sz="0" w:space="0" w:color="auto"/>
            <w:left w:val="none" w:sz="0" w:space="0" w:color="auto"/>
            <w:bottom w:val="none" w:sz="0" w:space="0" w:color="auto"/>
            <w:right w:val="none" w:sz="0" w:space="0" w:color="auto"/>
          </w:divBdr>
          <w:divsChild>
            <w:div w:id="1772237833">
              <w:marLeft w:val="0"/>
              <w:marRight w:val="0"/>
              <w:marTop w:val="0"/>
              <w:marBottom w:val="0"/>
              <w:divBdr>
                <w:top w:val="none" w:sz="0" w:space="0" w:color="auto"/>
                <w:left w:val="none" w:sz="0" w:space="0" w:color="auto"/>
                <w:bottom w:val="none" w:sz="0" w:space="0" w:color="auto"/>
                <w:right w:val="none" w:sz="0" w:space="0" w:color="auto"/>
              </w:divBdr>
            </w:div>
          </w:divsChild>
        </w:div>
        <w:div w:id="1304970495">
          <w:marLeft w:val="60"/>
          <w:marRight w:val="60"/>
          <w:marTop w:val="100"/>
          <w:marBottom w:val="100"/>
          <w:divBdr>
            <w:top w:val="none" w:sz="0" w:space="0" w:color="auto"/>
            <w:left w:val="none" w:sz="0" w:space="0" w:color="auto"/>
            <w:bottom w:val="none" w:sz="0" w:space="0" w:color="auto"/>
            <w:right w:val="none" w:sz="0" w:space="0" w:color="auto"/>
          </w:divBdr>
          <w:divsChild>
            <w:div w:id="1534072355">
              <w:marLeft w:val="0"/>
              <w:marRight w:val="0"/>
              <w:marTop w:val="0"/>
              <w:marBottom w:val="0"/>
              <w:divBdr>
                <w:top w:val="none" w:sz="0" w:space="0" w:color="auto"/>
                <w:left w:val="none" w:sz="0" w:space="0" w:color="auto"/>
                <w:bottom w:val="none" w:sz="0" w:space="0" w:color="auto"/>
                <w:right w:val="none" w:sz="0" w:space="0" w:color="auto"/>
              </w:divBdr>
            </w:div>
          </w:divsChild>
        </w:div>
        <w:div w:id="712197170">
          <w:marLeft w:val="60"/>
          <w:marRight w:val="60"/>
          <w:marTop w:val="100"/>
          <w:marBottom w:val="100"/>
          <w:divBdr>
            <w:top w:val="none" w:sz="0" w:space="0" w:color="auto"/>
            <w:left w:val="none" w:sz="0" w:space="0" w:color="auto"/>
            <w:bottom w:val="none" w:sz="0" w:space="0" w:color="auto"/>
            <w:right w:val="none" w:sz="0" w:space="0" w:color="auto"/>
          </w:divBdr>
          <w:divsChild>
            <w:div w:id="239799138">
              <w:marLeft w:val="0"/>
              <w:marRight w:val="0"/>
              <w:marTop w:val="0"/>
              <w:marBottom w:val="0"/>
              <w:divBdr>
                <w:top w:val="none" w:sz="0" w:space="0" w:color="auto"/>
                <w:left w:val="none" w:sz="0" w:space="0" w:color="auto"/>
                <w:bottom w:val="none" w:sz="0" w:space="0" w:color="auto"/>
                <w:right w:val="none" w:sz="0" w:space="0" w:color="auto"/>
              </w:divBdr>
            </w:div>
          </w:divsChild>
        </w:div>
        <w:div w:id="45226420">
          <w:marLeft w:val="60"/>
          <w:marRight w:val="60"/>
          <w:marTop w:val="100"/>
          <w:marBottom w:val="100"/>
          <w:divBdr>
            <w:top w:val="none" w:sz="0" w:space="0" w:color="auto"/>
            <w:left w:val="none" w:sz="0" w:space="0" w:color="auto"/>
            <w:bottom w:val="none" w:sz="0" w:space="0" w:color="auto"/>
            <w:right w:val="none" w:sz="0" w:space="0" w:color="auto"/>
          </w:divBdr>
          <w:divsChild>
            <w:div w:id="1238981165">
              <w:marLeft w:val="0"/>
              <w:marRight w:val="0"/>
              <w:marTop w:val="0"/>
              <w:marBottom w:val="0"/>
              <w:divBdr>
                <w:top w:val="none" w:sz="0" w:space="0" w:color="auto"/>
                <w:left w:val="none" w:sz="0" w:space="0" w:color="auto"/>
                <w:bottom w:val="none" w:sz="0" w:space="0" w:color="auto"/>
                <w:right w:val="none" w:sz="0" w:space="0" w:color="auto"/>
              </w:divBdr>
            </w:div>
          </w:divsChild>
        </w:div>
        <w:div w:id="2037460337">
          <w:marLeft w:val="60"/>
          <w:marRight w:val="60"/>
          <w:marTop w:val="100"/>
          <w:marBottom w:val="100"/>
          <w:divBdr>
            <w:top w:val="none" w:sz="0" w:space="0" w:color="auto"/>
            <w:left w:val="none" w:sz="0" w:space="0" w:color="auto"/>
            <w:bottom w:val="none" w:sz="0" w:space="0" w:color="auto"/>
            <w:right w:val="none" w:sz="0" w:space="0" w:color="auto"/>
          </w:divBdr>
          <w:divsChild>
            <w:div w:id="406391512">
              <w:marLeft w:val="0"/>
              <w:marRight w:val="0"/>
              <w:marTop w:val="0"/>
              <w:marBottom w:val="0"/>
              <w:divBdr>
                <w:top w:val="none" w:sz="0" w:space="0" w:color="auto"/>
                <w:left w:val="none" w:sz="0" w:space="0" w:color="auto"/>
                <w:bottom w:val="none" w:sz="0" w:space="0" w:color="auto"/>
                <w:right w:val="none" w:sz="0" w:space="0" w:color="auto"/>
              </w:divBdr>
            </w:div>
          </w:divsChild>
        </w:div>
        <w:div w:id="455367928">
          <w:marLeft w:val="60"/>
          <w:marRight w:val="60"/>
          <w:marTop w:val="100"/>
          <w:marBottom w:val="100"/>
          <w:divBdr>
            <w:top w:val="none" w:sz="0" w:space="0" w:color="auto"/>
            <w:left w:val="none" w:sz="0" w:space="0" w:color="auto"/>
            <w:bottom w:val="none" w:sz="0" w:space="0" w:color="auto"/>
            <w:right w:val="none" w:sz="0" w:space="0" w:color="auto"/>
          </w:divBdr>
        </w:div>
        <w:div w:id="901253623">
          <w:marLeft w:val="60"/>
          <w:marRight w:val="60"/>
          <w:marTop w:val="100"/>
          <w:marBottom w:val="100"/>
          <w:divBdr>
            <w:top w:val="none" w:sz="0" w:space="0" w:color="auto"/>
            <w:left w:val="none" w:sz="0" w:space="0" w:color="auto"/>
            <w:bottom w:val="none" w:sz="0" w:space="0" w:color="auto"/>
            <w:right w:val="none" w:sz="0" w:space="0" w:color="auto"/>
          </w:divBdr>
        </w:div>
        <w:div w:id="1274703624">
          <w:marLeft w:val="60"/>
          <w:marRight w:val="60"/>
          <w:marTop w:val="100"/>
          <w:marBottom w:val="100"/>
          <w:divBdr>
            <w:top w:val="none" w:sz="0" w:space="0" w:color="auto"/>
            <w:left w:val="none" w:sz="0" w:space="0" w:color="auto"/>
            <w:bottom w:val="none" w:sz="0" w:space="0" w:color="auto"/>
            <w:right w:val="none" w:sz="0" w:space="0" w:color="auto"/>
          </w:divBdr>
        </w:div>
        <w:div w:id="775828171">
          <w:marLeft w:val="60"/>
          <w:marRight w:val="60"/>
          <w:marTop w:val="100"/>
          <w:marBottom w:val="100"/>
          <w:divBdr>
            <w:top w:val="none" w:sz="0" w:space="0" w:color="auto"/>
            <w:left w:val="none" w:sz="0" w:space="0" w:color="auto"/>
            <w:bottom w:val="none" w:sz="0" w:space="0" w:color="auto"/>
            <w:right w:val="none" w:sz="0" w:space="0" w:color="auto"/>
          </w:divBdr>
        </w:div>
        <w:div w:id="2066559955">
          <w:marLeft w:val="60"/>
          <w:marRight w:val="60"/>
          <w:marTop w:val="100"/>
          <w:marBottom w:val="100"/>
          <w:divBdr>
            <w:top w:val="none" w:sz="0" w:space="0" w:color="auto"/>
            <w:left w:val="none" w:sz="0" w:space="0" w:color="auto"/>
            <w:bottom w:val="none" w:sz="0" w:space="0" w:color="auto"/>
            <w:right w:val="none" w:sz="0" w:space="0" w:color="auto"/>
          </w:divBdr>
          <w:divsChild>
            <w:div w:id="872572108">
              <w:marLeft w:val="0"/>
              <w:marRight w:val="0"/>
              <w:marTop w:val="0"/>
              <w:marBottom w:val="0"/>
              <w:divBdr>
                <w:top w:val="none" w:sz="0" w:space="0" w:color="auto"/>
                <w:left w:val="none" w:sz="0" w:space="0" w:color="auto"/>
                <w:bottom w:val="none" w:sz="0" w:space="0" w:color="auto"/>
                <w:right w:val="none" w:sz="0" w:space="0" w:color="auto"/>
              </w:divBdr>
            </w:div>
          </w:divsChild>
        </w:div>
        <w:div w:id="786582788">
          <w:marLeft w:val="60"/>
          <w:marRight w:val="60"/>
          <w:marTop w:val="100"/>
          <w:marBottom w:val="100"/>
          <w:divBdr>
            <w:top w:val="none" w:sz="0" w:space="0" w:color="auto"/>
            <w:left w:val="none" w:sz="0" w:space="0" w:color="auto"/>
            <w:bottom w:val="none" w:sz="0" w:space="0" w:color="auto"/>
            <w:right w:val="none" w:sz="0" w:space="0" w:color="auto"/>
          </w:divBdr>
          <w:divsChild>
            <w:div w:id="930358246">
              <w:marLeft w:val="0"/>
              <w:marRight w:val="0"/>
              <w:marTop w:val="0"/>
              <w:marBottom w:val="0"/>
              <w:divBdr>
                <w:top w:val="none" w:sz="0" w:space="0" w:color="auto"/>
                <w:left w:val="none" w:sz="0" w:space="0" w:color="auto"/>
                <w:bottom w:val="none" w:sz="0" w:space="0" w:color="auto"/>
                <w:right w:val="none" w:sz="0" w:space="0" w:color="auto"/>
              </w:divBdr>
            </w:div>
          </w:divsChild>
        </w:div>
        <w:div w:id="521237515">
          <w:marLeft w:val="60"/>
          <w:marRight w:val="60"/>
          <w:marTop w:val="100"/>
          <w:marBottom w:val="100"/>
          <w:divBdr>
            <w:top w:val="none" w:sz="0" w:space="0" w:color="auto"/>
            <w:left w:val="none" w:sz="0" w:space="0" w:color="auto"/>
            <w:bottom w:val="none" w:sz="0" w:space="0" w:color="auto"/>
            <w:right w:val="none" w:sz="0" w:space="0" w:color="auto"/>
          </w:divBdr>
          <w:divsChild>
            <w:div w:id="797650718">
              <w:marLeft w:val="0"/>
              <w:marRight w:val="0"/>
              <w:marTop w:val="0"/>
              <w:marBottom w:val="0"/>
              <w:divBdr>
                <w:top w:val="none" w:sz="0" w:space="0" w:color="auto"/>
                <w:left w:val="none" w:sz="0" w:space="0" w:color="auto"/>
                <w:bottom w:val="none" w:sz="0" w:space="0" w:color="auto"/>
                <w:right w:val="none" w:sz="0" w:space="0" w:color="auto"/>
              </w:divBdr>
            </w:div>
          </w:divsChild>
        </w:div>
        <w:div w:id="613482884">
          <w:marLeft w:val="60"/>
          <w:marRight w:val="60"/>
          <w:marTop w:val="100"/>
          <w:marBottom w:val="100"/>
          <w:divBdr>
            <w:top w:val="none" w:sz="0" w:space="0" w:color="auto"/>
            <w:left w:val="none" w:sz="0" w:space="0" w:color="auto"/>
            <w:bottom w:val="none" w:sz="0" w:space="0" w:color="auto"/>
            <w:right w:val="none" w:sz="0" w:space="0" w:color="auto"/>
          </w:divBdr>
          <w:divsChild>
            <w:div w:id="1765107206">
              <w:marLeft w:val="0"/>
              <w:marRight w:val="0"/>
              <w:marTop w:val="0"/>
              <w:marBottom w:val="0"/>
              <w:divBdr>
                <w:top w:val="none" w:sz="0" w:space="0" w:color="auto"/>
                <w:left w:val="none" w:sz="0" w:space="0" w:color="auto"/>
                <w:bottom w:val="none" w:sz="0" w:space="0" w:color="auto"/>
                <w:right w:val="none" w:sz="0" w:space="0" w:color="auto"/>
              </w:divBdr>
            </w:div>
          </w:divsChild>
        </w:div>
        <w:div w:id="816997219">
          <w:marLeft w:val="60"/>
          <w:marRight w:val="60"/>
          <w:marTop w:val="100"/>
          <w:marBottom w:val="100"/>
          <w:divBdr>
            <w:top w:val="none" w:sz="0" w:space="0" w:color="auto"/>
            <w:left w:val="none" w:sz="0" w:space="0" w:color="auto"/>
            <w:bottom w:val="none" w:sz="0" w:space="0" w:color="auto"/>
            <w:right w:val="none" w:sz="0" w:space="0" w:color="auto"/>
          </w:divBdr>
        </w:div>
        <w:div w:id="83959335">
          <w:marLeft w:val="60"/>
          <w:marRight w:val="60"/>
          <w:marTop w:val="100"/>
          <w:marBottom w:val="100"/>
          <w:divBdr>
            <w:top w:val="none" w:sz="0" w:space="0" w:color="auto"/>
            <w:left w:val="none" w:sz="0" w:space="0" w:color="auto"/>
            <w:bottom w:val="none" w:sz="0" w:space="0" w:color="auto"/>
            <w:right w:val="none" w:sz="0" w:space="0" w:color="auto"/>
          </w:divBdr>
        </w:div>
        <w:div w:id="1640645445">
          <w:marLeft w:val="60"/>
          <w:marRight w:val="60"/>
          <w:marTop w:val="100"/>
          <w:marBottom w:val="100"/>
          <w:divBdr>
            <w:top w:val="none" w:sz="0" w:space="0" w:color="auto"/>
            <w:left w:val="none" w:sz="0" w:space="0" w:color="auto"/>
            <w:bottom w:val="none" w:sz="0" w:space="0" w:color="auto"/>
            <w:right w:val="none" w:sz="0" w:space="0" w:color="auto"/>
          </w:divBdr>
        </w:div>
        <w:div w:id="954403285">
          <w:marLeft w:val="60"/>
          <w:marRight w:val="60"/>
          <w:marTop w:val="100"/>
          <w:marBottom w:val="100"/>
          <w:divBdr>
            <w:top w:val="none" w:sz="0" w:space="0" w:color="auto"/>
            <w:left w:val="none" w:sz="0" w:space="0" w:color="auto"/>
            <w:bottom w:val="none" w:sz="0" w:space="0" w:color="auto"/>
            <w:right w:val="none" w:sz="0" w:space="0" w:color="auto"/>
          </w:divBdr>
        </w:div>
        <w:div w:id="975453008">
          <w:marLeft w:val="60"/>
          <w:marRight w:val="60"/>
          <w:marTop w:val="100"/>
          <w:marBottom w:val="100"/>
          <w:divBdr>
            <w:top w:val="none" w:sz="0" w:space="0" w:color="auto"/>
            <w:left w:val="none" w:sz="0" w:space="0" w:color="auto"/>
            <w:bottom w:val="none" w:sz="0" w:space="0" w:color="auto"/>
            <w:right w:val="none" w:sz="0" w:space="0" w:color="auto"/>
          </w:divBdr>
        </w:div>
        <w:div w:id="129137337">
          <w:marLeft w:val="60"/>
          <w:marRight w:val="60"/>
          <w:marTop w:val="100"/>
          <w:marBottom w:val="100"/>
          <w:divBdr>
            <w:top w:val="none" w:sz="0" w:space="0" w:color="auto"/>
            <w:left w:val="none" w:sz="0" w:space="0" w:color="auto"/>
            <w:bottom w:val="none" w:sz="0" w:space="0" w:color="auto"/>
            <w:right w:val="none" w:sz="0" w:space="0" w:color="auto"/>
          </w:divBdr>
        </w:div>
        <w:div w:id="892541527">
          <w:marLeft w:val="60"/>
          <w:marRight w:val="60"/>
          <w:marTop w:val="100"/>
          <w:marBottom w:val="100"/>
          <w:divBdr>
            <w:top w:val="none" w:sz="0" w:space="0" w:color="auto"/>
            <w:left w:val="none" w:sz="0" w:space="0" w:color="auto"/>
            <w:bottom w:val="none" w:sz="0" w:space="0" w:color="auto"/>
            <w:right w:val="none" w:sz="0" w:space="0" w:color="auto"/>
          </w:divBdr>
        </w:div>
        <w:div w:id="394280176">
          <w:marLeft w:val="60"/>
          <w:marRight w:val="60"/>
          <w:marTop w:val="100"/>
          <w:marBottom w:val="100"/>
          <w:divBdr>
            <w:top w:val="none" w:sz="0" w:space="0" w:color="auto"/>
            <w:left w:val="none" w:sz="0" w:space="0" w:color="auto"/>
            <w:bottom w:val="none" w:sz="0" w:space="0" w:color="auto"/>
            <w:right w:val="none" w:sz="0" w:space="0" w:color="auto"/>
          </w:divBdr>
        </w:div>
        <w:div w:id="1790587595">
          <w:marLeft w:val="60"/>
          <w:marRight w:val="60"/>
          <w:marTop w:val="100"/>
          <w:marBottom w:val="100"/>
          <w:divBdr>
            <w:top w:val="none" w:sz="0" w:space="0" w:color="auto"/>
            <w:left w:val="none" w:sz="0" w:space="0" w:color="auto"/>
            <w:bottom w:val="none" w:sz="0" w:space="0" w:color="auto"/>
            <w:right w:val="none" w:sz="0" w:space="0" w:color="auto"/>
          </w:divBdr>
        </w:div>
        <w:div w:id="524948359">
          <w:marLeft w:val="60"/>
          <w:marRight w:val="60"/>
          <w:marTop w:val="100"/>
          <w:marBottom w:val="100"/>
          <w:divBdr>
            <w:top w:val="none" w:sz="0" w:space="0" w:color="auto"/>
            <w:left w:val="none" w:sz="0" w:space="0" w:color="auto"/>
            <w:bottom w:val="none" w:sz="0" w:space="0" w:color="auto"/>
            <w:right w:val="none" w:sz="0" w:space="0" w:color="auto"/>
          </w:divBdr>
        </w:div>
        <w:div w:id="7679308">
          <w:marLeft w:val="60"/>
          <w:marRight w:val="60"/>
          <w:marTop w:val="100"/>
          <w:marBottom w:val="100"/>
          <w:divBdr>
            <w:top w:val="none" w:sz="0" w:space="0" w:color="auto"/>
            <w:left w:val="none" w:sz="0" w:space="0" w:color="auto"/>
            <w:bottom w:val="none" w:sz="0" w:space="0" w:color="auto"/>
            <w:right w:val="none" w:sz="0" w:space="0" w:color="auto"/>
          </w:divBdr>
          <w:divsChild>
            <w:div w:id="556748342">
              <w:marLeft w:val="0"/>
              <w:marRight w:val="0"/>
              <w:marTop w:val="0"/>
              <w:marBottom w:val="0"/>
              <w:divBdr>
                <w:top w:val="none" w:sz="0" w:space="0" w:color="auto"/>
                <w:left w:val="none" w:sz="0" w:space="0" w:color="auto"/>
                <w:bottom w:val="none" w:sz="0" w:space="0" w:color="auto"/>
                <w:right w:val="none" w:sz="0" w:space="0" w:color="auto"/>
              </w:divBdr>
            </w:div>
          </w:divsChild>
        </w:div>
        <w:div w:id="1425566680">
          <w:marLeft w:val="60"/>
          <w:marRight w:val="60"/>
          <w:marTop w:val="100"/>
          <w:marBottom w:val="100"/>
          <w:divBdr>
            <w:top w:val="none" w:sz="0" w:space="0" w:color="auto"/>
            <w:left w:val="none" w:sz="0" w:space="0" w:color="auto"/>
            <w:bottom w:val="none" w:sz="0" w:space="0" w:color="auto"/>
            <w:right w:val="none" w:sz="0" w:space="0" w:color="auto"/>
          </w:divBdr>
          <w:divsChild>
            <w:div w:id="1368795404">
              <w:marLeft w:val="0"/>
              <w:marRight w:val="0"/>
              <w:marTop w:val="0"/>
              <w:marBottom w:val="0"/>
              <w:divBdr>
                <w:top w:val="none" w:sz="0" w:space="0" w:color="auto"/>
                <w:left w:val="none" w:sz="0" w:space="0" w:color="auto"/>
                <w:bottom w:val="none" w:sz="0" w:space="0" w:color="auto"/>
                <w:right w:val="none" w:sz="0" w:space="0" w:color="auto"/>
              </w:divBdr>
            </w:div>
          </w:divsChild>
        </w:div>
        <w:div w:id="1592468935">
          <w:marLeft w:val="60"/>
          <w:marRight w:val="60"/>
          <w:marTop w:val="100"/>
          <w:marBottom w:val="100"/>
          <w:divBdr>
            <w:top w:val="none" w:sz="0" w:space="0" w:color="auto"/>
            <w:left w:val="none" w:sz="0" w:space="0" w:color="auto"/>
            <w:bottom w:val="none" w:sz="0" w:space="0" w:color="auto"/>
            <w:right w:val="none" w:sz="0" w:space="0" w:color="auto"/>
          </w:divBdr>
          <w:divsChild>
            <w:div w:id="1498573851">
              <w:marLeft w:val="0"/>
              <w:marRight w:val="0"/>
              <w:marTop w:val="0"/>
              <w:marBottom w:val="0"/>
              <w:divBdr>
                <w:top w:val="none" w:sz="0" w:space="0" w:color="auto"/>
                <w:left w:val="none" w:sz="0" w:space="0" w:color="auto"/>
                <w:bottom w:val="none" w:sz="0" w:space="0" w:color="auto"/>
                <w:right w:val="none" w:sz="0" w:space="0" w:color="auto"/>
              </w:divBdr>
            </w:div>
          </w:divsChild>
        </w:div>
        <w:div w:id="13970289">
          <w:marLeft w:val="60"/>
          <w:marRight w:val="60"/>
          <w:marTop w:val="100"/>
          <w:marBottom w:val="100"/>
          <w:divBdr>
            <w:top w:val="none" w:sz="0" w:space="0" w:color="auto"/>
            <w:left w:val="none" w:sz="0" w:space="0" w:color="auto"/>
            <w:bottom w:val="none" w:sz="0" w:space="0" w:color="auto"/>
            <w:right w:val="none" w:sz="0" w:space="0" w:color="auto"/>
          </w:divBdr>
          <w:divsChild>
            <w:div w:id="1728919956">
              <w:marLeft w:val="0"/>
              <w:marRight w:val="0"/>
              <w:marTop w:val="0"/>
              <w:marBottom w:val="0"/>
              <w:divBdr>
                <w:top w:val="none" w:sz="0" w:space="0" w:color="auto"/>
                <w:left w:val="none" w:sz="0" w:space="0" w:color="auto"/>
                <w:bottom w:val="none" w:sz="0" w:space="0" w:color="auto"/>
                <w:right w:val="none" w:sz="0" w:space="0" w:color="auto"/>
              </w:divBdr>
            </w:div>
          </w:divsChild>
        </w:div>
        <w:div w:id="773867488">
          <w:marLeft w:val="60"/>
          <w:marRight w:val="60"/>
          <w:marTop w:val="100"/>
          <w:marBottom w:val="100"/>
          <w:divBdr>
            <w:top w:val="none" w:sz="0" w:space="0" w:color="auto"/>
            <w:left w:val="none" w:sz="0" w:space="0" w:color="auto"/>
            <w:bottom w:val="none" w:sz="0" w:space="0" w:color="auto"/>
            <w:right w:val="none" w:sz="0" w:space="0" w:color="auto"/>
          </w:divBdr>
          <w:divsChild>
            <w:div w:id="595790099">
              <w:marLeft w:val="0"/>
              <w:marRight w:val="0"/>
              <w:marTop w:val="0"/>
              <w:marBottom w:val="0"/>
              <w:divBdr>
                <w:top w:val="none" w:sz="0" w:space="0" w:color="auto"/>
                <w:left w:val="none" w:sz="0" w:space="0" w:color="auto"/>
                <w:bottom w:val="none" w:sz="0" w:space="0" w:color="auto"/>
                <w:right w:val="none" w:sz="0" w:space="0" w:color="auto"/>
              </w:divBdr>
            </w:div>
          </w:divsChild>
        </w:div>
        <w:div w:id="1726221884">
          <w:marLeft w:val="60"/>
          <w:marRight w:val="60"/>
          <w:marTop w:val="100"/>
          <w:marBottom w:val="100"/>
          <w:divBdr>
            <w:top w:val="none" w:sz="0" w:space="0" w:color="auto"/>
            <w:left w:val="none" w:sz="0" w:space="0" w:color="auto"/>
            <w:bottom w:val="none" w:sz="0" w:space="0" w:color="auto"/>
            <w:right w:val="none" w:sz="0" w:space="0" w:color="auto"/>
          </w:divBdr>
          <w:divsChild>
            <w:div w:id="2045906597">
              <w:marLeft w:val="0"/>
              <w:marRight w:val="0"/>
              <w:marTop w:val="0"/>
              <w:marBottom w:val="0"/>
              <w:divBdr>
                <w:top w:val="none" w:sz="0" w:space="0" w:color="auto"/>
                <w:left w:val="none" w:sz="0" w:space="0" w:color="auto"/>
                <w:bottom w:val="none" w:sz="0" w:space="0" w:color="auto"/>
                <w:right w:val="none" w:sz="0" w:space="0" w:color="auto"/>
              </w:divBdr>
            </w:div>
          </w:divsChild>
        </w:div>
        <w:div w:id="1452556211">
          <w:marLeft w:val="60"/>
          <w:marRight w:val="60"/>
          <w:marTop w:val="100"/>
          <w:marBottom w:val="100"/>
          <w:divBdr>
            <w:top w:val="none" w:sz="0" w:space="0" w:color="auto"/>
            <w:left w:val="none" w:sz="0" w:space="0" w:color="auto"/>
            <w:bottom w:val="none" w:sz="0" w:space="0" w:color="auto"/>
            <w:right w:val="none" w:sz="0" w:space="0" w:color="auto"/>
          </w:divBdr>
          <w:divsChild>
            <w:div w:id="646008810">
              <w:marLeft w:val="0"/>
              <w:marRight w:val="0"/>
              <w:marTop w:val="0"/>
              <w:marBottom w:val="0"/>
              <w:divBdr>
                <w:top w:val="none" w:sz="0" w:space="0" w:color="auto"/>
                <w:left w:val="none" w:sz="0" w:space="0" w:color="auto"/>
                <w:bottom w:val="none" w:sz="0" w:space="0" w:color="auto"/>
                <w:right w:val="none" w:sz="0" w:space="0" w:color="auto"/>
              </w:divBdr>
            </w:div>
          </w:divsChild>
        </w:div>
        <w:div w:id="1863668172">
          <w:marLeft w:val="60"/>
          <w:marRight w:val="60"/>
          <w:marTop w:val="100"/>
          <w:marBottom w:val="100"/>
          <w:divBdr>
            <w:top w:val="none" w:sz="0" w:space="0" w:color="auto"/>
            <w:left w:val="none" w:sz="0" w:space="0" w:color="auto"/>
            <w:bottom w:val="none" w:sz="0" w:space="0" w:color="auto"/>
            <w:right w:val="none" w:sz="0" w:space="0" w:color="auto"/>
          </w:divBdr>
          <w:divsChild>
            <w:div w:id="1482188830">
              <w:marLeft w:val="0"/>
              <w:marRight w:val="0"/>
              <w:marTop w:val="0"/>
              <w:marBottom w:val="0"/>
              <w:divBdr>
                <w:top w:val="none" w:sz="0" w:space="0" w:color="auto"/>
                <w:left w:val="none" w:sz="0" w:space="0" w:color="auto"/>
                <w:bottom w:val="none" w:sz="0" w:space="0" w:color="auto"/>
                <w:right w:val="none" w:sz="0" w:space="0" w:color="auto"/>
              </w:divBdr>
            </w:div>
          </w:divsChild>
        </w:div>
        <w:div w:id="1134519654">
          <w:marLeft w:val="60"/>
          <w:marRight w:val="60"/>
          <w:marTop w:val="100"/>
          <w:marBottom w:val="100"/>
          <w:divBdr>
            <w:top w:val="none" w:sz="0" w:space="0" w:color="auto"/>
            <w:left w:val="none" w:sz="0" w:space="0" w:color="auto"/>
            <w:bottom w:val="none" w:sz="0" w:space="0" w:color="auto"/>
            <w:right w:val="none" w:sz="0" w:space="0" w:color="auto"/>
          </w:divBdr>
          <w:divsChild>
            <w:div w:id="774715411">
              <w:marLeft w:val="0"/>
              <w:marRight w:val="0"/>
              <w:marTop w:val="0"/>
              <w:marBottom w:val="0"/>
              <w:divBdr>
                <w:top w:val="none" w:sz="0" w:space="0" w:color="auto"/>
                <w:left w:val="none" w:sz="0" w:space="0" w:color="auto"/>
                <w:bottom w:val="none" w:sz="0" w:space="0" w:color="auto"/>
                <w:right w:val="none" w:sz="0" w:space="0" w:color="auto"/>
              </w:divBdr>
            </w:div>
          </w:divsChild>
        </w:div>
        <w:div w:id="814493673">
          <w:marLeft w:val="60"/>
          <w:marRight w:val="60"/>
          <w:marTop w:val="100"/>
          <w:marBottom w:val="100"/>
          <w:divBdr>
            <w:top w:val="none" w:sz="0" w:space="0" w:color="auto"/>
            <w:left w:val="none" w:sz="0" w:space="0" w:color="auto"/>
            <w:bottom w:val="none" w:sz="0" w:space="0" w:color="auto"/>
            <w:right w:val="none" w:sz="0" w:space="0" w:color="auto"/>
          </w:divBdr>
          <w:divsChild>
            <w:div w:id="669257073">
              <w:marLeft w:val="0"/>
              <w:marRight w:val="0"/>
              <w:marTop w:val="0"/>
              <w:marBottom w:val="0"/>
              <w:divBdr>
                <w:top w:val="none" w:sz="0" w:space="0" w:color="auto"/>
                <w:left w:val="none" w:sz="0" w:space="0" w:color="auto"/>
                <w:bottom w:val="none" w:sz="0" w:space="0" w:color="auto"/>
                <w:right w:val="none" w:sz="0" w:space="0" w:color="auto"/>
              </w:divBdr>
            </w:div>
          </w:divsChild>
        </w:div>
        <w:div w:id="1657221546">
          <w:marLeft w:val="60"/>
          <w:marRight w:val="60"/>
          <w:marTop w:val="100"/>
          <w:marBottom w:val="100"/>
          <w:divBdr>
            <w:top w:val="none" w:sz="0" w:space="0" w:color="auto"/>
            <w:left w:val="none" w:sz="0" w:space="0" w:color="auto"/>
            <w:bottom w:val="none" w:sz="0" w:space="0" w:color="auto"/>
            <w:right w:val="none" w:sz="0" w:space="0" w:color="auto"/>
          </w:divBdr>
          <w:divsChild>
            <w:div w:id="61027261">
              <w:marLeft w:val="0"/>
              <w:marRight w:val="0"/>
              <w:marTop w:val="0"/>
              <w:marBottom w:val="0"/>
              <w:divBdr>
                <w:top w:val="none" w:sz="0" w:space="0" w:color="auto"/>
                <w:left w:val="none" w:sz="0" w:space="0" w:color="auto"/>
                <w:bottom w:val="none" w:sz="0" w:space="0" w:color="auto"/>
                <w:right w:val="none" w:sz="0" w:space="0" w:color="auto"/>
              </w:divBdr>
            </w:div>
          </w:divsChild>
        </w:div>
        <w:div w:id="1324745743">
          <w:marLeft w:val="60"/>
          <w:marRight w:val="60"/>
          <w:marTop w:val="100"/>
          <w:marBottom w:val="100"/>
          <w:divBdr>
            <w:top w:val="none" w:sz="0" w:space="0" w:color="auto"/>
            <w:left w:val="none" w:sz="0" w:space="0" w:color="auto"/>
            <w:bottom w:val="none" w:sz="0" w:space="0" w:color="auto"/>
            <w:right w:val="none" w:sz="0" w:space="0" w:color="auto"/>
          </w:divBdr>
          <w:divsChild>
            <w:div w:id="1321276242">
              <w:marLeft w:val="0"/>
              <w:marRight w:val="0"/>
              <w:marTop w:val="0"/>
              <w:marBottom w:val="0"/>
              <w:divBdr>
                <w:top w:val="none" w:sz="0" w:space="0" w:color="auto"/>
                <w:left w:val="none" w:sz="0" w:space="0" w:color="auto"/>
                <w:bottom w:val="none" w:sz="0" w:space="0" w:color="auto"/>
                <w:right w:val="none" w:sz="0" w:space="0" w:color="auto"/>
              </w:divBdr>
            </w:div>
          </w:divsChild>
        </w:div>
        <w:div w:id="401757452">
          <w:marLeft w:val="60"/>
          <w:marRight w:val="60"/>
          <w:marTop w:val="100"/>
          <w:marBottom w:val="100"/>
          <w:divBdr>
            <w:top w:val="none" w:sz="0" w:space="0" w:color="auto"/>
            <w:left w:val="none" w:sz="0" w:space="0" w:color="auto"/>
            <w:bottom w:val="none" w:sz="0" w:space="0" w:color="auto"/>
            <w:right w:val="none" w:sz="0" w:space="0" w:color="auto"/>
          </w:divBdr>
          <w:divsChild>
            <w:div w:id="917522097">
              <w:marLeft w:val="0"/>
              <w:marRight w:val="0"/>
              <w:marTop w:val="0"/>
              <w:marBottom w:val="0"/>
              <w:divBdr>
                <w:top w:val="none" w:sz="0" w:space="0" w:color="auto"/>
                <w:left w:val="none" w:sz="0" w:space="0" w:color="auto"/>
                <w:bottom w:val="none" w:sz="0" w:space="0" w:color="auto"/>
                <w:right w:val="none" w:sz="0" w:space="0" w:color="auto"/>
              </w:divBdr>
            </w:div>
          </w:divsChild>
        </w:div>
        <w:div w:id="333414145">
          <w:marLeft w:val="60"/>
          <w:marRight w:val="60"/>
          <w:marTop w:val="100"/>
          <w:marBottom w:val="100"/>
          <w:divBdr>
            <w:top w:val="none" w:sz="0" w:space="0" w:color="auto"/>
            <w:left w:val="none" w:sz="0" w:space="0" w:color="auto"/>
            <w:bottom w:val="none" w:sz="0" w:space="0" w:color="auto"/>
            <w:right w:val="none" w:sz="0" w:space="0" w:color="auto"/>
          </w:divBdr>
          <w:divsChild>
            <w:div w:id="1185704945">
              <w:marLeft w:val="0"/>
              <w:marRight w:val="0"/>
              <w:marTop w:val="0"/>
              <w:marBottom w:val="0"/>
              <w:divBdr>
                <w:top w:val="none" w:sz="0" w:space="0" w:color="auto"/>
                <w:left w:val="none" w:sz="0" w:space="0" w:color="auto"/>
                <w:bottom w:val="none" w:sz="0" w:space="0" w:color="auto"/>
                <w:right w:val="none" w:sz="0" w:space="0" w:color="auto"/>
              </w:divBdr>
            </w:div>
          </w:divsChild>
        </w:div>
        <w:div w:id="927927328">
          <w:marLeft w:val="60"/>
          <w:marRight w:val="60"/>
          <w:marTop w:val="100"/>
          <w:marBottom w:val="100"/>
          <w:divBdr>
            <w:top w:val="none" w:sz="0" w:space="0" w:color="auto"/>
            <w:left w:val="none" w:sz="0" w:space="0" w:color="auto"/>
            <w:bottom w:val="none" w:sz="0" w:space="0" w:color="auto"/>
            <w:right w:val="none" w:sz="0" w:space="0" w:color="auto"/>
          </w:divBdr>
          <w:divsChild>
            <w:div w:id="1930114660">
              <w:marLeft w:val="0"/>
              <w:marRight w:val="0"/>
              <w:marTop w:val="0"/>
              <w:marBottom w:val="0"/>
              <w:divBdr>
                <w:top w:val="none" w:sz="0" w:space="0" w:color="auto"/>
                <w:left w:val="none" w:sz="0" w:space="0" w:color="auto"/>
                <w:bottom w:val="none" w:sz="0" w:space="0" w:color="auto"/>
                <w:right w:val="none" w:sz="0" w:space="0" w:color="auto"/>
              </w:divBdr>
            </w:div>
          </w:divsChild>
        </w:div>
        <w:div w:id="467162329">
          <w:marLeft w:val="60"/>
          <w:marRight w:val="60"/>
          <w:marTop w:val="100"/>
          <w:marBottom w:val="100"/>
          <w:divBdr>
            <w:top w:val="none" w:sz="0" w:space="0" w:color="auto"/>
            <w:left w:val="none" w:sz="0" w:space="0" w:color="auto"/>
            <w:bottom w:val="none" w:sz="0" w:space="0" w:color="auto"/>
            <w:right w:val="none" w:sz="0" w:space="0" w:color="auto"/>
          </w:divBdr>
          <w:divsChild>
            <w:div w:id="835223431">
              <w:marLeft w:val="0"/>
              <w:marRight w:val="0"/>
              <w:marTop w:val="0"/>
              <w:marBottom w:val="0"/>
              <w:divBdr>
                <w:top w:val="none" w:sz="0" w:space="0" w:color="auto"/>
                <w:left w:val="none" w:sz="0" w:space="0" w:color="auto"/>
                <w:bottom w:val="none" w:sz="0" w:space="0" w:color="auto"/>
                <w:right w:val="none" w:sz="0" w:space="0" w:color="auto"/>
              </w:divBdr>
            </w:div>
          </w:divsChild>
        </w:div>
        <w:div w:id="638270929">
          <w:marLeft w:val="60"/>
          <w:marRight w:val="60"/>
          <w:marTop w:val="100"/>
          <w:marBottom w:val="100"/>
          <w:divBdr>
            <w:top w:val="none" w:sz="0" w:space="0" w:color="auto"/>
            <w:left w:val="none" w:sz="0" w:space="0" w:color="auto"/>
            <w:bottom w:val="none" w:sz="0" w:space="0" w:color="auto"/>
            <w:right w:val="none" w:sz="0" w:space="0" w:color="auto"/>
          </w:divBdr>
          <w:divsChild>
            <w:div w:id="668992807">
              <w:marLeft w:val="0"/>
              <w:marRight w:val="0"/>
              <w:marTop w:val="0"/>
              <w:marBottom w:val="0"/>
              <w:divBdr>
                <w:top w:val="none" w:sz="0" w:space="0" w:color="auto"/>
                <w:left w:val="none" w:sz="0" w:space="0" w:color="auto"/>
                <w:bottom w:val="none" w:sz="0" w:space="0" w:color="auto"/>
                <w:right w:val="none" w:sz="0" w:space="0" w:color="auto"/>
              </w:divBdr>
            </w:div>
          </w:divsChild>
        </w:div>
        <w:div w:id="857737913">
          <w:marLeft w:val="60"/>
          <w:marRight w:val="60"/>
          <w:marTop w:val="100"/>
          <w:marBottom w:val="100"/>
          <w:divBdr>
            <w:top w:val="none" w:sz="0" w:space="0" w:color="auto"/>
            <w:left w:val="none" w:sz="0" w:space="0" w:color="auto"/>
            <w:bottom w:val="none" w:sz="0" w:space="0" w:color="auto"/>
            <w:right w:val="none" w:sz="0" w:space="0" w:color="auto"/>
          </w:divBdr>
          <w:divsChild>
            <w:div w:id="495801798">
              <w:marLeft w:val="0"/>
              <w:marRight w:val="0"/>
              <w:marTop w:val="0"/>
              <w:marBottom w:val="0"/>
              <w:divBdr>
                <w:top w:val="none" w:sz="0" w:space="0" w:color="auto"/>
                <w:left w:val="none" w:sz="0" w:space="0" w:color="auto"/>
                <w:bottom w:val="none" w:sz="0" w:space="0" w:color="auto"/>
                <w:right w:val="none" w:sz="0" w:space="0" w:color="auto"/>
              </w:divBdr>
            </w:div>
          </w:divsChild>
        </w:div>
        <w:div w:id="34622891">
          <w:marLeft w:val="60"/>
          <w:marRight w:val="60"/>
          <w:marTop w:val="100"/>
          <w:marBottom w:val="100"/>
          <w:divBdr>
            <w:top w:val="none" w:sz="0" w:space="0" w:color="auto"/>
            <w:left w:val="none" w:sz="0" w:space="0" w:color="auto"/>
            <w:bottom w:val="none" w:sz="0" w:space="0" w:color="auto"/>
            <w:right w:val="none" w:sz="0" w:space="0" w:color="auto"/>
          </w:divBdr>
          <w:divsChild>
            <w:div w:id="1930190488">
              <w:marLeft w:val="0"/>
              <w:marRight w:val="0"/>
              <w:marTop w:val="0"/>
              <w:marBottom w:val="0"/>
              <w:divBdr>
                <w:top w:val="none" w:sz="0" w:space="0" w:color="auto"/>
                <w:left w:val="none" w:sz="0" w:space="0" w:color="auto"/>
                <w:bottom w:val="none" w:sz="0" w:space="0" w:color="auto"/>
                <w:right w:val="none" w:sz="0" w:space="0" w:color="auto"/>
              </w:divBdr>
            </w:div>
          </w:divsChild>
        </w:div>
        <w:div w:id="1037584420">
          <w:marLeft w:val="60"/>
          <w:marRight w:val="60"/>
          <w:marTop w:val="100"/>
          <w:marBottom w:val="100"/>
          <w:divBdr>
            <w:top w:val="none" w:sz="0" w:space="0" w:color="auto"/>
            <w:left w:val="none" w:sz="0" w:space="0" w:color="auto"/>
            <w:bottom w:val="none" w:sz="0" w:space="0" w:color="auto"/>
            <w:right w:val="none" w:sz="0" w:space="0" w:color="auto"/>
          </w:divBdr>
          <w:divsChild>
            <w:div w:id="632910631">
              <w:marLeft w:val="0"/>
              <w:marRight w:val="0"/>
              <w:marTop w:val="0"/>
              <w:marBottom w:val="0"/>
              <w:divBdr>
                <w:top w:val="none" w:sz="0" w:space="0" w:color="auto"/>
                <w:left w:val="none" w:sz="0" w:space="0" w:color="auto"/>
                <w:bottom w:val="none" w:sz="0" w:space="0" w:color="auto"/>
                <w:right w:val="none" w:sz="0" w:space="0" w:color="auto"/>
              </w:divBdr>
            </w:div>
          </w:divsChild>
        </w:div>
        <w:div w:id="1572346092">
          <w:marLeft w:val="60"/>
          <w:marRight w:val="60"/>
          <w:marTop w:val="100"/>
          <w:marBottom w:val="100"/>
          <w:divBdr>
            <w:top w:val="none" w:sz="0" w:space="0" w:color="auto"/>
            <w:left w:val="none" w:sz="0" w:space="0" w:color="auto"/>
            <w:bottom w:val="none" w:sz="0" w:space="0" w:color="auto"/>
            <w:right w:val="none" w:sz="0" w:space="0" w:color="auto"/>
          </w:divBdr>
          <w:divsChild>
            <w:div w:id="719355612">
              <w:marLeft w:val="0"/>
              <w:marRight w:val="0"/>
              <w:marTop w:val="0"/>
              <w:marBottom w:val="0"/>
              <w:divBdr>
                <w:top w:val="none" w:sz="0" w:space="0" w:color="auto"/>
                <w:left w:val="none" w:sz="0" w:space="0" w:color="auto"/>
                <w:bottom w:val="none" w:sz="0" w:space="0" w:color="auto"/>
                <w:right w:val="none" w:sz="0" w:space="0" w:color="auto"/>
              </w:divBdr>
            </w:div>
          </w:divsChild>
        </w:div>
        <w:div w:id="1512143950">
          <w:marLeft w:val="60"/>
          <w:marRight w:val="60"/>
          <w:marTop w:val="100"/>
          <w:marBottom w:val="100"/>
          <w:divBdr>
            <w:top w:val="none" w:sz="0" w:space="0" w:color="auto"/>
            <w:left w:val="none" w:sz="0" w:space="0" w:color="auto"/>
            <w:bottom w:val="none" w:sz="0" w:space="0" w:color="auto"/>
            <w:right w:val="none" w:sz="0" w:space="0" w:color="auto"/>
          </w:divBdr>
          <w:divsChild>
            <w:div w:id="414715440">
              <w:marLeft w:val="0"/>
              <w:marRight w:val="0"/>
              <w:marTop w:val="0"/>
              <w:marBottom w:val="0"/>
              <w:divBdr>
                <w:top w:val="none" w:sz="0" w:space="0" w:color="auto"/>
                <w:left w:val="none" w:sz="0" w:space="0" w:color="auto"/>
                <w:bottom w:val="none" w:sz="0" w:space="0" w:color="auto"/>
                <w:right w:val="none" w:sz="0" w:space="0" w:color="auto"/>
              </w:divBdr>
            </w:div>
          </w:divsChild>
        </w:div>
        <w:div w:id="1776438172">
          <w:marLeft w:val="60"/>
          <w:marRight w:val="60"/>
          <w:marTop w:val="100"/>
          <w:marBottom w:val="100"/>
          <w:divBdr>
            <w:top w:val="none" w:sz="0" w:space="0" w:color="auto"/>
            <w:left w:val="none" w:sz="0" w:space="0" w:color="auto"/>
            <w:bottom w:val="none" w:sz="0" w:space="0" w:color="auto"/>
            <w:right w:val="none" w:sz="0" w:space="0" w:color="auto"/>
          </w:divBdr>
          <w:divsChild>
            <w:div w:id="1698657704">
              <w:marLeft w:val="0"/>
              <w:marRight w:val="0"/>
              <w:marTop w:val="0"/>
              <w:marBottom w:val="0"/>
              <w:divBdr>
                <w:top w:val="none" w:sz="0" w:space="0" w:color="auto"/>
                <w:left w:val="none" w:sz="0" w:space="0" w:color="auto"/>
                <w:bottom w:val="none" w:sz="0" w:space="0" w:color="auto"/>
                <w:right w:val="none" w:sz="0" w:space="0" w:color="auto"/>
              </w:divBdr>
            </w:div>
          </w:divsChild>
        </w:div>
        <w:div w:id="1052920375">
          <w:marLeft w:val="60"/>
          <w:marRight w:val="60"/>
          <w:marTop w:val="100"/>
          <w:marBottom w:val="100"/>
          <w:divBdr>
            <w:top w:val="none" w:sz="0" w:space="0" w:color="auto"/>
            <w:left w:val="none" w:sz="0" w:space="0" w:color="auto"/>
            <w:bottom w:val="none" w:sz="0" w:space="0" w:color="auto"/>
            <w:right w:val="none" w:sz="0" w:space="0" w:color="auto"/>
          </w:divBdr>
          <w:divsChild>
            <w:div w:id="1313756207">
              <w:marLeft w:val="0"/>
              <w:marRight w:val="0"/>
              <w:marTop w:val="0"/>
              <w:marBottom w:val="0"/>
              <w:divBdr>
                <w:top w:val="none" w:sz="0" w:space="0" w:color="auto"/>
                <w:left w:val="none" w:sz="0" w:space="0" w:color="auto"/>
                <w:bottom w:val="none" w:sz="0" w:space="0" w:color="auto"/>
                <w:right w:val="none" w:sz="0" w:space="0" w:color="auto"/>
              </w:divBdr>
            </w:div>
          </w:divsChild>
        </w:div>
        <w:div w:id="208156163">
          <w:marLeft w:val="60"/>
          <w:marRight w:val="60"/>
          <w:marTop w:val="100"/>
          <w:marBottom w:val="100"/>
          <w:divBdr>
            <w:top w:val="none" w:sz="0" w:space="0" w:color="auto"/>
            <w:left w:val="none" w:sz="0" w:space="0" w:color="auto"/>
            <w:bottom w:val="none" w:sz="0" w:space="0" w:color="auto"/>
            <w:right w:val="none" w:sz="0" w:space="0" w:color="auto"/>
          </w:divBdr>
          <w:divsChild>
            <w:div w:id="1157574466">
              <w:marLeft w:val="0"/>
              <w:marRight w:val="0"/>
              <w:marTop w:val="0"/>
              <w:marBottom w:val="0"/>
              <w:divBdr>
                <w:top w:val="none" w:sz="0" w:space="0" w:color="auto"/>
                <w:left w:val="none" w:sz="0" w:space="0" w:color="auto"/>
                <w:bottom w:val="none" w:sz="0" w:space="0" w:color="auto"/>
                <w:right w:val="none" w:sz="0" w:space="0" w:color="auto"/>
              </w:divBdr>
            </w:div>
          </w:divsChild>
        </w:div>
        <w:div w:id="476261597">
          <w:marLeft w:val="60"/>
          <w:marRight w:val="60"/>
          <w:marTop w:val="100"/>
          <w:marBottom w:val="100"/>
          <w:divBdr>
            <w:top w:val="none" w:sz="0" w:space="0" w:color="auto"/>
            <w:left w:val="none" w:sz="0" w:space="0" w:color="auto"/>
            <w:bottom w:val="none" w:sz="0" w:space="0" w:color="auto"/>
            <w:right w:val="none" w:sz="0" w:space="0" w:color="auto"/>
          </w:divBdr>
          <w:divsChild>
            <w:div w:id="960914356">
              <w:marLeft w:val="0"/>
              <w:marRight w:val="0"/>
              <w:marTop w:val="0"/>
              <w:marBottom w:val="0"/>
              <w:divBdr>
                <w:top w:val="none" w:sz="0" w:space="0" w:color="auto"/>
                <w:left w:val="none" w:sz="0" w:space="0" w:color="auto"/>
                <w:bottom w:val="none" w:sz="0" w:space="0" w:color="auto"/>
                <w:right w:val="none" w:sz="0" w:space="0" w:color="auto"/>
              </w:divBdr>
            </w:div>
          </w:divsChild>
        </w:div>
        <w:div w:id="1852599578">
          <w:marLeft w:val="60"/>
          <w:marRight w:val="60"/>
          <w:marTop w:val="100"/>
          <w:marBottom w:val="100"/>
          <w:divBdr>
            <w:top w:val="none" w:sz="0" w:space="0" w:color="auto"/>
            <w:left w:val="none" w:sz="0" w:space="0" w:color="auto"/>
            <w:bottom w:val="none" w:sz="0" w:space="0" w:color="auto"/>
            <w:right w:val="none" w:sz="0" w:space="0" w:color="auto"/>
          </w:divBdr>
          <w:divsChild>
            <w:div w:id="835073764">
              <w:marLeft w:val="0"/>
              <w:marRight w:val="0"/>
              <w:marTop w:val="0"/>
              <w:marBottom w:val="0"/>
              <w:divBdr>
                <w:top w:val="none" w:sz="0" w:space="0" w:color="auto"/>
                <w:left w:val="none" w:sz="0" w:space="0" w:color="auto"/>
                <w:bottom w:val="none" w:sz="0" w:space="0" w:color="auto"/>
                <w:right w:val="none" w:sz="0" w:space="0" w:color="auto"/>
              </w:divBdr>
            </w:div>
          </w:divsChild>
        </w:div>
        <w:div w:id="581257871">
          <w:marLeft w:val="60"/>
          <w:marRight w:val="60"/>
          <w:marTop w:val="100"/>
          <w:marBottom w:val="100"/>
          <w:divBdr>
            <w:top w:val="none" w:sz="0" w:space="0" w:color="auto"/>
            <w:left w:val="none" w:sz="0" w:space="0" w:color="auto"/>
            <w:bottom w:val="none" w:sz="0" w:space="0" w:color="auto"/>
            <w:right w:val="none" w:sz="0" w:space="0" w:color="auto"/>
          </w:divBdr>
          <w:divsChild>
            <w:div w:id="434322984">
              <w:marLeft w:val="0"/>
              <w:marRight w:val="0"/>
              <w:marTop w:val="0"/>
              <w:marBottom w:val="0"/>
              <w:divBdr>
                <w:top w:val="none" w:sz="0" w:space="0" w:color="auto"/>
                <w:left w:val="none" w:sz="0" w:space="0" w:color="auto"/>
                <w:bottom w:val="none" w:sz="0" w:space="0" w:color="auto"/>
                <w:right w:val="none" w:sz="0" w:space="0" w:color="auto"/>
              </w:divBdr>
            </w:div>
          </w:divsChild>
        </w:div>
        <w:div w:id="1545827471">
          <w:marLeft w:val="60"/>
          <w:marRight w:val="60"/>
          <w:marTop w:val="100"/>
          <w:marBottom w:val="100"/>
          <w:divBdr>
            <w:top w:val="none" w:sz="0" w:space="0" w:color="auto"/>
            <w:left w:val="none" w:sz="0" w:space="0" w:color="auto"/>
            <w:bottom w:val="none" w:sz="0" w:space="0" w:color="auto"/>
            <w:right w:val="none" w:sz="0" w:space="0" w:color="auto"/>
          </w:divBdr>
          <w:divsChild>
            <w:div w:id="1677537012">
              <w:marLeft w:val="0"/>
              <w:marRight w:val="0"/>
              <w:marTop w:val="0"/>
              <w:marBottom w:val="0"/>
              <w:divBdr>
                <w:top w:val="none" w:sz="0" w:space="0" w:color="auto"/>
                <w:left w:val="none" w:sz="0" w:space="0" w:color="auto"/>
                <w:bottom w:val="none" w:sz="0" w:space="0" w:color="auto"/>
                <w:right w:val="none" w:sz="0" w:space="0" w:color="auto"/>
              </w:divBdr>
            </w:div>
          </w:divsChild>
        </w:div>
        <w:div w:id="1450204753">
          <w:marLeft w:val="60"/>
          <w:marRight w:val="60"/>
          <w:marTop w:val="100"/>
          <w:marBottom w:val="100"/>
          <w:divBdr>
            <w:top w:val="none" w:sz="0" w:space="0" w:color="auto"/>
            <w:left w:val="none" w:sz="0" w:space="0" w:color="auto"/>
            <w:bottom w:val="none" w:sz="0" w:space="0" w:color="auto"/>
            <w:right w:val="none" w:sz="0" w:space="0" w:color="auto"/>
          </w:divBdr>
          <w:divsChild>
            <w:div w:id="753630015">
              <w:marLeft w:val="0"/>
              <w:marRight w:val="0"/>
              <w:marTop w:val="0"/>
              <w:marBottom w:val="0"/>
              <w:divBdr>
                <w:top w:val="none" w:sz="0" w:space="0" w:color="auto"/>
                <w:left w:val="none" w:sz="0" w:space="0" w:color="auto"/>
                <w:bottom w:val="none" w:sz="0" w:space="0" w:color="auto"/>
                <w:right w:val="none" w:sz="0" w:space="0" w:color="auto"/>
              </w:divBdr>
            </w:div>
          </w:divsChild>
        </w:div>
        <w:div w:id="1140877450">
          <w:marLeft w:val="60"/>
          <w:marRight w:val="60"/>
          <w:marTop w:val="100"/>
          <w:marBottom w:val="100"/>
          <w:divBdr>
            <w:top w:val="none" w:sz="0" w:space="0" w:color="auto"/>
            <w:left w:val="none" w:sz="0" w:space="0" w:color="auto"/>
            <w:bottom w:val="none" w:sz="0" w:space="0" w:color="auto"/>
            <w:right w:val="none" w:sz="0" w:space="0" w:color="auto"/>
          </w:divBdr>
          <w:divsChild>
            <w:div w:id="106894246">
              <w:marLeft w:val="0"/>
              <w:marRight w:val="0"/>
              <w:marTop w:val="0"/>
              <w:marBottom w:val="0"/>
              <w:divBdr>
                <w:top w:val="none" w:sz="0" w:space="0" w:color="auto"/>
                <w:left w:val="none" w:sz="0" w:space="0" w:color="auto"/>
                <w:bottom w:val="none" w:sz="0" w:space="0" w:color="auto"/>
                <w:right w:val="none" w:sz="0" w:space="0" w:color="auto"/>
              </w:divBdr>
            </w:div>
          </w:divsChild>
        </w:div>
        <w:div w:id="303897516">
          <w:marLeft w:val="60"/>
          <w:marRight w:val="60"/>
          <w:marTop w:val="100"/>
          <w:marBottom w:val="100"/>
          <w:divBdr>
            <w:top w:val="none" w:sz="0" w:space="0" w:color="auto"/>
            <w:left w:val="none" w:sz="0" w:space="0" w:color="auto"/>
            <w:bottom w:val="none" w:sz="0" w:space="0" w:color="auto"/>
            <w:right w:val="none" w:sz="0" w:space="0" w:color="auto"/>
          </w:divBdr>
          <w:divsChild>
            <w:div w:id="240456746">
              <w:marLeft w:val="0"/>
              <w:marRight w:val="0"/>
              <w:marTop w:val="0"/>
              <w:marBottom w:val="0"/>
              <w:divBdr>
                <w:top w:val="none" w:sz="0" w:space="0" w:color="auto"/>
                <w:left w:val="none" w:sz="0" w:space="0" w:color="auto"/>
                <w:bottom w:val="none" w:sz="0" w:space="0" w:color="auto"/>
                <w:right w:val="none" w:sz="0" w:space="0" w:color="auto"/>
              </w:divBdr>
            </w:div>
          </w:divsChild>
        </w:div>
        <w:div w:id="1048870264">
          <w:marLeft w:val="60"/>
          <w:marRight w:val="60"/>
          <w:marTop w:val="100"/>
          <w:marBottom w:val="100"/>
          <w:divBdr>
            <w:top w:val="none" w:sz="0" w:space="0" w:color="auto"/>
            <w:left w:val="none" w:sz="0" w:space="0" w:color="auto"/>
            <w:bottom w:val="none" w:sz="0" w:space="0" w:color="auto"/>
            <w:right w:val="none" w:sz="0" w:space="0" w:color="auto"/>
          </w:divBdr>
          <w:divsChild>
            <w:div w:id="379406312">
              <w:marLeft w:val="0"/>
              <w:marRight w:val="0"/>
              <w:marTop w:val="0"/>
              <w:marBottom w:val="0"/>
              <w:divBdr>
                <w:top w:val="none" w:sz="0" w:space="0" w:color="auto"/>
                <w:left w:val="none" w:sz="0" w:space="0" w:color="auto"/>
                <w:bottom w:val="none" w:sz="0" w:space="0" w:color="auto"/>
                <w:right w:val="none" w:sz="0" w:space="0" w:color="auto"/>
              </w:divBdr>
            </w:div>
          </w:divsChild>
        </w:div>
        <w:div w:id="1358234485">
          <w:marLeft w:val="60"/>
          <w:marRight w:val="60"/>
          <w:marTop w:val="100"/>
          <w:marBottom w:val="100"/>
          <w:divBdr>
            <w:top w:val="none" w:sz="0" w:space="0" w:color="auto"/>
            <w:left w:val="none" w:sz="0" w:space="0" w:color="auto"/>
            <w:bottom w:val="none" w:sz="0" w:space="0" w:color="auto"/>
            <w:right w:val="none" w:sz="0" w:space="0" w:color="auto"/>
          </w:divBdr>
          <w:divsChild>
            <w:div w:id="138419858">
              <w:marLeft w:val="0"/>
              <w:marRight w:val="0"/>
              <w:marTop w:val="0"/>
              <w:marBottom w:val="0"/>
              <w:divBdr>
                <w:top w:val="none" w:sz="0" w:space="0" w:color="auto"/>
                <w:left w:val="none" w:sz="0" w:space="0" w:color="auto"/>
                <w:bottom w:val="none" w:sz="0" w:space="0" w:color="auto"/>
                <w:right w:val="none" w:sz="0" w:space="0" w:color="auto"/>
              </w:divBdr>
            </w:div>
          </w:divsChild>
        </w:div>
        <w:div w:id="987902863">
          <w:marLeft w:val="60"/>
          <w:marRight w:val="60"/>
          <w:marTop w:val="100"/>
          <w:marBottom w:val="100"/>
          <w:divBdr>
            <w:top w:val="none" w:sz="0" w:space="0" w:color="auto"/>
            <w:left w:val="none" w:sz="0" w:space="0" w:color="auto"/>
            <w:bottom w:val="none" w:sz="0" w:space="0" w:color="auto"/>
            <w:right w:val="none" w:sz="0" w:space="0" w:color="auto"/>
          </w:divBdr>
          <w:divsChild>
            <w:div w:id="950546897">
              <w:marLeft w:val="0"/>
              <w:marRight w:val="0"/>
              <w:marTop w:val="0"/>
              <w:marBottom w:val="0"/>
              <w:divBdr>
                <w:top w:val="none" w:sz="0" w:space="0" w:color="auto"/>
                <w:left w:val="none" w:sz="0" w:space="0" w:color="auto"/>
                <w:bottom w:val="none" w:sz="0" w:space="0" w:color="auto"/>
                <w:right w:val="none" w:sz="0" w:space="0" w:color="auto"/>
              </w:divBdr>
            </w:div>
          </w:divsChild>
        </w:div>
        <w:div w:id="2087065690">
          <w:marLeft w:val="60"/>
          <w:marRight w:val="60"/>
          <w:marTop w:val="100"/>
          <w:marBottom w:val="100"/>
          <w:divBdr>
            <w:top w:val="none" w:sz="0" w:space="0" w:color="auto"/>
            <w:left w:val="none" w:sz="0" w:space="0" w:color="auto"/>
            <w:bottom w:val="none" w:sz="0" w:space="0" w:color="auto"/>
            <w:right w:val="none" w:sz="0" w:space="0" w:color="auto"/>
          </w:divBdr>
        </w:div>
        <w:div w:id="1495147489">
          <w:marLeft w:val="60"/>
          <w:marRight w:val="60"/>
          <w:marTop w:val="100"/>
          <w:marBottom w:val="100"/>
          <w:divBdr>
            <w:top w:val="none" w:sz="0" w:space="0" w:color="auto"/>
            <w:left w:val="none" w:sz="0" w:space="0" w:color="auto"/>
            <w:bottom w:val="none" w:sz="0" w:space="0" w:color="auto"/>
            <w:right w:val="none" w:sz="0" w:space="0" w:color="auto"/>
          </w:divBdr>
          <w:divsChild>
            <w:div w:id="1158767839">
              <w:marLeft w:val="0"/>
              <w:marRight w:val="0"/>
              <w:marTop w:val="0"/>
              <w:marBottom w:val="0"/>
              <w:divBdr>
                <w:top w:val="none" w:sz="0" w:space="0" w:color="auto"/>
                <w:left w:val="none" w:sz="0" w:space="0" w:color="auto"/>
                <w:bottom w:val="none" w:sz="0" w:space="0" w:color="auto"/>
                <w:right w:val="none" w:sz="0" w:space="0" w:color="auto"/>
              </w:divBdr>
            </w:div>
          </w:divsChild>
        </w:div>
        <w:div w:id="1443838082">
          <w:marLeft w:val="60"/>
          <w:marRight w:val="60"/>
          <w:marTop w:val="100"/>
          <w:marBottom w:val="100"/>
          <w:divBdr>
            <w:top w:val="none" w:sz="0" w:space="0" w:color="auto"/>
            <w:left w:val="none" w:sz="0" w:space="0" w:color="auto"/>
            <w:bottom w:val="none" w:sz="0" w:space="0" w:color="auto"/>
            <w:right w:val="none" w:sz="0" w:space="0" w:color="auto"/>
          </w:divBdr>
          <w:divsChild>
            <w:div w:id="275142834">
              <w:marLeft w:val="0"/>
              <w:marRight w:val="0"/>
              <w:marTop w:val="0"/>
              <w:marBottom w:val="0"/>
              <w:divBdr>
                <w:top w:val="none" w:sz="0" w:space="0" w:color="auto"/>
                <w:left w:val="none" w:sz="0" w:space="0" w:color="auto"/>
                <w:bottom w:val="none" w:sz="0" w:space="0" w:color="auto"/>
                <w:right w:val="none" w:sz="0" w:space="0" w:color="auto"/>
              </w:divBdr>
            </w:div>
          </w:divsChild>
        </w:div>
        <w:div w:id="693656654">
          <w:marLeft w:val="60"/>
          <w:marRight w:val="60"/>
          <w:marTop w:val="100"/>
          <w:marBottom w:val="100"/>
          <w:divBdr>
            <w:top w:val="none" w:sz="0" w:space="0" w:color="auto"/>
            <w:left w:val="none" w:sz="0" w:space="0" w:color="auto"/>
            <w:bottom w:val="none" w:sz="0" w:space="0" w:color="auto"/>
            <w:right w:val="none" w:sz="0" w:space="0" w:color="auto"/>
          </w:divBdr>
          <w:divsChild>
            <w:div w:id="1997806038">
              <w:marLeft w:val="0"/>
              <w:marRight w:val="0"/>
              <w:marTop w:val="0"/>
              <w:marBottom w:val="0"/>
              <w:divBdr>
                <w:top w:val="none" w:sz="0" w:space="0" w:color="auto"/>
                <w:left w:val="none" w:sz="0" w:space="0" w:color="auto"/>
                <w:bottom w:val="none" w:sz="0" w:space="0" w:color="auto"/>
                <w:right w:val="none" w:sz="0" w:space="0" w:color="auto"/>
              </w:divBdr>
            </w:div>
          </w:divsChild>
        </w:div>
        <w:div w:id="207113538">
          <w:marLeft w:val="60"/>
          <w:marRight w:val="60"/>
          <w:marTop w:val="100"/>
          <w:marBottom w:val="100"/>
          <w:divBdr>
            <w:top w:val="none" w:sz="0" w:space="0" w:color="auto"/>
            <w:left w:val="none" w:sz="0" w:space="0" w:color="auto"/>
            <w:bottom w:val="none" w:sz="0" w:space="0" w:color="auto"/>
            <w:right w:val="none" w:sz="0" w:space="0" w:color="auto"/>
          </w:divBdr>
          <w:divsChild>
            <w:div w:id="1331450609">
              <w:marLeft w:val="0"/>
              <w:marRight w:val="0"/>
              <w:marTop w:val="0"/>
              <w:marBottom w:val="0"/>
              <w:divBdr>
                <w:top w:val="none" w:sz="0" w:space="0" w:color="auto"/>
                <w:left w:val="none" w:sz="0" w:space="0" w:color="auto"/>
                <w:bottom w:val="none" w:sz="0" w:space="0" w:color="auto"/>
                <w:right w:val="none" w:sz="0" w:space="0" w:color="auto"/>
              </w:divBdr>
            </w:div>
          </w:divsChild>
        </w:div>
        <w:div w:id="1688284749">
          <w:marLeft w:val="60"/>
          <w:marRight w:val="60"/>
          <w:marTop w:val="100"/>
          <w:marBottom w:val="100"/>
          <w:divBdr>
            <w:top w:val="none" w:sz="0" w:space="0" w:color="auto"/>
            <w:left w:val="none" w:sz="0" w:space="0" w:color="auto"/>
            <w:bottom w:val="none" w:sz="0" w:space="0" w:color="auto"/>
            <w:right w:val="none" w:sz="0" w:space="0" w:color="auto"/>
          </w:divBdr>
          <w:divsChild>
            <w:div w:id="1859347656">
              <w:marLeft w:val="0"/>
              <w:marRight w:val="0"/>
              <w:marTop w:val="0"/>
              <w:marBottom w:val="0"/>
              <w:divBdr>
                <w:top w:val="none" w:sz="0" w:space="0" w:color="auto"/>
                <w:left w:val="none" w:sz="0" w:space="0" w:color="auto"/>
                <w:bottom w:val="none" w:sz="0" w:space="0" w:color="auto"/>
                <w:right w:val="none" w:sz="0" w:space="0" w:color="auto"/>
              </w:divBdr>
            </w:div>
          </w:divsChild>
        </w:div>
        <w:div w:id="1728606694">
          <w:marLeft w:val="60"/>
          <w:marRight w:val="60"/>
          <w:marTop w:val="100"/>
          <w:marBottom w:val="100"/>
          <w:divBdr>
            <w:top w:val="none" w:sz="0" w:space="0" w:color="auto"/>
            <w:left w:val="none" w:sz="0" w:space="0" w:color="auto"/>
            <w:bottom w:val="none" w:sz="0" w:space="0" w:color="auto"/>
            <w:right w:val="none" w:sz="0" w:space="0" w:color="auto"/>
          </w:divBdr>
        </w:div>
        <w:div w:id="1935897335">
          <w:marLeft w:val="0"/>
          <w:marRight w:val="0"/>
          <w:marTop w:val="0"/>
          <w:marBottom w:val="0"/>
          <w:divBdr>
            <w:top w:val="none" w:sz="0" w:space="0" w:color="auto"/>
            <w:left w:val="single" w:sz="24" w:space="0" w:color="CED3F1"/>
            <w:bottom w:val="none" w:sz="0" w:space="0" w:color="auto"/>
            <w:right w:val="none" w:sz="0" w:space="0" w:color="auto"/>
          </w:divBdr>
          <w:divsChild>
            <w:div w:id="248781093">
              <w:marLeft w:val="0"/>
              <w:marRight w:val="0"/>
              <w:marTop w:val="0"/>
              <w:marBottom w:val="0"/>
              <w:divBdr>
                <w:top w:val="none" w:sz="0" w:space="0" w:color="auto"/>
                <w:left w:val="none" w:sz="0" w:space="0" w:color="auto"/>
                <w:bottom w:val="none" w:sz="0" w:space="0" w:color="auto"/>
                <w:right w:val="none" w:sz="0" w:space="0" w:color="auto"/>
              </w:divBdr>
            </w:div>
            <w:div w:id="977997785">
              <w:marLeft w:val="0"/>
              <w:marRight w:val="0"/>
              <w:marTop w:val="0"/>
              <w:marBottom w:val="0"/>
              <w:divBdr>
                <w:top w:val="none" w:sz="0" w:space="0" w:color="auto"/>
                <w:left w:val="none" w:sz="0" w:space="0" w:color="auto"/>
                <w:bottom w:val="none" w:sz="0" w:space="0" w:color="auto"/>
                <w:right w:val="none" w:sz="0" w:space="0" w:color="auto"/>
              </w:divBdr>
            </w:div>
          </w:divsChild>
        </w:div>
        <w:div w:id="1174304287">
          <w:marLeft w:val="60"/>
          <w:marRight w:val="60"/>
          <w:marTop w:val="100"/>
          <w:marBottom w:val="100"/>
          <w:divBdr>
            <w:top w:val="none" w:sz="0" w:space="0" w:color="auto"/>
            <w:left w:val="none" w:sz="0" w:space="0" w:color="auto"/>
            <w:bottom w:val="none" w:sz="0" w:space="0" w:color="auto"/>
            <w:right w:val="none" w:sz="0" w:space="0" w:color="auto"/>
          </w:divBdr>
          <w:divsChild>
            <w:div w:id="653066438">
              <w:marLeft w:val="0"/>
              <w:marRight w:val="0"/>
              <w:marTop w:val="0"/>
              <w:marBottom w:val="0"/>
              <w:divBdr>
                <w:top w:val="none" w:sz="0" w:space="0" w:color="auto"/>
                <w:left w:val="none" w:sz="0" w:space="0" w:color="auto"/>
                <w:bottom w:val="none" w:sz="0" w:space="0" w:color="auto"/>
                <w:right w:val="none" w:sz="0" w:space="0" w:color="auto"/>
              </w:divBdr>
            </w:div>
          </w:divsChild>
        </w:div>
        <w:div w:id="871725550">
          <w:marLeft w:val="60"/>
          <w:marRight w:val="60"/>
          <w:marTop w:val="100"/>
          <w:marBottom w:val="100"/>
          <w:divBdr>
            <w:top w:val="none" w:sz="0" w:space="0" w:color="auto"/>
            <w:left w:val="none" w:sz="0" w:space="0" w:color="auto"/>
            <w:bottom w:val="none" w:sz="0" w:space="0" w:color="auto"/>
            <w:right w:val="none" w:sz="0" w:space="0" w:color="auto"/>
          </w:divBdr>
        </w:div>
        <w:div w:id="1363825839">
          <w:marLeft w:val="60"/>
          <w:marRight w:val="60"/>
          <w:marTop w:val="100"/>
          <w:marBottom w:val="100"/>
          <w:divBdr>
            <w:top w:val="none" w:sz="0" w:space="0" w:color="auto"/>
            <w:left w:val="none" w:sz="0" w:space="0" w:color="auto"/>
            <w:bottom w:val="none" w:sz="0" w:space="0" w:color="auto"/>
            <w:right w:val="none" w:sz="0" w:space="0" w:color="auto"/>
          </w:divBdr>
          <w:divsChild>
            <w:div w:id="1556965752">
              <w:marLeft w:val="0"/>
              <w:marRight w:val="0"/>
              <w:marTop w:val="0"/>
              <w:marBottom w:val="0"/>
              <w:divBdr>
                <w:top w:val="none" w:sz="0" w:space="0" w:color="auto"/>
                <w:left w:val="none" w:sz="0" w:space="0" w:color="auto"/>
                <w:bottom w:val="none" w:sz="0" w:space="0" w:color="auto"/>
                <w:right w:val="none" w:sz="0" w:space="0" w:color="auto"/>
              </w:divBdr>
            </w:div>
          </w:divsChild>
        </w:div>
        <w:div w:id="1761875291">
          <w:marLeft w:val="60"/>
          <w:marRight w:val="60"/>
          <w:marTop w:val="100"/>
          <w:marBottom w:val="100"/>
          <w:divBdr>
            <w:top w:val="none" w:sz="0" w:space="0" w:color="auto"/>
            <w:left w:val="none" w:sz="0" w:space="0" w:color="auto"/>
            <w:bottom w:val="none" w:sz="0" w:space="0" w:color="auto"/>
            <w:right w:val="none" w:sz="0" w:space="0" w:color="auto"/>
          </w:divBdr>
        </w:div>
        <w:div w:id="1137525535">
          <w:marLeft w:val="60"/>
          <w:marRight w:val="60"/>
          <w:marTop w:val="100"/>
          <w:marBottom w:val="100"/>
          <w:divBdr>
            <w:top w:val="none" w:sz="0" w:space="0" w:color="auto"/>
            <w:left w:val="none" w:sz="0" w:space="0" w:color="auto"/>
            <w:bottom w:val="none" w:sz="0" w:space="0" w:color="auto"/>
            <w:right w:val="none" w:sz="0" w:space="0" w:color="auto"/>
          </w:divBdr>
        </w:div>
        <w:div w:id="432559404">
          <w:marLeft w:val="60"/>
          <w:marRight w:val="60"/>
          <w:marTop w:val="100"/>
          <w:marBottom w:val="100"/>
          <w:divBdr>
            <w:top w:val="none" w:sz="0" w:space="0" w:color="auto"/>
            <w:left w:val="none" w:sz="0" w:space="0" w:color="auto"/>
            <w:bottom w:val="none" w:sz="0" w:space="0" w:color="auto"/>
            <w:right w:val="none" w:sz="0" w:space="0" w:color="auto"/>
          </w:divBdr>
        </w:div>
        <w:div w:id="759789230">
          <w:marLeft w:val="60"/>
          <w:marRight w:val="60"/>
          <w:marTop w:val="100"/>
          <w:marBottom w:val="100"/>
          <w:divBdr>
            <w:top w:val="none" w:sz="0" w:space="0" w:color="auto"/>
            <w:left w:val="none" w:sz="0" w:space="0" w:color="auto"/>
            <w:bottom w:val="none" w:sz="0" w:space="0" w:color="auto"/>
            <w:right w:val="none" w:sz="0" w:space="0" w:color="auto"/>
          </w:divBdr>
        </w:div>
        <w:div w:id="584995308">
          <w:marLeft w:val="60"/>
          <w:marRight w:val="60"/>
          <w:marTop w:val="100"/>
          <w:marBottom w:val="100"/>
          <w:divBdr>
            <w:top w:val="none" w:sz="0" w:space="0" w:color="auto"/>
            <w:left w:val="none" w:sz="0" w:space="0" w:color="auto"/>
            <w:bottom w:val="none" w:sz="0" w:space="0" w:color="auto"/>
            <w:right w:val="none" w:sz="0" w:space="0" w:color="auto"/>
          </w:divBdr>
        </w:div>
        <w:div w:id="2070030689">
          <w:marLeft w:val="60"/>
          <w:marRight w:val="60"/>
          <w:marTop w:val="100"/>
          <w:marBottom w:val="100"/>
          <w:divBdr>
            <w:top w:val="none" w:sz="0" w:space="0" w:color="auto"/>
            <w:left w:val="none" w:sz="0" w:space="0" w:color="auto"/>
            <w:bottom w:val="none" w:sz="0" w:space="0" w:color="auto"/>
            <w:right w:val="none" w:sz="0" w:space="0" w:color="auto"/>
          </w:divBdr>
        </w:div>
        <w:div w:id="2021735912">
          <w:marLeft w:val="60"/>
          <w:marRight w:val="60"/>
          <w:marTop w:val="100"/>
          <w:marBottom w:val="100"/>
          <w:divBdr>
            <w:top w:val="none" w:sz="0" w:space="0" w:color="auto"/>
            <w:left w:val="none" w:sz="0" w:space="0" w:color="auto"/>
            <w:bottom w:val="none" w:sz="0" w:space="0" w:color="auto"/>
            <w:right w:val="none" w:sz="0" w:space="0" w:color="auto"/>
          </w:divBdr>
        </w:div>
        <w:div w:id="1988389507">
          <w:marLeft w:val="60"/>
          <w:marRight w:val="60"/>
          <w:marTop w:val="100"/>
          <w:marBottom w:val="100"/>
          <w:divBdr>
            <w:top w:val="none" w:sz="0" w:space="0" w:color="auto"/>
            <w:left w:val="none" w:sz="0" w:space="0" w:color="auto"/>
            <w:bottom w:val="none" w:sz="0" w:space="0" w:color="auto"/>
            <w:right w:val="none" w:sz="0" w:space="0" w:color="auto"/>
          </w:divBdr>
        </w:div>
        <w:div w:id="1379090564">
          <w:marLeft w:val="60"/>
          <w:marRight w:val="60"/>
          <w:marTop w:val="100"/>
          <w:marBottom w:val="100"/>
          <w:divBdr>
            <w:top w:val="none" w:sz="0" w:space="0" w:color="auto"/>
            <w:left w:val="none" w:sz="0" w:space="0" w:color="auto"/>
            <w:bottom w:val="none" w:sz="0" w:space="0" w:color="auto"/>
            <w:right w:val="none" w:sz="0" w:space="0" w:color="auto"/>
          </w:divBdr>
        </w:div>
        <w:div w:id="640424904">
          <w:marLeft w:val="60"/>
          <w:marRight w:val="60"/>
          <w:marTop w:val="100"/>
          <w:marBottom w:val="100"/>
          <w:divBdr>
            <w:top w:val="none" w:sz="0" w:space="0" w:color="auto"/>
            <w:left w:val="none" w:sz="0" w:space="0" w:color="auto"/>
            <w:bottom w:val="none" w:sz="0" w:space="0" w:color="auto"/>
            <w:right w:val="none" w:sz="0" w:space="0" w:color="auto"/>
          </w:divBdr>
        </w:div>
        <w:div w:id="1255285330">
          <w:marLeft w:val="60"/>
          <w:marRight w:val="60"/>
          <w:marTop w:val="100"/>
          <w:marBottom w:val="100"/>
          <w:divBdr>
            <w:top w:val="none" w:sz="0" w:space="0" w:color="auto"/>
            <w:left w:val="none" w:sz="0" w:space="0" w:color="auto"/>
            <w:bottom w:val="none" w:sz="0" w:space="0" w:color="auto"/>
            <w:right w:val="none" w:sz="0" w:space="0" w:color="auto"/>
          </w:divBdr>
        </w:div>
        <w:div w:id="765033375">
          <w:marLeft w:val="60"/>
          <w:marRight w:val="60"/>
          <w:marTop w:val="100"/>
          <w:marBottom w:val="100"/>
          <w:divBdr>
            <w:top w:val="none" w:sz="0" w:space="0" w:color="auto"/>
            <w:left w:val="none" w:sz="0" w:space="0" w:color="auto"/>
            <w:bottom w:val="none" w:sz="0" w:space="0" w:color="auto"/>
            <w:right w:val="none" w:sz="0" w:space="0" w:color="auto"/>
          </w:divBdr>
        </w:div>
        <w:div w:id="652609588">
          <w:marLeft w:val="60"/>
          <w:marRight w:val="60"/>
          <w:marTop w:val="100"/>
          <w:marBottom w:val="100"/>
          <w:divBdr>
            <w:top w:val="none" w:sz="0" w:space="0" w:color="auto"/>
            <w:left w:val="none" w:sz="0" w:space="0" w:color="auto"/>
            <w:bottom w:val="none" w:sz="0" w:space="0" w:color="auto"/>
            <w:right w:val="none" w:sz="0" w:space="0" w:color="auto"/>
          </w:divBdr>
        </w:div>
        <w:div w:id="1738553734">
          <w:marLeft w:val="60"/>
          <w:marRight w:val="60"/>
          <w:marTop w:val="100"/>
          <w:marBottom w:val="100"/>
          <w:divBdr>
            <w:top w:val="none" w:sz="0" w:space="0" w:color="auto"/>
            <w:left w:val="none" w:sz="0" w:space="0" w:color="auto"/>
            <w:bottom w:val="none" w:sz="0" w:space="0" w:color="auto"/>
            <w:right w:val="none" w:sz="0" w:space="0" w:color="auto"/>
          </w:divBdr>
          <w:divsChild>
            <w:div w:id="771246528">
              <w:marLeft w:val="0"/>
              <w:marRight w:val="0"/>
              <w:marTop w:val="0"/>
              <w:marBottom w:val="0"/>
              <w:divBdr>
                <w:top w:val="none" w:sz="0" w:space="0" w:color="auto"/>
                <w:left w:val="none" w:sz="0" w:space="0" w:color="auto"/>
                <w:bottom w:val="none" w:sz="0" w:space="0" w:color="auto"/>
                <w:right w:val="none" w:sz="0" w:space="0" w:color="auto"/>
              </w:divBdr>
            </w:div>
          </w:divsChild>
        </w:div>
        <w:div w:id="85420938">
          <w:marLeft w:val="60"/>
          <w:marRight w:val="60"/>
          <w:marTop w:val="100"/>
          <w:marBottom w:val="100"/>
          <w:divBdr>
            <w:top w:val="none" w:sz="0" w:space="0" w:color="auto"/>
            <w:left w:val="none" w:sz="0" w:space="0" w:color="auto"/>
            <w:bottom w:val="none" w:sz="0" w:space="0" w:color="auto"/>
            <w:right w:val="none" w:sz="0" w:space="0" w:color="auto"/>
          </w:divBdr>
          <w:divsChild>
            <w:div w:id="160492214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60"/>
          <w:marRight w:val="60"/>
          <w:marTop w:val="100"/>
          <w:marBottom w:val="100"/>
          <w:divBdr>
            <w:top w:val="none" w:sz="0" w:space="0" w:color="auto"/>
            <w:left w:val="none" w:sz="0" w:space="0" w:color="auto"/>
            <w:bottom w:val="none" w:sz="0" w:space="0" w:color="auto"/>
            <w:right w:val="none" w:sz="0" w:space="0" w:color="auto"/>
          </w:divBdr>
          <w:divsChild>
            <w:div w:id="864828365">
              <w:marLeft w:val="0"/>
              <w:marRight w:val="0"/>
              <w:marTop w:val="0"/>
              <w:marBottom w:val="0"/>
              <w:divBdr>
                <w:top w:val="none" w:sz="0" w:space="0" w:color="auto"/>
                <w:left w:val="none" w:sz="0" w:space="0" w:color="auto"/>
                <w:bottom w:val="none" w:sz="0" w:space="0" w:color="auto"/>
                <w:right w:val="none" w:sz="0" w:space="0" w:color="auto"/>
              </w:divBdr>
            </w:div>
          </w:divsChild>
        </w:div>
        <w:div w:id="289670633">
          <w:marLeft w:val="60"/>
          <w:marRight w:val="60"/>
          <w:marTop w:val="100"/>
          <w:marBottom w:val="100"/>
          <w:divBdr>
            <w:top w:val="none" w:sz="0" w:space="0" w:color="auto"/>
            <w:left w:val="none" w:sz="0" w:space="0" w:color="auto"/>
            <w:bottom w:val="none" w:sz="0" w:space="0" w:color="auto"/>
            <w:right w:val="none" w:sz="0" w:space="0" w:color="auto"/>
          </w:divBdr>
          <w:divsChild>
            <w:div w:id="1009334513">
              <w:marLeft w:val="0"/>
              <w:marRight w:val="0"/>
              <w:marTop w:val="0"/>
              <w:marBottom w:val="0"/>
              <w:divBdr>
                <w:top w:val="none" w:sz="0" w:space="0" w:color="auto"/>
                <w:left w:val="none" w:sz="0" w:space="0" w:color="auto"/>
                <w:bottom w:val="none" w:sz="0" w:space="0" w:color="auto"/>
                <w:right w:val="none" w:sz="0" w:space="0" w:color="auto"/>
              </w:divBdr>
            </w:div>
          </w:divsChild>
        </w:div>
        <w:div w:id="1737901216">
          <w:marLeft w:val="60"/>
          <w:marRight w:val="60"/>
          <w:marTop w:val="100"/>
          <w:marBottom w:val="100"/>
          <w:divBdr>
            <w:top w:val="none" w:sz="0" w:space="0" w:color="auto"/>
            <w:left w:val="none" w:sz="0" w:space="0" w:color="auto"/>
            <w:bottom w:val="none" w:sz="0" w:space="0" w:color="auto"/>
            <w:right w:val="none" w:sz="0" w:space="0" w:color="auto"/>
          </w:divBdr>
          <w:divsChild>
            <w:div w:id="1278639109">
              <w:marLeft w:val="0"/>
              <w:marRight w:val="0"/>
              <w:marTop w:val="0"/>
              <w:marBottom w:val="0"/>
              <w:divBdr>
                <w:top w:val="none" w:sz="0" w:space="0" w:color="auto"/>
                <w:left w:val="none" w:sz="0" w:space="0" w:color="auto"/>
                <w:bottom w:val="none" w:sz="0" w:space="0" w:color="auto"/>
                <w:right w:val="none" w:sz="0" w:space="0" w:color="auto"/>
              </w:divBdr>
            </w:div>
          </w:divsChild>
        </w:div>
        <w:div w:id="1433863137">
          <w:marLeft w:val="60"/>
          <w:marRight w:val="60"/>
          <w:marTop w:val="100"/>
          <w:marBottom w:val="100"/>
          <w:divBdr>
            <w:top w:val="none" w:sz="0" w:space="0" w:color="auto"/>
            <w:left w:val="none" w:sz="0" w:space="0" w:color="auto"/>
            <w:bottom w:val="none" w:sz="0" w:space="0" w:color="auto"/>
            <w:right w:val="none" w:sz="0" w:space="0" w:color="auto"/>
          </w:divBdr>
          <w:divsChild>
            <w:div w:id="965241052">
              <w:marLeft w:val="0"/>
              <w:marRight w:val="0"/>
              <w:marTop w:val="0"/>
              <w:marBottom w:val="0"/>
              <w:divBdr>
                <w:top w:val="none" w:sz="0" w:space="0" w:color="auto"/>
                <w:left w:val="none" w:sz="0" w:space="0" w:color="auto"/>
                <w:bottom w:val="none" w:sz="0" w:space="0" w:color="auto"/>
                <w:right w:val="none" w:sz="0" w:space="0" w:color="auto"/>
              </w:divBdr>
            </w:div>
          </w:divsChild>
        </w:div>
        <w:div w:id="575821513">
          <w:marLeft w:val="60"/>
          <w:marRight w:val="60"/>
          <w:marTop w:val="100"/>
          <w:marBottom w:val="100"/>
          <w:divBdr>
            <w:top w:val="none" w:sz="0" w:space="0" w:color="auto"/>
            <w:left w:val="none" w:sz="0" w:space="0" w:color="auto"/>
            <w:bottom w:val="none" w:sz="0" w:space="0" w:color="auto"/>
            <w:right w:val="none" w:sz="0" w:space="0" w:color="auto"/>
          </w:divBdr>
          <w:divsChild>
            <w:div w:id="1687825015">
              <w:marLeft w:val="0"/>
              <w:marRight w:val="0"/>
              <w:marTop w:val="0"/>
              <w:marBottom w:val="0"/>
              <w:divBdr>
                <w:top w:val="none" w:sz="0" w:space="0" w:color="auto"/>
                <w:left w:val="none" w:sz="0" w:space="0" w:color="auto"/>
                <w:bottom w:val="none" w:sz="0" w:space="0" w:color="auto"/>
                <w:right w:val="none" w:sz="0" w:space="0" w:color="auto"/>
              </w:divBdr>
            </w:div>
          </w:divsChild>
        </w:div>
        <w:div w:id="565922165">
          <w:marLeft w:val="60"/>
          <w:marRight w:val="60"/>
          <w:marTop w:val="100"/>
          <w:marBottom w:val="100"/>
          <w:divBdr>
            <w:top w:val="none" w:sz="0" w:space="0" w:color="auto"/>
            <w:left w:val="none" w:sz="0" w:space="0" w:color="auto"/>
            <w:bottom w:val="none" w:sz="0" w:space="0" w:color="auto"/>
            <w:right w:val="none" w:sz="0" w:space="0" w:color="auto"/>
          </w:divBdr>
          <w:divsChild>
            <w:div w:id="77674260">
              <w:marLeft w:val="0"/>
              <w:marRight w:val="0"/>
              <w:marTop w:val="0"/>
              <w:marBottom w:val="0"/>
              <w:divBdr>
                <w:top w:val="none" w:sz="0" w:space="0" w:color="auto"/>
                <w:left w:val="none" w:sz="0" w:space="0" w:color="auto"/>
                <w:bottom w:val="none" w:sz="0" w:space="0" w:color="auto"/>
                <w:right w:val="none" w:sz="0" w:space="0" w:color="auto"/>
              </w:divBdr>
            </w:div>
          </w:divsChild>
        </w:div>
        <w:div w:id="881677363">
          <w:marLeft w:val="60"/>
          <w:marRight w:val="60"/>
          <w:marTop w:val="100"/>
          <w:marBottom w:val="100"/>
          <w:divBdr>
            <w:top w:val="none" w:sz="0" w:space="0" w:color="auto"/>
            <w:left w:val="none" w:sz="0" w:space="0" w:color="auto"/>
            <w:bottom w:val="none" w:sz="0" w:space="0" w:color="auto"/>
            <w:right w:val="none" w:sz="0" w:space="0" w:color="auto"/>
          </w:divBdr>
          <w:divsChild>
            <w:div w:id="885600190">
              <w:marLeft w:val="0"/>
              <w:marRight w:val="0"/>
              <w:marTop w:val="0"/>
              <w:marBottom w:val="0"/>
              <w:divBdr>
                <w:top w:val="none" w:sz="0" w:space="0" w:color="auto"/>
                <w:left w:val="none" w:sz="0" w:space="0" w:color="auto"/>
                <w:bottom w:val="none" w:sz="0" w:space="0" w:color="auto"/>
                <w:right w:val="none" w:sz="0" w:space="0" w:color="auto"/>
              </w:divBdr>
            </w:div>
          </w:divsChild>
        </w:div>
        <w:div w:id="1457791050">
          <w:marLeft w:val="60"/>
          <w:marRight w:val="60"/>
          <w:marTop w:val="100"/>
          <w:marBottom w:val="100"/>
          <w:divBdr>
            <w:top w:val="none" w:sz="0" w:space="0" w:color="auto"/>
            <w:left w:val="none" w:sz="0" w:space="0" w:color="auto"/>
            <w:bottom w:val="none" w:sz="0" w:space="0" w:color="auto"/>
            <w:right w:val="none" w:sz="0" w:space="0" w:color="auto"/>
          </w:divBdr>
          <w:divsChild>
            <w:div w:id="1113020591">
              <w:marLeft w:val="0"/>
              <w:marRight w:val="0"/>
              <w:marTop w:val="0"/>
              <w:marBottom w:val="0"/>
              <w:divBdr>
                <w:top w:val="none" w:sz="0" w:space="0" w:color="auto"/>
                <w:left w:val="none" w:sz="0" w:space="0" w:color="auto"/>
                <w:bottom w:val="none" w:sz="0" w:space="0" w:color="auto"/>
                <w:right w:val="none" w:sz="0" w:space="0" w:color="auto"/>
              </w:divBdr>
            </w:div>
          </w:divsChild>
        </w:div>
        <w:div w:id="1917782523">
          <w:marLeft w:val="60"/>
          <w:marRight w:val="60"/>
          <w:marTop w:val="100"/>
          <w:marBottom w:val="100"/>
          <w:divBdr>
            <w:top w:val="none" w:sz="0" w:space="0" w:color="auto"/>
            <w:left w:val="none" w:sz="0" w:space="0" w:color="auto"/>
            <w:bottom w:val="none" w:sz="0" w:space="0" w:color="auto"/>
            <w:right w:val="none" w:sz="0" w:space="0" w:color="auto"/>
          </w:divBdr>
          <w:divsChild>
            <w:div w:id="920288728">
              <w:marLeft w:val="0"/>
              <w:marRight w:val="0"/>
              <w:marTop w:val="0"/>
              <w:marBottom w:val="0"/>
              <w:divBdr>
                <w:top w:val="none" w:sz="0" w:space="0" w:color="auto"/>
                <w:left w:val="none" w:sz="0" w:space="0" w:color="auto"/>
                <w:bottom w:val="none" w:sz="0" w:space="0" w:color="auto"/>
                <w:right w:val="none" w:sz="0" w:space="0" w:color="auto"/>
              </w:divBdr>
            </w:div>
          </w:divsChild>
        </w:div>
        <w:div w:id="1635216631">
          <w:marLeft w:val="60"/>
          <w:marRight w:val="60"/>
          <w:marTop w:val="100"/>
          <w:marBottom w:val="100"/>
          <w:divBdr>
            <w:top w:val="none" w:sz="0" w:space="0" w:color="auto"/>
            <w:left w:val="none" w:sz="0" w:space="0" w:color="auto"/>
            <w:bottom w:val="none" w:sz="0" w:space="0" w:color="auto"/>
            <w:right w:val="none" w:sz="0" w:space="0" w:color="auto"/>
          </w:divBdr>
          <w:divsChild>
            <w:div w:id="1737388406">
              <w:marLeft w:val="0"/>
              <w:marRight w:val="0"/>
              <w:marTop w:val="0"/>
              <w:marBottom w:val="0"/>
              <w:divBdr>
                <w:top w:val="none" w:sz="0" w:space="0" w:color="auto"/>
                <w:left w:val="none" w:sz="0" w:space="0" w:color="auto"/>
                <w:bottom w:val="none" w:sz="0" w:space="0" w:color="auto"/>
                <w:right w:val="none" w:sz="0" w:space="0" w:color="auto"/>
              </w:divBdr>
            </w:div>
          </w:divsChild>
        </w:div>
        <w:div w:id="556938217">
          <w:marLeft w:val="60"/>
          <w:marRight w:val="60"/>
          <w:marTop w:val="100"/>
          <w:marBottom w:val="100"/>
          <w:divBdr>
            <w:top w:val="none" w:sz="0" w:space="0" w:color="auto"/>
            <w:left w:val="none" w:sz="0" w:space="0" w:color="auto"/>
            <w:bottom w:val="none" w:sz="0" w:space="0" w:color="auto"/>
            <w:right w:val="none" w:sz="0" w:space="0" w:color="auto"/>
          </w:divBdr>
          <w:divsChild>
            <w:div w:id="1722902022">
              <w:marLeft w:val="0"/>
              <w:marRight w:val="0"/>
              <w:marTop w:val="0"/>
              <w:marBottom w:val="0"/>
              <w:divBdr>
                <w:top w:val="none" w:sz="0" w:space="0" w:color="auto"/>
                <w:left w:val="none" w:sz="0" w:space="0" w:color="auto"/>
                <w:bottom w:val="none" w:sz="0" w:space="0" w:color="auto"/>
                <w:right w:val="none" w:sz="0" w:space="0" w:color="auto"/>
              </w:divBdr>
            </w:div>
          </w:divsChild>
        </w:div>
        <w:div w:id="244800493">
          <w:marLeft w:val="60"/>
          <w:marRight w:val="60"/>
          <w:marTop w:val="100"/>
          <w:marBottom w:val="100"/>
          <w:divBdr>
            <w:top w:val="none" w:sz="0" w:space="0" w:color="auto"/>
            <w:left w:val="none" w:sz="0" w:space="0" w:color="auto"/>
            <w:bottom w:val="none" w:sz="0" w:space="0" w:color="auto"/>
            <w:right w:val="none" w:sz="0" w:space="0" w:color="auto"/>
          </w:divBdr>
        </w:div>
        <w:div w:id="399252511">
          <w:marLeft w:val="60"/>
          <w:marRight w:val="60"/>
          <w:marTop w:val="100"/>
          <w:marBottom w:val="100"/>
          <w:divBdr>
            <w:top w:val="none" w:sz="0" w:space="0" w:color="auto"/>
            <w:left w:val="none" w:sz="0" w:space="0" w:color="auto"/>
            <w:bottom w:val="none" w:sz="0" w:space="0" w:color="auto"/>
            <w:right w:val="none" w:sz="0" w:space="0" w:color="auto"/>
          </w:divBdr>
          <w:divsChild>
            <w:div w:id="1050498531">
              <w:marLeft w:val="0"/>
              <w:marRight w:val="0"/>
              <w:marTop w:val="0"/>
              <w:marBottom w:val="0"/>
              <w:divBdr>
                <w:top w:val="none" w:sz="0" w:space="0" w:color="auto"/>
                <w:left w:val="none" w:sz="0" w:space="0" w:color="auto"/>
                <w:bottom w:val="none" w:sz="0" w:space="0" w:color="auto"/>
                <w:right w:val="none" w:sz="0" w:space="0" w:color="auto"/>
              </w:divBdr>
            </w:div>
          </w:divsChild>
        </w:div>
        <w:div w:id="339701493">
          <w:marLeft w:val="60"/>
          <w:marRight w:val="60"/>
          <w:marTop w:val="100"/>
          <w:marBottom w:val="100"/>
          <w:divBdr>
            <w:top w:val="none" w:sz="0" w:space="0" w:color="auto"/>
            <w:left w:val="none" w:sz="0" w:space="0" w:color="auto"/>
            <w:bottom w:val="none" w:sz="0" w:space="0" w:color="auto"/>
            <w:right w:val="none" w:sz="0" w:space="0" w:color="auto"/>
          </w:divBdr>
          <w:divsChild>
            <w:div w:id="1596864313">
              <w:marLeft w:val="0"/>
              <w:marRight w:val="0"/>
              <w:marTop w:val="0"/>
              <w:marBottom w:val="0"/>
              <w:divBdr>
                <w:top w:val="none" w:sz="0" w:space="0" w:color="auto"/>
                <w:left w:val="none" w:sz="0" w:space="0" w:color="auto"/>
                <w:bottom w:val="none" w:sz="0" w:space="0" w:color="auto"/>
                <w:right w:val="none" w:sz="0" w:space="0" w:color="auto"/>
              </w:divBdr>
            </w:div>
          </w:divsChild>
        </w:div>
        <w:div w:id="1872917994">
          <w:marLeft w:val="60"/>
          <w:marRight w:val="60"/>
          <w:marTop w:val="100"/>
          <w:marBottom w:val="100"/>
          <w:divBdr>
            <w:top w:val="none" w:sz="0" w:space="0" w:color="auto"/>
            <w:left w:val="none" w:sz="0" w:space="0" w:color="auto"/>
            <w:bottom w:val="none" w:sz="0" w:space="0" w:color="auto"/>
            <w:right w:val="none" w:sz="0" w:space="0" w:color="auto"/>
          </w:divBdr>
          <w:divsChild>
            <w:div w:id="1180046594">
              <w:marLeft w:val="0"/>
              <w:marRight w:val="0"/>
              <w:marTop w:val="0"/>
              <w:marBottom w:val="0"/>
              <w:divBdr>
                <w:top w:val="none" w:sz="0" w:space="0" w:color="auto"/>
                <w:left w:val="none" w:sz="0" w:space="0" w:color="auto"/>
                <w:bottom w:val="none" w:sz="0" w:space="0" w:color="auto"/>
                <w:right w:val="none" w:sz="0" w:space="0" w:color="auto"/>
              </w:divBdr>
            </w:div>
          </w:divsChild>
        </w:div>
        <w:div w:id="1824393958">
          <w:marLeft w:val="60"/>
          <w:marRight w:val="60"/>
          <w:marTop w:val="100"/>
          <w:marBottom w:val="100"/>
          <w:divBdr>
            <w:top w:val="none" w:sz="0" w:space="0" w:color="auto"/>
            <w:left w:val="none" w:sz="0" w:space="0" w:color="auto"/>
            <w:bottom w:val="none" w:sz="0" w:space="0" w:color="auto"/>
            <w:right w:val="none" w:sz="0" w:space="0" w:color="auto"/>
          </w:divBdr>
          <w:divsChild>
            <w:div w:id="1106535140">
              <w:marLeft w:val="0"/>
              <w:marRight w:val="0"/>
              <w:marTop w:val="0"/>
              <w:marBottom w:val="0"/>
              <w:divBdr>
                <w:top w:val="none" w:sz="0" w:space="0" w:color="auto"/>
                <w:left w:val="none" w:sz="0" w:space="0" w:color="auto"/>
                <w:bottom w:val="none" w:sz="0" w:space="0" w:color="auto"/>
                <w:right w:val="none" w:sz="0" w:space="0" w:color="auto"/>
              </w:divBdr>
            </w:div>
          </w:divsChild>
        </w:div>
        <w:div w:id="1888909228">
          <w:marLeft w:val="60"/>
          <w:marRight w:val="60"/>
          <w:marTop w:val="100"/>
          <w:marBottom w:val="100"/>
          <w:divBdr>
            <w:top w:val="none" w:sz="0" w:space="0" w:color="auto"/>
            <w:left w:val="none" w:sz="0" w:space="0" w:color="auto"/>
            <w:bottom w:val="none" w:sz="0" w:space="0" w:color="auto"/>
            <w:right w:val="none" w:sz="0" w:space="0" w:color="auto"/>
          </w:divBdr>
          <w:divsChild>
            <w:div w:id="650063301">
              <w:marLeft w:val="0"/>
              <w:marRight w:val="0"/>
              <w:marTop w:val="0"/>
              <w:marBottom w:val="0"/>
              <w:divBdr>
                <w:top w:val="none" w:sz="0" w:space="0" w:color="auto"/>
                <w:left w:val="none" w:sz="0" w:space="0" w:color="auto"/>
                <w:bottom w:val="none" w:sz="0" w:space="0" w:color="auto"/>
                <w:right w:val="none" w:sz="0" w:space="0" w:color="auto"/>
              </w:divBdr>
            </w:div>
          </w:divsChild>
        </w:div>
        <w:div w:id="870386008">
          <w:marLeft w:val="60"/>
          <w:marRight w:val="60"/>
          <w:marTop w:val="100"/>
          <w:marBottom w:val="100"/>
          <w:divBdr>
            <w:top w:val="none" w:sz="0" w:space="0" w:color="auto"/>
            <w:left w:val="none" w:sz="0" w:space="0" w:color="auto"/>
            <w:bottom w:val="none" w:sz="0" w:space="0" w:color="auto"/>
            <w:right w:val="none" w:sz="0" w:space="0" w:color="auto"/>
          </w:divBdr>
        </w:div>
        <w:div w:id="2117602429">
          <w:marLeft w:val="60"/>
          <w:marRight w:val="60"/>
          <w:marTop w:val="100"/>
          <w:marBottom w:val="100"/>
          <w:divBdr>
            <w:top w:val="none" w:sz="0" w:space="0" w:color="auto"/>
            <w:left w:val="none" w:sz="0" w:space="0" w:color="auto"/>
            <w:bottom w:val="none" w:sz="0" w:space="0" w:color="auto"/>
            <w:right w:val="none" w:sz="0" w:space="0" w:color="auto"/>
          </w:divBdr>
          <w:divsChild>
            <w:div w:id="2046559973">
              <w:marLeft w:val="0"/>
              <w:marRight w:val="0"/>
              <w:marTop w:val="0"/>
              <w:marBottom w:val="0"/>
              <w:divBdr>
                <w:top w:val="none" w:sz="0" w:space="0" w:color="auto"/>
                <w:left w:val="none" w:sz="0" w:space="0" w:color="auto"/>
                <w:bottom w:val="none" w:sz="0" w:space="0" w:color="auto"/>
                <w:right w:val="none" w:sz="0" w:space="0" w:color="auto"/>
              </w:divBdr>
            </w:div>
          </w:divsChild>
        </w:div>
        <w:div w:id="1498644156">
          <w:marLeft w:val="60"/>
          <w:marRight w:val="60"/>
          <w:marTop w:val="100"/>
          <w:marBottom w:val="100"/>
          <w:divBdr>
            <w:top w:val="none" w:sz="0" w:space="0" w:color="auto"/>
            <w:left w:val="none" w:sz="0" w:space="0" w:color="auto"/>
            <w:bottom w:val="none" w:sz="0" w:space="0" w:color="auto"/>
            <w:right w:val="none" w:sz="0" w:space="0" w:color="auto"/>
          </w:divBdr>
          <w:divsChild>
            <w:div w:id="817452434">
              <w:marLeft w:val="0"/>
              <w:marRight w:val="0"/>
              <w:marTop w:val="0"/>
              <w:marBottom w:val="0"/>
              <w:divBdr>
                <w:top w:val="none" w:sz="0" w:space="0" w:color="auto"/>
                <w:left w:val="none" w:sz="0" w:space="0" w:color="auto"/>
                <w:bottom w:val="none" w:sz="0" w:space="0" w:color="auto"/>
                <w:right w:val="none" w:sz="0" w:space="0" w:color="auto"/>
              </w:divBdr>
            </w:div>
          </w:divsChild>
        </w:div>
        <w:div w:id="456489299">
          <w:marLeft w:val="60"/>
          <w:marRight w:val="60"/>
          <w:marTop w:val="100"/>
          <w:marBottom w:val="100"/>
          <w:divBdr>
            <w:top w:val="none" w:sz="0" w:space="0" w:color="auto"/>
            <w:left w:val="none" w:sz="0" w:space="0" w:color="auto"/>
            <w:bottom w:val="none" w:sz="0" w:space="0" w:color="auto"/>
            <w:right w:val="none" w:sz="0" w:space="0" w:color="auto"/>
          </w:divBdr>
          <w:divsChild>
            <w:div w:id="770054013">
              <w:marLeft w:val="0"/>
              <w:marRight w:val="0"/>
              <w:marTop w:val="0"/>
              <w:marBottom w:val="0"/>
              <w:divBdr>
                <w:top w:val="none" w:sz="0" w:space="0" w:color="auto"/>
                <w:left w:val="none" w:sz="0" w:space="0" w:color="auto"/>
                <w:bottom w:val="none" w:sz="0" w:space="0" w:color="auto"/>
                <w:right w:val="none" w:sz="0" w:space="0" w:color="auto"/>
              </w:divBdr>
            </w:div>
          </w:divsChild>
        </w:div>
        <w:div w:id="515310319">
          <w:marLeft w:val="60"/>
          <w:marRight w:val="60"/>
          <w:marTop w:val="100"/>
          <w:marBottom w:val="100"/>
          <w:divBdr>
            <w:top w:val="none" w:sz="0" w:space="0" w:color="auto"/>
            <w:left w:val="none" w:sz="0" w:space="0" w:color="auto"/>
            <w:bottom w:val="none" w:sz="0" w:space="0" w:color="auto"/>
            <w:right w:val="none" w:sz="0" w:space="0" w:color="auto"/>
          </w:divBdr>
          <w:divsChild>
            <w:div w:id="571352024">
              <w:marLeft w:val="0"/>
              <w:marRight w:val="0"/>
              <w:marTop w:val="0"/>
              <w:marBottom w:val="0"/>
              <w:divBdr>
                <w:top w:val="none" w:sz="0" w:space="0" w:color="auto"/>
                <w:left w:val="none" w:sz="0" w:space="0" w:color="auto"/>
                <w:bottom w:val="none" w:sz="0" w:space="0" w:color="auto"/>
                <w:right w:val="none" w:sz="0" w:space="0" w:color="auto"/>
              </w:divBdr>
            </w:div>
          </w:divsChild>
        </w:div>
        <w:div w:id="1836800022">
          <w:marLeft w:val="60"/>
          <w:marRight w:val="60"/>
          <w:marTop w:val="100"/>
          <w:marBottom w:val="100"/>
          <w:divBdr>
            <w:top w:val="none" w:sz="0" w:space="0" w:color="auto"/>
            <w:left w:val="none" w:sz="0" w:space="0" w:color="auto"/>
            <w:bottom w:val="none" w:sz="0" w:space="0" w:color="auto"/>
            <w:right w:val="none" w:sz="0" w:space="0" w:color="auto"/>
          </w:divBdr>
          <w:divsChild>
            <w:div w:id="546374669">
              <w:marLeft w:val="0"/>
              <w:marRight w:val="0"/>
              <w:marTop w:val="0"/>
              <w:marBottom w:val="0"/>
              <w:divBdr>
                <w:top w:val="none" w:sz="0" w:space="0" w:color="auto"/>
                <w:left w:val="none" w:sz="0" w:space="0" w:color="auto"/>
                <w:bottom w:val="none" w:sz="0" w:space="0" w:color="auto"/>
                <w:right w:val="none" w:sz="0" w:space="0" w:color="auto"/>
              </w:divBdr>
            </w:div>
          </w:divsChild>
        </w:div>
        <w:div w:id="1599824112">
          <w:marLeft w:val="60"/>
          <w:marRight w:val="60"/>
          <w:marTop w:val="100"/>
          <w:marBottom w:val="100"/>
          <w:divBdr>
            <w:top w:val="none" w:sz="0" w:space="0" w:color="auto"/>
            <w:left w:val="none" w:sz="0" w:space="0" w:color="auto"/>
            <w:bottom w:val="none" w:sz="0" w:space="0" w:color="auto"/>
            <w:right w:val="none" w:sz="0" w:space="0" w:color="auto"/>
          </w:divBdr>
        </w:div>
        <w:div w:id="1768697977">
          <w:marLeft w:val="60"/>
          <w:marRight w:val="60"/>
          <w:marTop w:val="100"/>
          <w:marBottom w:val="100"/>
          <w:divBdr>
            <w:top w:val="none" w:sz="0" w:space="0" w:color="auto"/>
            <w:left w:val="none" w:sz="0" w:space="0" w:color="auto"/>
            <w:bottom w:val="none" w:sz="0" w:space="0" w:color="auto"/>
            <w:right w:val="none" w:sz="0" w:space="0" w:color="auto"/>
          </w:divBdr>
          <w:divsChild>
            <w:div w:id="1981691744">
              <w:marLeft w:val="0"/>
              <w:marRight w:val="0"/>
              <w:marTop w:val="0"/>
              <w:marBottom w:val="0"/>
              <w:divBdr>
                <w:top w:val="none" w:sz="0" w:space="0" w:color="auto"/>
                <w:left w:val="none" w:sz="0" w:space="0" w:color="auto"/>
                <w:bottom w:val="none" w:sz="0" w:space="0" w:color="auto"/>
                <w:right w:val="none" w:sz="0" w:space="0" w:color="auto"/>
              </w:divBdr>
            </w:div>
          </w:divsChild>
        </w:div>
        <w:div w:id="1334529978">
          <w:marLeft w:val="60"/>
          <w:marRight w:val="60"/>
          <w:marTop w:val="100"/>
          <w:marBottom w:val="100"/>
          <w:divBdr>
            <w:top w:val="none" w:sz="0" w:space="0" w:color="auto"/>
            <w:left w:val="none" w:sz="0" w:space="0" w:color="auto"/>
            <w:bottom w:val="none" w:sz="0" w:space="0" w:color="auto"/>
            <w:right w:val="none" w:sz="0" w:space="0" w:color="auto"/>
          </w:divBdr>
          <w:divsChild>
            <w:div w:id="533350100">
              <w:marLeft w:val="0"/>
              <w:marRight w:val="0"/>
              <w:marTop w:val="0"/>
              <w:marBottom w:val="0"/>
              <w:divBdr>
                <w:top w:val="none" w:sz="0" w:space="0" w:color="auto"/>
                <w:left w:val="none" w:sz="0" w:space="0" w:color="auto"/>
                <w:bottom w:val="none" w:sz="0" w:space="0" w:color="auto"/>
                <w:right w:val="none" w:sz="0" w:space="0" w:color="auto"/>
              </w:divBdr>
            </w:div>
          </w:divsChild>
        </w:div>
        <w:div w:id="1512255326">
          <w:marLeft w:val="60"/>
          <w:marRight w:val="60"/>
          <w:marTop w:val="100"/>
          <w:marBottom w:val="100"/>
          <w:divBdr>
            <w:top w:val="none" w:sz="0" w:space="0" w:color="auto"/>
            <w:left w:val="none" w:sz="0" w:space="0" w:color="auto"/>
            <w:bottom w:val="none" w:sz="0" w:space="0" w:color="auto"/>
            <w:right w:val="none" w:sz="0" w:space="0" w:color="auto"/>
          </w:divBdr>
          <w:divsChild>
            <w:div w:id="864444755">
              <w:marLeft w:val="0"/>
              <w:marRight w:val="0"/>
              <w:marTop w:val="0"/>
              <w:marBottom w:val="0"/>
              <w:divBdr>
                <w:top w:val="none" w:sz="0" w:space="0" w:color="auto"/>
                <w:left w:val="none" w:sz="0" w:space="0" w:color="auto"/>
                <w:bottom w:val="none" w:sz="0" w:space="0" w:color="auto"/>
                <w:right w:val="none" w:sz="0" w:space="0" w:color="auto"/>
              </w:divBdr>
            </w:div>
          </w:divsChild>
        </w:div>
        <w:div w:id="1550722081">
          <w:marLeft w:val="60"/>
          <w:marRight w:val="60"/>
          <w:marTop w:val="100"/>
          <w:marBottom w:val="100"/>
          <w:divBdr>
            <w:top w:val="none" w:sz="0" w:space="0" w:color="auto"/>
            <w:left w:val="none" w:sz="0" w:space="0" w:color="auto"/>
            <w:bottom w:val="none" w:sz="0" w:space="0" w:color="auto"/>
            <w:right w:val="none" w:sz="0" w:space="0" w:color="auto"/>
          </w:divBdr>
          <w:divsChild>
            <w:div w:id="800924840">
              <w:marLeft w:val="0"/>
              <w:marRight w:val="0"/>
              <w:marTop w:val="0"/>
              <w:marBottom w:val="0"/>
              <w:divBdr>
                <w:top w:val="none" w:sz="0" w:space="0" w:color="auto"/>
                <w:left w:val="none" w:sz="0" w:space="0" w:color="auto"/>
                <w:bottom w:val="none" w:sz="0" w:space="0" w:color="auto"/>
                <w:right w:val="none" w:sz="0" w:space="0" w:color="auto"/>
              </w:divBdr>
            </w:div>
          </w:divsChild>
        </w:div>
        <w:div w:id="604271517">
          <w:marLeft w:val="60"/>
          <w:marRight w:val="60"/>
          <w:marTop w:val="100"/>
          <w:marBottom w:val="100"/>
          <w:divBdr>
            <w:top w:val="none" w:sz="0" w:space="0" w:color="auto"/>
            <w:left w:val="none" w:sz="0" w:space="0" w:color="auto"/>
            <w:bottom w:val="none" w:sz="0" w:space="0" w:color="auto"/>
            <w:right w:val="none" w:sz="0" w:space="0" w:color="auto"/>
          </w:divBdr>
          <w:divsChild>
            <w:div w:id="238491927">
              <w:marLeft w:val="0"/>
              <w:marRight w:val="0"/>
              <w:marTop w:val="0"/>
              <w:marBottom w:val="0"/>
              <w:divBdr>
                <w:top w:val="none" w:sz="0" w:space="0" w:color="auto"/>
                <w:left w:val="none" w:sz="0" w:space="0" w:color="auto"/>
                <w:bottom w:val="none" w:sz="0" w:space="0" w:color="auto"/>
                <w:right w:val="none" w:sz="0" w:space="0" w:color="auto"/>
              </w:divBdr>
            </w:div>
          </w:divsChild>
        </w:div>
        <w:div w:id="1803694214">
          <w:marLeft w:val="60"/>
          <w:marRight w:val="60"/>
          <w:marTop w:val="100"/>
          <w:marBottom w:val="100"/>
          <w:divBdr>
            <w:top w:val="none" w:sz="0" w:space="0" w:color="auto"/>
            <w:left w:val="none" w:sz="0" w:space="0" w:color="auto"/>
            <w:bottom w:val="none" w:sz="0" w:space="0" w:color="auto"/>
            <w:right w:val="none" w:sz="0" w:space="0" w:color="auto"/>
          </w:divBdr>
        </w:div>
        <w:div w:id="181286003">
          <w:marLeft w:val="60"/>
          <w:marRight w:val="60"/>
          <w:marTop w:val="100"/>
          <w:marBottom w:val="100"/>
          <w:divBdr>
            <w:top w:val="none" w:sz="0" w:space="0" w:color="auto"/>
            <w:left w:val="none" w:sz="0" w:space="0" w:color="auto"/>
            <w:bottom w:val="none" w:sz="0" w:space="0" w:color="auto"/>
            <w:right w:val="none" w:sz="0" w:space="0" w:color="auto"/>
          </w:divBdr>
          <w:divsChild>
            <w:div w:id="584150881">
              <w:marLeft w:val="0"/>
              <w:marRight w:val="0"/>
              <w:marTop w:val="0"/>
              <w:marBottom w:val="0"/>
              <w:divBdr>
                <w:top w:val="none" w:sz="0" w:space="0" w:color="auto"/>
                <w:left w:val="none" w:sz="0" w:space="0" w:color="auto"/>
                <w:bottom w:val="none" w:sz="0" w:space="0" w:color="auto"/>
                <w:right w:val="none" w:sz="0" w:space="0" w:color="auto"/>
              </w:divBdr>
            </w:div>
          </w:divsChild>
        </w:div>
        <w:div w:id="926885183">
          <w:marLeft w:val="60"/>
          <w:marRight w:val="60"/>
          <w:marTop w:val="100"/>
          <w:marBottom w:val="100"/>
          <w:divBdr>
            <w:top w:val="none" w:sz="0" w:space="0" w:color="auto"/>
            <w:left w:val="none" w:sz="0" w:space="0" w:color="auto"/>
            <w:bottom w:val="none" w:sz="0" w:space="0" w:color="auto"/>
            <w:right w:val="none" w:sz="0" w:space="0" w:color="auto"/>
          </w:divBdr>
          <w:divsChild>
            <w:div w:id="623659902">
              <w:marLeft w:val="0"/>
              <w:marRight w:val="0"/>
              <w:marTop w:val="0"/>
              <w:marBottom w:val="0"/>
              <w:divBdr>
                <w:top w:val="none" w:sz="0" w:space="0" w:color="auto"/>
                <w:left w:val="none" w:sz="0" w:space="0" w:color="auto"/>
                <w:bottom w:val="none" w:sz="0" w:space="0" w:color="auto"/>
                <w:right w:val="none" w:sz="0" w:space="0" w:color="auto"/>
              </w:divBdr>
            </w:div>
          </w:divsChild>
        </w:div>
        <w:div w:id="110631630">
          <w:marLeft w:val="60"/>
          <w:marRight w:val="60"/>
          <w:marTop w:val="100"/>
          <w:marBottom w:val="100"/>
          <w:divBdr>
            <w:top w:val="none" w:sz="0" w:space="0" w:color="auto"/>
            <w:left w:val="none" w:sz="0" w:space="0" w:color="auto"/>
            <w:bottom w:val="none" w:sz="0" w:space="0" w:color="auto"/>
            <w:right w:val="none" w:sz="0" w:space="0" w:color="auto"/>
          </w:divBdr>
          <w:divsChild>
            <w:div w:id="2090079077">
              <w:marLeft w:val="0"/>
              <w:marRight w:val="0"/>
              <w:marTop w:val="0"/>
              <w:marBottom w:val="0"/>
              <w:divBdr>
                <w:top w:val="none" w:sz="0" w:space="0" w:color="auto"/>
                <w:left w:val="none" w:sz="0" w:space="0" w:color="auto"/>
                <w:bottom w:val="none" w:sz="0" w:space="0" w:color="auto"/>
                <w:right w:val="none" w:sz="0" w:space="0" w:color="auto"/>
              </w:divBdr>
            </w:div>
          </w:divsChild>
        </w:div>
        <w:div w:id="388194092">
          <w:marLeft w:val="60"/>
          <w:marRight w:val="60"/>
          <w:marTop w:val="100"/>
          <w:marBottom w:val="100"/>
          <w:divBdr>
            <w:top w:val="none" w:sz="0" w:space="0" w:color="auto"/>
            <w:left w:val="none" w:sz="0" w:space="0" w:color="auto"/>
            <w:bottom w:val="none" w:sz="0" w:space="0" w:color="auto"/>
            <w:right w:val="none" w:sz="0" w:space="0" w:color="auto"/>
          </w:divBdr>
          <w:divsChild>
            <w:div w:id="1565946562">
              <w:marLeft w:val="0"/>
              <w:marRight w:val="0"/>
              <w:marTop w:val="0"/>
              <w:marBottom w:val="0"/>
              <w:divBdr>
                <w:top w:val="none" w:sz="0" w:space="0" w:color="auto"/>
                <w:left w:val="none" w:sz="0" w:space="0" w:color="auto"/>
                <w:bottom w:val="none" w:sz="0" w:space="0" w:color="auto"/>
                <w:right w:val="none" w:sz="0" w:space="0" w:color="auto"/>
              </w:divBdr>
            </w:div>
          </w:divsChild>
        </w:div>
        <w:div w:id="751662431">
          <w:marLeft w:val="60"/>
          <w:marRight w:val="60"/>
          <w:marTop w:val="100"/>
          <w:marBottom w:val="100"/>
          <w:divBdr>
            <w:top w:val="none" w:sz="0" w:space="0" w:color="auto"/>
            <w:left w:val="none" w:sz="0" w:space="0" w:color="auto"/>
            <w:bottom w:val="none" w:sz="0" w:space="0" w:color="auto"/>
            <w:right w:val="none" w:sz="0" w:space="0" w:color="auto"/>
          </w:divBdr>
          <w:divsChild>
            <w:div w:id="1759523461">
              <w:marLeft w:val="0"/>
              <w:marRight w:val="0"/>
              <w:marTop w:val="0"/>
              <w:marBottom w:val="0"/>
              <w:divBdr>
                <w:top w:val="none" w:sz="0" w:space="0" w:color="auto"/>
                <w:left w:val="none" w:sz="0" w:space="0" w:color="auto"/>
                <w:bottom w:val="none" w:sz="0" w:space="0" w:color="auto"/>
                <w:right w:val="none" w:sz="0" w:space="0" w:color="auto"/>
              </w:divBdr>
            </w:div>
          </w:divsChild>
        </w:div>
        <w:div w:id="1762263235">
          <w:marLeft w:val="60"/>
          <w:marRight w:val="60"/>
          <w:marTop w:val="100"/>
          <w:marBottom w:val="100"/>
          <w:divBdr>
            <w:top w:val="none" w:sz="0" w:space="0" w:color="auto"/>
            <w:left w:val="none" w:sz="0" w:space="0" w:color="auto"/>
            <w:bottom w:val="none" w:sz="0" w:space="0" w:color="auto"/>
            <w:right w:val="none" w:sz="0" w:space="0" w:color="auto"/>
          </w:divBdr>
          <w:divsChild>
            <w:div w:id="1764565687">
              <w:marLeft w:val="0"/>
              <w:marRight w:val="0"/>
              <w:marTop w:val="0"/>
              <w:marBottom w:val="0"/>
              <w:divBdr>
                <w:top w:val="none" w:sz="0" w:space="0" w:color="auto"/>
                <w:left w:val="none" w:sz="0" w:space="0" w:color="auto"/>
                <w:bottom w:val="none" w:sz="0" w:space="0" w:color="auto"/>
                <w:right w:val="none" w:sz="0" w:space="0" w:color="auto"/>
              </w:divBdr>
            </w:div>
          </w:divsChild>
        </w:div>
        <w:div w:id="1842502012">
          <w:marLeft w:val="60"/>
          <w:marRight w:val="60"/>
          <w:marTop w:val="100"/>
          <w:marBottom w:val="100"/>
          <w:divBdr>
            <w:top w:val="none" w:sz="0" w:space="0" w:color="auto"/>
            <w:left w:val="none" w:sz="0" w:space="0" w:color="auto"/>
            <w:bottom w:val="none" w:sz="0" w:space="0" w:color="auto"/>
            <w:right w:val="none" w:sz="0" w:space="0" w:color="auto"/>
          </w:divBdr>
          <w:divsChild>
            <w:div w:id="1373267941">
              <w:marLeft w:val="0"/>
              <w:marRight w:val="0"/>
              <w:marTop w:val="0"/>
              <w:marBottom w:val="0"/>
              <w:divBdr>
                <w:top w:val="none" w:sz="0" w:space="0" w:color="auto"/>
                <w:left w:val="none" w:sz="0" w:space="0" w:color="auto"/>
                <w:bottom w:val="none" w:sz="0" w:space="0" w:color="auto"/>
                <w:right w:val="none" w:sz="0" w:space="0" w:color="auto"/>
              </w:divBdr>
            </w:div>
          </w:divsChild>
        </w:div>
        <w:div w:id="190919067">
          <w:marLeft w:val="60"/>
          <w:marRight w:val="60"/>
          <w:marTop w:val="100"/>
          <w:marBottom w:val="100"/>
          <w:divBdr>
            <w:top w:val="none" w:sz="0" w:space="0" w:color="auto"/>
            <w:left w:val="none" w:sz="0" w:space="0" w:color="auto"/>
            <w:bottom w:val="none" w:sz="0" w:space="0" w:color="auto"/>
            <w:right w:val="none" w:sz="0" w:space="0" w:color="auto"/>
          </w:divBdr>
          <w:divsChild>
            <w:div w:id="297147221">
              <w:marLeft w:val="0"/>
              <w:marRight w:val="0"/>
              <w:marTop w:val="0"/>
              <w:marBottom w:val="0"/>
              <w:divBdr>
                <w:top w:val="none" w:sz="0" w:space="0" w:color="auto"/>
                <w:left w:val="none" w:sz="0" w:space="0" w:color="auto"/>
                <w:bottom w:val="none" w:sz="0" w:space="0" w:color="auto"/>
                <w:right w:val="none" w:sz="0" w:space="0" w:color="auto"/>
              </w:divBdr>
            </w:div>
          </w:divsChild>
        </w:div>
        <w:div w:id="1995910481">
          <w:marLeft w:val="60"/>
          <w:marRight w:val="60"/>
          <w:marTop w:val="100"/>
          <w:marBottom w:val="100"/>
          <w:divBdr>
            <w:top w:val="none" w:sz="0" w:space="0" w:color="auto"/>
            <w:left w:val="none" w:sz="0" w:space="0" w:color="auto"/>
            <w:bottom w:val="none" w:sz="0" w:space="0" w:color="auto"/>
            <w:right w:val="none" w:sz="0" w:space="0" w:color="auto"/>
          </w:divBdr>
          <w:divsChild>
            <w:div w:id="360085055">
              <w:marLeft w:val="0"/>
              <w:marRight w:val="0"/>
              <w:marTop w:val="0"/>
              <w:marBottom w:val="0"/>
              <w:divBdr>
                <w:top w:val="none" w:sz="0" w:space="0" w:color="auto"/>
                <w:left w:val="none" w:sz="0" w:space="0" w:color="auto"/>
                <w:bottom w:val="none" w:sz="0" w:space="0" w:color="auto"/>
                <w:right w:val="none" w:sz="0" w:space="0" w:color="auto"/>
              </w:divBdr>
            </w:div>
          </w:divsChild>
        </w:div>
        <w:div w:id="384330895">
          <w:marLeft w:val="60"/>
          <w:marRight w:val="60"/>
          <w:marTop w:val="100"/>
          <w:marBottom w:val="100"/>
          <w:divBdr>
            <w:top w:val="none" w:sz="0" w:space="0" w:color="auto"/>
            <w:left w:val="none" w:sz="0" w:space="0" w:color="auto"/>
            <w:bottom w:val="none" w:sz="0" w:space="0" w:color="auto"/>
            <w:right w:val="none" w:sz="0" w:space="0" w:color="auto"/>
          </w:divBdr>
        </w:div>
      </w:divsChild>
    </w:div>
    <w:div w:id="67190881">
      <w:bodyDiv w:val="1"/>
      <w:marLeft w:val="0"/>
      <w:marRight w:val="0"/>
      <w:marTop w:val="0"/>
      <w:marBottom w:val="0"/>
      <w:divBdr>
        <w:top w:val="none" w:sz="0" w:space="0" w:color="auto"/>
        <w:left w:val="none" w:sz="0" w:space="0" w:color="auto"/>
        <w:bottom w:val="none" w:sz="0" w:space="0" w:color="auto"/>
        <w:right w:val="none" w:sz="0" w:space="0" w:color="auto"/>
      </w:divBdr>
    </w:div>
    <w:div w:id="78796129">
      <w:bodyDiv w:val="1"/>
      <w:marLeft w:val="0"/>
      <w:marRight w:val="0"/>
      <w:marTop w:val="0"/>
      <w:marBottom w:val="0"/>
      <w:divBdr>
        <w:top w:val="none" w:sz="0" w:space="0" w:color="auto"/>
        <w:left w:val="none" w:sz="0" w:space="0" w:color="auto"/>
        <w:bottom w:val="none" w:sz="0" w:space="0" w:color="auto"/>
        <w:right w:val="none" w:sz="0" w:space="0" w:color="auto"/>
      </w:divBdr>
      <w:divsChild>
        <w:div w:id="1510218278">
          <w:marLeft w:val="0"/>
          <w:marRight w:val="0"/>
          <w:marTop w:val="0"/>
          <w:marBottom w:val="0"/>
          <w:divBdr>
            <w:top w:val="none" w:sz="0" w:space="0" w:color="auto"/>
            <w:left w:val="none" w:sz="0" w:space="0" w:color="auto"/>
            <w:bottom w:val="none" w:sz="0" w:space="0" w:color="auto"/>
            <w:right w:val="none" w:sz="0" w:space="0" w:color="auto"/>
          </w:divBdr>
        </w:div>
        <w:div w:id="568735533">
          <w:marLeft w:val="0"/>
          <w:marRight w:val="0"/>
          <w:marTop w:val="0"/>
          <w:marBottom w:val="0"/>
          <w:divBdr>
            <w:top w:val="none" w:sz="0" w:space="0" w:color="auto"/>
            <w:left w:val="single" w:sz="24" w:space="0" w:color="CED3F1"/>
            <w:bottom w:val="none" w:sz="0" w:space="0" w:color="auto"/>
            <w:right w:val="none" w:sz="0" w:space="0" w:color="auto"/>
          </w:divBdr>
        </w:div>
        <w:div w:id="1550872025">
          <w:marLeft w:val="60"/>
          <w:marRight w:val="60"/>
          <w:marTop w:val="100"/>
          <w:marBottom w:val="100"/>
          <w:divBdr>
            <w:top w:val="none" w:sz="0" w:space="0" w:color="auto"/>
            <w:left w:val="none" w:sz="0" w:space="0" w:color="auto"/>
            <w:bottom w:val="none" w:sz="0" w:space="0" w:color="auto"/>
            <w:right w:val="none" w:sz="0" w:space="0" w:color="auto"/>
          </w:divBdr>
          <w:divsChild>
            <w:div w:id="1262029040">
              <w:marLeft w:val="0"/>
              <w:marRight w:val="0"/>
              <w:marTop w:val="0"/>
              <w:marBottom w:val="0"/>
              <w:divBdr>
                <w:top w:val="none" w:sz="0" w:space="0" w:color="auto"/>
                <w:left w:val="none" w:sz="0" w:space="0" w:color="auto"/>
                <w:bottom w:val="none" w:sz="0" w:space="0" w:color="auto"/>
                <w:right w:val="none" w:sz="0" w:space="0" w:color="auto"/>
              </w:divBdr>
            </w:div>
          </w:divsChild>
        </w:div>
        <w:div w:id="91826938">
          <w:marLeft w:val="60"/>
          <w:marRight w:val="60"/>
          <w:marTop w:val="100"/>
          <w:marBottom w:val="100"/>
          <w:divBdr>
            <w:top w:val="none" w:sz="0" w:space="0" w:color="auto"/>
            <w:left w:val="none" w:sz="0" w:space="0" w:color="auto"/>
            <w:bottom w:val="none" w:sz="0" w:space="0" w:color="auto"/>
            <w:right w:val="none" w:sz="0" w:space="0" w:color="auto"/>
          </w:divBdr>
          <w:divsChild>
            <w:div w:id="1276987932">
              <w:marLeft w:val="0"/>
              <w:marRight w:val="0"/>
              <w:marTop w:val="0"/>
              <w:marBottom w:val="0"/>
              <w:divBdr>
                <w:top w:val="none" w:sz="0" w:space="0" w:color="auto"/>
                <w:left w:val="none" w:sz="0" w:space="0" w:color="auto"/>
                <w:bottom w:val="none" w:sz="0" w:space="0" w:color="auto"/>
                <w:right w:val="none" w:sz="0" w:space="0" w:color="auto"/>
              </w:divBdr>
            </w:div>
            <w:div w:id="972366981">
              <w:marLeft w:val="0"/>
              <w:marRight w:val="0"/>
              <w:marTop w:val="0"/>
              <w:marBottom w:val="0"/>
              <w:divBdr>
                <w:top w:val="none" w:sz="0" w:space="0" w:color="auto"/>
                <w:left w:val="none" w:sz="0" w:space="0" w:color="auto"/>
                <w:bottom w:val="none" w:sz="0" w:space="0" w:color="auto"/>
                <w:right w:val="none" w:sz="0" w:space="0" w:color="auto"/>
              </w:divBdr>
            </w:div>
          </w:divsChild>
        </w:div>
        <w:div w:id="1470054893">
          <w:marLeft w:val="60"/>
          <w:marRight w:val="60"/>
          <w:marTop w:val="100"/>
          <w:marBottom w:val="100"/>
          <w:divBdr>
            <w:top w:val="none" w:sz="0" w:space="0" w:color="auto"/>
            <w:left w:val="none" w:sz="0" w:space="0" w:color="auto"/>
            <w:bottom w:val="none" w:sz="0" w:space="0" w:color="auto"/>
            <w:right w:val="none" w:sz="0" w:space="0" w:color="auto"/>
          </w:divBdr>
        </w:div>
        <w:div w:id="853227400">
          <w:marLeft w:val="60"/>
          <w:marRight w:val="60"/>
          <w:marTop w:val="100"/>
          <w:marBottom w:val="100"/>
          <w:divBdr>
            <w:top w:val="none" w:sz="0" w:space="0" w:color="auto"/>
            <w:left w:val="none" w:sz="0" w:space="0" w:color="auto"/>
            <w:bottom w:val="none" w:sz="0" w:space="0" w:color="auto"/>
            <w:right w:val="none" w:sz="0" w:space="0" w:color="auto"/>
          </w:divBdr>
        </w:div>
        <w:div w:id="1670599508">
          <w:marLeft w:val="60"/>
          <w:marRight w:val="60"/>
          <w:marTop w:val="100"/>
          <w:marBottom w:val="100"/>
          <w:divBdr>
            <w:top w:val="none" w:sz="0" w:space="0" w:color="auto"/>
            <w:left w:val="none" w:sz="0" w:space="0" w:color="auto"/>
            <w:bottom w:val="none" w:sz="0" w:space="0" w:color="auto"/>
            <w:right w:val="none" w:sz="0" w:space="0" w:color="auto"/>
          </w:divBdr>
          <w:divsChild>
            <w:div w:id="1778595743">
              <w:marLeft w:val="0"/>
              <w:marRight w:val="0"/>
              <w:marTop w:val="0"/>
              <w:marBottom w:val="0"/>
              <w:divBdr>
                <w:top w:val="none" w:sz="0" w:space="0" w:color="auto"/>
                <w:left w:val="none" w:sz="0" w:space="0" w:color="auto"/>
                <w:bottom w:val="none" w:sz="0" w:space="0" w:color="auto"/>
                <w:right w:val="none" w:sz="0" w:space="0" w:color="auto"/>
              </w:divBdr>
            </w:div>
          </w:divsChild>
        </w:div>
        <w:div w:id="828181274">
          <w:marLeft w:val="60"/>
          <w:marRight w:val="60"/>
          <w:marTop w:val="100"/>
          <w:marBottom w:val="100"/>
          <w:divBdr>
            <w:top w:val="none" w:sz="0" w:space="0" w:color="auto"/>
            <w:left w:val="none" w:sz="0" w:space="0" w:color="auto"/>
            <w:bottom w:val="none" w:sz="0" w:space="0" w:color="auto"/>
            <w:right w:val="none" w:sz="0" w:space="0" w:color="auto"/>
          </w:divBdr>
          <w:divsChild>
            <w:div w:id="1677927761">
              <w:marLeft w:val="0"/>
              <w:marRight w:val="0"/>
              <w:marTop w:val="0"/>
              <w:marBottom w:val="0"/>
              <w:divBdr>
                <w:top w:val="none" w:sz="0" w:space="0" w:color="auto"/>
                <w:left w:val="none" w:sz="0" w:space="0" w:color="auto"/>
                <w:bottom w:val="none" w:sz="0" w:space="0" w:color="auto"/>
                <w:right w:val="none" w:sz="0" w:space="0" w:color="auto"/>
              </w:divBdr>
            </w:div>
          </w:divsChild>
        </w:div>
        <w:div w:id="8064462">
          <w:marLeft w:val="60"/>
          <w:marRight w:val="60"/>
          <w:marTop w:val="100"/>
          <w:marBottom w:val="100"/>
          <w:divBdr>
            <w:top w:val="none" w:sz="0" w:space="0" w:color="auto"/>
            <w:left w:val="none" w:sz="0" w:space="0" w:color="auto"/>
            <w:bottom w:val="none" w:sz="0" w:space="0" w:color="auto"/>
            <w:right w:val="none" w:sz="0" w:space="0" w:color="auto"/>
          </w:divBdr>
        </w:div>
        <w:div w:id="598802685">
          <w:marLeft w:val="60"/>
          <w:marRight w:val="60"/>
          <w:marTop w:val="100"/>
          <w:marBottom w:val="100"/>
          <w:divBdr>
            <w:top w:val="none" w:sz="0" w:space="0" w:color="auto"/>
            <w:left w:val="none" w:sz="0" w:space="0" w:color="auto"/>
            <w:bottom w:val="none" w:sz="0" w:space="0" w:color="auto"/>
            <w:right w:val="none" w:sz="0" w:space="0" w:color="auto"/>
          </w:divBdr>
        </w:div>
        <w:div w:id="865338532">
          <w:marLeft w:val="60"/>
          <w:marRight w:val="60"/>
          <w:marTop w:val="100"/>
          <w:marBottom w:val="100"/>
          <w:divBdr>
            <w:top w:val="none" w:sz="0" w:space="0" w:color="auto"/>
            <w:left w:val="none" w:sz="0" w:space="0" w:color="auto"/>
            <w:bottom w:val="none" w:sz="0" w:space="0" w:color="auto"/>
            <w:right w:val="none" w:sz="0" w:space="0" w:color="auto"/>
          </w:divBdr>
          <w:divsChild>
            <w:div w:id="2118868826">
              <w:marLeft w:val="0"/>
              <w:marRight w:val="0"/>
              <w:marTop w:val="0"/>
              <w:marBottom w:val="0"/>
              <w:divBdr>
                <w:top w:val="none" w:sz="0" w:space="0" w:color="auto"/>
                <w:left w:val="none" w:sz="0" w:space="0" w:color="auto"/>
                <w:bottom w:val="none" w:sz="0" w:space="0" w:color="auto"/>
                <w:right w:val="none" w:sz="0" w:space="0" w:color="auto"/>
              </w:divBdr>
            </w:div>
          </w:divsChild>
        </w:div>
        <w:div w:id="1369375280">
          <w:marLeft w:val="60"/>
          <w:marRight w:val="60"/>
          <w:marTop w:val="100"/>
          <w:marBottom w:val="100"/>
          <w:divBdr>
            <w:top w:val="none" w:sz="0" w:space="0" w:color="auto"/>
            <w:left w:val="none" w:sz="0" w:space="0" w:color="auto"/>
            <w:bottom w:val="none" w:sz="0" w:space="0" w:color="auto"/>
            <w:right w:val="none" w:sz="0" w:space="0" w:color="auto"/>
          </w:divBdr>
          <w:divsChild>
            <w:div w:id="152382499">
              <w:marLeft w:val="0"/>
              <w:marRight w:val="0"/>
              <w:marTop w:val="0"/>
              <w:marBottom w:val="0"/>
              <w:divBdr>
                <w:top w:val="none" w:sz="0" w:space="0" w:color="auto"/>
                <w:left w:val="none" w:sz="0" w:space="0" w:color="auto"/>
                <w:bottom w:val="none" w:sz="0" w:space="0" w:color="auto"/>
                <w:right w:val="none" w:sz="0" w:space="0" w:color="auto"/>
              </w:divBdr>
            </w:div>
          </w:divsChild>
        </w:div>
        <w:div w:id="55671300">
          <w:marLeft w:val="60"/>
          <w:marRight w:val="60"/>
          <w:marTop w:val="100"/>
          <w:marBottom w:val="100"/>
          <w:divBdr>
            <w:top w:val="none" w:sz="0" w:space="0" w:color="auto"/>
            <w:left w:val="none" w:sz="0" w:space="0" w:color="auto"/>
            <w:bottom w:val="none" w:sz="0" w:space="0" w:color="auto"/>
            <w:right w:val="none" w:sz="0" w:space="0" w:color="auto"/>
          </w:divBdr>
        </w:div>
        <w:div w:id="94374137">
          <w:marLeft w:val="60"/>
          <w:marRight w:val="60"/>
          <w:marTop w:val="100"/>
          <w:marBottom w:val="100"/>
          <w:divBdr>
            <w:top w:val="none" w:sz="0" w:space="0" w:color="auto"/>
            <w:left w:val="none" w:sz="0" w:space="0" w:color="auto"/>
            <w:bottom w:val="none" w:sz="0" w:space="0" w:color="auto"/>
            <w:right w:val="none" w:sz="0" w:space="0" w:color="auto"/>
          </w:divBdr>
        </w:div>
        <w:div w:id="1959988148">
          <w:marLeft w:val="60"/>
          <w:marRight w:val="60"/>
          <w:marTop w:val="100"/>
          <w:marBottom w:val="100"/>
          <w:divBdr>
            <w:top w:val="none" w:sz="0" w:space="0" w:color="auto"/>
            <w:left w:val="none" w:sz="0" w:space="0" w:color="auto"/>
            <w:bottom w:val="none" w:sz="0" w:space="0" w:color="auto"/>
            <w:right w:val="none" w:sz="0" w:space="0" w:color="auto"/>
          </w:divBdr>
        </w:div>
        <w:div w:id="1931040202">
          <w:marLeft w:val="60"/>
          <w:marRight w:val="60"/>
          <w:marTop w:val="100"/>
          <w:marBottom w:val="100"/>
          <w:divBdr>
            <w:top w:val="none" w:sz="0" w:space="0" w:color="auto"/>
            <w:left w:val="none" w:sz="0" w:space="0" w:color="auto"/>
            <w:bottom w:val="none" w:sz="0" w:space="0" w:color="auto"/>
            <w:right w:val="none" w:sz="0" w:space="0" w:color="auto"/>
          </w:divBdr>
        </w:div>
        <w:div w:id="1088118860">
          <w:marLeft w:val="60"/>
          <w:marRight w:val="60"/>
          <w:marTop w:val="100"/>
          <w:marBottom w:val="100"/>
          <w:divBdr>
            <w:top w:val="none" w:sz="0" w:space="0" w:color="auto"/>
            <w:left w:val="none" w:sz="0" w:space="0" w:color="auto"/>
            <w:bottom w:val="none" w:sz="0" w:space="0" w:color="auto"/>
            <w:right w:val="none" w:sz="0" w:space="0" w:color="auto"/>
          </w:divBdr>
        </w:div>
        <w:div w:id="2060860460">
          <w:marLeft w:val="60"/>
          <w:marRight w:val="60"/>
          <w:marTop w:val="100"/>
          <w:marBottom w:val="100"/>
          <w:divBdr>
            <w:top w:val="none" w:sz="0" w:space="0" w:color="auto"/>
            <w:left w:val="none" w:sz="0" w:space="0" w:color="auto"/>
            <w:bottom w:val="none" w:sz="0" w:space="0" w:color="auto"/>
            <w:right w:val="none" w:sz="0" w:space="0" w:color="auto"/>
          </w:divBdr>
        </w:div>
        <w:div w:id="2129425812">
          <w:marLeft w:val="60"/>
          <w:marRight w:val="60"/>
          <w:marTop w:val="100"/>
          <w:marBottom w:val="100"/>
          <w:divBdr>
            <w:top w:val="none" w:sz="0" w:space="0" w:color="auto"/>
            <w:left w:val="none" w:sz="0" w:space="0" w:color="auto"/>
            <w:bottom w:val="none" w:sz="0" w:space="0" w:color="auto"/>
            <w:right w:val="none" w:sz="0" w:space="0" w:color="auto"/>
          </w:divBdr>
        </w:div>
        <w:div w:id="1689865803">
          <w:marLeft w:val="60"/>
          <w:marRight w:val="60"/>
          <w:marTop w:val="100"/>
          <w:marBottom w:val="100"/>
          <w:divBdr>
            <w:top w:val="none" w:sz="0" w:space="0" w:color="auto"/>
            <w:left w:val="none" w:sz="0" w:space="0" w:color="auto"/>
            <w:bottom w:val="none" w:sz="0" w:space="0" w:color="auto"/>
            <w:right w:val="none" w:sz="0" w:space="0" w:color="auto"/>
          </w:divBdr>
        </w:div>
        <w:div w:id="935133818">
          <w:marLeft w:val="60"/>
          <w:marRight w:val="60"/>
          <w:marTop w:val="100"/>
          <w:marBottom w:val="100"/>
          <w:divBdr>
            <w:top w:val="none" w:sz="0" w:space="0" w:color="auto"/>
            <w:left w:val="none" w:sz="0" w:space="0" w:color="auto"/>
            <w:bottom w:val="none" w:sz="0" w:space="0" w:color="auto"/>
            <w:right w:val="none" w:sz="0" w:space="0" w:color="auto"/>
          </w:divBdr>
        </w:div>
        <w:div w:id="394933718">
          <w:marLeft w:val="60"/>
          <w:marRight w:val="60"/>
          <w:marTop w:val="100"/>
          <w:marBottom w:val="100"/>
          <w:divBdr>
            <w:top w:val="none" w:sz="0" w:space="0" w:color="auto"/>
            <w:left w:val="none" w:sz="0" w:space="0" w:color="auto"/>
            <w:bottom w:val="none" w:sz="0" w:space="0" w:color="auto"/>
            <w:right w:val="none" w:sz="0" w:space="0" w:color="auto"/>
          </w:divBdr>
        </w:div>
        <w:div w:id="1587575045">
          <w:marLeft w:val="60"/>
          <w:marRight w:val="60"/>
          <w:marTop w:val="100"/>
          <w:marBottom w:val="100"/>
          <w:divBdr>
            <w:top w:val="none" w:sz="0" w:space="0" w:color="auto"/>
            <w:left w:val="none" w:sz="0" w:space="0" w:color="auto"/>
            <w:bottom w:val="none" w:sz="0" w:space="0" w:color="auto"/>
            <w:right w:val="none" w:sz="0" w:space="0" w:color="auto"/>
          </w:divBdr>
        </w:div>
        <w:div w:id="1417288219">
          <w:marLeft w:val="60"/>
          <w:marRight w:val="60"/>
          <w:marTop w:val="100"/>
          <w:marBottom w:val="100"/>
          <w:divBdr>
            <w:top w:val="none" w:sz="0" w:space="0" w:color="auto"/>
            <w:left w:val="none" w:sz="0" w:space="0" w:color="auto"/>
            <w:bottom w:val="none" w:sz="0" w:space="0" w:color="auto"/>
            <w:right w:val="none" w:sz="0" w:space="0" w:color="auto"/>
          </w:divBdr>
        </w:div>
        <w:div w:id="195775629">
          <w:marLeft w:val="60"/>
          <w:marRight w:val="60"/>
          <w:marTop w:val="100"/>
          <w:marBottom w:val="100"/>
          <w:divBdr>
            <w:top w:val="none" w:sz="0" w:space="0" w:color="auto"/>
            <w:left w:val="none" w:sz="0" w:space="0" w:color="auto"/>
            <w:bottom w:val="none" w:sz="0" w:space="0" w:color="auto"/>
            <w:right w:val="none" w:sz="0" w:space="0" w:color="auto"/>
          </w:divBdr>
        </w:div>
        <w:div w:id="1865241522">
          <w:marLeft w:val="60"/>
          <w:marRight w:val="60"/>
          <w:marTop w:val="100"/>
          <w:marBottom w:val="100"/>
          <w:divBdr>
            <w:top w:val="none" w:sz="0" w:space="0" w:color="auto"/>
            <w:left w:val="none" w:sz="0" w:space="0" w:color="auto"/>
            <w:bottom w:val="none" w:sz="0" w:space="0" w:color="auto"/>
            <w:right w:val="none" w:sz="0" w:space="0" w:color="auto"/>
          </w:divBdr>
        </w:div>
        <w:div w:id="1992101485">
          <w:marLeft w:val="60"/>
          <w:marRight w:val="60"/>
          <w:marTop w:val="100"/>
          <w:marBottom w:val="100"/>
          <w:divBdr>
            <w:top w:val="none" w:sz="0" w:space="0" w:color="auto"/>
            <w:left w:val="none" w:sz="0" w:space="0" w:color="auto"/>
            <w:bottom w:val="none" w:sz="0" w:space="0" w:color="auto"/>
            <w:right w:val="none" w:sz="0" w:space="0" w:color="auto"/>
          </w:divBdr>
        </w:div>
        <w:div w:id="804082008">
          <w:marLeft w:val="60"/>
          <w:marRight w:val="60"/>
          <w:marTop w:val="100"/>
          <w:marBottom w:val="100"/>
          <w:divBdr>
            <w:top w:val="none" w:sz="0" w:space="0" w:color="auto"/>
            <w:left w:val="none" w:sz="0" w:space="0" w:color="auto"/>
            <w:bottom w:val="none" w:sz="0" w:space="0" w:color="auto"/>
            <w:right w:val="none" w:sz="0" w:space="0" w:color="auto"/>
          </w:divBdr>
          <w:divsChild>
            <w:div w:id="58095676">
              <w:marLeft w:val="0"/>
              <w:marRight w:val="0"/>
              <w:marTop w:val="0"/>
              <w:marBottom w:val="0"/>
              <w:divBdr>
                <w:top w:val="none" w:sz="0" w:space="0" w:color="auto"/>
                <w:left w:val="none" w:sz="0" w:space="0" w:color="auto"/>
                <w:bottom w:val="none" w:sz="0" w:space="0" w:color="auto"/>
                <w:right w:val="none" w:sz="0" w:space="0" w:color="auto"/>
              </w:divBdr>
            </w:div>
          </w:divsChild>
        </w:div>
        <w:div w:id="972442308">
          <w:marLeft w:val="60"/>
          <w:marRight w:val="60"/>
          <w:marTop w:val="100"/>
          <w:marBottom w:val="100"/>
          <w:divBdr>
            <w:top w:val="none" w:sz="0" w:space="0" w:color="auto"/>
            <w:left w:val="none" w:sz="0" w:space="0" w:color="auto"/>
            <w:bottom w:val="none" w:sz="0" w:space="0" w:color="auto"/>
            <w:right w:val="none" w:sz="0" w:space="0" w:color="auto"/>
          </w:divBdr>
          <w:divsChild>
            <w:div w:id="1129392846">
              <w:marLeft w:val="0"/>
              <w:marRight w:val="0"/>
              <w:marTop w:val="0"/>
              <w:marBottom w:val="0"/>
              <w:divBdr>
                <w:top w:val="none" w:sz="0" w:space="0" w:color="auto"/>
                <w:left w:val="none" w:sz="0" w:space="0" w:color="auto"/>
                <w:bottom w:val="none" w:sz="0" w:space="0" w:color="auto"/>
                <w:right w:val="none" w:sz="0" w:space="0" w:color="auto"/>
              </w:divBdr>
            </w:div>
          </w:divsChild>
        </w:div>
        <w:div w:id="1364818850">
          <w:marLeft w:val="60"/>
          <w:marRight w:val="60"/>
          <w:marTop w:val="100"/>
          <w:marBottom w:val="100"/>
          <w:divBdr>
            <w:top w:val="none" w:sz="0" w:space="0" w:color="auto"/>
            <w:left w:val="none" w:sz="0" w:space="0" w:color="auto"/>
            <w:bottom w:val="none" w:sz="0" w:space="0" w:color="auto"/>
            <w:right w:val="none" w:sz="0" w:space="0" w:color="auto"/>
          </w:divBdr>
          <w:divsChild>
            <w:div w:id="1440372511">
              <w:marLeft w:val="0"/>
              <w:marRight w:val="0"/>
              <w:marTop w:val="0"/>
              <w:marBottom w:val="0"/>
              <w:divBdr>
                <w:top w:val="none" w:sz="0" w:space="0" w:color="auto"/>
                <w:left w:val="none" w:sz="0" w:space="0" w:color="auto"/>
                <w:bottom w:val="none" w:sz="0" w:space="0" w:color="auto"/>
                <w:right w:val="none" w:sz="0" w:space="0" w:color="auto"/>
              </w:divBdr>
            </w:div>
          </w:divsChild>
        </w:div>
        <w:div w:id="1507400412">
          <w:marLeft w:val="60"/>
          <w:marRight w:val="60"/>
          <w:marTop w:val="100"/>
          <w:marBottom w:val="100"/>
          <w:divBdr>
            <w:top w:val="none" w:sz="0" w:space="0" w:color="auto"/>
            <w:left w:val="none" w:sz="0" w:space="0" w:color="auto"/>
            <w:bottom w:val="none" w:sz="0" w:space="0" w:color="auto"/>
            <w:right w:val="none" w:sz="0" w:space="0" w:color="auto"/>
          </w:divBdr>
          <w:divsChild>
            <w:div w:id="564071607">
              <w:marLeft w:val="0"/>
              <w:marRight w:val="0"/>
              <w:marTop w:val="0"/>
              <w:marBottom w:val="0"/>
              <w:divBdr>
                <w:top w:val="none" w:sz="0" w:space="0" w:color="auto"/>
                <w:left w:val="none" w:sz="0" w:space="0" w:color="auto"/>
                <w:bottom w:val="none" w:sz="0" w:space="0" w:color="auto"/>
                <w:right w:val="none" w:sz="0" w:space="0" w:color="auto"/>
              </w:divBdr>
            </w:div>
          </w:divsChild>
        </w:div>
        <w:div w:id="1929774554">
          <w:marLeft w:val="60"/>
          <w:marRight w:val="60"/>
          <w:marTop w:val="100"/>
          <w:marBottom w:val="100"/>
          <w:divBdr>
            <w:top w:val="none" w:sz="0" w:space="0" w:color="auto"/>
            <w:left w:val="none" w:sz="0" w:space="0" w:color="auto"/>
            <w:bottom w:val="none" w:sz="0" w:space="0" w:color="auto"/>
            <w:right w:val="none" w:sz="0" w:space="0" w:color="auto"/>
          </w:divBdr>
          <w:divsChild>
            <w:div w:id="1762143295">
              <w:marLeft w:val="0"/>
              <w:marRight w:val="0"/>
              <w:marTop w:val="0"/>
              <w:marBottom w:val="0"/>
              <w:divBdr>
                <w:top w:val="none" w:sz="0" w:space="0" w:color="auto"/>
                <w:left w:val="none" w:sz="0" w:space="0" w:color="auto"/>
                <w:bottom w:val="none" w:sz="0" w:space="0" w:color="auto"/>
                <w:right w:val="none" w:sz="0" w:space="0" w:color="auto"/>
              </w:divBdr>
            </w:div>
          </w:divsChild>
        </w:div>
        <w:div w:id="354231111">
          <w:marLeft w:val="60"/>
          <w:marRight w:val="60"/>
          <w:marTop w:val="100"/>
          <w:marBottom w:val="100"/>
          <w:divBdr>
            <w:top w:val="none" w:sz="0" w:space="0" w:color="auto"/>
            <w:left w:val="none" w:sz="0" w:space="0" w:color="auto"/>
            <w:bottom w:val="none" w:sz="0" w:space="0" w:color="auto"/>
            <w:right w:val="none" w:sz="0" w:space="0" w:color="auto"/>
          </w:divBdr>
        </w:div>
        <w:div w:id="662126747">
          <w:marLeft w:val="60"/>
          <w:marRight w:val="60"/>
          <w:marTop w:val="100"/>
          <w:marBottom w:val="100"/>
          <w:divBdr>
            <w:top w:val="none" w:sz="0" w:space="0" w:color="auto"/>
            <w:left w:val="none" w:sz="0" w:space="0" w:color="auto"/>
            <w:bottom w:val="none" w:sz="0" w:space="0" w:color="auto"/>
            <w:right w:val="none" w:sz="0" w:space="0" w:color="auto"/>
          </w:divBdr>
          <w:divsChild>
            <w:div w:id="2038385707">
              <w:marLeft w:val="0"/>
              <w:marRight w:val="0"/>
              <w:marTop w:val="0"/>
              <w:marBottom w:val="0"/>
              <w:divBdr>
                <w:top w:val="none" w:sz="0" w:space="0" w:color="auto"/>
                <w:left w:val="none" w:sz="0" w:space="0" w:color="auto"/>
                <w:bottom w:val="none" w:sz="0" w:space="0" w:color="auto"/>
                <w:right w:val="none" w:sz="0" w:space="0" w:color="auto"/>
              </w:divBdr>
            </w:div>
          </w:divsChild>
        </w:div>
        <w:div w:id="1540702940">
          <w:marLeft w:val="60"/>
          <w:marRight w:val="60"/>
          <w:marTop w:val="100"/>
          <w:marBottom w:val="100"/>
          <w:divBdr>
            <w:top w:val="none" w:sz="0" w:space="0" w:color="auto"/>
            <w:left w:val="none" w:sz="0" w:space="0" w:color="auto"/>
            <w:bottom w:val="none" w:sz="0" w:space="0" w:color="auto"/>
            <w:right w:val="none" w:sz="0" w:space="0" w:color="auto"/>
          </w:divBdr>
          <w:divsChild>
            <w:div w:id="529611519">
              <w:marLeft w:val="0"/>
              <w:marRight w:val="0"/>
              <w:marTop w:val="0"/>
              <w:marBottom w:val="0"/>
              <w:divBdr>
                <w:top w:val="none" w:sz="0" w:space="0" w:color="auto"/>
                <w:left w:val="none" w:sz="0" w:space="0" w:color="auto"/>
                <w:bottom w:val="none" w:sz="0" w:space="0" w:color="auto"/>
                <w:right w:val="none" w:sz="0" w:space="0" w:color="auto"/>
              </w:divBdr>
            </w:div>
          </w:divsChild>
        </w:div>
        <w:div w:id="1965186493">
          <w:marLeft w:val="60"/>
          <w:marRight w:val="60"/>
          <w:marTop w:val="100"/>
          <w:marBottom w:val="100"/>
          <w:divBdr>
            <w:top w:val="none" w:sz="0" w:space="0" w:color="auto"/>
            <w:left w:val="none" w:sz="0" w:space="0" w:color="auto"/>
            <w:bottom w:val="none" w:sz="0" w:space="0" w:color="auto"/>
            <w:right w:val="none" w:sz="0" w:space="0" w:color="auto"/>
          </w:divBdr>
          <w:divsChild>
            <w:div w:id="246960307">
              <w:marLeft w:val="0"/>
              <w:marRight w:val="0"/>
              <w:marTop w:val="0"/>
              <w:marBottom w:val="0"/>
              <w:divBdr>
                <w:top w:val="none" w:sz="0" w:space="0" w:color="auto"/>
                <w:left w:val="none" w:sz="0" w:space="0" w:color="auto"/>
                <w:bottom w:val="none" w:sz="0" w:space="0" w:color="auto"/>
                <w:right w:val="none" w:sz="0" w:space="0" w:color="auto"/>
              </w:divBdr>
            </w:div>
          </w:divsChild>
        </w:div>
        <w:div w:id="1443719416">
          <w:marLeft w:val="60"/>
          <w:marRight w:val="60"/>
          <w:marTop w:val="100"/>
          <w:marBottom w:val="100"/>
          <w:divBdr>
            <w:top w:val="none" w:sz="0" w:space="0" w:color="auto"/>
            <w:left w:val="none" w:sz="0" w:space="0" w:color="auto"/>
            <w:bottom w:val="none" w:sz="0" w:space="0" w:color="auto"/>
            <w:right w:val="none" w:sz="0" w:space="0" w:color="auto"/>
          </w:divBdr>
          <w:divsChild>
            <w:div w:id="1099568859">
              <w:marLeft w:val="0"/>
              <w:marRight w:val="0"/>
              <w:marTop w:val="0"/>
              <w:marBottom w:val="0"/>
              <w:divBdr>
                <w:top w:val="none" w:sz="0" w:space="0" w:color="auto"/>
                <w:left w:val="none" w:sz="0" w:space="0" w:color="auto"/>
                <w:bottom w:val="none" w:sz="0" w:space="0" w:color="auto"/>
                <w:right w:val="none" w:sz="0" w:space="0" w:color="auto"/>
              </w:divBdr>
            </w:div>
          </w:divsChild>
        </w:div>
        <w:div w:id="239406204">
          <w:marLeft w:val="60"/>
          <w:marRight w:val="60"/>
          <w:marTop w:val="100"/>
          <w:marBottom w:val="100"/>
          <w:divBdr>
            <w:top w:val="none" w:sz="0" w:space="0" w:color="auto"/>
            <w:left w:val="none" w:sz="0" w:space="0" w:color="auto"/>
            <w:bottom w:val="none" w:sz="0" w:space="0" w:color="auto"/>
            <w:right w:val="none" w:sz="0" w:space="0" w:color="auto"/>
          </w:divBdr>
          <w:divsChild>
            <w:div w:id="518275817">
              <w:marLeft w:val="0"/>
              <w:marRight w:val="0"/>
              <w:marTop w:val="0"/>
              <w:marBottom w:val="0"/>
              <w:divBdr>
                <w:top w:val="none" w:sz="0" w:space="0" w:color="auto"/>
                <w:left w:val="none" w:sz="0" w:space="0" w:color="auto"/>
                <w:bottom w:val="none" w:sz="0" w:space="0" w:color="auto"/>
                <w:right w:val="none" w:sz="0" w:space="0" w:color="auto"/>
              </w:divBdr>
            </w:div>
          </w:divsChild>
        </w:div>
        <w:div w:id="2014408260">
          <w:marLeft w:val="60"/>
          <w:marRight w:val="60"/>
          <w:marTop w:val="100"/>
          <w:marBottom w:val="100"/>
          <w:divBdr>
            <w:top w:val="none" w:sz="0" w:space="0" w:color="auto"/>
            <w:left w:val="none" w:sz="0" w:space="0" w:color="auto"/>
            <w:bottom w:val="none" w:sz="0" w:space="0" w:color="auto"/>
            <w:right w:val="none" w:sz="0" w:space="0" w:color="auto"/>
          </w:divBdr>
        </w:div>
        <w:div w:id="110980969">
          <w:marLeft w:val="60"/>
          <w:marRight w:val="60"/>
          <w:marTop w:val="100"/>
          <w:marBottom w:val="100"/>
          <w:divBdr>
            <w:top w:val="none" w:sz="0" w:space="0" w:color="auto"/>
            <w:left w:val="none" w:sz="0" w:space="0" w:color="auto"/>
            <w:bottom w:val="none" w:sz="0" w:space="0" w:color="auto"/>
            <w:right w:val="none" w:sz="0" w:space="0" w:color="auto"/>
          </w:divBdr>
          <w:divsChild>
            <w:div w:id="1039093105">
              <w:marLeft w:val="0"/>
              <w:marRight w:val="0"/>
              <w:marTop w:val="0"/>
              <w:marBottom w:val="0"/>
              <w:divBdr>
                <w:top w:val="none" w:sz="0" w:space="0" w:color="auto"/>
                <w:left w:val="none" w:sz="0" w:space="0" w:color="auto"/>
                <w:bottom w:val="none" w:sz="0" w:space="0" w:color="auto"/>
                <w:right w:val="none" w:sz="0" w:space="0" w:color="auto"/>
              </w:divBdr>
            </w:div>
          </w:divsChild>
        </w:div>
        <w:div w:id="1686519632">
          <w:marLeft w:val="60"/>
          <w:marRight w:val="60"/>
          <w:marTop w:val="100"/>
          <w:marBottom w:val="100"/>
          <w:divBdr>
            <w:top w:val="none" w:sz="0" w:space="0" w:color="auto"/>
            <w:left w:val="none" w:sz="0" w:space="0" w:color="auto"/>
            <w:bottom w:val="none" w:sz="0" w:space="0" w:color="auto"/>
            <w:right w:val="none" w:sz="0" w:space="0" w:color="auto"/>
          </w:divBdr>
          <w:divsChild>
            <w:div w:id="1131824669">
              <w:marLeft w:val="0"/>
              <w:marRight w:val="0"/>
              <w:marTop w:val="0"/>
              <w:marBottom w:val="0"/>
              <w:divBdr>
                <w:top w:val="none" w:sz="0" w:space="0" w:color="auto"/>
                <w:left w:val="none" w:sz="0" w:space="0" w:color="auto"/>
                <w:bottom w:val="none" w:sz="0" w:space="0" w:color="auto"/>
                <w:right w:val="none" w:sz="0" w:space="0" w:color="auto"/>
              </w:divBdr>
            </w:div>
          </w:divsChild>
        </w:div>
        <w:div w:id="839394602">
          <w:marLeft w:val="60"/>
          <w:marRight w:val="60"/>
          <w:marTop w:val="100"/>
          <w:marBottom w:val="100"/>
          <w:divBdr>
            <w:top w:val="none" w:sz="0" w:space="0" w:color="auto"/>
            <w:left w:val="none" w:sz="0" w:space="0" w:color="auto"/>
            <w:bottom w:val="none" w:sz="0" w:space="0" w:color="auto"/>
            <w:right w:val="none" w:sz="0" w:space="0" w:color="auto"/>
          </w:divBdr>
          <w:divsChild>
            <w:div w:id="1813672809">
              <w:marLeft w:val="0"/>
              <w:marRight w:val="0"/>
              <w:marTop w:val="0"/>
              <w:marBottom w:val="0"/>
              <w:divBdr>
                <w:top w:val="none" w:sz="0" w:space="0" w:color="auto"/>
                <w:left w:val="none" w:sz="0" w:space="0" w:color="auto"/>
                <w:bottom w:val="none" w:sz="0" w:space="0" w:color="auto"/>
                <w:right w:val="none" w:sz="0" w:space="0" w:color="auto"/>
              </w:divBdr>
            </w:div>
          </w:divsChild>
        </w:div>
        <w:div w:id="1264652621">
          <w:marLeft w:val="60"/>
          <w:marRight w:val="60"/>
          <w:marTop w:val="100"/>
          <w:marBottom w:val="100"/>
          <w:divBdr>
            <w:top w:val="none" w:sz="0" w:space="0" w:color="auto"/>
            <w:left w:val="none" w:sz="0" w:space="0" w:color="auto"/>
            <w:bottom w:val="none" w:sz="0" w:space="0" w:color="auto"/>
            <w:right w:val="none" w:sz="0" w:space="0" w:color="auto"/>
          </w:divBdr>
          <w:divsChild>
            <w:div w:id="1448697314">
              <w:marLeft w:val="0"/>
              <w:marRight w:val="0"/>
              <w:marTop w:val="0"/>
              <w:marBottom w:val="0"/>
              <w:divBdr>
                <w:top w:val="none" w:sz="0" w:space="0" w:color="auto"/>
                <w:left w:val="none" w:sz="0" w:space="0" w:color="auto"/>
                <w:bottom w:val="none" w:sz="0" w:space="0" w:color="auto"/>
                <w:right w:val="none" w:sz="0" w:space="0" w:color="auto"/>
              </w:divBdr>
            </w:div>
          </w:divsChild>
        </w:div>
        <w:div w:id="2064602141">
          <w:marLeft w:val="60"/>
          <w:marRight w:val="60"/>
          <w:marTop w:val="100"/>
          <w:marBottom w:val="100"/>
          <w:divBdr>
            <w:top w:val="none" w:sz="0" w:space="0" w:color="auto"/>
            <w:left w:val="none" w:sz="0" w:space="0" w:color="auto"/>
            <w:bottom w:val="none" w:sz="0" w:space="0" w:color="auto"/>
            <w:right w:val="none" w:sz="0" w:space="0" w:color="auto"/>
          </w:divBdr>
          <w:divsChild>
            <w:div w:id="1129545713">
              <w:marLeft w:val="0"/>
              <w:marRight w:val="0"/>
              <w:marTop w:val="0"/>
              <w:marBottom w:val="0"/>
              <w:divBdr>
                <w:top w:val="none" w:sz="0" w:space="0" w:color="auto"/>
                <w:left w:val="none" w:sz="0" w:space="0" w:color="auto"/>
                <w:bottom w:val="none" w:sz="0" w:space="0" w:color="auto"/>
                <w:right w:val="none" w:sz="0" w:space="0" w:color="auto"/>
              </w:divBdr>
            </w:div>
          </w:divsChild>
        </w:div>
        <w:div w:id="2128965020">
          <w:marLeft w:val="60"/>
          <w:marRight w:val="60"/>
          <w:marTop w:val="100"/>
          <w:marBottom w:val="100"/>
          <w:divBdr>
            <w:top w:val="none" w:sz="0" w:space="0" w:color="auto"/>
            <w:left w:val="none" w:sz="0" w:space="0" w:color="auto"/>
            <w:bottom w:val="none" w:sz="0" w:space="0" w:color="auto"/>
            <w:right w:val="none" w:sz="0" w:space="0" w:color="auto"/>
          </w:divBdr>
        </w:div>
        <w:div w:id="933591102">
          <w:marLeft w:val="60"/>
          <w:marRight w:val="60"/>
          <w:marTop w:val="100"/>
          <w:marBottom w:val="100"/>
          <w:divBdr>
            <w:top w:val="none" w:sz="0" w:space="0" w:color="auto"/>
            <w:left w:val="none" w:sz="0" w:space="0" w:color="auto"/>
            <w:bottom w:val="none" w:sz="0" w:space="0" w:color="auto"/>
            <w:right w:val="none" w:sz="0" w:space="0" w:color="auto"/>
          </w:divBdr>
          <w:divsChild>
            <w:div w:id="736780016">
              <w:marLeft w:val="0"/>
              <w:marRight w:val="0"/>
              <w:marTop w:val="0"/>
              <w:marBottom w:val="0"/>
              <w:divBdr>
                <w:top w:val="none" w:sz="0" w:space="0" w:color="auto"/>
                <w:left w:val="none" w:sz="0" w:space="0" w:color="auto"/>
                <w:bottom w:val="none" w:sz="0" w:space="0" w:color="auto"/>
                <w:right w:val="none" w:sz="0" w:space="0" w:color="auto"/>
              </w:divBdr>
            </w:div>
          </w:divsChild>
        </w:div>
        <w:div w:id="649603135">
          <w:marLeft w:val="60"/>
          <w:marRight w:val="60"/>
          <w:marTop w:val="100"/>
          <w:marBottom w:val="100"/>
          <w:divBdr>
            <w:top w:val="none" w:sz="0" w:space="0" w:color="auto"/>
            <w:left w:val="none" w:sz="0" w:space="0" w:color="auto"/>
            <w:bottom w:val="none" w:sz="0" w:space="0" w:color="auto"/>
            <w:right w:val="none" w:sz="0" w:space="0" w:color="auto"/>
          </w:divBdr>
          <w:divsChild>
            <w:div w:id="460148125">
              <w:marLeft w:val="0"/>
              <w:marRight w:val="0"/>
              <w:marTop w:val="0"/>
              <w:marBottom w:val="0"/>
              <w:divBdr>
                <w:top w:val="none" w:sz="0" w:space="0" w:color="auto"/>
                <w:left w:val="none" w:sz="0" w:space="0" w:color="auto"/>
                <w:bottom w:val="none" w:sz="0" w:space="0" w:color="auto"/>
                <w:right w:val="none" w:sz="0" w:space="0" w:color="auto"/>
              </w:divBdr>
            </w:div>
          </w:divsChild>
        </w:div>
        <w:div w:id="1506896080">
          <w:marLeft w:val="60"/>
          <w:marRight w:val="60"/>
          <w:marTop w:val="100"/>
          <w:marBottom w:val="100"/>
          <w:divBdr>
            <w:top w:val="none" w:sz="0" w:space="0" w:color="auto"/>
            <w:left w:val="none" w:sz="0" w:space="0" w:color="auto"/>
            <w:bottom w:val="none" w:sz="0" w:space="0" w:color="auto"/>
            <w:right w:val="none" w:sz="0" w:space="0" w:color="auto"/>
          </w:divBdr>
          <w:divsChild>
            <w:div w:id="159735033">
              <w:marLeft w:val="0"/>
              <w:marRight w:val="0"/>
              <w:marTop w:val="0"/>
              <w:marBottom w:val="0"/>
              <w:divBdr>
                <w:top w:val="none" w:sz="0" w:space="0" w:color="auto"/>
                <w:left w:val="none" w:sz="0" w:space="0" w:color="auto"/>
                <w:bottom w:val="none" w:sz="0" w:space="0" w:color="auto"/>
                <w:right w:val="none" w:sz="0" w:space="0" w:color="auto"/>
              </w:divBdr>
            </w:div>
          </w:divsChild>
        </w:div>
        <w:div w:id="1072851853">
          <w:marLeft w:val="60"/>
          <w:marRight w:val="60"/>
          <w:marTop w:val="100"/>
          <w:marBottom w:val="100"/>
          <w:divBdr>
            <w:top w:val="none" w:sz="0" w:space="0" w:color="auto"/>
            <w:left w:val="none" w:sz="0" w:space="0" w:color="auto"/>
            <w:bottom w:val="none" w:sz="0" w:space="0" w:color="auto"/>
            <w:right w:val="none" w:sz="0" w:space="0" w:color="auto"/>
          </w:divBdr>
          <w:divsChild>
            <w:div w:id="520168022">
              <w:marLeft w:val="0"/>
              <w:marRight w:val="0"/>
              <w:marTop w:val="0"/>
              <w:marBottom w:val="0"/>
              <w:divBdr>
                <w:top w:val="none" w:sz="0" w:space="0" w:color="auto"/>
                <w:left w:val="none" w:sz="0" w:space="0" w:color="auto"/>
                <w:bottom w:val="none" w:sz="0" w:space="0" w:color="auto"/>
                <w:right w:val="none" w:sz="0" w:space="0" w:color="auto"/>
              </w:divBdr>
            </w:div>
          </w:divsChild>
        </w:div>
        <w:div w:id="827987502">
          <w:marLeft w:val="60"/>
          <w:marRight w:val="60"/>
          <w:marTop w:val="100"/>
          <w:marBottom w:val="100"/>
          <w:divBdr>
            <w:top w:val="none" w:sz="0" w:space="0" w:color="auto"/>
            <w:left w:val="none" w:sz="0" w:space="0" w:color="auto"/>
            <w:bottom w:val="none" w:sz="0" w:space="0" w:color="auto"/>
            <w:right w:val="none" w:sz="0" w:space="0" w:color="auto"/>
          </w:divBdr>
          <w:divsChild>
            <w:div w:id="454760784">
              <w:marLeft w:val="0"/>
              <w:marRight w:val="0"/>
              <w:marTop w:val="0"/>
              <w:marBottom w:val="0"/>
              <w:divBdr>
                <w:top w:val="none" w:sz="0" w:space="0" w:color="auto"/>
                <w:left w:val="none" w:sz="0" w:space="0" w:color="auto"/>
                <w:bottom w:val="none" w:sz="0" w:space="0" w:color="auto"/>
                <w:right w:val="none" w:sz="0" w:space="0" w:color="auto"/>
              </w:divBdr>
            </w:div>
          </w:divsChild>
        </w:div>
        <w:div w:id="1665159914">
          <w:marLeft w:val="60"/>
          <w:marRight w:val="60"/>
          <w:marTop w:val="100"/>
          <w:marBottom w:val="100"/>
          <w:divBdr>
            <w:top w:val="none" w:sz="0" w:space="0" w:color="auto"/>
            <w:left w:val="none" w:sz="0" w:space="0" w:color="auto"/>
            <w:bottom w:val="none" w:sz="0" w:space="0" w:color="auto"/>
            <w:right w:val="none" w:sz="0" w:space="0" w:color="auto"/>
          </w:divBdr>
        </w:div>
        <w:div w:id="1406605770">
          <w:marLeft w:val="60"/>
          <w:marRight w:val="60"/>
          <w:marTop w:val="100"/>
          <w:marBottom w:val="100"/>
          <w:divBdr>
            <w:top w:val="none" w:sz="0" w:space="0" w:color="auto"/>
            <w:left w:val="none" w:sz="0" w:space="0" w:color="auto"/>
            <w:bottom w:val="none" w:sz="0" w:space="0" w:color="auto"/>
            <w:right w:val="none" w:sz="0" w:space="0" w:color="auto"/>
          </w:divBdr>
          <w:divsChild>
            <w:div w:id="120149771">
              <w:marLeft w:val="0"/>
              <w:marRight w:val="0"/>
              <w:marTop w:val="0"/>
              <w:marBottom w:val="0"/>
              <w:divBdr>
                <w:top w:val="none" w:sz="0" w:space="0" w:color="auto"/>
                <w:left w:val="none" w:sz="0" w:space="0" w:color="auto"/>
                <w:bottom w:val="none" w:sz="0" w:space="0" w:color="auto"/>
                <w:right w:val="none" w:sz="0" w:space="0" w:color="auto"/>
              </w:divBdr>
            </w:div>
          </w:divsChild>
        </w:div>
        <w:div w:id="1540507881">
          <w:marLeft w:val="60"/>
          <w:marRight w:val="60"/>
          <w:marTop w:val="100"/>
          <w:marBottom w:val="100"/>
          <w:divBdr>
            <w:top w:val="none" w:sz="0" w:space="0" w:color="auto"/>
            <w:left w:val="none" w:sz="0" w:space="0" w:color="auto"/>
            <w:bottom w:val="none" w:sz="0" w:space="0" w:color="auto"/>
            <w:right w:val="none" w:sz="0" w:space="0" w:color="auto"/>
          </w:divBdr>
          <w:divsChild>
            <w:div w:id="1571697546">
              <w:marLeft w:val="0"/>
              <w:marRight w:val="0"/>
              <w:marTop w:val="0"/>
              <w:marBottom w:val="0"/>
              <w:divBdr>
                <w:top w:val="none" w:sz="0" w:space="0" w:color="auto"/>
                <w:left w:val="none" w:sz="0" w:space="0" w:color="auto"/>
                <w:bottom w:val="none" w:sz="0" w:space="0" w:color="auto"/>
                <w:right w:val="none" w:sz="0" w:space="0" w:color="auto"/>
              </w:divBdr>
            </w:div>
          </w:divsChild>
        </w:div>
        <w:div w:id="1703093296">
          <w:marLeft w:val="60"/>
          <w:marRight w:val="60"/>
          <w:marTop w:val="100"/>
          <w:marBottom w:val="100"/>
          <w:divBdr>
            <w:top w:val="none" w:sz="0" w:space="0" w:color="auto"/>
            <w:left w:val="none" w:sz="0" w:space="0" w:color="auto"/>
            <w:bottom w:val="none" w:sz="0" w:space="0" w:color="auto"/>
            <w:right w:val="none" w:sz="0" w:space="0" w:color="auto"/>
          </w:divBdr>
          <w:divsChild>
            <w:div w:id="1096438155">
              <w:marLeft w:val="0"/>
              <w:marRight w:val="0"/>
              <w:marTop w:val="0"/>
              <w:marBottom w:val="0"/>
              <w:divBdr>
                <w:top w:val="none" w:sz="0" w:space="0" w:color="auto"/>
                <w:left w:val="none" w:sz="0" w:space="0" w:color="auto"/>
                <w:bottom w:val="none" w:sz="0" w:space="0" w:color="auto"/>
                <w:right w:val="none" w:sz="0" w:space="0" w:color="auto"/>
              </w:divBdr>
            </w:div>
          </w:divsChild>
        </w:div>
        <w:div w:id="1774202466">
          <w:marLeft w:val="60"/>
          <w:marRight w:val="60"/>
          <w:marTop w:val="100"/>
          <w:marBottom w:val="100"/>
          <w:divBdr>
            <w:top w:val="none" w:sz="0" w:space="0" w:color="auto"/>
            <w:left w:val="none" w:sz="0" w:space="0" w:color="auto"/>
            <w:bottom w:val="none" w:sz="0" w:space="0" w:color="auto"/>
            <w:right w:val="none" w:sz="0" w:space="0" w:color="auto"/>
          </w:divBdr>
          <w:divsChild>
            <w:div w:id="1538005013">
              <w:marLeft w:val="0"/>
              <w:marRight w:val="0"/>
              <w:marTop w:val="0"/>
              <w:marBottom w:val="0"/>
              <w:divBdr>
                <w:top w:val="none" w:sz="0" w:space="0" w:color="auto"/>
                <w:left w:val="none" w:sz="0" w:space="0" w:color="auto"/>
                <w:bottom w:val="none" w:sz="0" w:space="0" w:color="auto"/>
                <w:right w:val="none" w:sz="0" w:space="0" w:color="auto"/>
              </w:divBdr>
            </w:div>
          </w:divsChild>
        </w:div>
        <w:div w:id="1728601649">
          <w:marLeft w:val="60"/>
          <w:marRight w:val="60"/>
          <w:marTop w:val="100"/>
          <w:marBottom w:val="100"/>
          <w:divBdr>
            <w:top w:val="none" w:sz="0" w:space="0" w:color="auto"/>
            <w:left w:val="none" w:sz="0" w:space="0" w:color="auto"/>
            <w:bottom w:val="none" w:sz="0" w:space="0" w:color="auto"/>
            <w:right w:val="none" w:sz="0" w:space="0" w:color="auto"/>
          </w:divBdr>
          <w:divsChild>
            <w:div w:id="2104379546">
              <w:marLeft w:val="0"/>
              <w:marRight w:val="0"/>
              <w:marTop w:val="0"/>
              <w:marBottom w:val="0"/>
              <w:divBdr>
                <w:top w:val="none" w:sz="0" w:space="0" w:color="auto"/>
                <w:left w:val="none" w:sz="0" w:space="0" w:color="auto"/>
                <w:bottom w:val="none" w:sz="0" w:space="0" w:color="auto"/>
                <w:right w:val="none" w:sz="0" w:space="0" w:color="auto"/>
              </w:divBdr>
            </w:div>
          </w:divsChild>
        </w:div>
        <w:div w:id="723797153">
          <w:marLeft w:val="60"/>
          <w:marRight w:val="60"/>
          <w:marTop w:val="100"/>
          <w:marBottom w:val="100"/>
          <w:divBdr>
            <w:top w:val="none" w:sz="0" w:space="0" w:color="auto"/>
            <w:left w:val="none" w:sz="0" w:space="0" w:color="auto"/>
            <w:bottom w:val="none" w:sz="0" w:space="0" w:color="auto"/>
            <w:right w:val="none" w:sz="0" w:space="0" w:color="auto"/>
          </w:divBdr>
        </w:div>
        <w:div w:id="1698651476">
          <w:marLeft w:val="60"/>
          <w:marRight w:val="60"/>
          <w:marTop w:val="100"/>
          <w:marBottom w:val="100"/>
          <w:divBdr>
            <w:top w:val="none" w:sz="0" w:space="0" w:color="auto"/>
            <w:left w:val="none" w:sz="0" w:space="0" w:color="auto"/>
            <w:bottom w:val="none" w:sz="0" w:space="0" w:color="auto"/>
            <w:right w:val="none" w:sz="0" w:space="0" w:color="auto"/>
          </w:divBdr>
          <w:divsChild>
            <w:div w:id="2074352761">
              <w:marLeft w:val="0"/>
              <w:marRight w:val="0"/>
              <w:marTop w:val="0"/>
              <w:marBottom w:val="0"/>
              <w:divBdr>
                <w:top w:val="none" w:sz="0" w:space="0" w:color="auto"/>
                <w:left w:val="none" w:sz="0" w:space="0" w:color="auto"/>
                <w:bottom w:val="none" w:sz="0" w:space="0" w:color="auto"/>
                <w:right w:val="none" w:sz="0" w:space="0" w:color="auto"/>
              </w:divBdr>
            </w:div>
          </w:divsChild>
        </w:div>
        <w:div w:id="563293817">
          <w:marLeft w:val="60"/>
          <w:marRight w:val="60"/>
          <w:marTop w:val="100"/>
          <w:marBottom w:val="100"/>
          <w:divBdr>
            <w:top w:val="none" w:sz="0" w:space="0" w:color="auto"/>
            <w:left w:val="none" w:sz="0" w:space="0" w:color="auto"/>
            <w:bottom w:val="none" w:sz="0" w:space="0" w:color="auto"/>
            <w:right w:val="none" w:sz="0" w:space="0" w:color="auto"/>
          </w:divBdr>
          <w:divsChild>
            <w:div w:id="94834910">
              <w:marLeft w:val="0"/>
              <w:marRight w:val="0"/>
              <w:marTop w:val="0"/>
              <w:marBottom w:val="0"/>
              <w:divBdr>
                <w:top w:val="none" w:sz="0" w:space="0" w:color="auto"/>
                <w:left w:val="none" w:sz="0" w:space="0" w:color="auto"/>
                <w:bottom w:val="none" w:sz="0" w:space="0" w:color="auto"/>
                <w:right w:val="none" w:sz="0" w:space="0" w:color="auto"/>
              </w:divBdr>
            </w:div>
          </w:divsChild>
        </w:div>
        <w:div w:id="15933200">
          <w:marLeft w:val="60"/>
          <w:marRight w:val="60"/>
          <w:marTop w:val="100"/>
          <w:marBottom w:val="100"/>
          <w:divBdr>
            <w:top w:val="none" w:sz="0" w:space="0" w:color="auto"/>
            <w:left w:val="none" w:sz="0" w:space="0" w:color="auto"/>
            <w:bottom w:val="none" w:sz="0" w:space="0" w:color="auto"/>
            <w:right w:val="none" w:sz="0" w:space="0" w:color="auto"/>
          </w:divBdr>
          <w:divsChild>
            <w:div w:id="1695375827">
              <w:marLeft w:val="0"/>
              <w:marRight w:val="0"/>
              <w:marTop w:val="0"/>
              <w:marBottom w:val="0"/>
              <w:divBdr>
                <w:top w:val="none" w:sz="0" w:space="0" w:color="auto"/>
                <w:left w:val="none" w:sz="0" w:space="0" w:color="auto"/>
                <w:bottom w:val="none" w:sz="0" w:space="0" w:color="auto"/>
                <w:right w:val="none" w:sz="0" w:space="0" w:color="auto"/>
              </w:divBdr>
            </w:div>
          </w:divsChild>
        </w:div>
        <w:div w:id="1641037489">
          <w:marLeft w:val="60"/>
          <w:marRight w:val="60"/>
          <w:marTop w:val="100"/>
          <w:marBottom w:val="100"/>
          <w:divBdr>
            <w:top w:val="none" w:sz="0" w:space="0" w:color="auto"/>
            <w:left w:val="none" w:sz="0" w:space="0" w:color="auto"/>
            <w:bottom w:val="none" w:sz="0" w:space="0" w:color="auto"/>
            <w:right w:val="none" w:sz="0" w:space="0" w:color="auto"/>
          </w:divBdr>
          <w:divsChild>
            <w:div w:id="1247496670">
              <w:marLeft w:val="0"/>
              <w:marRight w:val="0"/>
              <w:marTop w:val="0"/>
              <w:marBottom w:val="0"/>
              <w:divBdr>
                <w:top w:val="none" w:sz="0" w:space="0" w:color="auto"/>
                <w:left w:val="none" w:sz="0" w:space="0" w:color="auto"/>
                <w:bottom w:val="none" w:sz="0" w:space="0" w:color="auto"/>
                <w:right w:val="none" w:sz="0" w:space="0" w:color="auto"/>
              </w:divBdr>
            </w:div>
          </w:divsChild>
        </w:div>
        <w:div w:id="1246645135">
          <w:marLeft w:val="60"/>
          <w:marRight w:val="60"/>
          <w:marTop w:val="100"/>
          <w:marBottom w:val="100"/>
          <w:divBdr>
            <w:top w:val="none" w:sz="0" w:space="0" w:color="auto"/>
            <w:left w:val="none" w:sz="0" w:space="0" w:color="auto"/>
            <w:bottom w:val="none" w:sz="0" w:space="0" w:color="auto"/>
            <w:right w:val="none" w:sz="0" w:space="0" w:color="auto"/>
          </w:divBdr>
          <w:divsChild>
            <w:div w:id="396632392">
              <w:marLeft w:val="0"/>
              <w:marRight w:val="0"/>
              <w:marTop w:val="0"/>
              <w:marBottom w:val="0"/>
              <w:divBdr>
                <w:top w:val="none" w:sz="0" w:space="0" w:color="auto"/>
                <w:left w:val="none" w:sz="0" w:space="0" w:color="auto"/>
                <w:bottom w:val="none" w:sz="0" w:space="0" w:color="auto"/>
                <w:right w:val="none" w:sz="0" w:space="0" w:color="auto"/>
              </w:divBdr>
            </w:div>
          </w:divsChild>
        </w:div>
        <w:div w:id="1458253366">
          <w:marLeft w:val="60"/>
          <w:marRight w:val="60"/>
          <w:marTop w:val="100"/>
          <w:marBottom w:val="100"/>
          <w:divBdr>
            <w:top w:val="none" w:sz="0" w:space="0" w:color="auto"/>
            <w:left w:val="none" w:sz="0" w:space="0" w:color="auto"/>
            <w:bottom w:val="none" w:sz="0" w:space="0" w:color="auto"/>
            <w:right w:val="none" w:sz="0" w:space="0" w:color="auto"/>
          </w:divBdr>
        </w:div>
        <w:div w:id="1476873349">
          <w:marLeft w:val="60"/>
          <w:marRight w:val="60"/>
          <w:marTop w:val="100"/>
          <w:marBottom w:val="100"/>
          <w:divBdr>
            <w:top w:val="none" w:sz="0" w:space="0" w:color="auto"/>
            <w:left w:val="none" w:sz="0" w:space="0" w:color="auto"/>
            <w:bottom w:val="none" w:sz="0" w:space="0" w:color="auto"/>
            <w:right w:val="none" w:sz="0" w:space="0" w:color="auto"/>
          </w:divBdr>
        </w:div>
        <w:div w:id="759908276">
          <w:marLeft w:val="60"/>
          <w:marRight w:val="60"/>
          <w:marTop w:val="100"/>
          <w:marBottom w:val="100"/>
          <w:divBdr>
            <w:top w:val="none" w:sz="0" w:space="0" w:color="auto"/>
            <w:left w:val="none" w:sz="0" w:space="0" w:color="auto"/>
            <w:bottom w:val="none" w:sz="0" w:space="0" w:color="auto"/>
            <w:right w:val="none" w:sz="0" w:space="0" w:color="auto"/>
          </w:divBdr>
        </w:div>
        <w:div w:id="1720401937">
          <w:marLeft w:val="60"/>
          <w:marRight w:val="60"/>
          <w:marTop w:val="100"/>
          <w:marBottom w:val="100"/>
          <w:divBdr>
            <w:top w:val="none" w:sz="0" w:space="0" w:color="auto"/>
            <w:left w:val="none" w:sz="0" w:space="0" w:color="auto"/>
            <w:bottom w:val="none" w:sz="0" w:space="0" w:color="auto"/>
            <w:right w:val="none" w:sz="0" w:space="0" w:color="auto"/>
          </w:divBdr>
        </w:div>
        <w:div w:id="1174689192">
          <w:marLeft w:val="60"/>
          <w:marRight w:val="60"/>
          <w:marTop w:val="100"/>
          <w:marBottom w:val="100"/>
          <w:divBdr>
            <w:top w:val="none" w:sz="0" w:space="0" w:color="auto"/>
            <w:left w:val="none" w:sz="0" w:space="0" w:color="auto"/>
            <w:bottom w:val="none" w:sz="0" w:space="0" w:color="auto"/>
            <w:right w:val="none" w:sz="0" w:space="0" w:color="auto"/>
          </w:divBdr>
          <w:divsChild>
            <w:div w:id="1819103066">
              <w:marLeft w:val="0"/>
              <w:marRight w:val="0"/>
              <w:marTop w:val="0"/>
              <w:marBottom w:val="0"/>
              <w:divBdr>
                <w:top w:val="none" w:sz="0" w:space="0" w:color="auto"/>
                <w:left w:val="none" w:sz="0" w:space="0" w:color="auto"/>
                <w:bottom w:val="none" w:sz="0" w:space="0" w:color="auto"/>
                <w:right w:val="none" w:sz="0" w:space="0" w:color="auto"/>
              </w:divBdr>
            </w:div>
          </w:divsChild>
        </w:div>
        <w:div w:id="941260297">
          <w:marLeft w:val="60"/>
          <w:marRight w:val="60"/>
          <w:marTop w:val="100"/>
          <w:marBottom w:val="100"/>
          <w:divBdr>
            <w:top w:val="none" w:sz="0" w:space="0" w:color="auto"/>
            <w:left w:val="none" w:sz="0" w:space="0" w:color="auto"/>
            <w:bottom w:val="none" w:sz="0" w:space="0" w:color="auto"/>
            <w:right w:val="none" w:sz="0" w:space="0" w:color="auto"/>
          </w:divBdr>
          <w:divsChild>
            <w:div w:id="844824961">
              <w:marLeft w:val="0"/>
              <w:marRight w:val="0"/>
              <w:marTop w:val="0"/>
              <w:marBottom w:val="0"/>
              <w:divBdr>
                <w:top w:val="none" w:sz="0" w:space="0" w:color="auto"/>
                <w:left w:val="none" w:sz="0" w:space="0" w:color="auto"/>
                <w:bottom w:val="none" w:sz="0" w:space="0" w:color="auto"/>
                <w:right w:val="none" w:sz="0" w:space="0" w:color="auto"/>
              </w:divBdr>
            </w:div>
          </w:divsChild>
        </w:div>
        <w:div w:id="1403596999">
          <w:marLeft w:val="60"/>
          <w:marRight w:val="60"/>
          <w:marTop w:val="100"/>
          <w:marBottom w:val="100"/>
          <w:divBdr>
            <w:top w:val="none" w:sz="0" w:space="0" w:color="auto"/>
            <w:left w:val="none" w:sz="0" w:space="0" w:color="auto"/>
            <w:bottom w:val="none" w:sz="0" w:space="0" w:color="auto"/>
            <w:right w:val="none" w:sz="0" w:space="0" w:color="auto"/>
          </w:divBdr>
          <w:divsChild>
            <w:div w:id="1156652073">
              <w:marLeft w:val="0"/>
              <w:marRight w:val="0"/>
              <w:marTop w:val="0"/>
              <w:marBottom w:val="0"/>
              <w:divBdr>
                <w:top w:val="none" w:sz="0" w:space="0" w:color="auto"/>
                <w:left w:val="none" w:sz="0" w:space="0" w:color="auto"/>
                <w:bottom w:val="none" w:sz="0" w:space="0" w:color="auto"/>
                <w:right w:val="none" w:sz="0" w:space="0" w:color="auto"/>
              </w:divBdr>
            </w:div>
          </w:divsChild>
        </w:div>
        <w:div w:id="1906990403">
          <w:marLeft w:val="60"/>
          <w:marRight w:val="60"/>
          <w:marTop w:val="100"/>
          <w:marBottom w:val="100"/>
          <w:divBdr>
            <w:top w:val="none" w:sz="0" w:space="0" w:color="auto"/>
            <w:left w:val="none" w:sz="0" w:space="0" w:color="auto"/>
            <w:bottom w:val="none" w:sz="0" w:space="0" w:color="auto"/>
            <w:right w:val="none" w:sz="0" w:space="0" w:color="auto"/>
          </w:divBdr>
          <w:divsChild>
            <w:div w:id="1257790683">
              <w:marLeft w:val="0"/>
              <w:marRight w:val="0"/>
              <w:marTop w:val="0"/>
              <w:marBottom w:val="0"/>
              <w:divBdr>
                <w:top w:val="none" w:sz="0" w:space="0" w:color="auto"/>
                <w:left w:val="none" w:sz="0" w:space="0" w:color="auto"/>
                <w:bottom w:val="none" w:sz="0" w:space="0" w:color="auto"/>
                <w:right w:val="none" w:sz="0" w:space="0" w:color="auto"/>
              </w:divBdr>
            </w:div>
          </w:divsChild>
        </w:div>
        <w:div w:id="1500191272">
          <w:marLeft w:val="60"/>
          <w:marRight w:val="60"/>
          <w:marTop w:val="100"/>
          <w:marBottom w:val="100"/>
          <w:divBdr>
            <w:top w:val="none" w:sz="0" w:space="0" w:color="auto"/>
            <w:left w:val="none" w:sz="0" w:space="0" w:color="auto"/>
            <w:bottom w:val="none" w:sz="0" w:space="0" w:color="auto"/>
            <w:right w:val="none" w:sz="0" w:space="0" w:color="auto"/>
          </w:divBdr>
        </w:div>
        <w:div w:id="160900287">
          <w:marLeft w:val="60"/>
          <w:marRight w:val="60"/>
          <w:marTop w:val="100"/>
          <w:marBottom w:val="100"/>
          <w:divBdr>
            <w:top w:val="none" w:sz="0" w:space="0" w:color="auto"/>
            <w:left w:val="none" w:sz="0" w:space="0" w:color="auto"/>
            <w:bottom w:val="none" w:sz="0" w:space="0" w:color="auto"/>
            <w:right w:val="none" w:sz="0" w:space="0" w:color="auto"/>
          </w:divBdr>
        </w:div>
        <w:div w:id="1240604601">
          <w:marLeft w:val="60"/>
          <w:marRight w:val="60"/>
          <w:marTop w:val="100"/>
          <w:marBottom w:val="100"/>
          <w:divBdr>
            <w:top w:val="none" w:sz="0" w:space="0" w:color="auto"/>
            <w:left w:val="none" w:sz="0" w:space="0" w:color="auto"/>
            <w:bottom w:val="none" w:sz="0" w:space="0" w:color="auto"/>
            <w:right w:val="none" w:sz="0" w:space="0" w:color="auto"/>
          </w:divBdr>
        </w:div>
        <w:div w:id="514998520">
          <w:marLeft w:val="60"/>
          <w:marRight w:val="60"/>
          <w:marTop w:val="100"/>
          <w:marBottom w:val="100"/>
          <w:divBdr>
            <w:top w:val="none" w:sz="0" w:space="0" w:color="auto"/>
            <w:left w:val="none" w:sz="0" w:space="0" w:color="auto"/>
            <w:bottom w:val="none" w:sz="0" w:space="0" w:color="auto"/>
            <w:right w:val="none" w:sz="0" w:space="0" w:color="auto"/>
          </w:divBdr>
        </w:div>
        <w:div w:id="1961255734">
          <w:marLeft w:val="60"/>
          <w:marRight w:val="60"/>
          <w:marTop w:val="100"/>
          <w:marBottom w:val="100"/>
          <w:divBdr>
            <w:top w:val="none" w:sz="0" w:space="0" w:color="auto"/>
            <w:left w:val="none" w:sz="0" w:space="0" w:color="auto"/>
            <w:bottom w:val="none" w:sz="0" w:space="0" w:color="auto"/>
            <w:right w:val="none" w:sz="0" w:space="0" w:color="auto"/>
          </w:divBdr>
        </w:div>
        <w:div w:id="631863421">
          <w:marLeft w:val="60"/>
          <w:marRight w:val="60"/>
          <w:marTop w:val="100"/>
          <w:marBottom w:val="100"/>
          <w:divBdr>
            <w:top w:val="none" w:sz="0" w:space="0" w:color="auto"/>
            <w:left w:val="none" w:sz="0" w:space="0" w:color="auto"/>
            <w:bottom w:val="none" w:sz="0" w:space="0" w:color="auto"/>
            <w:right w:val="none" w:sz="0" w:space="0" w:color="auto"/>
          </w:divBdr>
        </w:div>
        <w:div w:id="257450147">
          <w:marLeft w:val="60"/>
          <w:marRight w:val="60"/>
          <w:marTop w:val="100"/>
          <w:marBottom w:val="100"/>
          <w:divBdr>
            <w:top w:val="none" w:sz="0" w:space="0" w:color="auto"/>
            <w:left w:val="none" w:sz="0" w:space="0" w:color="auto"/>
            <w:bottom w:val="none" w:sz="0" w:space="0" w:color="auto"/>
            <w:right w:val="none" w:sz="0" w:space="0" w:color="auto"/>
          </w:divBdr>
        </w:div>
        <w:div w:id="1670205986">
          <w:marLeft w:val="60"/>
          <w:marRight w:val="60"/>
          <w:marTop w:val="100"/>
          <w:marBottom w:val="100"/>
          <w:divBdr>
            <w:top w:val="none" w:sz="0" w:space="0" w:color="auto"/>
            <w:left w:val="none" w:sz="0" w:space="0" w:color="auto"/>
            <w:bottom w:val="none" w:sz="0" w:space="0" w:color="auto"/>
            <w:right w:val="none" w:sz="0" w:space="0" w:color="auto"/>
          </w:divBdr>
        </w:div>
        <w:div w:id="2023966017">
          <w:marLeft w:val="60"/>
          <w:marRight w:val="60"/>
          <w:marTop w:val="100"/>
          <w:marBottom w:val="100"/>
          <w:divBdr>
            <w:top w:val="none" w:sz="0" w:space="0" w:color="auto"/>
            <w:left w:val="none" w:sz="0" w:space="0" w:color="auto"/>
            <w:bottom w:val="none" w:sz="0" w:space="0" w:color="auto"/>
            <w:right w:val="none" w:sz="0" w:space="0" w:color="auto"/>
          </w:divBdr>
        </w:div>
        <w:div w:id="1636325210">
          <w:marLeft w:val="60"/>
          <w:marRight w:val="60"/>
          <w:marTop w:val="100"/>
          <w:marBottom w:val="100"/>
          <w:divBdr>
            <w:top w:val="none" w:sz="0" w:space="0" w:color="auto"/>
            <w:left w:val="none" w:sz="0" w:space="0" w:color="auto"/>
            <w:bottom w:val="none" w:sz="0" w:space="0" w:color="auto"/>
            <w:right w:val="none" w:sz="0" w:space="0" w:color="auto"/>
          </w:divBdr>
        </w:div>
        <w:div w:id="1198930893">
          <w:marLeft w:val="60"/>
          <w:marRight w:val="60"/>
          <w:marTop w:val="100"/>
          <w:marBottom w:val="100"/>
          <w:divBdr>
            <w:top w:val="none" w:sz="0" w:space="0" w:color="auto"/>
            <w:left w:val="none" w:sz="0" w:space="0" w:color="auto"/>
            <w:bottom w:val="none" w:sz="0" w:space="0" w:color="auto"/>
            <w:right w:val="none" w:sz="0" w:space="0" w:color="auto"/>
          </w:divBdr>
        </w:div>
        <w:div w:id="1380057476">
          <w:marLeft w:val="60"/>
          <w:marRight w:val="60"/>
          <w:marTop w:val="100"/>
          <w:marBottom w:val="100"/>
          <w:divBdr>
            <w:top w:val="none" w:sz="0" w:space="0" w:color="auto"/>
            <w:left w:val="none" w:sz="0" w:space="0" w:color="auto"/>
            <w:bottom w:val="none" w:sz="0" w:space="0" w:color="auto"/>
            <w:right w:val="none" w:sz="0" w:space="0" w:color="auto"/>
          </w:divBdr>
        </w:div>
        <w:div w:id="438182393">
          <w:marLeft w:val="60"/>
          <w:marRight w:val="60"/>
          <w:marTop w:val="100"/>
          <w:marBottom w:val="100"/>
          <w:divBdr>
            <w:top w:val="none" w:sz="0" w:space="0" w:color="auto"/>
            <w:left w:val="none" w:sz="0" w:space="0" w:color="auto"/>
            <w:bottom w:val="none" w:sz="0" w:space="0" w:color="auto"/>
            <w:right w:val="none" w:sz="0" w:space="0" w:color="auto"/>
          </w:divBdr>
        </w:div>
        <w:div w:id="927077050">
          <w:marLeft w:val="60"/>
          <w:marRight w:val="60"/>
          <w:marTop w:val="100"/>
          <w:marBottom w:val="100"/>
          <w:divBdr>
            <w:top w:val="none" w:sz="0" w:space="0" w:color="auto"/>
            <w:left w:val="none" w:sz="0" w:space="0" w:color="auto"/>
            <w:bottom w:val="none" w:sz="0" w:space="0" w:color="auto"/>
            <w:right w:val="none" w:sz="0" w:space="0" w:color="auto"/>
          </w:divBdr>
          <w:divsChild>
            <w:div w:id="1785879073">
              <w:marLeft w:val="0"/>
              <w:marRight w:val="0"/>
              <w:marTop w:val="0"/>
              <w:marBottom w:val="0"/>
              <w:divBdr>
                <w:top w:val="none" w:sz="0" w:space="0" w:color="auto"/>
                <w:left w:val="none" w:sz="0" w:space="0" w:color="auto"/>
                <w:bottom w:val="none" w:sz="0" w:space="0" w:color="auto"/>
                <w:right w:val="none" w:sz="0" w:space="0" w:color="auto"/>
              </w:divBdr>
            </w:div>
          </w:divsChild>
        </w:div>
        <w:div w:id="922687876">
          <w:marLeft w:val="60"/>
          <w:marRight w:val="60"/>
          <w:marTop w:val="100"/>
          <w:marBottom w:val="100"/>
          <w:divBdr>
            <w:top w:val="none" w:sz="0" w:space="0" w:color="auto"/>
            <w:left w:val="none" w:sz="0" w:space="0" w:color="auto"/>
            <w:bottom w:val="none" w:sz="0" w:space="0" w:color="auto"/>
            <w:right w:val="none" w:sz="0" w:space="0" w:color="auto"/>
          </w:divBdr>
          <w:divsChild>
            <w:div w:id="1941401919">
              <w:marLeft w:val="0"/>
              <w:marRight w:val="0"/>
              <w:marTop w:val="0"/>
              <w:marBottom w:val="0"/>
              <w:divBdr>
                <w:top w:val="none" w:sz="0" w:space="0" w:color="auto"/>
                <w:left w:val="none" w:sz="0" w:space="0" w:color="auto"/>
                <w:bottom w:val="none" w:sz="0" w:space="0" w:color="auto"/>
                <w:right w:val="none" w:sz="0" w:space="0" w:color="auto"/>
              </w:divBdr>
            </w:div>
          </w:divsChild>
        </w:div>
        <w:div w:id="93944239">
          <w:marLeft w:val="60"/>
          <w:marRight w:val="60"/>
          <w:marTop w:val="100"/>
          <w:marBottom w:val="100"/>
          <w:divBdr>
            <w:top w:val="none" w:sz="0" w:space="0" w:color="auto"/>
            <w:left w:val="none" w:sz="0" w:space="0" w:color="auto"/>
            <w:bottom w:val="none" w:sz="0" w:space="0" w:color="auto"/>
            <w:right w:val="none" w:sz="0" w:space="0" w:color="auto"/>
          </w:divBdr>
          <w:divsChild>
            <w:div w:id="1657610663">
              <w:marLeft w:val="0"/>
              <w:marRight w:val="0"/>
              <w:marTop w:val="0"/>
              <w:marBottom w:val="0"/>
              <w:divBdr>
                <w:top w:val="none" w:sz="0" w:space="0" w:color="auto"/>
                <w:left w:val="none" w:sz="0" w:space="0" w:color="auto"/>
                <w:bottom w:val="none" w:sz="0" w:space="0" w:color="auto"/>
                <w:right w:val="none" w:sz="0" w:space="0" w:color="auto"/>
              </w:divBdr>
            </w:div>
          </w:divsChild>
        </w:div>
        <w:div w:id="577711494">
          <w:marLeft w:val="60"/>
          <w:marRight w:val="60"/>
          <w:marTop w:val="100"/>
          <w:marBottom w:val="100"/>
          <w:divBdr>
            <w:top w:val="none" w:sz="0" w:space="0" w:color="auto"/>
            <w:left w:val="none" w:sz="0" w:space="0" w:color="auto"/>
            <w:bottom w:val="none" w:sz="0" w:space="0" w:color="auto"/>
            <w:right w:val="none" w:sz="0" w:space="0" w:color="auto"/>
          </w:divBdr>
          <w:divsChild>
            <w:div w:id="1345740901">
              <w:marLeft w:val="0"/>
              <w:marRight w:val="0"/>
              <w:marTop w:val="0"/>
              <w:marBottom w:val="0"/>
              <w:divBdr>
                <w:top w:val="none" w:sz="0" w:space="0" w:color="auto"/>
                <w:left w:val="none" w:sz="0" w:space="0" w:color="auto"/>
                <w:bottom w:val="none" w:sz="0" w:space="0" w:color="auto"/>
                <w:right w:val="none" w:sz="0" w:space="0" w:color="auto"/>
              </w:divBdr>
            </w:div>
          </w:divsChild>
        </w:div>
        <w:div w:id="1762408746">
          <w:marLeft w:val="60"/>
          <w:marRight w:val="60"/>
          <w:marTop w:val="100"/>
          <w:marBottom w:val="100"/>
          <w:divBdr>
            <w:top w:val="none" w:sz="0" w:space="0" w:color="auto"/>
            <w:left w:val="none" w:sz="0" w:space="0" w:color="auto"/>
            <w:bottom w:val="none" w:sz="0" w:space="0" w:color="auto"/>
            <w:right w:val="none" w:sz="0" w:space="0" w:color="auto"/>
          </w:divBdr>
          <w:divsChild>
            <w:div w:id="353071612">
              <w:marLeft w:val="0"/>
              <w:marRight w:val="0"/>
              <w:marTop w:val="0"/>
              <w:marBottom w:val="0"/>
              <w:divBdr>
                <w:top w:val="none" w:sz="0" w:space="0" w:color="auto"/>
                <w:left w:val="none" w:sz="0" w:space="0" w:color="auto"/>
                <w:bottom w:val="none" w:sz="0" w:space="0" w:color="auto"/>
                <w:right w:val="none" w:sz="0" w:space="0" w:color="auto"/>
              </w:divBdr>
            </w:div>
          </w:divsChild>
        </w:div>
        <w:div w:id="329404856">
          <w:marLeft w:val="60"/>
          <w:marRight w:val="60"/>
          <w:marTop w:val="100"/>
          <w:marBottom w:val="100"/>
          <w:divBdr>
            <w:top w:val="none" w:sz="0" w:space="0" w:color="auto"/>
            <w:left w:val="none" w:sz="0" w:space="0" w:color="auto"/>
            <w:bottom w:val="none" w:sz="0" w:space="0" w:color="auto"/>
            <w:right w:val="none" w:sz="0" w:space="0" w:color="auto"/>
          </w:divBdr>
        </w:div>
        <w:div w:id="672562633">
          <w:marLeft w:val="60"/>
          <w:marRight w:val="60"/>
          <w:marTop w:val="100"/>
          <w:marBottom w:val="100"/>
          <w:divBdr>
            <w:top w:val="none" w:sz="0" w:space="0" w:color="auto"/>
            <w:left w:val="none" w:sz="0" w:space="0" w:color="auto"/>
            <w:bottom w:val="none" w:sz="0" w:space="0" w:color="auto"/>
            <w:right w:val="none" w:sz="0" w:space="0" w:color="auto"/>
          </w:divBdr>
          <w:divsChild>
            <w:div w:id="722756122">
              <w:marLeft w:val="0"/>
              <w:marRight w:val="0"/>
              <w:marTop w:val="0"/>
              <w:marBottom w:val="0"/>
              <w:divBdr>
                <w:top w:val="none" w:sz="0" w:space="0" w:color="auto"/>
                <w:left w:val="none" w:sz="0" w:space="0" w:color="auto"/>
                <w:bottom w:val="none" w:sz="0" w:space="0" w:color="auto"/>
                <w:right w:val="none" w:sz="0" w:space="0" w:color="auto"/>
              </w:divBdr>
            </w:div>
          </w:divsChild>
        </w:div>
        <w:div w:id="755633000">
          <w:marLeft w:val="60"/>
          <w:marRight w:val="60"/>
          <w:marTop w:val="100"/>
          <w:marBottom w:val="100"/>
          <w:divBdr>
            <w:top w:val="none" w:sz="0" w:space="0" w:color="auto"/>
            <w:left w:val="none" w:sz="0" w:space="0" w:color="auto"/>
            <w:bottom w:val="none" w:sz="0" w:space="0" w:color="auto"/>
            <w:right w:val="none" w:sz="0" w:space="0" w:color="auto"/>
          </w:divBdr>
          <w:divsChild>
            <w:div w:id="805194935">
              <w:marLeft w:val="0"/>
              <w:marRight w:val="0"/>
              <w:marTop w:val="0"/>
              <w:marBottom w:val="0"/>
              <w:divBdr>
                <w:top w:val="none" w:sz="0" w:space="0" w:color="auto"/>
                <w:left w:val="none" w:sz="0" w:space="0" w:color="auto"/>
                <w:bottom w:val="none" w:sz="0" w:space="0" w:color="auto"/>
                <w:right w:val="none" w:sz="0" w:space="0" w:color="auto"/>
              </w:divBdr>
            </w:div>
          </w:divsChild>
        </w:div>
        <w:div w:id="1516455619">
          <w:marLeft w:val="60"/>
          <w:marRight w:val="60"/>
          <w:marTop w:val="100"/>
          <w:marBottom w:val="100"/>
          <w:divBdr>
            <w:top w:val="none" w:sz="0" w:space="0" w:color="auto"/>
            <w:left w:val="none" w:sz="0" w:space="0" w:color="auto"/>
            <w:bottom w:val="none" w:sz="0" w:space="0" w:color="auto"/>
            <w:right w:val="none" w:sz="0" w:space="0" w:color="auto"/>
          </w:divBdr>
          <w:divsChild>
            <w:div w:id="221990893">
              <w:marLeft w:val="0"/>
              <w:marRight w:val="0"/>
              <w:marTop w:val="0"/>
              <w:marBottom w:val="0"/>
              <w:divBdr>
                <w:top w:val="none" w:sz="0" w:space="0" w:color="auto"/>
                <w:left w:val="none" w:sz="0" w:space="0" w:color="auto"/>
                <w:bottom w:val="none" w:sz="0" w:space="0" w:color="auto"/>
                <w:right w:val="none" w:sz="0" w:space="0" w:color="auto"/>
              </w:divBdr>
            </w:div>
          </w:divsChild>
        </w:div>
        <w:div w:id="643243580">
          <w:marLeft w:val="60"/>
          <w:marRight w:val="60"/>
          <w:marTop w:val="100"/>
          <w:marBottom w:val="100"/>
          <w:divBdr>
            <w:top w:val="none" w:sz="0" w:space="0" w:color="auto"/>
            <w:left w:val="none" w:sz="0" w:space="0" w:color="auto"/>
            <w:bottom w:val="none" w:sz="0" w:space="0" w:color="auto"/>
            <w:right w:val="none" w:sz="0" w:space="0" w:color="auto"/>
          </w:divBdr>
          <w:divsChild>
            <w:div w:id="1108935901">
              <w:marLeft w:val="0"/>
              <w:marRight w:val="0"/>
              <w:marTop w:val="0"/>
              <w:marBottom w:val="0"/>
              <w:divBdr>
                <w:top w:val="none" w:sz="0" w:space="0" w:color="auto"/>
                <w:left w:val="none" w:sz="0" w:space="0" w:color="auto"/>
                <w:bottom w:val="none" w:sz="0" w:space="0" w:color="auto"/>
                <w:right w:val="none" w:sz="0" w:space="0" w:color="auto"/>
              </w:divBdr>
            </w:div>
          </w:divsChild>
        </w:div>
        <w:div w:id="782190652">
          <w:marLeft w:val="60"/>
          <w:marRight w:val="60"/>
          <w:marTop w:val="100"/>
          <w:marBottom w:val="100"/>
          <w:divBdr>
            <w:top w:val="none" w:sz="0" w:space="0" w:color="auto"/>
            <w:left w:val="none" w:sz="0" w:space="0" w:color="auto"/>
            <w:bottom w:val="none" w:sz="0" w:space="0" w:color="auto"/>
            <w:right w:val="none" w:sz="0" w:space="0" w:color="auto"/>
          </w:divBdr>
          <w:divsChild>
            <w:div w:id="1828814671">
              <w:marLeft w:val="0"/>
              <w:marRight w:val="0"/>
              <w:marTop w:val="0"/>
              <w:marBottom w:val="0"/>
              <w:divBdr>
                <w:top w:val="none" w:sz="0" w:space="0" w:color="auto"/>
                <w:left w:val="none" w:sz="0" w:space="0" w:color="auto"/>
                <w:bottom w:val="none" w:sz="0" w:space="0" w:color="auto"/>
                <w:right w:val="none" w:sz="0" w:space="0" w:color="auto"/>
              </w:divBdr>
            </w:div>
          </w:divsChild>
        </w:div>
        <w:div w:id="928661846">
          <w:marLeft w:val="60"/>
          <w:marRight w:val="60"/>
          <w:marTop w:val="100"/>
          <w:marBottom w:val="100"/>
          <w:divBdr>
            <w:top w:val="none" w:sz="0" w:space="0" w:color="auto"/>
            <w:left w:val="none" w:sz="0" w:space="0" w:color="auto"/>
            <w:bottom w:val="none" w:sz="0" w:space="0" w:color="auto"/>
            <w:right w:val="none" w:sz="0" w:space="0" w:color="auto"/>
          </w:divBdr>
        </w:div>
        <w:div w:id="1075666484">
          <w:marLeft w:val="60"/>
          <w:marRight w:val="60"/>
          <w:marTop w:val="100"/>
          <w:marBottom w:val="100"/>
          <w:divBdr>
            <w:top w:val="none" w:sz="0" w:space="0" w:color="auto"/>
            <w:left w:val="none" w:sz="0" w:space="0" w:color="auto"/>
            <w:bottom w:val="none" w:sz="0" w:space="0" w:color="auto"/>
            <w:right w:val="none" w:sz="0" w:space="0" w:color="auto"/>
          </w:divBdr>
          <w:divsChild>
            <w:div w:id="159545030">
              <w:marLeft w:val="0"/>
              <w:marRight w:val="0"/>
              <w:marTop w:val="0"/>
              <w:marBottom w:val="0"/>
              <w:divBdr>
                <w:top w:val="none" w:sz="0" w:space="0" w:color="auto"/>
                <w:left w:val="none" w:sz="0" w:space="0" w:color="auto"/>
                <w:bottom w:val="none" w:sz="0" w:space="0" w:color="auto"/>
                <w:right w:val="none" w:sz="0" w:space="0" w:color="auto"/>
              </w:divBdr>
            </w:div>
          </w:divsChild>
        </w:div>
        <w:div w:id="1200581427">
          <w:marLeft w:val="60"/>
          <w:marRight w:val="60"/>
          <w:marTop w:val="100"/>
          <w:marBottom w:val="100"/>
          <w:divBdr>
            <w:top w:val="none" w:sz="0" w:space="0" w:color="auto"/>
            <w:left w:val="none" w:sz="0" w:space="0" w:color="auto"/>
            <w:bottom w:val="none" w:sz="0" w:space="0" w:color="auto"/>
            <w:right w:val="none" w:sz="0" w:space="0" w:color="auto"/>
          </w:divBdr>
          <w:divsChild>
            <w:div w:id="559170393">
              <w:marLeft w:val="0"/>
              <w:marRight w:val="0"/>
              <w:marTop w:val="0"/>
              <w:marBottom w:val="0"/>
              <w:divBdr>
                <w:top w:val="none" w:sz="0" w:space="0" w:color="auto"/>
                <w:left w:val="none" w:sz="0" w:space="0" w:color="auto"/>
                <w:bottom w:val="none" w:sz="0" w:space="0" w:color="auto"/>
                <w:right w:val="none" w:sz="0" w:space="0" w:color="auto"/>
              </w:divBdr>
            </w:div>
          </w:divsChild>
        </w:div>
        <w:div w:id="675572184">
          <w:marLeft w:val="60"/>
          <w:marRight w:val="60"/>
          <w:marTop w:val="100"/>
          <w:marBottom w:val="100"/>
          <w:divBdr>
            <w:top w:val="none" w:sz="0" w:space="0" w:color="auto"/>
            <w:left w:val="none" w:sz="0" w:space="0" w:color="auto"/>
            <w:bottom w:val="none" w:sz="0" w:space="0" w:color="auto"/>
            <w:right w:val="none" w:sz="0" w:space="0" w:color="auto"/>
          </w:divBdr>
          <w:divsChild>
            <w:div w:id="917862673">
              <w:marLeft w:val="0"/>
              <w:marRight w:val="0"/>
              <w:marTop w:val="0"/>
              <w:marBottom w:val="0"/>
              <w:divBdr>
                <w:top w:val="none" w:sz="0" w:space="0" w:color="auto"/>
                <w:left w:val="none" w:sz="0" w:space="0" w:color="auto"/>
                <w:bottom w:val="none" w:sz="0" w:space="0" w:color="auto"/>
                <w:right w:val="none" w:sz="0" w:space="0" w:color="auto"/>
              </w:divBdr>
            </w:div>
          </w:divsChild>
        </w:div>
        <w:div w:id="2080132770">
          <w:marLeft w:val="60"/>
          <w:marRight w:val="60"/>
          <w:marTop w:val="100"/>
          <w:marBottom w:val="100"/>
          <w:divBdr>
            <w:top w:val="none" w:sz="0" w:space="0" w:color="auto"/>
            <w:left w:val="none" w:sz="0" w:space="0" w:color="auto"/>
            <w:bottom w:val="none" w:sz="0" w:space="0" w:color="auto"/>
            <w:right w:val="none" w:sz="0" w:space="0" w:color="auto"/>
          </w:divBdr>
          <w:divsChild>
            <w:div w:id="658117286">
              <w:marLeft w:val="0"/>
              <w:marRight w:val="0"/>
              <w:marTop w:val="0"/>
              <w:marBottom w:val="0"/>
              <w:divBdr>
                <w:top w:val="none" w:sz="0" w:space="0" w:color="auto"/>
                <w:left w:val="none" w:sz="0" w:space="0" w:color="auto"/>
                <w:bottom w:val="none" w:sz="0" w:space="0" w:color="auto"/>
                <w:right w:val="none" w:sz="0" w:space="0" w:color="auto"/>
              </w:divBdr>
            </w:div>
          </w:divsChild>
        </w:div>
        <w:div w:id="972447578">
          <w:marLeft w:val="60"/>
          <w:marRight w:val="60"/>
          <w:marTop w:val="100"/>
          <w:marBottom w:val="100"/>
          <w:divBdr>
            <w:top w:val="none" w:sz="0" w:space="0" w:color="auto"/>
            <w:left w:val="none" w:sz="0" w:space="0" w:color="auto"/>
            <w:bottom w:val="none" w:sz="0" w:space="0" w:color="auto"/>
            <w:right w:val="none" w:sz="0" w:space="0" w:color="auto"/>
          </w:divBdr>
          <w:divsChild>
            <w:div w:id="760680587">
              <w:marLeft w:val="0"/>
              <w:marRight w:val="0"/>
              <w:marTop w:val="0"/>
              <w:marBottom w:val="0"/>
              <w:divBdr>
                <w:top w:val="none" w:sz="0" w:space="0" w:color="auto"/>
                <w:left w:val="none" w:sz="0" w:space="0" w:color="auto"/>
                <w:bottom w:val="none" w:sz="0" w:space="0" w:color="auto"/>
                <w:right w:val="none" w:sz="0" w:space="0" w:color="auto"/>
              </w:divBdr>
            </w:div>
          </w:divsChild>
        </w:div>
        <w:div w:id="635068687">
          <w:marLeft w:val="60"/>
          <w:marRight w:val="60"/>
          <w:marTop w:val="100"/>
          <w:marBottom w:val="100"/>
          <w:divBdr>
            <w:top w:val="none" w:sz="0" w:space="0" w:color="auto"/>
            <w:left w:val="none" w:sz="0" w:space="0" w:color="auto"/>
            <w:bottom w:val="none" w:sz="0" w:space="0" w:color="auto"/>
            <w:right w:val="none" w:sz="0" w:space="0" w:color="auto"/>
          </w:divBdr>
        </w:div>
        <w:div w:id="1650985830">
          <w:marLeft w:val="60"/>
          <w:marRight w:val="60"/>
          <w:marTop w:val="100"/>
          <w:marBottom w:val="100"/>
          <w:divBdr>
            <w:top w:val="none" w:sz="0" w:space="0" w:color="auto"/>
            <w:left w:val="none" w:sz="0" w:space="0" w:color="auto"/>
            <w:bottom w:val="none" w:sz="0" w:space="0" w:color="auto"/>
            <w:right w:val="none" w:sz="0" w:space="0" w:color="auto"/>
          </w:divBdr>
          <w:divsChild>
            <w:div w:id="540358532">
              <w:marLeft w:val="0"/>
              <w:marRight w:val="0"/>
              <w:marTop w:val="0"/>
              <w:marBottom w:val="0"/>
              <w:divBdr>
                <w:top w:val="none" w:sz="0" w:space="0" w:color="auto"/>
                <w:left w:val="none" w:sz="0" w:space="0" w:color="auto"/>
                <w:bottom w:val="none" w:sz="0" w:space="0" w:color="auto"/>
                <w:right w:val="none" w:sz="0" w:space="0" w:color="auto"/>
              </w:divBdr>
            </w:div>
          </w:divsChild>
        </w:div>
        <w:div w:id="2003580333">
          <w:marLeft w:val="60"/>
          <w:marRight w:val="60"/>
          <w:marTop w:val="100"/>
          <w:marBottom w:val="100"/>
          <w:divBdr>
            <w:top w:val="none" w:sz="0" w:space="0" w:color="auto"/>
            <w:left w:val="none" w:sz="0" w:space="0" w:color="auto"/>
            <w:bottom w:val="none" w:sz="0" w:space="0" w:color="auto"/>
            <w:right w:val="none" w:sz="0" w:space="0" w:color="auto"/>
          </w:divBdr>
          <w:divsChild>
            <w:div w:id="1348171901">
              <w:marLeft w:val="0"/>
              <w:marRight w:val="0"/>
              <w:marTop w:val="0"/>
              <w:marBottom w:val="0"/>
              <w:divBdr>
                <w:top w:val="none" w:sz="0" w:space="0" w:color="auto"/>
                <w:left w:val="none" w:sz="0" w:space="0" w:color="auto"/>
                <w:bottom w:val="none" w:sz="0" w:space="0" w:color="auto"/>
                <w:right w:val="none" w:sz="0" w:space="0" w:color="auto"/>
              </w:divBdr>
            </w:div>
          </w:divsChild>
        </w:div>
        <w:div w:id="2016759319">
          <w:marLeft w:val="60"/>
          <w:marRight w:val="60"/>
          <w:marTop w:val="100"/>
          <w:marBottom w:val="100"/>
          <w:divBdr>
            <w:top w:val="none" w:sz="0" w:space="0" w:color="auto"/>
            <w:left w:val="none" w:sz="0" w:space="0" w:color="auto"/>
            <w:bottom w:val="none" w:sz="0" w:space="0" w:color="auto"/>
            <w:right w:val="none" w:sz="0" w:space="0" w:color="auto"/>
          </w:divBdr>
          <w:divsChild>
            <w:div w:id="903027450">
              <w:marLeft w:val="0"/>
              <w:marRight w:val="0"/>
              <w:marTop w:val="0"/>
              <w:marBottom w:val="0"/>
              <w:divBdr>
                <w:top w:val="none" w:sz="0" w:space="0" w:color="auto"/>
                <w:left w:val="none" w:sz="0" w:space="0" w:color="auto"/>
                <w:bottom w:val="none" w:sz="0" w:space="0" w:color="auto"/>
                <w:right w:val="none" w:sz="0" w:space="0" w:color="auto"/>
              </w:divBdr>
            </w:div>
          </w:divsChild>
        </w:div>
        <w:div w:id="176426384">
          <w:marLeft w:val="60"/>
          <w:marRight w:val="60"/>
          <w:marTop w:val="100"/>
          <w:marBottom w:val="100"/>
          <w:divBdr>
            <w:top w:val="none" w:sz="0" w:space="0" w:color="auto"/>
            <w:left w:val="none" w:sz="0" w:space="0" w:color="auto"/>
            <w:bottom w:val="none" w:sz="0" w:space="0" w:color="auto"/>
            <w:right w:val="none" w:sz="0" w:space="0" w:color="auto"/>
          </w:divBdr>
          <w:divsChild>
            <w:div w:id="1542203518">
              <w:marLeft w:val="0"/>
              <w:marRight w:val="0"/>
              <w:marTop w:val="0"/>
              <w:marBottom w:val="0"/>
              <w:divBdr>
                <w:top w:val="none" w:sz="0" w:space="0" w:color="auto"/>
                <w:left w:val="none" w:sz="0" w:space="0" w:color="auto"/>
                <w:bottom w:val="none" w:sz="0" w:space="0" w:color="auto"/>
                <w:right w:val="none" w:sz="0" w:space="0" w:color="auto"/>
              </w:divBdr>
            </w:div>
          </w:divsChild>
        </w:div>
        <w:div w:id="1609314857">
          <w:marLeft w:val="60"/>
          <w:marRight w:val="60"/>
          <w:marTop w:val="100"/>
          <w:marBottom w:val="100"/>
          <w:divBdr>
            <w:top w:val="none" w:sz="0" w:space="0" w:color="auto"/>
            <w:left w:val="none" w:sz="0" w:space="0" w:color="auto"/>
            <w:bottom w:val="none" w:sz="0" w:space="0" w:color="auto"/>
            <w:right w:val="none" w:sz="0" w:space="0" w:color="auto"/>
          </w:divBdr>
          <w:divsChild>
            <w:div w:id="1237781891">
              <w:marLeft w:val="0"/>
              <w:marRight w:val="0"/>
              <w:marTop w:val="0"/>
              <w:marBottom w:val="0"/>
              <w:divBdr>
                <w:top w:val="none" w:sz="0" w:space="0" w:color="auto"/>
                <w:left w:val="none" w:sz="0" w:space="0" w:color="auto"/>
                <w:bottom w:val="none" w:sz="0" w:space="0" w:color="auto"/>
                <w:right w:val="none" w:sz="0" w:space="0" w:color="auto"/>
              </w:divBdr>
            </w:div>
          </w:divsChild>
        </w:div>
        <w:div w:id="1745495197">
          <w:marLeft w:val="60"/>
          <w:marRight w:val="60"/>
          <w:marTop w:val="100"/>
          <w:marBottom w:val="100"/>
          <w:divBdr>
            <w:top w:val="none" w:sz="0" w:space="0" w:color="auto"/>
            <w:left w:val="none" w:sz="0" w:space="0" w:color="auto"/>
            <w:bottom w:val="none" w:sz="0" w:space="0" w:color="auto"/>
            <w:right w:val="none" w:sz="0" w:space="0" w:color="auto"/>
          </w:divBdr>
        </w:div>
        <w:div w:id="512837864">
          <w:marLeft w:val="60"/>
          <w:marRight w:val="60"/>
          <w:marTop w:val="100"/>
          <w:marBottom w:val="100"/>
          <w:divBdr>
            <w:top w:val="none" w:sz="0" w:space="0" w:color="auto"/>
            <w:left w:val="none" w:sz="0" w:space="0" w:color="auto"/>
            <w:bottom w:val="none" w:sz="0" w:space="0" w:color="auto"/>
            <w:right w:val="none" w:sz="0" w:space="0" w:color="auto"/>
          </w:divBdr>
          <w:divsChild>
            <w:div w:id="863831051">
              <w:marLeft w:val="0"/>
              <w:marRight w:val="0"/>
              <w:marTop w:val="0"/>
              <w:marBottom w:val="0"/>
              <w:divBdr>
                <w:top w:val="none" w:sz="0" w:space="0" w:color="auto"/>
                <w:left w:val="none" w:sz="0" w:space="0" w:color="auto"/>
                <w:bottom w:val="none" w:sz="0" w:space="0" w:color="auto"/>
                <w:right w:val="none" w:sz="0" w:space="0" w:color="auto"/>
              </w:divBdr>
            </w:div>
          </w:divsChild>
        </w:div>
        <w:div w:id="1185363900">
          <w:marLeft w:val="60"/>
          <w:marRight w:val="60"/>
          <w:marTop w:val="100"/>
          <w:marBottom w:val="100"/>
          <w:divBdr>
            <w:top w:val="none" w:sz="0" w:space="0" w:color="auto"/>
            <w:left w:val="none" w:sz="0" w:space="0" w:color="auto"/>
            <w:bottom w:val="none" w:sz="0" w:space="0" w:color="auto"/>
            <w:right w:val="none" w:sz="0" w:space="0" w:color="auto"/>
          </w:divBdr>
          <w:divsChild>
            <w:div w:id="2027755897">
              <w:marLeft w:val="0"/>
              <w:marRight w:val="0"/>
              <w:marTop w:val="0"/>
              <w:marBottom w:val="0"/>
              <w:divBdr>
                <w:top w:val="none" w:sz="0" w:space="0" w:color="auto"/>
                <w:left w:val="none" w:sz="0" w:space="0" w:color="auto"/>
                <w:bottom w:val="none" w:sz="0" w:space="0" w:color="auto"/>
                <w:right w:val="none" w:sz="0" w:space="0" w:color="auto"/>
              </w:divBdr>
            </w:div>
          </w:divsChild>
        </w:div>
        <w:div w:id="1355961207">
          <w:marLeft w:val="60"/>
          <w:marRight w:val="60"/>
          <w:marTop w:val="100"/>
          <w:marBottom w:val="100"/>
          <w:divBdr>
            <w:top w:val="none" w:sz="0" w:space="0" w:color="auto"/>
            <w:left w:val="none" w:sz="0" w:space="0" w:color="auto"/>
            <w:bottom w:val="none" w:sz="0" w:space="0" w:color="auto"/>
            <w:right w:val="none" w:sz="0" w:space="0" w:color="auto"/>
          </w:divBdr>
          <w:divsChild>
            <w:div w:id="1293898373">
              <w:marLeft w:val="0"/>
              <w:marRight w:val="0"/>
              <w:marTop w:val="0"/>
              <w:marBottom w:val="0"/>
              <w:divBdr>
                <w:top w:val="none" w:sz="0" w:space="0" w:color="auto"/>
                <w:left w:val="none" w:sz="0" w:space="0" w:color="auto"/>
                <w:bottom w:val="none" w:sz="0" w:space="0" w:color="auto"/>
                <w:right w:val="none" w:sz="0" w:space="0" w:color="auto"/>
              </w:divBdr>
            </w:div>
          </w:divsChild>
        </w:div>
        <w:div w:id="1554466563">
          <w:marLeft w:val="60"/>
          <w:marRight w:val="60"/>
          <w:marTop w:val="100"/>
          <w:marBottom w:val="100"/>
          <w:divBdr>
            <w:top w:val="none" w:sz="0" w:space="0" w:color="auto"/>
            <w:left w:val="none" w:sz="0" w:space="0" w:color="auto"/>
            <w:bottom w:val="none" w:sz="0" w:space="0" w:color="auto"/>
            <w:right w:val="none" w:sz="0" w:space="0" w:color="auto"/>
          </w:divBdr>
          <w:divsChild>
            <w:div w:id="581453581">
              <w:marLeft w:val="0"/>
              <w:marRight w:val="0"/>
              <w:marTop w:val="0"/>
              <w:marBottom w:val="0"/>
              <w:divBdr>
                <w:top w:val="none" w:sz="0" w:space="0" w:color="auto"/>
                <w:left w:val="none" w:sz="0" w:space="0" w:color="auto"/>
                <w:bottom w:val="none" w:sz="0" w:space="0" w:color="auto"/>
                <w:right w:val="none" w:sz="0" w:space="0" w:color="auto"/>
              </w:divBdr>
            </w:div>
          </w:divsChild>
        </w:div>
        <w:div w:id="1368876430">
          <w:marLeft w:val="60"/>
          <w:marRight w:val="60"/>
          <w:marTop w:val="100"/>
          <w:marBottom w:val="100"/>
          <w:divBdr>
            <w:top w:val="none" w:sz="0" w:space="0" w:color="auto"/>
            <w:left w:val="none" w:sz="0" w:space="0" w:color="auto"/>
            <w:bottom w:val="none" w:sz="0" w:space="0" w:color="auto"/>
            <w:right w:val="none" w:sz="0" w:space="0" w:color="auto"/>
          </w:divBdr>
          <w:divsChild>
            <w:div w:id="1573924963">
              <w:marLeft w:val="0"/>
              <w:marRight w:val="0"/>
              <w:marTop w:val="0"/>
              <w:marBottom w:val="0"/>
              <w:divBdr>
                <w:top w:val="none" w:sz="0" w:space="0" w:color="auto"/>
                <w:left w:val="none" w:sz="0" w:space="0" w:color="auto"/>
                <w:bottom w:val="none" w:sz="0" w:space="0" w:color="auto"/>
                <w:right w:val="none" w:sz="0" w:space="0" w:color="auto"/>
              </w:divBdr>
            </w:div>
          </w:divsChild>
        </w:div>
        <w:div w:id="548104328">
          <w:marLeft w:val="60"/>
          <w:marRight w:val="60"/>
          <w:marTop w:val="100"/>
          <w:marBottom w:val="100"/>
          <w:divBdr>
            <w:top w:val="none" w:sz="0" w:space="0" w:color="auto"/>
            <w:left w:val="none" w:sz="0" w:space="0" w:color="auto"/>
            <w:bottom w:val="none" w:sz="0" w:space="0" w:color="auto"/>
            <w:right w:val="none" w:sz="0" w:space="0" w:color="auto"/>
          </w:divBdr>
        </w:div>
        <w:div w:id="1473252251">
          <w:marLeft w:val="60"/>
          <w:marRight w:val="60"/>
          <w:marTop w:val="100"/>
          <w:marBottom w:val="100"/>
          <w:divBdr>
            <w:top w:val="none" w:sz="0" w:space="0" w:color="auto"/>
            <w:left w:val="none" w:sz="0" w:space="0" w:color="auto"/>
            <w:bottom w:val="none" w:sz="0" w:space="0" w:color="auto"/>
            <w:right w:val="none" w:sz="0" w:space="0" w:color="auto"/>
          </w:divBdr>
          <w:divsChild>
            <w:div w:id="1368215406">
              <w:marLeft w:val="0"/>
              <w:marRight w:val="0"/>
              <w:marTop w:val="0"/>
              <w:marBottom w:val="0"/>
              <w:divBdr>
                <w:top w:val="none" w:sz="0" w:space="0" w:color="auto"/>
                <w:left w:val="none" w:sz="0" w:space="0" w:color="auto"/>
                <w:bottom w:val="none" w:sz="0" w:space="0" w:color="auto"/>
                <w:right w:val="none" w:sz="0" w:space="0" w:color="auto"/>
              </w:divBdr>
            </w:div>
          </w:divsChild>
        </w:div>
        <w:div w:id="1458912402">
          <w:marLeft w:val="60"/>
          <w:marRight w:val="60"/>
          <w:marTop w:val="100"/>
          <w:marBottom w:val="100"/>
          <w:divBdr>
            <w:top w:val="none" w:sz="0" w:space="0" w:color="auto"/>
            <w:left w:val="none" w:sz="0" w:space="0" w:color="auto"/>
            <w:bottom w:val="none" w:sz="0" w:space="0" w:color="auto"/>
            <w:right w:val="none" w:sz="0" w:space="0" w:color="auto"/>
          </w:divBdr>
          <w:divsChild>
            <w:div w:id="1114178769">
              <w:marLeft w:val="0"/>
              <w:marRight w:val="0"/>
              <w:marTop w:val="0"/>
              <w:marBottom w:val="0"/>
              <w:divBdr>
                <w:top w:val="none" w:sz="0" w:space="0" w:color="auto"/>
                <w:left w:val="none" w:sz="0" w:space="0" w:color="auto"/>
                <w:bottom w:val="none" w:sz="0" w:space="0" w:color="auto"/>
                <w:right w:val="none" w:sz="0" w:space="0" w:color="auto"/>
              </w:divBdr>
            </w:div>
          </w:divsChild>
        </w:div>
        <w:div w:id="457844022">
          <w:marLeft w:val="60"/>
          <w:marRight w:val="60"/>
          <w:marTop w:val="100"/>
          <w:marBottom w:val="100"/>
          <w:divBdr>
            <w:top w:val="none" w:sz="0" w:space="0" w:color="auto"/>
            <w:left w:val="none" w:sz="0" w:space="0" w:color="auto"/>
            <w:bottom w:val="none" w:sz="0" w:space="0" w:color="auto"/>
            <w:right w:val="none" w:sz="0" w:space="0" w:color="auto"/>
          </w:divBdr>
          <w:divsChild>
            <w:div w:id="1233928317">
              <w:marLeft w:val="0"/>
              <w:marRight w:val="0"/>
              <w:marTop w:val="0"/>
              <w:marBottom w:val="0"/>
              <w:divBdr>
                <w:top w:val="none" w:sz="0" w:space="0" w:color="auto"/>
                <w:left w:val="none" w:sz="0" w:space="0" w:color="auto"/>
                <w:bottom w:val="none" w:sz="0" w:space="0" w:color="auto"/>
                <w:right w:val="none" w:sz="0" w:space="0" w:color="auto"/>
              </w:divBdr>
            </w:div>
          </w:divsChild>
        </w:div>
        <w:div w:id="985670058">
          <w:marLeft w:val="60"/>
          <w:marRight w:val="60"/>
          <w:marTop w:val="100"/>
          <w:marBottom w:val="100"/>
          <w:divBdr>
            <w:top w:val="none" w:sz="0" w:space="0" w:color="auto"/>
            <w:left w:val="none" w:sz="0" w:space="0" w:color="auto"/>
            <w:bottom w:val="none" w:sz="0" w:space="0" w:color="auto"/>
            <w:right w:val="none" w:sz="0" w:space="0" w:color="auto"/>
          </w:divBdr>
          <w:divsChild>
            <w:div w:id="212621450">
              <w:marLeft w:val="0"/>
              <w:marRight w:val="0"/>
              <w:marTop w:val="0"/>
              <w:marBottom w:val="0"/>
              <w:divBdr>
                <w:top w:val="none" w:sz="0" w:space="0" w:color="auto"/>
                <w:left w:val="none" w:sz="0" w:space="0" w:color="auto"/>
                <w:bottom w:val="none" w:sz="0" w:space="0" w:color="auto"/>
                <w:right w:val="none" w:sz="0" w:space="0" w:color="auto"/>
              </w:divBdr>
            </w:div>
          </w:divsChild>
        </w:div>
        <w:div w:id="1114522297">
          <w:marLeft w:val="60"/>
          <w:marRight w:val="60"/>
          <w:marTop w:val="100"/>
          <w:marBottom w:val="100"/>
          <w:divBdr>
            <w:top w:val="none" w:sz="0" w:space="0" w:color="auto"/>
            <w:left w:val="none" w:sz="0" w:space="0" w:color="auto"/>
            <w:bottom w:val="none" w:sz="0" w:space="0" w:color="auto"/>
            <w:right w:val="none" w:sz="0" w:space="0" w:color="auto"/>
          </w:divBdr>
          <w:divsChild>
            <w:div w:id="2104301701">
              <w:marLeft w:val="0"/>
              <w:marRight w:val="0"/>
              <w:marTop w:val="0"/>
              <w:marBottom w:val="0"/>
              <w:divBdr>
                <w:top w:val="none" w:sz="0" w:space="0" w:color="auto"/>
                <w:left w:val="none" w:sz="0" w:space="0" w:color="auto"/>
                <w:bottom w:val="none" w:sz="0" w:space="0" w:color="auto"/>
                <w:right w:val="none" w:sz="0" w:space="0" w:color="auto"/>
              </w:divBdr>
            </w:div>
          </w:divsChild>
        </w:div>
        <w:div w:id="1573926605">
          <w:marLeft w:val="60"/>
          <w:marRight w:val="60"/>
          <w:marTop w:val="100"/>
          <w:marBottom w:val="100"/>
          <w:divBdr>
            <w:top w:val="none" w:sz="0" w:space="0" w:color="auto"/>
            <w:left w:val="none" w:sz="0" w:space="0" w:color="auto"/>
            <w:bottom w:val="none" w:sz="0" w:space="0" w:color="auto"/>
            <w:right w:val="none" w:sz="0" w:space="0" w:color="auto"/>
          </w:divBdr>
        </w:div>
        <w:div w:id="56828372">
          <w:marLeft w:val="60"/>
          <w:marRight w:val="60"/>
          <w:marTop w:val="100"/>
          <w:marBottom w:val="100"/>
          <w:divBdr>
            <w:top w:val="none" w:sz="0" w:space="0" w:color="auto"/>
            <w:left w:val="none" w:sz="0" w:space="0" w:color="auto"/>
            <w:bottom w:val="none" w:sz="0" w:space="0" w:color="auto"/>
            <w:right w:val="none" w:sz="0" w:space="0" w:color="auto"/>
          </w:divBdr>
          <w:divsChild>
            <w:div w:id="2024546093">
              <w:marLeft w:val="0"/>
              <w:marRight w:val="0"/>
              <w:marTop w:val="0"/>
              <w:marBottom w:val="0"/>
              <w:divBdr>
                <w:top w:val="none" w:sz="0" w:space="0" w:color="auto"/>
                <w:left w:val="none" w:sz="0" w:space="0" w:color="auto"/>
                <w:bottom w:val="none" w:sz="0" w:space="0" w:color="auto"/>
                <w:right w:val="none" w:sz="0" w:space="0" w:color="auto"/>
              </w:divBdr>
            </w:div>
          </w:divsChild>
        </w:div>
        <w:div w:id="1227497396">
          <w:marLeft w:val="60"/>
          <w:marRight w:val="60"/>
          <w:marTop w:val="100"/>
          <w:marBottom w:val="100"/>
          <w:divBdr>
            <w:top w:val="none" w:sz="0" w:space="0" w:color="auto"/>
            <w:left w:val="none" w:sz="0" w:space="0" w:color="auto"/>
            <w:bottom w:val="none" w:sz="0" w:space="0" w:color="auto"/>
            <w:right w:val="none" w:sz="0" w:space="0" w:color="auto"/>
          </w:divBdr>
          <w:divsChild>
            <w:div w:id="1239290796">
              <w:marLeft w:val="0"/>
              <w:marRight w:val="0"/>
              <w:marTop w:val="0"/>
              <w:marBottom w:val="0"/>
              <w:divBdr>
                <w:top w:val="none" w:sz="0" w:space="0" w:color="auto"/>
                <w:left w:val="none" w:sz="0" w:space="0" w:color="auto"/>
                <w:bottom w:val="none" w:sz="0" w:space="0" w:color="auto"/>
                <w:right w:val="none" w:sz="0" w:space="0" w:color="auto"/>
              </w:divBdr>
            </w:div>
          </w:divsChild>
        </w:div>
        <w:div w:id="214241702">
          <w:marLeft w:val="60"/>
          <w:marRight w:val="60"/>
          <w:marTop w:val="100"/>
          <w:marBottom w:val="100"/>
          <w:divBdr>
            <w:top w:val="none" w:sz="0" w:space="0" w:color="auto"/>
            <w:left w:val="none" w:sz="0" w:space="0" w:color="auto"/>
            <w:bottom w:val="none" w:sz="0" w:space="0" w:color="auto"/>
            <w:right w:val="none" w:sz="0" w:space="0" w:color="auto"/>
          </w:divBdr>
          <w:divsChild>
            <w:div w:id="1061825025">
              <w:marLeft w:val="0"/>
              <w:marRight w:val="0"/>
              <w:marTop w:val="0"/>
              <w:marBottom w:val="0"/>
              <w:divBdr>
                <w:top w:val="none" w:sz="0" w:space="0" w:color="auto"/>
                <w:left w:val="none" w:sz="0" w:space="0" w:color="auto"/>
                <w:bottom w:val="none" w:sz="0" w:space="0" w:color="auto"/>
                <w:right w:val="none" w:sz="0" w:space="0" w:color="auto"/>
              </w:divBdr>
            </w:div>
          </w:divsChild>
        </w:div>
        <w:div w:id="1507328124">
          <w:marLeft w:val="60"/>
          <w:marRight w:val="60"/>
          <w:marTop w:val="100"/>
          <w:marBottom w:val="100"/>
          <w:divBdr>
            <w:top w:val="none" w:sz="0" w:space="0" w:color="auto"/>
            <w:left w:val="none" w:sz="0" w:space="0" w:color="auto"/>
            <w:bottom w:val="none" w:sz="0" w:space="0" w:color="auto"/>
            <w:right w:val="none" w:sz="0" w:space="0" w:color="auto"/>
          </w:divBdr>
          <w:divsChild>
            <w:div w:id="295961095">
              <w:marLeft w:val="0"/>
              <w:marRight w:val="0"/>
              <w:marTop w:val="0"/>
              <w:marBottom w:val="0"/>
              <w:divBdr>
                <w:top w:val="none" w:sz="0" w:space="0" w:color="auto"/>
                <w:left w:val="none" w:sz="0" w:space="0" w:color="auto"/>
                <w:bottom w:val="none" w:sz="0" w:space="0" w:color="auto"/>
                <w:right w:val="none" w:sz="0" w:space="0" w:color="auto"/>
              </w:divBdr>
            </w:div>
          </w:divsChild>
        </w:div>
        <w:div w:id="1106654818">
          <w:marLeft w:val="60"/>
          <w:marRight w:val="60"/>
          <w:marTop w:val="100"/>
          <w:marBottom w:val="100"/>
          <w:divBdr>
            <w:top w:val="none" w:sz="0" w:space="0" w:color="auto"/>
            <w:left w:val="none" w:sz="0" w:space="0" w:color="auto"/>
            <w:bottom w:val="none" w:sz="0" w:space="0" w:color="auto"/>
            <w:right w:val="none" w:sz="0" w:space="0" w:color="auto"/>
          </w:divBdr>
          <w:divsChild>
            <w:div w:id="639381792">
              <w:marLeft w:val="0"/>
              <w:marRight w:val="0"/>
              <w:marTop w:val="0"/>
              <w:marBottom w:val="0"/>
              <w:divBdr>
                <w:top w:val="none" w:sz="0" w:space="0" w:color="auto"/>
                <w:left w:val="none" w:sz="0" w:space="0" w:color="auto"/>
                <w:bottom w:val="none" w:sz="0" w:space="0" w:color="auto"/>
                <w:right w:val="none" w:sz="0" w:space="0" w:color="auto"/>
              </w:divBdr>
            </w:div>
          </w:divsChild>
        </w:div>
        <w:div w:id="1061095390">
          <w:marLeft w:val="60"/>
          <w:marRight w:val="60"/>
          <w:marTop w:val="100"/>
          <w:marBottom w:val="100"/>
          <w:divBdr>
            <w:top w:val="none" w:sz="0" w:space="0" w:color="auto"/>
            <w:left w:val="none" w:sz="0" w:space="0" w:color="auto"/>
            <w:bottom w:val="none" w:sz="0" w:space="0" w:color="auto"/>
            <w:right w:val="none" w:sz="0" w:space="0" w:color="auto"/>
          </w:divBdr>
        </w:div>
        <w:div w:id="1583639788">
          <w:marLeft w:val="60"/>
          <w:marRight w:val="60"/>
          <w:marTop w:val="100"/>
          <w:marBottom w:val="100"/>
          <w:divBdr>
            <w:top w:val="none" w:sz="0" w:space="0" w:color="auto"/>
            <w:left w:val="none" w:sz="0" w:space="0" w:color="auto"/>
            <w:bottom w:val="none" w:sz="0" w:space="0" w:color="auto"/>
            <w:right w:val="none" w:sz="0" w:space="0" w:color="auto"/>
          </w:divBdr>
        </w:div>
        <w:div w:id="1262101412">
          <w:marLeft w:val="60"/>
          <w:marRight w:val="60"/>
          <w:marTop w:val="100"/>
          <w:marBottom w:val="100"/>
          <w:divBdr>
            <w:top w:val="none" w:sz="0" w:space="0" w:color="auto"/>
            <w:left w:val="none" w:sz="0" w:space="0" w:color="auto"/>
            <w:bottom w:val="none" w:sz="0" w:space="0" w:color="auto"/>
            <w:right w:val="none" w:sz="0" w:space="0" w:color="auto"/>
          </w:divBdr>
        </w:div>
        <w:div w:id="1651520701">
          <w:marLeft w:val="60"/>
          <w:marRight w:val="60"/>
          <w:marTop w:val="100"/>
          <w:marBottom w:val="100"/>
          <w:divBdr>
            <w:top w:val="none" w:sz="0" w:space="0" w:color="auto"/>
            <w:left w:val="none" w:sz="0" w:space="0" w:color="auto"/>
            <w:bottom w:val="none" w:sz="0" w:space="0" w:color="auto"/>
            <w:right w:val="none" w:sz="0" w:space="0" w:color="auto"/>
          </w:divBdr>
        </w:div>
        <w:div w:id="1667512633">
          <w:marLeft w:val="60"/>
          <w:marRight w:val="60"/>
          <w:marTop w:val="100"/>
          <w:marBottom w:val="100"/>
          <w:divBdr>
            <w:top w:val="none" w:sz="0" w:space="0" w:color="auto"/>
            <w:left w:val="none" w:sz="0" w:space="0" w:color="auto"/>
            <w:bottom w:val="none" w:sz="0" w:space="0" w:color="auto"/>
            <w:right w:val="none" w:sz="0" w:space="0" w:color="auto"/>
          </w:divBdr>
          <w:divsChild>
            <w:div w:id="1146624481">
              <w:marLeft w:val="0"/>
              <w:marRight w:val="0"/>
              <w:marTop w:val="0"/>
              <w:marBottom w:val="0"/>
              <w:divBdr>
                <w:top w:val="none" w:sz="0" w:space="0" w:color="auto"/>
                <w:left w:val="none" w:sz="0" w:space="0" w:color="auto"/>
                <w:bottom w:val="none" w:sz="0" w:space="0" w:color="auto"/>
                <w:right w:val="none" w:sz="0" w:space="0" w:color="auto"/>
              </w:divBdr>
            </w:div>
          </w:divsChild>
        </w:div>
        <w:div w:id="1902472380">
          <w:marLeft w:val="60"/>
          <w:marRight w:val="60"/>
          <w:marTop w:val="100"/>
          <w:marBottom w:val="100"/>
          <w:divBdr>
            <w:top w:val="none" w:sz="0" w:space="0" w:color="auto"/>
            <w:left w:val="none" w:sz="0" w:space="0" w:color="auto"/>
            <w:bottom w:val="none" w:sz="0" w:space="0" w:color="auto"/>
            <w:right w:val="none" w:sz="0" w:space="0" w:color="auto"/>
          </w:divBdr>
          <w:divsChild>
            <w:div w:id="1542590027">
              <w:marLeft w:val="0"/>
              <w:marRight w:val="0"/>
              <w:marTop w:val="0"/>
              <w:marBottom w:val="0"/>
              <w:divBdr>
                <w:top w:val="none" w:sz="0" w:space="0" w:color="auto"/>
                <w:left w:val="none" w:sz="0" w:space="0" w:color="auto"/>
                <w:bottom w:val="none" w:sz="0" w:space="0" w:color="auto"/>
                <w:right w:val="none" w:sz="0" w:space="0" w:color="auto"/>
              </w:divBdr>
            </w:div>
          </w:divsChild>
        </w:div>
        <w:div w:id="704797027">
          <w:marLeft w:val="60"/>
          <w:marRight w:val="60"/>
          <w:marTop w:val="100"/>
          <w:marBottom w:val="100"/>
          <w:divBdr>
            <w:top w:val="none" w:sz="0" w:space="0" w:color="auto"/>
            <w:left w:val="none" w:sz="0" w:space="0" w:color="auto"/>
            <w:bottom w:val="none" w:sz="0" w:space="0" w:color="auto"/>
            <w:right w:val="none" w:sz="0" w:space="0" w:color="auto"/>
          </w:divBdr>
          <w:divsChild>
            <w:div w:id="535050135">
              <w:marLeft w:val="0"/>
              <w:marRight w:val="0"/>
              <w:marTop w:val="0"/>
              <w:marBottom w:val="0"/>
              <w:divBdr>
                <w:top w:val="none" w:sz="0" w:space="0" w:color="auto"/>
                <w:left w:val="none" w:sz="0" w:space="0" w:color="auto"/>
                <w:bottom w:val="none" w:sz="0" w:space="0" w:color="auto"/>
                <w:right w:val="none" w:sz="0" w:space="0" w:color="auto"/>
              </w:divBdr>
            </w:div>
          </w:divsChild>
        </w:div>
        <w:div w:id="1496258185">
          <w:marLeft w:val="60"/>
          <w:marRight w:val="60"/>
          <w:marTop w:val="100"/>
          <w:marBottom w:val="100"/>
          <w:divBdr>
            <w:top w:val="none" w:sz="0" w:space="0" w:color="auto"/>
            <w:left w:val="none" w:sz="0" w:space="0" w:color="auto"/>
            <w:bottom w:val="none" w:sz="0" w:space="0" w:color="auto"/>
            <w:right w:val="none" w:sz="0" w:space="0" w:color="auto"/>
          </w:divBdr>
          <w:divsChild>
            <w:div w:id="1066800182">
              <w:marLeft w:val="0"/>
              <w:marRight w:val="0"/>
              <w:marTop w:val="0"/>
              <w:marBottom w:val="0"/>
              <w:divBdr>
                <w:top w:val="none" w:sz="0" w:space="0" w:color="auto"/>
                <w:left w:val="none" w:sz="0" w:space="0" w:color="auto"/>
                <w:bottom w:val="none" w:sz="0" w:space="0" w:color="auto"/>
                <w:right w:val="none" w:sz="0" w:space="0" w:color="auto"/>
              </w:divBdr>
            </w:div>
          </w:divsChild>
        </w:div>
        <w:div w:id="1437629397">
          <w:marLeft w:val="60"/>
          <w:marRight w:val="60"/>
          <w:marTop w:val="100"/>
          <w:marBottom w:val="100"/>
          <w:divBdr>
            <w:top w:val="none" w:sz="0" w:space="0" w:color="auto"/>
            <w:left w:val="none" w:sz="0" w:space="0" w:color="auto"/>
            <w:bottom w:val="none" w:sz="0" w:space="0" w:color="auto"/>
            <w:right w:val="none" w:sz="0" w:space="0" w:color="auto"/>
          </w:divBdr>
        </w:div>
        <w:div w:id="1486312502">
          <w:marLeft w:val="60"/>
          <w:marRight w:val="60"/>
          <w:marTop w:val="100"/>
          <w:marBottom w:val="100"/>
          <w:divBdr>
            <w:top w:val="none" w:sz="0" w:space="0" w:color="auto"/>
            <w:left w:val="none" w:sz="0" w:space="0" w:color="auto"/>
            <w:bottom w:val="none" w:sz="0" w:space="0" w:color="auto"/>
            <w:right w:val="none" w:sz="0" w:space="0" w:color="auto"/>
          </w:divBdr>
        </w:div>
        <w:div w:id="740757505">
          <w:marLeft w:val="60"/>
          <w:marRight w:val="60"/>
          <w:marTop w:val="100"/>
          <w:marBottom w:val="100"/>
          <w:divBdr>
            <w:top w:val="none" w:sz="0" w:space="0" w:color="auto"/>
            <w:left w:val="none" w:sz="0" w:space="0" w:color="auto"/>
            <w:bottom w:val="none" w:sz="0" w:space="0" w:color="auto"/>
            <w:right w:val="none" w:sz="0" w:space="0" w:color="auto"/>
          </w:divBdr>
        </w:div>
        <w:div w:id="222764795">
          <w:marLeft w:val="60"/>
          <w:marRight w:val="60"/>
          <w:marTop w:val="100"/>
          <w:marBottom w:val="100"/>
          <w:divBdr>
            <w:top w:val="none" w:sz="0" w:space="0" w:color="auto"/>
            <w:left w:val="none" w:sz="0" w:space="0" w:color="auto"/>
            <w:bottom w:val="none" w:sz="0" w:space="0" w:color="auto"/>
            <w:right w:val="none" w:sz="0" w:space="0" w:color="auto"/>
          </w:divBdr>
        </w:div>
        <w:div w:id="382483568">
          <w:marLeft w:val="60"/>
          <w:marRight w:val="60"/>
          <w:marTop w:val="100"/>
          <w:marBottom w:val="100"/>
          <w:divBdr>
            <w:top w:val="none" w:sz="0" w:space="0" w:color="auto"/>
            <w:left w:val="none" w:sz="0" w:space="0" w:color="auto"/>
            <w:bottom w:val="none" w:sz="0" w:space="0" w:color="auto"/>
            <w:right w:val="none" w:sz="0" w:space="0" w:color="auto"/>
          </w:divBdr>
        </w:div>
        <w:div w:id="804541149">
          <w:marLeft w:val="60"/>
          <w:marRight w:val="60"/>
          <w:marTop w:val="100"/>
          <w:marBottom w:val="100"/>
          <w:divBdr>
            <w:top w:val="none" w:sz="0" w:space="0" w:color="auto"/>
            <w:left w:val="none" w:sz="0" w:space="0" w:color="auto"/>
            <w:bottom w:val="none" w:sz="0" w:space="0" w:color="auto"/>
            <w:right w:val="none" w:sz="0" w:space="0" w:color="auto"/>
          </w:divBdr>
        </w:div>
        <w:div w:id="313725009">
          <w:marLeft w:val="60"/>
          <w:marRight w:val="60"/>
          <w:marTop w:val="100"/>
          <w:marBottom w:val="100"/>
          <w:divBdr>
            <w:top w:val="none" w:sz="0" w:space="0" w:color="auto"/>
            <w:left w:val="none" w:sz="0" w:space="0" w:color="auto"/>
            <w:bottom w:val="none" w:sz="0" w:space="0" w:color="auto"/>
            <w:right w:val="none" w:sz="0" w:space="0" w:color="auto"/>
          </w:divBdr>
        </w:div>
        <w:div w:id="2105757410">
          <w:marLeft w:val="60"/>
          <w:marRight w:val="60"/>
          <w:marTop w:val="100"/>
          <w:marBottom w:val="100"/>
          <w:divBdr>
            <w:top w:val="none" w:sz="0" w:space="0" w:color="auto"/>
            <w:left w:val="none" w:sz="0" w:space="0" w:color="auto"/>
            <w:bottom w:val="none" w:sz="0" w:space="0" w:color="auto"/>
            <w:right w:val="none" w:sz="0" w:space="0" w:color="auto"/>
          </w:divBdr>
        </w:div>
        <w:div w:id="1250696889">
          <w:marLeft w:val="60"/>
          <w:marRight w:val="60"/>
          <w:marTop w:val="100"/>
          <w:marBottom w:val="100"/>
          <w:divBdr>
            <w:top w:val="none" w:sz="0" w:space="0" w:color="auto"/>
            <w:left w:val="none" w:sz="0" w:space="0" w:color="auto"/>
            <w:bottom w:val="none" w:sz="0" w:space="0" w:color="auto"/>
            <w:right w:val="none" w:sz="0" w:space="0" w:color="auto"/>
          </w:divBdr>
        </w:div>
        <w:div w:id="697513821">
          <w:marLeft w:val="60"/>
          <w:marRight w:val="60"/>
          <w:marTop w:val="100"/>
          <w:marBottom w:val="100"/>
          <w:divBdr>
            <w:top w:val="none" w:sz="0" w:space="0" w:color="auto"/>
            <w:left w:val="none" w:sz="0" w:space="0" w:color="auto"/>
            <w:bottom w:val="none" w:sz="0" w:space="0" w:color="auto"/>
            <w:right w:val="none" w:sz="0" w:space="0" w:color="auto"/>
          </w:divBdr>
        </w:div>
        <w:div w:id="2041582720">
          <w:marLeft w:val="60"/>
          <w:marRight w:val="60"/>
          <w:marTop w:val="100"/>
          <w:marBottom w:val="100"/>
          <w:divBdr>
            <w:top w:val="none" w:sz="0" w:space="0" w:color="auto"/>
            <w:left w:val="none" w:sz="0" w:space="0" w:color="auto"/>
            <w:bottom w:val="none" w:sz="0" w:space="0" w:color="auto"/>
            <w:right w:val="none" w:sz="0" w:space="0" w:color="auto"/>
          </w:divBdr>
        </w:div>
        <w:div w:id="269552198">
          <w:marLeft w:val="60"/>
          <w:marRight w:val="60"/>
          <w:marTop w:val="100"/>
          <w:marBottom w:val="100"/>
          <w:divBdr>
            <w:top w:val="none" w:sz="0" w:space="0" w:color="auto"/>
            <w:left w:val="none" w:sz="0" w:space="0" w:color="auto"/>
            <w:bottom w:val="none" w:sz="0" w:space="0" w:color="auto"/>
            <w:right w:val="none" w:sz="0" w:space="0" w:color="auto"/>
          </w:divBdr>
        </w:div>
        <w:div w:id="475952571">
          <w:marLeft w:val="60"/>
          <w:marRight w:val="60"/>
          <w:marTop w:val="100"/>
          <w:marBottom w:val="100"/>
          <w:divBdr>
            <w:top w:val="none" w:sz="0" w:space="0" w:color="auto"/>
            <w:left w:val="none" w:sz="0" w:space="0" w:color="auto"/>
            <w:bottom w:val="none" w:sz="0" w:space="0" w:color="auto"/>
            <w:right w:val="none" w:sz="0" w:space="0" w:color="auto"/>
          </w:divBdr>
        </w:div>
        <w:div w:id="1343817342">
          <w:marLeft w:val="60"/>
          <w:marRight w:val="60"/>
          <w:marTop w:val="100"/>
          <w:marBottom w:val="100"/>
          <w:divBdr>
            <w:top w:val="none" w:sz="0" w:space="0" w:color="auto"/>
            <w:left w:val="none" w:sz="0" w:space="0" w:color="auto"/>
            <w:bottom w:val="none" w:sz="0" w:space="0" w:color="auto"/>
            <w:right w:val="none" w:sz="0" w:space="0" w:color="auto"/>
          </w:divBdr>
          <w:divsChild>
            <w:div w:id="542522731">
              <w:marLeft w:val="0"/>
              <w:marRight w:val="0"/>
              <w:marTop w:val="0"/>
              <w:marBottom w:val="0"/>
              <w:divBdr>
                <w:top w:val="none" w:sz="0" w:space="0" w:color="auto"/>
                <w:left w:val="none" w:sz="0" w:space="0" w:color="auto"/>
                <w:bottom w:val="none" w:sz="0" w:space="0" w:color="auto"/>
                <w:right w:val="none" w:sz="0" w:space="0" w:color="auto"/>
              </w:divBdr>
            </w:div>
          </w:divsChild>
        </w:div>
        <w:div w:id="419563828">
          <w:marLeft w:val="60"/>
          <w:marRight w:val="60"/>
          <w:marTop w:val="100"/>
          <w:marBottom w:val="100"/>
          <w:divBdr>
            <w:top w:val="none" w:sz="0" w:space="0" w:color="auto"/>
            <w:left w:val="none" w:sz="0" w:space="0" w:color="auto"/>
            <w:bottom w:val="none" w:sz="0" w:space="0" w:color="auto"/>
            <w:right w:val="none" w:sz="0" w:space="0" w:color="auto"/>
          </w:divBdr>
          <w:divsChild>
            <w:div w:id="543256254">
              <w:marLeft w:val="0"/>
              <w:marRight w:val="0"/>
              <w:marTop w:val="0"/>
              <w:marBottom w:val="0"/>
              <w:divBdr>
                <w:top w:val="none" w:sz="0" w:space="0" w:color="auto"/>
                <w:left w:val="none" w:sz="0" w:space="0" w:color="auto"/>
                <w:bottom w:val="none" w:sz="0" w:space="0" w:color="auto"/>
                <w:right w:val="none" w:sz="0" w:space="0" w:color="auto"/>
              </w:divBdr>
            </w:div>
          </w:divsChild>
        </w:div>
        <w:div w:id="1428959706">
          <w:marLeft w:val="60"/>
          <w:marRight w:val="60"/>
          <w:marTop w:val="100"/>
          <w:marBottom w:val="100"/>
          <w:divBdr>
            <w:top w:val="none" w:sz="0" w:space="0" w:color="auto"/>
            <w:left w:val="none" w:sz="0" w:space="0" w:color="auto"/>
            <w:bottom w:val="none" w:sz="0" w:space="0" w:color="auto"/>
            <w:right w:val="none" w:sz="0" w:space="0" w:color="auto"/>
          </w:divBdr>
          <w:divsChild>
            <w:div w:id="526913599">
              <w:marLeft w:val="0"/>
              <w:marRight w:val="0"/>
              <w:marTop w:val="0"/>
              <w:marBottom w:val="0"/>
              <w:divBdr>
                <w:top w:val="none" w:sz="0" w:space="0" w:color="auto"/>
                <w:left w:val="none" w:sz="0" w:space="0" w:color="auto"/>
                <w:bottom w:val="none" w:sz="0" w:space="0" w:color="auto"/>
                <w:right w:val="none" w:sz="0" w:space="0" w:color="auto"/>
              </w:divBdr>
            </w:div>
          </w:divsChild>
        </w:div>
        <w:div w:id="872691170">
          <w:marLeft w:val="60"/>
          <w:marRight w:val="60"/>
          <w:marTop w:val="100"/>
          <w:marBottom w:val="100"/>
          <w:divBdr>
            <w:top w:val="none" w:sz="0" w:space="0" w:color="auto"/>
            <w:left w:val="none" w:sz="0" w:space="0" w:color="auto"/>
            <w:bottom w:val="none" w:sz="0" w:space="0" w:color="auto"/>
            <w:right w:val="none" w:sz="0" w:space="0" w:color="auto"/>
          </w:divBdr>
          <w:divsChild>
            <w:div w:id="368143259">
              <w:marLeft w:val="0"/>
              <w:marRight w:val="0"/>
              <w:marTop w:val="0"/>
              <w:marBottom w:val="0"/>
              <w:divBdr>
                <w:top w:val="none" w:sz="0" w:space="0" w:color="auto"/>
                <w:left w:val="none" w:sz="0" w:space="0" w:color="auto"/>
                <w:bottom w:val="none" w:sz="0" w:space="0" w:color="auto"/>
                <w:right w:val="none" w:sz="0" w:space="0" w:color="auto"/>
              </w:divBdr>
            </w:div>
          </w:divsChild>
        </w:div>
        <w:div w:id="1865315492">
          <w:marLeft w:val="60"/>
          <w:marRight w:val="60"/>
          <w:marTop w:val="100"/>
          <w:marBottom w:val="100"/>
          <w:divBdr>
            <w:top w:val="none" w:sz="0" w:space="0" w:color="auto"/>
            <w:left w:val="none" w:sz="0" w:space="0" w:color="auto"/>
            <w:bottom w:val="none" w:sz="0" w:space="0" w:color="auto"/>
            <w:right w:val="none" w:sz="0" w:space="0" w:color="auto"/>
          </w:divBdr>
          <w:divsChild>
            <w:div w:id="1010109067">
              <w:marLeft w:val="0"/>
              <w:marRight w:val="0"/>
              <w:marTop w:val="0"/>
              <w:marBottom w:val="0"/>
              <w:divBdr>
                <w:top w:val="none" w:sz="0" w:space="0" w:color="auto"/>
                <w:left w:val="none" w:sz="0" w:space="0" w:color="auto"/>
                <w:bottom w:val="none" w:sz="0" w:space="0" w:color="auto"/>
                <w:right w:val="none" w:sz="0" w:space="0" w:color="auto"/>
              </w:divBdr>
            </w:div>
          </w:divsChild>
        </w:div>
        <w:div w:id="1882011761">
          <w:marLeft w:val="60"/>
          <w:marRight w:val="60"/>
          <w:marTop w:val="100"/>
          <w:marBottom w:val="100"/>
          <w:divBdr>
            <w:top w:val="none" w:sz="0" w:space="0" w:color="auto"/>
            <w:left w:val="none" w:sz="0" w:space="0" w:color="auto"/>
            <w:bottom w:val="none" w:sz="0" w:space="0" w:color="auto"/>
            <w:right w:val="none" w:sz="0" w:space="0" w:color="auto"/>
          </w:divBdr>
        </w:div>
        <w:div w:id="1330448383">
          <w:marLeft w:val="60"/>
          <w:marRight w:val="60"/>
          <w:marTop w:val="100"/>
          <w:marBottom w:val="100"/>
          <w:divBdr>
            <w:top w:val="none" w:sz="0" w:space="0" w:color="auto"/>
            <w:left w:val="none" w:sz="0" w:space="0" w:color="auto"/>
            <w:bottom w:val="none" w:sz="0" w:space="0" w:color="auto"/>
            <w:right w:val="none" w:sz="0" w:space="0" w:color="auto"/>
          </w:divBdr>
          <w:divsChild>
            <w:div w:id="1689670954">
              <w:marLeft w:val="0"/>
              <w:marRight w:val="0"/>
              <w:marTop w:val="0"/>
              <w:marBottom w:val="0"/>
              <w:divBdr>
                <w:top w:val="none" w:sz="0" w:space="0" w:color="auto"/>
                <w:left w:val="none" w:sz="0" w:space="0" w:color="auto"/>
                <w:bottom w:val="none" w:sz="0" w:space="0" w:color="auto"/>
                <w:right w:val="none" w:sz="0" w:space="0" w:color="auto"/>
              </w:divBdr>
            </w:div>
          </w:divsChild>
        </w:div>
        <w:div w:id="1709792864">
          <w:marLeft w:val="60"/>
          <w:marRight w:val="60"/>
          <w:marTop w:val="100"/>
          <w:marBottom w:val="100"/>
          <w:divBdr>
            <w:top w:val="none" w:sz="0" w:space="0" w:color="auto"/>
            <w:left w:val="none" w:sz="0" w:space="0" w:color="auto"/>
            <w:bottom w:val="none" w:sz="0" w:space="0" w:color="auto"/>
            <w:right w:val="none" w:sz="0" w:space="0" w:color="auto"/>
          </w:divBdr>
          <w:divsChild>
            <w:div w:id="1437945784">
              <w:marLeft w:val="0"/>
              <w:marRight w:val="0"/>
              <w:marTop w:val="0"/>
              <w:marBottom w:val="0"/>
              <w:divBdr>
                <w:top w:val="none" w:sz="0" w:space="0" w:color="auto"/>
                <w:left w:val="none" w:sz="0" w:space="0" w:color="auto"/>
                <w:bottom w:val="none" w:sz="0" w:space="0" w:color="auto"/>
                <w:right w:val="none" w:sz="0" w:space="0" w:color="auto"/>
              </w:divBdr>
            </w:div>
          </w:divsChild>
        </w:div>
        <w:div w:id="735006065">
          <w:marLeft w:val="60"/>
          <w:marRight w:val="60"/>
          <w:marTop w:val="100"/>
          <w:marBottom w:val="100"/>
          <w:divBdr>
            <w:top w:val="none" w:sz="0" w:space="0" w:color="auto"/>
            <w:left w:val="none" w:sz="0" w:space="0" w:color="auto"/>
            <w:bottom w:val="none" w:sz="0" w:space="0" w:color="auto"/>
            <w:right w:val="none" w:sz="0" w:space="0" w:color="auto"/>
          </w:divBdr>
          <w:divsChild>
            <w:div w:id="538131031">
              <w:marLeft w:val="0"/>
              <w:marRight w:val="0"/>
              <w:marTop w:val="0"/>
              <w:marBottom w:val="0"/>
              <w:divBdr>
                <w:top w:val="none" w:sz="0" w:space="0" w:color="auto"/>
                <w:left w:val="none" w:sz="0" w:space="0" w:color="auto"/>
                <w:bottom w:val="none" w:sz="0" w:space="0" w:color="auto"/>
                <w:right w:val="none" w:sz="0" w:space="0" w:color="auto"/>
              </w:divBdr>
            </w:div>
          </w:divsChild>
        </w:div>
        <w:div w:id="1068069136">
          <w:marLeft w:val="60"/>
          <w:marRight w:val="60"/>
          <w:marTop w:val="100"/>
          <w:marBottom w:val="100"/>
          <w:divBdr>
            <w:top w:val="none" w:sz="0" w:space="0" w:color="auto"/>
            <w:left w:val="none" w:sz="0" w:space="0" w:color="auto"/>
            <w:bottom w:val="none" w:sz="0" w:space="0" w:color="auto"/>
            <w:right w:val="none" w:sz="0" w:space="0" w:color="auto"/>
          </w:divBdr>
          <w:divsChild>
            <w:div w:id="2079327514">
              <w:marLeft w:val="0"/>
              <w:marRight w:val="0"/>
              <w:marTop w:val="0"/>
              <w:marBottom w:val="0"/>
              <w:divBdr>
                <w:top w:val="none" w:sz="0" w:space="0" w:color="auto"/>
                <w:left w:val="none" w:sz="0" w:space="0" w:color="auto"/>
                <w:bottom w:val="none" w:sz="0" w:space="0" w:color="auto"/>
                <w:right w:val="none" w:sz="0" w:space="0" w:color="auto"/>
              </w:divBdr>
            </w:div>
          </w:divsChild>
        </w:div>
        <w:div w:id="1281568632">
          <w:marLeft w:val="60"/>
          <w:marRight w:val="60"/>
          <w:marTop w:val="100"/>
          <w:marBottom w:val="100"/>
          <w:divBdr>
            <w:top w:val="none" w:sz="0" w:space="0" w:color="auto"/>
            <w:left w:val="none" w:sz="0" w:space="0" w:color="auto"/>
            <w:bottom w:val="none" w:sz="0" w:space="0" w:color="auto"/>
            <w:right w:val="none" w:sz="0" w:space="0" w:color="auto"/>
          </w:divBdr>
          <w:divsChild>
            <w:div w:id="287248197">
              <w:marLeft w:val="0"/>
              <w:marRight w:val="0"/>
              <w:marTop w:val="0"/>
              <w:marBottom w:val="0"/>
              <w:divBdr>
                <w:top w:val="none" w:sz="0" w:space="0" w:color="auto"/>
                <w:left w:val="none" w:sz="0" w:space="0" w:color="auto"/>
                <w:bottom w:val="none" w:sz="0" w:space="0" w:color="auto"/>
                <w:right w:val="none" w:sz="0" w:space="0" w:color="auto"/>
              </w:divBdr>
            </w:div>
          </w:divsChild>
        </w:div>
        <w:div w:id="836460189">
          <w:marLeft w:val="60"/>
          <w:marRight w:val="60"/>
          <w:marTop w:val="100"/>
          <w:marBottom w:val="100"/>
          <w:divBdr>
            <w:top w:val="none" w:sz="0" w:space="0" w:color="auto"/>
            <w:left w:val="none" w:sz="0" w:space="0" w:color="auto"/>
            <w:bottom w:val="none" w:sz="0" w:space="0" w:color="auto"/>
            <w:right w:val="none" w:sz="0" w:space="0" w:color="auto"/>
          </w:divBdr>
        </w:div>
        <w:div w:id="1514954265">
          <w:marLeft w:val="60"/>
          <w:marRight w:val="60"/>
          <w:marTop w:val="100"/>
          <w:marBottom w:val="100"/>
          <w:divBdr>
            <w:top w:val="none" w:sz="0" w:space="0" w:color="auto"/>
            <w:left w:val="none" w:sz="0" w:space="0" w:color="auto"/>
            <w:bottom w:val="none" w:sz="0" w:space="0" w:color="auto"/>
            <w:right w:val="none" w:sz="0" w:space="0" w:color="auto"/>
          </w:divBdr>
          <w:divsChild>
            <w:div w:id="1550992998">
              <w:marLeft w:val="0"/>
              <w:marRight w:val="0"/>
              <w:marTop w:val="0"/>
              <w:marBottom w:val="0"/>
              <w:divBdr>
                <w:top w:val="none" w:sz="0" w:space="0" w:color="auto"/>
                <w:left w:val="none" w:sz="0" w:space="0" w:color="auto"/>
                <w:bottom w:val="none" w:sz="0" w:space="0" w:color="auto"/>
                <w:right w:val="none" w:sz="0" w:space="0" w:color="auto"/>
              </w:divBdr>
            </w:div>
          </w:divsChild>
        </w:div>
        <w:div w:id="2138447715">
          <w:marLeft w:val="60"/>
          <w:marRight w:val="60"/>
          <w:marTop w:val="100"/>
          <w:marBottom w:val="100"/>
          <w:divBdr>
            <w:top w:val="none" w:sz="0" w:space="0" w:color="auto"/>
            <w:left w:val="none" w:sz="0" w:space="0" w:color="auto"/>
            <w:bottom w:val="none" w:sz="0" w:space="0" w:color="auto"/>
            <w:right w:val="none" w:sz="0" w:space="0" w:color="auto"/>
          </w:divBdr>
          <w:divsChild>
            <w:div w:id="183326759">
              <w:marLeft w:val="0"/>
              <w:marRight w:val="0"/>
              <w:marTop w:val="0"/>
              <w:marBottom w:val="0"/>
              <w:divBdr>
                <w:top w:val="none" w:sz="0" w:space="0" w:color="auto"/>
                <w:left w:val="none" w:sz="0" w:space="0" w:color="auto"/>
                <w:bottom w:val="none" w:sz="0" w:space="0" w:color="auto"/>
                <w:right w:val="none" w:sz="0" w:space="0" w:color="auto"/>
              </w:divBdr>
            </w:div>
          </w:divsChild>
        </w:div>
        <w:div w:id="694110676">
          <w:marLeft w:val="60"/>
          <w:marRight w:val="60"/>
          <w:marTop w:val="100"/>
          <w:marBottom w:val="100"/>
          <w:divBdr>
            <w:top w:val="none" w:sz="0" w:space="0" w:color="auto"/>
            <w:left w:val="none" w:sz="0" w:space="0" w:color="auto"/>
            <w:bottom w:val="none" w:sz="0" w:space="0" w:color="auto"/>
            <w:right w:val="none" w:sz="0" w:space="0" w:color="auto"/>
          </w:divBdr>
          <w:divsChild>
            <w:div w:id="782264268">
              <w:marLeft w:val="0"/>
              <w:marRight w:val="0"/>
              <w:marTop w:val="0"/>
              <w:marBottom w:val="0"/>
              <w:divBdr>
                <w:top w:val="none" w:sz="0" w:space="0" w:color="auto"/>
                <w:left w:val="none" w:sz="0" w:space="0" w:color="auto"/>
                <w:bottom w:val="none" w:sz="0" w:space="0" w:color="auto"/>
                <w:right w:val="none" w:sz="0" w:space="0" w:color="auto"/>
              </w:divBdr>
            </w:div>
          </w:divsChild>
        </w:div>
        <w:div w:id="1262638424">
          <w:marLeft w:val="60"/>
          <w:marRight w:val="60"/>
          <w:marTop w:val="100"/>
          <w:marBottom w:val="100"/>
          <w:divBdr>
            <w:top w:val="none" w:sz="0" w:space="0" w:color="auto"/>
            <w:left w:val="none" w:sz="0" w:space="0" w:color="auto"/>
            <w:bottom w:val="none" w:sz="0" w:space="0" w:color="auto"/>
            <w:right w:val="none" w:sz="0" w:space="0" w:color="auto"/>
          </w:divBdr>
          <w:divsChild>
            <w:div w:id="1876190187">
              <w:marLeft w:val="0"/>
              <w:marRight w:val="0"/>
              <w:marTop w:val="0"/>
              <w:marBottom w:val="0"/>
              <w:divBdr>
                <w:top w:val="none" w:sz="0" w:space="0" w:color="auto"/>
                <w:left w:val="none" w:sz="0" w:space="0" w:color="auto"/>
                <w:bottom w:val="none" w:sz="0" w:space="0" w:color="auto"/>
                <w:right w:val="none" w:sz="0" w:space="0" w:color="auto"/>
              </w:divBdr>
            </w:div>
          </w:divsChild>
        </w:div>
        <w:div w:id="1014957422">
          <w:marLeft w:val="60"/>
          <w:marRight w:val="60"/>
          <w:marTop w:val="100"/>
          <w:marBottom w:val="100"/>
          <w:divBdr>
            <w:top w:val="none" w:sz="0" w:space="0" w:color="auto"/>
            <w:left w:val="none" w:sz="0" w:space="0" w:color="auto"/>
            <w:bottom w:val="none" w:sz="0" w:space="0" w:color="auto"/>
            <w:right w:val="none" w:sz="0" w:space="0" w:color="auto"/>
          </w:divBdr>
          <w:divsChild>
            <w:div w:id="639456820">
              <w:marLeft w:val="0"/>
              <w:marRight w:val="0"/>
              <w:marTop w:val="0"/>
              <w:marBottom w:val="0"/>
              <w:divBdr>
                <w:top w:val="none" w:sz="0" w:space="0" w:color="auto"/>
                <w:left w:val="none" w:sz="0" w:space="0" w:color="auto"/>
                <w:bottom w:val="none" w:sz="0" w:space="0" w:color="auto"/>
                <w:right w:val="none" w:sz="0" w:space="0" w:color="auto"/>
              </w:divBdr>
            </w:div>
          </w:divsChild>
        </w:div>
        <w:div w:id="1748575202">
          <w:marLeft w:val="60"/>
          <w:marRight w:val="60"/>
          <w:marTop w:val="100"/>
          <w:marBottom w:val="100"/>
          <w:divBdr>
            <w:top w:val="none" w:sz="0" w:space="0" w:color="auto"/>
            <w:left w:val="none" w:sz="0" w:space="0" w:color="auto"/>
            <w:bottom w:val="none" w:sz="0" w:space="0" w:color="auto"/>
            <w:right w:val="none" w:sz="0" w:space="0" w:color="auto"/>
          </w:divBdr>
        </w:div>
        <w:div w:id="1807624883">
          <w:marLeft w:val="60"/>
          <w:marRight w:val="60"/>
          <w:marTop w:val="100"/>
          <w:marBottom w:val="100"/>
          <w:divBdr>
            <w:top w:val="none" w:sz="0" w:space="0" w:color="auto"/>
            <w:left w:val="none" w:sz="0" w:space="0" w:color="auto"/>
            <w:bottom w:val="none" w:sz="0" w:space="0" w:color="auto"/>
            <w:right w:val="none" w:sz="0" w:space="0" w:color="auto"/>
          </w:divBdr>
          <w:divsChild>
            <w:div w:id="630212999">
              <w:marLeft w:val="0"/>
              <w:marRight w:val="0"/>
              <w:marTop w:val="0"/>
              <w:marBottom w:val="0"/>
              <w:divBdr>
                <w:top w:val="none" w:sz="0" w:space="0" w:color="auto"/>
                <w:left w:val="none" w:sz="0" w:space="0" w:color="auto"/>
                <w:bottom w:val="none" w:sz="0" w:space="0" w:color="auto"/>
                <w:right w:val="none" w:sz="0" w:space="0" w:color="auto"/>
              </w:divBdr>
            </w:div>
          </w:divsChild>
        </w:div>
        <w:div w:id="1219899858">
          <w:marLeft w:val="60"/>
          <w:marRight w:val="60"/>
          <w:marTop w:val="100"/>
          <w:marBottom w:val="100"/>
          <w:divBdr>
            <w:top w:val="none" w:sz="0" w:space="0" w:color="auto"/>
            <w:left w:val="none" w:sz="0" w:space="0" w:color="auto"/>
            <w:bottom w:val="none" w:sz="0" w:space="0" w:color="auto"/>
            <w:right w:val="none" w:sz="0" w:space="0" w:color="auto"/>
          </w:divBdr>
          <w:divsChild>
            <w:div w:id="914824036">
              <w:marLeft w:val="0"/>
              <w:marRight w:val="0"/>
              <w:marTop w:val="0"/>
              <w:marBottom w:val="0"/>
              <w:divBdr>
                <w:top w:val="none" w:sz="0" w:space="0" w:color="auto"/>
                <w:left w:val="none" w:sz="0" w:space="0" w:color="auto"/>
                <w:bottom w:val="none" w:sz="0" w:space="0" w:color="auto"/>
                <w:right w:val="none" w:sz="0" w:space="0" w:color="auto"/>
              </w:divBdr>
            </w:div>
          </w:divsChild>
        </w:div>
        <w:div w:id="2139956128">
          <w:marLeft w:val="60"/>
          <w:marRight w:val="60"/>
          <w:marTop w:val="100"/>
          <w:marBottom w:val="100"/>
          <w:divBdr>
            <w:top w:val="none" w:sz="0" w:space="0" w:color="auto"/>
            <w:left w:val="none" w:sz="0" w:space="0" w:color="auto"/>
            <w:bottom w:val="none" w:sz="0" w:space="0" w:color="auto"/>
            <w:right w:val="none" w:sz="0" w:space="0" w:color="auto"/>
          </w:divBdr>
          <w:divsChild>
            <w:div w:id="1274097684">
              <w:marLeft w:val="0"/>
              <w:marRight w:val="0"/>
              <w:marTop w:val="0"/>
              <w:marBottom w:val="0"/>
              <w:divBdr>
                <w:top w:val="none" w:sz="0" w:space="0" w:color="auto"/>
                <w:left w:val="none" w:sz="0" w:space="0" w:color="auto"/>
                <w:bottom w:val="none" w:sz="0" w:space="0" w:color="auto"/>
                <w:right w:val="none" w:sz="0" w:space="0" w:color="auto"/>
              </w:divBdr>
            </w:div>
          </w:divsChild>
        </w:div>
        <w:div w:id="549805011">
          <w:marLeft w:val="60"/>
          <w:marRight w:val="60"/>
          <w:marTop w:val="100"/>
          <w:marBottom w:val="100"/>
          <w:divBdr>
            <w:top w:val="none" w:sz="0" w:space="0" w:color="auto"/>
            <w:left w:val="none" w:sz="0" w:space="0" w:color="auto"/>
            <w:bottom w:val="none" w:sz="0" w:space="0" w:color="auto"/>
            <w:right w:val="none" w:sz="0" w:space="0" w:color="auto"/>
          </w:divBdr>
          <w:divsChild>
            <w:div w:id="1040395628">
              <w:marLeft w:val="0"/>
              <w:marRight w:val="0"/>
              <w:marTop w:val="0"/>
              <w:marBottom w:val="0"/>
              <w:divBdr>
                <w:top w:val="none" w:sz="0" w:space="0" w:color="auto"/>
                <w:left w:val="none" w:sz="0" w:space="0" w:color="auto"/>
                <w:bottom w:val="none" w:sz="0" w:space="0" w:color="auto"/>
                <w:right w:val="none" w:sz="0" w:space="0" w:color="auto"/>
              </w:divBdr>
            </w:div>
          </w:divsChild>
        </w:div>
        <w:div w:id="519439815">
          <w:marLeft w:val="60"/>
          <w:marRight w:val="60"/>
          <w:marTop w:val="100"/>
          <w:marBottom w:val="100"/>
          <w:divBdr>
            <w:top w:val="none" w:sz="0" w:space="0" w:color="auto"/>
            <w:left w:val="none" w:sz="0" w:space="0" w:color="auto"/>
            <w:bottom w:val="none" w:sz="0" w:space="0" w:color="auto"/>
            <w:right w:val="none" w:sz="0" w:space="0" w:color="auto"/>
          </w:divBdr>
          <w:divsChild>
            <w:div w:id="1657147704">
              <w:marLeft w:val="0"/>
              <w:marRight w:val="0"/>
              <w:marTop w:val="0"/>
              <w:marBottom w:val="0"/>
              <w:divBdr>
                <w:top w:val="none" w:sz="0" w:space="0" w:color="auto"/>
                <w:left w:val="none" w:sz="0" w:space="0" w:color="auto"/>
                <w:bottom w:val="none" w:sz="0" w:space="0" w:color="auto"/>
                <w:right w:val="none" w:sz="0" w:space="0" w:color="auto"/>
              </w:divBdr>
            </w:div>
          </w:divsChild>
        </w:div>
        <w:div w:id="910771520">
          <w:marLeft w:val="60"/>
          <w:marRight w:val="60"/>
          <w:marTop w:val="100"/>
          <w:marBottom w:val="100"/>
          <w:divBdr>
            <w:top w:val="none" w:sz="0" w:space="0" w:color="auto"/>
            <w:left w:val="none" w:sz="0" w:space="0" w:color="auto"/>
            <w:bottom w:val="none" w:sz="0" w:space="0" w:color="auto"/>
            <w:right w:val="none" w:sz="0" w:space="0" w:color="auto"/>
          </w:divBdr>
        </w:div>
        <w:div w:id="532617920">
          <w:marLeft w:val="60"/>
          <w:marRight w:val="60"/>
          <w:marTop w:val="100"/>
          <w:marBottom w:val="100"/>
          <w:divBdr>
            <w:top w:val="none" w:sz="0" w:space="0" w:color="auto"/>
            <w:left w:val="none" w:sz="0" w:space="0" w:color="auto"/>
            <w:bottom w:val="none" w:sz="0" w:space="0" w:color="auto"/>
            <w:right w:val="none" w:sz="0" w:space="0" w:color="auto"/>
          </w:divBdr>
          <w:divsChild>
            <w:div w:id="1190795663">
              <w:marLeft w:val="0"/>
              <w:marRight w:val="0"/>
              <w:marTop w:val="0"/>
              <w:marBottom w:val="0"/>
              <w:divBdr>
                <w:top w:val="none" w:sz="0" w:space="0" w:color="auto"/>
                <w:left w:val="none" w:sz="0" w:space="0" w:color="auto"/>
                <w:bottom w:val="none" w:sz="0" w:space="0" w:color="auto"/>
                <w:right w:val="none" w:sz="0" w:space="0" w:color="auto"/>
              </w:divBdr>
            </w:div>
          </w:divsChild>
        </w:div>
        <w:div w:id="148257156">
          <w:marLeft w:val="60"/>
          <w:marRight w:val="60"/>
          <w:marTop w:val="100"/>
          <w:marBottom w:val="100"/>
          <w:divBdr>
            <w:top w:val="none" w:sz="0" w:space="0" w:color="auto"/>
            <w:left w:val="none" w:sz="0" w:space="0" w:color="auto"/>
            <w:bottom w:val="none" w:sz="0" w:space="0" w:color="auto"/>
            <w:right w:val="none" w:sz="0" w:space="0" w:color="auto"/>
          </w:divBdr>
          <w:divsChild>
            <w:div w:id="922032917">
              <w:marLeft w:val="0"/>
              <w:marRight w:val="0"/>
              <w:marTop w:val="0"/>
              <w:marBottom w:val="0"/>
              <w:divBdr>
                <w:top w:val="none" w:sz="0" w:space="0" w:color="auto"/>
                <w:left w:val="none" w:sz="0" w:space="0" w:color="auto"/>
                <w:bottom w:val="none" w:sz="0" w:space="0" w:color="auto"/>
                <w:right w:val="none" w:sz="0" w:space="0" w:color="auto"/>
              </w:divBdr>
            </w:div>
          </w:divsChild>
        </w:div>
        <w:div w:id="343478952">
          <w:marLeft w:val="60"/>
          <w:marRight w:val="60"/>
          <w:marTop w:val="100"/>
          <w:marBottom w:val="100"/>
          <w:divBdr>
            <w:top w:val="none" w:sz="0" w:space="0" w:color="auto"/>
            <w:left w:val="none" w:sz="0" w:space="0" w:color="auto"/>
            <w:bottom w:val="none" w:sz="0" w:space="0" w:color="auto"/>
            <w:right w:val="none" w:sz="0" w:space="0" w:color="auto"/>
          </w:divBdr>
          <w:divsChild>
            <w:div w:id="341275893">
              <w:marLeft w:val="0"/>
              <w:marRight w:val="0"/>
              <w:marTop w:val="0"/>
              <w:marBottom w:val="0"/>
              <w:divBdr>
                <w:top w:val="none" w:sz="0" w:space="0" w:color="auto"/>
                <w:left w:val="none" w:sz="0" w:space="0" w:color="auto"/>
                <w:bottom w:val="none" w:sz="0" w:space="0" w:color="auto"/>
                <w:right w:val="none" w:sz="0" w:space="0" w:color="auto"/>
              </w:divBdr>
            </w:div>
          </w:divsChild>
        </w:div>
        <w:div w:id="1471824637">
          <w:marLeft w:val="60"/>
          <w:marRight w:val="60"/>
          <w:marTop w:val="100"/>
          <w:marBottom w:val="100"/>
          <w:divBdr>
            <w:top w:val="none" w:sz="0" w:space="0" w:color="auto"/>
            <w:left w:val="none" w:sz="0" w:space="0" w:color="auto"/>
            <w:bottom w:val="none" w:sz="0" w:space="0" w:color="auto"/>
            <w:right w:val="none" w:sz="0" w:space="0" w:color="auto"/>
          </w:divBdr>
          <w:divsChild>
            <w:div w:id="1372925934">
              <w:marLeft w:val="0"/>
              <w:marRight w:val="0"/>
              <w:marTop w:val="0"/>
              <w:marBottom w:val="0"/>
              <w:divBdr>
                <w:top w:val="none" w:sz="0" w:space="0" w:color="auto"/>
                <w:left w:val="none" w:sz="0" w:space="0" w:color="auto"/>
                <w:bottom w:val="none" w:sz="0" w:space="0" w:color="auto"/>
                <w:right w:val="none" w:sz="0" w:space="0" w:color="auto"/>
              </w:divBdr>
            </w:div>
          </w:divsChild>
        </w:div>
        <w:div w:id="1416854600">
          <w:marLeft w:val="60"/>
          <w:marRight w:val="60"/>
          <w:marTop w:val="100"/>
          <w:marBottom w:val="100"/>
          <w:divBdr>
            <w:top w:val="none" w:sz="0" w:space="0" w:color="auto"/>
            <w:left w:val="none" w:sz="0" w:space="0" w:color="auto"/>
            <w:bottom w:val="none" w:sz="0" w:space="0" w:color="auto"/>
            <w:right w:val="none" w:sz="0" w:space="0" w:color="auto"/>
          </w:divBdr>
          <w:divsChild>
            <w:div w:id="2047486721">
              <w:marLeft w:val="0"/>
              <w:marRight w:val="0"/>
              <w:marTop w:val="0"/>
              <w:marBottom w:val="0"/>
              <w:divBdr>
                <w:top w:val="none" w:sz="0" w:space="0" w:color="auto"/>
                <w:left w:val="none" w:sz="0" w:space="0" w:color="auto"/>
                <w:bottom w:val="none" w:sz="0" w:space="0" w:color="auto"/>
                <w:right w:val="none" w:sz="0" w:space="0" w:color="auto"/>
              </w:divBdr>
            </w:div>
          </w:divsChild>
        </w:div>
        <w:div w:id="125974217">
          <w:marLeft w:val="60"/>
          <w:marRight w:val="60"/>
          <w:marTop w:val="100"/>
          <w:marBottom w:val="100"/>
          <w:divBdr>
            <w:top w:val="none" w:sz="0" w:space="0" w:color="auto"/>
            <w:left w:val="none" w:sz="0" w:space="0" w:color="auto"/>
            <w:bottom w:val="none" w:sz="0" w:space="0" w:color="auto"/>
            <w:right w:val="none" w:sz="0" w:space="0" w:color="auto"/>
          </w:divBdr>
        </w:div>
        <w:div w:id="2049798713">
          <w:marLeft w:val="60"/>
          <w:marRight w:val="60"/>
          <w:marTop w:val="100"/>
          <w:marBottom w:val="100"/>
          <w:divBdr>
            <w:top w:val="none" w:sz="0" w:space="0" w:color="auto"/>
            <w:left w:val="none" w:sz="0" w:space="0" w:color="auto"/>
            <w:bottom w:val="none" w:sz="0" w:space="0" w:color="auto"/>
            <w:right w:val="none" w:sz="0" w:space="0" w:color="auto"/>
          </w:divBdr>
          <w:divsChild>
            <w:div w:id="1116025702">
              <w:marLeft w:val="0"/>
              <w:marRight w:val="0"/>
              <w:marTop w:val="0"/>
              <w:marBottom w:val="0"/>
              <w:divBdr>
                <w:top w:val="none" w:sz="0" w:space="0" w:color="auto"/>
                <w:left w:val="none" w:sz="0" w:space="0" w:color="auto"/>
                <w:bottom w:val="none" w:sz="0" w:space="0" w:color="auto"/>
                <w:right w:val="none" w:sz="0" w:space="0" w:color="auto"/>
              </w:divBdr>
            </w:div>
          </w:divsChild>
        </w:div>
        <w:div w:id="2134208459">
          <w:marLeft w:val="60"/>
          <w:marRight w:val="60"/>
          <w:marTop w:val="100"/>
          <w:marBottom w:val="100"/>
          <w:divBdr>
            <w:top w:val="none" w:sz="0" w:space="0" w:color="auto"/>
            <w:left w:val="none" w:sz="0" w:space="0" w:color="auto"/>
            <w:bottom w:val="none" w:sz="0" w:space="0" w:color="auto"/>
            <w:right w:val="none" w:sz="0" w:space="0" w:color="auto"/>
          </w:divBdr>
          <w:divsChild>
            <w:div w:id="207450170">
              <w:marLeft w:val="0"/>
              <w:marRight w:val="0"/>
              <w:marTop w:val="0"/>
              <w:marBottom w:val="0"/>
              <w:divBdr>
                <w:top w:val="none" w:sz="0" w:space="0" w:color="auto"/>
                <w:left w:val="none" w:sz="0" w:space="0" w:color="auto"/>
                <w:bottom w:val="none" w:sz="0" w:space="0" w:color="auto"/>
                <w:right w:val="none" w:sz="0" w:space="0" w:color="auto"/>
              </w:divBdr>
            </w:div>
          </w:divsChild>
        </w:div>
        <w:div w:id="1297905014">
          <w:marLeft w:val="60"/>
          <w:marRight w:val="60"/>
          <w:marTop w:val="100"/>
          <w:marBottom w:val="100"/>
          <w:divBdr>
            <w:top w:val="none" w:sz="0" w:space="0" w:color="auto"/>
            <w:left w:val="none" w:sz="0" w:space="0" w:color="auto"/>
            <w:bottom w:val="none" w:sz="0" w:space="0" w:color="auto"/>
            <w:right w:val="none" w:sz="0" w:space="0" w:color="auto"/>
          </w:divBdr>
          <w:divsChild>
            <w:div w:id="1700012386">
              <w:marLeft w:val="0"/>
              <w:marRight w:val="0"/>
              <w:marTop w:val="0"/>
              <w:marBottom w:val="0"/>
              <w:divBdr>
                <w:top w:val="none" w:sz="0" w:space="0" w:color="auto"/>
                <w:left w:val="none" w:sz="0" w:space="0" w:color="auto"/>
                <w:bottom w:val="none" w:sz="0" w:space="0" w:color="auto"/>
                <w:right w:val="none" w:sz="0" w:space="0" w:color="auto"/>
              </w:divBdr>
            </w:div>
          </w:divsChild>
        </w:div>
        <w:div w:id="722337966">
          <w:marLeft w:val="60"/>
          <w:marRight w:val="60"/>
          <w:marTop w:val="100"/>
          <w:marBottom w:val="100"/>
          <w:divBdr>
            <w:top w:val="none" w:sz="0" w:space="0" w:color="auto"/>
            <w:left w:val="none" w:sz="0" w:space="0" w:color="auto"/>
            <w:bottom w:val="none" w:sz="0" w:space="0" w:color="auto"/>
            <w:right w:val="none" w:sz="0" w:space="0" w:color="auto"/>
          </w:divBdr>
          <w:divsChild>
            <w:div w:id="1565409883">
              <w:marLeft w:val="0"/>
              <w:marRight w:val="0"/>
              <w:marTop w:val="0"/>
              <w:marBottom w:val="0"/>
              <w:divBdr>
                <w:top w:val="none" w:sz="0" w:space="0" w:color="auto"/>
                <w:left w:val="none" w:sz="0" w:space="0" w:color="auto"/>
                <w:bottom w:val="none" w:sz="0" w:space="0" w:color="auto"/>
                <w:right w:val="none" w:sz="0" w:space="0" w:color="auto"/>
              </w:divBdr>
            </w:div>
          </w:divsChild>
        </w:div>
        <w:div w:id="82533456">
          <w:marLeft w:val="60"/>
          <w:marRight w:val="60"/>
          <w:marTop w:val="100"/>
          <w:marBottom w:val="100"/>
          <w:divBdr>
            <w:top w:val="none" w:sz="0" w:space="0" w:color="auto"/>
            <w:left w:val="none" w:sz="0" w:space="0" w:color="auto"/>
            <w:bottom w:val="none" w:sz="0" w:space="0" w:color="auto"/>
            <w:right w:val="none" w:sz="0" w:space="0" w:color="auto"/>
          </w:divBdr>
          <w:divsChild>
            <w:div w:id="753741824">
              <w:marLeft w:val="0"/>
              <w:marRight w:val="0"/>
              <w:marTop w:val="0"/>
              <w:marBottom w:val="0"/>
              <w:divBdr>
                <w:top w:val="none" w:sz="0" w:space="0" w:color="auto"/>
                <w:left w:val="none" w:sz="0" w:space="0" w:color="auto"/>
                <w:bottom w:val="none" w:sz="0" w:space="0" w:color="auto"/>
                <w:right w:val="none" w:sz="0" w:space="0" w:color="auto"/>
              </w:divBdr>
            </w:div>
          </w:divsChild>
        </w:div>
        <w:div w:id="312368580">
          <w:marLeft w:val="60"/>
          <w:marRight w:val="60"/>
          <w:marTop w:val="100"/>
          <w:marBottom w:val="100"/>
          <w:divBdr>
            <w:top w:val="none" w:sz="0" w:space="0" w:color="auto"/>
            <w:left w:val="none" w:sz="0" w:space="0" w:color="auto"/>
            <w:bottom w:val="none" w:sz="0" w:space="0" w:color="auto"/>
            <w:right w:val="none" w:sz="0" w:space="0" w:color="auto"/>
          </w:divBdr>
        </w:div>
        <w:div w:id="1575164502">
          <w:marLeft w:val="60"/>
          <w:marRight w:val="60"/>
          <w:marTop w:val="100"/>
          <w:marBottom w:val="100"/>
          <w:divBdr>
            <w:top w:val="none" w:sz="0" w:space="0" w:color="auto"/>
            <w:left w:val="none" w:sz="0" w:space="0" w:color="auto"/>
            <w:bottom w:val="none" w:sz="0" w:space="0" w:color="auto"/>
            <w:right w:val="none" w:sz="0" w:space="0" w:color="auto"/>
          </w:divBdr>
          <w:divsChild>
            <w:div w:id="1559777948">
              <w:marLeft w:val="0"/>
              <w:marRight w:val="0"/>
              <w:marTop w:val="0"/>
              <w:marBottom w:val="0"/>
              <w:divBdr>
                <w:top w:val="none" w:sz="0" w:space="0" w:color="auto"/>
                <w:left w:val="none" w:sz="0" w:space="0" w:color="auto"/>
                <w:bottom w:val="none" w:sz="0" w:space="0" w:color="auto"/>
                <w:right w:val="none" w:sz="0" w:space="0" w:color="auto"/>
              </w:divBdr>
            </w:div>
          </w:divsChild>
        </w:div>
        <w:div w:id="480314828">
          <w:marLeft w:val="60"/>
          <w:marRight w:val="60"/>
          <w:marTop w:val="100"/>
          <w:marBottom w:val="100"/>
          <w:divBdr>
            <w:top w:val="none" w:sz="0" w:space="0" w:color="auto"/>
            <w:left w:val="none" w:sz="0" w:space="0" w:color="auto"/>
            <w:bottom w:val="none" w:sz="0" w:space="0" w:color="auto"/>
            <w:right w:val="none" w:sz="0" w:space="0" w:color="auto"/>
          </w:divBdr>
          <w:divsChild>
            <w:div w:id="1796605052">
              <w:marLeft w:val="0"/>
              <w:marRight w:val="0"/>
              <w:marTop w:val="0"/>
              <w:marBottom w:val="0"/>
              <w:divBdr>
                <w:top w:val="none" w:sz="0" w:space="0" w:color="auto"/>
                <w:left w:val="none" w:sz="0" w:space="0" w:color="auto"/>
                <w:bottom w:val="none" w:sz="0" w:space="0" w:color="auto"/>
                <w:right w:val="none" w:sz="0" w:space="0" w:color="auto"/>
              </w:divBdr>
            </w:div>
          </w:divsChild>
        </w:div>
        <w:div w:id="41560394">
          <w:marLeft w:val="60"/>
          <w:marRight w:val="60"/>
          <w:marTop w:val="100"/>
          <w:marBottom w:val="100"/>
          <w:divBdr>
            <w:top w:val="none" w:sz="0" w:space="0" w:color="auto"/>
            <w:left w:val="none" w:sz="0" w:space="0" w:color="auto"/>
            <w:bottom w:val="none" w:sz="0" w:space="0" w:color="auto"/>
            <w:right w:val="none" w:sz="0" w:space="0" w:color="auto"/>
          </w:divBdr>
          <w:divsChild>
            <w:div w:id="1701206489">
              <w:marLeft w:val="0"/>
              <w:marRight w:val="0"/>
              <w:marTop w:val="0"/>
              <w:marBottom w:val="0"/>
              <w:divBdr>
                <w:top w:val="none" w:sz="0" w:space="0" w:color="auto"/>
                <w:left w:val="none" w:sz="0" w:space="0" w:color="auto"/>
                <w:bottom w:val="none" w:sz="0" w:space="0" w:color="auto"/>
                <w:right w:val="none" w:sz="0" w:space="0" w:color="auto"/>
              </w:divBdr>
            </w:div>
          </w:divsChild>
        </w:div>
        <w:div w:id="1121338312">
          <w:marLeft w:val="60"/>
          <w:marRight w:val="60"/>
          <w:marTop w:val="100"/>
          <w:marBottom w:val="100"/>
          <w:divBdr>
            <w:top w:val="none" w:sz="0" w:space="0" w:color="auto"/>
            <w:left w:val="none" w:sz="0" w:space="0" w:color="auto"/>
            <w:bottom w:val="none" w:sz="0" w:space="0" w:color="auto"/>
            <w:right w:val="none" w:sz="0" w:space="0" w:color="auto"/>
          </w:divBdr>
          <w:divsChild>
            <w:div w:id="457453346">
              <w:marLeft w:val="0"/>
              <w:marRight w:val="0"/>
              <w:marTop w:val="0"/>
              <w:marBottom w:val="0"/>
              <w:divBdr>
                <w:top w:val="none" w:sz="0" w:space="0" w:color="auto"/>
                <w:left w:val="none" w:sz="0" w:space="0" w:color="auto"/>
                <w:bottom w:val="none" w:sz="0" w:space="0" w:color="auto"/>
                <w:right w:val="none" w:sz="0" w:space="0" w:color="auto"/>
              </w:divBdr>
            </w:div>
          </w:divsChild>
        </w:div>
        <w:div w:id="1103961967">
          <w:marLeft w:val="60"/>
          <w:marRight w:val="60"/>
          <w:marTop w:val="100"/>
          <w:marBottom w:val="100"/>
          <w:divBdr>
            <w:top w:val="none" w:sz="0" w:space="0" w:color="auto"/>
            <w:left w:val="none" w:sz="0" w:space="0" w:color="auto"/>
            <w:bottom w:val="none" w:sz="0" w:space="0" w:color="auto"/>
            <w:right w:val="none" w:sz="0" w:space="0" w:color="auto"/>
          </w:divBdr>
          <w:divsChild>
            <w:div w:id="1962228411">
              <w:marLeft w:val="0"/>
              <w:marRight w:val="0"/>
              <w:marTop w:val="0"/>
              <w:marBottom w:val="0"/>
              <w:divBdr>
                <w:top w:val="none" w:sz="0" w:space="0" w:color="auto"/>
                <w:left w:val="none" w:sz="0" w:space="0" w:color="auto"/>
                <w:bottom w:val="none" w:sz="0" w:space="0" w:color="auto"/>
                <w:right w:val="none" w:sz="0" w:space="0" w:color="auto"/>
              </w:divBdr>
            </w:div>
          </w:divsChild>
        </w:div>
        <w:div w:id="1704597550">
          <w:marLeft w:val="60"/>
          <w:marRight w:val="60"/>
          <w:marTop w:val="100"/>
          <w:marBottom w:val="100"/>
          <w:divBdr>
            <w:top w:val="none" w:sz="0" w:space="0" w:color="auto"/>
            <w:left w:val="none" w:sz="0" w:space="0" w:color="auto"/>
            <w:bottom w:val="none" w:sz="0" w:space="0" w:color="auto"/>
            <w:right w:val="none" w:sz="0" w:space="0" w:color="auto"/>
          </w:divBdr>
        </w:div>
        <w:div w:id="1201892968">
          <w:marLeft w:val="60"/>
          <w:marRight w:val="60"/>
          <w:marTop w:val="100"/>
          <w:marBottom w:val="100"/>
          <w:divBdr>
            <w:top w:val="none" w:sz="0" w:space="0" w:color="auto"/>
            <w:left w:val="none" w:sz="0" w:space="0" w:color="auto"/>
            <w:bottom w:val="none" w:sz="0" w:space="0" w:color="auto"/>
            <w:right w:val="none" w:sz="0" w:space="0" w:color="auto"/>
          </w:divBdr>
          <w:divsChild>
            <w:div w:id="489562970">
              <w:marLeft w:val="0"/>
              <w:marRight w:val="0"/>
              <w:marTop w:val="0"/>
              <w:marBottom w:val="0"/>
              <w:divBdr>
                <w:top w:val="none" w:sz="0" w:space="0" w:color="auto"/>
                <w:left w:val="none" w:sz="0" w:space="0" w:color="auto"/>
                <w:bottom w:val="none" w:sz="0" w:space="0" w:color="auto"/>
                <w:right w:val="none" w:sz="0" w:space="0" w:color="auto"/>
              </w:divBdr>
            </w:div>
          </w:divsChild>
        </w:div>
        <w:div w:id="1800344873">
          <w:marLeft w:val="60"/>
          <w:marRight w:val="60"/>
          <w:marTop w:val="100"/>
          <w:marBottom w:val="100"/>
          <w:divBdr>
            <w:top w:val="none" w:sz="0" w:space="0" w:color="auto"/>
            <w:left w:val="none" w:sz="0" w:space="0" w:color="auto"/>
            <w:bottom w:val="none" w:sz="0" w:space="0" w:color="auto"/>
            <w:right w:val="none" w:sz="0" w:space="0" w:color="auto"/>
          </w:divBdr>
          <w:divsChild>
            <w:div w:id="943150853">
              <w:marLeft w:val="0"/>
              <w:marRight w:val="0"/>
              <w:marTop w:val="0"/>
              <w:marBottom w:val="0"/>
              <w:divBdr>
                <w:top w:val="none" w:sz="0" w:space="0" w:color="auto"/>
                <w:left w:val="none" w:sz="0" w:space="0" w:color="auto"/>
                <w:bottom w:val="none" w:sz="0" w:space="0" w:color="auto"/>
                <w:right w:val="none" w:sz="0" w:space="0" w:color="auto"/>
              </w:divBdr>
            </w:div>
          </w:divsChild>
        </w:div>
        <w:div w:id="861942934">
          <w:marLeft w:val="60"/>
          <w:marRight w:val="60"/>
          <w:marTop w:val="100"/>
          <w:marBottom w:val="100"/>
          <w:divBdr>
            <w:top w:val="none" w:sz="0" w:space="0" w:color="auto"/>
            <w:left w:val="none" w:sz="0" w:space="0" w:color="auto"/>
            <w:bottom w:val="none" w:sz="0" w:space="0" w:color="auto"/>
            <w:right w:val="none" w:sz="0" w:space="0" w:color="auto"/>
          </w:divBdr>
          <w:divsChild>
            <w:div w:id="1321034600">
              <w:marLeft w:val="0"/>
              <w:marRight w:val="0"/>
              <w:marTop w:val="0"/>
              <w:marBottom w:val="0"/>
              <w:divBdr>
                <w:top w:val="none" w:sz="0" w:space="0" w:color="auto"/>
                <w:left w:val="none" w:sz="0" w:space="0" w:color="auto"/>
                <w:bottom w:val="none" w:sz="0" w:space="0" w:color="auto"/>
                <w:right w:val="none" w:sz="0" w:space="0" w:color="auto"/>
              </w:divBdr>
            </w:div>
          </w:divsChild>
        </w:div>
        <w:div w:id="505092413">
          <w:marLeft w:val="60"/>
          <w:marRight w:val="60"/>
          <w:marTop w:val="100"/>
          <w:marBottom w:val="100"/>
          <w:divBdr>
            <w:top w:val="none" w:sz="0" w:space="0" w:color="auto"/>
            <w:left w:val="none" w:sz="0" w:space="0" w:color="auto"/>
            <w:bottom w:val="none" w:sz="0" w:space="0" w:color="auto"/>
            <w:right w:val="none" w:sz="0" w:space="0" w:color="auto"/>
          </w:divBdr>
          <w:divsChild>
            <w:div w:id="2137210481">
              <w:marLeft w:val="0"/>
              <w:marRight w:val="0"/>
              <w:marTop w:val="0"/>
              <w:marBottom w:val="0"/>
              <w:divBdr>
                <w:top w:val="none" w:sz="0" w:space="0" w:color="auto"/>
                <w:left w:val="none" w:sz="0" w:space="0" w:color="auto"/>
                <w:bottom w:val="none" w:sz="0" w:space="0" w:color="auto"/>
                <w:right w:val="none" w:sz="0" w:space="0" w:color="auto"/>
              </w:divBdr>
            </w:div>
          </w:divsChild>
        </w:div>
        <w:div w:id="187379577">
          <w:marLeft w:val="60"/>
          <w:marRight w:val="60"/>
          <w:marTop w:val="100"/>
          <w:marBottom w:val="100"/>
          <w:divBdr>
            <w:top w:val="none" w:sz="0" w:space="0" w:color="auto"/>
            <w:left w:val="none" w:sz="0" w:space="0" w:color="auto"/>
            <w:bottom w:val="none" w:sz="0" w:space="0" w:color="auto"/>
            <w:right w:val="none" w:sz="0" w:space="0" w:color="auto"/>
          </w:divBdr>
          <w:divsChild>
            <w:div w:id="1324433486">
              <w:marLeft w:val="0"/>
              <w:marRight w:val="0"/>
              <w:marTop w:val="0"/>
              <w:marBottom w:val="0"/>
              <w:divBdr>
                <w:top w:val="none" w:sz="0" w:space="0" w:color="auto"/>
                <w:left w:val="none" w:sz="0" w:space="0" w:color="auto"/>
                <w:bottom w:val="none" w:sz="0" w:space="0" w:color="auto"/>
                <w:right w:val="none" w:sz="0" w:space="0" w:color="auto"/>
              </w:divBdr>
            </w:div>
          </w:divsChild>
        </w:div>
        <w:div w:id="1122114721">
          <w:marLeft w:val="60"/>
          <w:marRight w:val="60"/>
          <w:marTop w:val="100"/>
          <w:marBottom w:val="100"/>
          <w:divBdr>
            <w:top w:val="none" w:sz="0" w:space="0" w:color="auto"/>
            <w:left w:val="none" w:sz="0" w:space="0" w:color="auto"/>
            <w:bottom w:val="none" w:sz="0" w:space="0" w:color="auto"/>
            <w:right w:val="none" w:sz="0" w:space="0" w:color="auto"/>
          </w:divBdr>
        </w:div>
        <w:div w:id="1632007071">
          <w:marLeft w:val="60"/>
          <w:marRight w:val="60"/>
          <w:marTop w:val="100"/>
          <w:marBottom w:val="100"/>
          <w:divBdr>
            <w:top w:val="none" w:sz="0" w:space="0" w:color="auto"/>
            <w:left w:val="none" w:sz="0" w:space="0" w:color="auto"/>
            <w:bottom w:val="none" w:sz="0" w:space="0" w:color="auto"/>
            <w:right w:val="none" w:sz="0" w:space="0" w:color="auto"/>
          </w:divBdr>
          <w:divsChild>
            <w:div w:id="1634754509">
              <w:marLeft w:val="0"/>
              <w:marRight w:val="0"/>
              <w:marTop w:val="0"/>
              <w:marBottom w:val="0"/>
              <w:divBdr>
                <w:top w:val="none" w:sz="0" w:space="0" w:color="auto"/>
                <w:left w:val="none" w:sz="0" w:space="0" w:color="auto"/>
                <w:bottom w:val="none" w:sz="0" w:space="0" w:color="auto"/>
                <w:right w:val="none" w:sz="0" w:space="0" w:color="auto"/>
              </w:divBdr>
            </w:div>
          </w:divsChild>
        </w:div>
        <w:div w:id="1392263642">
          <w:marLeft w:val="60"/>
          <w:marRight w:val="60"/>
          <w:marTop w:val="100"/>
          <w:marBottom w:val="100"/>
          <w:divBdr>
            <w:top w:val="none" w:sz="0" w:space="0" w:color="auto"/>
            <w:left w:val="none" w:sz="0" w:space="0" w:color="auto"/>
            <w:bottom w:val="none" w:sz="0" w:space="0" w:color="auto"/>
            <w:right w:val="none" w:sz="0" w:space="0" w:color="auto"/>
          </w:divBdr>
          <w:divsChild>
            <w:div w:id="1268150395">
              <w:marLeft w:val="0"/>
              <w:marRight w:val="0"/>
              <w:marTop w:val="0"/>
              <w:marBottom w:val="0"/>
              <w:divBdr>
                <w:top w:val="none" w:sz="0" w:space="0" w:color="auto"/>
                <w:left w:val="none" w:sz="0" w:space="0" w:color="auto"/>
                <w:bottom w:val="none" w:sz="0" w:space="0" w:color="auto"/>
                <w:right w:val="none" w:sz="0" w:space="0" w:color="auto"/>
              </w:divBdr>
            </w:div>
          </w:divsChild>
        </w:div>
        <w:div w:id="1169518439">
          <w:marLeft w:val="60"/>
          <w:marRight w:val="60"/>
          <w:marTop w:val="100"/>
          <w:marBottom w:val="100"/>
          <w:divBdr>
            <w:top w:val="none" w:sz="0" w:space="0" w:color="auto"/>
            <w:left w:val="none" w:sz="0" w:space="0" w:color="auto"/>
            <w:bottom w:val="none" w:sz="0" w:space="0" w:color="auto"/>
            <w:right w:val="none" w:sz="0" w:space="0" w:color="auto"/>
          </w:divBdr>
          <w:divsChild>
            <w:div w:id="1516074127">
              <w:marLeft w:val="0"/>
              <w:marRight w:val="0"/>
              <w:marTop w:val="0"/>
              <w:marBottom w:val="0"/>
              <w:divBdr>
                <w:top w:val="none" w:sz="0" w:space="0" w:color="auto"/>
                <w:left w:val="none" w:sz="0" w:space="0" w:color="auto"/>
                <w:bottom w:val="none" w:sz="0" w:space="0" w:color="auto"/>
                <w:right w:val="none" w:sz="0" w:space="0" w:color="auto"/>
              </w:divBdr>
            </w:div>
          </w:divsChild>
        </w:div>
        <w:div w:id="1656765176">
          <w:marLeft w:val="60"/>
          <w:marRight w:val="60"/>
          <w:marTop w:val="100"/>
          <w:marBottom w:val="100"/>
          <w:divBdr>
            <w:top w:val="none" w:sz="0" w:space="0" w:color="auto"/>
            <w:left w:val="none" w:sz="0" w:space="0" w:color="auto"/>
            <w:bottom w:val="none" w:sz="0" w:space="0" w:color="auto"/>
            <w:right w:val="none" w:sz="0" w:space="0" w:color="auto"/>
          </w:divBdr>
          <w:divsChild>
            <w:div w:id="1867908015">
              <w:marLeft w:val="0"/>
              <w:marRight w:val="0"/>
              <w:marTop w:val="0"/>
              <w:marBottom w:val="0"/>
              <w:divBdr>
                <w:top w:val="none" w:sz="0" w:space="0" w:color="auto"/>
                <w:left w:val="none" w:sz="0" w:space="0" w:color="auto"/>
                <w:bottom w:val="none" w:sz="0" w:space="0" w:color="auto"/>
                <w:right w:val="none" w:sz="0" w:space="0" w:color="auto"/>
              </w:divBdr>
            </w:div>
          </w:divsChild>
        </w:div>
        <w:div w:id="823467872">
          <w:marLeft w:val="60"/>
          <w:marRight w:val="60"/>
          <w:marTop w:val="100"/>
          <w:marBottom w:val="100"/>
          <w:divBdr>
            <w:top w:val="none" w:sz="0" w:space="0" w:color="auto"/>
            <w:left w:val="none" w:sz="0" w:space="0" w:color="auto"/>
            <w:bottom w:val="none" w:sz="0" w:space="0" w:color="auto"/>
            <w:right w:val="none" w:sz="0" w:space="0" w:color="auto"/>
          </w:divBdr>
          <w:divsChild>
            <w:div w:id="1260722529">
              <w:marLeft w:val="0"/>
              <w:marRight w:val="0"/>
              <w:marTop w:val="0"/>
              <w:marBottom w:val="0"/>
              <w:divBdr>
                <w:top w:val="none" w:sz="0" w:space="0" w:color="auto"/>
                <w:left w:val="none" w:sz="0" w:space="0" w:color="auto"/>
                <w:bottom w:val="none" w:sz="0" w:space="0" w:color="auto"/>
                <w:right w:val="none" w:sz="0" w:space="0" w:color="auto"/>
              </w:divBdr>
            </w:div>
          </w:divsChild>
        </w:div>
        <w:div w:id="1174763727">
          <w:marLeft w:val="60"/>
          <w:marRight w:val="60"/>
          <w:marTop w:val="100"/>
          <w:marBottom w:val="100"/>
          <w:divBdr>
            <w:top w:val="none" w:sz="0" w:space="0" w:color="auto"/>
            <w:left w:val="none" w:sz="0" w:space="0" w:color="auto"/>
            <w:bottom w:val="none" w:sz="0" w:space="0" w:color="auto"/>
            <w:right w:val="none" w:sz="0" w:space="0" w:color="auto"/>
          </w:divBdr>
        </w:div>
        <w:div w:id="349382891">
          <w:marLeft w:val="60"/>
          <w:marRight w:val="60"/>
          <w:marTop w:val="100"/>
          <w:marBottom w:val="100"/>
          <w:divBdr>
            <w:top w:val="none" w:sz="0" w:space="0" w:color="auto"/>
            <w:left w:val="none" w:sz="0" w:space="0" w:color="auto"/>
            <w:bottom w:val="none" w:sz="0" w:space="0" w:color="auto"/>
            <w:right w:val="none" w:sz="0" w:space="0" w:color="auto"/>
          </w:divBdr>
          <w:divsChild>
            <w:div w:id="1270623125">
              <w:marLeft w:val="0"/>
              <w:marRight w:val="0"/>
              <w:marTop w:val="0"/>
              <w:marBottom w:val="0"/>
              <w:divBdr>
                <w:top w:val="none" w:sz="0" w:space="0" w:color="auto"/>
                <w:left w:val="none" w:sz="0" w:space="0" w:color="auto"/>
                <w:bottom w:val="none" w:sz="0" w:space="0" w:color="auto"/>
                <w:right w:val="none" w:sz="0" w:space="0" w:color="auto"/>
              </w:divBdr>
            </w:div>
          </w:divsChild>
        </w:div>
        <w:div w:id="882252042">
          <w:marLeft w:val="60"/>
          <w:marRight w:val="60"/>
          <w:marTop w:val="100"/>
          <w:marBottom w:val="100"/>
          <w:divBdr>
            <w:top w:val="none" w:sz="0" w:space="0" w:color="auto"/>
            <w:left w:val="none" w:sz="0" w:space="0" w:color="auto"/>
            <w:bottom w:val="none" w:sz="0" w:space="0" w:color="auto"/>
            <w:right w:val="none" w:sz="0" w:space="0" w:color="auto"/>
          </w:divBdr>
          <w:divsChild>
            <w:div w:id="1115172245">
              <w:marLeft w:val="0"/>
              <w:marRight w:val="0"/>
              <w:marTop w:val="0"/>
              <w:marBottom w:val="0"/>
              <w:divBdr>
                <w:top w:val="none" w:sz="0" w:space="0" w:color="auto"/>
                <w:left w:val="none" w:sz="0" w:space="0" w:color="auto"/>
                <w:bottom w:val="none" w:sz="0" w:space="0" w:color="auto"/>
                <w:right w:val="none" w:sz="0" w:space="0" w:color="auto"/>
              </w:divBdr>
            </w:div>
          </w:divsChild>
        </w:div>
        <w:div w:id="168562045">
          <w:marLeft w:val="60"/>
          <w:marRight w:val="60"/>
          <w:marTop w:val="100"/>
          <w:marBottom w:val="100"/>
          <w:divBdr>
            <w:top w:val="none" w:sz="0" w:space="0" w:color="auto"/>
            <w:left w:val="none" w:sz="0" w:space="0" w:color="auto"/>
            <w:bottom w:val="none" w:sz="0" w:space="0" w:color="auto"/>
            <w:right w:val="none" w:sz="0" w:space="0" w:color="auto"/>
          </w:divBdr>
          <w:divsChild>
            <w:div w:id="744189042">
              <w:marLeft w:val="0"/>
              <w:marRight w:val="0"/>
              <w:marTop w:val="0"/>
              <w:marBottom w:val="0"/>
              <w:divBdr>
                <w:top w:val="none" w:sz="0" w:space="0" w:color="auto"/>
                <w:left w:val="none" w:sz="0" w:space="0" w:color="auto"/>
                <w:bottom w:val="none" w:sz="0" w:space="0" w:color="auto"/>
                <w:right w:val="none" w:sz="0" w:space="0" w:color="auto"/>
              </w:divBdr>
            </w:div>
          </w:divsChild>
        </w:div>
        <w:div w:id="727922960">
          <w:marLeft w:val="60"/>
          <w:marRight w:val="60"/>
          <w:marTop w:val="100"/>
          <w:marBottom w:val="100"/>
          <w:divBdr>
            <w:top w:val="none" w:sz="0" w:space="0" w:color="auto"/>
            <w:left w:val="none" w:sz="0" w:space="0" w:color="auto"/>
            <w:bottom w:val="none" w:sz="0" w:space="0" w:color="auto"/>
            <w:right w:val="none" w:sz="0" w:space="0" w:color="auto"/>
          </w:divBdr>
          <w:divsChild>
            <w:div w:id="318852946">
              <w:marLeft w:val="0"/>
              <w:marRight w:val="0"/>
              <w:marTop w:val="0"/>
              <w:marBottom w:val="0"/>
              <w:divBdr>
                <w:top w:val="none" w:sz="0" w:space="0" w:color="auto"/>
                <w:left w:val="none" w:sz="0" w:space="0" w:color="auto"/>
                <w:bottom w:val="none" w:sz="0" w:space="0" w:color="auto"/>
                <w:right w:val="none" w:sz="0" w:space="0" w:color="auto"/>
              </w:divBdr>
            </w:div>
          </w:divsChild>
        </w:div>
        <w:div w:id="928318965">
          <w:marLeft w:val="60"/>
          <w:marRight w:val="60"/>
          <w:marTop w:val="100"/>
          <w:marBottom w:val="100"/>
          <w:divBdr>
            <w:top w:val="none" w:sz="0" w:space="0" w:color="auto"/>
            <w:left w:val="none" w:sz="0" w:space="0" w:color="auto"/>
            <w:bottom w:val="none" w:sz="0" w:space="0" w:color="auto"/>
            <w:right w:val="none" w:sz="0" w:space="0" w:color="auto"/>
          </w:divBdr>
          <w:divsChild>
            <w:div w:id="749548676">
              <w:marLeft w:val="0"/>
              <w:marRight w:val="0"/>
              <w:marTop w:val="0"/>
              <w:marBottom w:val="0"/>
              <w:divBdr>
                <w:top w:val="none" w:sz="0" w:space="0" w:color="auto"/>
                <w:left w:val="none" w:sz="0" w:space="0" w:color="auto"/>
                <w:bottom w:val="none" w:sz="0" w:space="0" w:color="auto"/>
                <w:right w:val="none" w:sz="0" w:space="0" w:color="auto"/>
              </w:divBdr>
            </w:div>
          </w:divsChild>
        </w:div>
        <w:div w:id="258563050">
          <w:marLeft w:val="60"/>
          <w:marRight w:val="60"/>
          <w:marTop w:val="100"/>
          <w:marBottom w:val="100"/>
          <w:divBdr>
            <w:top w:val="none" w:sz="0" w:space="0" w:color="auto"/>
            <w:left w:val="none" w:sz="0" w:space="0" w:color="auto"/>
            <w:bottom w:val="none" w:sz="0" w:space="0" w:color="auto"/>
            <w:right w:val="none" w:sz="0" w:space="0" w:color="auto"/>
          </w:divBdr>
        </w:div>
        <w:div w:id="1321499363">
          <w:marLeft w:val="60"/>
          <w:marRight w:val="60"/>
          <w:marTop w:val="100"/>
          <w:marBottom w:val="100"/>
          <w:divBdr>
            <w:top w:val="none" w:sz="0" w:space="0" w:color="auto"/>
            <w:left w:val="none" w:sz="0" w:space="0" w:color="auto"/>
            <w:bottom w:val="none" w:sz="0" w:space="0" w:color="auto"/>
            <w:right w:val="none" w:sz="0" w:space="0" w:color="auto"/>
          </w:divBdr>
        </w:div>
        <w:div w:id="2016028318">
          <w:marLeft w:val="60"/>
          <w:marRight w:val="60"/>
          <w:marTop w:val="100"/>
          <w:marBottom w:val="100"/>
          <w:divBdr>
            <w:top w:val="none" w:sz="0" w:space="0" w:color="auto"/>
            <w:left w:val="none" w:sz="0" w:space="0" w:color="auto"/>
            <w:bottom w:val="none" w:sz="0" w:space="0" w:color="auto"/>
            <w:right w:val="none" w:sz="0" w:space="0" w:color="auto"/>
          </w:divBdr>
        </w:div>
        <w:div w:id="396131754">
          <w:marLeft w:val="60"/>
          <w:marRight w:val="60"/>
          <w:marTop w:val="100"/>
          <w:marBottom w:val="100"/>
          <w:divBdr>
            <w:top w:val="none" w:sz="0" w:space="0" w:color="auto"/>
            <w:left w:val="none" w:sz="0" w:space="0" w:color="auto"/>
            <w:bottom w:val="none" w:sz="0" w:space="0" w:color="auto"/>
            <w:right w:val="none" w:sz="0" w:space="0" w:color="auto"/>
          </w:divBdr>
        </w:div>
        <w:div w:id="408962701">
          <w:marLeft w:val="60"/>
          <w:marRight w:val="60"/>
          <w:marTop w:val="100"/>
          <w:marBottom w:val="100"/>
          <w:divBdr>
            <w:top w:val="none" w:sz="0" w:space="0" w:color="auto"/>
            <w:left w:val="none" w:sz="0" w:space="0" w:color="auto"/>
            <w:bottom w:val="none" w:sz="0" w:space="0" w:color="auto"/>
            <w:right w:val="none" w:sz="0" w:space="0" w:color="auto"/>
          </w:divBdr>
          <w:divsChild>
            <w:div w:id="439572593">
              <w:marLeft w:val="0"/>
              <w:marRight w:val="0"/>
              <w:marTop w:val="0"/>
              <w:marBottom w:val="0"/>
              <w:divBdr>
                <w:top w:val="none" w:sz="0" w:space="0" w:color="auto"/>
                <w:left w:val="none" w:sz="0" w:space="0" w:color="auto"/>
                <w:bottom w:val="none" w:sz="0" w:space="0" w:color="auto"/>
                <w:right w:val="none" w:sz="0" w:space="0" w:color="auto"/>
              </w:divBdr>
            </w:div>
          </w:divsChild>
        </w:div>
        <w:div w:id="1735394403">
          <w:marLeft w:val="60"/>
          <w:marRight w:val="60"/>
          <w:marTop w:val="100"/>
          <w:marBottom w:val="100"/>
          <w:divBdr>
            <w:top w:val="none" w:sz="0" w:space="0" w:color="auto"/>
            <w:left w:val="none" w:sz="0" w:space="0" w:color="auto"/>
            <w:bottom w:val="none" w:sz="0" w:space="0" w:color="auto"/>
            <w:right w:val="none" w:sz="0" w:space="0" w:color="auto"/>
          </w:divBdr>
          <w:divsChild>
            <w:div w:id="461195672">
              <w:marLeft w:val="0"/>
              <w:marRight w:val="0"/>
              <w:marTop w:val="0"/>
              <w:marBottom w:val="0"/>
              <w:divBdr>
                <w:top w:val="none" w:sz="0" w:space="0" w:color="auto"/>
                <w:left w:val="none" w:sz="0" w:space="0" w:color="auto"/>
                <w:bottom w:val="none" w:sz="0" w:space="0" w:color="auto"/>
                <w:right w:val="none" w:sz="0" w:space="0" w:color="auto"/>
              </w:divBdr>
            </w:div>
          </w:divsChild>
        </w:div>
        <w:div w:id="828060974">
          <w:marLeft w:val="60"/>
          <w:marRight w:val="60"/>
          <w:marTop w:val="100"/>
          <w:marBottom w:val="100"/>
          <w:divBdr>
            <w:top w:val="none" w:sz="0" w:space="0" w:color="auto"/>
            <w:left w:val="none" w:sz="0" w:space="0" w:color="auto"/>
            <w:bottom w:val="none" w:sz="0" w:space="0" w:color="auto"/>
            <w:right w:val="none" w:sz="0" w:space="0" w:color="auto"/>
          </w:divBdr>
          <w:divsChild>
            <w:div w:id="1602296538">
              <w:marLeft w:val="0"/>
              <w:marRight w:val="0"/>
              <w:marTop w:val="0"/>
              <w:marBottom w:val="0"/>
              <w:divBdr>
                <w:top w:val="none" w:sz="0" w:space="0" w:color="auto"/>
                <w:left w:val="none" w:sz="0" w:space="0" w:color="auto"/>
                <w:bottom w:val="none" w:sz="0" w:space="0" w:color="auto"/>
                <w:right w:val="none" w:sz="0" w:space="0" w:color="auto"/>
              </w:divBdr>
            </w:div>
          </w:divsChild>
        </w:div>
        <w:div w:id="1406028196">
          <w:marLeft w:val="60"/>
          <w:marRight w:val="60"/>
          <w:marTop w:val="100"/>
          <w:marBottom w:val="100"/>
          <w:divBdr>
            <w:top w:val="none" w:sz="0" w:space="0" w:color="auto"/>
            <w:left w:val="none" w:sz="0" w:space="0" w:color="auto"/>
            <w:bottom w:val="none" w:sz="0" w:space="0" w:color="auto"/>
            <w:right w:val="none" w:sz="0" w:space="0" w:color="auto"/>
          </w:divBdr>
          <w:divsChild>
            <w:div w:id="926185199">
              <w:marLeft w:val="0"/>
              <w:marRight w:val="0"/>
              <w:marTop w:val="0"/>
              <w:marBottom w:val="0"/>
              <w:divBdr>
                <w:top w:val="none" w:sz="0" w:space="0" w:color="auto"/>
                <w:left w:val="none" w:sz="0" w:space="0" w:color="auto"/>
                <w:bottom w:val="none" w:sz="0" w:space="0" w:color="auto"/>
                <w:right w:val="none" w:sz="0" w:space="0" w:color="auto"/>
              </w:divBdr>
            </w:div>
          </w:divsChild>
        </w:div>
        <w:div w:id="873157734">
          <w:marLeft w:val="60"/>
          <w:marRight w:val="60"/>
          <w:marTop w:val="100"/>
          <w:marBottom w:val="100"/>
          <w:divBdr>
            <w:top w:val="none" w:sz="0" w:space="0" w:color="auto"/>
            <w:left w:val="none" w:sz="0" w:space="0" w:color="auto"/>
            <w:bottom w:val="none" w:sz="0" w:space="0" w:color="auto"/>
            <w:right w:val="none" w:sz="0" w:space="0" w:color="auto"/>
          </w:divBdr>
        </w:div>
        <w:div w:id="1578393332">
          <w:marLeft w:val="60"/>
          <w:marRight w:val="60"/>
          <w:marTop w:val="100"/>
          <w:marBottom w:val="100"/>
          <w:divBdr>
            <w:top w:val="none" w:sz="0" w:space="0" w:color="auto"/>
            <w:left w:val="none" w:sz="0" w:space="0" w:color="auto"/>
            <w:bottom w:val="none" w:sz="0" w:space="0" w:color="auto"/>
            <w:right w:val="none" w:sz="0" w:space="0" w:color="auto"/>
          </w:divBdr>
        </w:div>
        <w:div w:id="1846360006">
          <w:marLeft w:val="60"/>
          <w:marRight w:val="60"/>
          <w:marTop w:val="100"/>
          <w:marBottom w:val="100"/>
          <w:divBdr>
            <w:top w:val="none" w:sz="0" w:space="0" w:color="auto"/>
            <w:left w:val="none" w:sz="0" w:space="0" w:color="auto"/>
            <w:bottom w:val="none" w:sz="0" w:space="0" w:color="auto"/>
            <w:right w:val="none" w:sz="0" w:space="0" w:color="auto"/>
          </w:divBdr>
        </w:div>
        <w:div w:id="1217887114">
          <w:marLeft w:val="60"/>
          <w:marRight w:val="60"/>
          <w:marTop w:val="100"/>
          <w:marBottom w:val="100"/>
          <w:divBdr>
            <w:top w:val="none" w:sz="0" w:space="0" w:color="auto"/>
            <w:left w:val="none" w:sz="0" w:space="0" w:color="auto"/>
            <w:bottom w:val="none" w:sz="0" w:space="0" w:color="auto"/>
            <w:right w:val="none" w:sz="0" w:space="0" w:color="auto"/>
          </w:divBdr>
        </w:div>
        <w:div w:id="136264566">
          <w:marLeft w:val="60"/>
          <w:marRight w:val="60"/>
          <w:marTop w:val="100"/>
          <w:marBottom w:val="100"/>
          <w:divBdr>
            <w:top w:val="none" w:sz="0" w:space="0" w:color="auto"/>
            <w:left w:val="none" w:sz="0" w:space="0" w:color="auto"/>
            <w:bottom w:val="none" w:sz="0" w:space="0" w:color="auto"/>
            <w:right w:val="none" w:sz="0" w:space="0" w:color="auto"/>
          </w:divBdr>
        </w:div>
        <w:div w:id="755903615">
          <w:marLeft w:val="60"/>
          <w:marRight w:val="60"/>
          <w:marTop w:val="100"/>
          <w:marBottom w:val="100"/>
          <w:divBdr>
            <w:top w:val="none" w:sz="0" w:space="0" w:color="auto"/>
            <w:left w:val="none" w:sz="0" w:space="0" w:color="auto"/>
            <w:bottom w:val="none" w:sz="0" w:space="0" w:color="auto"/>
            <w:right w:val="none" w:sz="0" w:space="0" w:color="auto"/>
          </w:divBdr>
        </w:div>
        <w:div w:id="635650373">
          <w:marLeft w:val="60"/>
          <w:marRight w:val="60"/>
          <w:marTop w:val="100"/>
          <w:marBottom w:val="100"/>
          <w:divBdr>
            <w:top w:val="none" w:sz="0" w:space="0" w:color="auto"/>
            <w:left w:val="none" w:sz="0" w:space="0" w:color="auto"/>
            <w:bottom w:val="none" w:sz="0" w:space="0" w:color="auto"/>
            <w:right w:val="none" w:sz="0" w:space="0" w:color="auto"/>
          </w:divBdr>
        </w:div>
        <w:div w:id="390277771">
          <w:marLeft w:val="60"/>
          <w:marRight w:val="60"/>
          <w:marTop w:val="100"/>
          <w:marBottom w:val="100"/>
          <w:divBdr>
            <w:top w:val="none" w:sz="0" w:space="0" w:color="auto"/>
            <w:left w:val="none" w:sz="0" w:space="0" w:color="auto"/>
            <w:bottom w:val="none" w:sz="0" w:space="0" w:color="auto"/>
            <w:right w:val="none" w:sz="0" w:space="0" w:color="auto"/>
          </w:divBdr>
        </w:div>
        <w:div w:id="600336414">
          <w:marLeft w:val="60"/>
          <w:marRight w:val="60"/>
          <w:marTop w:val="100"/>
          <w:marBottom w:val="100"/>
          <w:divBdr>
            <w:top w:val="none" w:sz="0" w:space="0" w:color="auto"/>
            <w:left w:val="none" w:sz="0" w:space="0" w:color="auto"/>
            <w:bottom w:val="none" w:sz="0" w:space="0" w:color="auto"/>
            <w:right w:val="none" w:sz="0" w:space="0" w:color="auto"/>
          </w:divBdr>
        </w:div>
        <w:div w:id="1689714875">
          <w:marLeft w:val="60"/>
          <w:marRight w:val="60"/>
          <w:marTop w:val="100"/>
          <w:marBottom w:val="100"/>
          <w:divBdr>
            <w:top w:val="none" w:sz="0" w:space="0" w:color="auto"/>
            <w:left w:val="none" w:sz="0" w:space="0" w:color="auto"/>
            <w:bottom w:val="none" w:sz="0" w:space="0" w:color="auto"/>
            <w:right w:val="none" w:sz="0" w:space="0" w:color="auto"/>
          </w:divBdr>
        </w:div>
        <w:div w:id="2044819939">
          <w:marLeft w:val="60"/>
          <w:marRight w:val="60"/>
          <w:marTop w:val="100"/>
          <w:marBottom w:val="100"/>
          <w:divBdr>
            <w:top w:val="none" w:sz="0" w:space="0" w:color="auto"/>
            <w:left w:val="none" w:sz="0" w:space="0" w:color="auto"/>
            <w:bottom w:val="none" w:sz="0" w:space="0" w:color="auto"/>
            <w:right w:val="none" w:sz="0" w:space="0" w:color="auto"/>
          </w:divBdr>
          <w:divsChild>
            <w:div w:id="2095591841">
              <w:marLeft w:val="0"/>
              <w:marRight w:val="0"/>
              <w:marTop w:val="0"/>
              <w:marBottom w:val="0"/>
              <w:divBdr>
                <w:top w:val="none" w:sz="0" w:space="0" w:color="auto"/>
                <w:left w:val="none" w:sz="0" w:space="0" w:color="auto"/>
                <w:bottom w:val="none" w:sz="0" w:space="0" w:color="auto"/>
                <w:right w:val="none" w:sz="0" w:space="0" w:color="auto"/>
              </w:divBdr>
            </w:div>
          </w:divsChild>
        </w:div>
        <w:div w:id="734593074">
          <w:marLeft w:val="60"/>
          <w:marRight w:val="60"/>
          <w:marTop w:val="100"/>
          <w:marBottom w:val="100"/>
          <w:divBdr>
            <w:top w:val="none" w:sz="0" w:space="0" w:color="auto"/>
            <w:left w:val="none" w:sz="0" w:space="0" w:color="auto"/>
            <w:bottom w:val="none" w:sz="0" w:space="0" w:color="auto"/>
            <w:right w:val="none" w:sz="0" w:space="0" w:color="auto"/>
          </w:divBdr>
          <w:divsChild>
            <w:div w:id="517475070">
              <w:marLeft w:val="0"/>
              <w:marRight w:val="0"/>
              <w:marTop w:val="0"/>
              <w:marBottom w:val="0"/>
              <w:divBdr>
                <w:top w:val="none" w:sz="0" w:space="0" w:color="auto"/>
                <w:left w:val="none" w:sz="0" w:space="0" w:color="auto"/>
                <w:bottom w:val="none" w:sz="0" w:space="0" w:color="auto"/>
                <w:right w:val="none" w:sz="0" w:space="0" w:color="auto"/>
              </w:divBdr>
            </w:div>
          </w:divsChild>
        </w:div>
        <w:div w:id="1308320468">
          <w:marLeft w:val="60"/>
          <w:marRight w:val="60"/>
          <w:marTop w:val="100"/>
          <w:marBottom w:val="100"/>
          <w:divBdr>
            <w:top w:val="none" w:sz="0" w:space="0" w:color="auto"/>
            <w:left w:val="none" w:sz="0" w:space="0" w:color="auto"/>
            <w:bottom w:val="none" w:sz="0" w:space="0" w:color="auto"/>
            <w:right w:val="none" w:sz="0" w:space="0" w:color="auto"/>
          </w:divBdr>
          <w:divsChild>
            <w:div w:id="19819303">
              <w:marLeft w:val="0"/>
              <w:marRight w:val="0"/>
              <w:marTop w:val="0"/>
              <w:marBottom w:val="0"/>
              <w:divBdr>
                <w:top w:val="none" w:sz="0" w:space="0" w:color="auto"/>
                <w:left w:val="none" w:sz="0" w:space="0" w:color="auto"/>
                <w:bottom w:val="none" w:sz="0" w:space="0" w:color="auto"/>
                <w:right w:val="none" w:sz="0" w:space="0" w:color="auto"/>
              </w:divBdr>
            </w:div>
          </w:divsChild>
        </w:div>
        <w:div w:id="1596746212">
          <w:marLeft w:val="60"/>
          <w:marRight w:val="60"/>
          <w:marTop w:val="100"/>
          <w:marBottom w:val="100"/>
          <w:divBdr>
            <w:top w:val="none" w:sz="0" w:space="0" w:color="auto"/>
            <w:left w:val="none" w:sz="0" w:space="0" w:color="auto"/>
            <w:bottom w:val="none" w:sz="0" w:space="0" w:color="auto"/>
            <w:right w:val="none" w:sz="0" w:space="0" w:color="auto"/>
          </w:divBdr>
          <w:divsChild>
            <w:div w:id="40713686">
              <w:marLeft w:val="0"/>
              <w:marRight w:val="0"/>
              <w:marTop w:val="0"/>
              <w:marBottom w:val="0"/>
              <w:divBdr>
                <w:top w:val="none" w:sz="0" w:space="0" w:color="auto"/>
                <w:left w:val="none" w:sz="0" w:space="0" w:color="auto"/>
                <w:bottom w:val="none" w:sz="0" w:space="0" w:color="auto"/>
                <w:right w:val="none" w:sz="0" w:space="0" w:color="auto"/>
              </w:divBdr>
            </w:div>
          </w:divsChild>
        </w:div>
        <w:div w:id="1896964244">
          <w:marLeft w:val="60"/>
          <w:marRight w:val="60"/>
          <w:marTop w:val="100"/>
          <w:marBottom w:val="100"/>
          <w:divBdr>
            <w:top w:val="none" w:sz="0" w:space="0" w:color="auto"/>
            <w:left w:val="none" w:sz="0" w:space="0" w:color="auto"/>
            <w:bottom w:val="none" w:sz="0" w:space="0" w:color="auto"/>
            <w:right w:val="none" w:sz="0" w:space="0" w:color="auto"/>
          </w:divBdr>
          <w:divsChild>
            <w:div w:id="1876696236">
              <w:marLeft w:val="0"/>
              <w:marRight w:val="0"/>
              <w:marTop w:val="0"/>
              <w:marBottom w:val="0"/>
              <w:divBdr>
                <w:top w:val="none" w:sz="0" w:space="0" w:color="auto"/>
                <w:left w:val="none" w:sz="0" w:space="0" w:color="auto"/>
                <w:bottom w:val="none" w:sz="0" w:space="0" w:color="auto"/>
                <w:right w:val="none" w:sz="0" w:space="0" w:color="auto"/>
              </w:divBdr>
            </w:div>
          </w:divsChild>
        </w:div>
        <w:div w:id="906841191">
          <w:marLeft w:val="60"/>
          <w:marRight w:val="60"/>
          <w:marTop w:val="100"/>
          <w:marBottom w:val="100"/>
          <w:divBdr>
            <w:top w:val="none" w:sz="0" w:space="0" w:color="auto"/>
            <w:left w:val="none" w:sz="0" w:space="0" w:color="auto"/>
            <w:bottom w:val="none" w:sz="0" w:space="0" w:color="auto"/>
            <w:right w:val="none" w:sz="0" w:space="0" w:color="auto"/>
          </w:divBdr>
          <w:divsChild>
            <w:div w:id="795023076">
              <w:marLeft w:val="0"/>
              <w:marRight w:val="0"/>
              <w:marTop w:val="0"/>
              <w:marBottom w:val="0"/>
              <w:divBdr>
                <w:top w:val="none" w:sz="0" w:space="0" w:color="auto"/>
                <w:left w:val="none" w:sz="0" w:space="0" w:color="auto"/>
                <w:bottom w:val="none" w:sz="0" w:space="0" w:color="auto"/>
                <w:right w:val="none" w:sz="0" w:space="0" w:color="auto"/>
              </w:divBdr>
            </w:div>
          </w:divsChild>
        </w:div>
        <w:div w:id="800728108">
          <w:marLeft w:val="60"/>
          <w:marRight w:val="60"/>
          <w:marTop w:val="100"/>
          <w:marBottom w:val="100"/>
          <w:divBdr>
            <w:top w:val="none" w:sz="0" w:space="0" w:color="auto"/>
            <w:left w:val="none" w:sz="0" w:space="0" w:color="auto"/>
            <w:bottom w:val="none" w:sz="0" w:space="0" w:color="auto"/>
            <w:right w:val="none" w:sz="0" w:space="0" w:color="auto"/>
          </w:divBdr>
          <w:divsChild>
            <w:div w:id="592785683">
              <w:marLeft w:val="0"/>
              <w:marRight w:val="0"/>
              <w:marTop w:val="0"/>
              <w:marBottom w:val="0"/>
              <w:divBdr>
                <w:top w:val="none" w:sz="0" w:space="0" w:color="auto"/>
                <w:left w:val="none" w:sz="0" w:space="0" w:color="auto"/>
                <w:bottom w:val="none" w:sz="0" w:space="0" w:color="auto"/>
                <w:right w:val="none" w:sz="0" w:space="0" w:color="auto"/>
              </w:divBdr>
            </w:div>
          </w:divsChild>
        </w:div>
        <w:div w:id="2089383190">
          <w:marLeft w:val="60"/>
          <w:marRight w:val="60"/>
          <w:marTop w:val="100"/>
          <w:marBottom w:val="100"/>
          <w:divBdr>
            <w:top w:val="none" w:sz="0" w:space="0" w:color="auto"/>
            <w:left w:val="none" w:sz="0" w:space="0" w:color="auto"/>
            <w:bottom w:val="none" w:sz="0" w:space="0" w:color="auto"/>
            <w:right w:val="none" w:sz="0" w:space="0" w:color="auto"/>
          </w:divBdr>
          <w:divsChild>
            <w:div w:id="862017886">
              <w:marLeft w:val="0"/>
              <w:marRight w:val="0"/>
              <w:marTop w:val="0"/>
              <w:marBottom w:val="0"/>
              <w:divBdr>
                <w:top w:val="none" w:sz="0" w:space="0" w:color="auto"/>
                <w:left w:val="none" w:sz="0" w:space="0" w:color="auto"/>
                <w:bottom w:val="none" w:sz="0" w:space="0" w:color="auto"/>
                <w:right w:val="none" w:sz="0" w:space="0" w:color="auto"/>
              </w:divBdr>
            </w:div>
          </w:divsChild>
        </w:div>
        <w:div w:id="1402748221">
          <w:marLeft w:val="60"/>
          <w:marRight w:val="60"/>
          <w:marTop w:val="100"/>
          <w:marBottom w:val="100"/>
          <w:divBdr>
            <w:top w:val="none" w:sz="0" w:space="0" w:color="auto"/>
            <w:left w:val="none" w:sz="0" w:space="0" w:color="auto"/>
            <w:bottom w:val="none" w:sz="0" w:space="0" w:color="auto"/>
            <w:right w:val="none" w:sz="0" w:space="0" w:color="auto"/>
          </w:divBdr>
          <w:divsChild>
            <w:div w:id="1947538519">
              <w:marLeft w:val="0"/>
              <w:marRight w:val="0"/>
              <w:marTop w:val="0"/>
              <w:marBottom w:val="0"/>
              <w:divBdr>
                <w:top w:val="none" w:sz="0" w:space="0" w:color="auto"/>
                <w:left w:val="none" w:sz="0" w:space="0" w:color="auto"/>
                <w:bottom w:val="none" w:sz="0" w:space="0" w:color="auto"/>
                <w:right w:val="none" w:sz="0" w:space="0" w:color="auto"/>
              </w:divBdr>
            </w:div>
          </w:divsChild>
        </w:div>
        <w:div w:id="1653290860">
          <w:marLeft w:val="60"/>
          <w:marRight w:val="60"/>
          <w:marTop w:val="100"/>
          <w:marBottom w:val="100"/>
          <w:divBdr>
            <w:top w:val="none" w:sz="0" w:space="0" w:color="auto"/>
            <w:left w:val="none" w:sz="0" w:space="0" w:color="auto"/>
            <w:bottom w:val="none" w:sz="0" w:space="0" w:color="auto"/>
            <w:right w:val="none" w:sz="0" w:space="0" w:color="auto"/>
          </w:divBdr>
          <w:divsChild>
            <w:div w:id="1479765339">
              <w:marLeft w:val="0"/>
              <w:marRight w:val="0"/>
              <w:marTop w:val="0"/>
              <w:marBottom w:val="0"/>
              <w:divBdr>
                <w:top w:val="none" w:sz="0" w:space="0" w:color="auto"/>
                <w:left w:val="none" w:sz="0" w:space="0" w:color="auto"/>
                <w:bottom w:val="none" w:sz="0" w:space="0" w:color="auto"/>
                <w:right w:val="none" w:sz="0" w:space="0" w:color="auto"/>
              </w:divBdr>
            </w:div>
          </w:divsChild>
        </w:div>
        <w:div w:id="1047921381">
          <w:marLeft w:val="60"/>
          <w:marRight w:val="60"/>
          <w:marTop w:val="100"/>
          <w:marBottom w:val="100"/>
          <w:divBdr>
            <w:top w:val="none" w:sz="0" w:space="0" w:color="auto"/>
            <w:left w:val="none" w:sz="0" w:space="0" w:color="auto"/>
            <w:bottom w:val="none" w:sz="0" w:space="0" w:color="auto"/>
            <w:right w:val="none" w:sz="0" w:space="0" w:color="auto"/>
          </w:divBdr>
          <w:divsChild>
            <w:div w:id="879823894">
              <w:marLeft w:val="0"/>
              <w:marRight w:val="0"/>
              <w:marTop w:val="0"/>
              <w:marBottom w:val="0"/>
              <w:divBdr>
                <w:top w:val="none" w:sz="0" w:space="0" w:color="auto"/>
                <w:left w:val="none" w:sz="0" w:space="0" w:color="auto"/>
                <w:bottom w:val="none" w:sz="0" w:space="0" w:color="auto"/>
                <w:right w:val="none" w:sz="0" w:space="0" w:color="auto"/>
              </w:divBdr>
            </w:div>
          </w:divsChild>
        </w:div>
        <w:div w:id="622999433">
          <w:marLeft w:val="60"/>
          <w:marRight w:val="60"/>
          <w:marTop w:val="100"/>
          <w:marBottom w:val="100"/>
          <w:divBdr>
            <w:top w:val="none" w:sz="0" w:space="0" w:color="auto"/>
            <w:left w:val="none" w:sz="0" w:space="0" w:color="auto"/>
            <w:bottom w:val="none" w:sz="0" w:space="0" w:color="auto"/>
            <w:right w:val="none" w:sz="0" w:space="0" w:color="auto"/>
          </w:divBdr>
          <w:divsChild>
            <w:div w:id="504441263">
              <w:marLeft w:val="0"/>
              <w:marRight w:val="0"/>
              <w:marTop w:val="0"/>
              <w:marBottom w:val="0"/>
              <w:divBdr>
                <w:top w:val="none" w:sz="0" w:space="0" w:color="auto"/>
                <w:left w:val="none" w:sz="0" w:space="0" w:color="auto"/>
                <w:bottom w:val="none" w:sz="0" w:space="0" w:color="auto"/>
                <w:right w:val="none" w:sz="0" w:space="0" w:color="auto"/>
              </w:divBdr>
            </w:div>
          </w:divsChild>
        </w:div>
        <w:div w:id="1370910365">
          <w:marLeft w:val="60"/>
          <w:marRight w:val="60"/>
          <w:marTop w:val="100"/>
          <w:marBottom w:val="100"/>
          <w:divBdr>
            <w:top w:val="none" w:sz="0" w:space="0" w:color="auto"/>
            <w:left w:val="none" w:sz="0" w:space="0" w:color="auto"/>
            <w:bottom w:val="none" w:sz="0" w:space="0" w:color="auto"/>
            <w:right w:val="none" w:sz="0" w:space="0" w:color="auto"/>
          </w:divBdr>
          <w:divsChild>
            <w:div w:id="708455185">
              <w:marLeft w:val="0"/>
              <w:marRight w:val="0"/>
              <w:marTop w:val="0"/>
              <w:marBottom w:val="0"/>
              <w:divBdr>
                <w:top w:val="none" w:sz="0" w:space="0" w:color="auto"/>
                <w:left w:val="none" w:sz="0" w:space="0" w:color="auto"/>
                <w:bottom w:val="none" w:sz="0" w:space="0" w:color="auto"/>
                <w:right w:val="none" w:sz="0" w:space="0" w:color="auto"/>
              </w:divBdr>
            </w:div>
          </w:divsChild>
        </w:div>
        <w:div w:id="255091176">
          <w:marLeft w:val="60"/>
          <w:marRight w:val="60"/>
          <w:marTop w:val="100"/>
          <w:marBottom w:val="100"/>
          <w:divBdr>
            <w:top w:val="none" w:sz="0" w:space="0" w:color="auto"/>
            <w:left w:val="none" w:sz="0" w:space="0" w:color="auto"/>
            <w:bottom w:val="none" w:sz="0" w:space="0" w:color="auto"/>
            <w:right w:val="none" w:sz="0" w:space="0" w:color="auto"/>
          </w:divBdr>
          <w:divsChild>
            <w:div w:id="550046010">
              <w:marLeft w:val="0"/>
              <w:marRight w:val="0"/>
              <w:marTop w:val="0"/>
              <w:marBottom w:val="0"/>
              <w:divBdr>
                <w:top w:val="none" w:sz="0" w:space="0" w:color="auto"/>
                <w:left w:val="none" w:sz="0" w:space="0" w:color="auto"/>
                <w:bottom w:val="none" w:sz="0" w:space="0" w:color="auto"/>
                <w:right w:val="none" w:sz="0" w:space="0" w:color="auto"/>
              </w:divBdr>
            </w:div>
          </w:divsChild>
        </w:div>
        <w:div w:id="2014451882">
          <w:marLeft w:val="60"/>
          <w:marRight w:val="60"/>
          <w:marTop w:val="100"/>
          <w:marBottom w:val="100"/>
          <w:divBdr>
            <w:top w:val="none" w:sz="0" w:space="0" w:color="auto"/>
            <w:left w:val="none" w:sz="0" w:space="0" w:color="auto"/>
            <w:bottom w:val="none" w:sz="0" w:space="0" w:color="auto"/>
            <w:right w:val="none" w:sz="0" w:space="0" w:color="auto"/>
          </w:divBdr>
          <w:divsChild>
            <w:div w:id="506332967">
              <w:marLeft w:val="0"/>
              <w:marRight w:val="0"/>
              <w:marTop w:val="0"/>
              <w:marBottom w:val="0"/>
              <w:divBdr>
                <w:top w:val="none" w:sz="0" w:space="0" w:color="auto"/>
                <w:left w:val="none" w:sz="0" w:space="0" w:color="auto"/>
                <w:bottom w:val="none" w:sz="0" w:space="0" w:color="auto"/>
                <w:right w:val="none" w:sz="0" w:space="0" w:color="auto"/>
              </w:divBdr>
            </w:div>
          </w:divsChild>
        </w:div>
        <w:div w:id="265043674">
          <w:marLeft w:val="60"/>
          <w:marRight w:val="60"/>
          <w:marTop w:val="100"/>
          <w:marBottom w:val="100"/>
          <w:divBdr>
            <w:top w:val="none" w:sz="0" w:space="0" w:color="auto"/>
            <w:left w:val="none" w:sz="0" w:space="0" w:color="auto"/>
            <w:bottom w:val="none" w:sz="0" w:space="0" w:color="auto"/>
            <w:right w:val="none" w:sz="0" w:space="0" w:color="auto"/>
          </w:divBdr>
          <w:divsChild>
            <w:div w:id="1228496873">
              <w:marLeft w:val="0"/>
              <w:marRight w:val="0"/>
              <w:marTop w:val="0"/>
              <w:marBottom w:val="0"/>
              <w:divBdr>
                <w:top w:val="none" w:sz="0" w:space="0" w:color="auto"/>
                <w:left w:val="none" w:sz="0" w:space="0" w:color="auto"/>
                <w:bottom w:val="none" w:sz="0" w:space="0" w:color="auto"/>
                <w:right w:val="none" w:sz="0" w:space="0" w:color="auto"/>
              </w:divBdr>
            </w:div>
          </w:divsChild>
        </w:div>
        <w:div w:id="2084065318">
          <w:marLeft w:val="60"/>
          <w:marRight w:val="60"/>
          <w:marTop w:val="100"/>
          <w:marBottom w:val="100"/>
          <w:divBdr>
            <w:top w:val="none" w:sz="0" w:space="0" w:color="auto"/>
            <w:left w:val="none" w:sz="0" w:space="0" w:color="auto"/>
            <w:bottom w:val="none" w:sz="0" w:space="0" w:color="auto"/>
            <w:right w:val="none" w:sz="0" w:space="0" w:color="auto"/>
          </w:divBdr>
          <w:divsChild>
            <w:div w:id="1036274019">
              <w:marLeft w:val="0"/>
              <w:marRight w:val="0"/>
              <w:marTop w:val="0"/>
              <w:marBottom w:val="0"/>
              <w:divBdr>
                <w:top w:val="none" w:sz="0" w:space="0" w:color="auto"/>
                <w:left w:val="none" w:sz="0" w:space="0" w:color="auto"/>
                <w:bottom w:val="none" w:sz="0" w:space="0" w:color="auto"/>
                <w:right w:val="none" w:sz="0" w:space="0" w:color="auto"/>
              </w:divBdr>
            </w:div>
          </w:divsChild>
        </w:div>
        <w:div w:id="1298561444">
          <w:marLeft w:val="60"/>
          <w:marRight w:val="60"/>
          <w:marTop w:val="100"/>
          <w:marBottom w:val="100"/>
          <w:divBdr>
            <w:top w:val="none" w:sz="0" w:space="0" w:color="auto"/>
            <w:left w:val="none" w:sz="0" w:space="0" w:color="auto"/>
            <w:bottom w:val="none" w:sz="0" w:space="0" w:color="auto"/>
            <w:right w:val="none" w:sz="0" w:space="0" w:color="auto"/>
          </w:divBdr>
          <w:divsChild>
            <w:div w:id="1808158501">
              <w:marLeft w:val="0"/>
              <w:marRight w:val="0"/>
              <w:marTop w:val="0"/>
              <w:marBottom w:val="0"/>
              <w:divBdr>
                <w:top w:val="none" w:sz="0" w:space="0" w:color="auto"/>
                <w:left w:val="none" w:sz="0" w:space="0" w:color="auto"/>
                <w:bottom w:val="none" w:sz="0" w:space="0" w:color="auto"/>
                <w:right w:val="none" w:sz="0" w:space="0" w:color="auto"/>
              </w:divBdr>
            </w:div>
          </w:divsChild>
        </w:div>
        <w:div w:id="312757713">
          <w:marLeft w:val="60"/>
          <w:marRight w:val="60"/>
          <w:marTop w:val="100"/>
          <w:marBottom w:val="100"/>
          <w:divBdr>
            <w:top w:val="none" w:sz="0" w:space="0" w:color="auto"/>
            <w:left w:val="none" w:sz="0" w:space="0" w:color="auto"/>
            <w:bottom w:val="none" w:sz="0" w:space="0" w:color="auto"/>
            <w:right w:val="none" w:sz="0" w:space="0" w:color="auto"/>
          </w:divBdr>
          <w:divsChild>
            <w:div w:id="604504465">
              <w:marLeft w:val="0"/>
              <w:marRight w:val="0"/>
              <w:marTop w:val="0"/>
              <w:marBottom w:val="0"/>
              <w:divBdr>
                <w:top w:val="none" w:sz="0" w:space="0" w:color="auto"/>
                <w:left w:val="none" w:sz="0" w:space="0" w:color="auto"/>
                <w:bottom w:val="none" w:sz="0" w:space="0" w:color="auto"/>
                <w:right w:val="none" w:sz="0" w:space="0" w:color="auto"/>
              </w:divBdr>
            </w:div>
          </w:divsChild>
        </w:div>
        <w:div w:id="269430751">
          <w:marLeft w:val="60"/>
          <w:marRight w:val="60"/>
          <w:marTop w:val="100"/>
          <w:marBottom w:val="100"/>
          <w:divBdr>
            <w:top w:val="none" w:sz="0" w:space="0" w:color="auto"/>
            <w:left w:val="none" w:sz="0" w:space="0" w:color="auto"/>
            <w:bottom w:val="none" w:sz="0" w:space="0" w:color="auto"/>
            <w:right w:val="none" w:sz="0" w:space="0" w:color="auto"/>
          </w:divBdr>
          <w:divsChild>
            <w:div w:id="1620837874">
              <w:marLeft w:val="0"/>
              <w:marRight w:val="0"/>
              <w:marTop w:val="0"/>
              <w:marBottom w:val="0"/>
              <w:divBdr>
                <w:top w:val="none" w:sz="0" w:space="0" w:color="auto"/>
                <w:left w:val="none" w:sz="0" w:space="0" w:color="auto"/>
                <w:bottom w:val="none" w:sz="0" w:space="0" w:color="auto"/>
                <w:right w:val="none" w:sz="0" w:space="0" w:color="auto"/>
              </w:divBdr>
            </w:div>
          </w:divsChild>
        </w:div>
        <w:div w:id="2136869854">
          <w:marLeft w:val="60"/>
          <w:marRight w:val="60"/>
          <w:marTop w:val="100"/>
          <w:marBottom w:val="100"/>
          <w:divBdr>
            <w:top w:val="none" w:sz="0" w:space="0" w:color="auto"/>
            <w:left w:val="none" w:sz="0" w:space="0" w:color="auto"/>
            <w:bottom w:val="none" w:sz="0" w:space="0" w:color="auto"/>
            <w:right w:val="none" w:sz="0" w:space="0" w:color="auto"/>
          </w:divBdr>
          <w:divsChild>
            <w:div w:id="292371914">
              <w:marLeft w:val="0"/>
              <w:marRight w:val="0"/>
              <w:marTop w:val="0"/>
              <w:marBottom w:val="0"/>
              <w:divBdr>
                <w:top w:val="none" w:sz="0" w:space="0" w:color="auto"/>
                <w:left w:val="none" w:sz="0" w:space="0" w:color="auto"/>
                <w:bottom w:val="none" w:sz="0" w:space="0" w:color="auto"/>
                <w:right w:val="none" w:sz="0" w:space="0" w:color="auto"/>
              </w:divBdr>
            </w:div>
          </w:divsChild>
        </w:div>
        <w:div w:id="1059286883">
          <w:marLeft w:val="60"/>
          <w:marRight w:val="60"/>
          <w:marTop w:val="100"/>
          <w:marBottom w:val="100"/>
          <w:divBdr>
            <w:top w:val="none" w:sz="0" w:space="0" w:color="auto"/>
            <w:left w:val="none" w:sz="0" w:space="0" w:color="auto"/>
            <w:bottom w:val="none" w:sz="0" w:space="0" w:color="auto"/>
            <w:right w:val="none" w:sz="0" w:space="0" w:color="auto"/>
          </w:divBdr>
          <w:divsChild>
            <w:div w:id="1587612431">
              <w:marLeft w:val="0"/>
              <w:marRight w:val="0"/>
              <w:marTop w:val="0"/>
              <w:marBottom w:val="0"/>
              <w:divBdr>
                <w:top w:val="none" w:sz="0" w:space="0" w:color="auto"/>
                <w:left w:val="none" w:sz="0" w:space="0" w:color="auto"/>
                <w:bottom w:val="none" w:sz="0" w:space="0" w:color="auto"/>
                <w:right w:val="none" w:sz="0" w:space="0" w:color="auto"/>
              </w:divBdr>
            </w:div>
          </w:divsChild>
        </w:div>
        <w:div w:id="353575036">
          <w:marLeft w:val="60"/>
          <w:marRight w:val="60"/>
          <w:marTop w:val="100"/>
          <w:marBottom w:val="100"/>
          <w:divBdr>
            <w:top w:val="none" w:sz="0" w:space="0" w:color="auto"/>
            <w:left w:val="none" w:sz="0" w:space="0" w:color="auto"/>
            <w:bottom w:val="none" w:sz="0" w:space="0" w:color="auto"/>
            <w:right w:val="none" w:sz="0" w:space="0" w:color="auto"/>
          </w:divBdr>
          <w:divsChild>
            <w:div w:id="1352024646">
              <w:marLeft w:val="0"/>
              <w:marRight w:val="0"/>
              <w:marTop w:val="0"/>
              <w:marBottom w:val="0"/>
              <w:divBdr>
                <w:top w:val="none" w:sz="0" w:space="0" w:color="auto"/>
                <w:left w:val="none" w:sz="0" w:space="0" w:color="auto"/>
                <w:bottom w:val="none" w:sz="0" w:space="0" w:color="auto"/>
                <w:right w:val="none" w:sz="0" w:space="0" w:color="auto"/>
              </w:divBdr>
            </w:div>
          </w:divsChild>
        </w:div>
        <w:div w:id="1382048335">
          <w:marLeft w:val="60"/>
          <w:marRight w:val="60"/>
          <w:marTop w:val="100"/>
          <w:marBottom w:val="100"/>
          <w:divBdr>
            <w:top w:val="none" w:sz="0" w:space="0" w:color="auto"/>
            <w:left w:val="none" w:sz="0" w:space="0" w:color="auto"/>
            <w:bottom w:val="none" w:sz="0" w:space="0" w:color="auto"/>
            <w:right w:val="none" w:sz="0" w:space="0" w:color="auto"/>
          </w:divBdr>
          <w:divsChild>
            <w:div w:id="1445541283">
              <w:marLeft w:val="0"/>
              <w:marRight w:val="0"/>
              <w:marTop w:val="0"/>
              <w:marBottom w:val="0"/>
              <w:divBdr>
                <w:top w:val="none" w:sz="0" w:space="0" w:color="auto"/>
                <w:left w:val="none" w:sz="0" w:space="0" w:color="auto"/>
                <w:bottom w:val="none" w:sz="0" w:space="0" w:color="auto"/>
                <w:right w:val="none" w:sz="0" w:space="0" w:color="auto"/>
              </w:divBdr>
            </w:div>
          </w:divsChild>
        </w:div>
        <w:div w:id="1483234309">
          <w:marLeft w:val="60"/>
          <w:marRight w:val="60"/>
          <w:marTop w:val="100"/>
          <w:marBottom w:val="100"/>
          <w:divBdr>
            <w:top w:val="none" w:sz="0" w:space="0" w:color="auto"/>
            <w:left w:val="none" w:sz="0" w:space="0" w:color="auto"/>
            <w:bottom w:val="none" w:sz="0" w:space="0" w:color="auto"/>
            <w:right w:val="none" w:sz="0" w:space="0" w:color="auto"/>
          </w:divBdr>
          <w:divsChild>
            <w:div w:id="216286695">
              <w:marLeft w:val="0"/>
              <w:marRight w:val="0"/>
              <w:marTop w:val="0"/>
              <w:marBottom w:val="0"/>
              <w:divBdr>
                <w:top w:val="none" w:sz="0" w:space="0" w:color="auto"/>
                <w:left w:val="none" w:sz="0" w:space="0" w:color="auto"/>
                <w:bottom w:val="none" w:sz="0" w:space="0" w:color="auto"/>
                <w:right w:val="none" w:sz="0" w:space="0" w:color="auto"/>
              </w:divBdr>
            </w:div>
          </w:divsChild>
        </w:div>
        <w:div w:id="1508903509">
          <w:marLeft w:val="60"/>
          <w:marRight w:val="60"/>
          <w:marTop w:val="100"/>
          <w:marBottom w:val="100"/>
          <w:divBdr>
            <w:top w:val="none" w:sz="0" w:space="0" w:color="auto"/>
            <w:left w:val="none" w:sz="0" w:space="0" w:color="auto"/>
            <w:bottom w:val="none" w:sz="0" w:space="0" w:color="auto"/>
            <w:right w:val="none" w:sz="0" w:space="0" w:color="auto"/>
          </w:divBdr>
          <w:divsChild>
            <w:div w:id="1289434305">
              <w:marLeft w:val="0"/>
              <w:marRight w:val="0"/>
              <w:marTop w:val="0"/>
              <w:marBottom w:val="0"/>
              <w:divBdr>
                <w:top w:val="none" w:sz="0" w:space="0" w:color="auto"/>
                <w:left w:val="none" w:sz="0" w:space="0" w:color="auto"/>
                <w:bottom w:val="none" w:sz="0" w:space="0" w:color="auto"/>
                <w:right w:val="none" w:sz="0" w:space="0" w:color="auto"/>
              </w:divBdr>
            </w:div>
          </w:divsChild>
        </w:div>
        <w:div w:id="409737031">
          <w:marLeft w:val="60"/>
          <w:marRight w:val="60"/>
          <w:marTop w:val="100"/>
          <w:marBottom w:val="100"/>
          <w:divBdr>
            <w:top w:val="none" w:sz="0" w:space="0" w:color="auto"/>
            <w:left w:val="none" w:sz="0" w:space="0" w:color="auto"/>
            <w:bottom w:val="none" w:sz="0" w:space="0" w:color="auto"/>
            <w:right w:val="none" w:sz="0" w:space="0" w:color="auto"/>
          </w:divBdr>
          <w:divsChild>
            <w:div w:id="1594048614">
              <w:marLeft w:val="0"/>
              <w:marRight w:val="0"/>
              <w:marTop w:val="0"/>
              <w:marBottom w:val="0"/>
              <w:divBdr>
                <w:top w:val="none" w:sz="0" w:space="0" w:color="auto"/>
                <w:left w:val="none" w:sz="0" w:space="0" w:color="auto"/>
                <w:bottom w:val="none" w:sz="0" w:space="0" w:color="auto"/>
                <w:right w:val="none" w:sz="0" w:space="0" w:color="auto"/>
              </w:divBdr>
            </w:div>
          </w:divsChild>
        </w:div>
        <w:div w:id="1021735263">
          <w:marLeft w:val="60"/>
          <w:marRight w:val="60"/>
          <w:marTop w:val="100"/>
          <w:marBottom w:val="100"/>
          <w:divBdr>
            <w:top w:val="none" w:sz="0" w:space="0" w:color="auto"/>
            <w:left w:val="none" w:sz="0" w:space="0" w:color="auto"/>
            <w:bottom w:val="none" w:sz="0" w:space="0" w:color="auto"/>
            <w:right w:val="none" w:sz="0" w:space="0" w:color="auto"/>
          </w:divBdr>
          <w:divsChild>
            <w:div w:id="2095396906">
              <w:marLeft w:val="0"/>
              <w:marRight w:val="0"/>
              <w:marTop w:val="0"/>
              <w:marBottom w:val="0"/>
              <w:divBdr>
                <w:top w:val="none" w:sz="0" w:space="0" w:color="auto"/>
                <w:left w:val="none" w:sz="0" w:space="0" w:color="auto"/>
                <w:bottom w:val="none" w:sz="0" w:space="0" w:color="auto"/>
                <w:right w:val="none" w:sz="0" w:space="0" w:color="auto"/>
              </w:divBdr>
            </w:div>
          </w:divsChild>
        </w:div>
        <w:div w:id="1294172099">
          <w:marLeft w:val="60"/>
          <w:marRight w:val="60"/>
          <w:marTop w:val="100"/>
          <w:marBottom w:val="100"/>
          <w:divBdr>
            <w:top w:val="none" w:sz="0" w:space="0" w:color="auto"/>
            <w:left w:val="none" w:sz="0" w:space="0" w:color="auto"/>
            <w:bottom w:val="none" w:sz="0" w:space="0" w:color="auto"/>
            <w:right w:val="none" w:sz="0" w:space="0" w:color="auto"/>
          </w:divBdr>
          <w:divsChild>
            <w:div w:id="1914197323">
              <w:marLeft w:val="0"/>
              <w:marRight w:val="0"/>
              <w:marTop w:val="0"/>
              <w:marBottom w:val="0"/>
              <w:divBdr>
                <w:top w:val="none" w:sz="0" w:space="0" w:color="auto"/>
                <w:left w:val="none" w:sz="0" w:space="0" w:color="auto"/>
                <w:bottom w:val="none" w:sz="0" w:space="0" w:color="auto"/>
                <w:right w:val="none" w:sz="0" w:space="0" w:color="auto"/>
              </w:divBdr>
            </w:div>
          </w:divsChild>
        </w:div>
        <w:div w:id="1497113952">
          <w:marLeft w:val="60"/>
          <w:marRight w:val="60"/>
          <w:marTop w:val="100"/>
          <w:marBottom w:val="100"/>
          <w:divBdr>
            <w:top w:val="none" w:sz="0" w:space="0" w:color="auto"/>
            <w:left w:val="none" w:sz="0" w:space="0" w:color="auto"/>
            <w:bottom w:val="none" w:sz="0" w:space="0" w:color="auto"/>
            <w:right w:val="none" w:sz="0" w:space="0" w:color="auto"/>
          </w:divBdr>
          <w:divsChild>
            <w:div w:id="174198287">
              <w:marLeft w:val="0"/>
              <w:marRight w:val="0"/>
              <w:marTop w:val="0"/>
              <w:marBottom w:val="0"/>
              <w:divBdr>
                <w:top w:val="none" w:sz="0" w:space="0" w:color="auto"/>
                <w:left w:val="none" w:sz="0" w:space="0" w:color="auto"/>
                <w:bottom w:val="none" w:sz="0" w:space="0" w:color="auto"/>
                <w:right w:val="none" w:sz="0" w:space="0" w:color="auto"/>
              </w:divBdr>
            </w:div>
          </w:divsChild>
        </w:div>
        <w:div w:id="1433668266">
          <w:marLeft w:val="60"/>
          <w:marRight w:val="60"/>
          <w:marTop w:val="100"/>
          <w:marBottom w:val="100"/>
          <w:divBdr>
            <w:top w:val="none" w:sz="0" w:space="0" w:color="auto"/>
            <w:left w:val="none" w:sz="0" w:space="0" w:color="auto"/>
            <w:bottom w:val="none" w:sz="0" w:space="0" w:color="auto"/>
            <w:right w:val="none" w:sz="0" w:space="0" w:color="auto"/>
          </w:divBdr>
          <w:divsChild>
            <w:div w:id="240482461">
              <w:marLeft w:val="0"/>
              <w:marRight w:val="0"/>
              <w:marTop w:val="0"/>
              <w:marBottom w:val="0"/>
              <w:divBdr>
                <w:top w:val="none" w:sz="0" w:space="0" w:color="auto"/>
                <w:left w:val="none" w:sz="0" w:space="0" w:color="auto"/>
                <w:bottom w:val="none" w:sz="0" w:space="0" w:color="auto"/>
                <w:right w:val="none" w:sz="0" w:space="0" w:color="auto"/>
              </w:divBdr>
            </w:div>
          </w:divsChild>
        </w:div>
        <w:div w:id="1445227483">
          <w:marLeft w:val="60"/>
          <w:marRight w:val="60"/>
          <w:marTop w:val="100"/>
          <w:marBottom w:val="100"/>
          <w:divBdr>
            <w:top w:val="none" w:sz="0" w:space="0" w:color="auto"/>
            <w:left w:val="none" w:sz="0" w:space="0" w:color="auto"/>
            <w:bottom w:val="none" w:sz="0" w:space="0" w:color="auto"/>
            <w:right w:val="none" w:sz="0" w:space="0" w:color="auto"/>
          </w:divBdr>
          <w:divsChild>
            <w:div w:id="783841240">
              <w:marLeft w:val="0"/>
              <w:marRight w:val="0"/>
              <w:marTop w:val="0"/>
              <w:marBottom w:val="0"/>
              <w:divBdr>
                <w:top w:val="none" w:sz="0" w:space="0" w:color="auto"/>
                <w:left w:val="none" w:sz="0" w:space="0" w:color="auto"/>
                <w:bottom w:val="none" w:sz="0" w:space="0" w:color="auto"/>
                <w:right w:val="none" w:sz="0" w:space="0" w:color="auto"/>
              </w:divBdr>
            </w:div>
          </w:divsChild>
        </w:div>
        <w:div w:id="340662170">
          <w:marLeft w:val="60"/>
          <w:marRight w:val="60"/>
          <w:marTop w:val="100"/>
          <w:marBottom w:val="100"/>
          <w:divBdr>
            <w:top w:val="none" w:sz="0" w:space="0" w:color="auto"/>
            <w:left w:val="none" w:sz="0" w:space="0" w:color="auto"/>
            <w:bottom w:val="none" w:sz="0" w:space="0" w:color="auto"/>
            <w:right w:val="none" w:sz="0" w:space="0" w:color="auto"/>
          </w:divBdr>
          <w:divsChild>
            <w:div w:id="1454400433">
              <w:marLeft w:val="0"/>
              <w:marRight w:val="0"/>
              <w:marTop w:val="0"/>
              <w:marBottom w:val="0"/>
              <w:divBdr>
                <w:top w:val="none" w:sz="0" w:space="0" w:color="auto"/>
                <w:left w:val="none" w:sz="0" w:space="0" w:color="auto"/>
                <w:bottom w:val="none" w:sz="0" w:space="0" w:color="auto"/>
                <w:right w:val="none" w:sz="0" w:space="0" w:color="auto"/>
              </w:divBdr>
            </w:div>
          </w:divsChild>
        </w:div>
        <w:div w:id="999649583">
          <w:marLeft w:val="60"/>
          <w:marRight w:val="60"/>
          <w:marTop w:val="100"/>
          <w:marBottom w:val="100"/>
          <w:divBdr>
            <w:top w:val="none" w:sz="0" w:space="0" w:color="auto"/>
            <w:left w:val="none" w:sz="0" w:space="0" w:color="auto"/>
            <w:bottom w:val="none" w:sz="0" w:space="0" w:color="auto"/>
            <w:right w:val="none" w:sz="0" w:space="0" w:color="auto"/>
          </w:divBdr>
          <w:divsChild>
            <w:div w:id="167331676">
              <w:marLeft w:val="0"/>
              <w:marRight w:val="0"/>
              <w:marTop w:val="0"/>
              <w:marBottom w:val="0"/>
              <w:divBdr>
                <w:top w:val="none" w:sz="0" w:space="0" w:color="auto"/>
                <w:left w:val="none" w:sz="0" w:space="0" w:color="auto"/>
                <w:bottom w:val="none" w:sz="0" w:space="0" w:color="auto"/>
                <w:right w:val="none" w:sz="0" w:space="0" w:color="auto"/>
              </w:divBdr>
            </w:div>
          </w:divsChild>
        </w:div>
        <w:div w:id="923148068">
          <w:marLeft w:val="60"/>
          <w:marRight w:val="60"/>
          <w:marTop w:val="100"/>
          <w:marBottom w:val="100"/>
          <w:divBdr>
            <w:top w:val="none" w:sz="0" w:space="0" w:color="auto"/>
            <w:left w:val="none" w:sz="0" w:space="0" w:color="auto"/>
            <w:bottom w:val="none" w:sz="0" w:space="0" w:color="auto"/>
            <w:right w:val="none" w:sz="0" w:space="0" w:color="auto"/>
          </w:divBdr>
          <w:divsChild>
            <w:div w:id="1049039137">
              <w:marLeft w:val="0"/>
              <w:marRight w:val="0"/>
              <w:marTop w:val="0"/>
              <w:marBottom w:val="0"/>
              <w:divBdr>
                <w:top w:val="none" w:sz="0" w:space="0" w:color="auto"/>
                <w:left w:val="none" w:sz="0" w:space="0" w:color="auto"/>
                <w:bottom w:val="none" w:sz="0" w:space="0" w:color="auto"/>
                <w:right w:val="none" w:sz="0" w:space="0" w:color="auto"/>
              </w:divBdr>
            </w:div>
          </w:divsChild>
        </w:div>
        <w:div w:id="1213496429">
          <w:marLeft w:val="60"/>
          <w:marRight w:val="60"/>
          <w:marTop w:val="100"/>
          <w:marBottom w:val="100"/>
          <w:divBdr>
            <w:top w:val="none" w:sz="0" w:space="0" w:color="auto"/>
            <w:left w:val="none" w:sz="0" w:space="0" w:color="auto"/>
            <w:bottom w:val="none" w:sz="0" w:space="0" w:color="auto"/>
            <w:right w:val="none" w:sz="0" w:space="0" w:color="auto"/>
          </w:divBdr>
        </w:div>
        <w:div w:id="427624756">
          <w:marLeft w:val="60"/>
          <w:marRight w:val="60"/>
          <w:marTop w:val="100"/>
          <w:marBottom w:val="100"/>
          <w:divBdr>
            <w:top w:val="none" w:sz="0" w:space="0" w:color="auto"/>
            <w:left w:val="none" w:sz="0" w:space="0" w:color="auto"/>
            <w:bottom w:val="none" w:sz="0" w:space="0" w:color="auto"/>
            <w:right w:val="none" w:sz="0" w:space="0" w:color="auto"/>
          </w:divBdr>
          <w:divsChild>
            <w:div w:id="20858709">
              <w:marLeft w:val="0"/>
              <w:marRight w:val="0"/>
              <w:marTop w:val="0"/>
              <w:marBottom w:val="0"/>
              <w:divBdr>
                <w:top w:val="none" w:sz="0" w:space="0" w:color="auto"/>
                <w:left w:val="none" w:sz="0" w:space="0" w:color="auto"/>
                <w:bottom w:val="none" w:sz="0" w:space="0" w:color="auto"/>
                <w:right w:val="none" w:sz="0" w:space="0" w:color="auto"/>
              </w:divBdr>
            </w:div>
          </w:divsChild>
        </w:div>
        <w:div w:id="1554004347">
          <w:marLeft w:val="60"/>
          <w:marRight w:val="60"/>
          <w:marTop w:val="100"/>
          <w:marBottom w:val="100"/>
          <w:divBdr>
            <w:top w:val="none" w:sz="0" w:space="0" w:color="auto"/>
            <w:left w:val="none" w:sz="0" w:space="0" w:color="auto"/>
            <w:bottom w:val="none" w:sz="0" w:space="0" w:color="auto"/>
            <w:right w:val="none" w:sz="0" w:space="0" w:color="auto"/>
          </w:divBdr>
          <w:divsChild>
            <w:div w:id="511383753">
              <w:marLeft w:val="0"/>
              <w:marRight w:val="0"/>
              <w:marTop w:val="0"/>
              <w:marBottom w:val="0"/>
              <w:divBdr>
                <w:top w:val="none" w:sz="0" w:space="0" w:color="auto"/>
                <w:left w:val="none" w:sz="0" w:space="0" w:color="auto"/>
                <w:bottom w:val="none" w:sz="0" w:space="0" w:color="auto"/>
                <w:right w:val="none" w:sz="0" w:space="0" w:color="auto"/>
              </w:divBdr>
            </w:div>
          </w:divsChild>
        </w:div>
        <w:div w:id="1368334811">
          <w:marLeft w:val="60"/>
          <w:marRight w:val="60"/>
          <w:marTop w:val="100"/>
          <w:marBottom w:val="100"/>
          <w:divBdr>
            <w:top w:val="none" w:sz="0" w:space="0" w:color="auto"/>
            <w:left w:val="none" w:sz="0" w:space="0" w:color="auto"/>
            <w:bottom w:val="none" w:sz="0" w:space="0" w:color="auto"/>
            <w:right w:val="none" w:sz="0" w:space="0" w:color="auto"/>
          </w:divBdr>
          <w:divsChild>
            <w:div w:id="1241671152">
              <w:marLeft w:val="0"/>
              <w:marRight w:val="0"/>
              <w:marTop w:val="0"/>
              <w:marBottom w:val="0"/>
              <w:divBdr>
                <w:top w:val="none" w:sz="0" w:space="0" w:color="auto"/>
                <w:left w:val="none" w:sz="0" w:space="0" w:color="auto"/>
                <w:bottom w:val="none" w:sz="0" w:space="0" w:color="auto"/>
                <w:right w:val="none" w:sz="0" w:space="0" w:color="auto"/>
              </w:divBdr>
            </w:div>
          </w:divsChild>
        </w:div>
        <w:div w:id="1542016684">
          <w:marLeft w:val="60"/>
          <w:marRight w:val="60"/>
          <w:marTop w:val="100"/>
          <w:marBottom w:val="100"/>
          <w:divBdr>
            <w:top w:val="none" w:sz="0" w:space="0" w:color="auto"/>
            <w:left w:val="none" w:sz="0" w:space="0" w:color="auto"/>
            <w:bottom w:val="none" w:sz="0" w:space="0" w:color="auto"/>
            <w:right w:val="none" w:sz="0" w:space="0" w:color="auto"/>
          </w:divBdr>
          <w:divsChild>
            <w:div w:id="1862471914">
              <w:marLeft w:val="0"/>
              <w:marRight w:val="0"/>
              <w:marTop w:val="0"/>
              <w:marBottom w:val="0"/>
              <w:divBdr>
                <w:top w:val="none" w:sz="0" w:space="0" w:color="auto"/>
                <w:left w:val="none" w:sz="0" w:space="0" w:color="auto"/>
                <w:bottom w:val="none" w:sz="0" w:space="0" w:color="auto"/>
                <w:right w:val="none" w:sz="0" w:space="0" w:color="auto"/>
              </w:divBdr>
            </w:div>
          </w:divsChild>
        </w:div>
        <w:div w:id="1966810284">
          <w:marLeft w:val="60"/>
          <w:marRight w:val="60"/>
          <w:marTop w:val="100"/>
          <w:marBottom w:val="100"/>
          <w:divBdr>
            <w:top w:val="none" w:sz="0" w:space="0" w:color="auto"/>
            <w:left w:val="none" w:sz="0" w:space="0" w:color="auto"/>
            <w:bottom w:val="none" w:sz="0" w:space="0" w:color="auto"/>
            <w:right w:val="none" w:sz="0" w:space="0" w:color="auto"/>
          </w:divBdr>
          <w:divsChild>
            <w:div w:id="1218661601">
              <w:marLeft w:val="0"/>
              <w:marRight w:val="0"/>
              <w:marTop w:val="0"/>
              <w:marBottom w:val="0"/>
              <w:divBdr>
                <w:top w:val="none" w:sz="0" w:space="0" w:color="auto"/>
                <w:left w:val="none" w:sz="0" w:space="0" w:color="auto"/>
                <w:bottom w:val="none" w:sz="0" w:space="0" w:color="auto"/>
                <w:right w:val="none" w:sz="0" w:space="0" w:color="auto"/>
              </w:divBdr>
            </w:div>
          </w:divsChild>
        </w:div>
        <w:div w:id="2122214684">
          <w:marLeft w:val="60"/>
          <w:marRight w:val="60"/>
          <w:marTop w:val="100"/>
          <w:marBottom w:val="100"/>
          <w:divBdr>
            <w:top w:val="none" w:sz="0" w:space="0" w:color="auto"/>
            <w:left w:val="none" w:sz="0" w:space="0" w:color="auto"/>
            <w:bottom w:val="none" w:sz="0" w:space="0" w:color="auto"/>
            <w:right w:val="none" w:sz="0" w:space="0" w:color="auto"/>
          </w:divBdr>
        </w:div>
        <w:div w:id="300886263">
          <w:marLeft w:val="0"/>
          <w:marRight w:val="0"/>
          <w:marTop w:val="0"/>
          <w:marBottom w:val="0"/>
          <w:divBdr>
            <w:top w:val="none" w:sz="0" w:space="0" w:color="auto"/>
            <w:left w:val="single" w:sz="24" w:space="0" w:color="CED3F1"/>
            <w:bottom w:val="none" w:sz="0" w:space="0" w:color="auto"/>
            <w:right w:val="none" w:sz="0" w:space="0" w:color="auto"/>
          </w:divBdr>
          <w:divsChild>
            <w:div w:id="1134057169">
              <w:marLeft w:val="0"/>
              <w:marRight w:val="0"/>
              <w:marTop w:val="0"/>
              <w:marBottom w:val="0"/>
              <w:divBdr>
                <w:top w:val="none" w:sz="0" w:space="0" w:color="auto"/>
                <w:left w:val="none" w:sz="0" w:space="0" w:color="auto"/>
                <w:bottom w:val="none" w:sz="0" w:space="0" w:color="auto"/>
                <w:right w:val="none" w:sz="0" w:space="0" w:color="auto"/>
              </w:divBdr>
            </w:div>
            <w:div w:id="662704129">
              <w:marLeft w:val="0"/>
              <w:marRight w:val="0"/>
              <w:marTop w:val="0"/>
              <w:marBottom w:val="0"/>
              <w:divBdr>
                <w:top w:val="none" w:sz="0" w:space="0" w:color="auto"/>
                <w:left w:val="none" w:sz="0" w:space="0" w:color="auto"/>
                <w:bottom w:val="none" w:sz="0" w:space="0" w:color="auto"/>
                <w:right w:val="none" w:sz="0" w:space="0" w:color="auto"/>
              </w:divBdr>
            </w:div>
          </w:divsChild>
        </w:div>
        <w:div w:id="1865704527">
          <w:marLeft w:val="60"/>
          <w:marRight w:val="60"/>
          <w:marTop w:val="100"/>
          <w:marBottom w:val="100"/>
          <w:divBdr>
            <w:top w:val="none" w:sz="0" w:space="0" w:color="auto"/>
            <w:left w:val="none" w:sz="0" w:space="0" w:color="auto"/>
            <w:bottom w:val="none" w:sz="0" w:space="0" w:color="auto"/>
            <w:right w:val="none" w:sz="0" w:space="0" w:color="auto"/>
          </w:divBdr>
          <w:divsChild>
            <w:div w:id="381370118">
              <w:marLeft w:val="0"/>
              <w:marRight w:val="0"/>
              <w:marTop w:val="0"/>
              <w:marBottom w:val="0"/>
              <w:divBdr>
                <w:top w:val="none" w:sz="0" w:space="0" w:color="auto"/>
                <w:left w:val="none" w:sz="0" w:space="0" w:color="auto"/>
                <w:bottom w:val="none" w:sz="0" w:space="0" w:color="auto"/>
                <w:right w:val="none" w:sz="0" w:space="0" w:color="auto"/>
              </w:divBdr>
            </w:div>
          </w:divsChild>
        </w:div>
        <w:div w:id="1228684730">
          <w:marLeft w:val="60"/>
          <w:marRight w:val="60"/>
          <w:marTop w:val="100"/>
          <w:marBottom w:val="100"/>
          <w:divBdr>
            <w:top w:val="none" w:sz="0" w:space="0" w:color="auto"/>
            <w:left w:val="none" w:sz="0" w:space="0" w:color="auto"/>
            <w:bottom w:val="none" w:sz="0" w:space="0" w:color="auto"/>
            <w:right w:val="none" w:sz="0" w:space="0" w:color="auto"/>
          </w:divBdr>
        </w:div>
        <w:div w:id="582878494">
          <w:marLeft w:val="60"/>
          <w:marRight w:val="60"/>
          <w:marTop w:val="100"/>
          <w:marBottom w:val="100"/>
          <w:divBdr>
            <w:top w:val="none" w:sz="0" w:space="0" w:color="auto"/>
            <w:left w:val="none" w:sz="0" w:space="0" w:color="auto"/>
            <w:bottom w:val="none" w:sz="0" w:space="0" w:color="auto"/>
            <w:right w:val="none" w:sz="0" w:space="0" w:color="auto"/>
          </w:divBdr>
          <w:divsChild>
            <w:div w:id="656033698">
              <w:marLeft w:val="0"/>
              <w:marRight w:val="0"/>
              <w:marTop w:val="0"/>
              <w:marBottom w:val="0"/>
              <w:divBdr>
                <w:top w:val="none" w:sz="0" w:space="0" w:color="auto"/>
                <w:left w:val="none" w:sz="0" w:space="0" w:color="auto"/>
                <w:bottom w:val="none" w:sz="0" w:space="0" w:color="auto"/>
                <w:right w:val="none" w:sz="0" w:space="0" w:color="auto"/>
              </w:divBdr>
            </w:div>
          </w:divsChild>
        </w:div>
        <w:div w:id="647516043">
          <w:marLeft w:val="60"/>
          <w:marRight w:val="60"/>
          <w:marTop w:val="100"/>
          <w:marBottom w:val="100"/>
          <w:divBdr>
            <w:top w:val="none" w:sz="0" w:space="0" w:color="auto"/>
            <w:left w:val="none" w:sz="0" w:space="0" w:color="auto"/>
            <w:bottom w:val="none" w:sz="0" w:space="0" w:color="auto"/>
            <w:right w:val="none" w:sz="0" w:space="0" w:color="auto"/>
          </w:divBdr>
        </w:div>
        <w:div w:id="591667196">
          <w:marLeft w:val="60"/>
          <w:marRight w:val="60"/>
          <w:marTop w:val="100"/>
          <w:marBottom w:val="100"/>
          <w:divBdr>
            <w:top w:val="none" w:sz="0" w:space="0" w:color="auto"/>
            <w:left w:val="none" w:sz="0" w:space="0" w:color="auto"/>
            <w:bottom w:val="none" w:sz="0" w:space="0" w:color="auto"/>
            <w:right w:val="none" w:sz="0" w:space="0" w:color="auto"/>
          </w:divBdr>
        </w:div>
        <w:div w:id="460460873">
          <w:marLeft w:val="60"/>
          <w:marRight w:val="60"/>
          <w:marTop w:val="100"/>
          <w:marBottom w:val="100"/>
          <w:divBdr>
            <w:top w:val="none" w:sz="0" w:space="0" w:color="auto"/>
            <w:left w:val="none" w:sz="0" w:space="0" w:color="auto"/>
            <w:bottom w:val="none" w:sz="0" w:space="0" w:color="auto"/>
            <w:right w:val="none" w:sz="0" w:space="0" w:color="auto"/>
          </w:divBdr>
        </w:div>
        <w:div w:id="1947039892">
          <w:marLeft w:val="60"/>
          <w:marRight w:val="60"/>
          <w:marTop w:val="100"/>
          <w:marBottom w:val="100"/>
          <w:divBdr>
            <w:top w:val="none" w:sz="0" w:space="0" w:color="auto"/>
            <w:left w:val="none" w:sz="0" w:space="0" w:color="auto"/>
            <w:bottom w:val="none" w:sz="0" w:space="0" w:color="auto"/>
            <w:right w:val="none" w:sz="0" w:space="0" w:color="auto"/>
          </w:divBdr>
        </w:div>
        <w:div w:id="56052665">
          <w:marLeft w:val="60"/>
          <w:marRight w:val="60"/>
          <w:marTop w:val="100"/>
          <w:marBottom w:val="100"/>
          <w:divBdr>
            <w:top w:val="none" w:sz="0" w:space="0" w:color="auto"/>
            <w:left w:val="none" w:sz="0" w:space="0" w:color="auto"/>
            <w:bottom w:val="none" w:sz="0" w:space="0" w:color="auto"/>
            <w:right w:val="none" w:sz="0" w:space="0" w:color="auto"/>
          </w:divBdr>
        </w:div>
        <w:div w:id="190342368">
          <w:marLeft w:val="60"/>
          <w:marRight w:val="60"/>
          <w:marTop w:val="100"/>
          <w:marBottom w:val="100"/>
          <w:divBdr>
            <w:top w:val="none" w:sz="0" w:space="0" w:color="auto"/>
            <w:left w:val="none" w:sz="0" w:space="0" w:color="auto"/>
            <w:bottom w:val="none" w:sz="0" w:space="0" w:color="auto"/>
            <w:right w:val="none" w:sz="0" w:space="0" w:color="auto"/>
          </w:divBdr>
        </w:div>
        <w:div w:id="422919995">
          <w:marLeft w:val="60"/>
          <w:marRight w:val="60"/>
          <w:marTop w:val="100"/>
          <w:marBottom w:val="100"/>
          <w:divBdr>
            <w:top w:val="none" w:sz="0" w:space="0" w:color="auto"/>
            <w:left w:val="none" w:sz="0" w:space="0" w:color="auto"/>
            <w:bottom w:val="none" w:sz="0" w:space="0" w:color="auto"/>
            <w:right w:val="none" w:sz="0" w:space="0" w:color="auto"/>
          </w:divBdr>
        </w:div>
        <w:div w:id="1226382171">
          <w:marLeft w:val="60"/>
          <w:marRight w:val="60"/>
          <w:marTop w:val="100"/>
          <w:marBottom w:val="100"/>
          <w:divBdr>
            <w:top w:val="none" w:sz="0" w:space="0" w:color="auto"/>
            <w:left w:val="none" w:sz="0" w:space="0" w:color="auto"/>
            <w:bottom w:val="none" w:sz="0" w:space="0" w:color="auto"/>
            <w:right w:val="none" w:sz="0" w:space="0" w:color="auto"/>
          </w:divBdr>
        </w:div>
        <w:div w:id="161773422">
          <w:marLeft w:val="60"/>
          <w:marRight w:val="60"/>
          <w:marTop w:val="100"/>
          <w:marBottom w:val="100"/>
          <w:divBdr>
            <w:top w:val="none" w:sz="0" w:space="0" w:color="auto"/>
            <w:left w:val="none" w:sz="0" w:space="0" w:color="auto"/>
            <w:bottom w:val="none" w:sz="0" w:space="0" w:color="auto"/>
            <w:right w:val="none" w:sz="0" w:space="0" w:color="auto"/>
          </w:divBdr>
        </w:div>
        <w:div w:id="1858931134">
          <w:marLeft w:val="60"/>
          <w:marRight w:val="60"/>
          <w:marTop w:val="100"/>
          <w:marBottom w:val="100"/>
          <w:divBdr>
            <w:top w:val="none" w:sz="0" w:space="0" w:color="auto"/>
            <w:left w:val="none" w:sz="0" w:space="0" w:color="auto"/>
            <w:bottom w:val="none" w:sz="0" w:space="0" w:color="auto"/>
            <w:right w:val="none" w:sz="0" w:space="0" w:color="auto"/>
          </w:divBdr>
        </w:div>
        <w:div w:id="1181116608">
          <w:marLeft w:val="60"/>
          <w:marRight w:val="60"/>
          <w:marTop w:val="100"/>
          <w:marBottom w:val="100"/>
          <w:divBdr>
            <w:top w:val="none" w:sz="0" w:space="0" w:color="auto"/>
            <w:left w:val="none" w:sz="0" w:space="0" w:color="auto"/>
            <w:bottom w:val="none" w:sz="0" w:space="0" w:color="auto"/>
            <w:right w:val="none" w:sz="0" w:space="0" w:color="auto"/>
          </w:divBdr>
        </w:div>
        <w:div w:id="1056272599">
          <w:marLeft w:val="60"/>
          <w:marRight w:val="60"/>
          <w:marTop w:val="100"/>
          <w:marBottom w:val="100"/>
          <w:divBdr>
            <w:top w:val="none" w:sz="0" w:space="0" w:color="auto"/>
            <w:left w:val="none" w:sz="0" w:space="0" w:color="auto"/>
            <w:bottom w:val="none" w:sz="0" w:space="0" w:color="auto"/>
            <w:right w:val="none" w:sz="0" w:space="0" w:color="auto"/>
          </w:divBdr>
        </w:div>
        <w:div w:id="311836743">
          <w:marLeft w:val="60"/>
          <w:marRight w:val="60"/>
          <w:marTop w:val="100"/>
          <w:marBottom w:val="100"/>
          <w:divBdr>
            <w:top w:val="none" w:sz="0" w:space="0" w:color="auto"/>
            <w:left w:val="none" w:sz="0" w:space="0" w:color="auto"/>
            <w:bottom w:val="none" w:sz="0" w:space="0" w:color="auto"/>
            <w:right w:val="none" w:sz="0" w:space="0" w:color="auto"/>
          </w:divBdr>
        </w:div>
        <w:div w:id="403143295">
          <w:marLeft w:val="60"/>
          <w:marRight w:val="60"/>
          <w:marTop w:val="100"/>
          <w:marBottom w:val="100"/>
          <w:divBdr>
            <w:top w:val="none" w:sz="0" w:space="0" w:color="auto"/>
            <w:left w:val="none" w:sz="0" w:space="0" w:color="auto"/>
            <w:bottom w:val="none" w:sz="0" w:space="0" w:color="auto"/>
            <w:right w:val="none" w:sz="0" w:space="0" w:color="auto"/>
          </w:divBdr>
          <w:divsChild>
            <w:div w:id="2101564696">
              <w:marLeft w:val="0"/>
              <w:marRight w:val="0"/>
              <w:marTop w:val="0"/>
              <w:marBottom w:val="0"/>
              <w:divBdr>
                <w:top w:val="none" w:sz="0" w:space="0" w:color="auto"/>
                <w:left w:val="none" w:sz="0" w:space="0" w:color="auto"/>
                <w:bottom w:val="none" w:sz="0" w:space="0" w:color="auto"/>
                <w:right w:val="none" w:sz="0" w:space="0" w:color="auto"/>
              </w:divBdr>
            </w:div>
          </w:divsChild>
        </w:div>
        <w:div w:id="1734963249">
          <w:marLeft w:val="60"/>
          <w:marRight w:val="60"/>
          <w:marTop w:val="100"/>
          <w:marBottom w:val="100"/>
          <w:divBdr>
            <w:top w:val="none" w:sz="0" w:space="0" w:color="auto"/>
            <w:left w:val="none" w:sz="0" w:space="0" w:color="auto"/>
            <w:bottom w:val="none" w:sz="0" w:space="0" w:color="auto"/>
            <w:right w:val="none" w:sz="0" w:space="0" w:color="auto"/>
          </w:divBdr>
          <w:divsChild>
            <w:div w:id="2076970117">
              <w:marLeft w:val="0"/>
              <w:marRight w:val="0"/>
              <w:marTop w:val="0"/>
              <w:marBottom w:val="0"/>
              <w:divBdr>
                <w:top w:val="none" w:sz="0" w:space="0" w:color="auto"/>
                <w:left w:val="none" w:sz="0" w:space="0" w:color="auto"/>
                <w:bottom w:val="none" w:sz="0" w:space="0" w:color="auto"/>
                <w:right w:val="none" w:sz="0" w:space="0" w:color="auto"/>
              </w:divBdr>
            </w:div>
          </w:divsChild>
        </w:div>
        <w:div w:id="843784084">
          <w:marLeft w:val="60"/>
          <w:marRight w:val="60"/>
          <w:marTop w:val="100"/>
          <w:marBottom w:val="100"/>
          <w:divBdr>
            <w:top w:val="none" w:sz="0" w:space="0" w:color="auto"/>
            <w:left w:val="none" w:sz="0" w:space="0" w:color="auto"/>
            <w:bottom w:val="none" w:sz="0" w:space="0" w:color="auto"/>
            <w:right w:val="none" w:sz="0" w:space="0" w:color="auto"/>
          </w:divBdr>
          <w:divsChild>
            <w:div w:id="1130322898">
              <w:marLeft w:val="0"/>
              <w:marRight w:val="0"/>
              <w:marTop w:val="0"/>
              <w:marBottom w:val="0"/>
              <w:divBdr>
                <w:top w:val="none" w:sz="0" w:space="0" w:color="auto"/>
                <w:left w:val="none" w:sz="0" w:space="0" w:color="auto"/>
                <w:bottom w:val="none" w:sz="0" w:space="0" w:color="auto"/>
                <w:right w:val="none" w:sz="0" w:space="0" w:color="auto"/>
              </w:divBdr>
            </w:div>
          </w:divsChild>
        </w:div>
        <w:div w:id="1556047202">
          <w:marLeft w:val="60"/>
          <w:marRight w:val="60"/>
          <w:marTop w:val="100"/>
          <w:marBottom w:val="100"/>
          <w:divBdr>
            <w:top w:val="none" w:sz="0" w:space="0" w:color="auto"/>
            <w:left w:val="none" w:sz="0" w:space="0" w:color="auto"/>
            <w:bottom w:val="none" w:sz="0" w:space="0" w:color="auto"/>
            <w:right w:val="none" w:sz="0" w:space="0" w:color="auto"/>
          </w:divBdr>
          <w:divsChild>
            <w:div w:id="330564354">
              <w:marLeft w:val="0"/>
              <w:marRight w:val="0"/>
              <w:marTop w:val="0"/>
              <w:marBottom w:val="0"/>
              <w:divBdr>
                <w:top w:val="none" w:sz="0" w:space="0" w:color="auto"/>
                <w:left w:val="none" w:sz="0" w:space="0" w:color="auto"/>
                <w:bottom w:val="none" w:sz="0" w:space="0" w:color="auto"/>
                <w:right w:val="none" w:sz="0" w:space="0" w:color="auto"/>
              </w:divBdr>
            </w:div>
          </w:divsChild>
        </w:div>
        <w:div w:id="1495486869">
          <w:marLeft w:val="60"/>
          <w:marRight w:val="60"/>
          <w:marTop w:val="100"/>
          <w:marBottom w:val="100"/>
          <w:divBdr>
            <w:top w:val="none" w:sz="0" w:space="0" w:color="auto"/>
            <w:left w:val="none" w:sz="0" w:space="0" w:color="auto"/>
            <w:bottom w:val="none" w:sz="0" w:space="0" w:color="auto"/>
            <w:right w:val="none" w:sz="0" w:space="0" w:color="auto"/>
          </w:divBdr>
          <w:divsChild>
            <w:div w:id="2091925320">
              <w:marLeft w:val="0"/>
              <w:marRight w:val="0"/>
              <w:marTop w:val="0"/>
              <w:marBottom w:val="0"/>
              <w:divBdr>
                <w:top w:val="none" w:sz="0" w:space="0" w:color="auto"/>
                <w:left w:val="none" w:sz="0" w:space="0" w:color="auto"/>
                <w:bottom w:val="none" w:sz="0" w:space="0" w:color="auto"/>
                <w:right w:val="none" w:sz="0" w:space="0" w:color="auto"/>
              </w:divBdr>
            </w:div>
          </w:divsChild>
        </w:div>
        <w:div w:id="1265919549">
          <w:marLeft w:val="60"/>
          <w:marRight w:val="60"/>
          <w:marTop w:val="100"/>
          <w:marBottom w:val="100"/>
          <w:divBdr>
            <w:top w:val="none" w:sz="0" w:space="0" w:color="auto"/>
            <w:left w:val="none" w:sz="0" w:space="0" w:color="auto"/>
            <w:bottom w:val="none" w:sz="0" w:space="0" w:color="auto"/>
            <w:right w:val="none" w:sz="0" w:space="0" w:color="auto"/>
          </w:divBdr>
          <w:divsChild>
            <w:div w:id="1599748452">
              <w:marLeft w:val="0"/>
              <w:marRight w:val="0"/>
              <w:marTop w:val="0"/>
              <w:marBottom w:val="0"/>
              <w:divBdr>
                <w:top w:val="none" w:sz="0" w:space="0" w:color="auto"/>
                <w:left w:val="none" w:sz="0" w:space="0" w:color="auto"/>
                <w:bottom w:val="none" w:sz="0" w:space="0" w:color="auto"/>
                <w:right w:val="none" w:sz="0" w:space="0" w:color="auto"/>
              </w:divBdr>
            </w:div>
          </w:divsChild>
        </w:div>
        <w:div w:id="2036612703">
          <w:marLeft w:val="60"/>
          <w:marRight w:val="60"/>
          <w:marTop w:val="100"/>
          <w:marBottom w:val="100"/>
          <w:divBdr>
            <w:top w:val="none" w:sz="0" w:space="0" w:color="auto"/>
            <w:left w:val="none" w:sz="0" w:space="0" w:color="auto"/>
            <w:bottom w:val="none" w:sz="0" w:space="0" w:color="auto"/>
            <w:right w:val="none" w:sz="0" w:space="0" w:color="auto"/>
          </w:divBdr>
          <w:divsChild>
            <w:div w:id="1798600152">
              <w:marLeft w:val="0"/>
              <w:marRight w:val="0"/>
              <w:marTop w:val="0"/>
              <w:marBottom w:val="0"/>
              <w:divBdr>
                <w:top w:val="none" w:sz="0" w:space="0" w:color="auto"/>
                <w:left w:val="none" w:sz="0" w:space="0" w:color="auto"/>
                <w:bottom w:val="none" w:sz="0" w:space="0" w:color="auto"/>
                <w:right w:val="none" w:sz="0" w:space="0" w:color="auto"/>
              </w:divBdr>
            </w:div>
          </w:divsChild>
        </w:div>
        <w:div w:id="1599369487">
          <w:marLeft w:val="60"/>
          <w:marRight w:val="60"/>
          <w:marTop w:val="100"/>
          <w:marBottom w:val="100"/>
          <w:divBdr>
            <w:top w:val="none" w:sz="0" w:space="0" w:color="auto"/>
            <w:left w:val="none" w:sz="0" w:space="0" w:color="auto"/>
            <w:bottom w:val="none" w:sz="0" w:space="0" w:color="auto"/>
            <w:right w:val="none" w:sz="0" w:space="0" w:color="auto"/>
          </w:divBdr>
          <w:divsChild>
            <w:div w:id="1361586295">
              <w:marLeft w:val="0"/>
              <w:marRight w:val="0"/>
              <w:marTop w:val="0"/>
              <w:marBottom w:val="0"/>
              <w:divBdr>
                <w:top w:val="none" w:sz="0" w:space="0" w:color="auto"/>
                <w:left w:val="none" w:sz="0" w:space="0" w:color="auto"/>
                <w:bottom w:val="none" w:sz="0" w:space="0" w:color="auto"/>
                <w:right w:val="none" w:sz="0" w:space="0" w:color="auto"/>
              </w:divBdr>
            </w:div>
          </w:divsChild>
        </w:div>
        <w:div w:id="578908153">
          <w:marLeft w:val="60"/>
          <w:marRight w:val="60"/>
          <w:marTop w:val="100"/>
          <w:marBottom w:val="100"/>
          <w:divBdr>
            <w:top w:val="none" w:sz="0" w:space="0" w:color="auto"/>
            <w:left w:val="none" w:sz="0" w:space="0" w:color="auto"/>
            <w:bottom w:val="none" w:sz="0" w:space="0" w:color="auto"/>
            <w:right w:val="none" w:sz="0" w:space="0" w:color="auto"/>
          </w:divBdr>
          <w:divsChild>
            <w:div w:id="103381805">
              <w:marLeft w:val="0"/>
              <w:marRight w:val="0"/>
              <w:marTop w:val="0"/>
              <w:marBottom w:val="0"/>
              <w:divBdr>
                <w:top w:val="none" w:sz="0" w:space="0" w:color="auto"/>
                <w:left w:val="none" w:sz="0" w:space="0" w:color="auto"/>
                <w:bottom w:val="none" w:sz="0" w:space="0" w:color="auto"/>
                <w:right w:val="none" w:sz="0" w:space="0" w:color="auto"/>
              </w:divBdr>
            </w:div>
          </w:divsChild>
        </w:div>
        <w:div w:id="187451362">
          <w:marLeft w:val="60"/>
          <w:marRight w:val="60"/>
          <w:marTop w:val="100"/>
          <w:marBottom w:val="100"/>
          <w:divBdr>
            <w:top w:val="none" w:sz="0" w:space="0" w:color="auto"/>
            <w:left w:val="none" w:sz="0" w:space="0" w:color="auto"/>
            <w:bottom w:val="none" w:sz="0" w:space="0" w:color="auto"/>
            <w:right w:val="none" w:sz="0" w:space="0" w:color="auto"/>
          </w:divBdr>
          <w:divsChild>
            <w:div w:id="1177037303">
              <w:marLeft w:val="0"/>
              <w:marRight w:val="0"/>
              <w:marTop w:val="0"/>
              <w:marBottom w:val="0"/>
              <w:divBdr>
                <w:top w:val="none" w:sz="0" w:space="0" w:color="auto"/>
                <w:left w:val="none" w:sz="0" w:space="0" w:color="auto"/>
                <w:bottom w:val="none" w:sz="0" w:space="0" w:color="auto"/>
                <w:right w:val="none" w:sz="0" w:space="0" w:color="auto"/>
              </w:divBdr>
            </w:div>
          </w:divsChild>
        </w:div>
        <w:div w:id="454376298">
          <w:marLeft w:val="60"/>
          <w:marRight w:val="60"/>
          <w:marTop w:val="100"/>
          <w:marBottom w:val="100"/>
          <w:divBdr>
            <w:top w:val="none" w:sz="0" w:space="0" w:color="auto"/>
            <w:left w:val="none" w:sz="0" w:space="0" w:color="auto"/>
            <w:bottom w:val="none" w:sz="0" w:space="0" w:color="auto"/>
            <w:right w:val="none" w:sz="0" w:space="0" w:color="auto"/>
          </w:divBdr>
          <w:divsChild>
            <w:div w:id="1253931247">
              <w:marLeft w:val="0"/>
              <w:marRight w:val="0"/>
              <w:marTop w:val="0"/>
              <w:marBottom w:val="0"/>
              <w:divBdr>
                <w:top w:val="none" w:sz="0" w:space="0" w:color="auto"/>
                <w:left w:val="none" w:sz="0" w:space="0" w:color="auto"/>
                <w:bottom w:val="none" w:sz="0" w:space="0" w:color="auto"/>
                <w:right w:val="none" w:sz="0" w:space="0" w:color="auto"/>
              </w:divBdr>
            </w:div>
          </w:divsChild>
        </w:div>
        <w:div w:id="1775516469">
          <w:marLeft w:val="60"/>
          <w:marRight w:val="60"/>
          <w:marTop w:val="100"/>
          <w:marBottom w:val="100"/>
          <w:divBdr>
            <w:top w:val="none" w:sz="0" w:space="0" w:color="auto"/>
            <w:left w:val="none" w:sz="0" w:space="0" w:color="auto"/>
            <w:bottom w:val="none" w:sz="0" w:space="0" w:color="auto"/>
            <w:right w:val="none" w:sz="0" w:space="0" w:color="auto"/>
          </w:divBdr>
          <w:divsChild>
            <w:div w:id="1906604687">
              <w:marLeft w:val="0"/>
              <w:marRight w:val="0"/>
              <w:marTop w:val="0"/>
              <w:marBottom w:val="0"/>
              <w:divBdr>
                <w:top w:val="none" w:sz="0" w:space="0" w:color="auto"/>
                <w:left w:val="none" w:sz="0" w:space="0" w:color="auto"/>
                <w:bottom w:val="none" w:sz="0" w:space="0" w:color="auto"/>
                <w:right w:val="none" w:sz="0" w:space="0" w:color="auto"/>
              </w:divBdr>
            </w:div>
          </w:divsChild>
        </w:div>
        <w:div w:id="2018186597">
          <w:marLeft w:val="60"/>
          <w:marRight w:val="60"/>
          <w:marTop w:val="100"/>
          <w:marBottom w:val="100"/>
          <w:divBdr>
            <w:top w:val="none" w:sz="0" w:space="0" w:color="auto"/>
            <w:left w:val="none" w:sz="0" w:space="0" w:color="auto"/>
            <w:bottom w:val="none" w:sz="0" w:space="0" w:color="auto"/>
            <w:right w:val="none" w:sz="0" w:space="0" w:color="auto"/>
          </w:divBdr>
          <w:divsChild>
            <w:div w:id="2100250629">
              <w:marLeft w:val="0"/>
              <w:marRight w:val="0"/>
              <w:marTop w:val="0"/>
              <w:marBottom w:val="0"/>
              <w:divBdr>
                <w:top w:val="none" w:sz="0" w:space="0" w:color="auto"/>
                <w:left w:val="none" w:sz="0" w:space="0" w:color="auto"/>
                <w:bottom w:val="none" w:sz="0" w:space="0" w:color="auto"/>
                <w:right w:val="none" w:sz="0" w:space="0" w:color="auto"/>
              </w:divBdr>
            </w:div>
          </w:divsChild>
        </w:div>
        <w:div w:id="1404839476">
          <w:marLeft w:val="60"/>
          <w:marRight w:val="60"/>
          <w:marTop w:val="100"/>
          <w:marBottom w:val="100"/>
          <w:divBdr>
            <w:top w:val="none" w:sz="0" w:space="0" w:color="auto"/>
            <w:left w:val="none" w:sz="0" w:space="0" w:color="auto"/>
            <w:bottom w:val="none" w:sz="0" w:space="0" w:color="auto"/>
            <w:right w:val="none" w:sz="0" w:space="0" w:color="auto"/>
          </w:divBdr>
        </w:div>
        <w:div w:id="2016959299">
          <w:marLeft w:val="60"/>
          <w:marRight w:val="60"/>
          <w:marTop w:val="100"/>
          <w:marBottom w:val="100"/>
          <w:divBdr>
            <w:top w:val="none" w:sz="0" w:space="0" w:color="auto"/>
            <w:left w:val="none" w:sz="0" w:space="0" w:color="auto"/>
            <w:bottom w:val="none" w:sz="0" w:space="0" w:color="auto"/>
            <w:right w:val="none" w:sz="0" w:space="0" w:color="auto"/>
          </w:divBdr>
          <w:divsChild>
            <w:div w:id="842210252">
              <w:marLeft w:val="0"/>
              <w:marRight w:val="0"/>
              <w:marTop w:val="0"/>
              <w:marBottom w:val="0"/>
              <w:divBdr>
                <w:top w:val="none" w:sz="0" w:space="0" w:color="auto"/>
                <w:left w:val="none" w:sz="0" w:space="0" w:color="auto"/>
                <w:bottom w:val="none" w:sz="0" w:space="0" w:color="auto"/>
                <w:right w:val="none" w:sz="0" w:space="0" w:color="auto"/>
              </w:divBdr>
            </w:div>
          </w:divsChild>
        </w:div>
        <w:div w:id="1667048955">
          <w:marLeft w:val="60"/>
          <w:marRight w:val="60"/>
          <w:marTop w:val="100"/>
          <w:marBottom w:val="100"/>
          <w:divBdr>
            <w:top w:val="none" w:sz="0" w:space="0" w:color="auto"/>
            <w:left w:val="none" w:sz="0" w:space="0" w:color="auto"/>
            <w:bottom w:val="none" w:sz="0" w:space="0" w:color="auto"/>
            <w:right w:val="none" w:sz="0" w:space="0" w:color="auto"/>
          </w:divBdr>
          <w:divsChild>
            <w:div w:id="1257789502">
              <w:marLeft w:val="0"/>
              <w:marRight w:val="0"/>
              <w:marTop w:val="0"/>
              <w:marBottom w:val="0"/>
              <w:divBdr>
                <w:top w:val="none" w:sz="0" w:space="0" w:color="auto"/>
                <w:left w:val="none" w:sz="0" w:space="0" w:color="auto"/>
                <w:bottom w:val="none" w:sz="0" w:space="0" w:color="auto"/>
                <w:right w:val="none" w:sz="0" w:space="0" w:color="auto"/>
              </w:divBdr>
            </w:div>
          </w:divsChild>
        </w:div>
        <w:div w:id="1030912286">
          <w:marLeft w:val="60"/>
          <w:marRight w:val="60"/>
          <w:marTop w:val="100"/>
          <w:marBottom w:val="100"/>
          <w:divBdr>
            <w:top w:val="none" w:sz="0" w:space="0" w:color="auto"/>
            <w:left w:val="none" w:sz="0" w:space="0" w:color="auto"/>
            <w:bottom w:val="none" w:sz="0" w:space="0" w:color="auto"/>
            <w:right w:val="none" w:sz="0" w:space="0" w:color="auto"/>
          </w:divBdr>
          <w:divsChild>
            <w:div w:id="570579916">
              <w:marLeft w:val="0"/>
              <w:marRight w:val="0"/>
              <w:marTop w:val="0"/>
              <w:marBottom w:val="0"/>
              <w:divBdr>
                <w:top w:val="none" w:sz="0" w:space="0" w:color="auto"/>
                <w:left w:val="none" w:sz="0" w:space="0" w:color="auto"/>
                <w:bottom w:val="none" w:sz="0" w:space="0" w:color="auto"/>
                <w:right w:val="none" w:sz="0" w:space="0" w:color="auto"/>
              </w:divBdr>
            </w:div>
          </w:divsChild>
        </w:div>
        <w:div w:id="324943355">
          <w:marLeft w:val="60"/>
          <w:marRight w:val="60"/>
          <w:marTop w:val="100"/>
          <w:marBottom w:val="100"/>
          <w:divBdr>
            <w:top w:val="none" w:sz="0" w:space="0" w:color="auto"/>
            <w:left w:val="none" w:sz="0" w:space="0" w:color="auto"/>
            <w:bottom w:val="none" w:sz="0" w:space="0" w:color="auto"/>
            <w:right w:val="none" w:sz="0" w:space="0" w:color="auto"/>
          </w:divBdr>
          <w:divsChild>
            <w:div w:id="628125944">
              <w:marLeft w:val="0"/>
              <w:marRight w:val="0"/>
              <w:marTop w:val="0"/>
              <w:marBottom w:val="0"/>
              <w:divBdr>
                <w:top w:val="none" w:sz="0" w:space="0" w:color="auto"/>
                <w:left w:val="none" w:sz="0" w:space="0" w:color="auto"/>
                <w:bottom w:val="none" w:sz="0" w:space="0" w:color="auto"/>
                <w:right w:val="none" w:sz="0" w:space="0" w:color="auto"/>
              </w:divBdr>
            </w:div>
          </w:divsChild>
        </w:div>
        <w:div w:id="875391656">
          <w:marLeft w:val="60"/>
          <w:marRight w:val="60"/>
          <w:marTop w:val="100"/>
          <w:marBottom w:val="100"/>
          <w:divBdr>
            <w:top w:val="none" w:sz="0" w:space="0" w:color="auto"/>
            <w:left w:val="none" w:sz="0" w:space="0" w:color="auto"/>
            <w:bottom w:val="none" w:sz="0" w:space="0" w:color="auto"/>
            <w:right w:val="none" w:sz="0" w:space="0" w:color="auto"/>
          </w:divBdr>
          <w:divsChild>
            <w:div w:id="1639601389">
              <w:marLeft w:val="0"/>
              <w:marRight w:val="0"/>
              <w:marTop w:val="0"/>
              <w:marBottom w:val="0"/>
              <w:divBdr>
                <w:top w:val="none" w:sz="0" w:space="0" w:color="auto"/>
                <w:left w:val="none" w:sz="0" w:space="0" w:color="auto"/>
                <w:bottom w:val="none" w:sz="0" w:space="0" w:color="auto"/>
                <w:right w:val="none" w:sz="0" w:space="0" w:color="auto"/>
              </w:divBdr>
            </w:div>
          </w:divsChild>
        </w:div>
        <w:div w:id="1460416112">
          <w:marLeft w:val="60"/>
          <w:marRight w:val="60"/>
          <w:marTop w:val="100"/>
          <w:marBottom w:val="100"/>
          <w:divBdr>
            <w:top w:val="none" w:sz="0" w:space="0" w:color="auto"/>
            <w:left w:val="none" w:sz="0" w:space="0" w:color="auto"/>
            <w:bottom w:val="none" w:sz="0" w:space="0" w:color="auto"/>
            <w:right w:val="none" w:sz="0" w:space="0" w:color="auto"/>
          </w:divBdr>
        </w:div>
        <w:div w:id="110974136">
          <w:marLeft w:val="60"/>
          <w:marRight w:val="60"/>
          <w:marTop w:val="100"/>
          <w:marBottom w:val="100"/>
          <w:divBdr>
            <w:top w:val="none" w:sz="0" w:space="0" w:color="auto"/>
            <w:left w:val="none" w:sz="0" w:space="0" w:color="auto"/>
            <w:bottom w:val="none" w:sz="0" w:space="0" w:color="auto"/>
            <w:right w:val="none" w:sz="0" w:space="0" w:color="auto"/>
          </w:divBdr>
          <w:divsChild>
            <w:div w:id="546723479">
              <w:marLeft w:val="0"/>
              <w:marRight w:val="0"/>
              <w:marTop w:val="0"/>
              <w:marBottom w:val="0"/>
              <w:divBdr>
                <w:top w:val="none" w:sz="0" w:space="0" w:color="auto"/>
                <w:left w:val="none" w:sz="0" w:space="0" w:color="auto"/>
                <w:bottom w:val="none" w:sz="0" w:space="0" w:color="auto"/>
                <w:right w:val="none" w:sz="0" w:space="0" w:color="auto"/>
              </w:divBdr>
            </w:div>
          </w:divsChild>
        </w:div>
        <w:div w:id="651057532">
          <w:marLeft w:val="60"/>
          <w:marRight w:val="60"/>
          <w:marTop w:val="100"/>
          <w:marBottom w:val="100"/>
          <w:divBdr>
            <w:top w:val="none" w:sz="0" w:space="0" w:color="auto"/>
            <w:left w:val="none" w:sz="0" w:space="0" w:color="auto"/>
            <w:bottom w:val="none" w:sz="0" w:space="0" w:color="auto"/>
            <w:right w:val="none" w:sz="0" w:space="0" w:color="auto"/>
          </w:divBdr>
          <w:divsChild>
            <w:div w:id="1073041381">
              <w:marLeft w:val="0"/>
              <w:marRight w:val="0"/>
              <w:marTop w:val="0"/>
              <w:marBottom w:val="0"/>
              <w:divBdr>
                <w:top w:val="none" w:sz="0" w:space="0" w:color="auto"/>
                <w:left w:val="none" w:sz="0" w:space="0" w:color="auto"/>
                <w:bottom w:val="none" w:sz="0" w:space="0" w:color="auto"/>
                <w:right w:val="none" w:sz="0" w:space="0" w:color="auto"/>
              </w:divBdr>
            </w:div>
          </w:divsChild>
        </w:div>
        <w:div w:id="87313214">
          <w:marLeft w:val="60"/>
          <w:marRight w:val="60"/>
          <w:marTop w:val="100"/>
          <w:marBottom w:val="100"/>
          <w:divBdr>
            <w:top w:val="none" w:sz="0" w:space="0" w:color="auto"/>
            <w:left w:val="none" w:sz="0" w:space="0" w:color="auto"/>
            <w:bottom w:val="none" w:sz="0" w:space="0" w:color="auto"/>
            <w:right w:val="none" w:sz="0" w:space="0" w:color="auto"/>
          </w:divBdr>
          <w:divsChild>
            <w:div w:id="355274433">
              <w:marLeft w:val="0"/>
              <w:marRight w:val="0"/>
              <w:marTop w:val="0"/>
              <w:marBottom w:val="0"/>
              <w:divBdr>
                <w:top w:val="none" w:sz="0" w:space="0" w:color="auto"/>
                <w:left w:val="none" w:sz="0" w:space="0" w:color="auto"/>
                <w:bottom w:val="none" w:sz="0" w:space="0" w:color="auto"/>
                <w:right w:val="none" w:sz="0" w:space="0" w:color="auto"/>
              </w:divBdr>
            </w:div>
          </w:divsChild>
        </w:div>
        <w:div w:id="1195266474">
          <w:marLeft w:val="60"/>
          <w:marRight w:val="60"/>
          <w:marTop w:val="100"/>
          <w:marBottom w:val="100"/>
          <w:divBdr>
            <w:top w:val="none" w:sz="0" w:space="0" w:color="auto"/>
            <w:left w:val="none" w:sz="0" w:space="0" w:color="auto"/>
            <w:bottom w:val="none" w:sz="0" w:space="0" w:color="auto"/>
            <w:right w:val="none" w:sz="0" w:space="0" w:color="auto"/>
          </w:divBdr>
          <w:divsChild>
            <w:div w:id="986670746">
              <w:marLeft w:val="0"/>
              <w:marRight w:val="0"/>
              <w:marTop w:val="0"/>
              <w:marBottom w:val="0"/>
              <w:divBdr>
                <w:top w:val="none" w:sz="0" w:space="0" w:color="auto"/>
                <w:left w:val="none" w:sz="0" w:space="0" w:color="auto"/>
                <w:bottom w:val="none" w:sz="0" w:space="0" w:color="auto"/>
                <w:right w:val="none" w:sz="0" w:space="0" w:color="auto"/>
              </w:divBdr>
            </w:div>
          </w:divsChild>
        </w:div>
        <w:div w:id="1708721294">
          <w:marLeft w:val="60"/>
          <w:marRight w:val="60"/>
          <w:marTop w:val="100"/>
          <w:marBottom w:val="100"/>
          <w:divBdr>
            <w:top w:val="none" w:sz="0" w:space="0" w:color="auto"/>
            <w:left w:val="none" w:sz="0" w:space="0" w:color="auto"/>
            <w:bottom w:val="none" w:sz="0" w:space="0" w:color="auto"/>
            <w:right w:val="none" w:sz="0" w:space="0" w:color="auto"/>
          </w:divBdr>
          <w:divsChild>
            <w:div w:id="6828438">
              <w:marLeft w:val="0"/>
              <w:marRight w:val="0"/>
              <w:marTop w:val="0"/>
              <w:marBottom w:val="0"/>
              <w:divBdr>
                <w:top w:val="none" w:sz="0" w:space="0" w:color="auto"/>
                <w:left w:val="none" w:sz="0" w:space="0" w:color="auto"/>
                <w:bottom w:val="none" w:sz="0" w:space="0" w:color="auto"/>
                <w:right w:val="none" w:sz="0" w:space="0" w:color="auto"/>
              </w:divBdr>
            </w:div>
          </w:divsChild>
        </w:div>
        <w:div w:id="1310135439">
          <w:marLeft w:val="60"/>
          <w:marRight w:val="60"/>
          <w:marTop w:val="100"/>
          <w:marBottom w:val="100"/>
          <w:divBdr>
            <w:top w:val="none" w:sz="0" w:space="0" w:color="auto"/>
            <w:left w:val="none" w:sz="0" w:space="0" w:color="auto"/>
            <w:bottom w:val="none" w:sz="0" w:space="0" w:color="auto"/>
            <w:right w:val="none" w:sz="0" w:space="0" w:color="auto"/>
          </w:divBdr>
        </w:div>
        <w:div w:id="1810245951">
          <w:marLeft w:val="60"/>
          <w:marRight w:val="60"/>
          <w:marTop w:val="100"/>
          <w:marBottom w:val="100"/>
          <w:divBdr>
            <w:top w:val="none" w:sz="0" w:space="0" w:color="auto"/>
            <w:left w:val="none" w:sz="0" w:space="0" w:color="auto"/>
            <w:bottom w:val="none" w:sz="0" w:space="0" w:color="auto"/>
            <w:right w:val="none" w:sz="0" w:space="0" w:color="auto"/>
          </w:divBdr>
          <w:divsChild>
            <w:div w:id="811873650">
              <w:marLeft w:val="0"/>
              <w:marRight w:val="0"/>
              <w:marTop w:val="0"/>
              <w:marBottom w:val="0"/>
              <w:divBdr>
                <w:top w:val="none" w:sz="0" w:space="0" w:color="auto"/>
                <w:left w:val="none" w:sz="0" w:space="0" w:color="auto"/>
                <w:bottom w:val="none" w:sz="0" w:space="0" w:color="auto"/>
                <w:right w:val="none" w:sz="0" w:space="0" w:color="auto"/>
              </w:divBdr>
            </w:div>
          </w:divsChild>
        </w:div>
        <w:div w:id="1384476735">
          <w:marLeft w:val="60"/>
          <w:marRight w:val="60"/>
          <w:marTop w:val="100"/>
          <w:marBottom w:val="100"/>
          <w:divBdr>
            <w:top w:val="none" w:sz="0" w:space="0" w:color="auto"/>
            <w:left w:val="none" w:sz="0" w:space="0" w:color="auto"/>
            <w:bottom w:val="none" w:sz="0" w:space="0" w:color="auto"/>
            <w:right w:val="none" w:sz="0" w:space="0" w:color="auto"/>
          </w:divBdr>
          <w:divsChild>
            <w:div w:id="1590891397">
              <w:marLeft w:val="0"/>
              <w:marRight w:val="0"/>
              <w:marTop w:val="0"/>
              <w:marBottom w:val="0"/>
              <w:divBdr>
                <w:top w:val="none" w:sz="0" w:space="0" w:color="auto"/>
                <w:left w:val="none" w:sz="0" w:space="0" w:color="auto"/>
                <w:bottom w:val="none" w:sz="0" w:space="0" w:color="auto"/>
                <w:right w:val="none" w:sz="0" w:space="0" w:color="auto"/>
              </w:divBdr>
            </w:div>
          </w:divsChild>
        </w:div>
        <w:div w:id="263265794">
          <w:marLeft w:val="60"/>
          <w:marRight w:val="60"/>
          <w:marTop w:val="100"/>
          <w:marBottom w:val="100"/>
          <w:divBdr>
            <w:top w:val="none" w:sz="0" w:space="0" w:color="auto"/>
            <w:left w:val="none" w:sz="0" w:space="0" w:color="auto"/>
            <w:bottom w:val="none" w:sz="0" w:space="0" w:color="auto"/>
            <w:right w:val="none" w:sz="0" w:space="0" w:color="auto"/>
          </w:divBdr>
          <w:divsChild>
            <w:div w:id="937182006">
              <w:marLeft w:val="0"/>
              <w:marRight w:val="0"/>
              <w:marTop w:val="0"/>
              <w:marBottom w:val="0"/>
              <w:divBdr>
                <w:top w:val="none" w:sz="0" w:space="0" w:color="auto"/>
                <w:left w:val="none" w:sz="0" w:space="0" w:color="auto"/>
                <w:bottom w:val="none" w:sz="0" w:space="0" w:color="auto"/>
                <w:right w:val="none" w:sz="0" w:space="0" w:color="auto"/>
              </w:divBdr>
            </w:div>
          </w:divsChild>
        </w:div>
        <w:div w:id="85345380">
          <w:marLeft w:val="60"/>
          <w:marRight w:val="60"/>
          <w:marTop w:val="100"/>
          <w:marBottom w:val="100"/>
          <w:divBdr>
            <w:top w:val="none" w:sz="0" w:space="0" w:color="auto"/>
            <w:left w:val="none" w:sz="0" w:space="0" w:color="auto"/>
            <w:bottom w:val="none" w:sz="0" w:space="0" w:color="auto"/>
            <w:right w:val="none" w:sz="0" w:space="0" w:color="auto"/>
          </w:divBdr>
          <w:divsChild>
            <w:div w:id="1188107549">
              <w:marLeft w:val="0"/>
              <w:marRight w:val="0"/>
              <w:marTop w:val="0"/>
              <w:marBottom w:val="0"/>
              <w:divBdr>
                <w:top w:val="none" w:sz="0" w:space="0" w:color="auto"/>
                <w:left w:val="none" w:sz="0" w:space="0" w:color="auto"/>
                <w:bottom w:val="none" w:sz="0" w:space="0" w:color="auto"/>
                <w:right w:val="none" w:sz="0" w:space="0" w:color="auto"/>
              </w:divBdr>
            </w:div>
          </w:divsChild>
        </w:div>
        <w:div w:id="61373512">
          <w:marLeft w:val="60"/>
          <w:marRight w:val="60"/>
          <w:marTop w:val="100"/>
          <w:marBottom w:val="100"/>
          <w:divBdr>
            <w:top w:val="none" w:sz="0" w:space="0" w:color="auto"/>
            <w:left w:val="none" w:sz="0" w:space="0" w:color="auto"/>
            <w:bottom w:val="none" w:sz="0" w:space="0" w:color="auto"/>
            <w:right w:val="none" w:sz="0" w:space="0" w:color="auto"/>
          </w:divBdr>
          <w:divsChild>
            <w:div w:id="1542471137">
              <w:marLeft w:val="0"/>
              <w:marRight w:val="0"/>
              <w:marTop w:val="0"/>
              <w:marBottom w:val="0"/>
              <w:divBdr>
                <w:top w:val="none" w:sz="0" w:space="0" w:color="auto"/>
                <w:left w:val="none" w:sz="0" w:space="0" w:color="auto"/>
                <w:bottom w:val="none" w:sz="0" w:space="0" w:color="auto"/>
                <w:right w:val="none" w:sz="0" w:space="0" w:color="auto"/>
              </w:divBdr>
            </w:div>
          </w:divsChild>
        </w:div>
        <w:div w:id="2072730435">
          <w:marLeft w:val="60"/>
          <w:marRight w:val="60"/>
          <w:marTop w:val="100"/>
          <w:marBottom w:val="100"/>
          <w:divBdr>
            <w:top w:val="none" w:sz="0" w:space="0" w:color="auto"/>
            <w:left w:val="none" w:sz="0" w:space="0" w:color="auto"/>
            <w:bottom w:val="none" w:sz="0" w:space="0" w:color="auto"/>
            <w:right w:val="none" w:sz="0" w:space="0" w:color="auto"/>
          </w:divBdr>
        </w:div>
        <w:div w:id="2143881921">
          <w:marLeft w:val="60"/>
          <w:marRight w:val="60"/>
          <w:marTop w:val="100"/>
          <w:marBottom w:val="100"/>
          <w:divBdr>
            <w:top w:val="none" w:sz="0" w:space="0" w:color="auto"/>
            <w:left w:val="none" w:sz="0" w:space="0" w:color="auto"/>
            <w:bottom w:val="none" w:sz="0" w:space="0" w:color="auto"/>
            <w:right w:val="none" w:sz="0" w:space="0" w:color="auto"/>
          </w:divBdr>
          <w:divsChild>
            <w:div w:id="732658476">
              <w:marLeft w:val="0"/>
              <w:marRight w:val="0"/>
              <w:marTop w:val="0"/>
              <w:marBottom w:val="0"/>
              <w:divBdr>
                <w:top w:val="none" w:sz="0" w:space="0" w:color="auto"/>
                <w:left w:val="none" w:sz="0" w:space="0" w:color="auto"/>
                <w:bottom w:val="none" w:sz="0" w:space="0" w:color="auto"/>
                <w:right w:val="none" w:sz="0" w:space="0" w:color="auto"/>
              </w:divBdr>
            </w:div>
          </w:divsChild>
        </w:div>
        <w:div w:id="443114476">
          <w:marLeft w:val="60"/>
          <w:marRight w:val="60"/>
          <w:marTop w:val="100"/>
          <w:marBottom w:val="100"/>
          <w:divBdr>
            <w:top w:val="none" w:sz="0" w:space="0" w:color="auto"/>
            <w:left w:val="none" w:sz="0" w:space="0" w:color="auto"/>
            <w:bottom w:val="none" w:sz="0" w:space="0" w:color="auto"/>
            <w:right w:val="none" w:sz="0" w:space="0" w:color="auto"/>
          </w:divBdr>
          <w:divsChild>
            <w:div w:id="450900289">
              <w:marLeft w:val="0"/>
              <w:marRight w:val="0"/>
              <w:marTop w:val="0"/>
              <w:marBottom w:val="0"/>
              <w:divBdr>
                <w:top w:val="none" w:sz="0" w:space="0" w:color="auto"/>
                <w:left w:val="none" w:sz="0" w:space="0" w:color="auto"/>
                <w:bottom w:val="none" w:sz="0" w:space="0" w:color="auto"/>
                <w:right w:val="none" w:sz="0" w:space="0" w:color="auto"/>
              </w:divBdr>
            </w:div>
          </w:divsChild>
        </w:div>
        <w:div w:id="285501882">
          <w:marLeft w:val="60"/>
          <w:marRight w:val="60"/>
          <w:marTop w:val="100"/>
          <w:marBottom w:val="100"/>
          <w:divBdr>
            <w:top w:val="none" w:sz="0" w:space="0" w:color="auto"/>
            <w:left w:val="none" w:sz="0" w:space="0" w:color="auto"/>
            <w:bottom w:val="none" w:sz="0" w:space="0" w:color="auto"/>
            <w:right w:val="none" w:sz="0" w:space="0" w:color="auto"/>
          </w:divBdr>
          <w:divsChild>
            <w:div w:id="1877304464">
              <w:marLeft w:val="0"/>
              <w:marRight w:val="0"/>
              <w:marTop w:val="0"/>
              <w:marBottom w:val="0"/>
              <w:divBdr>
                <w:top w:val="none" w:sz="0" w:space="0" w:color="auto"/>
                <w:left w:val="none" w:sz="0" w:space="0" w:color="auto"/>
                <w:bottom w:val="none" w:sz="0" w:space="0" w:color="auto"/>
                <w:right w:val="none" w:sz="0" w:space="0" w:color="auto"/>
              </w:divBdr>
            </w:div>
          </w:divsChild>
        </w:div>
        <w:div w:id="1998878114">
          <w:marLeft w:val="60"/>
          <w:marRight w:val="60"/>
          <w:marTop w:val="100"/>
          <w:marBottom w:val="100"/>
          <w:divBdr>
            <w:top w:val="none" w:sz="0" w:space="0" w:color="auto"/>
            <w:left w:val="none" w:sz="0" w:space="0" w:color="auto"/>
            <w:bottom w:val="none" w:sz="0" w:space="0" w:color="auto"/>
            <w:right w:val="none" w:sz="0" w:space="0" w:color="auto"/>
          </w:divBdr>
          <w:divsChild>
            <w:div w:id="780997306">
              <w:marLeft w:val="0"/>
              <w:marRight w:val="0"/>
              <w:marTop w:val="0"/>
              <w:marBottom w:val="0"/>
              <w:divBdr>
                <w:top w:val="none" w:sz="0" w:space="0" w:color="auto"/>
                <w:left w:val="none" w:sz="0" w:space="0" w:color="auto"/>
                <w:bottom w:val="none" w:sz="0" w:space="0" w:color="auto"/>
                <w:right w:val="none" w:sz="0" w:space="0" w:color="auto"/>
              </w:divBdr>
            </w:div>
          </w:divsChild>
        </w:div>
        <w:div w:id="641236453">
          <w:marLeft w:val="60"/>
          <w:marRight w:val="60"/>
          <w:marTop w:val="100"/>
          <w:marBottom w:val="100"/>
          <w:divBdr>
            <w:top w:val="none" w:sz="0" w:space="0" w:color="auto"/>
            <w:left w:val="none" w:sz="0" w:space="0" w:color="auto"/>
            <w:bottom w:val="none" w:sz="0" w:space="0" w:color="auto"/>
            <w:right w:val="none" w:sz="0" w:space="0" w:color="auto"/>
          </w:divBdr>
          <w:divsChild>
            <w:div w:id="69618344">
              <w:marLeft w:val="0"/>
              <w:marRight w:val="0"/>
              <w:marTop w:val="0"/>
              <w:marBottom w:val="0"/>
              <w:divBdr>
                <w:top w:val="none" w:sz="0" w:space="0" w:color="auto"/>
                <w:left w:val="none" w:sz="0" w:space="0" w:color="auto"/>
                <w:bottom w:val="none" w:sz="0" w:space="0" w:color="auto"/>
                <w:right w:val="none" w:sz="0" w:space="0" w:color="auto"/>
              </w:divBdr>
            </w:div>
          </w:divsChild>
        </w:div>
        <w:div w:id="180361624">
          <w:marLeft w:val="60"/>
          <w:marRight w:val="60"/>
          <w:marTop w:val="100"/>
          <w:marBottom w:val="100"/>
          <w:divBdr>
            <w:top w:val="none" w:sz="0" w:space="0" w:color="auto"/>
            <w:left w:val="none" w:sz="0" w:space="0" w:color="auto"/>
            <w:bottom w:val="none" w:sz="0" w:space="0" w:color="auto"/>
            <w:right w:val="none" w:sz="0" w:space="0" w:color="auto"/>
          </w:divBdr>
          <w:divsChild>
            <w:div w:id="1472019020">
              <w:marLeft w:val="0"/>
              <w:marRight w:val="0"/>
              <w:marTop w:val="0"/>
              <w:marBottom w:val="0"/>
              <w:divBdr>
                <w:top w:val="none" w:sz="0" w:space="0" w:color="auto"/>
                <w:left w:val="none" w:sz="0" w:space="0" w:color="auto"/>
                <w:bottom w:val="none" w:sz="0" w:space="0" w:color="auto"/>
                <w:right w:val="none" w:sz="0" w:space="0" w:color="auto"/>
              </w:divBdr>
            </w:div>
          </w:divsChild>
        </w:div>
        <w:div w:id="455491652">
          <w:marLeft w:val="60"/>
          <w:marRight w:val="60"/>
          <w:marTop w:val="100"/>
          <w:marBottom w:val="100"/>
          <w:divBdr>
            <w:top w:val="none" w:sz="0" w:space="0" w:color="auto"/>
            <w:left w:val="none" w:sz="0" w:space="0" w:color="auto"/>
            <w:bottom w:val="none" w:sz="0" w:space="0" w:color="auto"/>
            <w:right w:val="none" w:sz="0" w:space="0" w:color="auto"/>
          </w:divBdr>
          <w:divsChild>
            <w:div w:id="2093160157">
              <w:marLeft w:val="0"/>
              <w:marRight w:val="0"/>
              <w:marTop w:val="0"/>
              <w:marBottom w:val="0"/>
              <w:divBdr>
                <w:top w:val="none" w:sz="0" w:space="0" w:color="auto"/>
                <w:left w:val="none" w:sz="0" w:space="0" w:color="auto"/>
                <w:bottom w:val="none" w:sz="0" w:space="0" w:color="auto"/>
                <w:right w:val="none" w:sz="0" w:space="0" w:color="auto"/>
              </w:divBdr>
            </w:div>
          </w:divsChild>
        </w:div>
        <w:div w:id="1676804851">
          <w:marLeft w:val="60"/>
          <w:marRight w:val="60"/>
          <w:marTop w:val="100"/>
          <w:marBottom w:val="100"/>
          <w:divBdr>
            <w:top w:val="none" w:sz="0" w:space="0" w:color="auto"/>
            <w:left w:val="none" w:sz="0" w:space="0" w:color="auto"/>
            <w:bottom w:val="none" w:sz="0" w:space="0" w:color="auto"/>
            <w:right w:val="none" w:sz="0" w:space="0" w:color="auto"/>
          </w:divBdr>
          <w:divsChild>
            <w:div w:id="362555374">
              <w:marLeft w:val="0"/>
              <w:marRight w:val="0"/>
              <w:marTop w:val="0"/>
              <w:marBottom w:val="0"/>
              <w:divBdr>
                <w:top w:val="none" w:sz="0" w:space="0" w:color="auto"/>
                <w:left w:val="none" w:sz="0" w:space="0" w:color="auto"/>
                <w:bottom w:val="none" w:sz="0" w:space="0" w:color="auto"/>
                <w:right w:val="none" w:sz="0" w:space="0" w:color="auto"/>
              </w:divBdr>
            </w:div>
          </w:divsChild>
        </w:div>
        <w:div w:id="1844663327">
          <w:marLeft w:val="60"/>
          <w:marRight w:val="60"/>
          <w:marTop w:val="100"/>
          <w:marBottom w:val="100"/>
          <w:divBdr>
            <w:top w:val="none" w:sz="0" w:space="0" w:color="auto"/>
            <w:left w:val="none" w:sz="0" w:space="0" w:color="auto"/>
            <w:bottom w:val="none" w:sz="0" w:space="0" w:color="auto"/>
            <w:right w:val="none" w:sz="0" w:space="0" w:color="auto"/>
          </w:divBdr>
          <w:divsChild>
            <w:div w:id="493499558">
              <w:marLeft w:val="0"/>
              <w:marRight w:val="0"/>
              <w:marTop w:val="0"/>
              <w:marBottom w:val="0"/>
              <w:divBdr>
                <w:top w:val="none" w:sz="0" w:space="0" w:color="auto"/>
                <w:left w:val="none" w:sz="0" w:space="0" w:color="auto"/>
                <w:bottom w:val="none" w:sz="0" w:space="0" w:color="auto"/>
                <w:right w:val="none" w:sz="0" w:space="0" w:color="auto"/>
              </w:divBdr>
            </w:div>
          </w:divsChild>
        </w:div>
        <w:div w:id="1145511995">
          <w:marLeft w:val="60"/>
          <w:marRight w:val="60"/>
          <w:marTop w:val="100"/>
          <w:marBottom w:val="100"/>
          <w:divBdr>
            <w:top w:val="none" w:sz="0" w:space="0" w:color="auto"/>
            <w:left w:val="none" w:sz="0" w:space="0" w:color="auto"/>
            <w:bottom w:val="none" w:sz="0" w:space="0" w:color="auto"/>
            <w:right w:val="none" w:sz="0" w:space="0" w:color="auto"/>
          </w:divBdr>
        </w:div>
      </w:divsChild>
    </w:div>
    <w:div w:id="132017965">
      <w:bodyDiv w:val="1"/>
      <w:marLeft w:val="0"/>
      <w:marRight w:val="0"/>
      <w:marTop w:val="0"/>
      <w:marBottom w:val="0"/>
      <w:divBdr>
        <w:top w:val="none" w:sz="0" w:space="0" w:color="auto"/>
        <w:left w:val="none" w:sz="0" w:space="0" w:color="auto"/>
        <w:bottom w:val="none" w:sz="0" w:space="0" w:color="auto"/>
        <w:right w:val="none" w:sz="0" w:space="0" w:color="auto"/>
      </w:divBdr>
    </w:div>
    <w:div w:id="143281953">
      <w:bodyDiv w:val="1"/>
      <w:marLeft w:val="0"/>
      <w:marRight w:val="0"/>
      <w:marTop w:val="0"/>
      <w:marBottom w:val="0"/>
      <w:divBdr>
        <w:top w:val="none" w:sz="0" w:space="0" w:color="auto"/>
        <w:left w:val="none" w:sz="0" w:space="0" w:color="auto"/>
        <w:bottom w:val="none" w:sz="0" w:space="0" w:color="auto"/>
        <w:right w:val="none" w:sz="0" w:space="0" w:color="auto"/>
      </w:divBdr>
    </w:div>
    <w:div w:id="359279323">
      <w:bodyDiv w:val="1"/>
      <w:marLeft w:val="0"/>
      <w:marRight w:val="0"/>
      <w:marTop w:val="0"/>
      <w:marBottom w:val="0"/>
      <w:divBdr>
        <w:top w:val="none" w:sz="0" w:space="0" w:color="auto"/>
        <w:left w:val="none" w:sz="0" w:space="0" w:color="auto"/>
        <w:bottom w:val="none" w:sz="0" w:space="0" w:color="auto"/>
        <w:right w:val="none" w:sz="0" w:space="0" w:color="auto"/>
      </w:divBdr>
    </w:div>
    <w:div w:id="378288851">
      <w:bodyDiv w:val="1"/>
      <w:marLeft w:val="0"/>
      <w:marRight w:val="0"/>
      <w:marTop w:val="0"/>
      <w:marBottom w:val="0"/>
      <w:divBdr>
        <w:top w:val="none" w:sz="0" w:space="0" w:color="auto"/>
        <w:left w:val="none" w:sz="0" w:space="0" w:color="auto"/>
        <w:bottom w:val="none" w:sz="0" w:space="0" w:color="auto"/>
        <w:right w:val="none" w:sz="0" w:space="0" w:color="auto"/>
      </w:divBdr>
    </w:div>
    <w:div w:id="399718684">
      <w:bodyDiv w:val="1"/>
      <w:marLeft w:val="0"/>
      <w:marRight w:val="0"/>
      <w:marTop w:val="0"/>
      <w:marBottom w:val="0"/>
      <w:divBdr>
        <w:top w:val="none" w:sz="0" w:space="0" w:color="auto"/>
        <w:left w:val="none" w:sz="0" w:space="0" w:color="auto"/>
        <w:bottom w:val="none" w:sz="0" w:space="0" w:color="auto"/>
        <w:right w:val="none" w:sz="0" w:space="0" w:color="auto"/>
      </w:divBdr>
    </w:div>
    <w:div w:id="433668979">
      <w:bodyDiv w:val="1"/>
      <w:marLeft w:val="0"/>
      <w:marRight w:val="0"/>
      <w:marTop w:val="0"/>
      <w:marBottom w:val="0"/>
      <w:divBdr>
        <w:top w:val="none" w:sz="0" w:space="0" w:color="auto"/>
        <w:left w:val="none" w:sz="0" w:space="0" w:color="auto"/>
        <w:bottom w:val="none" w:sz="0" w:space="0" w:color="auto"/>
        <w:right w:val="none" w:sz="0" w:space="0" w:color="auto"/>
      </w:divBdr>
    </w:div>
    <w:div w:id="545067453">
      <w:bodyDiv w:val="1"/>
      <w:marLeft w:val="0"/>
      <w:marRight w:val="0"/>
      <w:marTop w:val="0"/>
      <w:marBottom w:val="0"/>
      <w:divBdr>
        <w:top w:val="none" w:sz="0" w:space="0" w:color="auto"/>
        <w:left w:val="none" w:sz="0" w:space="0" w:color="auto"/>
        <w:bottom w:val="none" w:sz="0" w:space="0" w:color="auto"/>
        <w:right w:val="none" w:sz="0" w:space="0" w:color="auto"/>
      </w:divBdr>
    </w:div>
    <w:div w:id="752045156">
      <w:bodyDiv w:val="1"/>
      <w:marLeft w:val="0"/>
      <w:marRight w:val="0"/>
      <w:marTop w:val="0"/>
      <w:marBottom w:val="0"/>
      <w:divBdr>
        <w:top w:val="none" w:sz="0" w:space="0" w:color="auto"/>
        <w:left w:val="none" w:sz="0" w:space="0" w:color="auto"/>
        <w:bottom w:val="none" w:sz="0" w:space="0" w:color="auto"/>
        <w:right w:val="none" w:sz="0" w:space="0" w:color="auto"/>
      </w:divBdr>
    </w:div>
    <w:div w:id="759178826">
      <w:bodyDiv w:val="1"/>
      <w:marLeft w:val="0"/>
      <w:marRight w:val="0"/>
      <w:marTop w:val="0"/>
      <w:marBottom w:val="0"/>
      <w:divBdr>
        <w:top w:val="none" w:sz="0" w:space="0" w:color="auto"/>
        <w:left w:val="none" w:sz="0" w:space="0" w:color="auto"/>
        <w:bottom w:val="none" w:sz="0" w:space="0" w:color="auto"/>
        <w:right w:val="none" w:sz="0" w:space="0" w:color="auto"/>
      </w:divBdr>
    </w:div>
    <w:div w:id="932854804">
      <w:bodyDiv w:val="1"/>
      <w:marLeft w:val="0"/>
      <w:marRight w:val="0"/>
      <w:marTop w:val="0"/>
      <w:marBottom w:val="0"/>
      <w:divBdr>
        <w:top w:val="none" w:sz="0" w:space="0" w:color="auto"/>
        <w:left w:val="none" w:sz="0" w:space="0" w:color="auto"/>
        <w:bottom w:val="none" w:sz="0" w:space="0" w:color="auto"/>
        <w:right w:val="none" w:sz="0" w:space="0" w:color="auto"/>
      </w:divBdr>
    </w:div>
    <w:div w:id="1010765374">
      <w:bodyDiv w:val="1"/>
      <w:marLeft w:val="0"/>
      <w:marRight w:val="0"/>
      <w:marTop w:val="0"/>
      <w:marBottom w:val="0"/>
      <w:divBdr>
        <w:top w:val="none" w:sz="0" w:space="0" w:color="auto"/>
        <w:left w:val="none" w:sz="0" w:space="0" w:color="auto"/>
        <w:bottom w:val="none" w:sz="0" w:space="0" w:color="auto"/>
        <w:right w:val="none" w:sz="0" w:space="0" w:color="auto"/>
      </w:divBdr>
    </w:div>
    <w:div w:id="1017347885">
      <w:bodyDiv w:val="1"/>
      <w:marLeft w:val="0"/>
      <w:marRight w:val="0"/>
      <w:marTop w:val="0"/>
      <w:marBottom w:val="0"/>
      <w:divBdr>
        <w:top w:val="none" w:sz="0" w:space="0" w:color="auto"/>
        <w:left w:val="none" w:sz="0" w:space="0" w:color="auto"/>
        <w:bottom w:val="none" w:sz="0" w:space="0" w:color="auto"/>
        <w:right w:val="none" w:sz="0" w:space="0" w:color="auto"/>
      </w:divBdr>
    </w:div>
    <w:div w:id="1225332165">
      <w:bodyDiv w:val="1"/>
      <w:marLeft w:val="0"/>
      <w:marRight w:val="0"/>
      <w:marTop w:val="0"/>
      <w:marBottom w:val="0"/>
      <w:divBdr>
        <w:top w:val="none" w:sz="0" w:space="0" w:color="auto"/>
        <w:left w:val="none" w:sz="0" w:space="0" w:color="auto"/>
        <w:bottom w:val="none" w:sz="0" w:space="0" w:color="auto"/>
        <w:right w:val="none" w:sz="0" w:space="0" w:color="auto"/>
      </w:divBdr>
    </w:div>
    <w:div w:id="1240335964">
      <w:bodyDiv w:val="1"/>
      <w:marLeft w:val="0"/>
      <w:marRight w:val="0"/>
      <w:marTop w:val="0"/>
      <w:marBottom w:val="0"/>
      <w:divBdr>
        <w:top w:val="none" w:sz="0" w:space="0" w:color="auto"/>
        <w:left w:val="none" w:sz="0" w:space="0" w:color="auto"/>
        <w:bottom w:val="none" w:sz="0" w:space="0" w:color="auto"/>
        <w:right w:val="none" w:sz="0" w:space="0" w:color="auto"/>
      </w:divBdr>
    </w:div>
    <w:div w:id="1479180067">
      <w:bodyDiv w:val="1"/>
      <w:marLeft w:val="0"/>
      <w:marRight w:val="0"/>
      <w:marTop w:val="0"/>
      <w:marBottom w:val="0"/>
      <w:divBdr>
        <w:top w:val="none" w:sz="0" w:space="0" w:color="auto"/>
        <w:left w:val="none" w:sz="0" w:space="0" w:color="auto"/>
        <w:bottom w:val="none" w:sz="0" w:space="0" w:color="auto"/>
        <w:right w:val="none" w:sz="0" w:space="0" w:color="auto"/>
      </w:divBdr>
      <w:divsChild>
        <w:div w:id="898436623">
          <w:marLeft w:val="0"/>
          <w:marRight w:val="0"/>
          <w:marTop w:val="0"/>
          <w:marBottom w:val="0"/>
          <w:divBdr>
            <w:top w:val="none" w:sz="0" w:space="0" w:color="auto"/>
            <w:left w:val="none" w:sz="0" w:space="0" w:color="auto"/>
            <w:bottom w:val="none" w:sz="0" w:space="0" w:color="auto"/>
            <w:right w:val="none" w:sz="0" w:space="0" w:color="auto"/>
          </w:divBdr>
        </w:div>
      </w:divsChild>
    </w:div>
    <w:div w:id="1487550161">
      <w:bodyDiv w:val="1"/>
      <w:marLeft w:val="0"/>
      <w:marRight w:val="0"/>
      <w:marTop w:val="0"/>
      <w:marBottom w:val="0"/>
      <w:divBdr>
        <w:top w:val="none" w:sz="0" w:space="0" w:color="auto"/>
        <w:left w:val="none" w:sz="0" w:space="0" w:color="auto"/>
        <w:bottom w:val="none" w:sz="0" w:space="0" w:color="auto"/>
        <w:right w:val="none" w:sz="0" w:space="0" w:color="auto"/>
      </w:divBdr>
    </w:div>
    <w:div w:id="1534729131">
      <w:bodyDiv w:val="1"/>
      <w:marLeft w:val="0"/>
      <w:marRight w:val="0"/>
      <w:marTop w:val="0"/>
      <w:marBottom w:val="0"/>
      <w:divBdr>
        <w:top w:val="none" w:sz="0" w:space="0" w:color="auto"/>
        <w:left w:val="none" w:sz="0" w:space="0" w:color="auto"/>
        <w:bottom w:val="none" w:sz="0" w:space="0" w:color="auto"/>
        <w:right w:val="none" w:sz="0" w:space="0" w:color="auto"/>
      </w:divBdr>
      <w:divsChild>
        <w:div w:id="185022108">
          <w:marLeft w:val="60"/>
          <w:marRight w:val="60"/>
          <w:marTop w:val="100"/>
          <w:marBottom w:val="100"/>
          <w:divBdr>
            <w:top w:val="none" w:sz="0" w:space="0" w:color="auto"/>
            <w:left w:val="none" w:sz="0" w:space="0" w:color="auto"/>
            <w:bottom w:val="none" w:sz="0" w:space="0" w:color="auto"/>
            <w:right w:val="none" w:sz="0" w:space="0" w:color="auto"/>
          </w:divBdr>
        </w:div>
        <w:div w:id="267154519">
          <w:marLeft w:val="60"/>
          <w:marRight w:val="60"/>
          <w:marTop w:val="100"/>
          <w:marBottom w:val="100"/>
          <w:divBdr>
            <w:top w:val="none" w:sz="0" w:space="0" w:color="auto"/>
            <w:left w:val="none" w:sz="0" w:space="0" w:color="auto"/>
            <w:bottom w:val="none" w:sz="0" w:space="0" w:color="auto"/>
            <w:right w:val="none" w:sz="0" w:space="0" w:color="auto"/>
          </w:divBdr>
        </w:div>
        <w:div w:id="1299530151">
          <w:marLeft w:val="60"/>
          <w:marRight w:val="60"/>
          <w:marTop w:val="100"/>
          <w:marBottom w:val="100"/>
          <w:divBdr>
            <w:top w:val="none" w:sz="0" w:space="0" w:color="auto"/>
            <w:left w:val="none" w:sz="0" w:space="0" w:color="auto"/>
            <w:bottom w:val="none" w:sz="0" w:space="0" w:color="auto"/>
            <w:right w:val="none" w:sz="0" w:space="0" w:color="auto"/>
          </w:divBdr>
        </w:div>
        <w:div w:id="937104255">
          <w:marLeft w:val="60"/>
          <w:marRight w:val="60"/>
          <w:marTop w:val="100"/>
          <w:marBottom w:val="100"/>
          <w:divBdr>
            <w:top w:val="none" w:sz="0" w:space="0" w:color="auto"/>
            <w:left w:val="none" w:sz="0" w:space="0" w:color="auto"/>
            <w:bottom w:val="none" w:sz="0" w:space="0" w:color="auto"/>
            <w:right w:val="none" w:sz="0" w:space="0" w:color="auto"/>
          </w:divBdr>
        </w:div>
        <w:div w:id="66147052">
          <w:marLeft w:val="60"/>
          <w:marRight w:val="60"/>
          <w:marTop w:val="100"/>
          <w:marBottom w:val="100"/>
          <w:divBdr>
            <w:top w:val="none" w:sz="0" w:space="0" w:color="auto"/>
            <w:left w:val="none" w:sz="0" w:space="0" w:color="auto"/>
            <w:bottom w:val="none" w:sz="0" w:space="0" w:color="auto"/>
            <w:right w:val="none" w:sz="0" w:space="0" w:color="auto"/>
          </w:divBdr>
        </w:div>
        <w:div w:id="930620882">
          <w:marLeft w:val="60"/>
          <w:marRight w:val="60"/>
          <w:marTop w:val="100"/>
          <w:marBottom w:val="100"/>
          <w:divBdr>
            <w:top w:val="none" w:sz="0" w:space="0" w:color="auto"/>
            <w:left w:val="none" w:sz="0" w:space="0" w:color="auto"/>
            <w:bottom w:val="none" w:sz="0" w:space="0" w:color="auto"/>
            <w:right w:val="none" w:sz="0" w:space="0" w:color="auto"/>
          </w:divBdr>
        </w:div>
        <w:div w:id="97609090">
          <w:marLeft w:val="60"/>
          <w:marRight w:val="60"/>
          <w:marTop w:val="100"/>
          <w:marBottom w:val="100"/>
          <w:divBdr>
            <w:top w:val="none" w:sz="0" w:space="0" w:color="auto"/>
            <w:left w:val="none" w:sz="0" w:space="0" w:color="auto"/>
            <w:bottom w:val="none" w:sz="0" w:space="0" w:color="auto"/>
            <w:right w:val="none" w:sz="0" w:space="0" w:color="auto"/>
          </w:divBdr>
        </w:div>
        <w:div w:id="1377969600">
          <w:marLeft w:val="60"/>
          <w:marRight w:val="60"/>
          <w:marTop w:val="100"/>
          <w:marBottom w:val="100"/>
          <w:divBdr>
            <w:top w:val="none" w:sz="0" w:space="0" w:color="auto"/>
            <w:left w:val="none" w:sz="0" w:space="0" w:color="auto"/>
            <w:bottom w:val="none" w:sz="0" w:space="0" w:color="auto"/>
            <w:right w:val="none" w:sz="0" w:space="0" w:color="auto"/>
          </w:divBdr>
        </w:div>
        <w:div w:id="1296176446">
          <w:marLeft w:val="60"/>
          <w:marRight w:val="60"/>
          <w:marTop w:val="100"/>
          <w:marBottom w:val="100"/>
          <w:divBdr>
            <w:top w:val="none" w:sz="0" w:space="0" w:color="auto"/>
            <w:left w:val="none" w:sz="0" w:space="0" w:color="auto"/>
            <w:bottom w:val="none" w:sz="0" w:space="0" w:color="auto"/>
            <w:right w:val="none" w:sz="0" w:space="0" w:color="auto"/>
          </w:divBdr>
        </w:div>
        <w:div w:id="114177689">
          <w:marLeft w:val="60"/>
          <w:marRight w:val="60"/>
          <w:marTop w:val="100"/>
          <w:marBottom w:val="100"/>
          <w:divBdr>
            <w:top w:val="none" w:sz="0" w:space="0" w:color="auto"/>
            <w:left w:val="none" w:sz="0" w:space="0" w:color="auto"/>
            <w:bottom w:val="none" w:sz="0" w:space="0" w:color="auto"/>
            <w:right w:val="none" w:sz="0" w:space="0" w:color="auto"/>
          </w:divBdr>
        </w:div>
        <w:div w:id="804011888">
          <w:marLeft w:val="60"/>
          <w:marRight w:val="60"/>
          <w:marTop w:val="100"/>
          <w:marBottom w:val="100"/>
          <w:divBdr>
            <w:top w:val="none" w:sz="0" w:space="0" w:color="auto"/>
            <w:left w:val="none" w:sz="0" w:space="0" w:color="auto"/>
            <w:bottom w:val="none" w:sz="0" w:space="0" w:color="auto"/>
            <w:right w:val="none" w:sz="0" w:space="0" w:color="auto"/>
          </w:divBdr>
        </w:div>
        <w:div w:id="1024019420">
          <w:marLeft w:val="60"/>
          <w:marRight w:val="60"/>
          <w:marTop w:val="100"/>
          <w:marBottom w:val="100"/>
          <w:divBdr>
            <w:top w:val="none" w:sz="0" w:space="0" w:color="auto"/>
            <w:left w:val="none" w:sz="0" w:space="0" w:color="auto"/>
            <w:bottom w:val="none" w:sz="0" w:space="0" w:color="auto"/>
            <w:right w:val="none" w:sz="0" w:space="0" w:color="auto"/>
          </w:divBdr>
        </w:div>
        <w:div w:id="1707557711">
          <w:marLeft w:val="60"/>
          <w:marRight w:val="60"/>
          <w:marTop w:val="100"/>
          <w:marBottom w:val="100"/>
          <w:divBdr>
            <w:top w:val="none" w:sz="0" w:space="0" w:color="auto"/>
            <w:left w:val="none" w:sz="0" w:space="0" w:color="auto"/>
            <w:bottom w:val="none" w:sz="0" w:space="0" w:color="auto"/>
            <w:right w:val="none" w:sz="0" w:space="0" w:color="auto"/>
          </w:divBdr>
        </w:div>
        <w:div w:id="1785690701">
          <w:marLeft w:val="60"/>
          <w:marRight w:val="60"/>
          <w:marTop w:val="100"/>
          <w:marBottom w:val="100"/>
          <w:divBdr>
            <w:top w:val="none" w:sz="0" w:space="0" w:color="auto"/>
            <w:left w:val="none" w:sz="0" w:space="0" w:color="auto"/>
            <w:bottom w:val="none" w:sz="0" w:space="0" w:color="auto"/>
            <w:right w:val="none" w:sz="0" w:space="0" w:color="auto"/>
          </w:divBdr>
          <w:divsChild>
            <w:div w:id="917131970">
              <w:marLeft w:val="0"/>
              <w:marRight w:val="0"/>
              <w:marTop w:val="0"/>
              <w:marBottom w:val="0"/>
              <w:divBdr>
                <w:top w:val="none" w:sz="0" w:space="0" w:color="auto"/>
                <w:left w:val="none" w:sz="0" w:space="0" w:color="auto"/>
                <w:bottom w:val="none" w:sz="0" w:space="0" w:color="auto"/>
                <w:right w:val="none" w:sz="0" w:space="0" w:color="auto"/>
              </w:divBdr>
            </w:div>
          </w:divsChild>
        </w:div>
        <w:div w:id="388963701">
          <w:marLeft w:val="60"/>
          <w:marRight w:val="60"/>
          <w:marTop w:val="100"/>
          <w:marBottom w:val="100"/>
          <w:divBdr>
            <w:top w:val="none" w:sz="0" w:space="0" w:color="auto"/>
            <w:left w:val="none" w:sz="0" w:space="0" w:color="auto"/>
            <w:bottom w:val="none" w:sz="0" w:space="0" w:color="auto"/>
            <w:right w:val="none" w:sz="0" w:space="0" w:color="auto"/>
          </w:divBdr>
          <w:divsChild>
            <w:div w:id="89470356">
              <w:marLeft w:val="0"/>
              <w:marRight w:val="0"/>
              <w:marTop w:val="0"/>
              <w:marBottom w:val="0"/>
              <w:divBdr>
                <w:top w:val="none" w:sz="0" w:space="0" w:color="auto"/>
                <w:left w:val="none" w:sz="0" w:space="0" w:color="auto"/>
                <w:bottom w:val="none" w:sz="0" w:space="0" w:color="auto"/>
                <w:right w:val="none" w:sz="0" w:space="0" w:color="auto"/>
              </w:divBdr>
            </w:div>
          </w:divsChild>
        </w:div>
        <w:div w:id="284775612">
          <w:marLeft w:val="60"/>
          <w:marRight w:val="60"/>
          <w:marTop w:val="100"/>
          <w:marBottom w:val="100"/>
          <w:divBdr>
            <w:top w:val="none" w:sz="0" w:space="0" w:color="auto"/>
            <w:left w:val="none" w:sz="0" w:space="0" w:color="auto"/>
            <w:bottom w:val="none" w:sz="0" w:space="0" w:color="auto"/>
            <w:right w:val="none" w:sz="0" w:space="0" w:color="auto"/>
          </w:divBdr>
          <w:divsChild>
            <w:div w:id="816458872">
              <w:marLeft w:val="0"/>
              <w:marRight w:val="0"/>
              <w:marTop w:val="0"/>
              <w:marBottom w:val="0"/>
              <w:divBdr>
                <w:top w:val="none" w:sz="0" w:space="0" w:color="auto"/>
                <w:left w:val="none" w:sz="0" w:space="0" w:color="auto"/>
                <w:bottom w:val="none" w:sz="0" w:space="0" w:color="auto"/>
                <w:right w:val="none" w:sz="0" w:space="0" w:color="auto"/>
              </w:divBdr>
            </w:div>
          </w:divsChild>
        </w:div>
        <w:div w:id="911620598">
          <w:marLeft w:val="60"/>
          <w:marRight w:val="60"/>
          <w:marTop w:val="100"/>
          <w:marBottom w:val="100"/>
          <w:divBdr>
            <w:top w:val="none" w:sz="0" w:space="0" w:color="auto"/>
            <w:left w:val="none" w:sz="0" w:space="0" w:color="auto"/>
            <w:bottom w:val="none" w:sz="0" w:space="0" w:color="auto"/>
            <w:right w:val="none" w:sz="0" w:space="0" w:color="auto"/>
          </w:divBdr>
          <w:divsChild>
            <w:div w:id="1153987837">
              <w:marLeft w:val="0"/>
              <w:marRight w:val="0"/>
              <w:marTop w:val="0"/>
              <w:marBottom w:val="0"/>
              <w:divBdr>
                <w:top w:val="none" w:sz="0" w:space="0" w:color="auto"/>
                <w:left w:val="none" w:sz="0" w:space="0" w:color="auto"/>
                <w:bottom w:val="none" w:sz="0" w:space="0" w:color="auto"/>
                <w:right w:val="none" w:sz="0" w:space="0" w:color="auto"/>
              </w:divBdr>
            </w:div>
          </w:divsChild>
        </w:div>
        <w:div w:id="1738505287">
          <w:marLeft w:val="60"/>
          <w:marRight w:val="60"/>
          <w:marTop w:val="100"/>
          <w:marBottom w:val="100"/>
          <w:divBdr>
            <w:top w:val="none" w:sz="0" w:space="0" w:color="auto"/>
            <w:left w:val="none" w:sz="0" w:space="0" w:color="auto"/>
            <w:bottom w:val="none" w:sz="0" w:space="0" w:color="auto"/>
            <w:right w:val="none" w:sz="0" w:space="0" w:color="auto"/>
          </w:divBdr>
          <w:divsChild>
            <w:div w:id="501816608">
              <w:marLeft w:val="0"/>
              <w:marRight w:val="0"/>
              <w:marTop w:val="0"/>
              <w:marBottom w:val="0"/>
              <w:divBdr>
                <w:top w:val="none" w:sz="0" w:space="0" w:color="auto"/>
                <w:left w:val="none" w:sz="0" w:space="0" w:color="auto"/>
                <w:bottom w:val="none" w:sz="0" w:space="0" w:color="auto"/>
                <w:right w:val="none" w:sz="0" w:space="0" w:color="auto"/>
              </w:divBdr>
            </w:div>
          </w:divsChild>
        </w:div>
        <w:div w:id="897596726">
          <w:marLeft w:val="60"/>
          <w:marRight w:val="60"/>
          <w:marTop w:val="100"/>
          <w:marBottom w:val="100"/>
          <w:divBdr>
            <w:top w:val="none" w:sz="0" w:space="0" w:color="auto"/>
            <w:left w:val="none" w:sz="0" w:space="0" w:color="auto"/>
            <w:bottom w:val="none" w:sz="0" w:space="0" w:color="auto"/>
            <w:right w:val="none" w:sz="0" w:space="0" w:color="auto"/>
          </w:divBdr>
          <w:divsChild>
            <w:div w:id="1538541024">
              <w:marLeft w:val="0"/>
              <w:marRight w:val="0"/>
              <w:marTop w:val="0"/>
              <w:marBottom w:val="0"/>
              <w:divBdr>
                <w:top w:val="none" w:sz="0" w:space="0" w:color="auto"/>
                <w:left w:val="none" w:sz="0" w:space="0" w:color="auto"/>
                <w:bottom w:val="none" w:sz="0" w:space="0" w:color="auto"/>
                <w:right w:val="none" w:sz="0" w:space="0" w:color="auto"/>
              </w:divBdr>
            </w:div>
          </w:divsChild>
        </w:div>
        <w:div w:id="54360465">
          <w:marLeft w:val="60"/>
          <w:marRight w:val="60"/>
          <w:marTop w:val="100"/>
          <w:marBottom w:val="100"/>
          <w:divBdr>
            <w:top w:val="none" w:sz="0" w:space="0" w:color="auto"/>
            <w:left w:val="none" w:sz="0" w:space="0" w:color="auto"/>
            <w:bottom w:val="none" w:sz="0" w:space="0" w:color="auto"/>
            <w:right w:val="none" w:sz="0" w:space="0" w:color="auto"/>
          </w:divBdr>
          <w:divsChild>
            <w:div w:id="1539927174">
              <w:marLeft w:val="0"/>
              <w:marRight w:val="0"/>
              <w:marTop w:val="0"/>
              <w:marBottom w:val="0"/>
              <w:divBdr>
                <w:top w:val="none" w:sz="0" w:space="0" w:color="auto"/>
                <w:left w:val="none" w:sz="0" w:space="0" w:color="auto"/>
                <w:bottom w:val="none" w:sz="0" w:space="0" w:color="auto"/>
                <w:right w:val="none" w:sz="0" w:space="0" w:color="auto"/>
              </w:divBdr>
            </w:div>
          </w:divsChild>
        </w:div>
        <w:div w:id="263002210">
          <w:marLeft w:val="60"/>
          <w:marRight w:val="60"/>
          <w:marTop w:val="100"/>
          <w:marBottom w:val="100"/>
          <w:divBdr>
            <w:top w:val="none" w:sz="0" w:space="0" w:color="auto"/>
            <w:left w:val="none" w:sz="0" w:space="0" w:color="auto"/>
            <w:bottom w:val="none" w:sz="0" w:space="0" w:color="auto"/>
            <w:right w:val="none" w:sz="0" w:space="0" w:color="auto"/>
          </w:divBdr>
          <w:divsChild>
            <w:div w:id="1323124401">
              <w:marLeft w:val="0"/>
              <w:marRight w:val="0"/>
              <w:marTop w:val="0"/>
              <w:marBottom w:val="0"/>
              <w:divBdr>
                <w:top w:val="none" w:sz="0" w:space="0" w:color="auto"/>
                <w:left w:val="none" w:sz="0" w:space="0" w:color="auto"/>
                <w:bottom w:val="none" w:sz="0" w:space="0" w:color="auto"/>
                <w:right w:val="none" w:sz="0" w:space="0" w:color="auto"/>
              </w:divBdr>
            </w:div>
          </w:divsChild>
        </w:div>
        <w:div w:id="495657109">
          <w:marLeft w:val="60"/>
          <w:marRight w:val="60"/>
          <w:marTop w:val="100"/>
          <w:marBottom w:val="100"/>
          <w:divBdr>
            <w:top w:val="none" w:sz="0" w:space="0" w:color="auto"/>
            <w:left w:val="none" w:sz="0" w:space="0" w:color="auto"/>
            <w:bottom w:val="none" w:sz="0" w:space="0" w:color="auto"/>
            <w:right w:val="none" w:sz="0" w:space="0" w:color="auto"/>
          </w:divBdr>
          <w:divsChild>
            <w:div w:id="2129935648">
              <w:marLeft w:val="0"/>
              <w:marRight w:val="0"/>
              <w:marTop w:val="0"/>
              <w:marBottom w:val="0"/>
              <w:divBdr>
                <w:top w:val="none" w:sz="0" w:space="0" w:color="auto"/>
                <w:left w:val="none" w:sz="0" w:space="0" w:color="auto"/>
                <w:bottom w:val="none" w:sz="0" w:space="0" w:color="auto"/>
                <w:right w:val="none" w:sz="0" w:space="0" w:color="auto"/>
              </w:divBdr>
            </w:div>
          </w:divsChild>
        </w:div>
        <w:div w:id="1938558667">
          <w:marLeft w:val="60"/>
          <w:marRight w:val="60"/>
          <w:marTop w:val="100"/>
          <w:marBottom w:val="100"/>
          <w:divBdr>
            <w:top w:val="none" w:sz="0" w:space="0" w:color="auto"/>
            <w:left w:val="none" w:sz="0" w:space="0" w:color="auto"/>
            <w:bottom w:val="none" w:sz="0" w:space="0" w:color="auto"/>
            <w:right w:val="none" w:sz="0" w:space="0" w:color="auto"/>
          </w:divBdr>
          <w:divsChild>
            <w:div w:id="112016241">
              <w:marLeft w:val="0"/>
              <w:marRight w:val="0"/>
              <w:marTop w:val="0"/>
              <w:marBottom w:val="0"/>
              <w:divBdr>
                <w:top w:val="none" w:sz="0" w:space="0" w:color="auto"/>
                <w:left w:val="none" w:sz="0" w:space="0" w:color="auto"/>
                <w:bottom w:val="none" w:sz="0" w:space="0" w:color="auto"/>
                <w:right w:val="none" w:sz="0" w:space="0" w:color="auto"/>
              </w:divBdr>
            </w:div>
          </w:divsChild>
        </w:div>
        <w:div w:id="1357999200">
          <w:marLeft w:val="60"/>
          <w:marRight w:val="60"/>
          <w:marTop w:val="100"/>
          <w:marBottom w:val="100"/>
          <w:divBdr>
            <w:top w:val="none" w:sz="0" w:space="0" w:color="auto"/>
            <w:left w:val="none" w:sz="0" w:space="0" w:color="auto"/>
            <w:bottom w:val="none" w:sz="0" w:space="0" w:color="auto"/>
            <w:right w:val="none" w:sz="0" w:space="0" w:color="auto"/>
          </w:divBdr>
          <w:divsChild>
            <w:div w:id="150995783">
              <w:marLeft w:val="0"/>
              <w:marRight w:val="0"/>
              <w:marTop w:val="0"/>
              <w:marBottom w:val="0"/>
              <w:divBdr>
                <w:top w:val="none" w:sz="0" w:space="0" w:color="auto"/>
                <w:left w:val="none" w:sz="0" w:space="0" w:color="auto"/>
                <w:bottom w:val="none" w:sz="0" w:space="0" w:color="auto"/>
                <w:right w:val="none" w:sz="0" w:space="0" w:color="auto"/>
              </w:divBdr>
            </w:div>
          </w:divsChild>
        </w:div>
        <w:div w:id="1307777896">
          <w:marLeft w:val="60"/>
          <w:marRight w:val="60"/>
          <w:marTop w:val="100"/>
          <w:marBottom w:val="100"/>
          <w:divBdr>
            <w:top w:val="none" w:sz="0" w:space="0" w:color="auto"/>
            <w:left w:val="none" w:sz="0" w:space="0" w:color="auto"/>
            <w:bottom w:val="none" w:sz="0" w:space="0" w:color="auto"/>
            <w:right w:val="none" w:sz="0" w:space="0" w:color="auto"/>
          </w:divBdr>
          <w:divsChild>
            <w:div w:id="1214735065">
              <w:marLeft w:val="0"/>
              <w:marRight w:val="0"/>
              <w:marTop w:val="0"/>
              <w:marBottom w:val="0"/>
              <w:divBdr>
                <w:top w:val="none" w:sz="0" w:space="0" w:color="auto"/>
                <w:left w:val="none" w:sz="0" w:space="0" w:color="auto"/>
                <w:bottom w:val="none" w:sz="0" w:space="0" w:color="auto"/>
                <w:right w:val="none" w:sz="0" w:space="0" w:color="auto"/>
              </w:divBdr>
            </w:div>
          </w:divsChild>
        </w:div>
        <w:div w:id="1071542636">
          <w:marLeft w:val="60"/>
          <w:marRight w:val="60"/>
          <w:marTop w:val="100"/>
          <w:marBottom w:val="100"/>
          <w:divBdr>
            <w:top w:val="none" w:sz="0" w:space="0" w:color="auto"/>
            <w:left w:val="none" w:sz="0" w:space="0" w:color="auto"/>
            <w:bottom w:val="none" w:sz="0" w:space="0" w:color="auto"/>
            <w:right w:val="none" w:sz="0" w:space="0" w:color="auto"/>
          </w:divBdr>
          <w:divsChild>
            <w:div w:id="2139256175">
              <w:marLeft w:val="0"/>
              <w:marRight w:val="0"/>
              <w:marTop w:val="0"/>
              <w:marBottom w:val="0"/>
              <w:divBdr>
                <w:top w:val="none" w:sz="0" w:space="0" w:color="auto"/>
                <w:left w:val="none" w:sz="0" w:space="0" w:color="auto"/>
                <w:bottom w:val="none" w:sz="0" w:space="0" w:color="auto"/>
                <w:right w:val="none" w:sz="0" w:space="0" w:color="auto"/>
              </w:divBdr>
            </w:div>
          </w:divsChild>
        </w:div>
        <w:div w:id="1902448666">
          <w:marLeft w:val="60"/>
          <w:marRight w:val="60"/>
          <w:marTop w:val="100"/>
          <w:marBottom w:val="100"/>
          <w:divBdr>
            <w:top w:val="none" w:sz="0" w:space="0" w:color="auto"/>
            <w:left w:val="none" w:sz="0" w:space="0" w:color="auto"/>
            <w:bottom w:val="none" w:sz="0" w:space="0" w:color="auto"/>
            <w:right w:val="none" w:sz="0" w:space="0" w:color="auto"/>
          </w:divBdr>
        </w:div>
        <w:div w:id="1470249222">
          <w:marLeft w:val="60"/>
          <w:marRight w:val="60"/>
          <w:marTop w:val="100"/>
          <w:marBottom w:val="100"/>
          <w:divBdr>
            <w:top w:val="none" w:sz="0" w:space="0" w:color="auto"/>
            <w:left w:val="none" w:sz="0" w:space="0" w:color="auto"/>
            <w:bottom w:val="none" w:sz="0" w:space="0" w:color="auto"/>
            <w:right w:val="none" w:sz="0" w:space="0" w:color="auto"/>
          </w:divBdr>
          <w:divsChild>
            <w:div w:id="1070692816">
              <w:marLeft w:val="0"/>
              <w:marRight w:val="0"/>
              <w:marTop w:val="0"/>
              <w:marBottom w:val="0"/>
              <w:divBdr>
                <w:top w:val="none" w:sz="0" w:space="0" w:color="auto"/>
                <w:left w:val="none" w:sz="0" w:space="0" w:color="auto"/>
                <w:bottom w:val="none" w:sz="0" w:space="0" w:color="auto"/>
                <w:right w:val="none" w:sz="0" w:space="0" w:color="auto"/>
              </w:divBdr>
            </w:div>
          </w:divsChild>
        </w:div>
        <w:div w:id="415131255">
          <w:marLeft w:val="60"/>
          <w:marRight w:val="60"/>
          <w:marTop w:val="100"/>
          <w:marBottom w:val="100"/>
          <w:divBdr>
            <w:top w:val="none" w:sz="0" w:space="0" w:color="auto"/>
            <w:left w:val="none" w:sz="0" w:space="0" w:color="auto"/>
            <w:bottom w:val="none" w:sz="0" w:space="0" w:color="auto"/>
            <w:right w:val="none" w:sz="0" w:space="0" w:color="auto"/>
          </w:divBdr>
          <w:divsChild>
            <w:div w:id="970209244">
              <w:marLeft w:val="0"/>
              <w:marRight w:val="0"/>
              <w:marTop w:val="0"/>
              <w:marBottom w:val="0"/>
              <w:divBdr>
                <w:top w:val="none" w:sz="0" w:space="0" w:color="auto"/>
                <w:left w:val="none" w:sz="0" w:space="0" w:color="auto"/>
                <w:bottom w:val="none" w:sz="0" w:space="0" w:color="auto"/>
                <w:right w:val="none" w:sz="0" w:space="0" w:color="auto"/>
              </w:divBdr>
            </w:div>
          </w:divsChild>
        </w:div>
        <w:div w:id="101148561">
          <w:marLeft w:val="60"/>
          <w:marRight w:val="60"/>
          <w:marTop w:val="100"/>
          <w:marBottom w:val="100"/>
          <w:divBdr>
            <w:top w:val="none" w:sz="0" w:space="0" w:color="auto"/>
            <w:left w:val="none" w:sz="0" w:space="0" w:color="auto"/>
            <w:bottom w:val="none" w:sz="0" w:space="0" w:color="auto"/>
            <w:right w:val="none" w:sz="0" w:space="0" w:color="auto"/>
          </w:divBdr>
          <w:divsChild>
            <w:div w:id="280962454">
              <w:marLeft w:val="0"/>
              <w:marRight w:val="0"/>
              <w:marTop w:val="0"/>
              <w:marBottom w:val="0"/>
              <w:divBdr>
                <w:top w:val="none" w:sz="0" w:space="0" w:color="auto"/>
                <w:left w:val="none" w:sz="0" w:space="0" w:color="auto"/>
                <w:bottom w:val="none" w:sz="0" w:space="0" w:color="auto"/>
                <w:right w:val="none" w:sz="0" w:space="0" w:color="auto"/>
              </w:divBdr>
            </w:div>
          </w:divsChild>
        </w:div>
        <w:div w:id="1408259513">
          <w:marLeft w:val="60"/>
          <w:marRight w:val="60"/>
          <w:marTop w:val="100"/>
          <w:marBottom w:val="100"/>
          <w:divBdr>
            <w:top w:val="none" w:sz="0" w:space="0" w:color="auto"/>
            <w:left w:val="none" w:sz="0" w:space="0" w:color="auto"/>
            <w:bottom w:val="none" w:sz="0" w:space="0" w:color="auto"/>
            <w:right w:val="none" w:sz="0" w:space="0" w:color="auto"/>
          </w:divBdr>
          <w:divsChild>
            <w:div w:id="1575357286">
              <w:marLeft w:val="0"/>
              <w:marRight w:val="0"/>
              <w:marTop w:val="0"/>
              <w:marBottom w:val="0"/>
              <w:divBdr>
                <w:top w:val="none" w:sz="0" w:space="0" w:color="auto"/>
                <w:left w:val="none" w:sz="0" w:space="0" w:color="auto"/>
                <w:bottom w:val="none" w:sz="0" w:space="0" w:color="auto"/>
                <w:right w:val="none" w:sz="0" w:space="0" w:color="auto"/>
              </w:divBdr>
            </w:div>
          </w:divsChild>
        </w:div>
        <w:div w:id="357858956">
          <w:marLeft w:val="60"/>
          <w:marRight w:val="60"/>
          <w:marTop w:val="100"/>
          <w:marBottom w:val="100"/>
          <w:divBdr>
            <w:top w:val="none" w:sz="0" w:space="0" w:color="auto"/>
            <w:left w:val="none" w:sz="0" w:space="0" w:color="auto"/>
            <w:bottom w:val="none" w:sz="0" w:space="0" w:color="auto"/>
            <w:right w:val="none" w:sz="0" w:space="0" w:color="auto"/>
          </w:divBdr>
          <w:divsChild>
            <w:div w:id="890969604">
              <w:marLeft w:val="0"/>
              <w:marRight w:val="0"/>
              <w:marTop w:val="0"/>
              <w:marBottom w:val="0"/>
              <w:divBdr>
                <w:top w:val="none" w:sz="0" w:space="0" w:color="auto"/>
                <w:left w:val="none" w:sz="0" w:space="0" w:color="auto"/>
                <w:bottom w:val="none" w:sz="0" w:space="0" w:color="auto"/>
                <w:right w:val="none" w:sz="0" w:space="0" w:color="auto"/>
              </w:divBdr>
            </w:div>
          </w:divsChild>
        </w:div>
        <w:div w:id="931738506">
          <w:marLeft w:val="60"/>
          <w:marRight w:val="60"/>
          <w:marTop w:val="100"/>
          <w:marBottom w:val="100"/>
          <w:divBdr>
            <w:top w:val="none" w:sz="0" w:space="0" w:color="auto"/>
            <w:left w:val="none" w:sz="0" w:space="0" w:color="auto"/>
            <w:bottom w:val="none" w:sz="0" w:space="0" w:color="auto"/>
            <w:right w:val="none" w:sz="0" w:space="0" w:color="auto"/>
          </w:divBdr>
          <w:divsChild>
            <w:div w:id="1994292661">
              <w:marLeft w:val="0"/>
              <w:marRight w:val="0"/>
              <w:marTop w:val="0"/>
              <w:marBottom w:val="0"/>
              <w:divBdr>
                <w:top w:val="none" w:sz="0" w:space="0" w:color="auto"/>
                <w:left w:val="none" w:sz="0" w:space="0" w:color="auto"/>
                <w:bottom w:val="none" w:sz="0" w:space="0" w:color="auto"/>
                <w:right w:val="none" w:sz="0" w:space="0" w:color="auto"/>
              </w:divBdr>
            </w:div>
          </w:divsChild>
        </w:div>
        <w:div w:id="53968336">
          <w:marLeft w:val="60"/>
          <w:marRight w:val="60"/>
          <w:marTop w:val="100"/>
          <w:marBottom w:val="100"/>
          <w:divBdr>
            <w:top w:val="none" w:sz="0" w:space="0" w:color="auto"/>
            <w:left w:val="none" w:sz="0" w:space="0" w:color="auto"/>
            <w:bottom w:val="none" w:sz="0" w:space="0" w:color="auto"/>
            <w:right w:val="none" w:sz="0" w:space="0" w:color="auto"/>
          </w:divBdr>
          <w:divsChild>
            <w:div w:id="1431270218">
              <w:marLeft w:val="0"/>
              <w:marRight w:val="0"/>
              <w:marTop w:val="0"/>
              <w:marBottom w:val="0"/>
              <w:divBdr>
                <w:top w:val="none" w:sz="0" w:space="0" w:color="auto"/>
                <w:left w:val="none" w:sz="0" w:space="0" w:color="auto"/>
                <w:bottom w:val="none" w:sz="0" w:space="0" w:color="auto"/>
                <w:right w:val="none" w:sz="0" w:space="0" w:color="auto"/>
              </w:divBdr>
            </w:div>
          </w:divsChild>
        </w:div>
        <w:div w:id="191261372">
          <w:marLeft w:val="60"/>
          <w:marRight w:val="60"/>
          <w:marTop w:val="100"/>
          <w:marBottom w:val="100"/>
          <w:divBdr>
            <w:top w:val="none" w:sz="0" w:space="0" w:color="auto"/>
            <w:left w:val="none" w:sz="0" w:space="0" w:color="auto"/>
            <w:bottom w:val="none" w:sz="0" w:space="0" w:color="auto"/>
            <w:right w:val="none" w:sz="0" w:space="0" w:color="auto"/>
          </w:divBdr>
          <w:divsChild>
            <w:div w:id="1151556885">
              <w:marLeft w:val="0"/>
              <w:marRight w:val="0"/>
              <w:marTop w:val="0"/>
              <w:marBottom w:val="0"/>
              <w:divBdr>
                <w:top w:val="none" w:sz="0" w:space="0" w:color="auto"/>
                <w:left w:val="none" w:sz="0" w:space="0" w:color="auto"/>
                <w:bottom w:val="none" w:sz="0" w:space="0" w:color="auto"/>
                <w:right w:val="none" w:sz="0" w:space="0" w:color="auto"/>
              </w:divBdr>
            </w:div>
          </w:divsChild>
        </w:div>
        <w:div w:id="982738124">
          <w:marLeft w:val="60"/>
          <w:marRight w:val="60"/>
          <w:marTop w:val="100"/>
          <w:marBottom w:val="100"/>
          <w:divBdr>
            <w:top w:val="none" w:sz="0" w:space="0" w:color="auto"/>
            <w:left w:val="none" w:sz="0" w:space="0" w:color="auto"/>
            <w:bottom w:val="none" w:sz="0" w:space="0" w:color="auto"/>
            <w:right w:val="none" w:sz="0" w:space="0" w:color="auto"/>
          </w:divBdr>
          <w:divsChild>
            <w:div w:id="1363552133">
              <w:marLeft w:val="0"/>
              <w:marRight w:val="0"/>
              <w:marTop w:val="0"/>
              <w:marBottom w:val="0"/>
              <w:divBdr>
                <w:top w:val="none" w:sz="0" w:space="0" w:color="auto"/>
                <w:left w:val="none" w:sz="0" w:space="0" w:color="auto"/>
                <w:bottom w:val="none" w:sz="0" w:space="0" w:color="auto"/>
                <w:right w:val="none" w:sz="0" w:space="0" w:color="auto"/>
              </w:divBdr>
            </w:div>
          </w:divsChild>
        </w:div>
        <w:div w:id="1367409069">
          <w:marLeft w:val="60"/>
          <w:marRight w:val="60"/>
          <w:marTop w:val="100"/>
          <w:marBottom w:val="100"/>
          <w:divBdr>
            <w:top w:val="none" w:sz="0" w:space="0" w:color="auto"/>
            <w:left w:val="none" w:sz="0" w:space="0" w:color="auto"/>
            <w:bottom w:val="none" w:sz="0" w:space="0" w:color="auto"/>
            <w:right w:val="none" w:sz="0" w:space="0" w:color="auto"/>
          </w:divBdr>
          <w:divsChild>
            <w:div w:id="473985167">
              <w:marLeft w:val="0"/>
              <w:marRight w:val="0"/>
              <w:marTop w:val="0"/>
              <w:marBottom w:val="0"/>
              <w:divBdr>
                <w:top w:val="none" w:sz="0" w:space="0" w:color="auto"/>
                <w:left w:val="none" w:sz="0" w:space="0" w:color="auto"/>
                <w:bottom w:val="none" w:sz="0" w:space="0" w:color="auto"/>
                <w:right w:val="none" w:sz="0" w:space="0" w:color="auto"/>
              </w:divBdr>
            </w:div>
          </w:divsChild>
        </w:div>
        <w:div w:id="1480076805">
          <w:marLeft w:val="60"/>
          <w:marRight w:val="60"/>
          <w:marTop w:val="100"/>
          <w:marBottom w:val="100"/>
          <w:divBdr>
            <w:top w:val="none" w:sz="0" w:space="0" w:color="auto"/>
            <w:left w:val="none" w:sz="0" w:space="0" w:color="auto"/>
            <w:bottom w:val="none" w:sz="0" w:space="0" w:color="auto"/>
            <w:right w:val="none" w:sz="0" w:space="0" w:color="auto"/>
          </w:divBdr>
          <w:divsChild>
            <w:div w:id="1155609923">
              <w:marLeft w:val="0"/>
              <w:marRight w:val="0"/>
              <w:marTop w:val="0"/>
              <w:marBottom w:val="0"/>
              <w:divBdr>
                <w:top w:val="none" w:sz="0" w:space="0" w:color="auto"/>
                <w:left w:val="none" w:sz="0" w:space="0" w:color="auto"/>
                <w:bottom w:val="none" w:sz="0" w:space="0" w:color="auto"/>
                <w:right w:val="none" w:sz="0" w:space="0" w:color="auto"/>
              </w:divBdr>
            </w:div>
          </w:divsChild>
        </w:div>
        <w:div w:id="3897580">
          <w:marLeft w:val="60"/>
          <w:marRight w:val="60"/>
          <w:marTop w:val="100"/>
          <w:marBottom w:val="100"/>
          <w:divBdr>
            <w:top w:val="none" w:sz="0" w:space="0" w:color="auto"/>
            <w:left w:val="none" w:sz="0" w:space="0" w:color="auto"/>
            <w:bottom w:val="none" w:sz="0" w:space="0" w:color="auto"/>
            <w:right w:val="none" w:sz="0" w:space="0" w:color="auto"/>
          </w:divBdr>
        </w:div>
        <w:div w:id="1987080697">
          <w:marLeft w:val="60"/>
          <w:marRight w:val="60"/>
          <w:marTop w:val="100"/>
          <w:marBottom w:val="100"/>
          <w:divBdr>
            <w:top w:val="none" w:sz="0" w:space="0" w:color="auto"/>
            <w:left w:val="none" w:sz="0" w:space="0" w:color="auto"/>
            <w:bottom w:val="none" w:sz="0" w:space="0" w:color="auto"/>
            <w:right w:val="none" w:sz="0" w:space="0" w:color="auto"/>
          </w:divBdr>
          <w:divsChild>
            <w:div w:id="659506284">
              <w:marLeft w:val="0"/>
              <w:marRight w:val="0"/>
              <w:marTop w:val="0"/>
              <w:marBottom w:val="0"/>
              <w:divBdr>
                <w:top w:val="none" w:sz="0" w:space="0" w:color="auto"/>
                <w:left w:val="none" w:sz="0" w:space="0" w:color="auto"/>
                <w:bottom w:val="none" w:sz="0" w:space="0" w:color="auto"/>
                <w:right w:val="none" w:sz="0" w:space="0" w:color="auto"/>
              </w:divBdr>
            </w:div>
          </w:divsChild>
        </w:div>
        <w:div w:id="226259029">
          <w:marLeft w:val="60"/>
          <w:marRight w:val="60"/>
          <w:marTop w:val="100"/>
          <w:marBottom w:val="100"/>
          <w:divBdr>
            <w:top w:val="none" w:sz="0" w:space="0" w:color="auto"/>
            <w:left w:val="none" w:sz="0" w:space="0" w:color="auto"/>
            <w:bottom w:val="none" w:sz="0" w:space="0" w:color="auto"/>
            <w:right w:val="none" w:sz="0" w:space="0" w:color="auto"/>
          </w:divBdr>
          <w:divsChild>
            <w:div w:id="2081168930">
              <w:marLeft w:val="0"/>
              <w:marRight w:val="0"/>
              <w:marTop w:val="0"/>
              <w:marBottom w:val="0"/>
              <w:divBdr>
                <w:top w:val="none" w:sz="0" w:space="0" w:color="auto"/>
                <w:left w:val="none" w:sz="0" w:space="0" w:color="auto"/>
                <w:bottom w:val="none" w:sz="0" w:space="0" w:color="auto"/>
                <w:right w:val="none" w:sz="0" w:space="0" w:color="auto"/>
              </w:divBdr>
            </w:div>
          </w:divsChild>
        </w:div>
        <w:div w:id="673338952">
          <w:marLeft w:val="60"/>
          <w:marRight w:val="60"/>
          <w:marTop w:val="100"/>
          <w:marBottom w:val="100"/>
          <w:divBdr>
            <w:top w:val="none" w:sz="0" w:space="0" w:color="auto"/>
            <w:left w:val="none" w:sz="0" w:space="0" w:color="auto"/>
            <w:bottom w:val="none" w:sz="0" w:space="0" w:color="auto"/>
            <w:right w:val="none" w:sz="0" w:space="0" w:color="auto"/>
          </w:divBdr>
          <w:divsChild>
            <w:div w:id="164632939">
              <w:marLeft w:val="0"/>
              <w:marRight w:val="0"/>
              <w:marTop w:val="0"/>
              <w:marBottom w:val="0"/>
              <w:divBdr>
                <w:top w:val="none" w:sz="0" w:space="0" w:color="auto"/>
                <w:left w:val="none" w:sz="0" w:space="0" w:color="auto"/>
                <w:bottom w:val="none" w:sz="0" w:space="0" w:color="auto"/>
                <w:right w:val="none" w:sz="0" w:space="0" w:color="auto"/>
              </w:divBdr>
            </w:div>
          </w:divsChild>
        </w:div>
        <w:div w:id="1777090618">
          <w:marLeft w:val="60"/>
          <w:marRight w:val="60"/>
          <w:marTop w:val="100"/>
          <w:marBottom w:val="100"/>
          <w:divBdr>
            <w:top w:val="none" w:sz="0" w:space="0" w:color="auto"/>
            <w:left w:val="none" w:sz="0" w:space="0" w:color="auto"/>
            <w:bottom w:val="none" w:sz="0" w:space="0" w:color="auto"/>
            <w:right w:val="none" w:sz="0" w:space="0" w:color="auto"/>
          </w:divBdr>
          <w:divsChild>
            <w:div w:id="820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0908">
      <w:bodyDiv w:val="1"/>
      <w:marLeft w:val="0"/>
      <w:marRight w:val="0"/>
      <w:marTop w:val="0"/>
      <w:marBottom w:val="0"/>
      <w:divBdr>
        <w:top w:val="none" w:sz="0" w:space="0" w:color="auto"/>
        <w:left w:val="none" w:sz="0" w:space="0" w:color="auto"/>
        <w:bottom w:val="none" w:sz="0" w:space="0" w:color="auto"/>
        <w:right w:val="none" w:sz="0" w:space="0" w:color="auto"/>
      </w:divBdr>
    </w:div>
    <w:div w:id="1687319602">
      <w:bodyDiv w:val="1"/>
      <w:marLeft w:val="0"/>
      <w:marRight w:val="0"/>
      <w:marTop w:val="0"/>
      <w:marBottom w:val="0"/>
      <w:divBdr>
        <w:top w:val="none" w:sz="0" w:space="0" w:color="auto"/>
        <w:left w:val="none" w:sz="0" w:space="0" w:color="auto"/>
        <w:bottom w:val="none" w:sz="0" w:space="0" w:color="auto"/>
        <w:right w:val="none" w:sz="0" w:space="0" w:color="auto"/>
      </w:divBdr>
    </w:div>
    <w:div w:id="1832791645">
      <w:bodyDiv w:val="1"/>
      <w:marLeft w:val="0"/>
      <w:marRight w:val="0"/>
      <w:marTop w:val="0"/>
      <w:marBottom w:val="0"/>
      <w:divBdr>
        <w:top w:val="none" w:sz="0" w:space="0" w:color="auto"/>
        <w:left w:val="none" w:sz="0" w:space="0" w:color="auto"/>
        <w:bottom w:val="none" w:sz="0" w:space="0" w:color="auto"/>
        <w:right w:val="none" w:sz="0" w:space="0" w:color="auto"/>
      </w:divBdr>
    </w:div>
    <w:div w:id="1922254110">
      <w:bodyDiv w:val="1"/>
      <w:marLeft w:val="0"/>
      <w:marRight w:val="0"/>
      <w:marTop w:val="0"/>
      <w:marBottom w:val="0"/>
      <w:divBdr>
        <w:top w:val="none" w:sz="0" w:space="0" w:color="auto"/>
        <w:left w:val="none" w:sz="0" w:space="0" w:color="auto"/>
        <w:bottom w:val="none" w:sz="0" w:space="0" w:color="auto"/>
        <w:right w:val="none" w:sz="0" w:space="0" w:color="auto"/>
      </w:divBdr>
      <w:divsChild>
        <w:div w:id="1951739242">
          <w:marLeft w:val="60"/>
          <w:marRight w:val="60"/>
          <w:marTop w:val="100"/>
          <w:marBottom w:val="100"/>
          <w:divBdr>
            <w:top w:val="none" w:sz="0" w:space="0" w:color="auto"/>
            <w:left w:val="none" w:sz="0" w:space="0" w:color="auto"/>
            <w:bottom w:val="none" w:sz="0" w:space="0" w:color="auto"/>
            <w:right w:val="none" w:sz="0" w:space="0" w:color="auto"/>
          </w:divBdr>
        </w:div>
        <w:div w:id="1438451691">
          <w:marLeft w:val="60"/>
          <w:marRight w:val="60"/>
          <w:marTop w:val="100"/>
          <w:marBottom w:val="100"/>
          <w:divBdr>
            <w:top w:val="none" w:sz="0" w:space="0" w:color="auto"/>
            <w:left w:val="none" w:sz="0" w:space="0" w:color="auto"/>
            <w:bottom w:val="none" w:sz="0" w:space="0" w:color="auto"/>
            <w:right w:val="none" w:sz="0" w:space="0" w:color="auto"/>
          </w:divBdr>
        </w:div>
        <w:div w:id="1405251633">
          <w:marLeft w:val="60"/>
          <w:marRight w:val="60"/>
          <w:marTop w:val="100"/>
          <w:marBottom w:val="100"/>
          <w:divBdr>
            <w:top w:val="none" w:sz="0" w:space="0" w:color="auto"/>
            <w:left w:val="none" w:sz="0" w:space="0" w:color="auto"/>
            <w:bottom w:val="none" w:sz="0" w:space="0" w:color="auto"/>
            <w:right w:val="none" w:sz="0" w:space="0" w:color="auto"/>
          </w:divBdr>
        </w:div>
        <w:div w:id="894005110">
          <w:marLeft w:val="60"/>
          <w:marRight w:val="60"/>
          <w:marTop w:val="100"/>
          <w:marBottom w:val="100"/>
          <w:divBdr>
            <w:top w:val="none" w:sz="0" w:space="0" w:color="auto"/>
            <w:left w:val="none" w:sz="0" w:space="0" w:color="auto"/>
            <w:bottom w:val="none" w:sz="0" w:space="0" w:color="auto"/>
            <w:right w:val="none" w:sz="0" w:space="0" w:color="auto"/>
          </w:divBdr>
        </w:div>
        <w:div w:id="1013800307">
          <w:marLeft w:val="60"/>
          <w:marRight w:val="60"/>
          <w:marTop w:val="100"/>
          <w:marBottom w:val="100"/>
          <w:divBdr>
            <w:top w:val="none" w:sz="0" w:space="0" w:color="auto"/>
            <w:left w:val="none" w:sz="0" w:space="0" w:color="auto"/>
            <w:bottom w:val="none" w:sz="0" w:space="0" w:color="auto"/>
            <w:right w:val="none" w:sz="0" w:space="0" w:color="auto"/>
          </w:divBdr>
        </w:div>
        <w:div w:id="620116587">
          <w:marLeft w:val="60"/>
          <w:marRight w:val="60"/>
          <w:marTop w:val="100"/>
          <w:marBottom w:val="100"/>
          <w:divBdr>
            <w:top w:val="none" w:sz="0" w:space="0" w:color="auto"/>
            <w:left w:val="none" w:sz="0" w:space="0" w:color="auto"/>
            <w:bottom w:val="none" w:sz="0" w:space="0" w:color="auto"/>
            <w:right w:val="none" w:sz="0" w:space="0" w:color="auto"/>
          </w:divBdr>
        </w:div>
        <w:div w:id="1040084574">
          <w:marLeft w:val="60"/>
          <w:marRight w:val="60"/>
          <w:marTop w:val="100"/>
          <w:marBottom w:val="100"/>
          <w:divBdr>
            <w:top w:val="none" w:sz="0" w:space="0" w:color="auto"/>
            <w:left w:val="none" w:sz="0" w:space="0" w:color="auto"/>
            <w:bottom w:val="none" w:sz="0" w:space="0" w:color="auto"/>
            <w:right w:val="none" w:sz="0" w:space="0" w:color="auto"/>
          </w:divBdr>
        </w:div>
        <w:div w:id="599608649">
          <w:marLeft w:val="60"/>
          <w:marRight w:val="60"/>
          <w:marTop w:val="100"/>
          <w:marBottom w:val="100"/>
          <w:divBdr>
            <w:top w:val="none" w:sz="0" w:space="0" w:color="auto"/>
            <w:left w:val="none" w:sz="0" w:space="0" w:color="auto"/>
            <w:bottom w:val="none" w:sz="0" w:space="0" w:color="auto"/>
            <w:right w:val="none" w:sz="0" w:space="0" w:color="auto"/>
          </w:divBdr>
        </w:div>
        <w:div w:id="169875948">
          <w:marLeft w:val="60"/>
          <w:marRight w:val="60"/>
          <w:marTop w:val="100"/>
          <w:marBottom w:val="100"/>
          <w:divBdr>
            <w:top w:val="none" w:sz="0" w:space="0" w:color="auto"/>
            <w:left w:val="none" w:sz="0" w:space="0" w:color="auto"/>
            <w:bottom w:val="none" w:sz="0" w:space="0" w:color="auto"/>
            <w:right w:val="none" w:sz="0" w:space="0" w:color="auto"/>
          </w:divBdr>
        </w:div>
        <w:div w:id="293414660">
          <w:marLeft w:val="60"/>
          <w:marRight w:val="60"/>
          <w:marTop w:val="100"/>
          <w:marBottom w:val="100"/>
          <w:divBdr>
            <w:top w:val="none" w:sz="0" w:space="0" w:color="auto"/>
            <w:left w:val="none" w:sz="0" w:space="0" w:color="auto"/>
            <w:bottom w:val="none" w:sz="0" w:space="0" w:color="auto"/>
            <w:right w:val="none" w:sz="0" w:space="0" w:color="auto"/>
          </w:divBdr>
        </w:div>
        <w:div w:id="1720477811">
          <w:marLeft w:val="60"/>
          <w:marRight w:val="60"/>
          <w:marTop w:val="100"/>
          <w:marBottom w:val="100"/>
          <w:divBdr>
            <w:top w:val="none" w:sz="0" w:space="0" w:color="auto"/>
            <w:left w:val="none" w:sz="0" w:space="0" w:color="auto"/>
            <w:bottom w:val="none" w:sz="0" w:space="0" w:color="auto"/>
            <w:right w:val="none" w:sz="0" w:space="0" w:color="auto"/>
          </w:divBdr>
          <w:divsChild>
            <w:div w:id="1695375239">
              <w:marLeft w:val="0"/>
              <w:marRight w:val="0"/>
              <w:marTop w:val="0"/>
              <w:marBottom w:val="0"/>
              <w:divBdr>
                <w:top w:val="none" w:sz="0" w:space="0" w:color="auto"/>
                <w:left w:val="none" w:sz="0" w:space="0" w:color="auto"/>
                <w:bottom w:val="none" w:sz="0" w:space="0" w:color="auto"/>
                <w:right w:val="none" w:sz="0" w:space="0" w:color="auto"/>
              </w:divBdr>
            </w:div>
          </w:divsChild>
        </w:div>
        <w:div w:id="972557624">
          <w:marLeft w:val="60"/>
          <w:marRight w:val="60"/>
          <w:marTop w:val="100"/>
          <w:marBottom w:val="100"/>
          <w:divBdr>
            <w:top w:val="none" w:sz="0" w:space="0" w:color="auto"/>
            <w:left w:val="none" w:sz="0" w:space="0" w:color="auto"/>
            <w:bottom w:val="none" w:sz="0" w:space="0" w:color="auto"/>
            <w:right w:val="none" w:sz="0" w:space="0" w:color="auto"/>
          </w:divBdr>
          <w:divsChild>
            <w:div w:id="566309106">
              <w:marLeft w:val="0"/>
              <w:marRight w:val="0"/>
              <w:marTop w:val="0"/>
              <w:marBottom w:val="0"/>
              <w:divBdr>
                <w:top w:val="none" w:sz="0" w:space="0" w:color="auto"/>
                <w:left w:val="none" w:sz="0" w:space="0" w:color="auto"/>
                <w:bottom w:val="none" w:sz="0" w:space="0" w:color="auto"/>
                <w:right w:val="none" w:sz="0" w:space="0" w:color="auto"/>
              </w:divBdr>
            </w:div>
          </w:divsChild>
        </w:div>
        <w:div w:id="158547984">
          <w:marLeft w:val="60"/>
          <w:marRight w:val="60"/>
          <w:marTop w:val="100"/>
          <w:marBottom w:val="100"/>
          <w:divBdr>
            <w:top w:val="none" w:sz="0" w:space="0" w:color="auto"/>
            <w:left w:val="none" w:sz="0" w:space="0" w:color="auto"/>
            <w:bottom w:val="none" w:sz="0" w:space="0" w:color="auto"/>
            <w:right w:val="none" w:sz="0" w:space="0" w:color="auto"/>
          </w:divBdr>
          <w:divsChild>
            <w:div w:id="530731678">
              <w:marLeft w:val="0"/>
              <w:marRight w:val="0"/>
              <w:marTop w:val="0"/>
              <w:marBottom w:val="0"/>
              <w:divBdr>
                <w:top w:val="none" w:sz="0" w:space="0" w:color="auto"/>
                <w:left w:val="none" w:sz="0" w:space="0" w:color="auto"/>
                <w:bottom w:val="none" w:sz="0" w:space="0" w:color="auto"/>
                <w:right w:val="none" w:sz="0" w:space="0" w:color="auto"/>
              </w:divBdr>
            </w:div>
          </w:divsChild>
        </w:div>
        <w:div w:id="402682284">
          <w:marLeft w:val="60"/>
          <w:marRight w:val="60"/>
          <w:marTop w:val="100"/>
          <w:marBottom w:val="100"/>
          <w:divBdr>
            <w:top w:val="none" w:sz="0" w:space="0" w:color="auto"/>
            <w:left w:val="none" w:sz="0" w:space="0" w:color="auto"/>
            <w:bottom w:val="none" w:sz="0" w:space="0" w:color="auto"/>
            <w:right w:val="none" w:sz="0" w:space="0" w:color="auto"/>
          </w:divBdr>
          <w:divsChild>
            <w:div w:id="799153508">
              <w:marLeft w:val="0"/>
              <w:marRight w:val="0"/>
              <w:marTop w:val="0"/>
              <w:marBottom w:val="0"/>
              <w:divBdr>
                <w:top w:val="none" w:sz="0" w:space="0" w:color="auto"/>
                <w:left w:val="none" w:sz="0" w:space="0" w:color="auto"/>
                <w:bottom w:val="none" w:sz="0" w:space="0" w:color="auto"/>
                <w:right w:val="none" w:sz="0" w:space="0" w:color="auto"/>
              </w:divBdr>
            </w:div>
          </w:divsChild>
        </w:div>
        <w:div w:id="896236958">
          <w:marLeft w:val="60"/>
          <w:marRight w:val="60"/>
          <w:marTop w:val="100"/>
          <w:marBottom w:val="100"/>
          <w:divBdr>
            <w:top w:val="none" w:sz="0" w:space="0" w:color="auto"/>
            <w:left w:val="none" w:sz="0" w:space="0" w:color="auto"/>
            <w:bottom w:val="none" w:sz="0" w:space="0" w:color="auto"/>
            <w:right w:val="none" w:sz="0" w:space="0" w:color="auto"/>
          </w:divBdr>
          <w:divsChild>
            <w:div w:id="266931502">
              <w:marLeft w:val="0"/>
              <w:marRight w:val="0"/>
              <w:marTop w:val="0"/>
              <w:marBottom w:val="0"/>
              <w:divBdr>
                <w:top w:val="none" w:sz="0" w:space="0" w:color="auto"/>
                <w:left w:val="none" w:sz="0" w:space="0" w:color="auto"/>
                <w:bottom w:val="none" w:sz="0" w:space="0" w:color="auto"/>
                <w:right w:val="none" w:sz="0" w:space="0" w:color="auto"/>
              </w:divBdr>
            </w:div>
          </w:divsChild>
        </w:div>
        <w:div w:id="254097133">
          <w:marLeft w:val="60"/>
          <w:marRight w:val="60"/>
          <w:marTop w:val="100"/>
          <w:marBottom w:val="100"/>
          <w:divBdr>
            <w:top w:val="none" w:sz="0" w:space="0" w:color="auto"/>
            <w:left w:val="none" w:sz="0" w:space="0" w:color="auto"/>
            <w:bottom w:val="none" w:sz="0" w:space="0" w:color="auto"/>
            <w:right w:val="none" w:sz="0" w:space="0" w:color="auto"/>
          </w:divBdr>
          <w:divsChild>
            <w:div w:id="1202085428">
              <w:marLeft w:val="0"/>
              <w:marRight w:val="0"/>
              <w:marTop w:val="0"/>
              <w:marBottom w:val="0"/>
              <w:divBdr>
                <w:top w:val="none" w:sz="0" w:space="0" w:color="auto"/>
                <w:left w:val="none" w:sz="0" w:space="0" w:color="auto"/>
                <w:bottom w:val="none" w:sz="0" w:space="0" w:color="auto"/>
                <w:right w:val="none" w:sz="0" w:space="0" w:color="auto"/>
              </w:divBdr>
            </w:div>
          </w:divsChild>
        </w:div>
        <w:div w:id="1165976736">
          <w:marLeft w:val="60"/>
          <w:marRight w:val="60"/>
          <w:marTop w:val="100"/>
          <w:marBottom w:val="100"/>
          <w:divBdr>
            <w:top w:val="none" w:sz="0" w:space="0" w:color="auto"/>
            <w:left w:val="none" w:sz="0" w:space="0" w:color="auto"/>
            <w:bottom w:val="none" w:sz="0" w:space="0" w:color="auto"/>
            <w:right w:val="none" w:sz="0" w:space="0" w:color="auto"/>
          </w:divBdr>
          <w:divsChild>
            <w:div w:id="1088580554">
              <w:marLeft w:val="0"/>
              <w:marRight w:val="0"/>
              <w:marTop w:val="0"/>
              <w:marBottom w:val="0"/>
              <w:divBdr>
                <w:top w:val="none" w:sz="0" w:space="0" w:color="auto"/>
                <w:left w:val="none" w:sz="0" w:space="0" w:color="auto"/>
                <w:bottom w:val="none" w:sz="0" w:space="0" w:color="auto"/>
                <w:right w:val="none" w:sz="0" w:space="0" w:color="auto"/>
              </w:divBdr>
            </w:div>
          </w:divsChild>
        </w:div>
        <w:div w:id="1490246589">
          <w:marLeft w:val="60"/>
          <w:marRight w:val="60"/>
          <w:marTop w:val="100"/>
          <w:marBottom w:val="100"/>
          <w:divBdr>
            <w:top w:val="none" w:sz="0" w:space="0" w:color="auto"/>
            <w:left w:val="none" w:sz="0" w:space="0" w:color="auto"/>
            <w:bottom w:val="none" w:sz="0" w:space="0" w:color="auto"/>
            <w:right w:val="none" w:sz="0" w:space="0" w:color="auto"/>
          </w:divBdr>
          <w:divsChild>
            <w:div w:id="1966885111">
              <w:marLeft w:val="0"/>
              <w:marRight w:val="0"/>
              <w:marTop w:val="0"/>
              <w:marBottom w:val="0"/>
              <w:divBdr>
                <w:top w:val="none" w:sz="0" w:space="0" w:color="auto"/>
                <w:left w:val="none" w:sz="0" w:space="0" w:color="auto"/>
                <w:bottom w:val="none" w:sz="0" w:space="0" w:color="auto"/>
                <w:right w:val="none" w:sz="0" w:space="0" w:color="auto"/>
              </w:divBdr>
            </w:div>
          </w:divsChild>
        </w:div>
        <w:div w:id="71704121">
          <w:marLeft w:val="60"/>
          <w:marRight w:val="60"/>
          <w:marTop w:val="100"/>
          <w:marBottom w:val="100"/>
          <w:divBdr>
            <w:top w:val="none" w:sz="0" w:space="0" w:color="auto"/>
            <w:left w:val="none" w:sz="0" w:space="0" w:color="auto"/>
            <w:bottom w:val="none" w:sz="0" w:space="0" w:color="auto"/>
            <w:right w:val="none" w:sz="0" w:space="0" w:color="auto"/>
          </w:divBdr>
          <w:divsChild>
            <w:div w:id="8722427">
              <w:marLeft w:val="0"/>
              <w:marRight w:val="0"/>
              <w:marTop w:val="0"/>
              <w:marBottom w:val="0"/>
              <w:divBdr>
                <w:top w:val="none" w:sz="0" w:space="0" w:color="auto"/>
                <w:left w:val="none" w:sz="0" w:space="0" w:color="auto"/>
                <w:bottom w:val="none" w:sz="0" w:space="0" w:color="auto"/>
                <w:right w:val="none" w:sz="0" w:space="0" w:color="auto"/>
              </w:divBdr>
            </w:div>
          </w:divsChild>
        </w:div>
        <w:div w:id="341207602">
          <w:marLeft w:val="60"/>
          <w:marRight w:val="60"/>
          <w:marTop w:val="100"/>
          <w:marBottom w:val="100"/>
          <w:divBdr>
            <w:top w:val="none" w:sz="0" w:space="0" w:color="auto"/>
            <w:left w:val="none" w:sz="0" w:space="0" w:color="auto"/>
            <w:bottom w:val="none" w:sz="0" w:space="0" w:color="auto"/>
            <w:right w:val="none" w:sz="0" w:space="0" w:color="auto"/>
          </w:divBdr>
          <w:divsChild>
            <w:div w:id="2133329237">
              <w:marLeft w:val="0"/>
              <w:marRight w:val="0"/>
              <w:marTop w:val="0"/>
              <w:marBottom w:val="0"/>
              <w:divBdr>
                <w:top w:val="none" w:sz="0" w:space="0" w:color="auto"/>
                <w:left w:val="none" w:sz="0" w:space="0" w:color="auto"/>
                <w:bottom w:val="none" w:sz="0" w:space="0" w:color="auto"/>
                <w:right w:val="none" w:sz="0" w:space="0" w:color="auto"/>
              </w:divBdr>
            </w:div>
          </w:divsChild>
        </w:div>
        <w:div w:id="1959483426">
          <w:marLeft w:val="60"/>
          <w:marRight w:val="60"/>
          <w:marTop w:val="100"/>
          <w:marBottom w:val="100"/>
          <w:divBdr>
            <w:top w:val="none" w:sz="0" w:space="0" w:color="auto"/>
            <w:left w:val="none" w:sz="0" w:space="0" w:color="auto"/>
            <w:bottom w:val="none" w:sz="0" w:space="0" w:color="auto"/>
            <w:right w:val="none" w:sz="0" w:space="0" w:color="auto"/>
          </w:divBdr>
          <w:divsChild>
            <w:div w:id="466168925">
              <w:marLeft w:val="0"/>
              <w:marRight w:val="0"/>
              <w:marTop w:val="0"/>
              <w:marBottom w:val="0"/>
              <w:divBdr>
                <w:top w:val="none" w:sz="0" w:space="0" w:color="auto"/>
                <w:left w:val="none" w:sz="0" w:space="0" w:color="auto"/>
                <w:bottom w:val="none" w:sz="0" w:space="0" w:color="auto"/>
                <w:right w:val="none" w:sz="0" w:space="0" w:color="auto"/>
              </w:divBdr>
            </w:div>
          </w:divsChild>
        </w:div>
        <w:div w:id="51925234">
          <w:marLeft w:val="60"/>
          <w:marRight w:val="60"/>
          <w:marTop w:val="100"/>
          <w:marBottom w:val="100"/>
          <w:divBdr>
            <w:top w:val="none" w:sz="0" w:space="0" w:color="auto"/>
            <w:left w:val="none" w:sz="0" w:space="0" w:color="auto"/>
            <w:bottom w:val="none" w:sz="0" w:space="0" w:color="auto"/>
            <w:right w:val="none" w:sz="0" w:space="0" w:color="auto"/>
          </w:divBdr>
          <w:divsChild>
            <w:div w:id="853961859">
              <w:marLeft w:val="0"/>
              <w:marRight w:val="0"/>
              <w:marTop w:val="0"/>
              <w:marBottom w:val="0"/>
              <w:divBdr>
                <w:top w:val="none" w:sz="0" w:space="0" w:color="auto"/>
                <w:left w:val="none" w:sz="0" w:space="0" w:color="auto"/>
                <w:bottom w:val="none" w:sz="0" w:space="0" w:color="auto"/>
                <w:right w:val="none" w:sz="0" w:space="0" w:color="auto"/>
              </w:divBdr>
            </w:div>
          </w:divsChild>
        </w:div>
        <w:div w:id="1801459156">
          <w:marLeft w:val="60"/>
          <w:marRight w:val="60"/>
          <w:marTop w:val="100"/>
          <w:marBottom w:val="100"/>
          <w:divBdr>
            <w:top w:val="none" w:sz="0" w:space="0" w:color="auto"/>
            <w:left w:val="none" w:sz="0" w:space="0" w:color="auto"/>
            <w:bottom w:val="none" w:sz="0" w:space="0" w:color="auto"/>
            <w:right w:val="none" w:sz="0" w:space="0" w:color="auto"/>
          </w:divBdr>
          <w:divsChild>
            <w:div w:id="2068722758">
              <w:marLeft w:val="0"/>
              <w:marRight w:val="0"/>
              <w:marTop w:val="0"/>
              <w:marBottom w:val="0"/>
              <w:divBdr>
                <w:top w:val="none" w:sz="0" w:space="0" w:color="auto"/>
                <w:left w:val="none" w:sz="0" w:space="0" w:color="auto"/>
                <w:bottom w:val="none" w:sz="0" w:space="0" w:color="auto"/>
                <w:right w:val="none" w:sz="0" w:space="0" w:color="auto"/>
              </w:divBdr>
            </w:div>
          </w:divsChild>
        </w:div>
        <w:div w:id="1244411460">
          <w:marLeft w:val="60"/>
          <w:marRight w:val="60"/>
          <w:marTop w:val="100"/>
          <w:marBottom w:val="100"/>
          <w:divBdr>
            <w:top w:val="none" w:sz="0" w:space="0" w:color="auto"/>
            <w:left w:val="none" w:sz="0" w:space="0" w:color="auto"/>
            <w:bottom w:val="none" w:sz="0" w:space="0" w:color="auto"/>
            <w:right w:val="none" w:sz="0" w:space="0" w:color="auto"/>
          </w:divBdr>
          <w:divsChild>
            <w:div w:id="1963420171">
              <w:marLeft w:val="0"/>
              <w:marRight w:val="0"/>
              <w:marTop w:val="0"/>
              <w:marBottom w:val="0"/>
              <w:divBdr>
                <w:top w:val="none" w:sz="0" w:space="0" w:color="auto"/>
                <w:left w:val="none" w:sz="0" w:space="0" w:color="auto"/>
                <w:bottom w:val="none" w:sz="0" w:space="0" w:color="auto"/>
                <w:right w:val="none" w:sz="0" w:space="0" w:color="auto"/>
              </w:divBdr>
            </w:div>
          </w:divsChild>
        </w:div>
        <w:div w:id="2005890213">
          <w:marLeft w:val="60"/>
          <w:marRight w:val="60"/>
          <w:marTop w:val="100"/>
          <w:marBottom w:val="100"/>
          <w:divBdr>
            <w:top w:val="none" w:sz="0" w:space="0" w:color="auto"/>
            <w:left w:val="none" w:sz="0" w:space="0" w:color="auto"/>
            <w:bottom w:val="none" w:sz="0" w:space="0" w:color="auto"/>
            <w:right w:val="none" w:sz="0" w:space="0" w:color="auto"/>
          </w:divBdr>
          <w:divsChild>
            <w:div w:id="2033140106">
              <w:marLeft w:val="0"/>
              <w:marRight w:val="0"/>
              <w:marTop w:val="0"/>
              <w:marBottom w:val="0"/>
              <w:divBdr>
                <w:top w:val="none" w:sz="0" w:space="0" w:color="auto"/>
                <w:left w:val="none" w:sz="0" w:space="0" w:color="auto"/>
                <w:bottom w:val="none" w:sz="0" w:space="0" w:color="auto"/>
                <w:right w:val="none" w:sz="0" w:space="0" w:color="auto"/>
              </w:divBdr>
            </w:div>
          </w:divsChild>
        </w:div>
        <w:div w:id="1034158476">
          <w:marLeft w:val="60"/>
          <w:marRight w:val="60"/>
          <w:marTop w:val="100"/>
          <w:marBottom w:val="100"/>
          <w:divBdr>
            <w:top w:val="none" w:sz="0" w:space="0" w:color="auto"/>
            <w:left w:val="none" w:sz="0" w:space="0" w:color="auto"/>
            <w:bottom w:val="none" w:sz="0" w:space="0" w:color="auto"/>
            <w:right w:val="none" w:sz="0" w:space="0" w:color="auto"/>
          </w:divBdr>
          <w:divsChild>
            <w:div w:id="9332134">
              <w:marLeft w:val="0"/>
              <w:marRight w:val="0"/>
              <w:marTop w:val="0"/>
              <w:marBottom w:val="0"/>
              <w:divBdr>
                <w:top w:val="none" w:sz="0" w:space="0" w:color="auto"/>
                <w:left w:val="none" w:sz="0" w:space="0" w:color="auto"/>
                <w:bottom w:val="none" w:sz="0" w:space="0" w:color="auto"/>
                <w:right w:val="none" w:sz="0" w:space="0" w:color="auto"/>
              </w:divBdr>
            </w:div>
          </w:divsChild>
        </w:div>
        <w:div w:id="893851072">
          <w:marLeft w:val="60"/>
          <w:marRight w:val="60"/>
          <w:marTop w:val="100"/>
          <w:marBottom w:val="100"/>
          <w:divBdr>
            <w:top w:val="none" w:sz="0" w:space="0" w:color="auto"/>
            <w:left w:val="none" w:sz="0" w:space="0" w:color="auto"/>
            <w:bottom w:val="none" w:sz="0" w:space="0" w:color="auto"/>
            <w:right w:val="none" w:sz="0" w:space="0" w:color="auto"/>
          </w:divBdr>
          <w:divsChild>
            <w:div w:id="1842508239">
              <w:marLeft w:val="0"/>
              <w:marRight w:val="0"/>
              <w:marTop w:val="0"/>
              <w:marBottom w:val="0"/>
              <w:divBdr>
                <w:top w:val="none" w:sz="0" w:space="0" w:color="auto"/>
                <w:left w:val="none" w:sz="0" w:space="0" w:color="auto"/>
                <w:bottom w:val="none" w:sz="0" w:space="0" w:color="auto"/>
                <w:right w:val="none" w:sz="0" w:space="0" w:color="auto"/>
              </w:divBdr>
            </w:div>
          </w:divsChild>
        </w:div>
        <w:div w:id="652442859">
          <w:marLeft w:val="60"/>
          <w:marRight w:val="60"/>
          <w:marTop w:val="100"/>
          <w:marBottom w:val="100"/>
          <w:divBdr>
            <w:top w:val="none" w:sz="0" w:space="0" w:color="auto"/>
            <w:left w:val="none" w:sz="0" w:space="0" w:color="auto"/>
            <w:bottom w:val="none" w:sz="0" w:space="0" w:color="auto"/>
            <w:right w:val="none" w:sz="0" w:space="0" w:color="auto"/>
          </w:divBdr>
          <w:divsChild>
            <w:div w:id="2703886">
              <w:marLeft w:val="0"/>
              <w:marRight w:val="0"/>
              <w:marTop w:val="0"/>
              <w:marBottom w:val="0"/>
              <w:divBdr>
                <w:top w:val="none" w:sz="0" w:space="0" w:color="auto"/>
                <w:left w:val="none" w:sz="0" w:space="0" w:color="auto"/>
                <w:bottom w:val="none" w:sz="0" w:space="0" w:color="auto"/>
                <w:right w:val="none" w:sz="0" w:space="0" w:color="auto"/>
              </w:divBdr>
            </w:div>
          </w:divsChild>
        </w:div>
        <w:div w:id="1353267478">
          <w:marLeft w:val="60"/>
          <w:marRight w:val="60"/>
          <w:marTop w:val="100"/>
          <w:marBottom w:val="100"/>
          <w:divBdr>
            <w:top w:val="none" w:sz="0" w:space="0" w:color="auto"/>
            <w:left w:val="none" w:sz="0" w:space="0" w:color="auto"/>
            <w:bottom w:val="none" w:sz="0" w:space="0" w:color="auto"/>
            <w:right w:val="none" w:sz="0" w:space="0" w:color="auto"/>
          </w:divBdr>
          <w:divsChild>
            <w:div w:id="1937012406">
              <w:marLeft w:val="0"/>
              <w:marRight w:val="0"/>
              <w:marTop w:val="0"/>
              <w:marBottom w:val="0"/>
              <w:divBdr>
                <w:top w:val="none" w:sz="0" w:space="0" w:color="auto"/>
                <w:left w:val="none" w:sz="0" w:space="0" w:color="auto"/>
                <w:bottom w:val="none" w:sz="0" w:space="0" w:color="auto"/>
                <w:right w:val="none" w:sz="0" w:space="0" w:color="auto"/>
              </w:divBdr>
            </w:div>
          </w:divsChild>
        </w:div>
        <w:div w:id="1398749134">
          <w:marLeft w:val="60"/>
          <w:marRight w:val="60"/>
          <w:marTop w:val="100"/>
          <w:marBottom w:val="100"/>
          <w:divBdr>
            <w:top w:val="none" w:sz="0" w:space="0" w:color="auto"/>
            <w:left w:val="none" w:sz="0" w:space="0" w:color="auto"/>
            <w:bottom w:val="none" w:sz="0" w:space="0" w:color="auto"/>
            <w:right w:val="none" w:sz="0" w:space="0" w:color="auto"/>
          </w:divBdr>
          <w:divsChild>
            <w:div w:id="128018601">
              <w:marLeft w:val="0"/>
              <w:marRight w:val="0"/>
              <w:marTop w:val="0"/>
              <w:marBottom w:val="0"/>
              <w:divBdr>
                <w:top w:val="none" w:sz="0" w:space="0" w:color="auto"/>
                <w:left w:val="none" w:sz="0" w:space="0" w:color="auto"/>
                <w:bottom w:val="none" w:sz="0" w:space="0" w:color="auto"/>
                <w:right w:val="none" w:sz="0" w:space="0" w:color="auto"/>
              </w:divBdr>
            </w:div>
          </w:divsChild>
        </w:div>
        <w:div w:id="222104545">
          <w:marLeft w:val="60"/>
          <w:marRight w:val="60"/>
          <w:marTop w:val="100"/>
          <w:marBottom w:val="100"/>
          <w:divBdr>
            <w:top w:val="none" w:sz="0" w:space="0" w:color="auto"/>
            <w:left w:val="none" w:sz="0" w:space="0" w:color="auto"/>
            <w:bottom w:val="none" w:sz="0" w:space="0" w:color="auto"/>
            <w:right w:val="none" w:sz="0" w:space="0" w:color="auto"/>
          </w:divBdr>
          <w:divsChild>
            <w:div w:id="81996990">
              <w:marLeft w:val="0"/>
              <w:marRight w:val="0"/>
              <w:marTop w:val="0"/>
              <w:marBottom w:val="0"/>
              <w:divBdr>
                <w:top w:val="none" w:sz="0" w:space="0" w:color="auto"/>
                <w:left w:val="none" w:sz="0" w:space="0" w:color="auto"/>
                <w:bottom w:val="none" w:sz="0" w:space="0" w:color="auto"/>
                <w:right w:val="none" w:sz="0" w:space="0" w:color="auto"/>
              </w:divBdr>
            </w:div>
          </w:divsChild>
        </w:div>
        <w:div w:id="1952126894">
          <w:marLeft w:val="60"/>
          <w:marRight w:val="60"/>
          <w:marTop w:val="100"/>
          <w:marBottom w:val="100"/>
          <w:divBdr>
            <w:top w:val="none" w:sz="0" w:space="0" w:color="auto"/>
            <w:left w:val="none" w:sz="0" w:space="0" w:color="auto"/>
            <w:bottom w:val="none" w:sz="0" w:space="0" w:color="auto"/>
            <w:right w:val="none" w:sz="0" w:space="0" w:color="auto"/>
          </w:divBdr>
          <w:divsChild>
            <w:div w:id="1163426350">
              <w:marLeft w:val="0"/>
              <w:marRight w:val="0"/>
              <w:marTop w:val="0"/>
              <w:marBottom w:val="0"/>
              <w:divBdr>
                <w:top w:val="none" w:sz="0" w:space="0" w:color="auto"/>
                <w:left w:val="none" w:sz="0" w:space="0" w:color="auto"/>
                <w:bottom w:val="none" w:sz="0" w:space="0" w:color="auto"/>
                <w:right w:val="none" w:sz="0" w:space="0" w:color="auto"/>
              </w:divBdr>
            </w:div>
          </w:divsChild>
        </w:div>
        <w:div w:id="1664428140">
          <w:marLeft w:val="60"/>
          <w:marRight w:val="60"/>
          <w:marTop w:val="100"/>
          <w:marBottom w:val="100"/>
          <w:divBdr>
            <w:top w:val="none" w:sz="0" w:space="0" w:color="auto"/>
            <w:left w:val="none" w:sz="0" w:space="0" w:color="auto"/>
            <w:bottom w:val="none" w:sz="0" w:space="0" w:color="auto"/>
            <w:right w:val="none" w:sz="0" w:space="0" w:color="auto"/>
          </w:divBdr>
          <w:divsChild>
            <w:div w:id="260378821">
              <w:marLeft w:val="0"/>
              <w:marRight w:val="0"/>
              <w:marTop w:val="0"/>
              <w:marBottom w:val="0"/>
              <w:divBdr>
                <w:top w:val="none" w:sz="0" w:space="0" w:color="auto"/>
                <w:left w:val="none" w:sz="0" w:space="0" w:color="auto"/>
                <w:bottom w:val="none" w:sz="0" w:space="0" w:color="auto"/>
                <w:right w:val="none" w:sz="0" w:space="0" w:color="auto"/>
              </w:divBdr>
            </w:div>
          </w:divsChild>
        </w:div>
        <w:div w:id="45689686">
          <w:marLeft w:val="60"/>
          <w:marRight w:val="60"/>
          <w:marTop w:val="100"/>
          <w:marBottom w:val="100"/>
          <w:divBdr>
            <w:top w:val="none" w:sz="0" w:space="0" w:color="auto"/>
            <w:left w:val="none" w:sz="0" w:space="0" w:color="auto"/>
            <w:bottom w:val="none" w:sz="0" w:space="0" w:color="auto"/>
            <w:right w:val="none" w:sz="0" w:space="0" w:color="auto"/>
          </w:divBdr>
          <w:divsChild>
            <w:div w:id="1402874309">
              <w:marLeft w:val="0"/>
              <w:marRight w:val="0"/>
              <w:marTop w:val="0"/>
              <w:marBottom w:val="0"/>
              <w:divBdr>
                <w:top w:val="none" w:sz="0" w:space="0" w:color="auto"/>
                <w:left w:val="none" w:sz="0" w:space="0" w:color="auto"/>
                <w:bottom w:val="none" w:sz="0" w:space="0" w:color="auto"/>
                <w:right w:val="none" w:sz="0" w:space="0" w:color="auto"/>
              </w:divBdr>
            </w:div>
          </w:divsChild>
        </w:div>
        <w:div w:id="549419701">
          <w:marLeft w:val="60"/>
          <w:marRight w:val="60"/>
          <w:marTop w:val="100"/>
          <w:marBottom w:val="100"/>
          <w:divBdr>
            <w:top w:val="none" w:sz="0" w:space="0" w:color="auto"/>
            <w:left w:val="none" w:sz="0" w:space="0" w:color="auto"/>
            <w:bottom w:val="none" w:sz="0" w:space="0" w:color="auto"/>
            <w:right w:val="none" w:sz="0" w:space="0" w:color="auto"/>
          </w:divBdr>
          <w:divsChild>
            <w:div w:id="180709744">
              <w:marLeft w:val="0"/>
              <w:marRight w:val="0"/>
              <w:marTop w:val="0"/>
              <w:marBottom w:val="0"/>
              <w:divBdr>
                <w:top w:val="none" w:sz="0" w:space="0" w:color="auto"/>
                <w:left w:val="none" w:sz="0" w:space="0" w:color="auto"/>
                <w:bottom w:val="none" w:sz="0" w:space="0" w:color="auto"/>
                <w:right w:val="none" w:sz="0" w:space="0" w:color="auto"/>
              </w:divBdr>
            </w:div>
          </w:divsChild>
        </w:div>
        <w:div w:id="2127189276">
          <w:marLeft w:val="60"/>
          <w:marRight w:val="60"/>
          <w:marTop w:val="100"/>
          <w:marBottom w:val="100"/>
          <w:divBdr>
            <w:top w:val="none" w:sz="0" w:space="0" w:color="auto"/>
            <w:left w:val="none" w:sz="0" w:space="0" w:color="auto"/>
            <w:bottom w:val="none" w:sz="0" w:space="0" w:color="auto"/>
            <w:right w:val="none" w:sz="0" w:space="0" w:color="auto"/>
          </w:divBdr>
          <w:divsChild>
            <w:div w:id="259073347">
              <w:marLeft w:val="0"/>
              <w:marRight w:val="0"/>
              <w:marTop w:val="0"/>
              <w:marBottom w:val="0"/>
              <w:divBdr>
                <w:top w:val="none" w:sz="0" w:space="0" w:color="auto"/>
                <w:left w:val="none" w:sz="0" w:space="0" w:color="auto"/>
                <w:bottom w:val="none" w:sz="0" w:space="0" w:color="auto"/>
                <w:right w:val="none" w:sz="0" w:space="0" w:color="auto"/>
              </w:divBdr>
            </w:div>
          </w:divsChild>
        </w:div>
        <w:div w:id="1326279308">
          <w:marLeft w:val="60"/>
          <w:marRight w:val="60"/>
          <w:marTop w:val="100"/>
          <w:marBottom w:val="100"/>
          <w:divBdr>
            <w:top w:val="none" w:sz="0" w:space="0" w:color="auto"/>
            <w:left w:val="none" w:sz="0" w:space="0" w:color="auto"/>
            <w:bottom w:val="none" w:sz="0" w:space="0" w:color="auto"/>
            <w:right w:val="none" w:sz="0" w:space="0" w:color="auto"/>
          </w:divBdr>
          <w:divsChild>
            <w:div w:id="840851835">
              <w:marLeft w:val="0"/>
              <w:marRight w:val="0"/>
              <w:marTop w:val="0"/>
              <w:marBottom w:val="0"/>
              <w:divBdr>
                <w:top w:val="none" w:sz="0" w:space="0" w:color="auto"/>
                <w:left w:val="none" w:sz="0" w:space="0" w:color="auto"/>
                <w:bottom w:val="none" w:sz="0" w:space="0" w:color="auto"/>
                <w:right w:val="none" w:sz="0" w:space="0" w:color="auto"/>
              </w:divBdr>
            </w:div>
          </w:divsChild>
        </w:div>
        <w:div w:id="1379865447">
          <w:marLeft w:val="60"/>
          <w:marRight w:val="60"/>
          <w:marTop w:val="100"/>
          <w:marBottom w:val="100"/>
          <w:divBdr>
            <w:top w:val="none" w:sz="0" w:space="0" w:color="auto"/>
            <w:left w:val="none" w:sz="0" w:space="0" w:color="auto"/>
            <w:bottom w:val="none" w:sz="0" w:space="0" w:color="auto"/>
            <w:right w:val="none" w:sz="0" w:space="0" w:color="auto"/>
          </w:divBdr>
          <w:divsChild>
            <w:div w:id="780418191">
              <w:marLeft w:val="0"/>
              <w:marRight w:val="0"/>
              <w:marTop w:val="0"/>
              <w:marBottom w:val="0"/>
              <w:divBdr>
                <w:top w:val="none" w:sz="0" w:space="0" w:color="auto"/>
                <w:left w:val="none" w:sz="0" w:space="0" w:color="auto"/>
                <w:bottom w:val="none" w:sz="0" w:space="0" w:color="auto"/>
                <w:right w:val="none" w:sz="0" w:space="0" w:color="auto"/>
              </w:divBdr>
            </w:div>
          </w:divsChild>
        </w:div>
        <w:div w:id="675114653">
          <w:marLeft w:val="60"/>
          <w:marRight w:val="60"/>
          <w:marTop w:val="100"/>
          <w:marBottom w:val="100"/>
          <w:divBdr>
            <w:top w:val="none" w:sz="0" w:space="0" w:color="auto"/>
            <w:left w:val="none" w:sz="0" w:space="0" w:color="auto"/>
            <w:bottom w:val="none" w:sz="0" w:space="0" w:color="auto"/>
            <w:right w:val="none" w:sz="0" w:space="0" w:color="auto"/>
          </w:divBdr>
          <w:divsChild>
            <w:div w:id="1693993376">
              <w:marLeft w:val="0"/>
              <w:marRight w:val="0"/>
              <w:marTop w:val="0"/>
              <w:marBottom w:val="0"/>
              <w:divBdr>
                <w:top w:val="none" w:sz="0" w:space="0" w:color="auto"/>
                <w:left w:val="none" w:sz="0" w:space="0" w:color="auto"/>
                <w:bottom w:val="none" w:sz="0" w:space="0" w:color="auto"/>
                <w:right w:val="none" w:sz="0" w:space="0" w:color="auto"/>
              </w:divBdr>
            </w:div>
          </w:divsChild>
        </w:div>
        <w:div w:id="688217773">
          <w:marLeft w:val="60"/>
          <w:marRight w:val="60"/>
          <w:marTop w:val="100"/>
          <w:marBottom w:val="100"/>
          <w:divBdr>
            <w:top w:val="none" w:sz="0" w:space="0" w:color="auto"/>
            <w:left w:val="none" w:sz="0" w:space="0" w:color="auto"/>
            <w:bottom w:val="none" w:sz="0" w:space="0" w:color="auto"/>
            <w:right w:val="none" w:sz="0" w:space="0" w:color="auto"/>
          </w:divBdr>
          <w:divsChild>
            <w:div w:id="891161975">
              <w:marLeft w:val="0"/>
              <w:marRight w:val="0"/>
              <w:marTop w:val="0"/>
              <w:marBottom w:val="0"/>
              <w:divBdr>
                <w:top w:val="none" w:sz="0" w:space="0" w:color="auto"/>
                <w:left w:val="none" w:sz="0" w:space="0" w:color="auto"/>
                <w:bottom w:val="none" w:sz="0" w:space="0" w:color="auto"/>
                <w:right w:val="none" w:sz="0" w:space="0" w:color="auto"/>
              </w:divBdr>
            </w:div>
          </w:divsChild>
        </w:div>
        <w:div w:id="1629970548">
          <w:marLeft w:val="60"/>
          <w:marRight w:val="60"/>
          <w:marTop w:val="100"/>
          <w:marBottom w:val="100"/>
          <w:divBdr>
            <w:top w:val="none" w:sz="0" w:space="0" w:color="auto"/>
            <w:left w:val="none" w:sz="0" w:space="0" w:color="auto"/>
            <w:bottom w:val="none" w:sz="0" w:space="0" w:color="auto"/>
            <w:right w:val="none" w:sz="0" w:space="0" w:color="auto"/>
          </w:divBdr>
          <w:divsChild>
            <w:div w:id="2089767003">
              <w:marLeft w:val="0"/>
              <w:marRight w:val="0"/>
              <w:marTop w:val="0"/>
              <w:marBottom w:val="0"/>
              <w:divBdr>
                <w:top w:val="none" w:sz="0" w:space="0" w:color="auto"/>
                <w:left w:val="none" w:sz="0" w:space="0" w:color="auto"/>
                <w:bottom w:val="none" w:sz="0" w:space="0" w:color="auto"/>
                <w:right w:val="none" w:sz="0" w:space="0" w:color="auto"/>
              </w:divBdr>
            </w:div>
          </w:divsChild>
        </w:div>
        <w:div w:id="1296059849">
          <w:marLeft w:val="60"/>
          <w:marRight w:val="60"/>
          <w:marTop w:val="100"/>
          <w:marBottom w:val="100"/>
          <w:divBdr>
            <w:top w:val="none" w:sz="0" w:space="0" w:color="auto"/>
            <w:left w:val="none" w:sz="0" w:space="0" w:color="auto"/>
            <w:bottom w:val="none" w:sz="0" w:space="0" w:color="auto"/>
            <w:right w:val="none" w:sz="0" w:space="0" w:color="auto"/>
          </w:divBdr>
          <w:divsChild>
            <w:div w:id="2023899976">
              <w:marLeft w:val="0"/>
              <w:marRight w:val="0"/>
              <w:marTop w:val="0"/>
              <w:marBottom w:val="0"/>
              <w:divBdr>
                <w:top w:val="none" w:sz="0" w:space="0" w:color="auto"/>
                <w:left w:val="none" w:sz="0" w:space="0" w:color="auto"/>
                <w:bottom w:val="none" w:sz="0" w:space="0" w:color="auto"/>
                <w:right w:val="none" w:sz="0" w:space="0" w:color="auto"/>
              </w:divBdr>
            </w:div>
          </w:divsChild>
        </w:div>
        <w:div w:id="544684389">
          <w:marLeft w:val="60"/>
          <w:marRight w:val="60"/>
          <w:marTop w:val="100"/>
          <w:marBottom w:val="100"/>
          <w:divBdr>
            <w:top w:val="none" w:sz="0" w:space="0" w:color="auto"/>
            <w:left w:val="none" w:sz="0" w:space="0" w:color="auto"/>
            <w:bottom w:val="none" w:sz="0" w:space="0" w:color="auto"/>
            <w:right w:val="none" w:sz="0" w:space="0" w:color="auto"/>
          </w:divBdr>
          <w:divsChild>
            <w:div w:id="1206720684">
              <w:marLeft w:val="0"/>
              <w:marRight w:val="0"/>
              <w:marTop w:val="0"/>
              <w:marBottom w:val="0"/>
              <w:divBdr>
                <w:top w:val="none" w:sz="0" w:space="0" w:color="auto"/>
                <w:left w:val="none" w:sz="0" w:space="0" w:color="auto"/>
                <w:bottom w:val="none" w:sz="0" w:space="0" w:color="auto"/>
                <w:right w:val="none" w:sz="0" w:space="0" w:color="auto"/>
              </w:divBdr>
            </w:div>
          </w:divsChild>
        </w:div>
        <w:div w:id="1971739471">
          <w:marLeft w:val="60"/>
          <w:marRight w:val="60"/>
          <w:marTop w:val="100"/>
          <w:marBottom w:val="100"/>
          <w:divBdr>
            <w:top w:val="none" w:sz="0" w:space="0" w:color="auto"/>
            <w:left w:val="none" w:sz="0" w:space="0" w:color="auto"/>
            <w:bottom w:val="none" w:sz="0" w:space="0" w:color="auto"/>
            <w:right w:val="none" w:sz="0" w:space="0" w:color="auto"/>
          </w:divBdr>
          <w:divsChild>
            <w:div w:id="1199880">
              <w:marLeft w:val="0"/>
              <w:marRight w:val="0"/>
              <w:marTop w:val="0"/>
              <w:marBottom w:val="0"/>
              <w:divBdr>
                <w:top w:val="none" w:sz="0" w:space="0" w:color="auto"/>
                <w:left w:val="none" w:sz="0" w:space="0" w:color="auto"/>
                <w:bottom w:val="none" w:sz="0" w:space="0" w:color="auto"/>
                <w:right w:val="none" w:sz="0" w:space="0" w:color="auto"/>
              </w:divBdr>
            </w:div>
          </w:divsChild>
        </w:div>
        <w:div w:id="1839689750">
          <w:marLeft w:val="60"/>
          <w:marRight w:val="60"/>
          <w:marTop w:val="100"/>
          <w:marBottom w:val="100"/>
          <w:divBdr>
            <w:top w:val="none" w:sz="0" w:space="0" w:color="auto"/>
            <w:left w:val="none" w:sz="0" w:space="0" w:color="auto"/>
            <w:bottom w:val="none" w:sz="0" w:space="0" w:color="auto"/>
            <w:right w:val="none" w:sz="0" w:space="0" w:color="auto"/>
          </w:divBdr>
          <w:divsChild>
            <w:div w:id="1991906715">
              <w:marLeft w:val="0"/>
              <w:marRight w:val="0"/>
              <w:marTop w:val="0"/>
              <w:marBottom w:val="0"/>
              <w:divBdr>
                <w:top w:val="none" w:sz="0" w:space="0" w:color="auto"/>
                <w:left w:val="none" w:sz="0" w:space="0" w:color="auto"/>
                <w:bottom w:val="none" w:sz="0" w:space="0" w:color="auto"/>
                <w:right w:val="none" w:sz="0" w:space="0" w:color="auto"/>
              </w:divBdr>
            </w:div>
          </w:divsChild>
        </w:div>
        <w:div w:id="357892913">
          <w:marLeft w:val="60"/>
          <w:marRight w:val="60"/>
          <w:marTop w:val="100"/>
          <w:marBottom w:val="100"/>
          <w:divBdr>
            <w:top w:val="none" w:sz="0" w:space="0" w:color="auto"/>
            <w:left w:val="none" w:sz="0" w:space="0" w:color="auto"/>
            <w:bottom w:val="none" w:sz="0" w:space="0" w:color="auto"/>
            <w:right w:val="none" w:sz="0" w:space="0" w:color="auto"/>
          </w:divBdr>
        </w:div>
        <w:div w:id="962544151">
          <w:marLeft w:val="60"/>
          <w:marRight w:val="60"/>
          <w:marTop w:val="100"/>
          <w:marBottom w:val="100"/>
          <w:divBdr>
            <w:top w:val="none" w:sz="0" w:space="0" w:color="auto"/>
            <w:left w:val="none" w:sz="0" w:space="0" w:color="auto"/>
            <w:bottom w:val="none" w:sz="0" w:space="0" w:color="auto"/>
            <w:right w:val="none" w:sz="0" w:space="0" w:color="auto"/>
          </w:divBdr>
          <w:divsChild>
            <w:div w:id="1757630988">
              <w:marLeft w:val="0"/>
              <w:marRight w:val="0"/>
              <w:marTop w:val="0"/>
              <w:marBottom w:val="0"/>
              <w:divBdr>
                <w:top w:val="none" w:sz="0" w:space="0" w:color="auto"/>
                <w:left w:val="none" w:sz="0" w:space="0" w:color="auto"/>
                <w:bottom w:val="none" w:sz="0" w:space="0" w:color="auto"/>
                <w:right w:val="none" w:sz="0" w:space="0" w:color="auto"/>
              </w:divBdr>
            </w:div>
          </w:divsChild>
        </w:div>
        <w:div w:id="422649800">
          <w:marLeft w:val="60"/>
          <w:marRight w:val="60"/>
          <w:marTop w:val="100"/>
          <w:marBottom w:val="100"/>
          <w:divBdr>
            <w:top w:val="none" w:sz="0" w:space="0" w:color="auto"/>
            <w:left w:val="none" w:sz="0" w:space="0" w:color="auto"/>
            <w:bottom w:val="none" w:sz="0" w:space="0" w:color="auto"/>
            <w:right w:val="none" w:sz="0" w:space="0" w:color="auto"/>
          </w:divBdr>
          <w:divsChild>
            <w:div w:id="205483994">
              <w:marLeft w:val="0"/>
              <w:marRight w:val="0"/>
              <w:marTop w:val="0"/>
              <w:marBottom w:val="0"/>
              <w:divBdr>
                <w:top w:val="none" w:sz="0" w:space="0" w:color="auto"/>
                <w:left w:val="none" w:sz="0" w:space="0" w:color="auto"/>
                <w:bottom w:val="none" w:sz="0" w:space="0" w:color="auto"/>
                <w:right w:val="none" w:sz="0" w:space="0" w:color="auto"/>
              </w:divBdr>
            </w:div>
          </w:divsChild>
        </w:div>
        <w:div w:id="1047678453">
          <w:marLeft w:val="60"/>
          <w:marRight w:val="60"/>
          <w:marTop w:val="100"/>
          <w:marBottom w:val="100"/>
          <w:divBdr>
            <w:top w:val="none" w:sz="0" w:space="0" w:color="auto"/>
            <w:left w:val="none" w:sz="0" w:space="0" w:color="auto"/>
            <w:bottom w:val="none" w:sz="0" w:space="0" w:color="auto"/>
            <w:right w:val="none" w:sz="0" w:space="0" w:color="auto"/>
          </w:divBdr>
          <w:divsChild>
            <w:div w:id="1261913445">
              <w:marLeft w:val="0"/>
              <w:marRight w:val="0"/>
              <w:marTop w:val="0"/>
              <w:marBottom w:val="0"/>
              <w:divBdr>
                <w:top w:val="none" w:sz="0" w:space="0" w:color="auto"/>
                <w:left w:val="none" w:sz="0" w:space="0" w:color="auto"/>
                <w:bottom w:val="none" w:sz="0" w:space="0" w:color="auto"/>
                <w:right w:val="none" w:sz="0" w:space="0" w:color="auto"/>
              </w:divBdr>
            </w:div>
          </w:divsChild>
        </w:div>
        <w:div w:id="383213224">
          <w:marLeft w:val="60"/>
          <w:marRight w:val="60"/>
          <w:marTop w:val="100"/>
          <w:marBottom w:val="100"/>
          <w:divBdr>
            <w:top w:val="none" w:sz="0" w:space="0" w:color="auto"/>
            <w:left w:val="none" w:sz="0" w:space="0" w:color="auto"/>
            <w:bottom w:val="none" w:sz="0" w:space="0" w:color="auto"/>
            <w:right w:val="none" w:sz="0" w:space="0" w:color="auto"/>
          </w:divBdr>
          <w:divsChild>
            <w:div w:id="1441562543">
              <w:marLeft w:val="0"/>
              <w:marRight w:val="0"/>
              <w:marTop w:val="0"/>
              <w:marBottom w:val="0"/>
              <w:divBdr>
                <w:top w:val="none" w:sz="0" w:space="0" w:color="auto"/>
                <w:left w:val="none" w:sz="0" w:space="0" w:color="auto"/>
                <w:bottom w:val="none" w:sz="0" w:space="0" w:color="auto"/>
                <w:right w:val="none" w:sz="0" w:space="0" w:color="auto"/>
              </w:divBdr>
            </w:div>
          </w:divsChild>
        </w:div>
        <w:div w:id="2072342030">
          <w:marLeft w:val="60"/>
          <w:marRight w:val="60"/>
          <w:marTop w:val="100"/>
          <w:marBottom w:val="100"/>
          <w:divBdr>
            <w:top w:val="none" w:sz="0" w:space="0" w:color="auto"/>
            <w:left w:val="none" w:sz="0" w:space="0" w:color="auto"/>
            <w:bottom w:val="none" w:sz="0" w:space="0" w:color="auto"/>
            <w:right w:val="none" w:sz="0" w:space="0" w:color="auto"/>
          </w:divBdr>
          <w:divsChild>
            <w:div w:id="1815871795">
              <w:marLeft w:val="0"/>
              <w:marRight w:val="0"/>
              <w:marTop w:val="0"/>
              <w:marBottom w:val="0"/>
              <w:divBdr>
                <w:top w:val="none" w:sz="0" w:space="0" w:color="auto"/>
                <w:left w:val="none" w:sz="0" w:space="0" w:color="auto"/>
                <w:bottom w:val="none" w:sz="0" w:space="0" w:color="auto"/>
                <w:right w:val="none" w:sz="0" w:space="0" w:color="auto"/>
              </w:divBdr>
            </w:div>
          </w:divsChild>
        </w:div>
        <w:div w:id="736364140">
          <w:marLeft w:val="60"/>
          <w:marRight w:val="60"/>
          <w:marTop w:val="100"/>
          <w:marBottom w:val="100"/>
          <w:divBdr>
            <w:top w:val="none" w:sz="0" w:space="0" w:color="auto"/>
            <w:left w:val="none" w:sz="0" w:space="0" w:color="auto"/>
            <w:bottom w:val="none" w:sz="0" w:space="0" w:color="auto"/>
            <w:right w:val="none" w:sz="0" w:space="0" w:color="auto"/>
          </w:divBdr>
        </w:div>
      </w:divsChild>
    </w:div>
    <w:div w:id="1945914085">
      <w:bodyDiv w:val="1"/>
      <w:marLeft w:val="0"/>
      <w:marRight w:val="0"/>
      <w:marTop w:val="0"/>
      <w:marBottom w:val="0"/>
      <w:divBdr>
        <w:top w:val="none" w:sz="0" w:space="0" w:color="auto"/>
        <w:left w:val="none" w:sz="0" w:space="0" w:color="auto"/>
        <w:bottom w:val="none" w:sz="0" w:space="0" w:color="auto"/>
        <w:right w:val="none" w:sz="0" w:space="0" w:color="auto"/>
      </w:divBdr>
    </w:div>
    <w:div w:id="20149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8E8197C1E3BAE0D63EB7FAFE369B608A69A4A8B13979A2DD98C0B758F4A70D3161AEB8F404B64DC673E2344890A9B1016C0F95AF6Cc5e7L" TargetMode="External"/><Relationship Id="rId18" Type="http://schemas.openxmlformats.org/officeDocument/2006/relationships/hyperlink" Target="consultantplus://offline/ref=7902DC4B3641510C5050CA8FDD963AAC767D02479569DC861D2B8DB151EB45BA366E1596F92502B05771464CC473C0ADC621BD01A2C3T5z6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F8E8197C1E3BAE0D63EB7FAFE369B608A69A4A8B13979A2DD98C0B758F4A70D3161AEB8F505B7419629F23001C4A4AE01751190B16F5E51c7e4L"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452991&amp;date=11.12.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73499ACEA25301AFE9697EA9BA72AA682D37C8D739FC9A29292EF0ECAFCA5402C6731EA1B58FCCCEn6G" TargetMode="External"/><Relationship Id="rId5" Type="http://schemas.openxmlformats.org/officeDocument/2006/relationships/settings" Target="settings.xml"/><Relationship Id="rId15" Type="http://schemas.openxmlformats.org/officeDocument/2006/relationships/hyperlink" Target="https://login.consultant.ru/link/?req=doc&amp;demo=1&amp;base=LAW&amp;n=452991&amp;date=11.12.2023" TargetMode="External"/><Relationship Id="rId23" Type="http://schemas.openxmlformats.org/officeDocument/2006/relationships/theme" Target="theme/theme1.xml"/><Relationship Id="rId10" Type="http://schemas.openxmlformats.org/officeDocument/2006/relationships/hyperlink" Target="consultantplus://offline/ref=152914F7B439FA1F822848DB836A2E0B299E5A54AC5C521EFBB6624FFFABD52F30FF80FAACE480B3LDLAI" TargetMode="External"/><Relationship Id="rId19" Type="http://schemas.openxmlformats.org/officeDocument/2006/relationships/hyperlink" Target="consultantplus://offline/ref=5D5D6D7957DA3ECD2F1EC390C5A6B2E3A4195B0DBB45A256524B8278419B7251F0E20A508FFBCF09C349B56BA3z0I0I"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consultantplus://offline/ref=CFD810FD9C92579EDEAB02623047CF59582CC4B61775A7767910EE88E698781FC92C29C8EBC1B86Du1y8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80C15-8EE7-4D99-BE51-161DDA09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17138</Words>
  <Characters>97693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Arthur</dc:creator>
  <cp:lastModifiedBy>Баурова Ольга</cp:lastModifiedBy>
  <cp:revision>26</cp:revision>
  <cp:lastPrinted>2022-04-01T05:57:00Z</cp:lastPrinted>
  <dcterms:created xsi:type="dcterms:W3CDTF">2024-07-18T06:47:00Z</dcterms:created>
  <dcterms:modified xsi:type="dcterms:W3CDTF">2024-08-13T12:20:00Z</dcterms:modified>
</cp:coreProperties>
</file>