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5CC" w:rsidRPr="00F255CC" w:rsidRDefault="00F255CC" w:rsidP="00F255CC">
      <w:pPr>
        <w:pStyle w:val="Default"/>
        <w:jc w:val="center"/>
      </w:pPr>
      <w:r>
        <w:rPr>
          <w:b/>
          <w:bCs/>
        </w:rPr>
        <w:t>Администрация Приволжского муниципального района</w:t>
      </w:r>
    </w:p>
    <w:p w:rsidR="00F255CC" w:rsidRDefault="00F255CC" w:rsidP="00F255CC">
      <w:pPr>
        <w:pStyle w:val="Default"/>
        <w:jc w:val="center"/>
      </w:pPr>
      <w:r w:rsidRPr="00F255CC">
        <w:t xml:space="preserve">сообщает о проведении аукциона в электронной форме по продаже объекта недвижимости, находящегося в </w:t>
      </w:r>
      <w:r>
        <w:t xml:space="preserve">муниципальной собственности Приволжского </w:t>
      </w:r>
      <w:r w:rsidR="00B05B20">
        <w:t>муниципального района</w:t>
      </w:r>
    </w:p>
    <w:p w:rsidR="00F255CC" w:rsidRPr="00F255CC" w:rsidRDefault="00F255CC" w:rsidP="00F255CC">
      <w:pPr>
        <w:pStyle w:val="Default"/>
        <w:jc w:val="center"/>
      </w:pPr>
    </w:p>
    <w:p w:rsidR="00F255CC" w:rsidRDefault="00F255CC" w:rsidP="00F255CC">
      <w:pPr>
        <w:pStyle w:val="Default"/>
        <w:jc w:val="center"/>
        <w:rPr>
          <w:b/>
          <w:bCs/>
        </w:rPr>
      </w:pPr>
      <w:r w:rsidRPr="00F255CC">
        <w:rPr>
          <w:b/>
          <w:bCs/>
        </w:rPr>
        <w:t>I. Общие положения</w:t>
      </w:r>
    </w:p>
    <w:p w:rsidR="00F255CC" w:rsidRPr="00F255CC" w:rsidRDefault="00F255CC" w:rsidP="00F255CC">
      <w:pPr>
        <w:pStyle w:val="Default"/>
        <w:jc w:val="center"/>
        <w:rPr>
          <w:b/>
          <w:bCs/>
        </w:rPr>
      </w:pPr>
    </w:p>
    <w:p w:rsidR="00DC57D4" w:rsidRPr="00DC57D4" w:rsidRDefault="00F255CC" w:rsidP="00DC57D4">
      <w:pPr>
        <w:ind w:firstLine="708"/>
        <w:jc w:val="both"/>
        <w:rPr>
          <w:sz w:val="24"/>
          <w:szCs w:val="24"/>
        </w:rPr>
      </w:pPr>
      <w:r w:rsidRPr="00DC57D4">
        <w:rPr>
          <w:b/>
          <w:bCs/>
          <w:sz w:val="24"/>
          <w:szCs w:val="24"/>
        </w:rPr>
        <w:t>1. Основание проведения торгов:</w:t>
      </w:r>
      <w:r w:rsidRPr="00DC57D4">
        <w:rPr>
          <w:sz w:val="24"/>
          <w:szCs w:val="24"/>
        </w:rPr>
        <w:t xml:space="preserve"> Федеральный закон от 21.12.2001 №178-ФЗ «</w:t>
      </w:r>
      <w:r w:rsidRPr="00DC57D4">
        <w:rPr>
          <w:rFonts w:eastAsia="Calibri"/>
          <w:sz w:val="24"/>
          <w:szCs w:val="24"/>
          <w:lang w:eastAsia="en-US"/>
        </w:rPr>
        <w:t xml:space="preserve">О приватизации государственного и муниципального имущества», </w:t>
      </w:r>
      <w:r w:rsidR="00D31B96" w:rsidRPr="00DC57D4">
        <w:rPr>
          <w:rFonts w:eastAsia="Calibri"/>
          <w:sz w:val="24"/>
          <w:szCs w:val="24"/>
          <w:lang w:eastAsia="en-US"/>
        </w:rPr>
        <w:t xml:space="preserve">постановление Правительства Российской Федерации </w:t>
      </w:r>
      <w:bookmarkStart w:id="0" w:name="_Hlk22805465"/>
      <w:r w:rsidR="00D31B96" w:rsidRPr="00DC57D4">
        <w:rPr>
          <w:noProof/>
          <w:color w:val="000000"/>
          <w:sz w:val="24"/>
          <w:szCs w:val="24"/>
        </w:rPr>
        <w:t>от 27.08.2012 № 860 «Об организации и проведении продажи государственного или муниципального имущества в электронной форме»</w:t>
      </w:r>
      <w:bookmarkEnd w:id="0"/>
      <w:r w:rsidR="00D31B96">
        <w:rPr>
          <w:noProof/>
          <w:color w:val="000000"/>
          <w:sz w:val="24"/>
          <w:szCs w:val="24"/>
        </w:rPr>
        <w:t xml:space="preserve">, </w:t>
      </w:r>
      <w:r w:rsidRPr="00DC57D4">
        <w:rPr>
          <w:rFonts w:eastAsia="Calibri"/>
          <w:sz w:val="24"/>
          <w:szCs w:val="24"/>
          <w:lang w:eastAsia="en-US"/>
        </w:rPr>
        <w:t>Устав Приволжского муниципального района</w:t>
      </w:r>
      <w:r w:rsidRPr="00DC57D4">
        <w:rPr>
          <w:noProof/>
          <w:color w:val="000000"/>
          <w:sz w:val="24"/>
          <w:szCs w:val="24"/>
        </w:rPr>
        <w:t xml:space="preserve">, </w:t>
      </w:r>
      <w:r w:rsidR="009D2CCD" w:rsidRPr="009D2CCD">
        <w:rPr>
          <w:sz w:val="24"/>
          <w:szCs w:val="24"/>
        </w:rPr>
        <w:t>Решени</w:t>
      </w:r>
      <w:r w:rsidR="009D2CCD">
        <w:rPr>
          <w:sz w:val="24"/>
          <w:szCs w:val="24"/>
        </w:rPr>
        <w:t>е</w:t>
      </w:r>
      <w:r w:rsidR="009D2CCD" w:rsidRPr="009D2CCD">
        <w:rPr>
          <w:sz w:val="24"/>
          <w:szCs w:val="24"/>
        </w:rPr>
        <w:t xml:space="preserve"> Совета Приволжского </w:t>
      </w:r>
      <w:r w:rsidR="00B05B20" w:rsidRPr="00B05B20">
        <w:rPr>
          <w:sz w:val="24"/>
          <w:szCs w:val="24"/>
        </w:rPr>
        <w:t>муниципального района</w:t>
      </w:r>
      <w:r w:rsidR="009D2CCD" w:rsidRPr="009D2CCD">
        <w:rPr>
          <w:sz w:val="24"/>
          <w:szCs w:val="24"/>
        </w:rPr>
        <w:t xml:space="preserve"> от 27.01.202</w:t>
      </w:r>
      <w:r w:rsidR="00B05B20">
        <w:rPr>
          <w:sz w:val="24"/>
          <w:szCs w:val="24"/>
        </w:rPr>
        <w:t>2</w:t>
      </w:r>
      <w:r w:rsidR="009D2CCD" w:rsidRPr="009D2CCD">
        <w:rPr>
          <w:sz w:val="24"/>
          <w:szCs w:val="24"/>
        </w:rPr>
        <w:t xml:space="preserve"> №</w:t>
      </w:r>
      <w:r w:rsidR="00B05B20">
        <w:rPr>
          <w:sz w:val="24"/>
          <w:szCs w:val="24"/>
        </w:rPr>
        <w:t>5</w:t>
      </w:r>
      <w:r w:rsidR="009D2CCD" w:rsidRPr="009D2CCD">
        <w:rPr>
          <w:sz w:val="24"/>
          <w:szCs w:val="24"/>
        </w:rPr>
        <w:t xml:space="preserve"> «</w:t>
      </w:r>
      <w:r w:rsidR="009D2CCD" w:rsidRPr="009D2CCD">
        <w:rPr>
          <w:rFonts w:eastAsia="Calibri"/>
          <w:bCs/>
          <w:sz w:val="24"/>
          <w:szCs w:val="24"/>
          <w:lang w:eastAsia="en-US"/>
        </w:rPr>
        <w:t xml:space="preserve">Об утверждении прогнозного плана приватизации муниципального имущества, находящегося в собственности Приволжского </w:t>
      </w:r>
      <w:r w:rsidR="00B05B20" w:rsidRPr="00B05B20">
        <w:rPr>
          <w:sz w:val="24"/>
          <w:szCs w:val="24"/>
        </w:rPr>
        <w:t>муниципального района</w:t>
      </w:r>
      <w:r w:rsidR="009D2CCD" w:rsidRPr="009D2CCD">
        <w:rPr>
          <w:rFonts w:eastAsia="Calibri"/>
          <w:bCs/>
          <w:sz w:val="24"/>
          <w:szCs w:val="24"/>
          <w:lang w:eastAsia="en-US"/>
        </w:rPr>
        <w:t>, на 202</w:t>
      </w:r>
      <w:r w:rsidR="00B05B20">
        <w:rPr>
          <w:rFonts w:eastAsia="Calibri"/>
          <w:bCs/>
          <w:sz w:val="24"/>
          <w:szCs w:val="24"/>
          <w:lang w:eastAsia="en-US"/>
        </w:rPr>
        <w:t>2</w:t>
      </w:r>
      <w:r w:rsidR="009D2CCD" w:rsidRPr="009D2CCD">
        <w:rPr>
          <w:rFonts w:eastAsia="Calibri"/>
          <w:bCs/>
          <w:sz w:val="24"/>
          <w:szCs w:val="24"/>
          <w:lang w:eastAsia="en-US"/>
        </w:rPr>
        <w:t xml:space="preserve"> год</w:t>
      </w:r>
      <w:r w:rsidR="009D2CCD" w:rsidRPr="009D2CCD">
        <w:rPr>
          <w:sz w:val="24"/>
          <w:szCs w:val="24"/>
        </w:rPr>
        <w:t>»</w:t>
      </w:r>
      <w:r w:rsidR="00DC57D4" w:rsidRPr="009D2CCD">
        <w:rPr>
          <w:sz w:val="24"/>
          <w:szCs w:val="24"/>
        </w:rPr>
        <w:t>,</w:t>
      </w:r>
      <w:r w:rsidR="00DC57D4" w:rsidRPr="00DC57D4">
        <w:rPr>
          <w:sz w:val="24"/>
          <w:szCs w:val="24"/>
        </w:rPr>
        <w:t xml:space="preserve"> на основании решения комиссии,</w:t>
      </w:r>
      <w:r w:rsidRPr="00DC57D4">
        <w:rPr>
          <w:rFonts w:eastAsia="Calibri"/>
          <w:sz w:val="24"/>
          <w:szCs w:val="24"/>
        </w:rPr>
        <w:t xml:space="preserve"> постановление администрации Приволжского муниципального района </w:t>
      </w:r>
      <w:r w:rsidR="00DC57D4" w:rsidRPr="008E09F3">
        <w:rPr>
          <w:sz w:val="24"/>
          <w:szCs w:val="24"/>
        </w:rPr>
        <w:t>от</w:t>
      </w:r>
      <w:r w:rsidR="005515DD">
        <w:rPr>
          <w:sz w:val="24"/>
          <w:szCs w:val="24"/>
        </w:rPr>
        <w:t xml:space="preserve"> </w:t>
      </w:r>
      <w:r w:rsidR="00552627">
        <w:rPr>
          <w:sz w:val="24"/>
          <w:szCs w:val="24"/>
        </w:rPr>
        <w:t>26.05.</w:t>
      </w:r>
      <w:r w:rsidR="00302D02" w:rsidRPr="008E09F3">
        <w:rPr>
          <w:sz w:val="24"/>
          <w:szCs w:val="24"/>
        </w:rPr>
        <w:t>202</w:t>
      </w:r>
      <w:r w:rsidR="008E09F3" w:rsidRPr="008E09F3">
        <w:rPr>
          <w:sz w:val="24"/>
          <w:szCs w:val="24"/>
        </w:rPr>
        <w:t>2</w:t>
      </w:r>
      <w:r w:rsidR="00DC57D4" w:rsidRPr="008E09F3">
        <w:rPr>
          <w:sz w:val="24"/>
          <w:szCs w:val="24"/>
        </w:rPr>
        <w:t xml:space="preserve"> № </w:t>
      </w:r>
      <w:r w:rsidR="00552627">
        <w:rPr>
          <w:sz w:val="24"/>
          <w:szCs w:val="24"/>
        </w:rPr>
        <w:t>261</w:t>
      </w:r>
      <w:bookmarkStart w:id="1" w:name="_GoBack"/>
      <w:bookmarkEnd w:id="1"/>
      <w:r w:rsidR="00DC57D4" w:rsidRPr="008E09F3">
        <w:rPr>
          <w:sz w:val="24"/>
          <w:szCs w:val="24"/>
        </w:rPr>
        <w:t xml:space="preserve">–п «Об условиях приватизации муниципального имущества, находящегося в собственности Приволжского </w:t>
      </w:r>
      <w:r w:rsidR="008E09F3" w:rsidRPr="008E09F3">
        <w:rPr>
          <w:sz w:val="24"/>
          <w:szCs w:val="24"/>
        </w:rPr>
        <w:t>муниципального района</w:t>
      </w:r>
      <w:r w:rsidR="00DC57D4" w:rsidRPr="008E09F3">
        <w:rPr>
          <w:sz w:val="24"/>
          <w:szCs w:val="24"/>
        </w:rPr>
        <w:t>».</w:t>
      </w:r>
    </w:p>
    <w:p w:rsidR="00F255CC" w:rsidRPr="00157DCF" w:rsidRDefault="00F255CC" w:rsidP="00DC57D4">
      <w:pPr>
        <w:ind w:firstLine="708"/>
        <w:jc w:val="both"/>
        <w:rPr>
          <w:sz w:val="24"/>
          <w:szCs w:val="24"/>
        </w:rPr>
      </w:pPr>
      <w:r w:rsidRPr="00157DCF">
        <w:rPr>
          <w:b/>
          <w:bCs/>
          <w:sz w:val="24"/>
          <w:szCs w:val="24"/>
        </w:rPr>
        <w:t>2. Собственник выставляемого на торги государственного имущества</w:t>
      </w:r>
      <w:r w:rsidRPr="00157DCF">
        <w:rPr>
          <w:sz w:val="24"/>
          <w:szCs w:val="24"/>
        </w:rPr>
        <w:t xml:space="preserve">: </w:t>
      </w:r>
      <w:r w:rsidR="00302D02" w:rsidRPr="00302D02">
        <w:rPr>
          <w:sz w:val="24"/>
          <w:szCs w:val="24"/>
        </w:rPr>
        <w:t>Приволжск</w:t>
      </w:r>
      <w:r w:rsidR="00B05B20">
        <w:rPr>
          <w:sz w:val="24"/>
          <w:szCs w:val="24"/>
        </w:rPr>
        <w:t>ий</w:t>
      </w:r>
      <w:r w:rsidR="00302D02" w:rsidRPr="00302D02">
        <w:rPr>
          <w:sz w:val="24"/>
          <w:szCs w:val="24"/>
        </w:rPr>
        <w:t xml:space="preserve"> муниципальн</w:t>
      </w:r>
      <w:r w:rsidR="00B05B20">
        <w:rPr>
          <w:sz w:val="24"/>
          <w:szCs w:val="24"/>
        </w:rPr>
        <w:t>ый</w:t>
      </w:r>
      <w:r w:rsidR="00302D02" w:rsidRPr="00302D02">
        <w:rPr>
          <w:sz w:val="24"/>
          <w:szCs w:val="24"/>
        </w:rPr>
        <w:t xml:space="preserve"> район </w:t>
      </w:r>
      <w:r w:rsidR="00436B06" w:rsidRPr="00302D02">
        <w:rPr>
          <w:sz w:val="24"/>
          <w:szCs w:val="24"/>
        </w:rPr>
        <w:t>Ивановской области</w:t>
      </w:r>
      <w:r w:rsidRPr="00302D02">
        <w:rPr>
          <w:sz w:val="24"/>
          <w:szCs w:val="24"/>
        </w:rPr>
        <w:t xml:space="preserve">. Имущество внесено в реестр муниципальной собственности </w:t>
      </w:r>
      <w:r w:rsidR="00436B06" w:rsidRPr="00302D02">
        <w:rPr>
          <w:sz w:val="24"/>
          <w:szCs w:val="24"/>
        </w:rPr>
        <w:t xml:space="preserve">Приволжского </w:t>
      </w:r>
      <w:r w:rsidR="00B05B20" w:rsidRPr="00B05B20">
        <w:rPr>
          <w:sz w:val="24"/>
          <w:szCs w:val="24"/>
        </w:rPr>
        <w:t>муниципального района</w:t>
      </w:r>
      <w:r w:rsidR="00436B06" w:rsidRPr="00302D02">
        <w:rPr>
          <w:sz w:val="24"/>
          <w:szCs w:val="24"/>
        </w:rPr>
        <w:t>.</w:t>
      </w:r>
      <w:r w:rsidR="00436B06" w:rsidRPr="00157DCF">
        <w:rPr>
          <w:sz w:val="24"/>
          <w:szCs w:val="24"/>
        </w:rPr>
        <w:t xml:space="preserve"> </w:t>
      </w:r>
    </w:p>
    <w:p w:rsidR="00984FCA" w:rsidRDefault="00F255CC" w:rsidP="00F255CC">
      <w:pPr>
        <w:pStyle w:val="Default"/>
        <w:ind w:firstLine="708"/>
        <w:jc w:val="both"/>
      </w:pPr>
      <w:r w:rsidRPr="00F255CC">
        <w:rPr>
          <w:b/>
          <w:bCs/>
        </w:rPr>
        <w:t xml:space="preserve">3. Организатор торгов (Продавец): </w:t>
      </w:r>
      <w:r w:rsidRPr="00A41A37">
        <w:t>Администрация Приволжского муниципального района</w:t>
      </w:r>
    </w:p>
    <w:p w:rsidR="00F255CC" w:rsidRPr="00800EF1" w:rsidRDefault="00F255CC" w:rsidP="00F255CC">
      <w:pPr>
        <w:pStyle w:val="Default"/>
        <w:ind w:firstLine="708"/>
        <w:jc w:val="both"/>
      </w:pPr>
      <w:r w:rsidRPr="00800EF1">
        <w:rPr>
          <w:b/>
          <w:bCs/>
        </w:rPr>
        <w:t xml:space="preserve">4. Электронная площадка: </w:t>
      </w:r>
      <w:r w:rsidRPr="00800EF1">
        <w:t xml:space="preserve">https://178fz.roseltorg.ru. </w:t>
      </w:r>
    </w:p>
    <w:p w:rsidR="00F255CC" w:rsidRPr="00800EF1" w:rsidRDefault="00F255CC" w:rsidP="00F255CC">
      <w:pPr>
        <w:pStyle w:val="Default"/>
        <w:ind w:firstLine="708"/>
        <w:jc w:val="both"/>
      </w:pPr>
      <w:r w:rsidRPr="00800EF1">
        <w:rPr>
          <w:b/>
          <w:bCs/>
        </w:rPr>
        <w:t xml:space="preserve">5. Оператор электронной площадки: </w:t>
      </w:r>
      <w:r w:rsidRPr="00800EF1">
        <w:t xml:space="preserve">Акционерное общество «Единая электронная торговая площадка» (АО «ЕЭТП»), www.roseltorg.ru, адрес местонахождения: 115114, г. Москва, ул. Кожевническая, д. 14, стр. 5, тел.: 8 (495) 276-16-26. </w:t>
      </w:r>
    </w:p>
    <w:p w:rsidR="00F255CC" w:rsidRPr="00800EF1" w:rsidRDefault="00F255CC" w:rsidP="00F255CC">
      <w:pPr>
        <w:pStyle w:val="Default"/>
        <w:ind w:firstLine="708"/>
        <w:jc w:val="both"/>
      </w:pPr>
      <w:r w:rsidRPr="00800EF1">
        <w:rPr>
          <w:b/>
          <w:bCs/>
        </w:rPr>
        <w:t xml:space="preserve">6. Форма торгов (способ приватизации): </w:t>
      </w:r>
      <w:r w:rsidRPr="00800EF1">
        <w:t xml:space="preserve">аукцион в электронной форме, открытый по составу участников и по форме подачи предложений о цене имущества. </w:t>
      </w:r>
    </w:p>
    <w:p w:rsidR="007B2E4D" w:rsidRPr="00351C74" w:rsidRDefault="00F255CC" w:rsidP="007B2E4D">
      <w:pPr>
        <w:pStyle w:val="Default"/>
        <w:ind w:firstLine="708"/>
        <w:jc w:val="both"/>
      </w:pPr>
      <w:r w:rsidRPr="00800EF1">
        <w:rPr>
          <w:b/>
          <w:bCs/>
        </w:rPr>
        <w:t>7. Дата начала приема заявок на участие в аукционе в электронной форме</w:t>
      </w:r>
      <w:r w:rsidR="00D46F34" w:rsidRPr="00DF18A9">
        <w:t xml:space="preserve">: </w:t>
      </w:r>
      <w:r w:rsidR="007B2E4D" w:rsidRPr="00351C74">
        <w:t xml:space="preserve">30 мая 2022 года в 00-00 час. </w:t>
      </w:r>
    </w:p>
    <w:p w:rsidR="007B2E4D" w:rsidRPr="00351C74" w:rsidRDefault="00F255CC" w:rsidP="007B2E4D">
      <w:pPr>
        <w:pStyle w:val="Default"/>
        <w:ind w:firstLine="708"/>
        <w:jc w:val="both"/>
      </w:pPr>
      <w:r w:rsidRPr="00DF18A9">
        <w:rPr>
          <w:b/>
          <w:bCs/>
        </w:rPr>
        <w:t>8. Дата окончания приема заявок на участие в аукционе в электронной форме:</w:t>
      </w:r>
      <w:r w:rsidR="007B2E4D">
        <w:rPr>
          <w:b/>
          <w:bCs/>
        </w:rPr>
        <w:t xml:space="preserve"> </w:t>
      </w:r>
      <w:r w:rsidR="007B2E4D" w:rsidRPr="00351C74">
        <w:t xml:space="preserve">24 июня 2022 года в 23-59 час. </w:t>
      </w:r>
    </w:p>
    <w:p w:rsidR="00F255CC" w:rsidRPr="00DF18A9" w:rsidRDefault="00F255CC" w:rsidP="00F255CC">
      <w:pPr>
        <w:pStyle w:val="Default"/>
        <w:ind w:firstLine="708"/>
        <w:jc w:val="both"/>
      </w:pPr>
      <w:r w:rsidRPr="00DF18A9">
        <w:rPr>
          <w:b/>
          <w:bCs/>
        </w:rPr>
        <w:t xml:space="preserve">9. Время приема заявок: </w:t>
      </w:r>
      <w:r w:rsidRPr="00DF18A9">
        <w:t xml:space="preserve">круглосуточно по адресу https://178fz.roseltorg.ru. </w:t>
      </w:r>
    </w:p>
    <w:p w:rsidR="007B2E4D" w:rsidRPr="00351C74" w:rsidRDefault="00F255CC" w:rsidP="007B2E4D">
      <w:pPr>
        <w:pStyle w:val="Default"/>
        <w:ind w:firstLine="708"/>
        <w:jc w:val="both"/>
      </w:pPr>
      <w:r w:rsidRPr="00DF18A9">
        <w:rPr>
          <w:b/>
          <w:bCs/>
        </w:rPr>
        <w:t xml:space="preserve">10. Дата определения участников аукциона в электронной форме: </w:t>
      </w:r>
      <w:r w:rsidR="007B2E4D" w:rsidRPr="00351C74">
        <w:t xml:space="preserve">28 июня 2022 года в 10-00. </w:t>
      </w:r>
    </w:p>
    <w:p w:rsidR="00F255CC" w:rsidRPr="00800EF1" w:rsidRDefault="00F255CC" w:rsidP="00F255CC">
      <w:pPr>
        <w:pStyle w:val="Default"/>
        <w:ind w:firstLine="708"/>
        <w:jc w:val="both"/>
      </w:pPr>
      <w:r w:rsidRPr="00DF18A9">
        <w:rPr>
          <w:b/>
          <w:bCs/>
        </w:rPr>
        <w:t xml:space="preserve">11. Дата, время и место подведения итогов аукциона в электронной форме (дата проведения аукциона в электронной форме): </w:t>
      </w:r>
      <w:r w:rsidR="007B2E4D">
        <w:t>01</w:t>
      </w:r>
      <w:r w:rsidR="00E70573" w:rsidRPr="008E09F3">
        <w:t xml:space="preserve"> </w:t>
      </w:r>
      <w:r w:rsidR="007B2E4D">
        <w:t>июля</w:t>
      </w:r>
      <w:r w:rsidR="00E70573" w:rsidRPr="008E09F3">
        <w:t xml:space="preserve"> </w:t>
      </w:r>
      <w:r w:rsidRPr="008E09F3">
        <w:t>20</w:t>
      </w:r>
      <w:r w:rsidR="00157DCF" w:rsidRPr="008E09F3">
        <w:t>2</w:t>
      </w:r>
      <w:r w:rsidR="008E09F3" w:rsidRPr="008E09F3">
        <w:t>2</w:t>
      </w:r>
      <w:r w:rsidRPr="008E09F3">
        <w:t xml:space="preserve"> года в 1</w:t>
      </w:r>
      <w:r w:rsidR="007B2E4D">
        <w:t>1</w:t>
      </w:r>
      <w:r w:rsidRPr="008E09F3">
        <w:t>.00 на электронной торговой площадке АО «ЕЭТП» https://178fz.roseltorg.ru.</w:t>
      </w:r>
      <w:r w:rsidRPr="00800EF1">
        <w:t xml:space="preserve"> </w:t>
      </w:r>
    </w:p>
    <w:p w:rsidR="00F255CC" w:rsidRPr="00F255CC" w:rsidRDefault="00F255CC" w:rsidP="00F255CC">
      <w:pPr>
        <w:pStyle w:val="Default"/>
        <w:ind w:firstLine="708"/>
        <w:jc w:val="both"/>
      </w:pPr>
      <w:r w:rsidRPr="00800EF1">
        <w:t>Указанное в настоящем информационном сообщении время – московское.</w:t>
      </w:r>
      <w:r w:rsidRPr="00F255CC">
        <w:t xml:space="preserve"> </w:t>
      </w:r>
    </w:p>
    <w:p w:rsidR="00F255CC" w:rsidRDefault="00F255CC" w:rsidP="00F255CC">
      <w:pPr>
        <w:pStyle w:val="Default"/>
        <w:ind w:firstLine="708"/>
        <w:jc w:val="both"/>
      </w:pPr>
      <w:r w:rsidRPr="00F255CC">
        <w:t xml:space="preserve">При исчислении сроков, указанных в настоящем информационном сообщении, принимается время сервера электронной торговой площадки – московское. </w:t>
      </w:r>
    </w:p>
    <w:p w:rsidR="00F255CC" w:rsidRPr="00F255CC" w:rsidRDefault="00F255CC" w:rsidP="00F255CC">
      <w:pPr>
        <w:pStyle w:val="Default"/>
        <w:jc w:val="both"/>
      </w:pPr>
    </w:p>
    <w:p w:rsidR="00F255CC" w:rsidRDefault="00F255CC" w:rsidP="00F255CC">
      <w:pPr>
        <w:pStyle w:val="Default"/>
        <w:jc w:val="center"/>
        <w:rPr>
          <w:b/>
          <w:bCs/>
        </w:rPr>
      </w:pPr>
      <w:r w:rsidRPr="00F255CC">
        <w:rPr>
          <w:b/>
          <w:bCs/>
        </w:rPr>
        <w:t>II. Сведения об имуществе, выставляемом на торги.</w:t>
      </w:r>
    </w:p>
    <w:p w:rsidR="00F255CC" w:rsidRPr="00F255CC" w:rsidRDefault="00F255CC" w:rsidP="00F255CC">
      <w:pPr>
        <w:pStyle w:val="Default"/>
        <w:jc w:val="center"/>
      </w:pPr>
    </w:p>
    <w:p w:rsidR="00F255CC" w:rsidRPr="00F255CC" w:rsidRDefault="00F255CC" w:rsidP="00F255CC">
      <w:pPr>
        <w:pStyle w:val="Default"/>
        <w:ind w:firstLine="708"/>
        <w:jc w:val="both"/>
      </w:pPr>
      <w:r w:rsidRPr="00F255CC">
        <w:rPr>
          <w:b/>
          <w:bCs/>
        </w:rPr>
        <w:t xml:space="preserve">1. Наименование, состав и характеристика недвижимого имущества, выставляемого на торги. </w:t>
      </w:r>
    </w:p>
    <w:p w:rsidR="008653C3" w:rsidRPr="008653C3" w:rsidRDefault="00B05B20" w:rsidP="008653C3">
      <w:pPr>
        <w:pStyle w:val="ConsPlusNormal"/>
        <w:jc w:val="both"/>
        <w:rPr>
          <w:rFonts w:ascii="Times New Roman" w:eastAsia="Calibri" w:hAnsi="Times New Roman" w:cs="Times New Roman"/>
          <w:sz w:val="24"/>
          <w:szCs w:val="24"/>
          <w:lang w:eastAsia="en-US"/>
        </w:rPr>
      </w:pPr>
      <w:r w:rsidRPr="008653C3">
        <w:rPr>
          <w:rFonts w:ascii="Times New Roman" w:eastAsia="Calibri" w:hAnsi="Times New Roman" w:cs="Times New Roman"/>
          <w:b/>
          <w:bCs/>
          <w:sz w:val="24"/>
          <w:szCs w:val="24"/>
          <w:lang w:eastAsia="en-US"/>
        </w:rPr>
        <w:t>-</w:t>
      </w:r>
      <w:r w:rsidRPr="008653C3">
        <w:rPr>
          <w:rFonts w:ascii="Times New Roman" w:eastAsia="Calibri" w:hAnsi="Times New Roman" w:cs="Times New Roman"/>
          <w:sz w:val="24"/>
          <w:szCs w:val="24"/>
          <w:lang w:eastAsia="en-US"/>
        </w:rPr>
        <w:t xml:space="preserve"> </w:t>
      </w:r>
      <w:r w:rsidR="008653C3" w:rsidRPr="008653C3">
        <w:rPr>
          <w:rFonts w:ascii="Times New Roman" w:eastAsia="Calibri" w:hAnsi="Times New Roman" w:cs="Times New Roman"/>
          <w:sz w:val="24"/>
          <w:szCs w:val="24"/>
          <w:lang w:eastAsia="en-US"/>
        </w:rPr>
        <w:t>земельный участок с кадастровым номером 37:13:010422:433, площадью 5386 кв.м. и расположенным на нем зданием поликлиники с кадастровым номером 37:13:010422:335, площадью 1095,3 кв.м., находящиеся по адресу: Ивановская область, г. Приволжск, ул. М. Московская, д. 37б.</w:t>
      </w:r>
    </w:p>
    <w:p w:rsidR="00A0397B" w:rsidRDefault="00A0397B" w:rsidP="008653C3">
      <w:pPr>
        <w:autoSpaceDE w:val="0"/>
        <w:autoSpaceDN w:val="0"/>
        <w:adjustRightInd w:val="0"/>
        <w:ind w:firstLine="614"/>
        <w:jc w:val="both"/>
        <w:rPr>
          <w:b/>
          <w:i/>
          <w:sz w:val="24"/>
          <w:szCs w:val="24"/>
        </w:rPr>
      </w:pPr>
    </w:p>
    <w:p w:rsidR="00A0397B" w:rsidRDefault="00A0397B" w:rsidP="00DC57D4">
      <w:pPr>
        <w:ind w:firstLine="708"/>
        <w:jc w:val="center"/>
        <w:rPr>
          <w:b/>
          <w:i/>
          <w:sz w:val="24"/>
          <w:szCs w:val="24"/>
        </w:rPr>
      </w:pPr>
    </w:p>
    <w:p w:rsidR="00A0397B" w:rsidRDefault="00A0397B" w:rsidP="00DC57D4">
      <w:pPr>
        <w:ind w:firstLine="708"/>
        <w:jc w:val="center"/>
        <w:rPr>
          <w:b/>
          <w:i/>
          <w:sz w:val="24"/>
          <w:szCs w:val="24"/>
        </w:rPr>
      </w:pPr>
    </w:p>
    <w:p w:rsidR="00A0397B" w:rsidRDefault="00A0397B" w:rsidP="00DC57D4">
      <w:pPr>
        <w:ind w:firstLine="708"/>
        <w:jc w:val="center"/>
        <w:rPr>
          <w:b/>
          <w:i/>
          <w:sz w:val="24"/>
          <w:szCs w:val="24"/>
        </w:rPr>
      </w:pPr>
    </w:p>
    <w:p w:rsidR="008653C3" w:rsidRDefault="008653C3" w:rsidP="00D31B96">
      <w:pPr>
        <w:rPr>
          <w:b/>
          <w:i/>
          <w:sz w:val="24"/>
          <w:szCs w:val="24"/>
        </w:rPr>
      </w:pPr>
    </w:p>
    <w:p w:rsidR="008653C3" w:rsidRPr="008F7873" w:rsidRDefault="008653C3" w:rsidP="008653C3">
      <w:pPr>
        <w:ind w:firstLine="708"/>
        <w:jc w:val="center"/>
        <w:rPr>
          <w:b/>
          <w:i/>
          <w:sz w:val="28"/>
          <w:szCs w:val="28"/>
        </w:rPr>
      </w:pPr>
      <w:r w:rsidRPr="008F7873">
        <w:rPr>
          <w:b/>
          <w:i/>
          <w:sz w:val="28"/>
          <w:szCs w:val="28"/>
        </w:rPr>
        <w:lastRenderedPageBreak/>
        <w:t>Количественные и качественные характеристики</w:t>
      </w:r>
    </w:p>
    <w:p w:rsidR="008653C3" w:rsidRPr="00A2326A" w:rsidRDefault="008653C3" w:rsidP="008653C3">
      <w:pPr>
        <w:ind w:firstLine="708"/>
        <w:jc w:val="center"/>
        <w:rPr>
          <w:b/>
          <w:i/>
          <w:sz w:val="24"/>
          <w:szCs w:val="24"/>
          <w:highlight w:val="yellow"/>
        </w:rPr>
      </w:pPr>
    </w:p>
    <w:p w:rsidR="008653C3" w:rsidRPr="00E70842" w:rsidRDefault="008653C3" w:rsidP="008653C3">
      <w:pPr>
        <w:pStyle w:val="ConsPlusNormal"/>
        <w:ind w:firstLine="0"/>
        <w:jc w:val="center"/>
        <w:rPr>
          <w:rFonts w:ascii="Times New Roman" w:eastAsia="Calibri" w:hAnsi="Times New Roman" w:cs="Times New Roman"/>
          <w:b/>
          <w:sz w:val="24"/>
          <w:szCs w:val="24"/>
          <w:lang w:eastAsia="en-US"/>
        </w:rPr>
      </w:pPr>
      <w:r w:rsidRPr="00E70842">
        <w:rPr>
          <w:rFonts w:ascii="Times New Roman" w:eastAsia="Calibri" w:hAnsi="Times New Roman" w:cs="Times New Roman"/>
          <w:b/>
          <w:sz w:val="24"/>
          <w:szCs w:val="24"/>
          <w:lang w:eastAsia="en-US"/>
        </w:rPr>
        <w:t>Характеристика региона и окружения объекта оценки</w:t>
      </w:r>
    </w:p>
    <w:p w:rsidR="008653C3" w:rsidRPr="00E70842" w:rsidRDefault="008653C3" w:rsidP="008653C3">
      <w:pPr>
        <w:pStyle w:val="ConsPlusNormal"/>
        <w:ind w:firstLine="0"/>
        <w:jc w:val="both"/>
        <w:rPr>
          <w:rFonts w:ascii="Times New Roman" w:eastAsia="Calibri" w:hAnsi="Times New Roman" w:cs="Times New Roman"/>
          <w:b/>
          <w:sz w:val="24"/>
          <w:szCs w:val="24"/>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258"/>
      </w:tblGrid>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Наименование объекта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Земельный участок</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Адрес (местонахождение) объекта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Ивановская область, Приволжский район, г.Приволжск, ул. М. Московская, д.37б</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Категория земель</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Земли населенных пунктов</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Разрешенное использование</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Для использования здания центральной районной больницы</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Площадь, кв.м.</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5386</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Кадастровый (или условный) номер</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37:13:010422:433</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Кадастровая стоимость, руб.</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7 217 994,04</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 xml:space="preserve">Вид права на Объект </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Собственность</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Субъект права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Приволжский муниципальный район</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Существующие ограничения (обременения) права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Не зарегистрировано</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Источник информации</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Свидетельство о государственной регистрации права 37-СС №276536 от 25.04.2013 г.</w:t>
            </w:r>
          </w:p>
        </w:tc>
      </w:tr>
      <w:tr w:rsidR="008653C3" w:rsidRPr="008653C3" w:rsidTr="00BB1CCF">
        <w:tc>
          <w:tcPr>
            <w:tcW w:w="9918" w:type="dxa"/>
            <w:gridSpan w:val="2"/>
          </w:tcPr>
          <w:p w:rsidR="008653C3" w:rsidRPr="008653C3" w:rsidRDefault="008653C3" w:rsidP="00BB1CCF">
            <w:pPr>
              <w:pStyle w:val="ConsPlusNormal"/>
              <w:ind w:firstLine="0"/>
              <w:jc w:val="center"/>
              <w:rPr>
                <w:rFonts w:ascii="Times New Roman" w:eastAsia="Calibri" w:hAnsi="Times New Roman" w:cs="Times New Roman"/>
                <w:b/>
                <w:iCs/>
                <w:sz w:val="24"/>
                <w:szCs w:val="24"/>
                <w:lang w:eastAsia="en-US"/>
              </w:rPr>
            </w:pPr>
            <w:r w:rsidRPr="008653C3">
              <w:rPr>
                <w:rFonts w:ascii="Times New Roman" w:eastAsia="Calibri" w:hAnsi="Times New Roman" w:cs="Times New Roman"/>
                <w:b/>
                <w:iCs/>
                <w:sz w:val="24"/>
                <w:szCs w:val="24"/>
                <w:lang w:eastAsia="en-US"/>
              </w:rPr>
              <w:t>Описание конструктивных элементов</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Форма земельного участка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Сложной формы</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Рельеф местности</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Участок ровный</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Наличие инженерных сетей</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Проходят вдоль участка</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Подъездные пути</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Состояние подъездных автомобильных путей, имеющих асфальтовое покрытие - удовлетворительное</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Износ, устаревания</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Земля является не изнашиваемым активом. Износ отсутствует</w:t>
            </w:r>
          </w:p>
        </w:tc>
      </w:tr>
    </w:tbl>
    <w:p w:rsidR="008653C3" w:rsidRPr="008653C3" w:rsidRDefault="008653C3" w:rsidP="008653C3">
      <w:pPr>
        <w:pStyle w:val="ConsPlusNormal"/>
        <w:ind w:firstLine="0"/>
        <w:jc w:val="both"/>
        <w:rPr>
          <w:rFonts w:ascii="Times New Roman" w:eastAsia="Calibri" w:hAnsi="Times New Roman" w:cs="Times New Roman"/>
          <w:iCs/>
          <w:sz w:val="28"/>
          <w:szCs w:val="28"/>
          <w:lang w:eastAsia="en-US"/>
        </w:rPr>
      </w:pPr>
    </w:p>
    <w:p w:rsidR="008653C3" w:rsidRPr="008653C3" w:rsidRDefault="008653C3" w:rsidP="008653C3">
      <w:pPr>
        <w:pStyle w:val="ConsPlusNormal"/>
        <w:ind w:firstLine="0"/>
        <w:jc w:val="both"/>
        <w:rPr>
          <w:rFonts w:ascii="Times New Roman" w:eastAsia="Calibri" w:hAnsi="Times New Roman" w:cs="Times New Roman"/>
          <w:iCs/>
          <w:sz w:val="28"/>
          <w:szCs w:val="28"/>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258"/>
      </w:tblGrid>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 xml:space="preserve">Объект </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Здание поликлиники, назначение: нежилое, 3-этажное (подземных этажей-1), общая площадь 1095,3 кв.м., инв.№2881, лит.В</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Адрес (местонахождение) объекта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Ивановская область, Приволжский район, г. Приволжск, ул. М. Московская, д.37б</w:t>
            </w:r>
          </w:p>
        </w:tc>
      </w:tr>
      <w:tr w:rsidR="008653C3" w:rsidRPr="008653C3" w:rsidTr="00BB1CCF">
        <w:trPr>
          <w:trHeight w:val="247"/>
        </w:trPr>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Назначение</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Нежилое</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Этажность</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3, подземных этажей - 1</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Площадь, кв.м.</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1095,3</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Кадастровый (или условный) номер</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37:13:010422:335</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 xml:space="preserve">Вид права на Объект </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Собственность</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Субъект права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Приволжский муниципальный район</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Существующие ограничения (обременения) права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Не зарегистрировано</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Источник информации</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Свидетельство о государственной регистрации права 37-СС №276206 от 15.04.2013 г.</w:t>
            </w:r>
          </w:p>
        </w:tc>
      </w:tr>
      <w:tr w:rsidR="008653C3" w:rsidRPr="008653C3" w:rsidTr="00BB1CCF">
        <w:tc>
          <w:tcPr>
            <w:tcW w:w="9918" w:type="dxa"/>
            <w:gridSpan w:val="2"/>
          </w:tcPr>
          <w:p w:rsidR="008653C3" w:rsidRDefault="008653C3" w:rsidP="00BB1CCF">
            <w:pPr>
              <w:pStyle w:val="ConsPlusNormal"/>
              <w:ind w:firstLine="0"/>
              <w:jc w:val="center"/>
              <w:rPr>
                <w:rFonts w:ascii="Times New Roman" w:eastAsia="Calibri" w:hAnsi="Times New Roman" w:cs="Times New Roman"/>
                <w:b/>
                <w:iCs/>
                <w:sz w:val="24"/>
                <w:szCs w:val="24"/>
                <w:lang w:eastAsia="en-US"/>
              </w:rPr>
            </w:pPr>
          </w:p>
          <w:p w:rsidR="008653C3" w:rsidRPr="008653C3" w:rsidRDefault="008653C3" w:rsidP="00BB1CCF">
            <w:pPr>
              <w:pStyle w:val="ConsPlusNormal"/>
              <w:ind w:firstLine="0"/>
              <w:jc w:val="center"/>
              <w:rPr>
                <w:rFonts w:ascii="Times New Roman" w:eastAsia="Calibri" w:hAnsi="Times New Roman" w:cs="Times New Roman"/>
                <w:b/>
                <w:iCs/>
                <w:sz w:val="24"/>
                <w:szCs w:val="24"/>
                <w:lang w:eastAsia="en-US"/>
              </w:rPr>
            </w:pPr>
            <w:r w:rsidRPr="008653C3">
              <w:rPr>
                <w:rFonts w:ascii="Times New Roman" w:eastAsia="Calibri" w:hAnsi="Times New Roman" w:cs="Times New Roman"/>
                <w:b/>
                <w:iCs/>
                <w:sz w:val="24"/>
                <w:szCs w:val="24"/>
                <w:lang w:eastAsia="en-US"/>
              </w:rPr>
              <w:lastRenderedPageBreak/>
              <w:t>Описание конструктивных элементов</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lastRenderedPageBreak/>
              <w:t>Фундаменты</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Кирпич. ленточный</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Стены и их наружная отделка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Кирпичные</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Перекрытие</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Кирпичные/ ж/б</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Крыша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Оцинкованное железо</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Полы</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Дощатые, плитка, линолеум</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Проемы оконные</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2- створчатые</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Проемы дверные</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Простые</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Внутренняя отделка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Окраска, побелка</w:t>
            </w:r>
          </w:p>
        </w:tc>
      </w:tr>
    </w:tbl>
    <w:p w:rsidR="003B2B86" w:rsidRPr="003569EA" w:rsidRDefault="003B2B86" w:rsidP="003B2B86">
      <w:pPr>
        <w:pStyle w:val="ConsPlusNormal"/>
        <w:ind w:firstLine="0"/>
        <w:rPr>
          <w:rFonts w:ascii="Times New Roman" w:hAnsi="Times New Roman" w:cs="Times New Roman"/>
          <w:b/>
          <w:bCs/>
          <w:sz w:val="24"/>
          <w:szCs w:val="24"/>
        </w:rPr>
      </w:pPr>
    </w:p>
    <w:p w:rsidR="00F255CC" w:rsidRPr="00F255CC" w:rsidRDefault="00F255CC" w:rsidP="00F255CC">
      <w:pPr>
        <w:pStyle w:val="Default"/>
        <w:ind w:firstLine="708"/>
        <w:jc w:val="both"/>
      </w:pPr>
      <w:r w:rsidRPr="00F255CC">
        <w:rPr>
          <w:b/>
          <w:bCs/>
        </w:rPr>
        <w:t xml:space="preserve">2. Начальная цена продажи: </w:t>
      </w:r>
    </w:p>
    <w:p w:rsidR="00D31B96" w:rsidRDefault="00262386" w:rsidP="00262386">
      <w:pPr>
        <w:ind w:firstLine="709"/>
        <w:jc w:val="both"/>
        <w:rPr>
          <w:sz w:val="24"/>
          <w:szCs w:val="24"/>
        </w:rPr>
      </w:pPr>
      <w:bookmarkStart w:id="2" w:name="_Hlk22806302"/>
      <w:r w:rsidRPr="00262386">
        <w:rPr>
          <w:bCs/>
          <w:iCs/>
          <w:sz w:val="24"/>
          <w:szCs w:val="24"/>
        </w:rPr>
        <w:t xml:space="preserve">- </w:t>
      </w:r>
      <w:bookmarkEnd w:id="2"/>
      <w:r w:rsidRPr="00262386">
        <w:rPr>
          <w:b/>
          <w:iCs/>
          <w:sz w:val="24"/>
          <w:szCs w:val="24"/>
        </w:rPr>
        <w:t>2 </w:t>
      </w:r>
      <w:r w:rsidR="00D31B96">
        <w:rPr>
          <w:b/>
          <w:iCs/>
          <w:sz w:val="24"/>
          <w:szCs w:val="24"/>
        </w:rPr>
        <w:t>605</w:t>
      </w:r>
      <w:r w:rsidRPr="00262386">
        <w:rPr>
          <w:b/>
          <w:iCs/>
          <w:sz w:val="24"/>
          <w:szCs w:val="24"/>
        </w:rPr>
        <w:t xml:space="preserve"> </w:t>
      </w:r>
      <w:r w:rsidR="00D31B96">
        <w:rPr>
          <w:b/>
          <w:iCs/>
          <w:sz w:val="24"/>
          <w:szCs w:val="24"/>
        </w:rPr>
        <w:t>000</w:t>
      </w:r>
      <w:r w:rsidRPr="00262386">
        <w:rPr>
          <w:b/>
          <w:iCs/>
          <w:sz w:val="24"/>
          <w:szCs w:val="24"/>
        </w:rPr>
        <w:t xml:space="preserve">,00 (два миллиона </w:t>
      </w:r>
      <w:r w:rsidR="00D31B96">
        <w:rPr>
          <w:b/>
          <w:iCs/>
          <w:sz w:val="24"/>
          <w:szCs w:val="24"/>
        </w:rPr>
        <w:t>шестьсот пять</w:t>
      </w:r>
      <w:r w:rsidRPr="00262386">
        <w:rPr>
          <w:b/>
          <w:iCs/>
          <w:sz w:val="24"/>
          <w:szCs w:val="24"/>
        </w:rPr>
        <w:t xml:space="preserve"> тысяч рублей 00 копеек)</w:t>
      </w:r>
      <w:r w:rsidRPr="00262386">
        <w:rPr>
          <w:b/>
          <w:i/>
          <w:sz w:val="24"/>
          <w:szCs w:val="24"/>
        </w:rPr>
        <w:t xml:space="preserve"> </w:t>
      </w:r>
      <w:r w:rsidRPr="00262386">
        <w:rPr>
          <w:bCs/>
          <w:iCs/>
          <w:sz w:val="24"/>
          <w:szCs w:val="24"/>
        </w:rPr>
        <w:t xml:space="preserve">с учетом </w:t>
      </w:r>
      <w:r w:rsidRPr="00262386">
        <w:rPr>
          <w:sz w:val="24"/>
          <w:szCs w:val="24"/>
        </w:rPr>
        <w:t>НДС</w:t>
      </w:r>
      <w:r w:rsidR="00D31B96">
        <w:rPr>
          <w:sz w:val="24"/>
          <w:szCs w:val="24"/>
        </w:rPr>
        <w:t xml:space="preserve"> в том числе:</w:t>
      </w:r>
    </w:p>
    <w:p w:rsidR="00EC095F" w:rsidRDefault="00EC095F" w:rsidP="00EC095F">
      <w:pPr>
        <w:pStyle w:val="ConsPlusNormal"/>
        <w:jc w:val="both"/>
        <w:rPr>
          <w:rFonts w:ascii="Times New Roman" w:eastAsia="Calibri" w:hAnsi="Times New Roman" w:cs="Times New Roman"/>
          <w:sz w:val="24"/>
          <w:szCs w:val="24"/>
          <w:lang w:eastAsia="en-US"/>
        </w:rPr>
      </w:pPr>
      <w:r>
        <w:rPr>
          <w:bCs/>
          <w:iCs/>
        </w:rPr>
        <w:t xml:space="preserve">- </w:t>
      </w:r>
      <w:r w:rsidRPr="00D07C23">
        <w:rPr>
          <w:rFonts w:ascii="Times New Roman" w:hAnsi="Times New Roman" w:cs="Times New Roman"/>
          <w:b/>
          <w:iCs/>
          <w:sz w:val="24"/>
          <w:szCs w:val="24"/>
        </w:rPr>
        <w:t>2 180 000,00 (два миллиона сто восемьдесят тысяч рублей 00 копеек)</w:t>
      </w:r>
      <w:r>
        <w:rPr>
          <w:rFonts w:ascii="Times New Roman" w:hAnsi="Times New Roman" w:cs="Times New Roman"/>
          <w:b/>
          <w:iCs/>
          <w:sz w:val="24"/>
          <w:szCs w:val="24"/>
        </w:rPr>
        <w:t xml:space="preserve"> </w:t>
      </w:r>
      <w:r w:rsidRPr="00777FAD">
        <w:rPr>
          <w:rFonts w:ascii="Times New Roman" w:hAnsi="Times New Roman" w:cs="Times New Roman"/>
          <w:bCs/>
          <w:iCs/>
          <w:sz w:val="24"/>
          <w:szCs w:val="24"/>
        </w:rPr>
        <w:t xml:space="preserve">с учетом </w:t>
      </w:r>
      <w:r w:rsidRPr="00777FAD">
        <w:rPr>
          <w:rFonts w:ascii="Times New Roman" w:hAnsi="Times New Roman" w:cs="Times New Roman"/>
          <w:sz w:val="24"/>
          <w:szCs w:val="24"/>
        </w:rPr>
        <w:t>НДС</w:t>
      </w:r>
      <w:r>
        <w:rPr>
          <w:rFonts w:ascii="Times New Roman" w:hAnsi="Times New Roman" w:cs="Times New Roman"/>
          <w:bCs/>
          <w:iCs/>
          <w:sz w:val="24"/>
          <w:szCs w:val="24"/>
        </w:rPr>
        <w:t xml:space="preserve"> - </w:t>
      </w:r>
      <w:r w:rsidRPr="00D07C23">
        <w:rPr>
          <w:rFonts w:ascii="Times New Roman" w:eastAsia="Calibri" w:hAnsi="Times New Roman" w:cs="Times New Roman"/>
          <w:sz w:val="24"/>
          <w:szCs w:val="24"/>
          <w:lang w:eastAsia="en-US"/>
        </w:rPr>
        <w:t>здание поликлиники с кадастровым номером 37:13:010422:335, площадью 1095,3 кв.м., находящееся по адресу: Ивановская область, г. Приволжск, ул. М. Московская, д. 37б</w:t>
      </w:r>
      <w:r>
        <w:rPr>
          <w:rFonts w:ascii="Times New Roman" w:eastAsia="Calibri" w:hAnsi="Times New Roman" w:cs="Times New Roman"/>
          <w:sz w:val="24"/>
          <w:szCs w:val="24"/>
          <w:lang w:eastAsia="en-US"/>
        </w:rPr>
        <w:t>;</w:t>
      </w:r>
    </w:p>
    <w:p w:rsidR="00563CCB" w:rsidRDefault="00EC095F" w:rsidP="00EC095F">
      <w:pPr>
        <w:ind w:firstLine="709"/>
        <w:jc w:val="both"/>
        <w:rPr>
          <w:color w:val="222222"/>
          <w:sz w:val="24"/>
          <w:szCs w:val="24"/>
          <w:shd w:val="clear" w:color="auto" w:fill="FFFFFF"/>
        </w:rPr>
      </w:pPr>
      <w:r>
        <w:rPr>
          <w:b/>
          <w:iCs/>
          <w:sz w:val="24"/>
          <w:szCs w:val="24"/>
        </w:rPr>
        <w:t>- 425 000</w:t>
      </w:r>
      <w:r w:rsidRPr="00777FAD">
        <w:rPr>
          <w:b/>
          <w:iCs/>
          <w:sz w:val="24"/>
          <w:szCs w:val="24"/>
        </w:rPr>
        <w:t>,00 (</w:t>
      </w:r>
      <w:r>
        <w:rPr>
          <w:b/>
          <w:iCs/>
          <w:sz w:val="24"/>
          <w:szCs w:val="24"/>
        </w:rPr>
        <w:t xml:space="preserve">четыреста двадцать пять </w:t>
      </w:r>
      <w:r w:rsidRPr="00777FAD">
        <w:rPr>
          <w:b/>
          <w:iCs/>
          <w:sz w:val="24"/>
          <w:szCs w:val="24"/>
        </w:rPr>
        <w:t>тысяч рублей 00 копеек)</w:t>
      </w:r>
      <w:r w:rsidRPr="00777FAD">
        <w:rPr>
          <w:b/>
          <w:i/>
          <w:sz w:val="24"/>
          <w:szCs w:val="24"/>
        </w:rPr>
        <w:t xml:space="preserve"> </w:t>
      </w:r>
      <w:r>
        <w:rPr>
          <w:bCs/>
          <w:iCs/>
          <w:sz w:val="24"/>
          <w:szCs w:val="24"/>
        </w:rPr>
        <w:t xml:space="preserve">- </w:t>
      </w:r>
      <w:r w:rsidRPr="006F3777">
        <w:rPr>
          <w:rFonts w:eastAsia="Calibri"/>
          <w:sz w:val="24"/>
          <w:szCs w:val="24"/>
          <w:lang w:eastAsia="en-US"/>
        </w:rPr>
        <w:t>земельный участок с кадастровым номером 37:13:010422:433, площадью 5386 кв.м</w:t>
      </w:r>
      <w:r>
        <w:rPr>
          <w:color w:val="222222"/>
          <w:sz w:val="24"/>
          <w:szCs w:val="24"/>
          <w:shd w:val="clear" w:color="auto" w:fill="FFFFFF"/>
        </w:rPr>
        <w:t>., расположенный по адресу:</w:t>
      </w:r>
      <w:r w:rsidRPr="00777FAD">
        <w:rPr>
          <w:color w:val="222222"/>
          <w:sz w:val="24"/>
          <w:szCs w:val="24"/>
          <w:shd w:val="clear" w:color="auto" w:fill="FFFFFF"/>
        </w:rPr>
        <w:t xml:space="preserve"> </w:t>
      </w:r>
      <w:r w:rsidRPr="006F3777">
        <w:rPr>
          <w:rFonts w:eastAsia="Calibri"/>
          <w:sz w:val="24"/>
          <w:szCs w:val="24"/>
          <w:lang w:eastAsia="en-US"/>
        </w:rPr>
        <w:t>Ивановская область, г. Приволжск, ул. М. Московская, д. 37б</w:t>
      </w:r>
      <w:r w:rsidR="00563CCB">
        <w:rPr>
          <w:color w:val="222222"/>
          <w:sz w:val="24"/>
          <w:szCs w:val="24"/>
          <w:shd w:val="clear" w:color="auto" w:fill="FFFFFF"/>
        </w:rPr>
        <w:t>,</w:t>
      </w:r>
    </w:p>
    <w:p w:rsidR="00262386" w:rsidRPr="00262386" w:rsidRDefault="00262386" w:rsidP="00D31B96">
      <w:pPr>
        <w:ind w:firstLine="709"/>
        <w:jc w:val="both"/>
        <w:rPr>
          <w:sz w:val="24"/>
          <w:szCs w:val="24"/>
        </w:rPr>
      </w:pPr>
      <w:r w:rsidRPr="00262386">
        <w:rPr>
          <w:color w:val="222222"/>
          <w:sz w:val="24"/>
          <w:szCs w:val="24"/>
          <w:shd w:val="clear" w:color="auto" w:fill="FFFFFF"/>
        </w:rPr>
        <w:t xml:space="preserve"> </w:t>
      </w:r>
      <w:r w:rsidRPr="00262386">
        <w:rPr>
          <w:sz w:val="24"/>
          <w:szCs w:val="24"/>
        </w:rPr>
        <w:t xml:space="preserve">на основании отчета об оценке рыночной стоимости объекта муниципальной собственности: Нежилое здание: здание поликлиники, общей площадью 1 095,3 кв.м., земельный участок общей площадью 5 386 кв.м., расположенные по адресу: </w:t>
      </w:r>
      <w:r w:rsidRPr="00262386">
        <w:rPr>
          <w:rFonts w:eastAsia="Calibri"/>
          <w:sz w:val="24"/>
          <w:szCs w:val="24"/>
          <w:lang w:eastAsia="en-US"/>
        </w:rPr>
        <w:t xml:space="preserve">Ивановская область, г. Приволжск, ул. М. Московская, д.37б, </w:t>
      </w:r>
      <w:r w:rsidRPr="00262386">
        <w:rPr>
          <w:sz w:val="24"/>
          <w:szCs w:val="24"/>
        </w:rPr>
        <w:t>от 21.04.2022 г. №2578/22, выполненного Обществом с ограниченной ответственностью «Аналитик Центр».</w:t>
      </w:r>
    </w:p>
    <w:p w:rsidR="00F255CC" w:rsidRPr="00436B06" w:rsidRDefault="00F255CC" w:rsidP="006806AF">
      <w:pPr>
        <w:ind w:right="57" w:firstLine="708"/>
        <w:jc w:val="both"/>
      </w:pPr>
      <w:r w:rsidRPr="00436B06">
        <w:rPr>
          <w:b/>
          <w:bCs/>
          <w:sz w:val="24"/>
          <w:szCs w:val="24"/>
        </w:rPr>
        <w:t>3. Сумма задатка</w:t>
      </w:r>
      <w:r w:rsidRPr="00436B06">
        <w:rPr>
          <w:b/>
          <w:bCs/>
        </w:rPr>
        <w:t xml:space="preserve">: </w:t>
      </w:r>
    </w:p>
    <w:p w:rsidR="00F255CC" w:rsidRPr="00436B06" w:rsidRDefault="00F255CC" w:rsidP="00F255CC">
      <w:pPr>
        <w:pStyle w:val="Default"/>
        <w:ind w:firstLine="708"/>
        <w:jc w:val="both"/>
      </w:pPr>
      <w:r w:rsidRPr="00436B06">
        <w:rPr>
          <w:b/>
          <w:bCs/>
        </w:rPr>
        <w:t xml:space="preserve"> </w:t>
      </w:r>
      <w:r w:rsidRPr="00436B06">
        <w:t xml:space="preserve">– </w:t>
      </w:r>
      <w:r w:rsidR="00D31B96">
        <w:t>521 000,00</w:t>
      </w:r>
      <w:r w:rsidR="00E70573">
        <w:t xml:space="preserve"> (</w:t>
      </w:r>
      <w:r w:rsidR="00D31B96">
        <w:t>пятьсот двадцать одна</w:t>
      </w:r>
      <w:r w:rsidR="00E70573">
        <w:t xml:space="preserve"> тысяч</w:t>
      </w:r>
      <w:r w:rsidR="00D31B96">
        <w:t>а</w:t>
      </w:r>
      <w:r w:rsidR="009F774A">
        <w:t xml:space="preserve"> </w:t>
      </w:r>
      <w:r w:rsidR="00E70573">
        <w:t>рубл</w:t>
      </w:r>
      <w:r w:rsidR="00D31B96">
        <w:t>ей</w:t>
      </w:r>
      <w:r w:rsidR="00E70573">
        <w:t xml:space="preserve"> </w:t>
      </w:r>
      <w:r w:rsidR="00D31B96">
        <w:t>0</w:t>
      </w:r>
      <w:r w:rsidR="00E70573">
        <w:t>0 копеек).</w:t>
      </w:r>
    </w:p>
    <w:p w:rsidR="00F255CC" w:rsidRPr="00436B06" w:rsidRDefault="00F255CC" w:rsidP="00F255CC">
      <w:pPr>
        <w:pStyle w:val="Default"/>
        <w:ind w:firstLine="708"/>
        <w:jc w:val="both"/>
      </w:pPr>
      <w:r w:rsidRPr="00436B06">
        <w:rPr>
          <w:b/>
          <w:bCs/>
        </w:rPr>
        <w:t xml:space="preserve">4. Шаг аукциона (величина повышения начальной цены): </w:t>
      </w:r>
    </w:p>
    <w:p w:rsidR="00F255CC" w:rsidRDefault="00F255CC" w:rsidP="00F255CC">
      <w:pPr>
        <w:pStyle w:val="Default"/>
        <w:ind w:firstLine="708"/>
        <w:jc w:val="both"/>
      </w:pPr>
      <w:r w:rsidRPr="00436B06">
        <w:rPr>
          <w:b/>
          <w:bCs/>
        </w:rPr>
        <w:t xml:space="preserve"> </w:t>
      </w:r>
      <w:r w:rsidRPr="00436B06">
        <w:t xml:space="preserve">– </w:t>
      </w:r>
      <w:r w:rsidR="00D31B96">
        <w:t>130 250,00</w:t>
      </w:r>
      <w:r w:rsidR="00E70573">
        <w:t xml:space="preserve"> (</w:t>
      </w:r>
      <w:r w:rsidR="001D7647">
        <w:t xml:space="preserve">сто </w:t>
      </w:r>
      <w:r w:rsidR="00D31B96">
        <w:t>тридцать</w:t>
      </w:r>
      <w:r w:rsidR="001D7647">
        <w:t xml:space="preserve"> </w:t>
      </w:r>
      <w:r w:rsidR="00E70573">
        <w:t xml:space="preserve">тысяч </w:t>
      </w:r>
      <w:r w:rsidR="00D31B96">
        <w:t>двести пятьдесят</w:t>
      </w:r>
      <w:r w:rsidR="00E70573">
        <w:t xml:space="preserve"> рубл</w:t>
      </w:r>
      <w:r w:rsidR="00D31B96">
        <w:t>ей</w:t>
      </w:r>
      <w:r w:rsidR="00E70573">
        <w:t xml:space="preserve"> </w:t>
      </w:r>
      <w:r w:rsidR="00D31B96">
        <w:t>00</w:t>
      </w:r>
      <w:r w:rsidR="00E70573">
        <w:t xml:space="preserve"> копеек).</w:t>
      </w:r>
    </w:p>
    <w:p w:rsidR="0093721F" w:rsidRPr="000159B8" w:rsidRDefault="00F255CC" w:rsidP="0093721F">
      <w:pPr>
        <w:tabs>
          <w:tab w:val="left" w:pos="284"/>
        </w:tabs>
        <w:ind w:firstLine="720"/>
        <w:jc w:val="both"/>
        <w:rPr>
          <w:sz w:val="24"/>
          <w:szCs w:val="24"/>
        </w:rPr>
      </w:pPr>
      <w:r w:rsidRPr="00F255CC">
        <w:rPr>
          <w:b/>
          <w:bCs/>
          <w:sz w:val="24"/>
          <w:szCs w:val="24"/>
        </w:rPr>
        <w:t xml:space="preserve">5. Порядок ознакомления покупателей с иной информацией, условиями договора купли-продажи: </w:t>
      </w:r>
      <w:r w:rsidRPr="00F255CC">
        <w:rPr>
          <w:sz w:val="24"/>
          <w:szCs w:val="24"/>
        </w:rPr>
        <w:t xml:space="preserve">с иными сведениями о государственном имуществе, имеющимися в распоряжении Продавца, покупатели могут ознакомиться по адресу: </w:t>
      </w:r>
      <w:r w:rsidR="0093721F" w:rsidRPr="000159B8">
        <w:rPr>
          <w:sz w:val="24"/>
          <w:szCs w:val="24"/>
        </w:rPr>
        <w:t>по рабочим дням с 9.00 до 12.00 и с 13.00 до 17.00 по местному времени по адресу: Ивановская область, г. Приволжск, ул. Революционная, д.63, 1 этаж, кабинет №</w:t>
      </w:r>
      <w:r w:rsidR="007E689C">
        <w:rPr>
          <w:sz w:val="24"/>
          <w:szCs w:val="24"/>
        </w:rPr>
        <w:t>1</w:t>
      </w:r>
      <w:r w:rsidR="0093721F" w:rsidRPr="000159B8">
        <w:rPr>
          <w:sz w:val="24"/>
          <w:szCs w:val="24"/>
        </w:rPr>
        <w:t xml:space="preserve">3, контактное лицо </w:t>
      </w:r>
      <w:r w:rsidR="009D2CCD">
        <w:rPr>
          <w:sz w:val="24"/>
          <w:szCs w:val="24"/>
        </w:rPr>
        <w:t>Голубева</w:t>
      </w:r>
      <w:r w:rsidR="0093721F" w:rsidRPr="000159B8">
        <w:rPr>
          <w:sz w:val="24"/>
          <w:szCs w:val="24"/>
        </w:rPr>
        <w:t xml:space="preserve"> </w:t>
      </w:r>
      <w:r w:rsidR="009D2CCD">
        <w:rPr>
          <w:sz w:val="24"/>
          <w:szCs w:val="24"/>
        </w:rPr>
        <w:t>Наталья</w:t>
      </w:r>
      <w:r w:rsidR="0093721F" w:rsidRPr="000159B8">
        <w:rPr>
          <w:sz w:val="24"/>
          <w:szCs w:val="24"/>
        </w:rPr>
        <w:t xml:space="preserve"> Александровна.</w:t>
      </w:r>
    </w:p>
    <w:p w:rsidR="00F255CC" w:rsidRPr="00F255CC" w:rsidRDefault="00F255CC" w:rsidP="00F255CC">
      <w:pPr>
        <w:pStyle w:val="Default"/>
        <w:ind w:firstLine="708"/>
        <w:jc w:val="both"/>
      </w:pPr>
      <w:r w:rsidRPr="00F255CC">
        <w:t xml:space="preserve">Форма заявки, проект договора купли-продажи прилагаются к настоящему информационному сообщению (Приложения №1, Приложение №2). </w:t>
      </w:r>
    </w:p>
    <w:p w:rsidR="00F255CC" w:rsidRPr="00F255CC" w:rsidRDefault="00F255CC" w:rsidP="00712BB8">
      <w:pPr>
        <w:pStyle w:val="Default"/>
        <w:ind w:firstLine="708"/>
        <w:jc w:val="both"/>
      </w:pPr>
      <w:r w:rsidRPr="00F255CC">
        <w:t xml:space="preserve">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w:t>
      </w:r>
    </w:p>
    <w:p w:rsidR="00F255CC" w:rsidRPr="00F255CC" w:rsidRDefault="00F255CC" w:rsidP="00712BB8">
      <w:pPr>
        <w:pStyle w:val="Default"/>
        <w:ind w:firstLine="708"/>
        <w:jc w:val="both"/>
      </w:pPr>
      <w:r w:rsidRPr="00F255CC">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w:t>
      </w:r>
    </w:p>
    <w:p w:rsidR="00F255CC" w:rsidRDefault="00F255CC" w:rsidP="00F255CC">
      <w:pPr>
        <w:pStyle w:val="Default"/>
        <w:ind w:firstLine="708"/>
        <w:jc w:val="both"/>
      </w:pPr>
      <w:r w:rsidRPr="00F255CC">
        <w:t xml:space="preserve">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 </w:t>
      </w:r>
    </w:p>
    <w:p w:rsidR="00192B64" w:rsidRDefault="00192B64" w:rsidP="00C11151">
      <w:pPr>
        <w:pStyle w:val="Default"/>
        <w:rPr>
          <w:b/>
          <w:bCs/>
        </w:rPr>
      </w:pPr>
    </w:p>
    <w:p w:rsidR="00F255CC" w:rsidRDefault="00F255CC" w:rsidP="00F255CC">
      <w:pPr>
        <w:pStyle w:val="Default"/>
        <w:jc w:val="center"/>
        <w:rPr>
          <w:b/>
          <w:bCs/>
        </w:rPr>
      </w:pPr>
      <w:r w:rsidRPr="00F255CC">
        <w:rPr>
          <w:b/>
          <w:bCs/>
        </w:rPr>
        <w:t>III. Условия участия в аукционе в электронной форме</w:t>
      </w:r>
    </w:p>
    <w:p w:rsidR="00F255CC" w:rsidRPr="00F255CC" w:rsidRDefault="00F255CC" w:rsidP="00F255CC">
      <w:pPr>
        <w:pStyle w:val="Default"/>
        <w:jc w:val="center"/>
      </w:pPr>
    </w:p>
    <w:p w:rsidR="00F255CC" w:rsidRPr="00F255CC" w:rsidRDefault="00F255CC" w:rsidP="00F255CC">
      <w:pPr>
        <w:pStyle w:val="Default"/>
        <w:ind w:firstLine="708"/>
        <w:jc w:val="both"/>
      </w:pPr>
      <w:r w:rsidRPr="00F255CC">
        <w:rPr>
          <w:b/>
          <w:bCs/>
        </w:rPr>
        <w:t xml:space="preserve">1. Общие условия </w:t>
      </w:r>
    </w:p>
    <w:p w:rsidR="00F255CC" w:rsidRPr="00F255CC" w:rsidRDefault="00F255CC" w:rsidP="00F255CC">
      <w:pPr>
        <w:pStyle w:val="Default"/>
        <w:ind w:firstLine="708"/>
        <w:jc w:val="both"/>
      </w:pPr>
      <w:r w:rsidRPr="00F255CC">
        <w:t xml:space="preserve">Лицо, отвечающее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желающее приобрести государственное имущество, выставляемое на аукцион в электронной форме (далее – Претендент), обязано осуществить следующие действия: </w:t>
      </w:r>
    </w:p>
    <w:p w:rsidR="00F255CC" w:rsidRPr="00F255CC" w:rsidRDefault="00F255CC" w:rsidP="00F255CC">
      <w:pPr>
        <w:pStyle w:val="Default"/>
        <w:ind w:firstLine="708"/>
        <w:jc w:val="both"/>
      </w:pPr>
      <w:r w:rsidRPr="00F255CC">
        <w:rPr>
          <w:b/>
          <w:bCs/>
        </w:rPr>
        <w:lastRenderedPageBreak/>
        <w:t xml:space="preserve">- внести задаток в указанном в настоящем информационном сообщении порядке (п. 3 настоящего информационного сообщения); </w:t>
      </w:r>
    </w:p>
    <w:p w:rsidR="00F255CC" w:rsidRPr="00F255CC" w:rsidRDefault="00F255CC" w:rsidP="00F255CC">
      <w:pPr>
        <w:pStyle w:val="Default"/>
        <w:ind w:firstLine="708"/>
        <w:jc w:val="both"/>
      </w:pPr>
      <w:r w:rsidRPr="00F255CC">
        <w:rPr>
          <w:b/>
          <w:bCs/>
        </w:rPr>
        <w:t>- в установленном порядке подать заявку по утвержденной Продавцом форме (п. 4 настоящего информационного сообщения)</w:t>
      </w:r>
      <w:r w:rsidRPr="00F255CC">
        <w:rPr>
          <w:b/>
          <w:bCs/>
          <w:i/>
          <w:iCs/>
        </w:rPr>
        <w:t xml:space="preserve">. </w:t>
      </w:r>
    </w:p>
    <w:p w:rsidR="00F255CC" w:rsidRPr="00F255CC" w:rsidRDefault="00F255CC" w:rsidP="00F255CC">
      <w:pPr>
        <w:pStyle w:val="Default"/>
        <w:ind w:firstLine="708"/>
        <w:jc w:val="both"/>
      </w:pPr>
      <w:r w:rsidRPr="00F255CC">
        <w:t xml:space="preserve">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 </w:t>
      </w:r>
    </w:p>
    <w:p w:rsidR="00F255CC" w:rsidRPr="00F255CC" w:rsidRDefault="00F255CC" w:rsidP="00F255CC">
      <w:pPr>
        <w:pStyle w:val="Default"/>
        <w:ind w:firstLine="708"/>
        <w:jc w:val="both"/>
      </w:pPr>
      <w:r w:rsidRPr="00F255CC">
        <w:t xml:space="preserve">Ограничения участия отдельных категорий физических и юридических лиц устанавливаются в соответствии с законодательством Российской Федерации. </w:t>
      </w:r>
    </w:p>
    <w:p w:rsidR="001B2A67" w:rsidRDefault="00F255CC" w:rsidP="001B2A67">
      <w:pPr>
        <w:pStyle w:val="Default"/>
        <w:ind w:firstLine="708"/>
        <w:jc w:val="both"/>
      </w:pPr>
      <w:r w:rsidRPr="00F255CC">
        <w:t xml:space="preserve">Обязанность доказать свое право на участие в аукционе в электронной форме возлагается на Претендента. </w:t>
      </w:r>
    </w:p>
    <w:p w:rsidR="001B2A67" w:rsidRPr="00F255CC" w:rsidRDefault="001B2A67" w:rsidP="001B2A67">
      <w:pPr>
        <w:pStyle w:val="Default"/>
        <w:ind w:firstLine="708"/>
        <w:jc w:val="both"/>
        <w:rPr>
          <w:color w:val="auto"/>
        </w:rPr>
      </w:pPr>
      <w:r w:rsidRPr="00F255CC">
        <w:rPr>
          <w:b/>
          <w:bCs/>
          <w:color w:val="auto"/>
        </w:rPr>
        <w:t xml:space="preserve">2. Порядок регистрации на электронной площадке </w:t>
      </w:r>
    </w:p>
    <w:p w:rsidR="001B2A67" w:rsidRPr="00F255CC" w:rsidRDefault="001B2A67" w:rsidP="001B2A67">
      <w:pPr>
        <w:pStyle w:val="Default"/>
        <w:ind w:firstLine="708"/>
        <w:jc w:val="both"/>
        <w:rPr>
          <w:color w:val="auto"/>
        </w:rPr>
      </w:pPr>
      <w:r w:rsidRPr="00F255CC">
        <w:rPr>
          <w:color w:val="auto"/>
        </w:rPr>
        <w:t xml:space="preserve">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 </w:t>
      </w:r>
    </w:p>
    <w:p w:rsidR="001B2A67" w:rsidRPr="00F255CC" w:rsidRDefault="001B2A67" w:rsidP="001B2A67">
      <w:pPr>
        <w:pStyle w:val="Default"/>
        <w:ind w:firstLine="708"/>
        <w:jc w:val="both"/>
        <w:rPr>
          <w:color w:val="auto"/>
        </w:rPr>
      </w:pPr>
      <w:r w:rsidRPr="00F255CC">
        <w:rPr>
          <w:color w:val="auto"/>
        </w:rPr>
        <w:t xml:space="preserve">Регистрации на электронной площадке подлежат претенденты, ранее не зарегистрированные </w:t>
      </w:r>
      <w:r w:rsidR="001D7647" w:rsidRPr="00F255CC">
        <w:rPr>
          <w:color w:val="auto"/>
        </w:rPr>
        <w:t>на электронной площадке,</w:t>
      </w:r>
      <w:r w:rsidRPr="00F255CC">
        <w:rPr>
          <w:color w:val="auto"/>
        </w:rPr>
        <w:t xml:space="preserve"> или регистрация</w:t>
      </w:r>
      <w:r>
        <w:rPr>
          <w:color w:val="auto"/>
        </w:rPr>
        <w:t>,</w:t>
      </w:r>
      <w:r w:rsidRPr="00F255CC">
        <w:rPr>
          <w:color w:val="auto"/>
        </w:rPr>
        <w:t xml:space="preserve"> которых на электронной площадке была ими прекращена. </w:t>
      </w:r>
    </w:p>
    <w:p w:rsidR="001B2A67" w:rsidRPr="00F255CC" w:rsidRDefault="001B2A67" w:rsidP="001B2A67">
      <w:pPr>
        <w:pStyle w:val="Default"/>
        <w:ind w:firstLine="708"/>
        <w:jc w:val="both"/>
        <w:rPr>
          <w:color w:val="auto"/>
        </w:rPr>
      </w:pPr>
      <w:r w:rsidRPr="00F255CC">
        <w:rPr>
          <w:color w:val="auto"/>
        </w:rPr>
        <w:t xml:space="preserve">Регламент электронной площадки АО «Единая электронная торговая площадка» размещен в открытой части электронной площадки в разделе «Помощь», подраздел «База знаний», подраздел «Документы и регламенты» на сайте оператора https://www.roseltorg.ru. </w:t>
      </w:r>
    </w:p>
    <w:p w:rsidR="001B2A67" w:rsidRPr="00F255CC" w:rsidRDefault="001B2A67" w:rsidP="001B2A67">
      <w:pPr>
        <w:pStyle w:val="Default"/>
        <w:jc w:val="both"/>
        <w:rPr>
          <w:color w:val="auto"/>
        </w:rPr>
      </w:pPr>
      <w:r w:rsidRPr="00F255CC">
        <w:rPr>
          <w:color w:val="auto"/>
        </w:rPr>
        <w:t>(https://www.roseltorg.ru/_flysystem/webdav/2017/10/11//inline</w:t>
      </w:r>
      <w:r>
        <w:rPr>
          <w:color w:val="auto"/>
        </w:rPr>
        <w:t>-</w:t>
      </w:r>
      <w:r w:rsidRPr="00F255CC">
        <w:rPr>
          <w:color w:val="auto"/>
        </w:rPr>
        <w:t xml:space="preserve">iles/reglament_178fz_11102017.pdf) </w:t>
      </w:r>
    </w:p>
    <w:p w:rsidR="001B2A67" w:rsidRPr="005D4312" w:rsidRDefault="001B2A67" w:rsidP="005D4312">
      <w:pPr>
        <w:pStyle w:val="Default"/>
        <w:ind w:firstLine="708"/>
        <w:jc w:val="both"/>
        <w:rPr>
          <w:color w:val="auto"/>
        </w:rPr>
      </w:pPr>
      <w:r w:rsidRPr="00F255CC">
        <w:rPr>
          <w:color w:val="auto"/>
        </w:rPr>
        <w:t xml:space="preserve">Регистрация на электронной площадке осуществляется без взимания платы. </w:t>
      </w:r>
    </w:p>
    <w:p w:rsidR="001B2A67" w:rsidRPr="00F255CC" w:rsidRDefault="001B2A67" w:rsidP="001B2A67">
      <w:pPr>
        <w:pStyle w:val="Default"/>
        <w:ind w:firstLine="708"/>
        <w:jc w:val="both"/>
        <w:rPr>
          <w:color w:val="auto"/>
        </w:rPr>
      </w:pPr>
      <w:r w:rsidRPr="00F255CC">
        <w:rPr>
          <w:b/>
          <w:bCs/>
          <w:color w:val="auto"/>
        </w:rPr>
        <w:t xml:space="preserve">3. Порядок внесения задатка и его возврата </w:t>
      </w:r>
    </w:p>
    <w:p w:rsidR="001B2A67" w:rsidRPr="00F255CC" w:rsidRDefault="001B2A67" w:rsidP="001B2A67">
      <w:pPr>
        <w:pStyle w:val="Default"/>
        <w:ind w:firstLine="708"/>
        <w:jc w:val="both"/>
        <w:rPr>
          <w:color w:val="auto"/>
        </w:rPr>
      </w:pPr>
      <w:r w:rsidRPr="00F255CC">
        <w:rPr>
          <w:color w:val="auto"/>
        </w:rPr>
        <w:t xml:space="preserve">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 </w:t>
      </w:r>
    </w:p>
    <w:p w:rsidR="001B2A67" w:rsidRPr="00F255CC" w:rsidRDefault="001B2A67" w:rsidP="001B2A67">
      <w:pPr>
        <w:pStyle w:val="Default"/>
        <w:ind w:firstLine="708"/>
        <w:jc w:val="both"/>
        <w:rPr>
          <w:color w:val="auto"/>
        </w:rPr>
      </w:pPr>
      <w:r w:rsidRPr="00F255CC">
        <w:rPr>
          <w:color w:val="auto"/>
        </w:rPr>
        <w:t xml:space="preserve">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 Одновременно с уведомлением об аккредитации на электронной площадке, оператор электронной площадки направляет вновь аккредитованному Претенденту реквизиты этого счета. </w:t>
      </w:r>
    </w:p>
    <w:p w:rsidR="001B2A67" w:rsidRPr="00F255CC" w:rsidRDefault="001B2A67" w:rsidP="001B2A67">
      <w:pPr>
        <w:pStyle w:val="Default"/>
        <w:ind w:firstLine="708"/>
        <w:jc w:val="both"/>
        <w:rPr>
          <w:color w:val="auto"/>
        </w:rPr>
      </w:pPr>
      <w:r w:rsidRPr="00F255CC">
        <w:rPr>
          <w:color w:val="auto"/>
        </w:rPr>
        <w:t xml:space="preserve">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 Участие в аукционе в электронной форме возможно лишь при наличии у Претендента на данном счете денежных средств, в отношении которых не осуществлено блокирование операций по счету, в размере не менее чем размер задатка на участие в аукционе, предусмотренный информационным сообщением. </w:t>
      </w:r>
    </w:p>
    <w:p w:rsidR="001B2A67" w:rsidRPr="00F255CC" w:rsidRDefault="001B2A67" w:rsidP="001B2A67">
      <w:pPr>
        <w:pStyle w:val="Default"/>
        <w:ind w:firstLine="708"/>
        <w:jc w:val="both"/>
        <w:rPr>
          <w:color w:val="auto"/>
        </w:rPr>
      </w:pPr>
      <w:r w:rsidRPr="00F255CC">
        <w:rPr>
          <w:color w:val="auto"/>
        </w:rPr>
        <w:t xml:space="preserve">Для перевода денежных средств на свой лицевой счет необходимо 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 </w:t>
      </w:r>
    </w:p>
    <w:p w:rsidR="001B2A67" w:rsidRPr="00F255CC" w:rsidRDefault="001B2A67" w:rsidP="001B2A67">
      <w:pPr>
        <w:pStyle w:val="Default"/>
        <w:ind w:firstLine="708"/>
        <w:jc w:val="both"/>
        <w:rPr>
          <w:color w:val="auto"/>
        </w:rPr>
      </w:pPr>
      <w:r w:rsidRPr="00F255CC">
        <w:rPr>
          <w:color w:val="auto"/>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w:t>
      </w:r>
    </w:p>
    <w:p w:rsidR="001B2A67" w:rsidRPr="00F255CC" w:rsidRDefault="001B2A67" w:rsidP="001B2A67">
      <w:pPr>
        <w:pStyle w:val="Default"/>
        <w:ind w:firstLine="708"/>
        <w:jc w:val="both"/>
        <w:rPr>
          <w:color w:val="auto"/>
        </w:rPr>
      </w:pPr>
      <w:r w:rsidRPr="00F255CC">
        <w:rPr>
          <w:color w:val="auto"/>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w:t>
      </w:r>
      <w:r w:rsidRPr="00F255CC">
        <w:rPr>
          <w:color w:val="auto"/>
        </w:rPr>
        <w:lastRenderedPageBreak/>
        <w:t xml:space="preserve">необходимо учитывать, что поступившие в банк за предыдущий день платежи разносятся на лицевые счета каждый рабочий день в 10:00, 12:00, 15:30, 18:00 (время московское). </w:t>
      </w:r>
    </w:p>
    <w:p w:rsidR="001B2A67" w:rsidRPr="00F255CC" w:rsidRDefault="001B2A67" w:rsidP="001B2A67">
      <w:pPr>
        <w:pStyle w:val="Default"/>
        <w:ind w:firstLine="708"/>
        <w:jc w:val="both"/>
        <w:rPr>
          <w:color w:val="auto"/>
        </w:rPr>
      </w:pPr>
      <w:r w:rsidRPr="00F255CC">
        <w:rPr>
          <w:color w:val="auto"/>
        </w:rPr>
        <w:t xml:space="preserve">В случае отсутствия (непоступления) в указанный срок суммы задатка, обязательства Претендента по внесению задатка считаются </w:t>
      </w:r>
      <w:r w:rsidR="001D7647" w:rsidRPr="00F255CC">
        <w:rPr>
          <w:color w:val="auto"/>
        </w:rPr>
        <w:t>неисполненными,</w:t>
      </w:r>
      <w:r w:rsidRPr="00F255CC">
        <w:rPr>
          <w:color w:val="auto"/>
        </w:rPr>
        <w:t xml:space="preserve"> и Претендент к участию в аукционе в электронной форме не допускается. </w:t>
      </w:r>
    </w:p>
    <w:p w:rsidR="001B2A67" w:rsidRPr="00F255CC" w:rsidRDefault="001B2A67" w:rsidP="001B2A67">
      <w:pPr>
        <w:pStyle w:val="Default"/>
        <w:ind w:firstLine="708"/>
        <w:jc w:val="both"/>
        <w:rPr>
          <w:color w:val="auto"/>
        </w:rPr>
      </w:pPr>
      <w:r w:rsidRPr="00F255CC">
        <w:rPr>
          <w:color w:val="auto"/>
        </w:rPr>
        <w:t xml:space="preserve">Прекращение блокирования денежных средств на лицевом счете претендентов (участников) осуществляет оператор в порядке, установленном Регламентом электронной торговой площадки АО «Единая электронная торговая площадка»: </w:t>
      </w:r>
    </w:p>
    <w:p w:rsidR="001B2A67" w:rsidRPr="00F255CC" w:rsidRDefault="001B2A67" w:rsidP="001B2A67">
      <w:pPr>
        <w:pStyle w:val="Default"/>
        <w:ind w:firstLine="708"/>
        <w:jc w:val="both"/>
        <w:rPr>
          <w:color w:val="auto"/>
        </w:rPr>
      </w:pPr>
      <w:r w:rsidRPr="00F255CC">
        <w:rPr>
          <w:color w:val="auto"/>
        </w:rPr>
        <w:t xml:space="preserve">-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 </w:t>
      </w:r>
    </w:p>
    <w:p w:rsidR="001B2A67" w:rsidRPr="00F255CC" w:rsidRDefault="001B2A67" w:rsidP="001B2A67">
      <w:pPr>
        <w:pStyle w:val="Default"/>
        <w:ind w:firstLine="708"/>
        <w:jc w:val="both"/>
        <w:rPr>
          <w:color w:val="auto"/>
        </w:rPr>
      </w:pPr>
      <w:r w:rsidRPr="00F255CC">
        <w:rPr>
          <w:color w:val="auto"/>
        </w:rPr>
        <w:t xml:space="preserve">-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 </w:t>
      </w:r>
    </w:p>
    <w:p w:rsidR="001B2A67" w:rsidRPr="00F255CC" w:rsidRDefault="001B2A67" w:rsidP="001B2A67">
      <w:pPr>
        <w:pStyle w:val="Default"/>
        <w:ind w:firstLine="708"/>
        <w:jc w:val="both"/>
        <w:rPr>
          <w:color w:val="auto"/>
        </w:rPr>
      </w:pPr>
      <w:r w:rsidRPr="00F255CC">
        <w:rPr>
          <w:color w:val="auto"/>
        </w:rPr>
        <w:t xml:space="preserve">-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 </w:t>
      </w:r>
    </w:p>
    <w:p w:rsidR="001B2A67" w:rsidRPr="00F255CC" w:rsidRDefault="001B2A67" w:rsidP="001B2A67">
      <w:pPr>
        <w:pStyle w:val="Default"/>
        <w:ind w:firstLine="708"/>
        <w:jc w:val="both"/>
        <w:rPr>
          <w:color w:val="auto"/>
        </w:rPr>
      </w:pPr>
      <w:r w:rsidRPr="00F255CC">
        <w:rPr>
          <w:color w:val="auto"/>
        </w:rPr>
        <w:t xml:space="preserve">- участникам, не признанным победителями, - в течение 5 (пяти) календарных дней со дня подведения итогов продажи имущества. </w:t>
      </w:r>
    </w:p>
    <w:p w:rsidR="001B2A67" w:rsidRPr="00F255CC" w:rsidRDefault="001B2A67" w:rsidP="001B2A67">
      <w:pPr>
        <w:pStyle w:val="Default"/>
        <w:ind w:firstLine="708"/>
        <w:jc w:val="both"/>
        <w:rPr>
          <w:color w:val="auto"/>
        </w:rPr>
      </w:pPr>
      <w:r w:rsidRPr="00F255CC">
        <w:rPr>
          <w:b/>
          <w:bCs/>
          <w:color w:val="auto"/>
        </w:rPr>
        <w:t xml:space="preserve">4. Порядок подачи заявок на участие в аукционе в электронной форме </w:t>
      </w:r>
    </w:p>
    <w:p w:rsidR="001B2A67" w:rsidRPr="00F255CC" w:rsidRDefault="001B2A67" w:rsidP="005D4312">
      <w:pPr>
        <w:pStyle w:val="Default"/>
        <w:ind w:firstLine="708"/>
        <w:jc w:val="both"/>
        <w:rPr>
          <w:color w:val="auto"/>
        </w:rPr>
      </w:pPr>
      <w:r w:rsidRPr="00F255CC">
        <w:rPr>
          <w:color w:val="auto"/>
        </w:rPr>
        <w:t xml:space="preserve">Подача заявки на участие в аукционе в электронной форме осуществляется Претендентом из «личного кабинета» посредством штатного интерфейса. </w:t>
      </w:r>
    </w:p>
    <w:p w:rsidR="001B2A67" w:rsidRPr="00F255CC" w:rsidRDefault="001B2A67" w:rsidP="001B2A67">
      <w:pPr>
        <w:pStyle w:val="Default"/>
        <w:ind w:firstLine="708"/>
        <w:jc w:val="both"/>
        <w:rPr>
          <w:color w:val="auto"/>
        </w:rPr>
      </w:pPr>
      <w:r w:rsidRPr="00F255CC">
        <w:rPr>
          <w:b/>
          <w:bCs/>
          <w:color w:val="auto"/>
        </w:rPr>
        <w:t xml:space="preserve">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F255CC">
        <w:rPr>
          <w:color w:val="auto"/>
        </w:rPr>
        <w:t>https://178fz.roseltorg.ru</w:t>
      </w:r>
      <w:r w:rsidRPr="00F255CC">
        <w:rPr>
          <w:b/>
          <w:bCs/>
          <w:color w:val="auto"/>
        </w:rPr>
        <w:t xml:space="preserve">. </w:t>
      </w:r>
    </w:p>
    <w:p w:rsidR="001B2A67" w:rsidRPr="00F255CC" w:rsidRDefault="001B2A67" w:rsidP="001B2A67">
      <w:pPr>
        <w:pStyle w:val="Default"/>
        <w:ind w:firstLine="708"/>
        <w:jc w:val="both"/>
        <w:rPr>
          <w:color w:val="auto"/>
        </w:rPr>
      </w:pPr>
      <w:r w:rsidRPr="00F255CC">
        <w:rPr>
          <w:color w:val="auto"/>
        </w:rPr>
        <w:t xml:space="preserve">Одно лицо имеет право подать только одну заявку. </w:t>
      </w:r>
    </w:p>
    <w:p w:rsidR="001B2A67" w:rsidRPr="00F255CC" w:rsidRDefault="001B2A67" w:rsidP="001B2A67">
      <w:pPr>
        <w:pStyle w:val="Default"/>
        <w:ind w:firstLine="708"/>
        <w:jc w:val="both"/>
        <w:rPr>
          <w:color w:val="auto"/>
        </w:rPr>
      </w:pPr>
      <w:r w:rsidRPr="00F255CC">
        <w:rPr>
          <w:color w:val="auto"/>
        </w:rPr>
        <w:t xml:space="preserve">Заявки подаются, начиная с даты начала приема заявок до даты окончания приема заявок, указанной в настоящем информационном сообщении. </w:t>
      </w:r>
    </w:p>
    <w:p w:rsidR="001B2A67" w:rsidRPr="00F255CC" w:rsidRDefault="001B2A67" w:rsidP="001B2A67">
      <w:pPr>
        <w:pStyle w:val="Default"/>
        <w:ind w:firstLine="708"/>
        <w:jc w:val="both"/>
        <w:rPr>
          <w:color w:val="auto"/>
        </w:rPr>
      </w:pPr>
      <w:r w:rsidRPr="00F255CC">
        <w:rPr>
          <w:color w:val="auto"/>
        </w:rPr>
        <w:t xml:space="preserve">Заявки подаются и принимаются одновременно с полным комплектом требуемых для участия в аукционе в электронной форме документов. </w:t>
      </w:r>
    </w:p>
    <w:p w:rsidR="001B2A67" w:rsidRPr="00F255CC" w:rsidRDefault="001B2A67" w:rsidP="001B2A67">
      <w:pPr>
        <w:pStyle w:val="Default"/>
        <w:ind w:firstLine="708"/>
        <w:jc w:val="both"/>
        <w:rPr>
          <w:color w:val="auto"/>
        </w:rPr>
      </w:pPr>
      <w:r w:rsidRPr="00F255CC">
        <w:rPr>
          <w:color w:val="auto"/>
        </w:rPr>
        <w:t xml:space="preserve">Заявка и приложенные к ней документы должны быть подписаны электронной подписью Претендента (его уполномоченного представителя). </w:t>
      </w:r>
    </w:p>
    <w:p w:rsidR="001B2A67" w:rsidRPr="00F255CC" w:rsidRDefault="001B2A67" w:rsidP="001B2A67">
      <w:pPr>
        <w:pStyle w:val="Default"/>
        <w:ind w:firstLine="708"/>
        <w:jc w:val="both"/>
        <w:rPr>
          <w:color w:val="auto"/>
        </w:rPr>
      </w:pPr>
      <w:r w:rsidRPr="00F255CC">
        <w:rPr>
          <w:color w:val="auto"/>
        </w:rPr>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1B2A67" w:rsidRPr="00F255CC" w:rsidRDefault="001B2A67" w:rsidP="001B2A67">
      <w:pPr>
        <w:pStyle w:val="Default"/>
        <w:ind w:firstLine="708"/>
        <w:jc w:val="both"/>
        <w:rPr>
          <w:color w:val="auto"/>
        </w:rPr>
      </w:pPr>
      <w:r w:rsidRPr="00F255CC">
        <w:rPr>
          <w:color w:val="auto"/>
        </w:rPr>
        <w:t xml:space="preserve">Время создания, получения и отправки электронных документов на электронной площадке, а также время проведения процедуры продажи государственного имущества соответствует местному времени, в котором функционирует электронная торговая площадка. </w:t>
      </w:r>
    </w:p>
    <w:p w:rsidR="001B2A67" w:rsidRPr="00F255CC" w:rsidRDefault="001B2A67" w:rsidP="001B2A67">
      <w:pPr>
        <w:pStyle w:val="Default"/>
        <w:ind w:firstLine="708"/>
        <w:jc w:val="both"/>
        <w:rPr>
          <w:color w:val="auto"/>
        </w:rPr>
      </w:pPr>
      <w:r w:rsidRPr="00F255CC">
        <w:rPr>
          <w:color w:val="auto"/>
        </w:rPr>
        <w:t xml:space="preserve">Заявки с прилагаемыми к ним документами, поданные с нарушением установленного срока, на электронной площадке не регистрируются. </w:t>
      </w:r>
    </w:p>
    <w:p w:rsidR="001B2A67" w:rsidRPr="00F255CC" w:rsidRDefault="001B2A67" w:rsidP="001B2A67">
      <w:pPr>
        <w:pStyle w:val="Default"/>
        <w:ind w:firstLine="708"/>
        <w:jc w:val="both"/>
        <w:rPr>
          <w:color w:val="auto"/>
        </w:rPr>
      </w:pPr>
      <w:r w:rsidRPr="00F255CC">
        <w:rPr>
          <w:color w:val="auto"/>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 </w:t>
      </w:r>
    </w:p>
    <w:p w:rsidR="001B2A67" w:rsidRPr="00F255CC" w:rsidRDefault="001B2A67" w:rsidP="001B2A67">
      <w:pPr>
        <w:pStyle w:val="Default"/>
        <w:ind w:firstLine="708"/>
        <w:jc w:val="both"/>
        <w:rPr>
          <w:color w:val="auto"/>
        </w:rPr>
      </w:pPr>
      <w:r w:rsidRPr="00F255CC">
        <w:rPr>
          <w:color w:val="auto"/>
        </w:rPr>
        <w:t xml:space="preserve">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 </w:t>
      </w:r>
    </w:p>
    <w:p w:rsidR="001B2A67" w:rsidRPr="00F255CC" w:rsidRDefault="001B2A67" w:rsidP="001B2A67">
      <w:pPr>
        <w:pStyle w:val="Default"/>
        <w:ind w:firstLine="708"/>
        <w:jc w:val="both"/>
        <w:rPr>
          <w:color w:val="auto"/>
        </w:rPr>
      </w:pPr>
      <w:r w:rsidRPr="00F255CC">
        <w:rPr>
          <w:color w:val="auto"/>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1B2A67" w:rsidRPr="00F255CC" w:rsidRDefault="001B2A67" w:rsidP="001B2A67">
      <w:pPr>
        <w:pStyle w:val="Default"/>
        <w:ind w:firstLine="708"/>
        <w:jc w:val="both"/>
        <w:rPr>
          <w:color w:val="auto"/>
        </w:rPr>
      </w:pPr>
      <w:r w:rsidRPr="00F255CC">
        <w:rPr>
          <w:b/>
          <w:bCs/>
          <w:color w:val="auto"/>
        </w:rPr>
        <w:t>5. Перечень требуемых для участия в аукционе в электронной форме документов и требования к их оформлению</w:t>
      </w:r>
      <w:r w:rsidR="005D4312">
        <w:rPr>
          <w:b/>
          <w:bCs/>
          <w:color w:val="auto"/>
        </w:rPr>
        <w:t>.</w:t>
      </w:r>
      <w:r w:rsidRPr="00F255CC">
        <w:rPr>
          <w:b/>
          <w:bCs/>
          <w:color w:val="auto"/>
        </w:rPr>
        <w:t xml:space="preserve"> </w:t>
      </w:r>
    </w:p>
    <w:p w:rsidR="001B2A67" w:rsidRPr="00F255CC" w:rsidRDefault="001B2A67" w:rsidP="001B2A67">
      <w:pPr>
        <w:pStyle w:val="Default"/>
        <w:ind w:firstLine="708"/>
        <w:jc w:val="both"/>
        <w:rPr>
          <w:color w:val="auto"/>
        </w:rPr>
      </w:pPr>
      <w:r w:rsidRPr="00F255CC">
        <w:rPr>
          <w:b/>
          <w:bCs/>
          <w:color w:val="auto"/>
        </w:rPr>
        <w:t xml:space="preserve">Для участия в аукционе в электронной форме (лично или через своего представителя) одновременно с заявкой на участие в аукционе представляют </w:t>
      </w:r>
      <w:r w:rsidRPr="00F255CC">
        <w:rPr>
          <w:b/>
          <w:bCs/>
          <w:color w:val="auto"/>
        </w:rPr>
        <w:lastRenderedPageBreak/>
        <w:t xml:space="preserve">электронные образы следующих документов </w:t>
      </w:r>
      <w:r w:rsidRPr="00F255CC">
        <w:rPr>
          <w:color w:val="auto"/>
        </w:rPr>
        <w:t xml:space="preserve">(документов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1B2A67" w:rsidRPr="00F255CC" w:rsidRDefault="001B2A67" w:rsidP="001B2A67">
      <w:pPr>
        <w:pStyle w:val="Default"/>
        <w:ind w:firstLine="708"/>
        <w:jc w:val="both"/>
        <w:rPr>
          <w:color w:val="auto"/>
        </w:rPr>
      </w:pPr>
      <w:r w:rsidRPr="00F255CC">
        <w:rPr>
          <w:b/>
          <w:bCs/>
          <w:color w:val="auto"/>
        </w:rPr>
        <w:t xml:space="preserve">Юридические лица представляют: </w:t>
      </w:r>
    </w:p>
    <w:p w:rsidR="001B2A67" w:rsidRPr="00F255CC" w:rsidRDefault="001B2A67" w:rsidP="001B2A67">
      <w:pPr>
        <w:pStyle w:val="Default"/>
        <w:ind w:firstLine="708"/>
        <w:jc w:val="both"/>
        <w:rPr>
          <w:color w:val="auto"/>
        </w:rPr>
      </w:pPr>
      <w:r w:rsidRPr="00F255CC">
        <w:rPr>
          <w:color w:val="auto"/>
        </w:rPr>
        <w:t xml:space="preserve">- заявка на участие в аукционе в электронной форме (Приложение № 1); </w:t>
      </w:r>
    </w:p>
    <w:p w:rsidR="001B2A67" w:rsidRDefault="001B2A67" w:rsidP="001B2A67">
      <w:pPr>
        <w:pStyle w:val="Default"/>
        <w:ind w:firstLine="708"/>
        <w:jc w:val="both"/>
        <w:rPr>
          <w:color w:val="auto"/>
        </w:rPr>
      </w:pPr>
      <w:r w:rsidRPr="00F255CC">
        <w:rPr>
          <w:color w:val="auto"/>
        </w:rPr>
        <w:t xml:space="preserve">- учредительные документы; </w:t>
      </w:r>
    </w:p>
    <w:p w:rsidR="00F255CC" w:rsidRPr="00F255CC" w:rsidRDefault="001B2A67" w:rsidP="001B2A67">
      <w:pPr>
        <w:pStyle w:val="Default"/>
        <w:ind w:firstLine="708"/>
        <w:jc w:val="both"/>
        <w:rPr>
          <w:color w:val="auto"/>
        </w:rPr>
      </w:pPr>
      <w:r>
        <w:rPr>
          <w:color w:val="auto"/>
        </w:rPr>
        <w:t>- д</w:t>
      </w:r>
      <w:r w:rsidR="00F255CC" w:rsidRPr="00F255CC">
        <w:rPr>
          <w:color w:val="auto"/>
        </w:rPr>
        <w:t xml:space="preserve">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F255CC" w:rsidRPr="00F255CC" w:rsidRDefault="00F255CC" w:rsidP="00F255CC">
      <w:pPr>
        <w:pStyle w:val="Default"/>
        <w:ind w:firstLine="708"/>
        <w:jc w:val="both"/>
        <w:rPr>
          <w:color w:val="auto"/>
        </w:rPr>
      </w:pPr>
      <w:r w:rsidRPr="00F255CC">
        <w:rPr>
          <w:color w:val="auto"/>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F255CC" w:rsidRPr="00F255CC" w:rsidRDefault="00F255CC" w:rsidP="00F255CC">
      <w:pPr>
        <w:pStyle w:val="Default"/>
        <w:ind w:firstLine="708"/>
        <w:jc w:val="both"/>
        <w:rPr>
          <w:color w:val="auto"/>
        </w:rPr>
      </w:pPr>
      <w:r w:rsidRPr="00F255CC">
        <w:rPr>
          <w:color w:val="auto"/>
        </w:rPr>
        <w:t xml:space="preserve">-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rsidR="00F255CC" w:rsidRPr="00F255CC" w:rsidRDefault="00F255CC" w:rsidP="00F255CC">
      <w:pPr>
        <w:pStyle w:val="Default"/>
        <w:ind w:firstLine="708"/>
        <w:jc w:val="both"/>
        <w:rPr>
          <w:color w:val="auto"/>
        </w:rPr>
      </w:pPr>
      <w:r w:rsidRPr="00F255CC">
        <w:rPr>
          <w:b/>
          <w:bCs/>
          <w:color w:val="auto"/>
        </w:rPr>
        <w:t xml:space="preserve">Физические лица представляют: </w:t>
      </w:r>
    </w:p>
    <w:p w:rsidR="00F255CC" w:rsidRPr="00F255CC" w:rsidRDefault="00F255CC" w:rsidP="00F255CC">
      <w:pPr>
        <w:pStyle w:val="Default"/>
        <w:ind w:firstLine="708"/>
        <w:jc w:val="both"/>
        <w:rPr>
          <w:color w:val="auto"/>
        </w:rPr>
      </w:pPr>
      <w:r w:rsidRPr="00F255CC">
        <w:rPr>
          <w:color w:val="auto"/>
        </w:rPr>
        <w:t xml:space="preserve">- заявка на участие в аукционе в электронной форме (Приложение № 1); </w:t>
      </w:r>
    </w:p>
    <w:p w:rsidR="00F255CC" w:rsidRPr="00F255CC" w:rsidRDefault="00F255CC" w:rsidP="00F255CC">
      <w:pPr>
        <w:pStyle w:val="Default"/>
        <w:ind w:firstLine="708"/>
        <w:jc w:val="both"/>
        <w:rPr>
          <w:color w:val="auto"/>
        </w:rPr>
      </w:pPr>
      <w:r w:rsidRPr="00F255CC">
        <w:rPr>
          <w:color w:val="auto"/>
        </w:rPr>
        <w:t xml:space="preserve">- документ, удостоверяющий личность (все листы); </w:t>
      </w:r>
    </w:p>
    <w:p w:rsidR="00F255CC" w:rsidRPr="00F255CC" w:rsidRDefault="00F255CC" w:rsidP="00F255CC">
      <w:pPr>
        <w:pStyle w:val="Default"/>
        <w:ind w:firstLine="708"/>
        <w:jc w:val="both"/>
        <w:rPr>
          <w:color w:val="auto"/>
        </w:rPr>
      </w:pPr>
      <w:r w:rsidRPr="00F255CC">
        <w:rPr>
          <w:color w:val="auto"/>
        </w:rPr>
        <w:t xml:space="preserve">-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rsidR="00F255CC" w:rsidRPr="00F255CC" w:rsidRDefault="00F255CC" w:rsidP="00F255CC">
      <w:pPr>
        <w:pStyle w:val="Default"/>
        <w:ind w:firstLine="708"/>
        <w:jc w:val="both"/>
        <w:rPr>
          <w:color w:val="auto"/>
        </w:rPr>
      </w:pPr>
      <w:r w:rsidRPr="00F255CC">
        <w:rPr>
          <w:color w:val="auto"/>
        </w:rPr>
        <w:t xml:space="preserve">При прикреплении файла осуществляется проверка на допустимые форматы, вирусы и допустимый размер файла. Принимаются файлы размером до 20 Мбайт (включительно) в следующих форматах: .doc, .docx, .pdf, .txt, .rtf, .zip, .rar, .7z, .jpg, .gif, .png. </w:t>
      </w:r>
    </w:p>
    <w:p w:rsidR="00F255CC" w:rsidRPr="00F255CC" w:rsidRDefault="00F255CC" w:rsidP="00F255CC">
      <w:pPr>
        <w:pStyle w:val="Default"/>
        <w:ind w:firstLine="708"/>
        <w:jc w:val="both"/>
        <w:rPr>
          <w:color w:val="auto"/>
        </w:rPr>
      </w:pPr>
      <w:r w:rsidRPr="00F255CC">
        <w:rPr>
          <w:b/>
          <w:bCs/>
          <w:color w:val="auto"/>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rsidRPr="00F255CC">
        <w:rPr>
          <w:color w:val="auto"/>
        </w:rPr>
        <w:t xml:space="preserve">.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F255CC" w:rsidRPr="00F255CC" w:rsidRDefault="00F255CC" w:rsidP="00F255CC">
      <w:pPr>
        <w:pStyle w:val="Default"/>
        <w:ind w:firstLine="708"/>
        <w:jc w:val="both"/>
        <w:rPr>
          <w:color w:val="auto"/>
        </w:rPr>
      </w:pPr>
      <w:r w:rsidRPr="00F255CC">
        <w:rPr>
          <w:color w:val="auto"/>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F255CC" w:rsidRPr="00F255CC" w:rsidRDefault="00F255CC" w:rsidP="00F255CC">
      <w:pPr>
        <w:pStyle w:val="Default"/>
        <w:ind w:firstLine="708"/>
        <w:jc w:val="both"/>
        <w:rPr>
          <w:color w:val="auto"/>
        </w:rPr>
      </w:pPr>
      <w:r w:rsidRPr="00F255CC">
        <w:rPr>
          <w:color w:val="auto"/>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F255CC" w:rsidRPr="00F255CC" w:rsidRDefault="00F255CC" w:rsidP="00F255CC">
      <w:pPr>
        <w:pStyle w:val="Default"/>
        <w:ind w:firstLine="708"/>
        <w:jc w:val="both"/>
        <w:rPr>
          <w:color w:val="auto"/>
        </w:rPr>
      </w:pPr>
      <w:r w:rsidRPr="00F255CC">
        <w:rPr>
          <w:color w:val="auto"/>
        </w:rPr>
        <w:t xml:space="preserve">Не подлежат рассмотрению документы, исполненные карандашом, имеющие подчистки, приписки, иные не оговоренные в них исправления. </w:t>
      </w:r>
    </w:p>
    <w:p w:rsidR="00F255CC" w:rsidRPr="00F255CC" w:rsidRDefault="00F255CC" w:rsidP="00F255CC">
      <w:pPr>
        <w:pStyle w:val="Default"/>
        <w:ind w:firstLine="708"/>
        <w:jc w:val="both"/>
        <w:rPr>
          <w:color w:val="auto"/>
        </w:rPr>
      </w:pPr>
      <w:r w:rsidRPr="00F255CC">
        <w:rPr>
          <w:color w:val="auto"/>
        </w:rPr>
        <w:t xml:space="preserve">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 </w:t>
      </w:r>
    </w:p>
    <w:p w:rsidR="00F255CC" w:rsidRPr="00F255CC" w:rsidRDefault="00F255CC" w:rsidP="00F255CC">
      <w:pPr>
        <w:pStyle w:val="Default"/>
        <w:ind w:firstLine="708"/>
        <w:jc w:val="both"/>
        <w:rPr>
          <w:color w:val="auto"/>
        </w:rPr>
      </w:pPr>
      <w:r w:rsidRPr="00F255CC">
        <w:rPr>
          <w:color w:val="auto"/>
        </w:rPr>
        <w:t xml:space="preserve">Документооборот между претендентами, участниками аукциона в электронной форме,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распространяется для договора купли-продажи государственного имущества, который заключается сторонами в простой письменной форме. </w:t>
      </w:r>
    </w:p>
    <w:p w:rsidR="00F255CC" w:rsidRPr="00F255CC" w:rsidRDefault="00F255CC" w:rsidP="005D4312">
      <w:pPr>
        <w:pStyle w:val="Default"/>
        <w:ind w:firstLine="708"/>
        <w:jc w:val="both"/>
        <w:rPr>
          <w:color w:val="auto"/>
        </w:rPr>
      </w:pPr>
      <w:r w:rsidRPr="00F255CC">
        <w:rPr>
          <w:color w:val="auto"/>
        </w:rPr>
        <w:t xml:space="preserve">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w:t>
      </w:r>
      <w:r w:rsidRPr="00F255CC">
        <w:rPr>
          <w:color w:val="auto"/>
        </w:rPr>
        <w:lastRenderedPageBreak/>
        <w:t xml:space="preserve">информационное обеспечение и получить электронную подпись в доверенном удостоверяющем центре. </w:t>
      </w:r>
    </w:p>
    <w:p w:rsidR="00F255CC" w:rsidRPr="00F255CC" w:rsidRDefault="00F255CC" w:rsidP="00F255CC">
      <w:pPr>
        <w:pStyle w:val="Default"/>
        <w:ind w:firstLine="708"/>
        <w:jc w:val="both"/>
        <w:rPr>
          <w:color w:val="auto"/>
        </w:rPr>
      </w:pPr>
      <w:r w:rsidRPr="00F255CC">
        <w:rPr>
          <w:color w:val="auto"/>
        </w:rPr>
        <w:t xml:space="preserve">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F255CC" w:rsidRPr="00F255CC" w:rsidRDefault="00F255CC" w:rsidP="00F255CC">
      <w:pPr>
        <w:pStyle w:val="Default"/>
        <w:ind w:firstLine="708"/>
        <w:jc w:val="both"/>
        <w:rPr>
          <w:color w:val="auto"/>
        </w:rPr>
      </w:pPr>
      <w:r w:rsidRPr="00F255CC">
        <w:rPr>
          <w:color w:val="auto"/>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F255CC" w:rsidRDefault="00F255CC" w:rsidP="00F255CC">
      <w:pPr>
        <w:pStyle w:val="Default"/>
        <w:ind w:firstLine="708"/>
        <w:jc w:val="both"/>
        <w:rPr>
          <w:color w:val="auto"/>
        </w:rPr>
      </w:pPr>
      <w:r w:rsidRPr="00F255CC">
        <w:rPr>
          <w:color w:val="auto"/>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9500B5" w:rsidRDefault="009500B5" w:rsidP="00F255CC">
      <w:pPr>
        <w:pStyle w:val="Default"/>
        <w:jc w:val="center"/>
        <w:rPr>
          <w:b/>
          <w:bCs/>
          <w:color w:val="auto"/>
        </w:rPr>
      </w:pPr>
    </w:p>
    <w:p w:rsidR="00F255CC" w:rsidRDefault="00F255CC" w:rsidP="00F255CC">
      <w:pPr>
        <w:pStyle w:val="Default"/>
        <w:jc w:val="center"/>
        <w:rPr>
          <w:b/>
          <w:bCs/>
          <w:color w:val="auto"/>
        </w:rPr>
      </w:pPr>
      <w:r w:rsidRPr="00F255CC">
        <w:rPr>
          <w:b/>
          <w:bCs/>
          <w:color w:val="auto"/>
        </w:rPr>
        <w:t>IV. Определение участников аукциона в электронной форме</w:t>
      </w:r>
    </w:p>
    <w:p w:rsidR="00F255CC" w:rsidRPr="00F255CC" w:rsidRDefault="00F255CC" w:rsidP="00F255CC">
      <w:pPr>
        <w:pStyle w:val="Default"/>
        <w:jc w:val="center"/>
        <w:rPr>
          <w:color w:val="auto"/>
        </w:rPr>
      </w:pPr>
    </w:p>
    <w:p w:rsidR="00F255CC" w:rsidRPr="00F255CC" w:rsidRDefault="00F255CC" w:rsidP="00F255CC">
      <w:pPr>
        <w:pStyle w:val="Default"/>
        <w:ind w:firstLine="708"/>
        <w:jc w:val="both"/>
        <w:rPr>
          <w:color w:val="auto"/>
        </w:rPr>
      </w:pPr>
      <w:r w:rsidRPr="00F255CC">
        <w:rPr>
          <w:color w:val="auto"/>
        </w:rPr>
        <w:t xml:space="preserve">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 </w:t>
      </w:r>
    </w:p>
    <w:p w:rsidR="00F255CC" w:rsidRPr="00F255CC" w:rsidRDefault="00F255CC" w:rsidP="00BD64CB">
      <w:pPr>
        <w:pStyle w:val="Default"/>
        <w:ind w:firstLine="708"/>
        <w:jc w:val="both"/>
        <w:rPr>
          <w:color w:val="auto"/>
        </w:rPr>
      </w:pPr>
      <w:r w:rsidRPr="00F255CC">
        <w:rPr>
          <w:color w:val="auto"/>
        </w:rPr>
        <w:t xml:space="preserve">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 </w:t>
      </w:r>
    </w:p>
    <w:p w:rsidR="00F255CC" w:rsidRPr="00F255CC" w:rsidRDefault="00F255CC" w:rsidP="00F255CC">
      <w:pPr>
        <w:pStyle w:val="Default"/>
        <w:ind w:firstLine="708"/>
        <w:jc w:val="both"/>
        <w:rPr>
          <w:color w:val="auto"/>
        </w:rPr>
      </w:pPr>
      <w:r w:rsidRPr="00F255CC">
        <w:rPr>
          <w:color w:val="auto"/>
        </w:rPr>
        <w:t xml:space="preserve">Претендент не допускается к участию в аукционе в электронной форме по следующим основаниям: </w:t>
      </w:r>
    </w:p>
    <w:p w:rsidR="00F255CC" w:rsidRPr="00F255CC" w:rsidRDefault="00F255CC" w:rsidP="00F255CC">
      <w:pPr>
        <w:pStyle w:val="Default"/>
        <w:ind w:firstLine="708"/>
        <w:jc w:val="both"/>
        <w:rPr>
          <w:color w:val="auto"/>
        </w:rPr>
      </w:pPr>
      <w:r w:rsidRPr="00F255CC">
        <w:rPr>
          <w:color w:val="auto"/>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F255CC" w:rsidRPr="00F255CC" w:rsidRDefault="00F255CC" w:rsidP="00F255CC">
      <w:pPr>
        <w:pStyle w:val="Default"/>
        <w:ind w:firstLine="708"/>
        <w:jc w:val="both"/>
        <w:rPr>
          <w:color w:val="auto"/>
        </w:rPr>
      </w:pPr>
      <w:r w:rsidRPr="00F255CC">
        <w:rPr>
          <w:color w:val="auto"/>
        </w:rPr>
        <w:t xml:space="preserve">-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 </w:t>
      </w:r>
    </w:p>
    <w:p w:rsidR="00F255CC" w:rsidRPr="00F255CC" w:rsidRDefault="00F255CC" w:rsidP="00F255CC">
      <w:pPr>
        <w:pStyle w:val="Default"/>
        <w:ind w:firstLine="708"/>
        <w:jc w:val="both"/>
        <w:rPr>
          <w:color w:val="auto"/>
        </w:rPr>
      </w:pPr>
      <w:r w:rsidRPr="00F255CC">
        <w:rPr>
          <w:color w:val="auto"/>
        </w:rPr>
        <w:t xml:space="preserve">- заявка подана лицом, не уполномоченным Претендентом на осуществление таких действий; </w:t>
      </w:r>
    </w:p>
    <w:p w:rsidR="00F255CC" w:rsidRPr="00F255CC" w:rsidRDefault="00F255CC" w:rsidP="00F255CC">
      <w:pPr>
        <w:pStyle w:val="Default"/>
        <w:ind w:firstLine="708"/>
        <w:jc w:val="both"/>
        <w:rPr>
          <w:color w:val="auto"/>
        </w:rPr>
      </w:pPr>
      <w:r w:rsidRPr="00F255CC">
        <w:rPr>
          <w:color w:val="auto"/>
        </w:rPr>
        <w:t xml:space="preserve">- не подтверждено поступление в установленный срок задатка. </w:t>
      </w:r>
    </w:p>
    <w:p w:rsidR="00F255CC" w:rsidRPr="00F255CC" w:rsidRDefault="00F255CC" w:rsidP="00F255CC">
      <w:pPr>
        <w:pStyle w:val="Default"/>
        <w:ind w:firstLine="708"/>
        <w:jc w:val="both"/>
        <w:rPr>
          <w:color w:val="auto"/>
        </w:rPr>
      </w:pPr>
      <w:r w:rsidRPr="00F255CC">
        <w:rPr>
          <w:color w:val="auto"/>
        </w:rPr>
        <w:t xml:space="preserve">Настоящий перечень оснований отказа Претенденту на участие в аукционе в электронной форме является исчерпывающим. </w:t>
      </w:r>
    </w:p>
    <w:p w:rsidR="00F255CC" w:rsidRPr="00F255CC" w:rsidRDefault="00F255CC" w:rsidP="00F255CC">
      <w:pPr>
        <w:pStyle w:val="Default"/>
        <w:ind w:firstLine="708"/>
        <w:jc w:val="both"/>
        <w:rPr>
          <w:color w:val="auto"/>
        </w:rPr>
      </w:pPr>
      <w:r w:rsidRPr="00F255CC">
        <w:rPr>
          <w:color w:val="auto"/>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 </w:t>
      </w:r>
    </w:p>
    <w:p w:rsidR="00F255CC" w:rsidRPr="00F255CC" w:rsidRDefault="00F255CC" w:rsidP="00F255CC">
      <w:pPr>
        <w:pStyle w:val="Default"/>
        <w:ind w:firstLine="708"/>
        <w:jc w:val="both"/>
        <w:rPr>
          <w:color w:val="auto"/>
        </w:rPr>
      </w:pPr>
      <w:r w:rsidRPr="00F255CC">
        <w:rPr>
          <w:color w:val="auto"/>
        </w:rPr>
        <w:t xml:space="preserve">Претендент, допущенный к участию в аукционе в электронной форме, приобретает статус участника аукциона в электронной форме с момента оформления Продавцом протокола о признании претендентов участниками аукциона. </w:t>
      </w:r>
    </w:p>
    <w:p w:rsidR="00F255CC" w:rsidRPr="00F255CC" w:rsidRDefault="00F255CC" w:rsidP="00F255CC">
      <w:pPr>
        <w:pStyle w:val="Default"/>
        <w:ind w:firstLine="708"/>
        <w:jc w:val="both"/>
        <w:rPr>
          <w:color w:val="auto"/>
        </w:rPr>
      </w:pPr>
      <w:r w:rsidRPr="00F255CC">
        <w:rPr>
          <w:color w:val="auto"/>
        </w:rPr>
        <w:t xml:space="preserve">Оператор электронной площадки не позднее следующего рабочего дня после дня подписания протокола о признании претендентов участниками направляет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rsidR="00F255CC" w:rsidRDefault="00F255CC" w:rsidP="00F255CC">
      <w:pPr>
        <w:pStyle w:val="Default"/>
        <w:jc w:val="both"/>
        <w:rPr>
          <w:b/>
          <w:bCs/>
          <w:color w:val="auto"/>
        </w:rPr>
      </w:pPr>
    </w:p>
    <w:p w:rsidR="00F255CC" w:rsidRDefault="00F255CC" w:rsidP="00F255CC">
      <w:pPr>
        <w:pStyle w:val="Default"/>
        <w:jc w:val="center"/>
        <w:rPr>
          <w:b/>
          <w:bCs/>
          <w:color w:val="auto"/>
        </w:rPr>
      </w:pPr>
      <w:r w:rsidRPr="00F255CC">
        <w:rPr>
          <w:b/>
          <w:bCs/>
          <w:color w:val="auto"/>
        </w:rPr>
        <w:t>V. Порядок проведения аукциона в электронной форме и определения победителя аукциона в электронной форме</w:t>
      </w:r>
    </w:p>
    <w:p w:rsidR="00F255CC" w:rsidRPr="00F255CC" w:rsidRDefault="00F255CC" w:rsidP="00F255CC">
      <w:pPr>
        <w:pStyle w:val="Default"/>
        <w:jc w:val="center"/>
        <w:rPr>
          <w:color w:val="auto"/>
        </w:rPr>
      </w:pPr>
    </w:p>
    <w:p w:rsidR="00F255CC" w:rsidRPr="00F255CC" w:rsidRDefault="00F255CC" w:rsidP="00F255CC">
      <w:pPr>
        <w:pStyle w:val="Default"/>
        <w:ind w:firstLine="708"/>
        <w:jc w:val="both"/>
        <w:rPr>
          <w:color w:val="auto"/>
        </w:rPr>
      </w:pPr>
      <w:r w:rsidRPr="00F255CC">
        <w:rPr>
          <w:color w:val="auto"/>
        </w:rPr>
        <w:lastRenderedPageBreak/>
        <w:t xml:space="preserve">Процедура аукциона в электронной форме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 </w:t>
      </w:r>
    </w:p>
    <w:p w:rsidR="00F255CC" w:rsidRPr="00F255CC" w:rsidRDefault="00F255CC" w:rsidP="00F255CC">
      <w:pPr>
        <w:pStyle w:val="Default"/>
        <w:ind w:firstLine="708"/>
        <w:jc w:val="both"/>
        <w:rPr>
          <w:color w:val="auto"/>
        </w:rPr>
      </w:pPr>
      <w:r w:rsidRPr="00F255CC">
        <w:rPr>
          <w:color w:val="auto"/>
        </w:rPr>
        <w:t xml:space="preserve">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 </w:t>
      </w:r>
    </w:p>
    <w:p w:rsidR="00F255CC" w:rsidRPr="00F255CC" w:rsidRDefault="00F255CC" w:rsidP="00F255CC">
      <w:pPr>
        <w:pStyle w:val="Default"/>
        <w:ind w:firstLine="708"/>
        <w:jc w:val="both"/>
        <w:rPr>
          <w:color w:val="auto"/>
        </w:rPr>
      </w:pPr>
      <w:r w:rsidRPr="00F255CC">
        <w:rPr>
          <w:color w:val="auto"/>
        </w:rPr>
        <w:t xml:space="preserve">Со времени начала проведения процедуры аукциона в электронной форме оператором электронной площадки размещается: </w:t>
      </w:r>
    </w:p>
    <w:p w:rsidR="00F255CC" w:rsidRPr="00F255CC" w:rsidRDefault="00F255CC" w:rsidP="00F255CC">
      <w:pPr>
        <w:pStyle w:val="Default"/>
        <w:ind w:firstLine="708"/>
        <w:jc w:val="both"/>
        <w:rPr>
          <w:color w:val="auto"/>
        </w:rPr>
      </w:pPr>
      <w:r w:rsidRPr="00F255CC">
        <w:rPr>
          <w:color w:val="auto"/>
        </w:rPr>
        <w:t xml:space="preserve">а) в открытой части электронной торговой площадки - информация о начале проведения процедуры аукциона в электронной форме с указанием наименования государственного имущества, начальной цены и текущего «шага аукциона»; </w:t>
      </w:r>
    </w:p>
    <w:p w:rsidR="001B2A67" w:rsidRDefault="00F255CC" w:rsidP="001B2A67">
      <w:pPr>
        <w:pStyle w:val="Default"/>
        <w:ind w:firstLine="708"/>
        <w:jc w:val="both"/>
        <w:rPr>
          <w:color w:val="auto"/>
        </w:rPr>
      </w:pPr>
      <w:r w:rsidRPr="00F255CC">
        <w:rPr>
          <w:color w:val="auto"/>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255CC" w:rsidRPr="00F255CC" w:rsidRDefault="00F255CC" w:rsidP="001B2A67">
      <w:pPr>
        <w:pStyle w:val="Default"/>
        <w:ind w:firstLine="708"/>
        <w:jc w:val="both"/>
        <w:rPr>
          <w:color w:val="auto"/>
        </w:rPr>
      </w:pPr>
      <w:r w:rsidRPr="00F255CC">
        <w:rPr>
          <w:color w:val="auto"/>
        </w:rPr>
        <w:t xml:space="preserve">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 В случае если в течение указанного времени: </w:t>
      </w:r>
    </w:p>
    <w:p w:rsidR="00F255CC" w:rsidRPr="00F255CC" w:rsidRDefault="00F255CC" w:rsidP="00F255CC">
      <w:pPr>
        <w:pStyle w:val="Default"/>
        <w:ind w:firstLine="708"/>
        <w:jc w:val="both"/>
        <w:rPr>
          <w:color w:val="auto"/>
        </w:rPr>
      </w:pPr>
      <w:r w:rsidRPr="00F255CC">
        <w:rPr>
          <w:color w:val="auto"/>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w:t>
      </w:r>
    </w:p>
    <w:p w:rsidR="00F255CC" w:rsidRPr="00F255CC" w:rsidRDefault="00F255CC" w:rsidP="00F255CC">
      <w:pPr>
        <w:pStyle w:val="Default"/>
        <w:ind w:firstLine="708"/>
        <w:jc w:val="both"/>
        <w:rPr>
          <w:color w:val="auto"/>
        </w:rPr>
      </w:pPr>
      <w:r w:rsidRPr="00F255CC">
        <w:rPr>
          <w:color w:val="auto"/>
        </w:rPr>
        <w:t xml:space="preserve">б) не поступило ни одного предложения о начальной цене государственного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государственного имущества является время завершения аукциона. </w:t>
      </w:r>
    </w:p>
    <w:p w:rsidR="00F255CC" w:rsidRPr="00F255CC" w:rsidRDefault="00F255CC" w:rsidP="00BD64CB">
      <w:pPr>
        <w:pStyle w:val="Default"/>
        <w:ind w:firstLine="708"/>
        <w:jc w:val="both"/>
        <w:rPr>
          <w:color w:val="auto"/>
        </w:rPr>
      </w:pPr>
      <w:r w:rsidRPr="00F255CC">
        <w:rPr>
          <w:color w:val="auto"/>
        </w:rPr>
        <w:t xml:space="preserve">При этом программными средствами электронной площадки обеспечивается: </w:t>
      </w:r>
    </w:p>
    <w:p w:rsidR="00F255CC" w:rsidRPr="00F255CC" w:rsidRDefault="00F255CC" w:rsidP="00F255CC">
      <w:pPr>
        <w:pStyle w:val="Default"/>
        <w:ind w:firstLine="708"/>
        <w:jc w:val="both"/>
        <w:rPr>
          <w:color w:val="auto"/>
        </w:rPr>
      </w:pPr>
      <w:r w:rsidRPr="00F255CC">
        <w:rPr>
          <w:color w:val="auto"/>
        </w:rPr>
        <w:t xml:space="preserve">а) исключение возможности подачи участником предложения о цене имущества, не соответствующего увеличению текущей цены на величину «шага аукциона»; </w:t>
      </w:r>
    </w:p>
    <w:p w:rsidR="00F255CC" w:rsidRPr="00F255CC" w:rsidRDefault="00F255CC" w:rsidP="00F255CC">
      <w:pPr>
        <w:pStyle w:val="Default"/>
        <w:ind w:firstLine="708"/>
        <w:jc w:val="both"/>
        <w:rPr>
          <w:color w:val="auto"/>
        </w:rPr>
      </w:pPr>
      <w:r w:rsidRPr="00F255CC">
        <w:rPr>
          <w:color w:val="auto"/>
        </w:rPr>
        <w:t xml:space="preserve">б) уведомление участника в случае,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 </w:t>
      </w:r>
    </w:p>
    <w:p w:rsidR="00F255CC" w:rsidRPr="00F255CC" w:rsidRDefault="00F255CC" w:rsidP="00712BB8">
      <w:pPr>
        <w:pStyle w:val="Default"/>
        <w:ind w:firstLine="708"/>
        <w:jc w:val="both"/>
        <w:rPr>
          <w:color w:val="auto"/>
        </w:rPr>
      </w:pPr>
      <w:r w:rsidRPr="00F255CC">
        <w:rPr>
          <w:color w:val="auto"/>
        </w:rPr>
        <w:t xml:space="preserve">Победителем признается участник, предложивший наиболее высокую цену государственного имущества. </w:t>
      </w:r>
    </w:p>
    <w:p w:rsidR="00F255CC" w:rsidRPr="00F255CC" w:rsidRDefault="00F255CC" w:rsidP="00712BB8">
      <w:pPr>
        <w:pStyle w:val="Default"/>
        <w:ind w:firstLine="708"/>
        <w:jc w:val="both"/>
        <w:rPr>
          <w:color w:val="auto"/>
        </w:rPr>
      </w:pPr>
      <w:r w:rsidRPr="00F255CC">
        <w:rPr>
          <w:color w:val="auto"/>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 </w:t>
      </w:r>
    </w:p>
    <w:p w:rsidR="00F255CC" w:rsidRPr="00F255CC" w:rsidRDefault="00F255CC" w:rsidP="00712BB8">
      <w:pPr>
        <w:pStyle w:val="Default"/>
        <w:ind w:firstLine="708"/>
        <w:jc w:val="both"/>
        <w:rPr>
          <w:color w:val="auto"/>
        </w:rPr>
      </w:pPr>
      <w:r w:rsidRPr="00F255CC">
        <w:rPr>
          <w:color w:val="auto"/>
        </w:rPr>
        <w:t xml:space="preserve">Процедура аукциона в электронной форме считается завершенной со времени подписания Продавцом протокола об итогах аукциона в электронной форме. </w:t>
      </w:r>
    </w:p>
    <w:p w:rsidR="00F255CC" w:rsidRPr="00F255CC" w:rsidRDefault="00F255CC" w:rsidP="00712BB8">
      <w:pPr>
        <w:pStyle w:val="Default"/>
        <w:ind w:firstLine="708"/>
        <w:jc w:val="both"/>
        <w:rPr>
          <w:color w:val="auto"/>
        </w:rPr>
      </w:pPr>
      <w:r w:rsidRPr="00F255CC">
        <w:rPr>
          <w:color w:val="auto"/>
        </w:rPr>
        <w:t xml:space="preserve">Протокол об итогах аукциона в электронной форме является документом, удостоверяющим право победителя на заключение договора купли-продажи государственного имущества. </w:t>
      </w:r>
    </w:p>
    <w:p w:rsidR="00F255CC" w:rsidRPr="00F255CC" w:rsidRDefault="00F255CC" w:rsidP="00712BB8">
      <w:pPr>
        <w:pStyle w:val="Default"/>
        <w:ind w:firstLine="708"/>
        <w:jc w:val="both"/>
        <w:rPr>
          <w:color w:val="auto"/>
        </w:rPr>
      </w:pPr>
      <w:r w:rsidRPr="00F255CC">
        <w:rPr>
          <w:color w:val="auto"/>
        </w:rPr>
        <w:t xml:space="preserve">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rsidR="00F255CC" w:rsidRPr="00F255CC" w:rsidRDefault="00F255CC" w:rsidP="00712BB8">
      <w:pPr>
        <w:pStyle w:val="Default"/>
        <w:ind w:firstLine="708"/>
        <w:jc w:val="both"/>
        <w:rPr>
          <w:color w:val="auto"/>
        </w:rPr>
      </w:pPr>
      <w:r w:rsidRPr="00F255CC">
        <w:rPr>
          <w:color w:val="auto"/>
        </w:rPr>
        <w:t xml:space="preserve">а) наименование имущества и иные позволяющие его индивидуализировать сведения (спецификация лота); </w:t>
      </w:r>
    </w:p>
    <w:p w:rsidR="00F255CC" w:rsidRPr="00F255CC" w:rsidRDefault="00F255CC" w:rsidP="00712BB8">
      <w:pPr>
        <w:pStyle w:val="Default"/>
        <w:ind w:left="708"/>
        <w:jc w:val="both"/>
        <w:rPr>
          <w:color w:val="auto"/>
        </w:rPr>
      </w:pPr>
      <w:r w:rsidRPr="00F255CC">
        <w:rPr>
          <w:color w:val="auto"/>
        </w:rPr>
        <w:t xml:space="preserve">б) цена сделки; </w:t>
      </w:r>
    </w:p>
    <w:p w:rsidR="00F255CC" w:rsidRPr="00F255CC" w:rsidRDefault="00F255CC" w:rsidP="00712BB8">
      <w:pPr>
        <w:pStyle w:val="Default"/>
        <w:ind w:firstLine="708"/>
        <w:jc w:val="both"/>
        <w:rPr>
          <w:color w:val="auto"/>
        </w:rPr>
      </w:pPr>
      <w:r w:rsidRPr="00F255CC">
        <w:rPr>
          <w:color w:val="auto"/>
        </w:rPr>
        <w:lastRenderedPageBreak/>
        <w:t xml:space="preserve">в) фамилия, имя, отчество физического лица или наименование юридического лица - победителя. </w:t>
      </w:r>
    </w:p>
    <w:p w:rsidR="00F255CC" w:rsidRPr="00F255CC" w:rsidRDefault="00F255CC" w:rsidP="00712BB8">
      <w:pPr>
        <w:pStyle w:val="Default"/>
        <w:ind w:firstLine="708"/>
        <w:jc w:val="both"/>
        <w:rPr>
          <w:color w:val="auto"/>
        </w:rPr>
      </w:pPr>
      <w:r w:rsidRPr="00F255CC">
        <w:rPr>
          <w:color w:val="auto"/>
        </w:rPr>
        <w:t xml:space="preserve">Аукцион в электронной форме признается несостоявшимся в следующих случаях: </w:t>
      </w:r>
    </w:p>
    <w:p w:rsidR="00F255CC" w:rsidRPr="00F255CC" w:rsidRDefault="00F255CC" w:rsidP="00712BB8">
      <w:pPr>
        <w:pStyle w:val="Default"/>
        <w:ind w:firstLine="708"/>
        <w:jc w:val="both"/>
        <w:rPr>
          <w:color w:val="auto"/>
        </w:rPr>
      </w:pPr>
      <w:r w:rsidRPr="00F255CC">
        <w:rPr>
          <w:color w:val="auto"/>
        </w:rPr>
        <w:t xml:space="preserve">а) не было подано ни одной заявки на участие либо ни один из претендентов не признан участником; </w:t>
      </w:r>
    </w:p>
    <w:p w:rsidR="00F255CC" w:rsidRPr="00F255CC" w:rsidRDefault="00F255CC" w:rsidP="00712BB8">
      <w:pPr>
        <w:pStyle w:val="Default"/>
        <w:ind w:firstLine="708"/>
        <w:jc w:val="both"/>
        <w:rPr>
          <w:color w:val="auto"/>
        </w:rPr>
      </w:pPr>
      <w:r w:rsidRPr="00F255CC">
        <w:rPr>
          <w:color w:val="auto"/>
        </w:rPr>
        <w:t xml:space="preserve">б) принято решение о признании только одного претендента участником; </w:t>
      </w:r>
    </w:p>
    <w:p w:rsidR="00F255CC" w:rsidRDefault="00F255CC" w:rsidP="00712BB8">
      <w:pPr>
        <w:pStyle w:val="Default"/>
        <w:ind w:firstLine="708"/>
        <w:jc w:val="both"/>
        <w:rPr>
          <w:color w:val="auto"/>
        </w:rPr>
      </w:pPr>
      <w:r w:rsidRPr="00F255CC">
        <w:rPr>
          <w:color w:val="auto"/>
        </w:rPr>
        <w:t xml:space="preserve">в) ни один из участников не сделал предложение о начальной цене государственного имущества. </w:t>
      </w:r>
    </w:p>
    <w:p w:rsidR="00712BB8" w:rsidRPr="00F255CC" w:rsidRDefault="00712BB8" w:rsidP="00712BB8">
      <w:pPr>
        <w:pStyle w:val="Default"/>
        <w:ind w:firstLine="708"/>
        <w:jc w:val="both"/>
        <w:rPr>
          <w:color w:val="auto"/>
        </w:rPr>
      </w:pPr>
    </w:p>
    <w:p w:rsidR="00F255CC" w:rsidRDefault="00F255CC" w:rsidP="00712BB8">
      <w:pPr>
        <w:pStyle w:val="Default"/>
        <w:ind w:firstLine="708"/>
        <w:jc w:val="center"/>
        <w:rPr>
          <w:b/>
          <w:bCs/>
          <w:color w:val="auto"/>
        </w:rPr>
      </w:pPr>
      <w:r w:rsidRPr="00F255CC">
        <w:rPr>
          <w:b/>
          <w:bCs/>
          <w:color w:val="auto"/>
        </w:rPr>
        <w:t>VI. Порядок заключения договора купли-продажи имущества по итогам аукциона в электронной форме</w:t>
      </w:r>
    </w:p>
    <w:p w:rsidR="00712BB8" w:rsidRPr="00F255CC" w:rsidRDefault="00712BB8" w:rsidP="00712BB8">
      <w:pPr>
        <w:pStyle w:val="Default"/>
        <w:ind w:firstLine="708"/>
        <w:jc w:val="center"/>
        <w:rPr>
          <w:color w:val="auto"/>
        </w:rPr>
      </w:pPr>
    </w:p>
    <w:p w:rsidR="00F255CC" w:rsidRPr="00AC368A" w:rsidRDefault="00F255CC" w:rsidP="00712BB8">
      <w:pPr>
        <w:pStyle w:val="Default"/>
        <w:ind w:firstLine="708"/>
        <w:jc w:val="both"/>
        <w:rPr>
          <w:color w:val="auto"/>
        </w:rPr>
      </w:pPr>
      <w:r w:rsidRPr="00AC368A">
        <w:rPr>
          <w:color w:val="auto"/>
        </w:rPr>
        <w:t>Договор купли-продажи государственного имущества заключается в письменной форме между Продавцом и победителем аукциона по месту нахождения Продавца (</w:t>
      </w:r>
      <w:r w:rsidR="00AC368A" w:rsidRPr="00AC368A">
        <w:t>Ивановская область, г. Приволжск, ул. Революционная, д.63</w:t>
      </w:r>
      <w:r w:rsidRPr="00AC368A">
        <w:rPr>
          <w:color w:val="auto"/>
        </w:rPr>
        <w:t xml:space="preserve">) в течение пяти рабочих дней с даты подведения итогов аукциона в электронной форме. </w:t>
      </w:r>
    </w:p>
    <w:p w:rsidR="00F255CC" w:rsidRPr="00AC368A" w:rsidRDefault="00F255CC" w:rsidP="00712BB8">
      <w:pPr>
        <w:pStyle w:val="Default"/>
        <w:ind w:firstLine="708"/>
        <w:jc w:val="both"/>
        <w:rPr>
          <w:color w:val="auto"/>
        </w:rPr>
      </w:pPr>
      <w:r w:rsidRPr="00AC368A">
        <w:rPr>
          <w:color w:val="auto"/>
        </w:rPr>
        <w:t xml:space="preserve">При уклонении или отказе победителя от заключения в установленный срок договора купли-продажи результаты аукциона в электронной форме аннулируются продавцом, победитель утрачивает право на заключение указанного договора, задаток ему не возвращается. </w:t>
      </w:r>
    </w:p>
    <w:p w:rsidR="00F255CC" w:rsidRPr="00AC368A" w:rsidRDefault="00F255CC" w:rsidP="00712BB8">
      <w:pPr>
        <w:pStyle w:val="Default"/>
        <w:ind w:firstLine="708"/>
        <w:jc w:val="both"/>
        <w:rPr>
          <w:color w:val="auto"/>
        </w:rPr>
      </w:pPr>
      <w:r w:rsidRPr="00AC368A">
        <w:rPr>
          <w:color w:val="auto"/>
        </w:rPr>
        <w:t xml:space="preserve">Оплата по договору купли-продажи производится единовременно в безналичном порядке не позднее 30 (тридцати) рабочих дней со дня заключения договора купли-продажи в бюджет </w:t>
      </w:r>
      <w:r w:rsidR="00AC368A" w:rsidRPr="00AC368A">
        <w:rPr>
          <w:color w:val="auto"/>
        </w:rPr>
        <w:t xml:space="preserve">Приволжского </w:t>
      </w:r>
      <w:r w:rsidR="00984FCA">
        <w:rPr>
          <w:color w:val="auto"/>
        </w:rPr>
        <w:t>муниципального района</w:t>
      </w:r>
      <w:r w:rsidR="00AC368A" w:rsidRPr="00AC368A">
        <w:rPr>
          <w:color w:val="auto"/>
        </w:rPr>
        <w:t xml:space="preserve"> </w:t>
      </w:r>
      <w:r w:rsidRPr="00AC368A">
        <w:rPr>
          <w:color w:val="auto"/>
        </w:rPr>
        <w:t xml:space="preserve">по следующим реквизитам: </w:t>
      </w:r>
    </w:p>
    <w:p w:rsidR="007A269F" w:rsidRPr="007A269F" w:rsidRDefault="007A269F" w:rsidP="007A269F">
      <w:pPr>
        <w:tabs>
          <w:tab w:val="left" w:pos="-426"/>
        </w:tabs>
        <w:ind w:left="-284"/>
        <w:contextualSpacing/>
        <w:jc w:val="both"/>
        <w:rPr>
          <w:sz w:val="24"/>
          <w:szCs w:val="24"/>
        </w:rPr>
      </w:pPr>
      <w:r>
        <w:rPr>
          <w:sz w:val="24"/>
          <w:szCs w:val="24"/>
        </w:rPr>
        <w:tab/>
      </w:r>
      <w:r>
        <w:rPr>
          <w:sz w:val="24"/>
          <w:szCs w:val="24"/>
        </w:rPr>
        <w:tab/>
      </w:r>
      <w:r w:rsidR="00AC368A" w:rsidRPr="007A269F">
        <w:rPr>
          <w:sz w:val="24"/>
          <w:szCs w:val="24"/>
        </w:rPr>
        <w:t xml:space="preserve">- </w:t>
      </w:r>
      <w:r w:rsidRPr="007A269F">
        <w:rPr>
          <w:sz w:val="24"/>
          <w:szCs w:val="24"/>
        </w:rPr>
        <w:t>УФК по Ивановской области (Администрация Приволжского муниципального района л/сч 04333</w:t>
      </w:r>
      <w:r w:rsidR="001D7647">
        <w:rPr>
          <w:sz w:val="24"/>
          <w:szCs w:val="24"/>
        </w:rPr>
        <w:t>013270</w:t>
      </w:r>
      <w:r w:rsidRPr="007A269F">
        <w:rPr>
          <w:sz w:val="24"/>
          <w:szCs w:val="24"/>
        </w:rPr>
        <w:t>) ИНН 3719001961, КПП 371901001, код ОКТМО 24620</w:t>
      </w:r>
      <w:r w:rsidR="001D7647">
        <w:rPr>
          <w:sz w:val="24"/>
          <w:szCs w:val="24"/>
        </w:rPr>
        <w:t>0000</w:t>
      </w:r>
      <w:r w:rsidRPr="007A269F">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w:t>
      </w:r>
      <w:r w:rsidR="001D7647">
        <w:rPr>
          <w:sz w:val="24"/>
          <w:szCs w:val="24"/>
        </w:rPr>
        <w:t>0</w:t>
      </w:r>
      <w:r w:rsidRPr="007A269F">
        <w:rPr>
          <w:sz w:val="24"/>
          <w:szCs w:val="24"/>
        </w:rPr>
        <w:t>3114</w:t>
      </w:r>
      <w:r>
        <w:rPr>
          <w:sz w:val="24"/>
          <w:szCs w:val="24"/>
        </w:rPr>
        <w:t>02053</w:t>
      </w:r>
      <w:r w:rsidR="001D7647">
        <w:rPr>
          <w:sz w:val="24"/>
          <w:szCs w:val="24"/>
        </w:rPr>
        <w:t>050000</w:t>
      </w:r>
      <w:r w:rsidRPr="007A269F">
        <w:rPr>
          <w:sz w:val="24"/>
          <w:szCs w:val="24"/>
        </w:rPr>
        <w:t>4</w:t>
      </w:r>
      <w:r>
        <w:rPr>
          <w:sz w:val="24"/>
          <w:szCs w:val="24"/>
        </w:rPr>
        <w:t>1</w:t>
      </w:r>
      <w:r w:rsidRPr="007A269F">
        <w:rPr>
          <w:sz w:val="24"/>
          <w:szCs w:val="24"/>
        </w:rPr>
        <w:t xml:space="preserve">0  наименование платежа - «Доходы от </w:t>
      </w:r>
      <w:r>
        <w:rPr>
          <w:sz w:val="24"/>
          <w:szCs w:val="24"/>
        </w:rPr>
        <w:t>реализации иного имущества</w:t>
      </w:r>
      <w:r w:rsidRPr="007A269F">
        <w:rPr>
          <w:sz w:val="24"/>
          <w:szCs w:val="24"/>
        </w:rPr>
        <w:t xml:space="preserve">, </w:t>
      </w:r>
      <w:r>
        <w:rPr>
          <w:sz w:val="24"/>
          <w:szCs w:val="24"/>
        </w:rPr>
        <w:t xml:space="preserve">находящегося в собственности </w:t>
      </w:r>
      <w:r w:rsidR="001D7647">
        <w:rPr>
          <w:sz w:val="24"/>
          <w:szCs w:val="24"/>
        </w:rPr>
        <w:t>муниципальных районов</w:t>
      </w:r>
      <w:r w:rsidR="005F2BA3">
        <w:rPr>
          <w:sz w:val="24"/>
          <w:szCs w:val="24"/>
        </w:rPr>
        <w:t xml:space="preserve"> (за исключением имущества муниципальных бюджетных и автономных учреждений, а так же имущества </w:t>
      </w:r>
      <w:r w:rsidR="00C43A06">
        <w:rPr>
          <w:sz w:val="24"/>
          <w:szCs w:val="24"/>
        </w:rPr>
        <w:t>муниципальных унитарных предприятий, в том числе казенных), в части реализации основных средств по указанному имуществу</w:t>
      </w:r>
      <w:r w:rsidRPr="007A269F">
        <w:rPr>
          <w:sz w:val="24"/>
          <w:szCs w:val="24"/>
        </w:rPr>
        <w:t>».</w:t>
      </w:r>
    </w:p>
    <w:p w:rsidR="00F255CC" w:rsidRPr="007A269F" w:rsidRDefault="00F255CC" w:rsidP="007A269F">
      <w:pPr>
        <w:tabs>
          <w:tab w:val="left" w:pos="720"/>
        </w:tabs>
        <w:ind w:firstLine="708"/>
        <w:jc w:val="both"/>
        <w:rPr>
          <w:sz w:val="24"/>
          <w:szCs w:val="24"/>
        </w:rPr>
      </w:pPr>
      <w:r w:rsidRPr="007A269F">
        <w:rPr>
          <w:sz w:val="24"/>
          <w:szCs w:val="24"/>
        </w:rPr>
        <w:t xml:space="preserve">Задаток победителя продажи государственного имущества засчитывается в счет оплаты приобретаемого имущества. </w:t>
      </w:r>
    </w:p>
    <w:p w:rsidR="00A65252" w:rsidRDefault="00A65252" w:rsidP="003B2B86">
      <w:pPr>
        <w:pStyle w:val="Default"/>
        <w:rPr>
          <w:b/>
          <w:bCs/>
          <w:color w:val="auto"/>
        </w:rPr>
      </w:pPr>
    </w:p>
    <w:p w:rsidR="00F255CC" w:rsidRDefault="00F255CC" w:rsidP="00712BB8">
      <w:pPr>
        <w:pStyle w:val="Default"/>
        <w:jc w:val="center"/>
        <w:rPr>
          <w:b/>
          <w:bCs/>
          <w:color w:val="auto"/>
        </w:rPr>
      </w:pPr>
      <w:r w:rsidRPr="00F255CC">
        <w:rPr>
          <w:b/>
          <w:bCs/>
          <w:color w:val="auto"/>
        </w:rPr>
        <w:t>VII. Переход права собственности на государственное имущество</w:t>
      </w:r>
    </w:p>
    <w:p w:rsidR="00712BB8" w:rsidRPr="00F255CC" w:rsidRDefault="00712BB8" w:rsidP="00712BB8">
      <w:pPr>
        <w:pStyle w:val="Default"/>
        <w:jc w:val="center"/>
        <w:rPr>
          <w:color w:val="auto"/>
        </w:rPr>
      </w:pPr>
    </w:p>
    <w:p w:rsidR="00F255CC" w:rsidRPr="00F255CC" w:rsidRDefault="00F255CC" w:rsidP="00712BB8">
      <w:pPr>
        <w:pStyle w:val="Default"/>
        <w:ind w:firstLine="708"/>
        <w:jc w:val="both"/>
        <w:rPr>
          <w:color w:val="auto"/>
        </w:rPr>
      </w:pPr>
      <w:r w:rsidRPr="00F255CC">
        <w:rPr>
          <w:color w:val="auto"/>
        </w:rPr>
        <w:t xml:space="preserve">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продавца о поступлении средств в размере и сроки, указанные в договоре купли-продажи. </w:t>
      </w:r>
    </w:p>
    <w:p w:rsidR="00F255CC" w:rsidRPr="00F255CC" w:rsidRDefault="00F255CC" w:rsidP="00712BB8">
      <w:pPr>
        <w:pStyle w:val="Default"/>
        <w:ind w:firstLine="708"/>
        <w:jc w:val="both"/>
        <w:rPr>
          <w:color w:val="auto"/>
        </w:rPr>
      </w:pPr>
      <w:r w:rsidRPr="00F255CC">
        <w:rPr>
          <w:color w:val="auto"/>
        </w:rPr>
        <w:t xml:space="preserve">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 </w:t>
      </w:r>
    </w:p>
    <w:p w:rsidR="00192B64" w:rsidRDefault="00192B64" w:rsidP="001D7647">
      <w:pPr>
        <w:pStyle w:val="Default"/>
        <w:rPr>
          <w:b/>
          <w:bCs/>
          <w:color w:val="auto"/>
        </w:rPr>
      </w:pPr>
    </w:p>
    <w:p w:rsidR="00F255CC" w:rsidRDefault="00F255CC" w:rsidP="00712BB8">
      <w:pPr>
        <w:pStyle w:val="Default"/>
        <w:jc w:val="center"/>
        <w:rPr>
          <w:b/>
          <w:bCs/>
          <w:color w:val="auto"/>
        </w:rPr>
      </w:pPr>
      <w:r w:rsidRPr="00F255CC">
        <w:rPr>
          <w:b/>
          <w:bCs/>
          <w:color w:val="auto"/>
        </w:rPr>
        <w:t>VIII. Заключительные положения</w:t>
      </w:r>
    </w:p>
    <w:p w:rsidR="00712BB8" w:rsidRPr="00F255CC" w:rsidRDefault="00712BB8" w:rsidP="00712BB8">
      <w:pPr>
        <w:pStyle w:val="Default"/>
        <w:ind w:firstLine="708"/>
        <w:jc w:val="center"/>
        <w:rPr>
          <w:color w:val="auto"/>
        </w:rPr>
      </w:pPr>
    </w:p>
    <w:p w:rsidR="00712BB8" w:rsidRDefault="00F255CC" w:rsidP="00712BB8">
      <w:pPr>
        <w:pStyle w:val="Default"/>
        <w:ind w:firstLine="708"/>
        <w:jc w:val="both"/>
        <w:rPr>
          <w:color w:val="auto"/>
        </w:rPr>
      </w:pPr>
      <w:r w:rsidRPr="00F255CC">
        <w:rPr>
          <w:color w:val="auto"/>
        </w:rPr>
        <w:t xml:space="preserve">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w:t>
      </w:r>
    </w:p>
    <w:p w:rsidR="00712BB8" w:rsidRDefault="00712BB8" w:rsidP="00712BB8">
      <w:pPr>
        <w:pStyle w:val="Default"/>
        <w:ind w:firstLine="708"/>
        <w:jc w:val="both"/>
        <w:rPr>
          <w:color w:val="auto"/>
        </w:rPr>
      </w:pPr>
    </w:p>
    <w:p w:rsidR="00F255CC" w:rsidRDefault="00F255CC" w:rsidP="00712BB8">
      <w:pPr>
        <w:pStyle w:val="Default"/>
        <w:ind w:firstLine="708"/>
        <w:jc w:val="center"/>
        <w:rPr>
          <w:b/>
          <w:bCs/>
          <w:color w:val="auto"/>
        </w:rPr>
      </w:pPr>
      <w:r w:rsidRPr="00F255CC">
        <w:rPr>
          <w:b/>
          <w:bCs/>
          <w:color w:val="auto"/>
        </w:rPr>
        <w:t>IX. Перечень приложений</w:t>
      </w:r>
    </w:p>
    <w:p w:rsidR="00712BB8" w:rsidRPr="00F255CC" w:rsidRDefault="00712BB8" w:rsidP="00712BB8">
      <w:pPr>
        <w:pStyle w:val="Default"/>
        <w:ind w:firstLine="708"/>
        <w:jc w:val="center"/>
        <w:rPr>
          <w:color w:val="auto"/>
        </w:rPr>
      </w:pPr>
    </w:p>
    <w:p w:rsidR="00F255CC" w:rsidRPr="00F255CC" w:rsidRDefault="00F255CC" w:rsidP="00712BB8">
      <w:pPr>
        <w:pStyle w:val="Default"/>
        <w:ind w:firstLine="708"/>
        <w:jc w:val="both"/>
        <w:rPr>
          <w:color w:val="auto"/>
        </w:rPr>
      </w:pPr>
      <w:r w:rsidRPr="00F255CC">
        <w:rPr>
          <w:color w:val="auto"/>
        </w:rPr>
        <w:t xml:space="preserve">Приложение №1. Форма заявки на участие в аукционе в электронной форме. </w:t>
      </w:r>
    </w:p>
    <w:p w:rsidR="00F255CC" w:rsidRPr="00F255CC" w:rsidRDefault="00F255CC" w:rsidP="00712BB8">
      <w:pPr>
        <w:pStyle w:val="Default"/>
        <w:ind w:firstLine="708"/>
        <w:jc w:val="both"/>
        <w:rPr>
          <w:color w:val="auto"/>
        </w:rPr>
      </w:pPr>
      <w:r w:rsidRPr="00F255CC">
        <w:rPr>
          <w:color w:val="auto"/>
        </w:rPr>
        <w:t xml:space="preserve">Приложение №2. Форма договора купли-продажи. </w:t>
      </w:r>
    </w:p>
    <w:p w:rsidR="00712BB8" w:rsidRDefault="00712BB8" w:rsidP="00712BB8">
      <w:pPr>
        <w:pStyle w:val="Default"/>
        <w:ind w:firstLine="708"/>
        <w:jc w:val="both"/>
        <w:rPr>
          <w:color w:val="auto"/>
        </w:rPr>
      </w:pPr>
    </w:p>
    <w:p w:rsidR="00712BB8" w:rsidRDefault="00712BB8" w:rsidP="00712BB8">
      <w:pPr>
        <w:pStyle w:val="Default"/>
        <w:ind w:firstLine="708"/>
        <w:jc w:val="both"/>
        <w:rPr>
          <w:color w:val="auto"/>
        </w:rPr>
      </w:pPr>
    </w:p>
    <w:p w:rsidR="00712BB8" w:rsidRDefault="00712BB8" w:rsidP="00712BB8">
      <w:pPr>
        <w:pStyle w:val="Default"/>
        <w:ind w:firstLine="708"/>
        <w:jc w:val="both"/>
        <w:rPr>
          <w:color w:val="auto"/>
        </w:rPr>
      </w:pPr>
    </w:p>
    <w:p w:rsidR="00F255CC" w:rsidRPr="00F255CC" w:rsidRDefault="00F255CC" w:rsidP="00AC368A">
      <w:pPr>
        <w:pStyle w:val="Default"/>
        <w:pageBreakBefore/>
        <w:jc w:val="right"/>
        <w:rPr>
          <w:color w:val="auto"/>
        </w:rPr>
      </w:pPr>
      <w:r w:rsidRPr="00F255CC">
        <w:rPr>
          <w:color w:val="auto"/>
        </w:rPr>
        <w:lastRenderedPageBreak/>
        <w:t xml:space="preserve">Приложение №1 </w:t>
      </w:r>
    </w:p>
    <w:p w:rsidR="00F255CC" w:rsidRPr="00F255CC" w:rsidRDefault="00F255CC" w:rsidP="00AC368A">
      <w:pPr>
        <w:pStyle w:val="Default"/>
        <w:jc w:val="right"/>
        <w:rPr>
          <w:color w:val="auto"/>
        </w:rPr>
      </w:pPr>
      <w:r w:rsidRPr="00F255CC">
        <w:rPr>
          <w:color w:val="auto"/>
        </w:rPr>
        <w:t xml:space="preserve">к информационному сообщению </w:t>
      </w:r>
    </w:p>
    <w:p w:rsidR="001F2892" w:rsidRDefault="001F2892" w:rsidP="00AC368A">
      <w:pPr>
        <w:pStyle w:val="Default"/>
        <w:jc w:val="right"/>
        <w:rPr>
          <w:color w:val="auto"/>
        </w:rPr>
      </w:pPr>
    </w:p>
    <w:p w:rsidR="00F255CC" w:rsidRPr="00F255CC" w:rsidRDefault="00F255CC" w:rsidP="00AC368A">
      <w:pPr>
        <w:pStyle w:val="Default"/>
        <w:jc w:val="right"/>
        <w:rPr>
          <w:color w:val="auto"/>
        </w:rPr>
      </w:pPr>
      <w:r w:rsidRPr="00F255CC">
        <w:rPr>
          <w:color w:val="auto"/>
        </w:rPr>
        <w:t xml:space="preserve">ПРОДАВЦУ </w:t>
      </w:r>
    </w:p>
    <w:p w:rsidR="00AC368A" w:rsidRDefault="00AC368A" w:rsidP="00AC368A">
      <w:pPr>
        <w:pStyle w:val="Default"/>
        <w:jc w:val="right"/>
        <w:rPr>
          <w:color w:val="auto"/>
        </w:rPr>
      </w:pPr>
      <w:r>
        <w:rPr>
          <w:color w:val="auto"/>
        </w:rPr>
        <w:t xml:space="preserve">Администрации Приволжского </w:t>
      </w:r>
    </w:p>
    <w:p w:rsidR="00F255CC" w:rsidRDefault="00AC368A" w:rsidP="00AC368A">
      <w:pPr>
        <w:pStyle w:val="Default"/>
        <w:jc w:val="right"/>
        <w:rPr>
          <w:color w:val="auto"/>
        </w:rPr>
      </w:pPr>
      <w:r>
        <w:rPr>
          <w:color w:val="auto"/>
        </w:rPr>
        <w:t>муниципального района</w:t>
      </w:r>
    </w:p>
    <w:p w:rsidR="00AC368A" w:rsidRPr="00F255CC" w:rsidRDefault="00AC368A" w:rsidP="00AC368A">
      <w:pPr>
        <w:pStyle w:val="Default"/>
        <w:jc w:val="right"/>
        <w:rPr>
          <w:color w:val="auto"/>
        </w:rPr>
      </w:pPr>
    </w:p>
    <w:p w:rsidR="00F255CC" w:rsidRDefault="00F255CC" w:rsidP="00AC368A">
      <w:pPr>
        <w:pStyle w:val="Default"/>
        <w:jc w:val="center"/>
        <w:rPr>
          <w:b/>
          <w:bCs/>
          <w:color w:val="auto"/>
        </w:rPr>
      </w:pPr>
      <w:r w:rsidRPr="00AC368A">
        <w:rPr>
          <w:b/>
          <w:bCs/>
          <w:color w:val="auto"/>
        </w:rPr>
        <w:t>ЗАЯВКА НА УЧАСТИЕ В АУКЦИОНЕ В ЭЛЕКТРОННОЙ ФОРМЕ</w:t>
      </w:r>
    </w:p>
    <w:p w:rsidR="00D46F34" w:rsidRPr="00AC368A" w:rsidRDefault="00D46F34" w:rsidP="00AC368A">
      <w:pPr>
        <w:pStyle w:val="Default"/>
        <w:jc w:val="center"/>
        <w:rPr>
          <w:b/>
          <w:bCs/>
          <w:color w:val="auto"/>
        </w:rPr>
      </w:pPr>
    </w:p>
    <w:p w:rsidR="00F255CC" w:rsidRDefault="00F255CC" w:rsidP="00AC368A">
      <w:pPr>
        <w:pStyle w:val="Default"/>
        <w:jc w:val="center"/>
        <w:rPr>
          <w:color w:val="auto"/>
        </w:rPr>
      </w:pPr>
      <w:r w:rsidRPr="00F255CC">
        <w:rPr>
          <w:color w:val="auto"/>
        </w:rPr>
        <w:t>__________________________________________________________________________________</w:t>
      </w:r>
    </w:p>
    <w:p w:rsidR="00D46F34" w:rsidRPr="00F255CC" w:rsidRDefault="00D46F34" w:rsidP="00AC368A">
      <w:pPr>
        <w:pStyle w:val="Default"/>
        <w:jc w:val="center"/>
        <w:rPr>
          <w:color w:val="auto"/>
        </w:rPr>
      </w:pPr>
      <w:r>
        <w:rPr>
          <w:color w:val="auto"/>
        </w:rPr>
        <w:t>__________________________________________________________________________________</w:t>
      </w:r>
    </w:p>
    <w:p w:rsidR="00F255CC" w:rsidRPr="00AC368A" w:rsidRDefault="00F255CC" w:rsidP="00AC368A">
      <w:pPr>
        <w:pStyle w:val="Default"/>
        <w:jc w:val="center"/>
        <w:rPr>
          <w:color w:val="auto"/>
          <w:sz w:val="20"/>
          <w:szCs w:val="20"/>
        </w:rPr>
      </w:pPr>
      <w:r w:rsidRPr="00AC368A">
        <w:rPr>
          <w:color w:val="auto"/>
          <w:sz w:val="20"/>
          <w:szCs w:val="20"/>
        </w:rPr>
        <w:t>(полное наименование юридического лица или фамилия, имя, отчество физического лица, подающего заявку)</w:t>
      </w:r>
    </w:p>
    <w:p w:rsidR="00D46F34" w:rsidRDefault="00D46F34" w:rsidP="00F255CC">
      <w:pPr>
        <w:pStyle w:val="Default"/>
        <w:jc w:val="both"/>
        <w:rPr>
          <w:b/>
          <w:bCs/>
          <w:color w:val="auto"/>
        </w:rPr>
      </w:pPr>
    </w:p>
    <w:p w:rsidR="00F255CC" w:rsidRPr="00F255CC" w:rsidRDefault="00F255CC" w:rsidP="00F255CC">
      <w:pPr>
        <w:pStyle w:val="Default"/>
        <w:jc w:val="both"/>
        <w:rPr>
          <w:color w:val="auto"/>
        </w:rPr>
      </w:pPr>
      <w:r w:rsidRPr="00F255CC">
        <w:rPr>
          <w:b/>
          <w:bCs/>
          <w:color w:val="auto"/>
        </w:rPr>
        <w:t xml:space="preserve">Для физических лиц: </w:t>
      </w:r>
    </w:p>
    <w:p w:rsidR="00AC368A" w:rsidRDefault="00F255CC" w:rsidP="00F255CC">
      <w:pPr>
        <w:pStyle w:val="Default"/>
        <w:jc w:val="both"/>
        <w:rPr>
          <w:color w:val="auto"/>
        </w:rPr>
      </w:pPr>
      <w:r w:rsidRPr="00F255CC">
        <w:rPr>
          <w:color w:val="auto"/>
        </w:rPr>
        <w:t xml:space="preserve">Документ, удостоверяющий личность: ____________ серия ________ № _____________, </w:t>
      </w:r>
    </w:p>
    <w:p w:rsidR="00F255CC" w:rsidRPr="00F255CC" w:rsidRDefault="00F255CC" w:rsidP="00F255CC">
      <w:pPr>
        <w:pStyle w:val="Default"/>
        <w:jc w:val="both"/>
        <w:rPr>
          <w:color w:val="auto"/>
        </w:rPr>
      </w:pPr>
      <w:r w:rsidRPr="00F255CC">
        <w:rPr>
          <w:color w:val="auto"/>
        </w:rPr>
        <w:t xml:space="preserve">выдан «____» ___________ _______ г. </w:t>
      </w:r>
    </w:p>
    <w:p w:rsidR="00F255CC" w:rsidRDefault="00F255CC" w:rsidP="00F255CC">
      <w:pPr>
        <w:pStyle w:val="Default"/>
        <w:jc w:val="both"/>
        <w:rPr>
          <w:color w:val="auto"/>
        </w:rPr>
      </w:pPr>
      <w:r w:rsidRPr="00F255CC">
        <w:rPr>
          <w:color w:val="auto"/>
        </w:rPr>
        <w:t>__________________________________________________________________________________</w:t>
      </w:r>
    </w:p>
    <w:p w:rsidR="00AC368A" w:rsidRPr="00AC368A" w:rsidRDefault="00AC368A" w:rsidP="00AC368A">
      <w:pPr>
        <w:pStyle w:val="Default"/>
        <w:jc w:val="both"/>
        <w:rPr>
          <w:color w:val="auto"/>
          <w:sz w:val="20"/>
          <w:szCs w:val="20"/>
        </w:rPr>
      </w:pPr>
      <w:r w:rsidRPr="00AC368A">
        <w:rPr>
          <w:color w:val="auto"/>
          <w:sz w:val="20"/>
          <w:szCs w:val="20"/>
        </w:rPr>
        <w:t xml:space="preserve">(кем выдан) </w:t>
      </w:r>
    </w:p>
    <w:p w:rsidR="00AC368A" w:rsidRPr="00F255CC" w:rsidRDefault="00AC368A" w:rsidP="00F255CC">
      <w:pPr>
        <w:pStyle w:val="Default"/>
        <w:jc w:val="both"/>
        <w:rPr>
          <w:color w:val="auto"/>
        </w:rPr>
      </w:pPr>
    </w:p>
    <w:p w:rsidR="00F255CC" w:rsidRPr="00F255CC" w:rsidRDefault="00F255CC" w:rsidP="00F255CC">
      <w:pPr>
        <w:pStyle w:val="Default"/>
        <w:jc w:val="both"/>
        <w:rPr>
          <w:color w:val="auto"/>
        </w:rPr>
      </w:pPr>
      <w:r w:rsidRPr="00F255CC">
        <w:rPr>
          <w:b/>
          <w:bCs/>
          <w:color w:val="auto"/>
        </w:rPr>
        <w:t xml:space="preserve">Для юридических лиц: </w:t>
      </w:r>
    </w:p>
    <w:p w:rsidR="00F255CC" w:rsidRPr="00F255CC" w:rsidRDefault="00F255CC" w:rsidP="00F255CC">
      <w:pPr>
        <w:pStyle w:val="Default"/>
        <w:jc w:val="both"/>
        <w:rPr>
          <w:color w:val="auto"/>
        </w:rPr>
      </w:pPr>
      <w:r w:rsidRPr="00F255CC">
        <w:rPr>
          <w:color w:val="auto"/>
        </w:rPr>
        <w:t>Документ о государственной регистрации в качестве юридического лица ______________________________________________</w:t>
      </w:r>
      <w:r w:rsidR="00AC368A">
        <w:rPr>
          <w:color w:val="auto"/>
        </w:rPr>
        <w:t>____________________________________</w:t>
      </w:r>
      <w:r w:rsidRPr="00F255CC">
        <w:rPr>
          <w:color w:val="auto"/>
        </w:rPr>
        <w:t xml:space="preserve"> </w:t>
      </w:r>
    </w:p>
    <w:p w:rsidR="00F255CC" w:rsidRPr="00F255CC" w:rsidRDefault="00F255CC" w:rsidP="00F255CC">
      <w:pPr>
        <w:pStyle w:val="Default"/>
        <w:jc w:val="both"/>
        <w:rPr>
          <w:color w:val="auto"/>
        </w:rPr>
      </w:pPr>
      <w:r w:rsidRPr="00F255CC">
        <w:rPr>
          <w:color w:val="auto"/>
        </w:rPr>
        <w:t>серия _____________ № _____</w:t>
      </w:r>
      <w:r w:rsidR="00AC368A">
        <w:rPr>
          <w:color w:val="auto"/>
        </w:rPr>
        <w:t>__</w:t>
      </w:r>
      <w:r w:rsidRPr="00F255CC">
        <w:rPr>
          <w:color w:val="auto"/>
        </w:rPr>
        <w:t>__________, дата регистрации «______»</w:t>
      </w:r>
      <w:r w:rsidR="00AC368A">
        <w:rPr>
          <w:color w:val="auto"/>
        </w:rPr>
        <w:t xml:space="preserve"> </w:t>
      </w:r>
      <w:r w:rsidRPr="00F255CC">
        <w:rPr>
          <w:color w:val="auto"/>
        </w:rPr>
        <w:t>______</w:t>
      </w:r>
      <w:r w:rsidR="00AC368A">
        <w:rPr>
          <w:color w:val="auto"/>
        </w:rPr>
        <w:t>__</w:t>
      </w:r>
      <w:r w:rsidRPr="00F255CC">
        <w:rPr>
          <w:color w:val="auto"/>
        </w:rPr>
        <w:t xml:space="preserve">__________ г., </w:t>
      </w:r>
    </w:p>
    <w:p w:rsidR="00F255CC" w:rsidRPr="00F255CC" w:rsidRDefault="00F255CC" w:rsidP="00F255CC">
      <w:pPr>
        <w:pStyle w:val="Default"/>
        <w:jc w:val="both"/>
        <w:rPr>
          <w:color w:val="auto"/>
        </w:rPr>
      </w:pPr>
      <w:r w:rsidRPr="00F255CC">
        <w:rPr>
          <w:color w:val="auto"/>
        </w:rPr>
        <w:t>орган, осуществивший регистрацию _____________________________________________________________________________</w:t>
      </w:r>
      <w:r w:rsidR="00AC368A">
        <w:rPr>
          <w:color w:val="auto"/>
        </w:rPr>
        <w:t>_____</w:t>
      </w:r>
      <w:r w:rsidRPr="00F255CC">
        <w:rPr>
          <w:color w:val="auto"/>
        </w:rPr>
        <w:t xml:space="preserve"> </w:t>
      </w:r>
    </w:p>
    <w:p w:rsidR="00F255CC" w:rsidRPr="00F255CC" w:rsidRDefault="00F255CC" w:rsidP="00F255CC">
      <w:pPr>
        <w:pStyle w:val="Default"/>
        <w:jc w:val="both"/>
        <w:rPr>
          <w:color w:val="auto"/>
        </w:rPr>
      </w:pPr>
      <w:r w:rsidRPr="00F255CC">
        <w:rPr>
          <w:color w:val="auto"/>
        </w:rPr>
        <w:t xml:space="preserve">место выдачи 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 xml:space="preserve">ИНН 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Место жительства/место нахождения: ___________________________________________________________________________</w:t>
      </w:r>
      <w:r w:rsidR="00AC368A">
        <w:rPr>
          <w:color w:val="auto"/>
        </w:rPr>
        <w:t>_______</w:t>
      </w:r>
      <w:r w:rsidRPr="00F255CC">
        <w:rPr>
          <w:color w:val="auto"/>
        </w:rPr>
        <w:t xml:space="preserve"> </w:t>
      </w:r>
    </w:p>
    <w:p w:rsidR="00F255CC" w:rsidRPr="00F255CC" w:rsidRDefault="00F255CC" w:rsidP="00F255CC">
      <w:pPr>
        <w:pStyle w:val="Default"/>
        <w:jc w:val="both"/>
        <w:rPr>
          <w:color w:val="auto"/>
        </w:rPr>
      </w:pPr>
      <w:r w:rsidRPr="00F255CC">
        <w:rPr>
          <w:color w:val="auto"/>
        </w:rPr>
        <w:t xml:space="preserve">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телефон:</w:t>
      </w:r>
      <w:r w:rsidR="00D46F34">
        <w:rPr>
          <w:color w:val="auto"/>
        </w:rPr>
        <w:t xml:space="preserve"> </w:t>
      </w:r>
      <w:r w:rsidRPr="00F255CC">
        <w:rPr>
          <w:color w:val="auto"/>
        </w:rPr>
        <w:t xml:space="preserve">___________________, факс: ________________________, индекс: ______________ </w:t>
      </w:r>
    </w:p>
    <w:p w:rsidR="00F255CC" w:rsidRPr="00F255CC" w:rsidRDefault="00F255CC" w:rsidP="00F255CC">
      <w:pPr>
        <w:pStyle w:val="Default"/>
        <w:jc w:val="both"/>
        <w:rPr>
          <w:color w:val="auto"/>
        </w:rPr>
      </w:pPr>
      <w:r w:rsidRPr="00F255CC">
        <w:rPr>
          <w:color w:val="auto"/>
        </w:rPr>
        <w:t>далее именуемый Претендент, в лице ___________________________________________________________________________</w:t>
      </w:r>
      <w:r w:rsidR="00AC368A">
        <w:rPr>
          <w:color w:val="auto"/>
        </w:rPr>
        <w:t>_______</w:t>
      </w:r>
      <w:r w:rsidRPr="00F255CC">
        <w:rPr>
          <w:color w:val="auto"/>
        </w:rPr>
        <w:t xml:space="preserve"> </w:t>
      </w:r>
    </w:p>
    <w:p w:rsidR="00F255CC" w:rsidRDefault="00F255CC" w:rsidP="00F255CC">
      <w:pPr>
        <w:pStyle w:val="Default"/>
        <w:jc w:val="both"/>
        <w:rPr>
          <w:color w:val="auto"/>
          <w:sz w:val="20"/>
          <w:szCs w:val="20"/>
        </w:rPr>
      </w:pPr>
      <w:r w:rsidRPr="00D46F34">
        <w:rPr>
          <w:color w:val="auto"/>
          <w:sz w:val="20"/>
          <w:szCs w:val="20"/>
        </w:rPr>
        <w:t xml:space="preserve">(фамилия, имя, отчество)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 xml:space="preserve">действующего на основании __________________________________________________________________________________ </w:t>
      </w:r>
    </w:p>
    <w:p w:rsidR="00F255CC" w:rsidRDefault="00F255CC" w:rsidP="00F255CC">
      <w:pPr>
        <w:pStyle w:val="Default"/>
        <w:jc w:val="both"/>
        <w:rPr>
          <w:color w:val="auto"/>
          <w:sz w:val="20"/>
          <w:szCs w:val="20"/>
        </w:rPr>
      </w:pPr>
      <w:r w:rsidRPr="00D46F34">
        <w:rPr>
          <w:color w:val="auto"/>
          <w:sz w:val="20"/>
          <w:szCs w:val="20"/>
        </w:rPr>
        <w:t xml:space="preserve">(наименование, дата и номер уполномочивающего документа)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 xml:space="preserve">заявляет о своем согласии принять участие в аукционе в электронной форме по продаже </w:t>
      </w:r>
      <w:r w:rsidR="00E402C3">
        <w:rPr>
          <w:color w:val="auto"/>
        </w:rPr>
        <w:t>муниципального</w:t>
      </w:r>
      <w:r w:rsidRPr="00F255CC">
        <w:rPr>
          <w:color w:val="auto"/>
        </w:rPr>
        <w:t xml:space="preserve"> имущества: </w:t>
      </w:r>
    </w:p>
    <w:p w:rsidR="008653C3" w:rsidRPr="006F3777" w:rsidRDefault="008653C3" w:rsidP="008653C3">
      <w:pPr>
        <w:pStyle w:val="ConsPlusNormal"/>
        <w:jc w:val="both"/>
        <w:rPr>
          <w:rFonts w:ascii="Times New Roman" w:eastAsia="Calibri" w:hAnsi="Times New Roman" w:cs="Times New Roman"/>
          <w:sz w:val="24"/>
          <w:szCs w:val="24"/>
          <w:lang w:eastAsia="en-US"/>
        </w:rPr>
      </w:pPr>
      <w:r w:rsidRPr="006F3777">
        <w:rPr>
          <w:rFonts w:ascii="Times New Roman" w:eastAsia="Calibri" w:hAnsi="Times New Roman" w:cs="Times New Roman"/>
          <w:sz w:val="24"/>
          <w:szCs w:val="24"/>
          <w:lang w:eastAsia="en-US"/>
        </w:rPr>
        <w:t>земельный участок с кадастровым номером 37:13:010422:433, площадью 5386 кв.м. и расположенным на нем зданием поликлиники с кадастровым номером 37:13:010422:335, площадью 1095,3 кв.м., находящиеся по адресу: Ивановская область, г. Приволжск, ул. М. Московская, д. 37б.</w:t>
      </w:r>
    </w:p>
    <w:p w:rsidR="00F255CC" w:rsidRDefault="008653C3" w:rsidP="008653C3">
      <w:pPr>
        <w:pStyle w:val="Default"/>
        <w:jc w:val="center"/>
        <w:rPr>
          <w:color w:val="auto"/>
          <w:sz w:val="20"/>
          <w:szCs w:val="20"/>
        </w:rPr>
      </w:pPr>
      <w:r w:rsidRPr="00D46F34">
        <w:rPr>
          <w:color w:val="auto"/>
          <w:sz w:val="20"/>
          <w:szCs w:val="20"/>
        </w:rPr>
        <w:t xml:space="preserve"> </w:t>
      </w:r>
      <w:r w:rsidR="00F255CC" w:rsidRPr="00D46F34">
        <w:rPr>
          <w:color w:val="auto"/>
          <w:sz w:val="20"/>
          <w:szCs w:val="20"/>
        </w:rPr>
        <w:t>(наименование имущества, его основные характеристики и местонахождение)</w:t>
      </w:r>
    </w:p>
    <w:p w:rsidR="00D46F34" w:rsidRPr="00D46F34" w:rsidRDefault="00D46F34" w:rsidP="00D46F34">
      <w:pPr>
        <w:pStyle w:val="Default"/>
        <w:jc w:val="center"/>
        <w:rPr>
          <w:color w:val="auto"/>
          <w:sz w:val="20"/>
          <w:szCs w:val="20"/>
        </w:rPr>
      </w:pPr>
    </w:p>
    <w:p w:rsidR="00F255CC" w:rsidRPr="00F255CC" w:rsidRDefault="00F255CC" w:rsidP="00F255CC">
      <w:pPr>
        <w:pStyle w:val="Default"/>
        <w:jc w:val="both"/>
        <w:rPr>
          <w:color w:val="auto"/>
        </w:rPr>
      </w:pPr>
      <w:r w:rsidRPr="00F255CC">
        <w:rPr>
          <w:color w:val="auto"/>
        </w:rPr>
        <w:t xml:space="preserve">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аукциона в электронной форме. </w:t>
      </w:r>
    </w:p>
    <w:p w:rsidR="00D46F34" w:rsidRPr="00DF18A9" w:rsidRDefault="00F255CC" w:rsidP="00DF18A9">
      <w:pPr>
        <w:pStyle w:val="Default"/>
        <w:ind w:firstLine="708"/>
        <w:jc w:val="both"/>
        <w:rPr>
          <w:color w:val="auto"/>
        </w:rPr>
      </w:pPr>
      <w:r w:rsidRPr="00F255CC">
        <w:rPr>
          <w:color w:val="auto"/>
        </w:rPr>
        <w:t>Претендент согласен на обработку своих персональных данных и персональных данных доверителя (в случае передоверия) в соответствии с Федеральным законом от 27.07.2006 № 152-</w:t>
      </w:r>
      <w:r w:rsidRPr="00F255CC">
        <w:rPr>
          <w:color w:val="auto"/>
        </w:rPr>
        <w:lastRenderedPageBreak/>
        <w:t xml:space="preserve">ФЗ "О персональных данных" в целях обеспечения соблюдения Федерального закона от 21.12.2001 № 178-ФЗ «О приватизации государственного и муниципального имущества». </w:t>
      </w:r>
    </w:p>
    <w:p w:rsidR="00F255CC" w:rsidRPr="00F255CC" w:rsidRDefault="00F255CC" w:rsidP="00D46F34">
      <w:pPr>
        <w:pStyle w:val="Default"/>
        <w:ind w:firstLine="708"/>
        <w:jc w:val="both"/>
        <w:rPr>
          <w:color w:val="auto"/>
        </w:rPr>
      </w:pPr>
      <w:r w:rsidRPr="00F255CC">
        <w:rPr>
          <w:b/>
          <w:bCs/>
          <w:color w:val="auto"/>
        </w:rPr>
        <w:t xml:space="preserve">Претендент обязуется: </w:t>
      </w:r>
    </w:p>
    <w:p w:rsidR="00F255CC" w:rsidRPr="00F255CC" w:rsidRDefault="00F255CC" w:rsidP="00D46F34">
      <w:pPr>
        <w:pStyle w:val="Default"/>
        <w:ind w:firstLine="708"/>
        <w:jc w:val="both"/>
        <w:rPr>
          <w:color w:val="auto"/>
        </w:rPr>
      </w:pPr>
      <w:r w:rsidRPr="00F255CC">
        <w:rPr>
          <w:color w:val="auto"/>
        </w:rPr>
        <w:t xml:space="preserve">1) соблюдать условия аукциона в электронной форме, содержащиеся в информационном сообщении, порядок проведения аукциона в электронной форме, предусмотренный действующим законодательством, а также условия настоящей заявки; </w:t>
      </w:r>
    </w:p>
    <w:p w:rsidR="00F255CC" w:rsidRPr="00F255CC" w:rsidRDefault="00F255CC" w:rsidP="00D46F34">
      <w:pPr>
        <w:pStyle w:val="Default"/>
        <w:ind w:firstLine="708"/>
        <w:jc w:val="both"/>
        <w:rPr>
          <w:color w:val="auto"/>
        </w:rPr>
      </w:pPr>
      <w:r w:rsidRPr="00F255CC">
        <w:rPr>
          <w:color w:val="auto"/>
        </w:rPr>
        <w:t xml:space="preserve">2) в случае признания победителем аукциона в электронной форме заключить с Продавцом договор купли-продажи в сроки, указанные в информационном сообщении, и произвести оплату стоимости имущества, определенную по результатам аукциона, в порядке и в сроки, установленные действующим законодательством, информационным сообщением о проведении аукциона и договором купли-продажи. </w:t>
      </w:r>
    </w:p>
    <w:p w:rsidR="00F255CC" w:rsidRPr="00F255CC" w:rsidRDefault="00F255CC" w:rsidP="00D46F34">
      <w:pPr>
        <w:pStyle w:val="Default"/>
        <w:ind w:firstLine="708"/>
        <w:jc w:val="both"/>
        <w:rPr>
          <w:color w:val="auto"/>
        </w:rPr>
      </w:pPr>
      <w:r w:rsidRPr="00F255CC">
        <w:rPr>
          <w:color w:val="auto"/>
        </w:rPr>
        <w:t xml:space="preserve">Настоящей заявкой подтверждается, что: </w:t>
      </w:r>
    </w:p>
    <w:p w:rsidR="00F255CC" w:rsidRPr="00F255CC" w:rsidRDefault="00F255CC" w:rsidP="00D46F34">
      <w:pPr>
        <w:pStyle w:val="Default"/>
        <w:ind w:firstLine="708"/>
        <w:jc w:val="both"/>
        <w:rPr>
          <w:color w:val="auto"/>
        </w:rPr>
      </w:pPr>
      <w:r w:rsidRPr="00F255CC">
        <w:rPr>
          <w:color w:val="auto"/>
        </w:rPr>
        <w:t xml:space="preserve">– в отношении Претендента не проводится процедура ликвидации; </w:t>
      </w:r>
    </w:p>
    <w:p w:rsidR="00F255CC" w:rsidRPr="00F255CC" w:rsidRDefault="00F255CC" w:rsidP="00D46F34">
      <w:pPr>
        <w:pStyle w:val="Default"/>
        <w:ind w:firstLine="708"/>
        <w:jc w:val="both"/>
        <w:rPr>
          <w:color w:val="auto"/>
        </w:rPr>
      </w:pPr>
      <w:r w:rsidRPr="00F255CC">
        <w:rPr>
          <w:color w:val="auto"/>
        </w:rPr>
        <w:t xml:space="preserve">– в отношении Претендента отсутствует решение арбитражного суда о признании банкротом и об открытии конкурсного производства; </w:t>
      </w:r>
    </w:p>
    <w:p w:rsidR="00F255CC" w:rsidRPr="00F255CC" w:rsidRDefault="00F255CC" w:rsidP="00D46F34">
      <w:pPr>
        <w:pStyle w:val="Default"/>
        <w:ind w:firstLine="708"/>
        <w:jc w:val="both"/>
        <w:rPr>
          <w:color w:val="auto"/>
        </w:rPr>
      </w:pPr>
      <w:r w:rsidRPr="00F255CC">
        <w:rPr>
          <w:color w:val="auto"/>
        </w:rPr>
        <w:t xml:space="preserve">– деятельность Претендента не приостановлена. </w:t>
      </w:r>
    </w:p>
    <w:p w:rsidR="00F255CC" w:rsidRPr="00F255CC" w:rsidRDefault="00F255CC" w:rsidP="00D46F34">
      <w:pPr>
        <w:pStyle w:val="Default"/>
        <w:ind w:firstLine="708"/>
        <w:jc w:val="both"/>
        <w:rPr>
          <w:color w:val="auto"/>
        </w:rPr>
      </w:pPr>
      <w:r w:rsidRPr="00F255CC">
        <w:rPr>
          <w:color w:val="auto"/>
        </w:rPr>
        <w:t xml:space="preserve">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 </w:t>
      </w:r>
    </w:p>
    <w:p w:rsidR="00F255CC" w:rsidRPr="00F255CC" w:rsidRDefault="00F255CC" w:rsidP="00D46F34">
      <w:pPr>
        <w:pStyle w:val="Default"/>
        <w:ind w:firstLine="708"/>
        <w:jc w:val="both"/>
        <w:rPr>
          <w:color w:val="auto"/>
        </w:rPr>
      </w:pPr>
      <w:r w:rsidRPr="00F255CC">
        <w:rPr>
          <w:b/>
          <w:bCs/>
          <w:color w:val="auto"/>
        </w:rPr>
        <w:t xml:space="preserve">Претендент подтверждает, что на дату подписания настоящей заявки он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F255CC" w:rsidRPr="00F255CC" w:rsidRDefault="00F255CC" w:rsidP="00D46F34">
      <w:pPr>
        <w:pStyle w:val="Default"/>
        <w:ind w:firstLine="708"/>
        <w:jc w:val="both"/>
        <w:rPr>
          <w:color w:val="auto"/>
        </w:rPr>
      </w:pPr>
      <w:r w:rsidRPr="00F255CC">
        <w:rPr>
          <w:color w:val="auto"/>
        </w:rPr>
        <w:t xml:space="preserve">Почтовый адрес и контактный телефон Претендента: </w:t>
      </w:r>
    </w:p>
    <w:p w:rsidR="00F255CC" w:rsidRPr="00F255CC" w:rsidRDefault="00F255CC" w:rsidP="00F255CC">
      <w:pPr>
        <w:pStyle w:val="Default"/>
        <w:jc w:val="both"/>
        <w:rPr>
          <w:color w:val="auto"/>
        </w:rPr>
      </w:pPr>
      <w:r w:rsidRPr="00F255CC">
        <w:rPr>
          <w:color w:val="auto"/>
        </w:rPr>
        <w:t>______________________________________________________________________________________________________________________________________________________________________________________________________________________</w:t>
      </w:r>
      <w:r w:rsidR="00D46F34">
        <w:rPr>
          <w:color w:val="auto"/>
        </w:rPr>
        <w:t>________________________________</w:t>
      </w:r>
    </w:p>
    <w:p w:rsidR="00D46F34" w:rsidRDefault="00D46F34" w:rsidP="00F255CC">
      <w:pPr>
        <w:pStyle w:val="Default"/>
        <w:jc w:val="both"/>
        <w:rPr>
          <w:color w:val="auto"/>
        </w:rPr>
      </w:pPr>
    </w:p>
    <w:p w:rsidR="00F255CC" w:rsidRPr="00F255CC" w:rsidRDefault="00F255CC" w:rsidP="00F255CC">
      <w:pPr>
        <w:pStyle w:val="Default"/>
        <w:jc w:val="both"/>
        <w:rPr>
          <w:color w:val="auto"/>
        </w:rPr>
      </w:pPr>
      <w:r w:rsidRPr="00F255CC">
        <w:rPr>
          <w:color w:val="auto"/>
        </w:rPr>
        <w:t xml:space="preserve">Подпись Претендента </w:t>
      </w:r>
    </w:p>
    <w:p w:rsidR="00F255CC" w:rsidRDefault="00F255CC" w:rsidP="00F255CC">
      <w:pPr>
        <w:pStyle w:val="Default"/>
        <w:jc w:val="both"/>
        <w:rPr>
          <w:color w:val="auto"/>
          <w:sz w:val="20"/>
          <w:szCs w:val="20"/>
        </w:rPr>
      </w:pPr>
      <w:r w:rsidRPr="00D46F34">
        <w:rPr>
          <w:color w:val="auto"/>
          <w:sz w:val="20"/>
          <w:szCs w:val="20"/>
        </w:rPr>
        <w:t xml:space="preserve">(его полномочного представителя)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 xml:space="preserve">____________________ ____________________________ «______»__________________20___ г. </w:t>
      </w:r>
    </w:p>
    <w:p w:rsidR="00F255CC" w:rsidRPr="00D46F34" w:rsidRDefault="00F255CC" w:rsidP="00F255CC">
      <w:pPr>
        <w:pStyle w:val="Default"/>
        <w:jc w:val="both"/>
        <w:rPr>
          <w:color w:val="auto"/>
          <w:sz w:val="20"/>
          <w:szCs w:val="20"/>
        </w:rPr>
      </w:pPr>
      <w:r w:rsidRPr="00D46F34">
        <w:rPr>
          <w:color w:val="auto"/>
          <w:sz w:val="20"/>
          <w:szCs w:val="20"/>
        </w:rPr>
        <w:t xml:space="preserve">М.П. </w:t>
      </w:r>
      <w:r w:rsidR="00D46F34">
        <w:rPr>
          <w:color w:val="auto"/>
          <w:sz w:val="20"/>
          <w:szCs w:val="20"/>
        </w:rPr>
        <w:t xml:space="preserve">(подпись)                                               </w:t>
      </w:r>
      <w:r w:rsidRPr="00D46F34">
        <w:rPr>
          <w:color w:val="auto"/>
          <w:sz w:val="20"/>
          <w:szCs w:val="20"/>
        </w:rPr>
        <w:t>(Ф.И.О.)</w:t>
      </w:r>
    </w:p>
    <w:p w:rsidR="00F255CC" w:rsidRPr="00F255CC" w:rsidRDefault="00F255CC" w:rsidP="00F255CC">
      <w:pPr>
        <w:pStyle w:val="Default"/>
        <w:jc w:val="both"/>
        <w:rPr>
          <w:color w:val="auto"/>
        </w:rPr>
      </w:pPr>
    </w:p>
    <w:p w:rsidR="00F255CC" w:rsidRDefault="00F255CC"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Pr="00F255CC" w:rsidRDefault="001F2892" w:rsidP="001F2892">
      <w:pPr>
        <w:pStyle w:val="Default"/>
        <w:pageBreakBefore/>
        <w:jc w:val="right"/>
        <w:rPr>
          <w:color w:val="auto"/>
        </w:rPr>
      </w:pPr>
      <w:r w:rsidRPr="00F255CC">
        <w:rPr>
          <w:color w:val="auto"/>
        </w:rPr>
        <w:lastRenderedPageBreak/>
        <w:t>Приложение №</w:t>
      </w:r>
      <w:r>
        <w:rPr>
          <w:color w:val="auto"/>
        </w:rPr>
        <w:t>2</w:t>
      </w:r>
    </w:p>
    <w:p w:rsidR="001F2892" w:rsidRDefault="001F2892" w:rsidP="001F2892">
      <w:pPr>
        <w:pStyle w:val="Default"/>
        <w:jc w:val="right"/>
        <w:rPr>
          <w:color w:val="auto"/>
        </w:rPr>
      </w:pPr>
      <w:r w:rsidRPr="00F255CC">
        <w:rPr>
          <w:color w:val="auto"/>
        </w:rPr>
        <w:t xml:space="preserve">к информационному сообщению </w:t>
      </w:r>
    </w:p>
    <w:p w:rsidR="001F2892" w:rsidRDefault="001F2892" w:rsidP="001F2892">
      <w:pPr>
        <w:pStyle w:val="Default"/>
        <w:jc w:val="right"/>
        <w:rPr>
          <w:color w:val="auto"/>
        </w:rPr>
      </w:pPr>
    </w:p>
    <w:p w:rsidR="001F2892" w:rsidRPr="00F255CC" w:rsidRDefault="001F2892" w:rsidP="001F2892">
      <w:pPr>
        <w:pStyle w:val="Default"/>
        <w:jc w:val="right"/>
        <w:rPr>
          <w:color w:val="auto"/>
        </w:rPr>
      </w:pPr>
      <w:r>
        <w:rPr>
          <w:color w:val="auto"/>
        </w:rPr>
        <w:t>ПРОЕКТ</w:t>
      </w:r>
    </w:p>
    <w:p w:rsidR="001F2892" w:rsidRDefault="001F2892" w:rsidP="00F255CC">
      <w:pPr>
        <w:jc w:val="both"/>
        <w:rPr>
          <w:sz w:val="24"/>
          <w:szCs w:val="24"/>
        </w:rPr>
      </w:pPr>
    </w:p>
    <w:p w:rsidR="001F2892" w:rsidRPr="001F2892" w:rsidRDefault="001F2892" w:rsidP="001F2892">
      <w:pPr>
        <w:keepNext/>
        <w:jc w:val="center"/>
        <w:outlineLvl w:val="3"/>
        <w:rPr>
          <w:b/>
          <w:sz w:val="24"/>
          <w:szCs w:val="24"/>
        </w:rPr>
      </w:pPr>
      <w:r w:rsidRPr="001F2892">
        <w:rPr>
          <w:b/>
          <w:sz w:val="24"/>
          <w:szCs w:val="24"/>
        </w:rPr>
        <w:t>ДОГОВОР</w:t>
      </w:r>
    </w:p>
    <w:p w:rsidR="001F2892" w:rsidRPr="001F2892" w:rsidRDefault="001F2892" w:rsidP="001F2892">
      <w:pPr>
        <w:keepNext/>
        <w:jc w:val="center"/>
        <w:outlineLvl w:val="3"/>
        <w:rPr>
          <w:b/>
          <w:sz w:val="24"/>
          <w:szCs w:val="24"/>
        </w:rPr>
      </w:pPr>
      <w:r w:rsidRPr="001F2892">
        <w:rPr>
          <w:b/>
          <w:sz w:val="24"/>
          <w:szCs w:val="24"/>
        </w:rPr>
        <w:t>купли-продажи объекта недвижимости</w:t>
      </w:r>
    </w:p>
    <w:p w:rsidR="001F2892" w:rsidRPr="001F2892" w:rsidRDefault="001F2892" w:rsidP="001F2892">
      <w:pPr>
        <w:keepNext/>
        <w:jc w:val="center"/>
        <w:outlineLvl w:val="3"/>
        <w:rPr>
          <w:b/>
          <w:sz w:val="24"/>
          <w:szCs w:val="24"/>
        </w:rPr>
      </w:pPr>
    </w:p>
    <w:p w:rsidR="001F2892" w:rsidRPr="001F2892" w:rsidRDefault="001F2892" w:rsidP="001F2892">
      <w:pPr>
        <w:autoSpaceDE w:val="0"/>
        <w:autoSpaceDN w:val="0"/>
        <w:adjustRightInd w:val="0"/>
        <w:ind w:right="-48"/>
        <w:rPr>
          <w:sz w:val="24"/>
          <w:szCs w:val="24"/>
        </w:rPr>
      </w:pPr>
      <w:r w:rsidRPr="001F2892">
        <w:rPr>
          <w:sz w:val="24"/>
          <w:szCs w:val="24"/>
        </w:rPr>
        <w:t xml:space="preserve">г. Приволжск                                                       </w:t>
      </w:r>
      <w:r>
        <w:rPr>
          <w:sz w:val="24"/>
          <w:szCs w:val="24"/>
        </w:rPr>
        <w:t xml:space="preserve">             </w:t>
      </w:r>
      <w:r w:rsidRPr="001F2892">
        <w:rPr>
          <w:sz w:val="24"/>
          <w:szCs w:val="24"/>
        </w:rPr>
        <w:t xml:space="preserve">                               «___» _________ _____ г.</w:t>
      </w:r>
    </w:p>
    <w:p w:rsidR="001F2892" w:rsidRPr="001F2892" w:rsidRDefault="001F2892" w:rsidP="001F2892">
      <w:pPr>
        <w:autoSpaceDE w:val="0"/>
        <w:autoSpaceDN w:val="0"/>
        <w:adjustRightInd w:val="0"/>
        <w:jc w:val="both"/>
        <w:rPr>
          <w:sz w:val="24"/>
          <w:szCs w:val="24"/>
        </w:rPr>
      </w:pPr>
    </w:p>
    <w:p w:rsidR="001F2892" w:rsidRPr="001F2892" w:rsidRDefault="001F2892" w:rsidP="001F2892">
      <w:pPr>
        <w:ind w:firstLine="720"/>
        <w:jc w:val="both"/>
        <w:rPr>
          <w:sz w:val="24"/>
          <w:szCs w:val="24"/>
        </w:rPr>
      </w:pPr>
      <w:r w:rsidRPr="001F2892">
        <w:rPr>
          <w:b/>
          <w:sz w:val="24"/>
          <w:szCs w:val="24"/>
        </w:rPr>
        <w:t>Администрация Приволжского муниципального района</w:t>
      </w:r>
      <w:r w:rsidRPr="001F2892">
        <w:rPr>
          <w:sz w:val="24"/>
          <w:szCs w:val="24"/>
        </w:rPr>
        <w:t xml:space="preserve">, в лице ________________________________________________________, действующего на основании ________________, именуемая в дальнейшем </w:t>
      </w:r>
      <w:r w:rsidRPr="001F2892">
        <w:rPr>
          <w:b/>
          <w:sz w:val="24"/>
          <w:szCs w:val="24"/>
        </w:rPr>
        <w:t>«Продавец»,</w:t>
      </w:r>
      <w:r w:rsidRPr="001F2892">
        <w:rPr>
          <w:sz w:val="24"/>
          <w:szCs w:val="24"/>
        </w:rPr>
        <w:t xml:space="preserve"> с одной стороны, </w:t>
      </w:r>
    </w:p>
    <w:p w:rsidR="001F2892" w:rsidRPr="001F2892" w:rsidRDefault="001F2892" w:rsidP="001F2892">
      <w:pPr>
        <w:autoSpaceDE w:val="0"/>
        <w:autoSpaceDN w:val="0"/>
        <w:adjustRightInd w:val="0"/>
        <w:ind w:firstLine="720"/>
        <w:jc w:val="both"/>
        <w:rPr>
          <w:sz w:val="24"/>
          <w:szCs w:val="24"/>
        </w:rPr>
      </w:pPr>
      <w:r w:rsidRPr="001F2892">
        <w:rPr>
          <w:sz w:val="24"/>
          <w:szCs w:val="24"/>
        </w:rPr>
        <w:t xml:space="preserve">и _____________________, именуемое (-ая, -ый) в дальнейшем </w:t>
      </w:r>
      <w:r w:rsidRPr="001F2892">
        <w:rPr>
          <w:b/>
          <w:sz w:val="24"/>
          <w:szCs w:val="24"/>
        </w:rPr>
        <w:t>«Покупатель»</w:t>
      </w:r>
      <w:r w:rsidRPr="001F2892">
        <w:rPr>
          <w:sz w:val="24"/>
          <w:szCs w:val="24"/>
        </w:rPr>
        <w:t xml:space="preserve">, в лице _________________________________, действующего (-ей) на основании ____________, с другой стороны, в соответствии с Федеральным законом «О приватизации государственного и муниципального имущества» от 21.12.2001 № 178-ФЗ, на основании Протокола от «___»_______________ ____ г. №_____ об итогах аукциона </w:t>
      </w:r>
      <w:r>
        <w:rPr>
          <w:sz w:val="24"/>
          <w:szCs w:val="24"/>
        </w:rPr>
        <w:t xml:space="preserve">в электронной форме </w:t>
      </w:r>
      <w:r w:rsidRPr="001F2892">
        <w:rPr>
          <w:sz w:val="24"/>
          <w:szCs w:val="24"/>
        </w:rPr>
        <w:t>по приватизации муниципального имущества, заключили настоящий Договор (далее – «настоящий Договор», «Договор») о нижеследующем.</w:t>
      </w:r>
    </w:p>
    <w:p w:rsidR="001F2892" w:rsidRPr="001F2892" w:rsidRDefault="001F2892" w:rsidP="001F2892">
      <w:pPr>
        <w:autoSpaceDE w:val="0"/>
        <w:autoSpaceDN w:val="0"/>
        <w:adjustRightInd w:val="0"/>
        <w:jc w:val="center"/>
        <w:rPr>
          <w:sz w:val="24"/>
          <w:szCs w:val="24"/>
        </w:rPr>
      </w:pPr>
    </w:p>
    <w:p w:rsidR="001F2892" w:rsidRPr="001F2892" w:rsidRDefault="001F2892" w:rsidP="001F2892">
      <w:pPr>
        <w:autoSpaceDE w:val="0"/>
        <w:autoSpaceDN w:val="0"/>
        <w:adjustRightInd w:val="0"/>
        <w:jc w:val="center"/>
        <w:rPr>
          <w:b/>
          <w:sz w:val="24"/>
          <w:szCs w:val="24"/>
        </w:rPr>
      </w:pPr>
      <w:r w:rsidRPr="001F2892">
        <w:rPr>
          <w:b/>
          <w:sz w:val="24"/>
          <w:szCs w:val="24"/>
        </w:rPr>
        <w:t>1. Предмет Договора</w:t>
      </w:r>
    </w:p>
    <w:p w:rsidR="008E6B60" w:rsidRPr="008E6B60" w:rsidRDefault="001F2892" w:rsidP="008E6B60">
      <w:pPr>
        <w:autoSpaceDE w:val="0"/>
        <w:autoSpaceDN w:val="0"/>
        <w:adjustRightInd w:val="0"/>
        <w:ind w:firstLine="720"/>
        <w:contextualSpacing/>
        <w:jc w:val="both"/>
        <w:rPr>
          <w:sz w:val="24"/>
          <w:szCs w:val="24"/>
        </w:rPr>
      </w:pPr>
      <w:r w:rsidRPr="008E6B60">
        <w:rPr>
          <w:sz w:val="24"/>
          <w:szCs w:val="24"/>
        </w:rPr>
        <w:t xml:space="preserve">1.1. </w:t>
      </w:r>
      <w:r w:rsidR="008E6B60" w:rsidRPr="008E6B60">
        <w:rPr>
          <w:sz w:val="24"/>
          <w:szCs w:val="24"/>
        </w:rPr>
        <w:t>Предметом купли-продажи по настоящему Договору является недвижимое имущество, являющееся собственностью</w:t>
      </w:r>
      <w:r w:rsidR="008E6B60" w:rsidRPr="008E6B60">
        <w:rPr>
          <w:b/>
          <w:sz w:val="24"/>
          <w:szCs w:val="24"/>
        </w:rPr>
        <w:t xml:space="preserve"> </w:t>
      </w:r>
      <w:r w:rsidR="008E6B60" w:rsidRPr="008E6B60">
        <w:rPr>
          <w:sz w:val="24"/>
          <w:szCs w:val="24"/>
        </w:rPr>
        <w:t>Приволжского муниципального района, (далее «Имущество», «Объект»):</w:t>
      </w:r>
    </w:p>
    <w:p w:rsidR="008E6B60" w:rsidRPr="008653C3" w:rsidRDefault="008E6B60" w:rsidP="008653C3">
      <w:pPr>
        <w:pStyle w:val="ConsPlusNormal"/>
        <w:jc w:val="both"/>
        <w:rPr>
          <w:rFonts w:ascii="Times New Roman" w:eastAsia="Calibri" w:hAnsi="Times New Roman" w:cs="Times New Roman"/>
          <w:sz w:val="24"/>
          <w:szCs w:val="24"/>
          <w:lang w:eastAsia="en-US"/>
        </w:rPr>
      </w:pPr>
      <w:r w:rsidRPr="00D15068">
        <w:rPr>
          <w:rFonts w:ascii="Times New Roman" w:eastAsia="Calibri" w:hAnsi="Times New Roman" w:cs="Times New Roman"/>
          <w:sz w:val="24"/>
          <w:szCs w:val="24"/>
          <w:lang w:eastAsia="en-US"/>
        </w:rPr>
        <w:t>-</w:t>
      </w:r>
      <w:r w:rsidRPr="008E6B60">
        <w:rPr>
          <w:rFonts w:eastAsia="Calibri"/>
          <w:sz w:val="24"/>
          <w:szCs w:val="24"/>
          <w:lang w:eastAsia="en-US"/>
        </w:rPr>
        <w:t xml:space="preserve"> </w:t>
      </w:r>
      <w:r w:rsidR="008653C3" w:rsidRPr="006F3777">
        <w:rPr>
          <w:rFonts w:ascii="Times New Roman" w:eastAsia="Calibri" w:hAnsi="Times New Roman" w:cs="Times New Roman"/>
          <w:sz w:val="24"/>
          <w:szCs w:val="24"/>
          <w:lang w:eastAsia="en-US"/>
        </w:rPr>
        <w:t>земельный участок с кадастровым номером 37:13:010422:433, площадью 5386 кв.м. и расположенным на нем зданием поликлиники с кадастровым номером 37:13:010422:335, площадью 1095,3 кв.м., находящиеся по адресу: Ивановская область, г. Приволжск, ул. М. Московская, д. 37б.</w:t>
      </w:r>
      <w:r>
        <w:rPr>
          <w:rFonts w:eastAsia="Calibri"/>
          <w:sz w:val="24"/>
          <w:szCs w:val="24"/>
          <w:lang w:eastAsia="en-US"/>
        </w:rPr>
        <w:t xml:space="preserve"> </w:t>
      </w:r>
      <w:r w:rsidRPr="00FA1872">
        <w:rPr>
          <w:rFonts w:ascii="Times New Roman" w:eastAsia="Calibri" w:hAnsi="Times New Roman" w:cs="Times New Roman"/>
          <w:sz w:val="24"/>
          <w:szCs w:val="24"/>
          <w:lang w:eastAsia="en-US"/>
        </w:rPr>
        <w:t xml:space="preserve">(запись о государственной регистрации права собственности Приволжского муниципального района № </w:t>
      </w:r>
      <w:r w:rsidR="00FA1872" w:rsidRPr="00FA1872">
        <w:rPr>
          <w:rFonts w:ascii="Times New Roman" w:eastAsia="TimesNewRomanPSMT" w:hAnsi="Times New Roman" w:cs="Times New Roman"/>
          <w:sz w:val="24"/>
          <w:szCs w:val="24"/>
          <w:lang w:eastAsia="en-US"/>
        </w:rPr>
        <w:t xml:space="preserve">37-37-08/013/2013-295 </w:t>
      </w:r>
      <w:r w:rsidRPr="00FA1872">
        <w:rPr>
          <w:rFonts w:ascii="Times New Roman" w:eastAsia="Calibri" w:hAnsi="Times New Roman" w:cs="Times New Roman"/>
          <w:sz w:val="24"/>
          <w:szCs w:val="24"/>
          <w:lang w:eastAsia="en-US"/>
        </w:rPr>
        <w:t>от 2</w:t>
      </w:r>
      <w:r w:rsidR="00FA1872" w:rsidRPr="00FA1872">
        <w:rPr>
          <w:rFonts w:ascii="Times New Roman" w:eastAsia="Calibri" w:hAnsi="Times New Roman" w:cs="Times New Roman"/>
          <w:sz w:val="24"/>
          <w:szCs w:val="24"/>
          <w:lang w:eastAsia="en-US"/>
        </w:rPr>
        <w:t>5</w:t>
      </w:r>
      <w:r w:rsidRPr="00FA1872">
        <w:rPr>
          <w:rFonts w:ascii="Times New Roman" w:eastAsia="Calibri" w:hAnsi="Times New Roman" w:cs="Times New Roman"/>
          <w:sz w:val="24"/>
          <w:szCs w:val="24"/>
          <w:lang w:eastAsia="en-US"/>
        </w:rPr>
        <w:t>.0</w:t>
      </w:r>
      <w:r w:rsidR="00FA1872" w:rsidRPr="00FA1872">
        <w:rPr>
          <w:rFonts w:ascii="Times New Roman" w:eastAsia="Calibri" w:hAnsi="Times New Roman" w:cs="Times New Roman"/>
          <w:sz w:val="24"/>
          <w:szCs w:val="24"/>
          <w:lang w:eastAsia="en-US"/>
        </w:rPr>
        <w:t>4</w:t>
      </w:r>
      <w:r w:rsidRPr="00FA1872">
        <w:rPr>
          <w:rFonts w:ascii="Times New Roman" w:eastAsia="Calibri" w:hAnsi="Times New Roman" w:cs="Times New Roman"/>
          <w:sz w:val="24"/>
          <w:szCs w:val="24"/>
          <w:lang w:eastAsia="en-US"/>
        </w:rPr>
        <w:t>.201</w:t>
      </w:r>
      <w:r w:rsidR="00FA1872" w:rsidRPr="00FA1872">
        <w:rPr>
          <w:rFonts w:ascii="Times New Roman" w:eastAsia="Calibri" w:hAnsi="Times New Roman" w:cs="Times New Roman"/>
          <w:sz w:val="24"/>
          <w:szCs w:val="24"/>
          <w:lang w:eastAsia="en-US"/>
        </w:rPr>
        <w:t>3, №</w:t>
      </w:r>
      <w:r w:rsidR="00FA1872" w:rsidRPr="00FA1872">
        <w:rPr>
          <w:rFonts w:ascii="Times New Roman" w:eastAsia="TimesNewRomanPSMT" w:hAnsi="Times New Roman" w:cs="Times New Roman"/>
          <w:sz w:val="24"/>
          <w:szCs w:val="24"/>
          <w:lang w:eastAsia="en-US"/>
        </w:rPr>
        <w:t>37-37-08/047/2007-701 от 02.08.2007</w:t>
      </w:r>
      <w:r w:rsidRPr="00FA1872">
        <w:rPr>
          <w:rFonts w:ascii="Times New Roman" w:eastAsia="Calibri" w:hAnsi="Times New Roman" w:cs="Times New Roman"/>
          <w:sz w:val="24"/>
          <w:szCs w:val="24"/>
          <w:lang w:eastAsia="en-US"/>
        </w:rPr>
        <w:t>)</w:t>
      </w:r>
      <w:r w:rsidRPr="00FA1872">
        <w:rPr>
          <w:rFonts w:ascii="Times New Roman" w:hAnsi="Times New Roman" w:cs="Times New Roman"/>
          <w:sz w:val="24"/>
          <w:szCs w:val="24"/>
        </w:rPr>
        <w:t>.</w:t>
      </w:r>
    </w:p>
    <w:p w:rsidR="008E6B60" w:rsidRPr="008E6B60" w:rsidRDefault="008E6B60" w:rsidP="008E6B60">
      <w:pPr>
        <w:widowControl w:val="0"/>
        <w:shd w:val="clear" w:color="auto" w:fill="FFFFFF"/>
        <w:tabs>
          <w:tab w:val="left" w:pos="720"/>
        </w:tabs>
        <w:autoSpaceDE w:val="0"/>
        <w:autoSpaceDN w:val="0"/>
        <w:adjustRightInd w:val="0"/>
        <w:ind w:firstLine="720"/>
        <w:jc w:val="both"/>
        <w:rPr>
          <w:sz w:val="24"/>
          <w:szCs w:val="24"/>
        </w:rPr>
      </w:pPr>
      <w:r w:rsidRPr="008E6B60">
        <w:rPr>
          <w:sz w:val="24"/>
          <w:szCs w:val="24"/>
        </w:rPr>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8E6B60" w:rsidRPr="008E6B60" w:rsidRDefault="008E6B60" w:rsidP="008E6B60">
      <w:pPr>
        <w:autoSpaceDE w:val="0"/>
        <w:autoSpaceDN w:val="0"/>
        <w:adjustRightInd w:val="0"/>
        <w:ind w:firstLine="720"/>
        <w:contextualSpacing/>
        <w:jc w:val="both"/>
        <w:rPr>
          <w:sz w:val="24"/>
          <w:szCs w:val="24"/>
        </w:rPr>
      </w:pPr>
    </w:p>
    <w:p w:rsidR="001F2892" w:rsidRPr="001F2892" w:rsidRDefault="001F2892" w:rsidP="001F2892">
      <w:pPr>
        <w:autoSpaceDE w:val="0"/>
        <w:autoSpaceDN w:val="0"/>
        <w:adjustRightInd w:val="0"/>
        <w:jc w:val="center"/>
        <w:rPr>
          <w:b/>
          <w:sz w:val="24"/>
          <w:szCs w:val="24"/>
        </w:rPr>
      </w:pPr>
      <w:r w:rsidRPr="001F2892">
        <w:rPr>
          <w:b/>
          <w:sz w:val="24"/>
          <w:szCs w:val="24"/>
        </w:rPr>
        <w:t>2. Обязательства Сторон</w:t>
      </w:r>
    </w:p>
    <w:p w:rsidR="001F2892" w:rsidRPr="001F2892" w:rsidRDefault="001F2892" w:rsidP="001F2892">
      <w:pPr>
        <w:autoSpaceDE w:val="0"/>
        <w:autoSpaceDN w:val="0"/>
        <w:adjustRightInd w:val="0"/>
        <w:ind w:firstLine="720"/>
        <w:jc w:val="both"/>
        <w:rPr>
          <w:sz w:val="24"/>
          <w:szCs w:val="24"/>
        </w:rPr>
      </w:pPr>
      <w:r w:rsidRPr="001F2892">
        <w:rPr>
          <w:sz w:val="24"/>
          <w:szCs w:val="24"/>
        </w:rPr>
        <w:t>2.1. Стороны по настоящему Договору обязуются:</w:t>
      </w:r>
    </w:p>
    <w:p w:rsidR="001F2892" w:rsidRPr="001F2892" w:rsidRDefault="001F2892" w:rsidP="001F2892">
      <w:pPr>
        <w:autoSpaceDE w:val="0"/>
        <w:autoSpaceDN w:val="0"/>
        <w:adjustRightInd w:val="0"/>
        <w:ind w:firstLine="720"/>
        <w:jc w:val="both"/>
        <w:rPr>
          <w:sz w:val="24"/>
          <w:szCs w:val="24"/>
        </w:rPr>
      </w:pPr>
      <w:r w:rsidRPr="001F2892">
        <w:rPr>
          <w:sz w:val="24"/>
          <w:szCs w:val="24"/>
        </w:rPr>
        <w:t>2.1.1. Покупатель:</w:t>
      </w:r>
    </w:p>
    <w:p w:rsidR="001F2892" w:rsidRPr="001F2892" w:rsidRDefault="001F2892" w:rsidP="001F2892">
      <w:pPr>
        <w:numPr>
          <w:ilvl w:val="0"/>
          <w:numId w:val="2"/>
        </w:numPr>
        <w:tabs>
          <w:tab w:val="clear" w:pos="720"/>
          <w:tab w:val="num" w:pos="0"/>
          <w:tab w:val="num" w:pos="1080"/>
        </w:tabs>
        <w:autoSpaceDE w:val="0"/>
        <w:autoSpaceDN w:val="0"/>
        <w:adjustRightInd w:val="0"/>
        <w:ind w:left="0" w:firstLine="720"/>
        <w:jc w:val="both"/>
        <w:rPr>
          <w:sz w:val="24"/>
          <w:szCs w:val="24"/>
        </w:rPr>
      </w:pPr>
      <w:r w:rsidRPr="001F2892">
        <w:rPr>
          <w:sz w:val="24"/>
          <w:szCs w:val="24"/>
        </w:rPr>
        <w:t>произвести оплату в сумме и на условиях, установленных в разделе 3 настоящего Договора;</w:t>
      </w:r>
    </w:p>
    <w:p w:rsidR="001F2892" w:rsidRPr="001F2892" w:rsidRDefault="001F2892" w:rsidP="001F2892">
      <w:pPr>
        <w:numPr>
          <w:ilvl w:val="0"/>
          <w:numId w:val="2"/>
        </w:numPr>
        <w:tabs>
          <w:tab w:val="clear" w:pos="720"/>
          <w:tab w:val="num" w:pos="0"/>
          <w:tab w:val="num" w:pos="1080"/>
        </w:tabs>
        <w:autoSpaceDE w:val="0"/>
        <w:autoSpaceDN w:val="0"/>
        <w:adjustRightInd w:val="0"/>
        <w:ind w:left="0" w:firstLine="720"/>
        <w:jc w:val="both"/>
        <w:rPr>
          <w:sz w:val="24"/>
          <w:szCs w:val="24"/>
        </w:rPr>
      </w:pPr>
      <w:r w:rsidRPr="001F2892">
        <w:rPr>
          <w:sz w:val="24"/>
          <w:szCs w:val="24"/>
        </w:rPr>
        <w:t>принять Имущество в собственность.</w:t>
      </w:r>
    </w:p>
    <w:p w:rsidR="001F2892" w:rsidRPr="001F2892" w:rsidRDefault="001F2892" w:rsidP="001F2892">
      <w:pPr>
        <w:tabs>
          <w:tab w:val="num" w:pos="0"/>
        </w:tabs>
        <w:autoSpaceDE w:val="0"/>
        <w:autoSpaceDN w:val="0"/>
        <w:adjustRightInd w:val="0"/>
        <w:ind w:firstLine="720"/>
        <w:jc w:val="both"/>
        <w:rPr>
          <w:sz w:val="24"/>
          <w:szCs w:val="24"/>
        </w:rPr>
      </w:pPr>
      <w:r w:rsidRPr="001F2892">
        <w:rPr>
          <w:sz w:val="24"/>
          <w:szCs w:val="24"/>
        </w:rPr>
        <w:t>2.1.2. Продавец:</w:t>
      </w:r>
    </w:p>
    <w:p w:rsidR="001F2892" w:rsidRPr="001F2892" w:rsidRDefault="001F2892" w:rsidP="001F2892">
      <w:pPr>
        <w:numPr>
          <w:ilvl w:val="0"/>
          <w:numId w:val="2"/>
        </w:numPr>
        <w:tabs>
          <w:tab w:val="clear" w:pos="720"/>
          <w:tab w:val="num" w:pos="0"/>
          <w:tab w:val="num" w:pos="1080"/>
        </w:tabs>
        <w:autoSpaceDE w:val="0"/>
        <w:autoSpaceDN w:val="0"/>
        <w:adjustRightInd w:val="0"/>
        <w:ind w:left="0" w:firstLine="720"/>
        <w:jc w:val="both"/>
        <w:rPr>
          <w:sz w:val="24"/>
          <w:szCs w:val="24"/>
        </w:rPr>
      </w:pPr>
      <w:r w:rsidRPr="001F2892">
        <w:rPr>
          <w:sz w:val="24"/>
          <w:szCs w:val="24"/>
        </w:rPr>
        <w:t xml:space="preserve"> осуществить действия по передаче Имущества в собственность Покупателя в порядке, установленном разделом 4 настоящего Договора.</w:t>
      </w:r>
    </w:p>
    <w:p w:rsidR="001F2892" w:rsidRPr="001F2892" w:rsidRDefault="001F2892" w:rsidP="001F2892">
      <w:pPr>
        <w:tabs>
          <w:tab w:val="num" w:pos="0"/>
        </w:tabs>
        <w:autoSpaceDE w:val="0"/>
        <w:autoSpaceDN w:val="0"/>
        <w:adjustRightInd w:val="0"/>
        <w:jc w:val="center"/>
        <w:rPr>
          <w:b/>
          <w:sz w:val="24"/>
          <w:szCs w:val="24"/>
        </w:rPr>
      </w:pPr>
    </w:p>
    <w:p w:rsidR="001F2892" w:rsidRPr="001F2892" w:rsidRDefault="001F2892" w:rsidP="001F2892">
      <w:pPr>
        <w:autoSpaceDE w:val="0"/>
        <w:autoSpaceDN w:val="0"/>
        <w:adjustRightInd w:val="0"/>
        <w:jc w:val="center"/>
        <w:rPr>
          <w:b/>
          <w:sz w:val="24"/>
          <w:szCs w:val="24"/>
        </w:rPr>
      </w:pPr>
      <w:r w:rsidRPr="001F2892">
        <w:rPr>
          <w:b/>
          <w:sz w:val="24"/>
          <w:szCs w:val="24"/>
        </w:rPr>
        <w:t>3. Порядок оплаты Имущества</w:t>
      </w:r>
    </w:p>
    <w:p w:rsidR="001F2892" w:rsidRPr="001F2892" w:rsidRDefault="001F2892" w:rsidP="001F2892">
      <w:pPr>
        <w:autoSpaceDE w:val="0"/>
        <w:autoSpaceDN w:val="0"/>
        <w:adjustRightInd w:val="0"/>
        <w:ind w:firstLine="720"/>
        <w:jc w:val="both"/>
        <w:rPr>
          <w:sz w:val="24"/>
          <w:szCs w:val="24"/>
        </w:rPr>
      </w:pPr>
      <w:r w:rsidRPr="001F2892">
        <w:rPr>
          <w:sz w:val="24"/>
          <w:szCs w:val="24"/>
        </w:rPr>
        <w:t>3.1. Установленная по итогам аукциона цена продажи Имущества составляет ____________ (__________________________) рублей</w:t>
      </w:r>
      <w:r w:rsidR="008B781F">
        <w:rPr>
          <w:sz w:val="24"/>
          <w:szCs w:val="24"/>
        </w:rPr>
        <w:t>, в том числе НДС ____________</w:t>
      </w:r>
      <w:r w:rsidR="008B781F" w:rsidRPr="001F2892">
        <w:rPr>
          <w:sz w:val="24"/>
          <w:szCs w:val="24"/>
        </w:rPr>
        <w:t>(__________________________)</w:t>
      </w:r>
      <w:r w:rsidR="008B781F">
        <w:rPr>
          <w:sz w:val="24"/>
          <w:szCs w:val="24"/>
        </w:rPr>
        <w:t xml:space="preserve"> рублей.</w:t>
      </w:r>
    </w:p>
    <w:p w:rsidR="001F2892" w:rsidRPr="001F2892" w:rsidRDefault="001F2892" w:rsidP="001F2892">
      <w:pPr>
        <w:autoSpaceDE w:val="0"/>
        <w:autoSpaceDN w:val="0"/>
        <w:adjustRightInd w:val="0"/>
        <w:ind w:firstLine="720"/>
        <w:jc w:val="both"/>
        <w:rPr>
          <w:sz w:val="24"/>
          <w:szCs w:val="24"/>
        </w:rPr>
      </w:pPr>
      <w:r w:rsidRPr="001F2892">
        <w:rPr>
          <w:sz w:val="24"/>
          <w:szCs w:val="24"/>
        </w:rPr>
        <w:t>3.2. Задаток в сумме ___________ (_________________________) рублей, внесенный Покупателем в соответствии с Информационным сообщением, засчитывается в счет оплаты Имущества.</w:t>
      </w:r>
    </w:p>
    <w:p w:rsidR="00E402C3" w:rsidRPr="00E402C3" w:rsidRDefault="001F2892" w:rsidP="00E402C3">
      <w:pPr>
        <w:ind w:firstLine="709"/>
        <w:jc w:val="both"/>
        <w:rPr>
          <w:sz w:val="24"/>
          <w:szCs w:val="24"/>
        </w:rPr>
      </w:pPr>
      <w:r w:rsidRPr="001F2892">
        <w:rPr>
          <w:sz w:val="24"/>
          <w:szCs w:val="24"/>
        </w:rPr>
        <w:t>3.3</w:t>
      </w:r>
      <w:r w:rsidR="00E402C3">
        <w:rPr>
          <w:sz w:val="24"/>
          <w:szCs w:val="24"/>
        </w:rPr>
        <w:t>*</w:t>
      </w:r>
      <w:r w:rsidRPr="001F2892">
        <w:rPr>
          <w:sz w:val="24"/>
          <w:szCs w:val="24"/>
        </w:rPr>
        <w:t xml:space="preserve">. </w:t>
      </w:r>
      <w:r w:rsidR="00E402C3">
        <w:rPr>
          <w:sz w:val="24"/>
          <w:szCs w:val="24"/>
        </w:rPr>
        <w:t xml:space="preserve">1) </w:t>
      </w:r>
      <w:r w:rsidR="00E402C3" w:rsidRPr="00E402C3">
        <w:rPr>
          <w:sz w:val="24"/>
          <w:szCs w:val="24"/>
        </w:rPr>
        <w:t xml:space="preserve">С учетом п. 3.2 настоящего Договора Покупатель (юридическое лицо или индивидуальный предприниматель) обязан оплатить за Имущество денежные средства в </w:t>
      </w:r>
      <w:r w:rsidR="00E402C3" w:rsidRPr="00E402C3">
        <w:rPr>
          <w:sz w:val="24"/>
          <w:szCs w:val="24"/>
        </w:rPr>
        <w:lastRenderedPageBreak/>
        <w:t xml:space="preserve">российских рублях, без учета НДС, в размере (_____________________) рублей, за вычетом суммы задатка, которые должны быть внесены единовременным платежом в безналичном порядке на счет: </w:t>
      </w:r>
    </w:p>
    <w:p w:rsidR="00D34FAA" w:rsidRDefault="00D34FAA" w:rsidP="00E402C3">
      <w:pPr>
        <w:autoSpaceDE w:val="0"/>
        <w:autoSpaceDN w:val="0"/>
        <w:adjustRightInd w:val="0"/>
        <w:ind w:firstLine="720"/>
        <w:jc w:val="both"/>
        <w:rPr>
          <w:sz w:val="24"/>
          <w:szCs w:val="24"/>
        </w:rPr>
      </w:pPr>
      <w:r w:rsidRPr="007A269F">
        <w:rPr>
          <w:sz w:val="24"/>
          <w:szCs w:val="24"/>
        </w:rPr>
        <w:t>УФК по Ивановской области (Администрация Приволжского муниципального района л/сч</w:t>
      </w:r>
      <w:r>
        <w:rPr>
          <w:sz w:val="24"/>
          <w:szCs w:val="24"/>
        </w:rPr>
        <w:t xml:space="preserve"> </w:t>
      </w:r>
      <w:r w:rsidRPr="007A269F">
        <w:rPr>
          <w:sz w:val="24"/>
          <w:szCs w:val="24"/>
        </w:rPr>
        <w:t>04333</w:t>
      </w:r>
      <w:r>
        <w:rPr>
          <w:sz w:val="24"/>
          <w:szCs w:val="24"/>
        </w:rPr>
        <w:t>013270</w:t>
      </w:r>
      <w:r w:rsidRPr="007A269F">
        <w:rPr>
          <w:sz w:val="24"/>
          <w:szCs w:val="24"/>
        </w:rPr>
        <w:t>) ИНН 3719001961, КПП 371901001, код ОКТМО 24620</w:t>
      </w:r>
      <w:r>
        <w:rPr>
          <w:sz w:val="24"/>
          <w:szCs w:val="24"/>
        </w:rPr>
        <w:t>0000</w:t>
      </w:r>
      <w:r w:rsidRPr="007A269F">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w:t>
      </w:r>
      <w:r>
        <w:rPr>
          <w:sz w:val="24"/>
          <w:szCs w:val="24"/>
        </w:rPr>
        <w:t>0</w:t>
      </w:r>
      <w:r w:rsidRPr="007A269F">
        <w:rPr>
          <w:sz w:val="24"/>
          <w:szCs w:val="24"/>
        </w:rPr>
        <w:t>3114</w:t>
      </w:r>
      <w:r>
        <w:rPr>
          <w:sz w:val="24"/>
          <w:szCs w:val="24"/>
        </w:rPr>
        <w:t>02053050000</w:t>
      </w:r>
      <w:r w:rsidRPr="007A269F">
        <w:rPr>
          <w:sz w:val="24"/>
          <w:szCs w:val="24"/>
        </w:rPr>
        <w:t>4</w:t>
      </w:r>
      <w:r>
        <w:rPr>
          <w:sz w:val="24"/>
          <w:szCs w:val="24"/>
        </w:rPr>
        <w:t>1</w:t>
      </w:r>
      <w:r w:rsidRPr="007A269F">
        <w:rPr>
          <w:sz w:val="24"/>
          <w:szCs w:val="24"/>
        </w:rPr>
        <w:t xml:space="preserve">0 наименование платежа - «Доходы от </w:t>
      </w:r>
      <w:r>
        <w:rPr>
          <w:sz w:val="24"/>
          <w:szCs w:val="24"/>
        </w:rPr>
        <w:t>реализации иного имущества</w:t>
      </w:r>
      <w:r w:rsidRPr="007A269F">
        <w:rPr>
          <w:sz w:val="24"/>
          <w:szCs w:val="24"/>
        </w:rPr>
        <w:t xml:space="preserve">, </w:t>
      </w:r>
      <w:r>
        <w:rPr>
          <w:sz w:val="24"/>
          <w:szCs w:val="24"/>
        </w:rPr>
        <w:t>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r w:rsidRPr="007A269F">
        <w:rPr>
          <w:sz w:val="24"/>
          <w:szCs w:val="24"/>
        </w:rPr>
        <w:t>».</w:t>
      </w:r>
    </w:p>
    <w:p w:rsidR="00E402C3" w:rsidRPr="00E402C3" w:rsidRDefault="00E402C3" w:rsidP="00E402C3">
      <w:pPr>
        <w:ind w:firstLine="709"/>
        <w:jc w:val="both"/>
        <w:rPr>
          <w:sz w:val="24"/>
          <w:szCs w:val="24"/>
        </w:rPr>
      </w:pPr>
      <w:r w:rsidRPr="00E402C3">
        <w:rPr>
          <w:sz w:val="24"/>
          <w:szCs w:val="24"/>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E402C3" w:rsidRPr="00E402C3" w:rsidRDefault="00E402C3" w:rsidP="00E402C3">
      <w:pPr>
        <w:ind w:firstLine="709"/>
        <w:jc w:val="both"/>
        <w:rPr>
          <w:sz w:val="24"/>
          <w:szCs w:val="24"/>
        </w:rPr>
      </w:pPr>
      <w:r w:rsidRPr="00E402C3">
        <w:rPr>
          <w:sz w:val="24"/>
          <w:szCs w:val="24"/>
        </w:rPr>
        <w:t xml:space="preserve">2) С учетом п. 3.2 настоящего Договора Покупатель (физическое лицо) обязан оплатить за Имущество денежные средства в российских рублях, в размере (__________________) рублей, за вычетом суммы задатка, которые должны быть внесены единовременным платежом в безналичном порядке на счет: </w:t>
      </w:r>
    </w:p>
    <w:p w:rsidR="00E402C3" w:rsidRDefault="00E402C3" w:rsidP="00E402C3">
      <w:pPr>
        <w:autoSpaceDE w:val="0"/>
        <w:autoSpaceDN w:val="0"/>
        <w:adjustRightInd w:val="0"/>
        <w:ind w:firstLine="720"/>
        <w:jc w:val="both"/>
        <w:rPr>
          <w:sz w:val="24"/>
          <w:szCs w:val="24"/>
        </w:rPr>
      </w:pPr>
      <w:r w:rsidRPr="007A269F">
        <w:rPr>
          <w:sz w:val="24"/>
          <w:szCs w:val="24"/>
        </w:rPr>
        <w:t>УФК по Ивановской области (Администрация Приволжского муниципального района л/сч</w:t>
      </w:r>
      <w:r>
        <w:rPr>
          <w:sz w:val="24"/>
          <w:szCs w:val="24"/>
        </w:rPr>
        <w:t xml:space="preserve"> </w:t>
      </w:r>
      <w:r w:rsidRPr="007A269F">
        <w:rPr>
          <w:sz w:val="24"/>
          <w:szCs w:val="24"/>
        </w:rPr>
        <w:t>04333</w:t>
      </w:r>
      <w:r>
        <w:rPr>
          <w:sz w:val="24"/>
          <w:szCs w:val="24"/>
        </w:rPr>
        <w:t>013270</w:t>
      </w:r>
      <w:r w:rsidRPr="007A269F">
        <w:rPr>
          <w:sz w:val="24"/>
          <w:szCs w:val="24"/>
        </w:rPr>
        <w:t>) ИНН 3719001961, КПП 371901001, код ОКТМО 24620</w:t>
      </w:r>
      <w:r>
        <w:rPr>
          <w:sz w:val="24"/>
          <w:szCs w:val="24"/>
        </w:rPr>
        <w:t>0000</w:t>
      </w:r>
      <w:r w:rsidRPr="007A269F">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w:t>
      </w:r>
      <w:r>
        <w:rPr>
          <w:sz w:val="24"/>
          <w:szCs w:val="24"/>
        </w:rPr>
        <w:t>0</w:t>
      </w:r>
      <w:r w:rsidRPr="007A269F">
        <w:rPr>
          <w:sz w:val="24"/>
          <w:szCs w:val="24"/>
        </w:rPr>
        <w:t>3114</w:t>
      </w:r>
      <w:r>
        <w:rPr>
          <w:sz w:val="24"/>
          <w:szCs w:val="24"/>
        </w:rPr>
        <w:t>02053050000</w:t>
      </w:r>
      <w:r w:rsidRPr="007A269F">
        <w:rPr>
          <w:sz w:val="24"/>
          <w:szCs w:val="24"/>
        </w:rPr>
        <w:t>4</w:t>
      </w:r>
      <w:r>
        <w:rPr>
          <w:sz w:val="24"/>
          <w:szCs w:val="24"/>
        </w:rPr>
        <w:t>1</w:t>
      </w:r>
      <w:r w:rsidRPr="007A269F">
        <w:rPr>
          <w:sz w:val="24"/>
          <w:szCs w:val="24"/>
        </w:rPr>
        <w:t xml:space="preserve">0 наименование платежа - «Доходы от </w:t>
      </w:r>
      <w:r>
        <w:rPr>
          <w:sz w:val="24"/>
          <w:szCs w:val="24"/>
        </w:rPr>
        <w:t>реализации иного имущества</w:t>
      </w:r>
      <w:r w:rsidRPr="007A269F">
        <w:rPr>
          <w:sz w:val="24"/>
          <w:szCs w:val="24"/>
        </w:rPr>
        <w:t xml:space="preserve">, </w:t>
      </w:r>
      <w:r>
        <w:rPr>
          <w:sz w:val="24"/>
          <w:szCs w:val="24"/>
        </w:rPr>
        <w:t>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r w:rsidRPr="007A269F">
        <w:rPr>
          <w:sz w:val="24"/>
          <w:szCs w:val="24"/>
        </w:rPr>
        <w:t>».</w:t>
      </w:r>
    </w:p>
    <w:p w:rsidR="00E402C3" w:rsidRPr="00365F98" w:rsidRDefault="00E402C3" w:rsidP="00E402C3">
      <w:pPr>
        <w:pStyle w:val="3"/>
        <w:spacing w:after="0"/>
        <w:ind w:left="0" w:firstLine="709"/>
        <w:jc w:val="both"/>
        <w:rPr>
          <w:sz w:val="24"/>
          <w:szCs w:val="24"/>
        </w:rPr>
      </w:pPr>
      <w:r w:rsidRPr="00365F98">
        <w:rPr>
          <w:sz w:val="24"/>
          <w:szCs w:val="24"/>
        </w:rPr>
        <w:t>_____________________________________________________________________</w:t>
      </w:r>
    </w:p>
    <w:p w:rsidR="00E402C3" w:rsidRPr="00365F98" w:rsidRDefault="00E402C3" w:rsidP="00E402C3">
      <w:pPr>
        <w:pStyle w:val="3"/>
        <w:spacing w:after="0"/>
        <w:ind w:left="0" w:firstLine="709"/>
        <w:jc w:val="both"/>
        <w:rPr>
          <w:sz w:val="24"/>
          <w:szCs w:val="24"/>
        </w:rPr>
      </w:pPr>
      <w:r w:rsidRPr="00365F98">
        <w:rPr>
          <w:sz w:val="24"/>
          <w:szCs w:val="24"/>
        </w:rPr>
        <w:t xml:space="preserve">2.3 * - выбор подпункта 1) или 2) осуществляется по результатам Аукциона </w:t>
      </w:r>
    </w:p>
    <w:p w:rsidR="00E402C3" w:rsidRPr="00365F98" w:rsidRDefault="00E402C3" w:rsidP="00E402C3">
      <w:pPr>
        <w:pStyle w:val="3"/>
        <w:spacing w:after="0"/>
        <w:ind w:left="0" w:firstLine="709"/>
        <w:jc w:val="both"/>
        <w:rPr>
          <w:sz w:val="24"/>
          <w:szCs w:val="24"/>
        </w:rPr>
      </w:pPr>
    </w:p>
    <w:p w:rsidR="00E402C3" w:rsidRPr="007A269F" w:rsidRDefault="00E402C3" w:rsidP="00E402C3">
      <w:pPr>
        <w:pStyle w:val="BodyText21"/>
        <w:ind w:firstLine="709"/>
        <w:rPr>
          <w:sz w:val="24"/>
          <w:szCs w:val="24"/>
        </w:rPr>
      </w:pPr>
      <w:r w:rsidRPr="00365F98">
        <w:rPr>
          <w:sz w:val="24"/>
          <w:szCs w:val="24"/>
        </w:rPr>
        <w:t xml:space="preserve">В платежном поручении,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1F2892" w:rsidRPr="001F2892" w:rsidRDefault="00E82A93" w:rsidP="00D34FAA">
      <w:pPr>
        <w:tabs>
          <w:tab w:val="left" w:pos="-426"/>
        </w:tabs>
        <w:contextualSpacing/>
        <w:jc w:val="both"/>
        <w:rPr>
          <w:sz w:val="24"/>
          <w:szCs w:val="24"/>
        </w:rPr>
      </w:pPr>
      <w:r>
        <w:rPr>
          <w:sz w:val="24"/>
          <w:szCs w:val="24"/>
        </w:rPr>
        <w:tab/>
      </w:r>
      <w:r w:rsidR="001F2892" w:rsidRPr="001F2892">
        <w:rPr>
          <w:sz w:val="24"/>
          <w:szCs w:val="24"/>
        </w:rPr>
        <w:t xml:space="preserve">Моментом исполнения обязательства Покупателя по оплате Имущества считается день зачисления в бюджет </w:t>
      </w:r>
      <w:r w:rsidR="001F2892" w:rsidRPr="008E6B60">
        <w:rPr>
          <w:sz w:val="24"/>
          <w:szCs w:val="24"/>
        </w:rPr>
        <w:t xml:space="preserve">Приволжского </w:t>
      </w:r>
      <w:r w:rsidR="008E6B60" w:rsidRPr="008E6B60">
        <w:rPr>
          <w:sz w:val="24"/>
          <w:szCs w:val="24"/>
        </w:rPr>
        <w:t>муниципального</w:t>
      </w:r>
      <w:r w:rsidR="008E6B60">
        <w:rPr>
          <w:sz w:val="24"/>
          <w:szCs w:val="24"/>
        </w:rPr>
        <w:t xml:space="preserve"> района</w:t>
      </w:r>
      <w:r w:rsidR="001F2892" w:rsidRPr="001F2892">
        <w:rPr>
          <w:sz w:val="24"/>
          <w:szCs w:val="24"/>
        </w:rPr>
        <w:t xml:space="preserve"> денежных средств, указанных в настоящем пункте Договора.</w:t>
      </w:r>
    </w:p>
    <w:p w:rsidR="001F2892" w:rsidRPr="001F2892" w:rsidRDefault="001F2892" w:rsidP="001F2892">
      <w:pPr>
        <w:autoSpaceDE w:val="0"/>
        <w:autoSpaceDN w:val="0"/>
        <w:adjustRightInd w:val="0"/>
        <w:ind w:firstLine="720"/>
        <w:jc w:val="both"/>
        <w:rPr>
          <w:sz w:val="24"/>
          <w:szCs w:val="24"/>
        </w:rPr>
      </w:pPr>
      <w:r w:rsidRPr="001F2892">
        <w:rPr>
          <w:sz w:val="24"/>
          <w:szCs w:val="24"/>
        </w:rPr>
        <w:t>Исполнение обязательства по оплате Имущества может быть возложено Покупателем на третье лицо. При этом Продавец обязан признать платеж, произведенный третьим лицом по реквизитам, указанным в настоящем пункте Договора.</w:t>
      </w:r>
    </w:p>
    <w:p w:rsidR="001F2892" w:rsidRDefault="001F2892" w:rsidP="001F2892">
      <w:pPr>
        <w:autoSpaceDE w:val="0"/>
        <w:autoSpaceDN w:val="0"/>
        <w:adjustRightInd w:val="0"/>
        <w:ind w:firstLine="720"/>
        <w:jc w:val="both"/>
        <w:rPr>
          <w:b/>
          <w:bCs/>
          <w:color w:val="000000"/>
          <w:sz w:val="24"/>
          <w:szCs w:val="24"/>
        </w:rPr>
      </w:pPr>
      <w:r w:rsidRPr="001F2892">
        <w:rPr>
          <w:sz w:val="24"/>
          <w:szCs w:val="24"/>
        </w:rPr>
        <w:t>3.4. Надлежащим выполнением обязательства Покупателя по оплате Имущества является выполнение пункта 3.3. настоящего Договора.</w:t>
      </w:r>
      <w:r w:rsidRPr="001F2892">
        <w:rPr>
          <w:b/>
          <w:bCs/>
          <w:color w:val="000000"/>
          <w:sz w:val="24"/>
          <w:szCs w:val="24"/>
        </w:rPr>
        <w:t xml:space="preserve"> </w:t>
      </w:r>
    </w:p>
    <w:p w:rsidR="00E402C3" w:rsidRPr="001F2892" w:rsidRDefault="00E402C3" w:rsidP="001F2892">
      <w:pPr>
        <w:autoSpaceDE w:val="0"/>
        <w:autoSpaceDN w:val="0"/>
        <w:adjustRightInd w:val="0"/>
        <w:ind w:firstLine="720"/>
        <w:jc w:val="both"/>
        <w:rPr>
          <w:sz w:val="24"/>
          <w:szCs w:val="24"/>
        </w:rPr>
      </w:pPr>
    </w:p>
    <w:p w:rsidR="001F2892" w:rsidRPr="001F2892" w:rsidRDefault="001F2892" w:rsidP="001F2892">
      <w:pPr>
        <w:tabs>
          <w:tab w:val="num" w:pos="851"/>
        </w:tabs>
        <w:autoSpaceDE w:val="0"/>
        <w:autoSpaceDN w:val="0"/>
        <w:adjustRightInd w:val="0"/>
        <w:spacing w:before="120" w:after="120"/>
        <w:jc w:val="center"/>
        <w:outlineLvl w:val="2"/>
        <w:rPr>
          <w:b/>
          <w:bCs/>
          <w:color w:val="000000"/>
          <w:sz w:val="24"/>
          <w:szCs w:val="24"/>
        </w:rPr>
      </w:pPr>
      <w:r w:rsidRPr="001F2892">
        <w:rPr>
          <w:b/>
          <w:bCs/>
          <w:color w:val="000000"/>
          <w:sz w:val="24"/>
          <w:szCs w:val="24"/>
        </w:rPr>
        <w:t>4. Переход права собственности на Имущество</w:t>
      </w:r>
    </w:p>
    <w:p w:rsidR="001F2892" w:rsidRPr="001F2892" w:rsidRDefault="001F2892" w:rsidP="001F2892">
      <w:pPr>
        <w:autoSpaceDE w:val="0"/>
        <w:autoSpaceDN w:val="0"/>
        <w:adjustRightInd w:val="0"/>
        <w:ind w:firstLine="720"/>
        <w:jc w:val="both"/>
        <w:rPr>
          <w:sz w:val="24"/>
          <w:szCs w:val="24"/>
        </w:rPr>
      </w:pPr>
      <w:r w:rsidRPr="001F2892">
        <w:rPr>
          <w:sz w:val="24"/>
          <w:szCs w:val="24"/>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1F2892" w:rsidRPr="001F2892" w:rsidRDefault="001F2892" w:rsidP="001F2892">
      <w:pPr>
        <w:ind w:firstLine="708"/>
        <w:jc w:val="both"/>
        <w:rPr>
          <w:sz w:val="24"/>
          <w:szCs w:val="24"/>
        </w:rPr>
      </w:pPr>
      <w:r w:rsidRPr="001F2892">
        <w:rPr>
          <w:sz w:val="24"/>
          <w:szCs w:val="24"/>
        </w:rPr>
        <w:t xml:space="preserve">4.2. Передача Объекта Продавцом и принятие его Покупателем осуществляется в соответствии с законодательством Российской Федерации и договором купли-продажи, не позднее чем через 30 дней после полной оплаты имущества. </w:t>
      </w:r>
    </w:p>
    <w:p w:rsidR="001F2892" w:rsidRPr="001F2892" w:rsidRDefault="001F2892" w:rsidP="001F2892">
      <w:pPr>
        <w:autoSpaceDE w:val="0"/>
        <w:autoSpaceDN w:val="0"/>
        <w:adjustRightInd w:val="0"/>
        <w:ind w:firstLine="720"/>
        <w:jc w:val="both"/>
        <w:rPr>
          <w:sz w:val="24"/>
          <w:szCs w:val="24"/>
        </w:rPr>
      </w:pPr>
      <w:r w:rsidRPr="001F2892">
        <w:rPr>
          <w:sz w:val="24"/>
          <w:szCs w:val="24"/>
        </w:rPr>
        <w:lastRenderedPageBreak/>
        <w:t xml:space="preserve">4.3. Выполнение Покупателем обязательств, указанных в пункте 3.3 настоящего Договора, подтверждается выпиской со счета бюджета Приволжского </w:t>
      </w:r>
      <w:r w:rsidR="00800EF1">
        <w:rPr>
          <w:sz w:val="24"/>
          <w:szCs w:val="24"/>
        </w:rPr>
        <w:t>муниципального района</w:t>
      </w:r>
      <w:r w:rsidRPr="001F2892">
        <w:rPr>
          <w:sz w:val="24"/>
          <w:szCs w:val="24"/>
        </w:rPr>
        <w:t xml:space="preserve"> о поступлении денежных средств в оплату Имущества.</w:t>
      </w:r>
    </w:p>
    <w:p w:rsidR="001F2892" w:rsidRPr="001F2892" w:rsidRDefault="001F2892" w:rsidP="001F2892">
      <w:pPr>
        <w:autoSpaceDE w:val="0"/>
        <w:autoSpaceDN w:val="0"/>
        <w:adjustRightInd w:val="0"/>
        <w:ind w:firstLine="720"/>
        <w:jc w:val="both"/>
        <w:rPr>
          <w:sz w:val="24"/>
          <w:szCs w:val="24"/>
        </w:rPr>
      </w:pPr>
      <w:r w:rsidRPr="001F2892">
        <w:rPr>
          <w:sz w:val="24"/>
          <w:szCs w:val="24"/>
        </w:rPr>
        <w:t>4.4. Расходы по государственной регистрации перехода права собственности возлагается на Покупателя.</w:t>
      </w:r>
    </w:p>
    <w:p w:rsidR="001F2892" w:rsidRPr="001F2892" w:rsidRDefault="001F2892" w:rsidP="001F2892">
      <w:pPr>
        <w:tabs>
          <w:tab w:val="num" w:pos="851"/>
        </w:tabs>
        <w:autoSpaceDE w:val="0"/>
        <w:autoSpaceDN w:val="0"/>
        <w:adjustRightInd w:val="0"/>
        <w:jc w:val="center"/>
        <w:outlineLvl w:val="2"/>
        <w:rPr>
          <w:b/>
          <w:bCs/>
          <w:color w:val="000000"/>
          <w:sz w:val="24"/>
          <w:szCs w:val="24"/>
        </w:rPr>
      </w:pPr>
      <w:r w:rsidRPr="001F2892">
        <w:rPr>
          <w:b/>
          <w:bCs/>
          <w:color w:val="000000"/>
          <w:sz w:val="24"/>
          <w:szCs w:val="24"/>
        </w:rPr>
        <w:t>5. Ответственность Сторон</w:t>
      </w:r>
    </w:p>
    <w:p w:rsidR="001F2892" w:rsidRPr="001F2892" w:rsidRDefault="001F2892" w:rsidP="001F2892">
      <w:pPr>
        <w:autoSpaceDE w:val="0"/>
        <w:autoSpaceDN w:val="0"/>
        <w:adjustRightInd w:val="0"/>
        <w:ind w:firstLine="720"/>
        <w:jc w:val="both"/>
        <w:rPr>
          <w:sz w:val="24"/>
          <w:szCs w:val="24"/>
        </w:rPr>
      </w:pPr>
      <w:r w:rsidRPr="001F2892">
        <w:rPr>
          <w:sz w:val="24"/>
          <w:szCs w:val="24"/>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1F2892" w:rsidRPr="001F2892" w:rsidRDefault="001F2892" w:rsidP="001F2892">
      <w:pPr>
        <w:autoSpaceDE w:val="0"/>
        <w:autoSpaceDN w:val="0"/>
        <w:adjustRightInd w:val="0"/>
        <w:ind w:firstLine="720"/>
        <w:jc w:val="both"/>
        <w:rPr>
          <w:sz w:val="24"/>
          <w:szCs w:val="24"/>
        </w:rPr>
      </w:pPr>
      <w:r w:rsidRPr="001F2892">
        <w:rPr>
          <w:sz w:val="24"/>
          <w:szCs w:val="24"/>
        </w:rPr>
        <w:t>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D34FAA" w:rsidRPr="007A269F" w:rsidRDefault="00C43A06" w:rsidP="00D34FAA">
      <w:pPr>
        <w:tabs>
          <w:tab w:val="left" w:pos="-426"/>
        </w:tabs>
        <w:contextualSpacing/>
        <w:jc w:val="both"/>
        <w:rPr>
          <w:sz w:val="24"/>
          <w:szCs w:val="24"/>
        </w:rPr>
      </w:pPr>
      <w:r w:rsidRPr="00C43A06">
        <w:rPr>
          <w:sz w:val="24"/>
          <w:szCs w:val="24"/>
        </w:rPr>
        <w:tab/>
      </w:r>
      <w:r w:rsidR="001F2892" w:rsidRPr="00C43A06">
        <w:rPr>
          <w:sz w:val="24"/>
          <w:szCs w:val="24"/>
        </w:rPr>
        <w:t xml:space="preserve">Получатель: </w:t>
      </w:r>
      <w:r w:rsidR="00D34FAA" w:rsidRPr="007A269F">
        <w:rPr>
          <w:sz w:val="24"/>
          <w:szCs w:val="24"/>
        </w:rPr>
        <w:t>УФК по Ивановской области (Администрация Приволжского муниципального района л/сч 04333</w:t>
      </w:r>
      <w:r w:rsidR="00D34FAA">
        <w:rPr>
          <w:sz w:val="24"/>
          <w:szCs w:val="24"/>
        </w:rPr>
        <w:t>013270</w:t>
      </w:r>
      <w:r w:rsidR="00D34FAA" w:rsidRPr="007A269F">
        <w:rPr>
          <w:sz w:val="24"/>
          <w:szCs w:val="24"/>
        </w:rPr>
        <w:t>) ИНН 3719001961, КПП 371901001, код ОКТМО 24620</w:t>
      </w:r>
      <w:r w:rsidR="00D34FAA">
        <w:rPr>
          <w:sz w:val="24"/>
          <w:szCs w:val="24"/>
        </w:rPr>
        <w:t>0000</w:t>
      </w:r>
      <w:r w:rsidR="00D34FAA" w:rsidRPr="007A269F">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w:t>
      </w:r>
      <w:r w:rsidR="00D34FAA">
        <w:rPr>
          <w:sz w:val="24"/>
          <w:szCs w:val="24"/>
        </w:rPr>
        <w:t>0</w:t>
      </w:r>
      <w:r w:rsidR="00D34FAA" w:rsidRPr="007A269F">
        <w:rPr>
          <w:sz w:val="24"/>
          <w:szCs w:val="24"/>
        </w:rPr>
        <w:t>3114</w:t>
      </w:r>
      <w:r w:rsidR="00D34FAA">
        <w:rPr>
          <w:sz w:val="24"/>
          <w:szCs w:val="24"/>
        </w:rPr>
        <w:t>02053050000</w:t>
      </w:r>
      <w:r w:rsidR="00D34FAA" w:rsidRPr="007A269F">
        <w:rPr>
          <w:sz w:val="24"/>
          <w:szCs w:val="24"/>
        </w:rPr>
        <w:t>4</w:t>
      </w:r>
      <w:r w:rsidR="00D34FAA">
        <w:rPr>
          <w:sz w:val="24"/>
          <w:szCs w:val="24"/>
        </w:rPr>
        <w:t>1</w:t>
      </w:r>
      <w:r w:rsidR="00D34FAA" w:rsidRPr="007A269F">
        <w:rPr>
          <w:sz w:val="24"/>
          <w:szCs w:val="24"/>
        </w:rPr>
        <w:t xml:space="preserve">0  наименование платежа - «Доходы от </w:t>
      </w:r>
      <w:r w:rsidR="00D34FAA">
        <w:rPr>
          <w:sz w:val="24"/>
          <w:szCs w:val="24"/>
        </w:rPr>
        <w:t>реализации иного имущества</w:t>
      </w:r>
      <w:r w:rsidR="00D34FAA" w:rsidRPr="007A269F">
        <w:rPr>
          <w:sz w:val="24"/>
          <w:szCs w:val="24"/>
        </w:rPr>
        <w:t xml:space="preserve">, </w:t>
      </w:r>
      <w:r w:rsidR="00D34FAA">
        <w:rPr>
          <w:sz w:val="24"/>
          <w:szCs w:val="24"/>
        </w:rPr>
        <w:t>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r w:rsidR="00D34FAA" w:rsidRPr="007A269F">
        <w:rPr>
          <w:sz w:val="24"/>
          <w:szCs w:val="24"/>
        </w:rPr>
        <w:t>».</w:t>
      </w:r>
    </w:p>
    <w:p w:rsidR="001F2892" w:rsidRPr="001F2892" w:rsidRDefault="00D34FAA" w:rsidP="00D34FAA">
      <w:pPr>
        <w:tabs>
          <w:tab w:val="left" w:pos="-426"/>
        </w:tabs>
        <w:contextualSpacing/>
        <w:jc w:val="both"/>
        <w:rPr>
          <w:sz w:val="24"/>
          <w:szCs w:val="24"/>
        </w:rPr>
      </w:pPr>
      <w:r>
        <w:rPr>
          <w:sz w:val="24"/>
          <w:szCs w:val="24"/>
        </w:rPr>
        <w:tab/>
      </w:r>
      <w:r w:rsidR="001F2892" w:rsidRPr="001F2892">
        <w:rPr>
          <w:sz w:val="24"/>
          <w:szCs w:val="24"/>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A760E4" w:rsidRDefault="001F2892" w:rsidP="00D34FAA">
      <w:pPr>
        <w:autoSpaceDE w:val="0"/>
        <w:autoSpaceDN w:val="0"/>
        <w:adjustRightInd w:val="0"/>
        <w:ind w:firstLine="720"/>
        <w:jc w:val="both"/>
        <w:rPr>
          <w:sz w:val="24"/>
          <w:szCs w:val="24"/>
        </w:rPr>
      </w:pPr>
      <w:r w:rsidRPr="001F2892">
        <w:rPr>
          <w:sz w:val="24"/>
          <w:szCs w:val="24"/>
        </w:rPr>
        <w:t>Расторжение договора не освобождает Покупателя от уплаты пени.</w:t>
      </w:r>
    </w:p>
    <w:p w:rsidR="003C3E59" w:rsidRPr="00D34FAA" w:rsidRDefault="003C3E59" w:rsidP="00D34FAA">
      <w:pPr>
        <w:autoSpaceDE w:val="0"/>
        <w:autoSpaceDN w:val="0"/>
        <w:adjustRightInd w:val="0"/>
        <w:ind w:firstLine="720"/>
        <w:jc w:val="both"/>
        <w:rPr>
          <w:sz w:val="24"/>
          <w:szCs w:val="24"/>
        </w:rPr>
      </w:pPr>
    </w:p>
    <w:p w:rsidR="001F2892" w:rsidRPr="001F2892" w:rsidRDefault="001F2892" w:rsidP="001F2892">
      <w:pPr>
        <w:autoSpaceDE w:val="0"/>
        <w:autoSpaceDN w:val="0"/>
        <w:adjustRightInd w:val="0"/>
        <w:jc w:val="center"/>
        <w:rPr>
          <w:b/>
          <w:sz w:val="24"/>
          <w:szCs w:val="24"/>
        </w:rPr>
      </w:pPr>
      <w:r w:rsidRPr="001F2892">
        <w:rPr>
          <w:b/>
          <w:sz w:val="24"/>
          <w:szCs w:val="24"/>
        </w:rPr>
        <w:t>6. Заключительные положения</w:t>
      </w:r>
    </w:p>
    <w:p w:rsidR="001F2892" w:rsidRPr="001F2892" w:rsidRDefault="001F2892" w:rsidP="001F2892">
      <w:pPr>
        <w:autoSpaceDE w:val="0"/>
        <w:autoSpaceDN w:val="0"/>
        <w:adjustRightInd w:val="0"/>
        <w:ind w:firstLine="720"/>
        <w:jc w:val="both"/>
        <w:rPr>
          <w:sz w:val="24"/>
          <w:szCs w:val="24"/>
        </w:rPr>
      </w:pPr>
      <w:r w:rsidRPr="001F2892">
        <w:rPr>
          <w:sz w:val="24"/>
          <w:szCs w:val="24"/>
        </w:rPr>
        <w:t>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1F2892" w:rsidRPr="001F2892" w:rsidRDefault="001F2892" w:rsidP="001F2892">
      <w:pPr>
        <w:autoSpaceDE w:val="0"/>
        <w:autoSpaceDN w:val="0"/>
        <w:adjustRightInd w:val="0"/>
        <w:ind w:firstLine="720"/>
        <w:jc w:val="both"/>
        <w:rPr>
          <w:sz w:val="24"/>
          <w:szCs w:val="24"/>
        </w:rPr>
      </w:pPr>
      <w:r w:rsidRPr="001F2892">
        <w:rPr>
          <w:sz w:val="24"/>
          <w:szCs w:val="24"/>
        </w:rPr>
        <w:t>6.2. Настоящий Договор вступает в силу с момента его подписания и прекращает свое действие:</w:t>
      </w:r>
    </w:p>
    <w:p w:rsidR="001F2892" w:rsidRPr="001F2892" w:rsidRDefault="001F2892" w:rsidP="001F2892">
      <w:pPr>
        <w:numPr>
          <w:ilvl w:val="12"/>
          <w:numId w:val="0"/>
        </w:numPr>
        <w:autoSpaceDE w:val="0"/>
        <w:autoSpaceDN w:val="0"/>
        <w:adjustRightInd w:val="0"/>
        <w:ind w:firstLine="720"/>
        <w:jc w:val="both"/>
        <w:rPr>
          <w:sz w:val="24"/>
          <w:szCs w:val="24"/>
        </w:rPr>
      </w:pPr>
      <w:r w:rsidRPr="001F2892">
        <w:rPr>
          <w:sz w:val="24"/>
          <w:szCs w:val="24"/>
        </w:rPr>
        <w:t>- исполнением Сторонами своих обязательств по настоящему Договору;</w:t>
      </w:r>
    </w:p>
    <w:p w:rsidR="001F2892" w:rsidRPr="001F2892" w:rsidRDefault="001F2892" w:rsidP="001F2892">
      <w:pPr>
        <w:numPr>
          <w:ilvl w:val="12"/>
          <w:numId w:val="0"/>
        </w:numPr>
        <w:autoSpaceDE w:val="0"/>
        <w:autoSpaceDN w:val="0"/>
        <w:adjustRightInd w:val="0"/>
        <w:ind w:firstLine="720"/>
        <w:jc w:val="both"/>
        <w:rPr>
          <w:sz w:val="24"/>
          <w:szCs w:val="24"/>
        </w:rPr>
      </w:pPr>
      <w:r w:rsidRPr="001F2892">
        <w:rPr>
          <w:sz w:val="24"/>
          <w:szCs w:val="24"/>
        </w:rPr>
        <w:t>- в случае, предусмотренном пунктом 5.2. настоящего Договора;</w:t>
      </w:r>
    </w:p>
    <w:p w:rsidR="001F2892" w:rsidRPr="001F2892" w:rsidRDefault="001F2892" w:rsidP="001F2892">
      <w:pPr>
        <w:numPr>
          <w:ilvl w:val="12"/>
          <w:numId w:val="0"/>
        </w:numPr>
        <w:autoSpaceDE w:val="0"/>
        <w:autoSpaceDN w:val="0"/>
        <w:adjustRightInd w:val="0"/>
        <w:ind w:firstLine="720"/>
        <w:jc w:val="both"/>
        <w:rPr>
          <w:sz w:val="24"/>
          <w:szCs w:val="24"/>
        </w:rPr>
      </w:pPr>
      <w:r w:rsidRPr="001F2892">
        <w:rPr>
          <w:sz w:val="24"/>
          <w:szCs w:val="24"/>
        </w:rPr>
        <w:t>- по иным основаниям, предусмотренным действующим законодательством.</w:t>
      </w:r>
    </w:p>
    <w:p w:rsidR="001F2892" w:rsidRPr="001F2892" w:rsidRDefault="001F2892" w:rsidP="001F2892">
      <w:pPr>
        <w:autoSpaceDE w:val="0"/>
        <w:autoSpaceDN w:val="0"/>
        <w:adjustRightInd w:val="0"/>
        <w:ind w:firstLine="720"/>
        <w:jc w:val="both"/>
        <w:rPr>
          <w:sz w:val="24"/>
          <w:szCs w:val="24"/>
        </w:rPr>
      </w:pPr>
      <w:r w:rsidRPr="001F2892">
        <w:rPr>
          <w:sz w:val="24"/>
          <w:szCs w:val="24"/>
        </w:rP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1F2892" w:rsidRPr="001F2892" w:rsidRDefault="001F2892" w:rsidP="001F2892">
      <w:pPr>
        <w:shd w:val="clear" w:color="auto" w:fill="FFFFFF"/>
        <w:tabs>
          <w:tab w:val="left" w:pos="768"/>
        </w:tabs>
        <w:spacing w:before="10" w:line="269" w:lineRule="exact"/>
        <w:jc w:val="both"/>
        <w:rPr>
          <w:sz w:val="24"/>
          <w:szCs w:val="24"/>
        </w:rPr>
      </w:pPr>
      <w:r w:rsidRPr="001F2892">
        <w:rPr>
          <w:sz w:val="24"/>
          <w:szCs w:val="24"/>
        </w:rPr>
        <w:tab/>
        <w:t xml:space="preserve">6.4. Настоящий Договор составлен в </w:t>
      </w:r>
      <w:r w:rsidR="00C40291">
        <w:rPr>
          <w:sz w:val="24"/>
          <w:szCs w:val="24"/>
        </w:rPr>
        <w:t xml:space="preserve">трех </w:t>
      </w:r>
      <w:r w:rsidRPr="001F2892">
        <w:rPr>
          <w:sz w:val="24"/>
          <w:szCs w:val="24"/>
        </w:rPr>
        <w:t xml:space="preserve">подлинных экземплярах, два из которых остаются у Продавца, один – у Покупателя, и один экземпляр для Управления Федеральной службы государственной регистрации, кадастра и картографии по Ивановской области.   </w:t>
      </w:r>
    </w:p>
    <w:p w:rsidR="00C40291" w:rsidRDefault="00C40291" w:rsidP="001F2892">
      <w:pPr>
        <w:ind w:firstLine="720"/>
        <w:jc w:val="center"/>
        <w:rPr>
          <w:b/>
          <w:sz w:val="24"/>
          <w:szCs w:val="24"/>
        </w:rPr>
      </w:pPr>
    </w:p>
    <w:p w:rsidR="008B781F" w:rsidRDefault="008B781F" w:rsidP="001F2892">
      <w:pPr>
        <w:ind w:firstLine="720"/>
        <w:jc w:val="center"/>
        <w:rPr>
          <w:b/>
          <w:sz w:val="24"/>
          <w:szCs w:val="24"/>
        </w:rPr>
      </w:pPr>
    </w:p>
    <w:p w:rsidR="008B781F" w:rsidRDefault="008B781F" w:rsidP="001F2892">
      <w:pPr>
        <w:ind w:firstLine="720"/>
        <w:jc w:val="center"/>
        <w:rPr>
          <w:b/>
          <w:sz w:val="24"/>
          <w:szCs w:val="24"/>
        </w:rPr>
      </w:pPr>
    </w:p>
    <w:p w:rsidR="008B781F" w:rsidRDefault="008B781F" w:rsidP="001F2892">
      <w:pPr>
        <w:ind w:firstLine="720"/>
        <w:jc w:val="center"/>
        <w:rPr>
          <w:b/>
          <w:sz w:val="24"/>
          <w:szCs w:val="24"/>
        </w:rPr>
      </w:pPr>
    </w:p>
    <w:p w:rsidR="008B781F" w:rsidRDefault="008B781F" w:rsidP="001F2892">
      <w:pPr>
        <w:ind w:firstLine="720"/>
        <w:jc w:val="center"/>
        <w:rPr>
          <w:b/>
          <w:sz w:val="24"/>
          <w:szCs w:val="24"/>
        </w:rPr>
      </w:pPr>
    </w:p>
    <w:p w:rsidR="001F2892" w:rsidRPr="001F2892" w:rsidRDefault="001F2892" w:rsidP="001F2892">
      <w:pPr>
        <w:ind w:firstLine="720"/>
        <w:jc w:val="center"/>
        <w:rPr>
          <w:b/>
          <w:sz w:val="24"/>
          <w:szCs w:val="24"/>
        </w:rPr>
      </w:pPr>
      <w:r w:rsidRPr="001F2892">
        <w:rPr>
          <w:b/>
          <w:sz w:val="24"/>
          <w:szCs w:val="24"/>
        </w:rPr>
        <w:lastRenderedPageBreak/>
        <w:t>7. Юридические адреса Сторон:</w:t>
      </w:r>
    </w:p>
    <w:p w:rsidR="00C40291" w:rsidRDefault="00C40291" w:rsidP="001F2892">
      <w:pPr>
        <w:rPr>
          <w:b/>
          <w:sz w:val="24"/>
          <w:szCs w:val="24"/>
        </w:rPr>
      </w:pPr>
    </w:p>
    <w:p w:rsidR="001F2892" w:rsidRPr="001F2892" w:rsidRDefault="001F2892" w:rsidP="001F2892">
      <w:pPr>
        <w:rPr>
          <w:sz w:val="24"/>
          <w:szCs w:val="24"/>
        </w:rPr>
      </w:pPr>
      <w:r w:rsidRPr="001F2892">
        <w:rPr>
          <w:b/>
          <w:sz w:val="24"/>
          <w:szCs w:val="24"/>
        </w:rPr>
        <w:t>Продавец:</w:t>
      </w:r>
      <w:r w:rsidRPr="001F2892">
        <w:rPr>
          <w:sz w:val="24"/>
          <w:szCs w:val="24"/>
        </w:rPr>
        <w:t xml:space="preserve"> Администрация Приволжского муниципального района </w:t>
      </w:r>
    </w:p>
    <w:p w:rsidR="001F2892" w:rsidRPr="001F2892" w:rsidRDefault="001F2892" w:rsidP="001F2892">
      <w:pPr>
        <w:rPr>
          <w:sz w:val="24"/>
          <w:szCs w:val="24"/>
        </w:rPr>
      </w:pPr>
      <w:r w:rsidRPr="001F2892">
        <w:rPr>
          <w:sz w:val="24"/>
          <w:szCs w:val="24"/>
        </w:rPr>
        <w:t xml:space="preserve">Адрес: 155550, Ивановская область, г.Приволжск, ул. Революционная, д.63, </w:t>
      </w:r>
    </w:p>
    <w:p w:rsidR="001F2892" w:rsidRPr="001F2892" w:rsidRDefault="001F2892" w:rsidP="001F2892">
      <w:pPr>
        <w:rPr>
          <w:sz w:val="24"/>
          <w:szCs w:val="24"/>
        </w:rPr>
      </w:pPr>
      <w:r w:rsidRPr="001F2892">
        <w:rPr>
          <w:sz w:val="24"/>
          <w:szCs w:val="24"/>
        </w:rPr>
        <w:t>ИНН 3719001961, КПП 371901001, ОГРН 1023701711824</w:t>
      </w:r>
    </w:p>
    <w:p w:rsidR="001F2892" w:rsidRPr="001F2892" w:rsidRDefault="001F2892" w:rsidP="001F2892">
      <w:pPr>
        <w:ind w:firstLine="5"/>
        <w:jc w:val="both"/>
        <w:rPr>
          <w:b/>
          <w:sz w:val="24"/>
          <w:szCs w:val="24"/>
        </w:rPr>
      </w:pPr>
    </w:p>
    <w:p w:rsidR="001F2892" w:rsidRPr="001F2892" w:rsidRDefault="001F2892" w:rsidP="001F2892">
      <w:pPr>
        <w:ind w:firstLine="5"/>
        <w:jc w:val="both"/>
        <w:rPr>
          <w:sz w:val="24"/>
          <w:szCs w:val="24"/>
        </w:rPr>
      </w:pPr>
      <w:r w:rsidRPr="001F2892">
        <w:rPr>
          <w:b/>
          <w:sz w:val="24"/>
          <w:szCs w:val="24"/>
        </w:rPr>
        <w:t xml:space="preserve">Покупатель: </w:t>
      </w:r>
    </w:p>
    <w:p w:rsidR="001F2892" w:rsidRDefault="009433F8" w:rsidP="001F2892">
      <w:pPr>
        <w:rPr>
          <w:b/>
          <w:sz w:val="24"/>
          <w:szCs w:val="24"/>
        </w:rPr>
      </w:pPr>
      <w:r>
        <w:rPr>
          <w:b/>
          <w:sz w:val="24"/>
          <w:szCs w:val="24"/>
        </w:rPr>
        <w:t>____________________________________________________________________________________________________________________________________________________________________</w:t>
      </w:r>
    </w:p>
    <w:p w:rsidR="009433F8" w:rsidRPr="001F2892" w:rsidRDefault="009433F8" w:rsidP="001F2892">
      <w:pPr>
        <w:rPr>
          <w:b/>
          <w:sz w:val="24"/>
          <w:szCs w:val="24"/>
        </w:rPr>
      </w:pPr>
    </w:p>
    <w:p w:rsidR="001F2892" w:rsidRPr="001F2892" w:rsidRDefault="001F2892" w:rsidP="001F2892">
      <w:pPr>
        <w:ind w:firstLine="5"/>
        <w:jc w:val="center"/>
        <w:rPr>
          <w:b/>
          <w:sz w:val="24"/>
          <w:szCs w:val="24"/>
        </w:rPr>
      </w:pPr>
      <w:r w:rsidRPr="001F2892">
        <w:rPr>
          <w:b/>
          <w:sz w:val="24"/>
          <w:szCs w:val="24"/>
        </w:rPr>
        <w:t>8.   Подписи Сторон</w:t>
      </w:r>
    </w:p>
    <w:p w:rsidR="001F2892" w:rsidRPr="001F2892" w:rsidRDefault="001F2892" w:rsidP="001F2892">
      <w:pPr>
        <w:ind w:firstLine="5"/>
        <w:rPr>
          <w:sz w:val="24"/>
          <w:szCs w:val="24"/>
        </w:rPr>
      </w:pPr>
      <w:r w:rsidRPr="001F2892">
        <w:rPr>
          <w:sz w:val="24"/>
          <w:szCs w:val="24"/>
        </w:rPr>
        <w:t xml:space="preserve">       </w:t>
      </w:r>
    </w:p>
    <w:p w:rsidR="001F2892" w:rsidRPr="001F2892" w:rsidRDefault="001F2892" w:rsidP="001F2892">
      <w:pPr>
        <w:ind w:firstLine="5"/>
        <w:rPr>
          <w:sz w:val="24"/>
          <w:szCs w:val="24"/>
        </w:rPr>
      </w:pPr>
      <w:r w:rsidRPr="001F2892">
        <w:rPr>
          <w:sz w:val="24"/>
          <w:szCs w:val="24"/>
        </w:rPr>
        <w:t xml:space="preserve">      Продавец: _____________________                           _______________________                                                                                     </w:t>
      </w:r>
      <w:r w:rsidRPr="001F2892">
        <w:rPr>
          <w:sz w:val="24"/>
          <w:szCs w:val="24"/>
        </w:rPr>
        <w:tab/>
      </w:r>
      <w:r w:rsidRPr="001F2892">
        <w:rPr>
          <w:sz w:val="24"/>
          <w:szCs w:val="24"/>
        </w:rPr>
        <w:tab/>
      </w:r>
      <w:r w:rsidRPr="001F2892">
        <w:rPr>
          <w:sz w:val="24"/>
          <w:szCs w:val="24"/>
        </w:rPr>
        <w:tab/>
        <w:t xml:space="preserve">          (Ф.И.О.)                    </w:t>
      </w:r>
      <w:r w:rsidRPr="001F2892">
        <w:rPr>
          <w:sz w:val="24"/>
          <w:szCs w:val="24"/>
        </w:rPr>
        <w:tab/>
      </w:r>
      <w:r w:rsidRPr="001F2892">
        <w:rPr>
          <w:sz w:val="24"/>
          <w:szCs w:val="24"/>
        </w:rPr>
        <w:tab/>
        <w:t xml:space="preserve">                 (подпись)</w:t>
      </w:r>
    </w:p>
    <w:p w:rsidR="001F2892" w:rsidRPr="001F2892" w:rsidRDefault="001F2892" w:rsidP="001F2892">
      <w:pPr>
        <w:ind w:firstLine="5"/>
        <w:jc w:val="both"/>
        <w:rPr>
          <w:sz w:val="24"/>
          <w:szCs w:val="24"/>
        </w:rPr>
      </w:pPr>
      <w:r w:rsidRPr="001F2892">
        <w:rPr>
          <w:sz w:val="24"/>
          <w:szCs w:val="24"/>
        </w:rPr>
        <w:t xml:space="preserve">      " _____ "  ________  ______ г.</w:t>
      </w:r>
    </w:p>
    <w:p w:rsidR="001F2892" w:rsidRPr="001F2892" w:rsidRDefault="001F2892" w:rsidP="001F2892">
      <w:pPr>
        <w:ind w:firstLine="5"/>
        <w:jc w:val="both"/>
        <w:rPr>
          <w:sz w:val="24"/>
          <w:szCs w:val="24"/>
        </w:rPr>
      </w:pPr>
    </w:p>
    <w:p w:rsidR="001F2892" w:rsidRPr="001F2892" w:rsidRDefault="001F2892" w:rsidP="001F2892">
      <w:pPr>
        <w:ind w:firstLine="5"/>
        <w:jc w:val="both"/>
        <w:rPr>
          <w:sz w:val="24"/>
          <w:szCs w:val="24"/>
        </w:rPr>
      </w:pPr>
      <w:r w:rsidRPr="001F2892">
        <w:rPr>
          <w:sz w:val="24"/>
          <w:szCs w:val="24"/>
        </w:rPr>
        <w:t xml:space="preserve">     </w:t>
      </w:r>
    </w:p>
    <w:p w:rsidR="001F2892" w:rsidRPr="001F2892" w:rsidRDefault="001F2892" w:rsidP="001F2892">
      <w:pPr>
        <w:ind w:firstLine="5"/>
        <w:jc w:val="both"/>
        <w:rPr>
          <w:sz w:val="24"/>
          <w:szCs w:val="24"/>
        </w:rPr>
      </w:pPr>
      <w:r w:rsidRPr="001F2892">
        <w:rPr>
          <w:sz w:val="24"/>
          <w:szCs w:val="24"/>
        </w:rPr>
        <w:t xml:space="preserve">      Покупатель: ____________________                         _______________________</w:t>
      </w:r>
    </w:p>
    <w:p w:rsidR="001F2892" w:rsidRPr="001F2892" w:rsidRDefault="001F2892" w:rsidP="001F2892">
      <w:pPr>
        <w:ind w:firstLine="5"/>
        <w:jc w:val="both"/>
        <w:rPr>
          <w:sz w:val="24"/>
          <w:szCs w:val="24"/>
        </w:rPr>
      </w:pPr>
      <w:r w:rsidRPr="001F2892">
        <w:rPr>
          <w:sz w:val="24"/>
          <w:szCs w:val="24"/>
        </w:rPr>
        <w:t xml:space="preserve">                                             (Ф.И.О.)                                                         (подпись)</w:t>
      </w:r>
    </w:p>
    <w:p w:rsidR="001F2892" w:rsidRPr="001F2892" w:rsidRDefault="001F2892" w:rsidP="001F2892">
      <w:pPr>
        <w:jc w:val="both"/>
        <w:rPr>
          <w:sz w:val="24"/>
          <w:szCs w:val="24"/>
        </w:rPr>
      </w:pPr>
      <w:r w:rsidRPr="001F2892">
        <w:rPr>
          <w:sz w:val="24"/>
          <w:szCs w:val="24"/>
        </w:rPr>
        <w:t xml:space="preserve">       " _____ " ________  ______ г.</w:t>
      </w:r>
    </w:p>
    <w:p w:rsidR="001F2892" w:rsidRPr="001F2892" w:rsidRDefault="001F2892" w:rsidP="001F2892">
      <w:pP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8B781F" w:rsidRDefault="008B781F" w:rsidP="00E402C3">
      <w:pPr>
        <w:rPr>
          <w:b/>
          <w:sz w:val="24"/>
          <w:szCs w:val="24"/>
        </w:rPr>
      </w:pPr>
    </w:p>
    <w:p w:rsidR="008B781F" w:rsidRDefault="008B781F" w:rsidP="00E402C3">
      <w:pPr>
        <w:rPr>
          <w:b/>
          <w:sz w:val="24"/>
          <w:szCs w:val="24"/>
        </w:rPr>
      </w:pPr>
    </w:p>
    <w:p w:rsidR="008B781F" w:rsidRDefault="008B781F" w:rsidP="00E402C3">
      <w:pPr>
        <w:rPr>
          <w:b/>
          <w:sz w:val="24"/>
          <w:szCs w:val="24"/>
        </w:rPr>
      </w:pPr>
    </w:p>
    <w:p w:rsidR="008B781F" w:rsidRDefault="008B781F" w:rsidP="00E402C3">
      <w:pPr>
        <w:rPr>
          <w:b/>
          <w:sz w:val="24"/>
          <w:szCs w:val="24"/>
        </w:rPr>
      </w:pPr>
    </w:p>
    <w:p w:rsidR="008B781F" w:rsidRDefault="008B781F" w:rsidP="00E402C3">
      <w:pPr>
        <w:rPr>
          <w:b/>
          <w:sz w:val="24"/>
          <w:szCs w:val="24"/>
        </w:rPr>
      </w:pPr>
    </w:p>
    <w:p w:rsidR="008B781F" w:rsidRDefault="008B781F" w:rsidP="00E402C3">
      <w:pPr>
        <w:rPr>
          <w:b/>
          <w:sz w:val="24"/>
          <w:szCs w:val="24"/>
        </w:rPr>
      </w:pPr>
    </w:p>
    <w:p w:rsidR="008B781F" w:rsidRDefault="008B781F" w:rsidP="00E402C3">
      <w:pPr>
        <w:rPr>
          <w:b/>
          <w:sz w:val="24"/>
          <w:szCs w:val="24"/>
        </w:rPr>
      </w:pPr>
    </w:p>
    <w:p w:rsidR="003C3E59" w:rsidRDefault="003C3E59" w:rsidP="00E402C3">
      <w:pPr>
        <w:rPr>
          <w:b/>
          <w:sz w:val="24"/>
          <w:szCs w:val="24"/>
        </w:rPr>
      </w:pPr>
    </w:p>
    <w:p w:rsidR="001F2892" w:rsidRPr="001F2892" w:rsidRDefault="001F2892" w:rsidP="001F2892">
      <w:pPr>
        <w:jc w:val="center"/>
        <w:rPr>
          <w:b/>
          <w:sz w:val="24"/>
          <w:szCs w:val="24"/>
        </w:rPr>
      </w:pPr>
      <w:r w:rsidRPr="001F2892">
        <w:rPr>
          <w:b/>
          <w:sz w:val="24"/>
          <w:szCs w:val="24"/>
        </w:rPr>
        <w:lastRenderedPageBreak/>
        <w:t>АКТ</w:t>
      </w:r>
    </w:p>
    <w:p w:rsidR="001F2892" w:rsidRPr="001F2892" w:rsidRDefault="001F2892" w:rsidP="001F2892">
      <w:pPr>
        <w:jc w:val="center"/>
        <w:rPr>
          <w:b/>
          <w:sz w:val="24"/>
          <w:szCs w:val="24"/>
        </w:rPr>
      </w:pPr>
      <w:r w:rsidRPr="001F2892">
        <w:rPr>
          <w:b/>
          <w:sz w:val="24"/>
          <w:szCs w:val="24"/>
        </w:rPr>
        <w:t>приема- передачи</w:t>
      </w:r>
    </w:p>
    <w:p w:rsidR="001F2892" w:rsidRPr="001F2892" w:rsidRDefault="001F2892" w:rsidP="001F2892">
      <w:pPr>
        <w:jc w:val="center"/>
        <w:rPr>
          <w:sz w:val="24"/>
          <w:szCs w:val="24"/>
        </w:rPr>
      </w:pPr>
    </w:p>
    <w:p w:rsidR="001F2892" w:rsidRPr="001F2892" w:rsidRDefault="001F2892" w:rsidP="001F2892">
      <w:pPr>
        <w:jc w:val="both"/>
        <w:rPr>
          <w:sz w:val="24"/>
          <w:szCs w:val="24"/>
        </w:rPr>
      </w:pPr>
      <w:r w:rsidRPr="001F2892">
        <w:rPr>
          <w:sz w:val="24"/>
          <w:szCs w:val="24"/>
        </w:rPr>
        <w:t>г.Приволжск</w:t>
      </w:r>
      <w:r w:rsidRPr="001F2892">
        <w:rPr>
          <w:sz w:val="24"/>
          <w:szCs w:val="24"/>
        </w:rPr>
        <w:tab/>
      </w:r>
      <w:r w:rsidRPr="001F2892">
        <w:rPr>
          <w:sz w:val="24"/>
          <w:szCs w:val="24"/>
        </w:rPr>
        <w:tab/>
      </w:r>
      <w:r w:rsidRPr="001F2892">
        <w:rPr>
          <w:sz w:val="24"/>
          <w:szCs w:val="24"/>
        </w:rPr>
        <w:tab/>
      </w:r>
      <w:r w:rsidRPr="001F2892">
        <w:rPr>
          <w:sz w:val="24"/>
          <w:szCs w:val="24"/>
        </w:rPr>
        <w:tab/>
      </w:r>
      <w:r w:rsidRPr="001F2892">
        <w:rPr>
          <w:sz w:val="24"/>
          <w:szCs w:val="24"/>
        </w:rPr>
        <w:tab/>
      </w:r>
      <w:r w:rsidRPr="001F2892">
        <w:rPr>
          <w:sz w:val="24"/>
          <w:szCs w:val="24"/>
        </w:rPr>
        <w:tab/>
      </w:r>
      <w:r w:rsidRPr="001F2892">
        <w:rPr>
          <w:sz w:val="24"/>
          <w:szCs w:val="24"/>
        </w:rPr>
        <w:tab/>
        <w:t xml:space="preserve">                      «____» _________ ______ г.</w:t>
      </w:r>
      <w:r w:rsidRPr="001F2892">
        <w:rPr>
          <w:sz w:val="24"/>
          <w:szCs w:val="24"/>
        </w:rPr>
        <w:tab/>
      </w:r>
      <w:r w:rsidRPr="001F2892">
        <w:rPr>
          <w:sz w:val="24"/>
          <w:szCs w:val="24"/>
        </w:rPr>
        <w:tab/>
      </w:r>
    </w:p>
    <w:p w:rsidR="001F2892" w:rsidRPr="001F2892" w:rsidRDefault="001F2892" w:rsidP="001F2892">
      <w:pPr>
        <w:jc w:val="both"/>
        <w:rPr>
          <w:sz w:val="24"/>
          <w:szCs w:val="24"/>
        </w:rPr>
      </w:pPr>
    </w:p>
    <w:p w:rsidR="001F2892" w:rsidRPr="001F2892" w:rsidRDefault="001F2892" w:rsidP="001F2892">
      <w:pPr>
        <w:ind w:firstLine="720"/>
        <w:jc w:val="both"/>
        <w:rPr>
          <w:sz w:val="24"/>
          <w:szCs w:val="24"/>
        </w:rPr>
      </w:pPr>
      <w:r w:rsidRPr="001F2892">
        <w:rPr>
          <w:b/>
          <w:sz w:val="24"/>
          <w:szCs w:val="24"/>
        </w:rPr>
        <w:t>Администрация Приволжского муниципального района</w:t>
      </w:r>
      <w:r w:rsidRPr="001F2892">
        <w:rPr>
          <w:sz w:val="24"/>
          <w:szCs w:val="24"/>
        </w:rPr>
        <w:t xml:space="preserve">, в лице ____________________________________, действующего на основании ___________________, именуемая в дальнейшем </w:t>
      </w:r>
      <w:r w:rsidRPr="001F2892">
        <w:rPr>
          <w:b/>
          <w:sz w:val="24"/>
          <w:szCs w:val="24"/>
        </w:rPr>
        <w:t>«Продавец»,</w:t>
      </w:r>
      <w:r w:rsidRPr="001F2892">
        <w:rPr>
          <w:sz w:val="24"/>
          <w:szCs w:val="24"/>
        </w:rPr>
        <w:t xml:space="preserve"> с одной стороны, </w:t>
      </w:r>
    </w:p>
    <w:p w:rsidR="001F2892" w:rsidRPr="001F2892" w:rsidRDefault="001F2892" w:rsidP="001F2892">
      <w:pPr>
        <w:autoSpaceDE w:val="0"/>
        <w:autoSpaceDN w:val="0"/>
        <w:adjustRightInd w:val="0"/>
        <w:ind w:firstLine="720"/>
        <w:jc w:val="both"/>
        <w:rPr>
          <w:sz w:val="24"/>
          <w:szCs w:val="24"/>
        </w:rPr>
      </w:pPr>
      <w:r w:rsidRPr="001F2892">
        <w:rPr>
          <w:sz w:val="24"/>
          <w:szCs w:val="24"/>
        </w:rPr>
        <w:t xml:space="preserve">и _____________________, именуемое (-ая, -ый) в дальнейшем </w:t>
      </w:r>
      <w:r w:rsidRPr="001F2892">
        <w:rPr>
          <w:b/>
          <w:sz w:val="24"/>
          <w:szCs w:val="24"/>
        </w:rPr>
        <w:t>«Покупатель»</w:t>
      </w:r>
      <w:r w:rsidRPr="001F2892">
        <w:rPr>
          <w:sz w:val="24"/>
          <w:szCs w:val="24"/>
        </w:rPr>
        <w:t>, в лице _________________________________, действующего (-ей) на основании ____________, с другой стороны, заключили настоящий акт о нижеследующем:</w:t>
      </w:r>
    </w:p>
    <w:p w:rsidR="001F6A9A" w:rsidRPr="008E6B60" w:rsidRDefault="001F2892" w:rsidP="001F6A9A">
      <w:pPr>
        <w:shd w:val="clear" w:color="auto" w:fill="FFFFFF"/>
        <w:ind w:right="10" w:firstLine="614"/>
        <w:jc w:val="both"/>
        <w:rPr>
          <w:sz w:val="24"/>
          <w:szCs w:val="24"/>
        </w:rPr>
      </w:pPr>
      <w:r w:rsidRPr="001F2892">
        <w:rPr>
          <w:sz w:val="24"/>
          <w:szCs w:val="24"/>
        </w:rPr>
        <w:t xml:space="preserve">1. Продавец передал, а Покупатель принял </w:t>
      </w:r>
      <w:r w:rsidR="001F6A9A" w:rsidRPr="008E6B60">
        <w:rPr>
          <w:sz w:val="24"/>
          <w:szCs w:val="24"/>
        </w:rPr>
        <w:t>недвижимое имущество, являющееся собственностью</w:t>
      </w:r>
      <w:r w:rsidR="001F6A9A" w:rsidRPr="008E6B60">
        <w:rPr>
          <w:b/>
          <w:sz w:val="24"/>
          <w:szCs w:val="24"/>
        </w:rPr>
        <w:t xml:space="preserve"> </w:t>
      </w:r>
      <w:r w:rsidR="001F6A9A" w:rsidRPr="008E6B60">
        <w:rPr>
          <w:sz w:val="24"/>
          <w:szCs w:val="24"/>
        </w:rPr>
        <w:t xml:space="preserve">Приволжского муниципального района, </w:t>
      </w:r>
      <w:r w:rsidR="008C7224">
        <w:rPr>
          <w:sz w:val="24"/>
          <w:szCs w:val="24"/>
        </w:rPr>
        <w:t xml:space="preserve">(далее </w:t>
      </w:r>
      <w:r w:rsidR="001F6A9A" w:rsidRPr="008E6B60">
        <w:rPr>
          <w:sz w:val="24"/>
          <w:szCs w:val="24"/>
        </w:rPr>
        <w:t>«Объект»):</w:t>
      </w:r>
    </w:p>
    <w:p w:rsidR="00D15068" w:rsidRPr="008653C3" w:rsidRDefault="00D15068" w:rsidP="00D15068">
      <w:pPr>
        <w:pStyle w:val="ConsPlusNormal"/>
        <w:jc w:val="both"/>
        <w:rPr>
          <w:rFonts w:ascii="Times New Roman" w:eastAsia="Calibri" w:hAnsi="Times New Roman" w:cs="Times New Roman"/>
          <w:sz w:val="24"/>
          <w:szCs w:val="24"/>
          <w:lang w:eastAsia="en-US"/>
        </w:rPr>
      </w:pPr>
      <w:r w:rsidRPr="00D15068">
        <w:rPr>
          <w:rFonts w:ascii="Times New Roman" w:eastAsia="Calibri" w:hAnsi="Times New Roman" w:cs="Times New Roman"/>
          <w:sz w:val="24"/>
          <w:szCs w:val="24"/>
          <w:lang w:eastAsia="en-US"/>
        </w:rPr>
        <w:t>-</w:t>
      </w:r>
      <w:r w:rsidRPr="008E6B60">
        <w:rPr>
          <w:rFonts w:eastAsia="Calibri"/>
          <w:sz w:val="24"/>
          <w:szCs w:val="24"/>
          <w:lang w:eastAsia="en-US"/>
        </w:rPr>
        <w:t xml:space="preserve"> </w:t>
      </w:r>
      <w:r w:rsidRPr="006F3777">
        <w:rPr>
          <w:rFonts w:ascii="Times New Roman" w:eastAsia="Calibri" w:hAnsi="Times New Roman" w:cs="Times New Roman"/>
          <w:sz w:val="24"/>
          <w:szCs w:val="24"/>
          <w:lang w:eastAsia="en-US"/>
        </w:rPr>
        <w:t>земельный участок с кадастровым номером 37:13:010422:433, площадью 5386 кв.м. и расположенным на нем зданием поликлиники с кадастровым номером 37:13:010422:335, площадью 1095,3 кв.м., находящиеся по адресу: Ивановская область, г. Приволжск, ул. М. Московская, д. 37б.</w:t>
      </w:r>
      <w:r>
        <w:rPr>
          <w:rFonts w:eastAsia="Calibri"/>
          <w:sz w:val="24"/>
          <w:szCs w:val="24"/>
          <w:lang w:eastAsia="en-US"/>
        </w:rPr>
        <w:t xml:space="preserve"> </w:t>
      </w:r>
      <w:r w:rsidRPr="00FA1872">
        <w:rPr>
          <w:rFonts w:ascii="Times New Roman" w:eastAsia="Calibri" w:hAnsi="Times New Roman" w:cs="Times New Roman"/>
          <w:sz w:val="24"/>
          <w:szCs w:val="24"/>
          <w:lang w:eastAsia="en-US"/>
        </w:rPr>
        <w:t xml:space="preserve">(запись о государственной регистрации права собственности Приволжского муниципального района № </w:t>
      </w:r>
      <w:r w:rsidRPr="00FA1872">
        <w:rPr>
          <w:rFonts w:ascii="Times New Roman" w:eastAsia="TimesNewRomanPSMT" w:hAnsi="Times New Roman" w:cs="Times New Roman"/>
          <w:sz w:val="24"/>
          <w:szCs w:val="24"/>
          <w:lang w:eastAsia="en-US"/>
        </w:rPr>
        <w:t xml:space="preserve">37-37-08/013/2013-295 </w:t>
      </w:r>
      <w:r w:rsidRPr="00FA1872">
        <w:rPr>
          <w:rFonts w:ascii="Times New Roman" w:eastAsia="Calibri" w:hAnsi="Times New Roman" w:cs="Times New Roman"/>
          <w:sz w:val="24"/>
          <w:szCs w:val="24"/>
          <w:lang w:eastAsia="en-US"/>
        </w:rPr>
        <w:t>от 25.04.2013, №</w:t>
      </w:r>
      <w:r w:rsidRPr="00FA1872">
        <w:rPr>
          <w:rFonts w:ascii="Times New Roman" w:eastAsia="TimesNewRomanPSMT" w:hAnsi="Times New Roman" w:cs="Times New Roman"/>
          <w:sz w:val="24"/>
          <w:szCs w:val="24"/>
          <w:lang w:eastAsia="en-US"/>
        </w:rPr>
        <w:t>37-37-08/047/2007-701 от 02.08.2007</w:t>
      </w:r>
      <w:r w:rsidRPr="00FA1872">
        <w:rPr>
          <w:rFonts w:ascii="Times New Roman" w:eastAsia="Calibri" w:hAnsi="Times New Roman" w:cs="Times New Roman"/>
          <w:sz w:val="24"/>
          <w:szCs w:val="24"/>
          <w:lang w:eastAsia="en-US"/>
        </w:rPr>
        <w:t>)</w:t>
      </w:r>
      <w:r w:rsidRPr="00FA1872">
        <w:rPr>
          <w:rFonts w:ascii="Times New Roman" w:hAnsi="Times New Roman" w:cs="Times New Roman"/>
          <w:sz w:val="24"/>
          <w:szCs w:val="24"/>
        </w:rPr>
        <w:t>.</w:t>
      </w:r>
    </w:p>
    <w:p w:rsidR="001F2892" w:rsidRDefault="001F2892" w:rsidP="001F2892">
      <w:pPr>
        <w:ind w:firstLine="720"/>
        <w:jc w:val="both"/>
        <w:rPr>
          <w:sz w:val="24"/>
          <w:szCs w:val="24"/>
        </w:rPr>
      </w:pPr>
      <w:r w:rsidRPr="001F2892">
        <w:rPr>
          <w:sz w:val="24"/>
          <w:szCs w:val="24"/>
        </w:rPr>
        <w:t>2. До подписания настоящего акта приема - передачи Объект визуально осмотрен Покупателем, его состояние соответствует условиям договора купли-продажи, заключенного сторонами.</w:t>
      </w:r>
    </w:p>
    <w:p w:rsidR="008C7224" w:rsidRPr="008C7224" w:rsidRDefault="008C7224" w:rsidP="008C7224">
      <w:pPr>
        <w:tabs>
          <w:tab w:val="left" w:pos="5265"/>
        </w:tabs>
        <w:ind w:firstLine="709"/>
        <w:jc w:val="both"/>
        <w:rPr>
          <w:sz w:val="24"/>
          <w:szCs w:val="24"/>
        </w:rPr>
      </w:pPr>
      <w:r>
        <w:rPr>
          <w:sz w:val="24"/>
          <w:szCs w:val="24"/>
        </w:rPr>
        <w:t>3</w:t>
      </w:r>
      <w:r w:rsidRPr="008C7224">
        <w:rPr>
          <w:sz w:val="24"/>
          <w:szCs w:val="24"/>
        </w:rPr>
        <w:t xml:space="preserve">. Претензий по состоянию </w:t>
      </w:r>
      <w:r>
        <w:rPr>
          <w:sz w:val="24"/>
          <w:szCs w:val="24"/>
        </w:rPr>
        <w:t>Объекта</w:t>
      </w:r>
      <w:r w:rsidRPr="008C7224">
        <w:rPr>
          <w:sz w:val="24"/>
          <w:szCs w:val="24"/>
        </w:rPr>
        <w:t xml:space="preserve"> на момент передачи Покупатель не имеет. Стороны подтверждают, что взаимные обязательства Сторон по договору купли-продажи </w:t>
      </w:r>
      <w:r>
        <w:rPr>
          <w:sz w:val="24"/>
          <w:szCs w:val="24"/>
        </w:rPr>
        <w:t xml:space="preserve">объекта недвижимости </w:t>
      </w:r>
      <w:r w:rsidRPr="008C7224">
        <w:rPr>
          <w:sz w:val="24"/>
          <w:szCs w:val="24"/>
        </w:rPr>
        <w:t xml:space="preserve">от № _____ от ___.___.2022 г. (далее – Договор) исполнены в полном объеме. </w:t>
      </w:r>
    </w:p>
    <w:p w:rsidR="008C7224" w:rsidRPr="008C7224" w:rsidRDefault="008C7224" w:rsidP="008C7224">
      <w:pPr>
        <w:tabs>
          <w:tab w:val="left" w:pos="5265"/>
        </w:tabs>
        <w:ind w:firstLine="709"/>
        <w:jc w:val="both"/>
        <w:rPr>
          <w:sz w:val="24"/>
          <w:szCs w:val="24"/>
        </w:rPr>
      </w:pPr>
      <w:r>
        <w:rPr>
          <w:sz w:val="24"/>
          <w:szCs w:val="24"/>
        </w:rPr>
        <w:t>4</w:t>
      </w:r>
      <w:r w:rsidRPr="008C7224">
        <w:rPr>
          <w:sz w:val="24"/>
          <w:szCs w:val="24"/>
        </w:rPr>
        <w:t xml:space="preserve">.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1F2892" w:rsidRPr="001F2892" w:rsidRDefault="008C7224" w:rsidP="001F2892">
      <w:pPr>
        <w:ind w:firstLine="720"/>
        <w:jc w:val="both"/>
        <w:rPr>
          <w:sz w:val="24"/>
          <w:szCs w:val="24"/>
        </w:rPr>
      </w:pPr>
      <w:r>
        <w:rPr>
          <w:sz w:val="24"/>
          <w:szCs w:val="24"/>
        </w:rPr>
        <w:t>5</w:t>
      </w:r>
      <w:r w:rsidR="001F2892" w:rsidRPr="008C7224">
        <w:rPr>
          <w:sz w:val="24"/>
          <w:szCs w:val="24"/>
        </w:rPr>
        <w:t>. До подписания настоящего</w:t>
      </w:r>
      <w:r w:rsidR="001F2892" w:rsidRPr="001F2892">
        <w:rPr>
          <w:sz w:val="24"/>
          <w:szCs w:val="24"/>
        </w:rPr>
        <w:t xml:space="preserve"> акта приема - передачи Покупателю передана техническая документация и тексты договоров для государственной регистрации сделки в Управлении Федеральной службы государственной регистрации, кадастра и картографии по Ивановской области.</w:t>
      </w:r>
    </w:p>
    <w:p w:rsidR="001F2892" w:rsidRPr="001F2892" w:rsidRDefault="008C7224" w:rsidP="001F2892">
      <w:pPr>
        <w:ind w:firstLine="720"/>
        <w:jc w:val="both"/>
        <w:rPr>
          <w:sz w:val="24"/>
          <w:szCs w:val="24"/>
        </w:rPr>
      </w:pPr>
      <w:r>
        <w:rPr>
          <w:sz w:val="24"/>
          <w:szCs w:val="24"/>
        </w:rPr>
        <w:t>6</w:t>
      </w:r>
      <w:r w:rsidR="001F2892" w:rsidRPr="001F2892">
        <w:rPr>
          <w:sz w:val="24"/>
          <w:szCs w:val="24"/>
        </w:rPr>
        <w:t xml:space="preserve">. Настоящий акт приема-передачи составлен в </w:t>
      </w:r>
      <w:r w:rsidR="00C40291">
        <w:rPr>
          <w:sz w:val="24"/>
          <w:szCs w:val="24"/>
        </w:rPr>
        <w:t>3</w:t>
      </w:r>
      <w:r w:rsidR="001F2892" w:rsidRPr="001F2892">
        <w:rPr>
          <w:sz w:val="24"/>
          <w:szCs w:val="24"/>
        </w:rPr>
        <w:t>-х экземплярах, имеющих одинаковую силу.</w:t>
      </w:r>
    </w:p>
    <w:p w:rsidR="001F2892" w:rsidRPr="001F2892" w:rsidRDefault="001F2892" w:rsidP="001F2892">
      <w:pPr>
        <w:ind w:firstLine="720"/>
        <w:jc w:val="both"/>
        <w:rPr>
          <w:sz w:val="24"/>
          <w:szCs w:val="24"/>
        </w:rPr>
      </w:pPr>
    </w:p>
    <w:p w:rsidR="001F2892" w:rsidRPr="001F2892" w:rsidRDefault="001F2892" w:rsidP="001F2892">
      <w:pPr>
        <w:tabs>
          <w:tab w:val="left" w:pos="3165"/>
          <w:tab w:val="center" w:pos="4748"/>
        </w:tabs>
        <w:jc w:val="center"/>
        <w:rPr>
          <w:b/>
          <w:sz w:val="24"/>
          <w:szCs w:val="24"/>
        </w:rPr>
      </w:pPr>
      <w:r w:rsidRPr="001F2892">
        <w:rPr>
          <w:b/>
          <w:sz w:val="24"/>
          <w:szCs w:val="24"/>
        </w:rPr>
        <w:t>Юридические адреса и подписи сторон:</w:t>
      </w:r>
    </w:p>
    <w:p w:rsidR="001F2892" w:rsidRPr="001F2892" w:rsidRDefault="001F2892" w:rsidP="001F2892">
      <w:pPr>
        <w:jc w:val="center"/>
        <w:rPr>
          <w:b/>
          <w:sz w:val="24"/>
          <w:szCs w:val="24"/>
        </w:rPr>
      </w:pPr>
    </w:p>
    <w:p w:rsidR="001F2892" w:rsidRPr="001F2892" w:rsidRDefault="001F2892" w:rsidP="001F2892">
      <w:pPr>
        <w:rPr>
          <w:sz w:val="24"/>
          <w:szCs w:val="24"/>
        </w:rPr>
      </w:pPr>
      <w:r w:rsidRPr="001F2892">
        <w:rPr>
          <w:b/>
          <w:sz w:val="24"/>
          <w:szCs w:val="24"/>
        </w:rPr>
        <w:t>Продавец:</w:t>
      </w:r>
      <w:r w:rsidRPr="001F2892">
        <w:rPr>
          <w:sz w:val="24"/>
          <w:szCs w:val="24"/>
        </w:rPr>
        <w:t xml:space="preserve"> Администрация Приволжского муниципального района </w:t>
      </w:r>
    </w:p>
    <w:p w:rsidR="001F2892" w:rsidRPr="001F2892" w:rsidRDefault="001F2892" w:rsidP="001F2892">
      <w:pPr>
        <w:rPr>
          <w:sz w:val="24"/>
          <w:szCs w:val="24"/>
        </w:rPr>
      </w:pPr>
      <w:r w:rsidRPr="001F2892">
        <w:rPr>
          <w:sz w:val="24"/>
          <w:szCs w:val="24"/>
        </w:rPr>
        <w:t xml:space="preserve">Адрес: 155550, Ивановская область, г.Приволжск, ул. Революционная, д.63, </w:t>
      </w:r>
    </w:p>
    <w:p w:rsidR="001F2892" w:rsidRPr="001F2892" w:rsidRDefault="001F2892" w:rsidP="001F2892">
      <w:pPr>
        <w:rPr>
          <w:sz w:val="24"/>
          <w:szCs w:val="24"/>
        </w:rPr>
      </w:pPr>
      <w:r w:rsidRPr="001F2892">
        <w:rPr>
          <w:sz w:val="24"/>
          <w:szCs w:val="24"/>
        </w:rPr>
        <w:t>ИНН 3719001961, КПП 371901001, ОГРН 1023701711824</w:t>
      </w:r>
    </w:p>
    <w:p w:rsidR="001F2892" w:rsidRPr="001F2892" w:rsidRDefault="001F2892" w:rsidP="001F2892">
      <w:pPr>
        <w:rPr>
          <w:sz w:val="24"/>
          <w:szCs w:val="24"/>
        </w:rPr>
      </w:pPr>
    </w:p>
    <w:p w:rsidR="001F2892" w:rsidRPr="001F2892" w:rsidRDefault="001F2892" w:rsidP="001F2892">
      <w:pPr>
        <w:rPr>
          <w:sz w:val="24"/>
          <w:szCs w:val="24"/>
        </w:rPr>
      </w:pPr>
      <w:r w:rsidRPr="001F2892">
        <w:rPr>
          <w:sz w:val="24"/>
          <w:szCs w:val="24"/>
        </w:rPr>
        <w:t>________________________________ (ФИО)</w:t>
      </w:r>
    </w:p>
    <w:p w:rsidR="001F2892" w:rsidRPr="001F2892" w:rsidRDefault="001F2892" w:rsidP="001F2892">
      <w:pPr>
        <w:jc w:val="both"/>
        <w:rPr>
          <w:b/>
          <w:sz w:val="24"/>
          <w:szCs w:val="24"/>
        </w:rPr>
      </w:pPr>
    </w:p>
    <w:p w:rsidR="001F2892" w:rsidRPr="001F2892" w:rsidRDefault="001F2892" w:rsidP="001F2892">
      <w:pPr>
        <w:ind w:firstLine="5"/>
        <w:jc w:val="both"/>
        <w:rPr>
          <w:b/>
          <w:sz w:val="24"/>
          <w:szCs w:val="24"/>
        </w:rPr>
      </w:pPr>
    </w:p>
    <w:p w:rsidR="001F2892" w:rsidRPr="001F2892" w:rsidRDefault="001F2892" w:rsidP="001F2892">
      <w:pPr>
        <w:ind w:firstLine="5"/>
        <w:jc w:val="both"/>
        <w:rPr>
          <w:sz w:val="24"/>
          <w:szCs w:val="24"/>
        </w:rPr>
      </w:pPr>
      <w:r w:rsidRPr="001F2892">
        <w:rPr>
          <w:b/>
          <w:sz w:val="24"/>
          <w:szCs w:val="24"/>
        </w:rPr>
        <w:t xml:space="preserve">Покупатель: </w:t>
      </w:r>
    </w:p>
    <w:p w:rsidR="001F2892" w:rsidRPr="001F2892" w:rsidRDefault="001F2892" w:rsidP="001F2892">
      <w:pPr>
        <w:ind w:firstLine="5"/>
        <w:jc w:val="both"/>
        <w:rPr>
          <w:sz w:val="24"/>
          <w:szCs w:val="24"/>
        </w:rPr>
      </w:pPr>
    </w:p>
    <w:p w:rsidR="001F2892" w:rsidRPr="001F2892" w:rsidRDefault="001F2892" w:rsidP="001F2892">
      <w:pPr>
        <w:jc w:val="both"/>
        <w:rPr>
          <w:sz w:val="24"/>
          <w:szCs w:val="24"/>
        </w:rPr>
      </w:pPr>
      <w:r w:rsidRPr="001F2892">
        <w:rPr>
          <w:sz w:val="24"/>
          <w:szCs w:val="24"/>
        </w:rPr>
        <w:t>_______________________________ (ФИО)</w:t>
      </w:r>
    </w:p>
    <w:p w:rsidR="001F2892" w:rsidRPr="00F255CC" w:rsidRDefault="001F2892" w:rsidP="00F255CC">
      <w:pPr>
        <w:jc w:val="both"/>
        <w:rPr>
          <w:sz w:val="24"/>
          <w:szCs w:val="24"/>
        </w:rPr>
      </w:pPr>
    </w:p>
    <w:sectPr w:rsidR="001F2892" w:rsidRPr="00F255CC" w:rsidSect="00793542">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D409"/>
    <w:multiLevelType w:val="hybridMultilevel"/>
    <w:tmpl w:val="98EDE6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255CC"/>
    <w:rsid w:val="00062DC7"/>
    <w:rsid w:val="000C4AC1"/>
    <w:rsid w:val="000F24D9"/>
    <w:rsid w:val="00102F4C"/>
    <w:rsid w:val="0010417C"/>
    <w:rsid w:val="00122A8F"/>
    <w:rsid w:val="00157DCF"/>
    <w:rsid w:val="00192B64"/>
    <w:rsid w:val="001B2A67"/>
    <w:rsid w:val="001D7647"/>
    <w:rsid w:val="001F2892"/>
    <w:rsid w:val="001F6A9A"/>
    <w:rsid w:val="002347C4"/>
    <w:rsid w:val="00262386"/>
    <w:rsid w:val="00276EBC"/>
    <w:rsid w:val="00302D02"/>
    <w:rsid w:val="003569EA"/>
    <w:rsid w:val="003B2B86"/>
    <w:rsid w:val="003B5045"/>
    <w:rsid w:val="003C3E59"/>
    <w:rsid w:val="003E6768"/>
    <w:rsid w:val="00436B06"/>
    <w:rsid w:val="004D1850"/>
    <w:rsid w:val="004F1807"/>
    <w:rsid w:val="004F2F85"/>
    <w:rsid w:val="005311C7"/>
    <w:rsid w:val="005515DD"/>
    <w:rsid w:val="00552627"/>
    <w:rsid w:val="00563CCB"/>
    <w:rsid w:val="00590911"/>
    <w:rsid w:val="005A56AA"/>
    <w:rsid w:val="005D4312"/>
    <w:rsid w:val="005E3698"/>
    <w:rsid w:val="005F2BA3"/>
    <w:rsid w:val="005F3CDA"/>
    <w:rsid w:val="006806AF"/>
    <w:rsid w:val="0068369E"/>
    <w:rsid w:val="00712BB8"/>
    <w:rsid w:val="00740D65"/>
    <w:rsid w:val="00760679"/>
    <w:rsid w:val="00780D84"/>
    <w:rsid w:val="00793542"/>
    <w:rsid w:val="007A269F"/>
    <w:rsid w:val="007A2F6F"/>
    <w:rsid w:val="007B2E4D"/>
    <w:rsid w:val="007E689C"/>
    <w:rsid w:val="00800EF1"/>
    <w:rsid w:val="00815C91"/>
    <w:rsid w:val="00836889"/>
    <w:rsid w:val="00857C91"/>
    <w:rsid w:val="008653C3"/>
    <w:rsid w:val="008951E2"/>
    <w:rsid w:val="008A3209"/>
    <w:rsid w:val="008B781F"/>
    <w:rsid w:val="008C7224"/>
    <w:rsid w:val="008E09F3"/>
    <w:rsid w:val="008E6B60"/>
    <w:rsid w:val="0093721F"/>
    <w:rsid w:val="009433F8"/>
    <w:rsid w:val="009500B5"/>
    <w:rsid w:val="00984FCA"/>
    <w:rsid w:val="009C6358"/>
    <w:rsid w:val="009D2CCD"/>
    <w:rsid w:val="009F774A"/>
    <w:rsid w:val="00A020E8"/>
    <w:rsid w:val="00A0397B"/>
    <w:rsid w:val="00A344E2"/>
    <w:rsid w:val="00A65252"/>
    <w:rsid w:val="00A760E4"/>
    <w:rsid w:val="00AB1E1C"/>
    <w:rsid w:val="00AC368A"/>
    <w:rsid w:val="00AC39A6"/>
    <w:rsid w:val="00AC61B3"/>
    <w:rsid w:val="00AE1CFF"/>
    <w:rsid w:val="00AE2721"/>
    <w:rsid w:val="00AF4567"/>
    <w:rsid w:val="00B05B20"/>
    <w:rsid w:val="00B770DB"/>
    <w:rsid w:val="00B902E1"/>
    <w:rsid w:val="00BD64CB"/>
    <w:rsid w:val="00C11151"/>
    <w:rsid w:val="00C40291"/>
    <w:rsid w:val="00C43A06"/>
    <w:rsid w:val="00CB305E"/>
    <w:rsid w:val="00D15068"/>
    <w:rsid w:val="00D310B5"/>
    <w:rsid w:val="00D31B96"/>
    <w:rsid w:val="00D3256B"/>
    <w:rsid w:val="00D34FAA"/>
    <w:rsid w:val="00D46F34"/>
    <w:rsid w:val="00D928C4"/>
    <w:rsid w:val="00DA363E"/>
    <w:rsid w:val="00DC57D4"/>
    <w:rsid w:val="00DF18A9"/>
    <w:rsid w:val="00E402C3"/>
    <w:rsid w:val="00E70573"/>
    <w:rsid w:val="00E82A93"/>
    <w:rsid w:val="00E91D82"/>
    <w:rsid w:val="00EC095F"/>
    <w:rsid w:val="00F255CC"/>
    <w:rsid w:val="00F330B1"/>
    <w:rsid w:val="00F67B19"/>
    <w:rsid w:val="00FA1872"/>
    <w:rsid w:val="00FB0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83BC"/>
  <w15:docId w15:val="{F83B46CB-F06A-408B-838C-69F1AAA9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5C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653C3"/>
    <w:pPr>
      <w:keepNext/>
      <w:jc w:val="center"/>
      <w:outlineLvl w:val="1"/>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55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F255C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9372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39"/>
    <w:rsid w:val="00A02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0276"/>
    <w:rPr>
      <w:rFonts w:ascii="Segoe UI" w:hAnsi="Segoe UI" w:cs="Segoe UI"/>
      <w:sz w:val="18"/>
      <w:szCs w:val="18"/>
    </w:rPr>
  </w:style>
  <w:style w:type="character" w:customStyle="1" w:styleId="a5">
    <w:name w:val="Текст выноски Знак"/>
    <w:basedOn w:val="a0"/>
    <w:link w:val="a4"/>
    <w:uiPriority w:val="99"/>
    <w:semiHidden/>
    <w:rsid w:val="00FB0276"/>
    <w:rPr>
      <w:rFonts w:ascii="Segoe UI" w:eastAsia="Times New Roman" w:hAnsi="Segoe UI" w:cs="Segoe UI"/>
      <w:sz w:val="18"/>
      <w:szCs w:val="18"/>
      <w:lang w:eastAsia="ru-RU"/>
    </w:rPr>
  </w:style>
  <w:style w:type="paragraph" w:styleId="a6">
    <w:name w:val="List Paragraph"/>
    <w:basedOn w:val="a"/>
    <w:uiPriority w:val="34"/>
    <w:qFormat/>
    <w:rsid w:val="001F6A9A"/>
    <w:pPr>
      <w:ind w:left="720"/>
      <w:contextualSpacing/>
    </w:pPr>
  </w:style>
  <w:style w:type="paragraph" w:customStyle="1" w:styleId="BodyText21">
    <w:name w:val="Body Text 21"/>
    <w:basedOn w:val="a"/>
    <w:rsid w:val="00E402C3"/>
    <w:pPr>
      <w:overflowPunct w:val="0"/>
      <w:autoSpaceDE w:val="0"/>
      <w:autoSpaceDN w:val="0"/>
      <w:adjustRightInd w:val="0"/>
      <w:ind w:firstLine="720"/>
      <w:jc w:val="both"/>
      <w:textAlignment w:val="baseline"/>
    </w:pPr>
    <w:rPr>
      <w:sz w:val="28"/>
    </w:rPr>
  </w:style>
  <w:style w:type="paragraph" w:styleId="3">
    <w:name w:val="Body Text Indent 3"/>
    <w:basedOn w:val="a"/>
    <w:link w:val="30"/>
    <w:rsid w:val="00E402C3"/>
    <w:pPr>
      <w:spacing w:after="120"/>
      <w:ind w:left="283"/>
    </w:pPr>
    <w:rPr>
      <w:sz w:val="16"/>
      <w:szCs w:val="16"/>
      <w:lang w:val="x-none" w:eastAsia="x-none"/>
    </w:rPr>
  </w:style>
  <w:style w:type="character" w:customStyle="1" w:styleId="30">
    <w:name w:val="Основной текст с отступом 3 Знак"/>
    <w:basedOn w:val="a0"/>
    <w:link w:val="3"/>
    <w:rsid w:val="00E402C3"/>
    <w:rPr>
      <w:rFonts w:ascii="Times New Roman" w:eastAsia="Times New Roman" w:hAnsi="Times New Roman" w:cs="Times New Roman"/>
      <w:sz w:val="16"/>
      <w:szCs w:val="16"/>
      <w:lang w:val="x-none" w:eastAsia="x-none"/>
    </w:rPr>
  </w:style>
  <w:style w:type="character" w:customStyle="1" w:styleId="20">
    <w:name w:val="Заголовок 2 Знак"/>
    <w:basedOn w:val="a0"/>
    <w:link w:val="2"/>
    <w:rsid w:val="008653C3"/>
    <w:rPr>
      <w:rFonts w:ascii="Times New Roman" w:eastAsia="Times New Roman" w:hAnsi="Times New Roman" w:cs="Times New Roman"/>
      <w:b/>
      <w:bCs/>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9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TotalTime>
  <Pages>17</Pages>
  <Words>7004</Words>
  <Characters>39923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Таныгина Ольга Александровна</dc:creator>
  <cp:keywords/>
  <dc:description/>
  <cp:lastModifiedBy>Таныгина Ольга Александровна</cp:lastModifiedBy>
  <cp:revision>57</cp:revision>
  <cp:lastPrinted>2022-03-31T11:24:00Z</cp:lastPrinted>
  <dcterms:created xsi:type="dcterms:W3CDTF">2019-10-29T07:32:00Z</dcterms:created>
  <dcterms:modified xsi:type="dcterms:W3CDTF">2022-05-26T12:26:00Z</dcterms:modified>
</cp:coreProperties>
</file>