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BB6" w:rsidRDefault="00664BB6" w:rsidP="00664BB6">
      <w:pPr>
        <w:pStyle w:val="a9"/>
        <w:widowControl w:val="0"/>
        <w:spacing w:before="0" w:beforeAutospacing="0" w:after="0"/>
        <w:jc w:val="right"/>
        <w:rPr>
          <w:i/>
          <w:iCs/>
        </w:rPr>
      </w:pPr>
      <w:r>
        <w:rPr>
          <w:i/>
          <w:iCs/>
        </w:rPr>
        <w:t>Приложение к электронному контракту,</w:t>
      </w:r>
    </w:p>
    <w:p w:rsidR="00664BB6" w:rsidRDefault="00664BB6" w:rsidP="00664BB6">
      <w:pPr>
        <w:pStyle w:val="a9"/>
        <w:widowControl w:val="0"/>
        <w:spacing w:before="0" w:beforeAutospacing="0" w:after="0"/>
        <w:ind w:firstLine="720"/>
        <w:jc w:val="right"/>
        <w:rPr>
          <w:i/>
          <w:iCs/>
        </w:rPr>
      </w:pPr>
      <w:proofErr w:type="gramStart"/>
      <w:r>
        <w:rPr>
          <w:i/>
          <w:iCs/>
        </w:rPr>
        <w:t>сформированному</w:t>
      </w:r>
      <w:proofErr w:type="gramEnd"/>
      <w:r>
        <w:rPr>
          <w:i/>
          <w:iCs/>
        </w:rPr>
        <w:t xml:space="preserve"> с использованием ЕИС</w:t>
      </w:r>
    </w:p>
    <w:p w:rsidR="007C1CF4" w:rsidRPr="007C1CF4" w:rsidRDefault="007C1CF4" w:rsidP="0027618A">
      <w:pPr>
        <w:jc w:val="right"/>
        <w:rPr>
          <w:iCs/>
          <w:sz w:val="16"/>
          <w:szCs w:val="16"/>
          <w:u w:val="single"/>
        </w:rPr>
      </w:pPr>
    </w:p>
    <w:p w:rsidR="0027618A" w:rsidRPr="00B07261" w:rsidRDefault="0027618A" w:rsidP="0027618A">
      <w:pPr>
        <w:pStyle w:val="a9"/>
        <w:widowControl w:val="0"/>
        <w:spacing w:before="0" w:beforeAutospacing="0" w:after="0"/>
        <w:jc w:val="center"/>
        <w:rPr>
          <w:b/>
          <w:iCs/>
        </w:rPr>
      </w:pPr>
      <w:r w:rsidRPr="00B07261">
        <w:rPr>
          <w:b/>
          <w:iCs/>
        </w:rPr>
        <w:t xml:space="preserve">Государственный контракт № </w:t>
      </w:r>
      <w:r w:rsidR="00664BB6">
        <w:rPr>
          <w:b/>
          <w:iCs/>
        </w:rPr>
        <w:t>7-26 ГК</w:t>
      </w:r>
    </w:p>
    <w:p w:rsidR="0027618A" w:rsidRPr="00830DF5" w:rsidRDefault="0027618A" w:rsidP="00B07261">
      <w:pPr>
        <w:pStyle w:val="a9"/>
        <w:widowControl w:val="0"/>
        <w:spacing w:before="0" w:beforeAutospacing="0" w:after="0"/>
        <w:jc w:val="center"/>
      </w:pPr>
      <w:r w:rsidRPr="00B07261">
        <w:rPr>
          <w:b/>
        </w:rPr>
        <w:t>на</w:t>
      </w:r>
      <w:r w:rsidRPr="00B07261">
        <w:t xml:space="preserve"> </w:t>
      </w:r>
      <w:r w:rsidR="00D902E0" w:rsidRPr="00B07261">
        <w:rPr>
          <w:b/>
        </w:rPr>
        <w:t xml:space="preserve">оказание услуг </w:t>
      </w:r>
      <w:r w:rsidR="00B07261" w:rsidRPr="00360160">
        <w:rPr>
          <w:b/>
        </w:rPr>
        <w:t xml:space="preserve">по </w:t>
      </w:r>
      <w:r w:rsidR="00B07261" w:rsidRPr="00830DF5">
        <w:rPr>
          <w:b/>
        </w:rPr>
        <w:t>диспансеризации государственных гражданских служащих</w:t>
      </w:r>
    </w:p>
    <w:p w:rsidR="00FD64F5" w:rsidRDefault="0027618A" w:rsidP="0027618A">
      <w:pPr>
        <w:pStyle w:val="a9"/>
        <w:widowControl w:val="0"/>
        <w:spacing w:before="0" w:beforeAutospacing="0" w:after="0"/>
        <w:jc w:val="center"/>
        <w:rPr>
          <w:i/>
          <w:iCs/>
        </w:rPr>
      </w:pPr>
      <w:r w:rsidRPr="00830DF5">
        <w:rPr>
          <w:i/>
          <w:iCs/>
        </w:rPr>
        <w:t>ИКЗ:</w:t>
      </w:r>
      <w:r w:rsidR="00AE40DB" w:rsidRPr="00830DF5">
        <w:rPr>
          <w:i/>
          <w:iCs/>
        </w:rPr>
        <w:t xml:space="preserve"> </w:t>
      </w:r>
      <w:r w:rsidR="00830DF5" w:rsidRPr="00830DF5">
        <w:rPr>
          <w:i/>
          <w:iCs/>
        </w:rPr>
        <w:t>262370269625737020100100190018621244</w:t>
      </w:r>
    </w:p>
    <w:p w:rsidR="00B17A05" w:rsidRPr="00D45FFA" w:rsidRDefault="00B17A05" w:rsidP="0027618A">
      <w:pPr>
        <w:pStyle w:val="a9"/>
        <w:widowControl w:val="0"/>
        <w:spacing w:before="0" w:beforeAutospacing="0" w:after="0"/>
        <w:jc w:val="center"/>
        <w:rPr>
          <w:sz w:val="16"/>
          <w:szCs w:val="16"/>
          <w:u w:val="single"/>
        </w:rPr>
      </w:pPr>
    </w:p>
    <w:p w:rsidR="0027618A" w:rsidRPr="00000E7F" w:rsidRDefault="0027618A" w:rsidP="00902563">
      <w:pPr>
        <w:ind w:firstLine="709"/>
        <w:jc w:val="center"/>
        <w:rPr>
          <w:sz w:val="24"/>
          <w:szCs w:val="24"/>
        </w:rPr>
      </w:pPr>
      <w:r w:rsidRPr="00000E7F">
        <w:rPr>
          <w:sz w:val="24"/>
          <w:szCs w:val="24"/>
        </w:rPr>
        <w:t xml:space="preserve">г. Иваново   </w:t>
      </w:r>
      <w:r>
        <w:rPr>
          <w:sz w:val="24"/>
          <w:szCs w:val="24"/>
        </w:rPr>
        <w:t xml:space="preserve">     </w:t>
      </w:r>
      <w:r w:rsidRPr="00000E7F">
        <w:rPr>
          <w:sz w:val="24"/>
          <w:szCs w:val="24"/>
        </w:rPr>
        <w:t xml:space="preserve">                      </w:t>
      </w:r>
      <w:r w:rsidR="00902563">
        <w:rPr>
          <w:sz w:val="24"/>
          <w:szCs w:val="24"/>
        </w:rPr>
        <w:t xml:space="preserve">              </w:t>
      </w:r>
      <w:r w:rsidR="008B0E59">
        <w:rPr>
          <w:sz w:val="24"/>
          <w:szCs w:val="24"/>
        </w:rPr>
        <w:t xml:space="preserve">         </w:t>
      </w:r>
      <w:r w:rsidR="00902563">
        <w:rPr>
          <w:sz w:val="24"/>
          <w:szCs w:val="24"/>
        </w:rPr>
        <w:t xml:space="preserve"> </w:t>
      </w:r>
      <w:r w:rsidRPr="00000E7F">
        <w:rPr>
          <w:sz w:val="24"/>
          <w:szCs w:val="24"/>
        </w:rPr>
        <w:t xml:space="preserve">  </w:t>
      </w:r>
      <w:r w:rsidR="00664BB6">
        <w:rPr>
          <w:sz w:val="24"/>
          <w:szCs w:val="24"/>
        </w:rPr>
        <w:t xml:space="preserve"> </w:t>
      </w:r>
      <w:r w:rsidRPr="00000E7F">
        <w:rPr>
          <w:sz w:val="24"/>
          <w:szCs w:val="24"/>
        </w:rPr>
        <w:t xml:space="preserve">         </w:t>
      </w:r>
      <w:r w:rsidR="00F2348C">
        <w:rPr>
          <w:sz w:val="24"/>
          <w:szCs w:val="24"/>
        </w:rPr>
        <w:t xml:space="preserve"> </w:t>
      </w:r>
      <w:r w:rsidRPr="00000E7F">
        <w:rPr>
          <w:sz w:val="24"/>
          <w:szCs w:val="24"/>
        </w:rPr>
        <w:t xml:space="preserve">            </w:t>
      </w:r>
      <w:r w:rsidR="00262BF9">
        <w:rPr>
          <w:sz w:val="24"/>
          <w:szCs w:val="24"/>
        </w:rPr>
        <w:t xml:space="preserve">          </w:t>
      </w:r>
      <w:r w:rsidRPr="00000E7F">
        <w:rPr>
          <w:sz w:val="24"/>
          <w:szCs w:val="24"/>
        </w:rPr>
        <w:t xml:space="preserve">    «____»___</w:t>
      </w:r>
      <w:r w:rsidR="0002138E">
        <w:rPr>
          <w:sz w:val="24"/>
          <w:szCs w:val="24"/>
        </w:rPr>
        <w:t>____</w:t>
      </w:r>
      <w:r w:rsidRPr="00000E7F">
        <w:rPr>
          <w:sz w:val="24"/>
          <w:szCs w:val="24"/>
        </w:rPr>
        <w:t>_____ 20</w:t>
      </w:r>
      <w:r w:rsidR="009B6C68">
        <w:rPr>
          <w:sz w:val="24"/>
          <w:szCs w:val="24"/>
        </w:rPr>
        <w:t>2</w:t>
      </w:r>
      <w:r w:rsidR="007C1CF4">
        <w:rPr>
          <w:sz w:val="24"/>
          <w:szCs w:val="24"/>
        </w:rPr>
        <w:t>6</w:t>
      </w:r>
      <w:r w:rsidRPr="00000E7F">
        <w:rPr>
          <w:sz w:val="24"/>
          <w:szCs w:val="24"/>
        </w:rPr>
        <w:t xml:space="preserve"> г.</w:t>
      </w:r>
    </w:p>
    <w:p w:rsidR="0027618A" w:rsidRPr="00D45FFA" w:rsidRDefault="0027618A" w:rsidP="0027618A">
      <w:pPr>
        <w:jc w:val="both"/>
        <w:rPr>
          <w:sz w:val="16"/>
          <w:szCs w:val="16"/>
        </w:rPr>
      </w:pPr>
    </w:p>
    <w:p w:rsidR="0076397B" w:rsidRPr="003D12F1" w:rsidRDefault="00664BB6" w:rsidP="0076397B">
      <w:pPr>
        <w:widowControl w:val="0"/>
        <w:ind w:firstLine="720"/>
        <w:jc w:val="both"/>
        <w:rPr>
          <w:sz w:val="24"/>
          <w:szCs w:val="24"/>
        </w:rPr>
      </w:pPr>
      <w:r w:rsidRPr="000E7827">
        <w:rPr>
          <w:b/>
          <w:sz w:val="24"/>
          <w:szCs w:val="24"/>
        </w:rPr>
        <w:t xml:space="preserve">Частное учреждение здравоохранения «Клиническая больница </w:t>
      </w:r>
      <w:r>
        <w:rPr>
          <w:b/>
          <w:sz w:val="24"/>
          <w:szCs w:val="24"/>
        </w:rPr>
        <w:t>«</w:t>
      </w:r>
      <w:r w:rsidRPr="000E7827">
        <w:rPr>
          <w:b/>
          <w:sz w:val="24"/>
          <w:szCs w:val="24"/>
        </w:rPr>
        <w:t>РЖД-Медицина» города Иваново»</w:t>
      </w:r>
      <w:r>
        <w:rPr>
          <w:b/>
          <w:sz w:val="24"/>
          <w:szCs w:val="24"/>
        </w:rPr>
        <w:t xml:space="preserve"> </w:t>
      </w:r>
      <w:r w:rsidRPr="005C5B01">
        <w:rPr>
          <w:sz w:val="24"/>
          <w:szCs w:val="24"/>
        </w:rPr>
        <w:t>(далее - ЧУЗ «КБ «РЖД-Медицина» города Иваново»),</w:t>
      </w:r>
      <w:r w:rsidRPr="008A2681">
        <w:rPr>
          <w:b/>
          <w:sz w:val="24"/>
          <w:szCs w:val="24"/>
        </w:rPr>
        <w:t xml:space="preserve"> </w:t>
      </w:r>
      <w:r w:rsidRPr="008A2681">
        <w:rPr>
          <w:sz w:val="24"/>
          <w:szCs w:val="24"/>
        </w:rPr>
        <w:t>именуем</w:t>
      </w:r>
      <w:r>
        <w:rPr>
          <w:sz w:val="24"/>
          <w:szCs w:val="24"/>
        </w:rPr>
        <w:t>ое</w:t>
      </w:r>
      <w:r w:rsidRPr="008A2681">
        <w:rPr>
          <w:sz w:val="24"/>
          <w:szCs w:val="24"/>
        </w:rPr>
        <w:t xml:space="preserve"> в дальнейшем </w:t>
      </w:r>
      <w:r w:rsidRPr="008A2681">
        <w:rPr>
          <w:b/>
          <w:sz w:val="24"/>
          <w:szCs w:val="24"/>
        </w:rPr>
        <w:t>«Исполнитель»</w:t>
      </w:r>
      <w:r w:rsidRPr="008A2681">
        <w:rPr>
          <w:sz w:val="24"/>
          <w:szCs w:val="24"/>
        </w:rPr>
        <w:t xml:space="preserve">, в лице </w:t>
      </w:r>
      <w:r>
        <w:rPr>
          <w:sz w:val="24"/>
          <w:szCs w:val="24"/>
        </w:rPr>
        <w:t>Главного врача Фирсова Сергея Анатольевича</w:t>
      </w:r>
      <w:r w:rsidRPr="008A2681">
        <w:rPr>
          <w:sz w:val="24"/>
          <w:szCs w:val="24"/>
        </w:rPr>
        <w:t xml:space="preserve">, действующего на основании </w:t>
      </w:r>
      <w:r>
        <w:rPr>
          <w:sz w:val="24"/>
          <w:szCs w:val="24"/>
        </w:rPr>
        <w:t>Устава,</w:t>
      </w:r>
      <w:r w:rsidRPr="008A2681">
        <w:rPr>
          <w:sz w:val="24"/>
          <w:szCs w:val="24"/>
        </w:rPr>
        <w:t xml:space="preserve"> с одной Стороны, и</w:t>
      </w:r>
    </w:p>
    <w:p w:rsidR="0076397B" w:rsidRDefault="0076397B" w:rsidP="0076397B">
      <w:pPr>
        <w:widowControl w:val="0"/>
        <w:ind w:firstLine="720"/>
        <w:jc w:val="both"/>
        <w:rPr>
          <w:sz w:val="24"/>
          <w:szCs w:val="24"/>
        </w:rPr>
      </w:pPr>
      <w:proofErr w:type="gramStart"/>
      <w:r w:rsidRPr="003D12F1">
        <w:rPr>
          <w:b/>
          <w:sz w:val="24"/>
          <w:szCs w:val="24"/>
        </w:rPr>
        <w:t xml:space="preserve">Комитет Ивановской области по </w:t>
      </w:r>
      <w:r>
        <w:rPr>
          <w:b/>
          <w:sz w:val="24"/>
          <w:szCs w:val="24"/>
        </w:rPr>
        <w:t>делам</w:t>
      </w:r>
      <w:r w:rsidRPr="003D12F1">
        <w:rPr>
          <w:b/>
          <w:sz w:val="24"/>
          <w:szCs w:val="24"/>
        </w:rPr>
        <w:t xml:space="preserve"> гражданской </w:t>
      </w:r>
      <w:r>
        <w:rPr>
          <w:b/>
          <w:sz w:val="24"/>
          <w:szCs w:val="24"/>
        </w:rPr>
        <w:t xml:space="preserve">обороны и </w:t>
      </w:r>
      <w:r w:rsidRPr="003D12F1">
        <w:rPr>
          <w:b/>
          <w:sz w:val="24"/>
          <w:szCs w:val="24"/>
        </w:rPr>
        <w:t xml:space="preserve">защиты населения </w:t>
      </w:r>
      <w:r w:rsidRPr="003D12F1">
        <w:rPr>
          <w:sz w:val="24"/>
          <w:szCs w:val="24"/>
        </w:rPr>
        <w:t xml:space="preserve">(далее – Комитет), в дальнейшем именуемый </w:t>
      </w:r>
      <w:r w:rsidRPr="003D12F1">
        <w:rPr>
          <w:b/>
          <w:sz w:val="24"/>
          <w:szCs w:val="24"/>
        </w:rPr>
        <w:t>«Заказчик»</w:t>
      </w:r>
      <w:r w:rsidRPr="003D12F1">
        <w:rPr>
          <w:sz w:val="24"/>
          <w:szCs w:val="24"/>
        </w:rPr>
        <w:t xml:space="preserve">, в лице председателя комитета </w:t>
      </w:r>
      <w:proofErr w:type="spellStart"/>
      <w:r w:rsidR="008F35D5">
        <w:rPr>
          <w:sz w:val="24"/>
          <w:szCs w:val="24"/>
        </w:rPr>
        <w:t>Рябчикова</w:t>
      </w:r>
      <w:proofErr w:type="spellEnd"/>
      <w:r w:rsidR="008F35D5">
        <w:rPr>
          <w:sz w:val="24"/>
          <w:szCs w:val="24"/>
        </w:rPr>
        <w:t xml:space="preserve"> Алексея Николаевича</w:t>
      </w:r>
      <w:r w:rsidRPr="003D12F1">
        <w:rPr>
          <w:sz w:val="24"/>
          <w:szCs w:val="24"/>
        </w:rPr>
        <w:t xml:space="preserve">, действующего на основании Положения о Комитете Ивановской области по </w:t>
      </w:r>
      <w:r>
        <w:rPr>
          <w:sz w:val="24"/>
          <w:szCs w:val="24"/>
        </w:rPr>
        <w:t>делам</w:t>
      </w:r>
      <w:r w:rsidRPr="003D12F1">
        <w:rPr>
          <w:sz w:val="24"/>
          <w:szCs w:val="24"/>
        </w:rPr>
        <w:t xml:space="preserve"> гражданской </w:t>
      </w:r>
      <w:r>
        <w:rPr>
          <w:sz w:val="24"/>
          <w:szCs w:val="24"/>
        </w:rPr>
        <w:t xml:space="preserve">обороны и </w:t>
      </w:r>
      <w:r w:rsidRPr="003D12F1">
        <w:rPr>
          <w:sz w:val="24"/>
          <w:szCs w:val="24"/>
        </w:rPr>
        <w:t>защиты населения, утвержденного Постановлением Правительства Ивановской области от 2</w:t>
      </w:r>
      <w:r>
        <w:rPr>
          <w:sz w:val="24"/>
          <w:szCs w:val="24"/>
        </w:rPr>
        <w:t>7</w:t>
      </w:r>
      <w:r w:rsidRPr="003D12F1">
        <w:rPr>
          <w:sz w:val="24"/>
          <w:szCs w:val="24"/>
        </w:rPr>
        <w:t>.12.20</w:t>
      </w:r>
      <w:r>
        <w:rPr>
          <w:sz w:val="24"/>
          <w:szCs w:val="24"/>
        </w:rPr>
        <w:t>22</w:t>
      </w:r>
      <w:r w:rsidRPr="003D12F1">
        <w:rPr>
          <w:sz w:val="24"/>
          <w:szCs w:val="24"/>
        </w:rPr>
        <w:t xml:space="preserve"> № </w:t>
      </w:r>
      <w:r>
        <w:rPr>
          <w:sz w:val="24"/>
          <w:szCs w:val="24"/>
        </w:rPr>
        <w:t>795</w:t>
      </w:r>
      <w:r w:rsidRPr="003D12F1">
        <w:rPr>
          <w:sz w:val="24"/>
          <w:szCs w:val="24"/>
        </w:rPr>
        <w:t xml:space="preserve">-п, с другой стороны, именуемые в дальнейшем «Стороны», </w:t>
      </w:r>
      <w:r w:rsidR="00BD2A89" w:rsidRPr="00B95CE2">
        <w:rPr>
          <w:sz w:val="24"/>
          <w:szCs w:val="24"/>
        </w:rPr>
        <w:t>с соблюдением требований Гражданского кодекса Российской Федерации</w:t>
      </w:r>
      <w:proofErr w:type="gramEnd"/>
      <w:r w:rsidR="00BD2A89" w:rsidRPr="00B95CE2">
        <w:rPr>
          <w:sz w:val="24"/>
          <w:szCs w:val="24"/>
        </w:rPr>
        <w:t xml:space="preserve">,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от 05.04.2013 №-44-ФЗ), </w:t>
      </w:r>
      <w:r w:rsidR="00BD2A89">
        <w:rPr>
          <w:sz w:val="24"/>
          <w:szCs w:val="24"/>
        </w:rPr>
        <w:t>п</w:t>
      </w:r>
      <w:r w:rsidR="00BD2A89" w:rsidRPr="007718FA">
        <w:rPr>
          <w:sz w:val="24"/>
          <w:szCs w:val="24"/>
        </w:rPr>
        <w:t>о результатам электронного аукциона, объявленного Извещением от «</w:t>
      </w:r>
      <w:r w:rsidR="00664BB6">
        <w:rPr>
          <w:sz w:val="24"/>
          <w:szCs w:val="24"/>
        </w:rPr>
        <w:t>08</w:t>
      </w:r>
      <w:r w:rsidR="00BD2A89" w:rsidRPr="007718FA">
        <w:rPr>
          <w:sz w:val="24"/>
          <w:szCs w:val="24"/>
        </w:rPr>
        <w:t xml:space="preserve">» </w:t>
      </w:r>
      <w:r w:rsidR="00664BB6">
        <w:rPr>
          <w:sz w:val="24"/>
          <w:szCs w:val="24"/>
        </w:rPr>
        <w:t>сентября</w:t>
      </w:r>
      <w:r w:rsidR="00BD2A89" w:rsidRPr="007718FA">
        <w:rPr>
          <w:sz w:val="24"/>
          <w:szCs w:val="24"/>
        </w:rPr>
        <w:t xml:space="preserve"> 202</w:t>
      </w:r>
      <w:r w:rsidR="007C1CF4">
        <w:rPr>
          <w:sz w:val="24"/>
          <w:szCs w:val="24"/>
        </w:rPr>
        <w:t>6</w:t>
      </w:r>
      <w:r w:rsidR="00BD2A89" w:rsidRPr="007718FA">
        <w:rPr>
          <w:sz w:val="24"/>
          <w:szCs w:val="24"/>
        </w:rPr>
        <w:t xml:space="preserve"> г. № </w:t>
      </w:r>
      <w:r w:rsidR="00664BB6">
        <w:rPr>
          <w:sz w:val="24"/>
          <w:szCs w:val="24"/>
        </w:rPr>
        <w:t>0133200001726002533</w:t>
      </w:r>
      <w:r w:rsidR="00BD2A89" w:rsidRPr="007718FA">
        <w:rPr>
          <w:sz w:val="24"/>
          <w:szCs w:val="24"/>
        </w:rPr>
        <w:t>, в соответствии с Протоколом подведения итогов определения поставщика (подрядчика, исполнителя) от «</w:t>
      </w:r>
      <w:r w:rsidR="00664BB6">
        <w:rPr>
          <w:sz w:val="24"/>
          <w:szCs w:val="24"/>
        </w:rPr>
        <w:t>18</w:t>
      </w:r>
      <w:r w:rsidR="00BD2A89" w:rsidRPr="007718FA">
        <w:rPr>
          <w:sz w:val="24"/>
          <w:szCs w:val="24"/>
        </w:rPr>
        <w:t xml:space="preserve">» </w:t>
      </w:r>
      <w:r w:rsidR="00664BB6">
        <w:rPr>
          <w:sz w:val="24"/>
          <w:szCs w:val="24"/>
        </w:rPr>
        <w:t>сентября</w:t>
      </w:r>
      <w:r w:rsidR="00BD2A89" w:rsidRPr="007718FA">
        <w:rPr>
          <w:sz w:val="24"/>
          <w:szCs w:val="24"/>
        </w:rPr>
        <w:t xml:space="preserve"> 202</w:t>
      </w:r>
      <w:r w:rsidR="007C1CF4">
        <w:rPr>
          <w:sz w:val="24"/>
          <w:szCs w:val="24"/>
        </w:rPr>
        <w:t>6</w:t>
      </w:r>
      <w:r w:rsidR="00BD2A89" w:rsidRPr="007718FA">
        <w:rPr>
          <w:sz w:val="24"/>
          <w:szCs w:val="24"/>
        </w:rPr>
        <w:t xml:space="preserve"> г. </w:t>
      </w:r>
      <w:r w:rsidR="00664BB6">
        <w:rPr>
          <w:sz w:val="24"/>
          <w:szCs w:val="24"/>
        </w:rPr>
        <w:t xml:space="preserve">  </w:t>
      </w:r>
      <w:r w:rsidR="00BD2A89" w:rsidRPr="007718FA">
        <w:rPr>
          <w:sz w:val="24"/>
          <w:szCs w:val="24"/>
        </w:rPr>
        <w:t>№</w:t>
      </w:r>
      <w:r w:rsidR="00664BB6">
        <w:rPr>
          <w:sz w:val="24"/>
          <w:szCs w:val="24"/>
        </w:rPr>
        <w:t xml:space="preserve"> ИЭА</w:t>
      </w:r>
      <w:proofErr w:type="gramStart"/>
      <w:r w:rsidR="00664BB6">
        <w:rPr>
          <w:sz w:val="24"/>
          <w:szCs w:val="24"/>
        </w:rPr>
        <w:t>1</w:t>
      </w:r>
      <w:proofErr w:type="gramEnd"/>
      <w:r w:rsidR="00BD2A89">
        <w:rPr>
          <w:sz w:val="24"/>
          <w:szCs w:val="24"/>
        </w:rPr>
        <w:t xml:space="preserve">, </w:t>
      </w:r>
      <w:r w:rsidR="00BD2A89" w:rsidRPr="00B95CE2">
        <w:rPr>
          <w:sz w:val="24"/>
          <w:szCs w:val="24"/>
        </w:rPr>
        <w:t>заключили государственный контракт (далее – Контракт) о нижеследующем:</w:t>
      </w:r>
    </w:p>
    <w:p w:rsidR="009B6C68" w:rsidRPr="00D45FFA" w:rsidRDefault="009B6C68" w:rsidP="009B6C68">
      <w:pPr>
        <w:widowControl w:val="0"/>
        <w:ind w:firstLine="720"/>
        <w:jc w:val="both"/>
        <w:rPr>
          <w:sz w:val="16"/>
          <w:szCs w:val="16"/>
        </w:rPr>
      </w:pPr>
    </w:p>
    <w:p w:rsidR="0027618A" w:rsidRPr="003E03B2" w:rsidRDefault="0027618A" w:rsidP="0027618A">
      <w:pPr>
        <w:widowControl w:val="0"/>
        <w:jc w:val="center"/>
        <w:rPr>
          <w:b/>
          <w:sz w:val="24"/>
          <w:szCs w:val="24"/>
        </w:rPr>
      </w:pPr>
      <w:r w:rsidRPr="003E03B2">
        <w:rPr>
          <w:b/>
          <w:sz w:val="24"/>
          <w:szCs w:val="24"/>
        </w:rPr>
        <w:t>1. Предмет Контракта</w:t>
      </w:r>
    </w:p>
    <w:p w:rsidR="0027618A" w:rsidRPr="003E03B2" w:rsidRDefault="0027618A" w:rsidP="00D902E0">
      <w:pPr>
        <w:pStyle w:val="a9"/>
        <w:widowControl w:val="0"/>
        <w:spacing w:before="0" w:beforeAutospacing="0" w:after="0"/>
        <w:ind w:firstLine="709"/>
        <w:jc w:val="both"/>
      </w:pPr>
      <w:r w:rsidRPr="003E03B2">
        <w:t xml:space="preserve">1.1. Исполнитель обязуется </w:t>
      </w:r>
      <w:r w:rsidRPr="003E03B2">
        <w:rPr>
          <w:b/>
        </w:rPr>
        <w:t xml:space="preserve">оказать услуги </w:t>
      </w:r>
      <w:r w:rsidR="00262BF9" w:rsidRPr="003E03B2">
        <w:rPr>
          <w:b/>
        </w:rPr>
        <w:t xml:space="preserve">по </w:t>
      </w:r>
      <w:r w:rsidR="003E03B2" w:rsidRPr="003E03B2">
        <w:rPr>
          <w:b/>
        </w:rPr>
        <w:t>диспансеризации государственных гражданских служащих</w:t>
      </w:r>
      <w:r w:rsidRPr="003E03B2">
        <w:t xml:space="preserve"> (далее – Услуги) Заказчику </w:t>
      </w:r>
      <w:r w:rsidRPr="003E03B2">
        <w:rPr>
          <w:rFonts w:eastAsia="Calibri"/>
          <w:lang w:eastAsia="en-US"/>
        </w:rPr>
        <w:t>на условиях, в порядке и в сроки, определяемые Сторонами в Контракте</w:t>
      </w:r>
      <w:r w:rsidRPr="003E03B2">
        <w:t>, а Заказчик обязуется обеспечить приемку и оплату оказанных услуг.</w:t>
      </w:r>
    </w:p>
    <w:p w:rsidR="0076397B" w:rsidRPr="00000E7F" w:rsidRDefault="0076397B" w:rsidP="0076397B">
      <w:pPr>
        <w:pStyle w:val="a3"/>
        <w:widowControl w:val="0"/>
        <w:ind w:firstLine="720"/>
        <w:rPr>
          <w:szCs w:val="24"/>
        </w:rPr>
      </w:pPr>
      <w:r w:rsidRPr="00000E7F">
        <w:rPr>
          <w:rFonts w:eastAsia="Calibri"/>
          <w:szCs w:val="24"/>
          <w:lang w:eastAsia="en-US"/>
        </w:rPr>
        <w:t xml:space="preserve">1.2. </w:t>
      </w:r>
      <w:proofErr w:type="gramStart"/>
      <w:r w:rsidRPr="00000E7F">
        <w:rPr>
          <w:szCs w:val="24"/>
        </w:rPr>
        <w:t>Требования, предъявляемые к услугам, оказываемым в рамках настоящего Контракта, а также функциональные, технические, качественные характеристики и эксплуатационные характеристики (при необходимости) материалов, объем, содержание, и другие условия оказания услуг определяются Техническим заданием (Приложение № 1 к Контракту)</w:t>
      </w:r>
      <w:r w:rsidRPr="00000E7F">
        <w:rPr>
          <w:i/>
          <w:szCs w:val="24"/>
        </w:rPr>
        <w:t>,</w:t>
      </w:r>
      <w:r w:rsidRPr="00000E7F">
        <w:rPr>
          <w:rFonts w:eastAsia="Calibri"/>
          <w:szCs w:val="24"/>
          <w:lang w:eastAsia="en-US"/>
        </w:rPr>
        <w:t xml:space="preserve"> являющимся неотъемлемой частью Контракта.</w:t>
      </w:r>
      <w:proofErr w:type="gramEnd"/>
    </w:p>
    <w:p w:rsidR="0076397B" w:rsidRPr="00000E7F" w:rsidRDefault="0076397B" w:rsidP="0076397B">
      <w:pPr>
        <w:widowControl w:val="0"/>
        <w:autoSpaceDE w:val="0"/>
        <w:autoSpaceDN w:val="0"/>
        <w:adjustRightInd w:val="0"/>
        <w:ind w:firstLine="720"/>
        <w:jc w:val="both"/>
        <w:rPr>
          <w:sz w:val="24"/>
          <w:szCs w:val="24"/>
        </w:rPr>
      </w:pPr>
      <w:r w:rsidRPr="00000E7F">
        <w:rPr>
          <w:sz w:val="24"/>
          <w:szCs w:val="24"/>
        </w:rPr>
        <w:t xml:space="preserve">1.3. Заказчик вправе при исполнении Контракта по согласованию с Исполнителем изменить объём услуг в порядке, предусмотренном подпунктом </w:t>
      </w:r>
      <w:r>
        <w:rPr>
          <w:sz w:val="24"/>
          <w:szCs w:val="24"/>
        </w:rPr>
        <w:t>1.2</w:t>
      </w:r>
      <w:r w:rsidRPr="00000E7F">
        <w:rPr>
          <w:sz w:val="24"/>
          <w:szCs w:val="24"/>
        </w:rPr>
        <w:t xml:space="preserve"> пункта 1 части</w:t>
      </w:r>
      <w:r>
        <w:rPr>
          <w:sz w:val="24"/>
          <w:szCs w:val="24"/>
        </w:rPr>
        <w:t xml:space="preserve"> </w:t>
      </w:r>
      <w:r w:rsidRPr="00000E7F">
        <w:rPr>
          <w:sz w:val="24"/>
          <w:szCs w:val="24"/>
        </w:rPr>
        <w:t xml:space="preserve">1 статьи 95 Федерального закона от 05.04.2013 № 44-ФЗ. При этом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27618A" w:rsidRDefault="0076397B" w:rsidP="0076397B">
      <w:pPr>
        <w:widowControl w:val="0"/>
        <w:ind w:firstLine="709"/>
        <w:jc w:val="both"/>
        <w:rPr>
          <w:rFonts w:eastAsia="Calibri"/>
          <w:sz w:val="24"/>
          <w:szCs w:val="24"/>
          <w:lang w:eastAsia="en-US"/>
        </w:rPr>
      </w:pPr>
      <w:r w:rsidRPr="00000E7F">
        <w:rPr>
          <w:sz w:val="24"/>
          <w:szCs w:val="24"/>
        </w:rPr>
        <w:t xml:space="preserve">1.4. </w:t>
      </w:r>
      <w:proofErr w:type="gramStart"/>
      <w:r w:rsidRPr="00000E7F">
        <w:rPr>
          <w:rFonts w:eastAsia="Calibri"/>
          <w:sz w:val="24"/>
          <w:szCs w:val="24"/>
          <w:lang w:eastAsia="en-US"/>
        </w:rPr>
        <w:t xml:space="preserve">При исполнении Контракта </w:t>
      </w:r>
      <w:r w:rsidR="00233123" w:rsidRPr="008F60A9">
        <w:rPr>
          <w:rFonts w:eastAsiaTheme="minorHAnsi"/>
          <w:sz w:val="24"/>
          <w:szCs w:val="24"/>
          <w:lang w:eastAsia="en-US"/>
        </w:rPr>
        <w:t xml:space="preserve">(за исключением случаев, предусмотренных </w:t>
      </w:r>
      <w:hyperlink r:id="rId9" w:history="1">
        <w:r w:rsidR="00233123" w:rsidRPr="008F60A9">
          <w:rPr>
            <w:rFonts w:eastAsiaTheme="minorHAnsi"/>
            <w:sz w:val="24"/>
            <w:szCs w:val="24"/>
            <w:lang w:eastAsia="en-US"/>
          </w:rPr>
          <w:t xml:space="preserve">подпунктом </w:t>
        </w:r>
        <w:r w:rsidR="00233123">
          <w:rPr>
            <w:rFonts w:eastAsiaTheme="minorHAnsi"/>
            <w:sz w:val="24"/>
            <w:szCs w:val="24"/>
            <w:lang w:eastAsia="en-US"/>
          </w:rPr>
          <w:t>«</w:t>
        </w:r>
        <w:r w:rsidR="00233123" w:rsidRPr="008F60A9">
          <w:rPr>
            <w:rFonts w:eastAsiaTheme="minorHAnsi"/>
            <w:sz w:val="24"/>
            <w:szCs w:val="24"/>
            <w:lang w:eastAsia="en-US"/>
          </w:rPr>
          <w:t>в</w:t>
        </w:r>
        <w:r w:rsidR="00233123">
          <w:rPr>
            <w:rFonts w:eastAsiaTheme="minorHAnsi"/>
            <w:sz w:val="24"/>
            <w:szCs w:val="24"/>
            <w:lang w:eastAsia="en-US"/>
          </w:rPr>
          <w:t>»</w:t>
        </w:r>
        <w:r w:rsidR="00233123" w:rsidRPr="008F60A9">
          <w:rPr>
            <w:rFonts w:eastAsiaTheme="minorHAnsi"/>
            <w:sz w:val="24"/>
            <w:szCs w:val="24"/>
            <w:lang w:eastAsia="en-US"/>
          </w:rPr>
          <w:t xml:space="preserve"> пункта 1</w:t>
        </w:r>
      </w:hyperlink>
      <w:r w:rsidR="00233123" w:rsidRPr="008F60A9">
        <w:rPr>
          <w:rFonts w:eastAsiaTheme="minorHAnsi"/>
          <w:sz w:val="24"/>
          <w:szCs w:val="24"/>
          <w:lang w:eastAsia="en-US"/>
        </w:rPr>
        <w:t xml:space="preserve">, </w:t>
      </w:r>
      <w:hyperlink r:id="rId10" w:history="1">
        <w:r w:rsidR="00233123" w:rsidRPr="008F60A9">
          <w:rPr>
            <w:rFonts w:eastAsiaTheme="minorHAnsi"/>
            <w:sz w:val="24"/>
            <w:szCs w:val="24"/>
            <w:lang w:eastAsia="en-US"/>
          </w:rPr>
          <w:t xml:space="preserve">подпунктом </w:t>
        </w:r>
        <w:r w:rsidR="00233123">
          <w:rPr>
            <w:rFonts w:eastAsiaTheme="minorHAnsi"/>
            <w:sz w:val="24"/>
            <w:szCs w:val="24"/>
            <w:lang w:eastAsia="en-US"/>
          </w:rPr>
          <w:t>«</w:t>
        </w:r>
        <w:r w:rsidR="00233123" w:rsidRPr="008F60A9">
          <w:rPr>
            <w:rFonts w:eastAsiaTheme="minorHAnsi"/>
            <w:sz w:val="24"/>
            <w:szCs w:val="24"/>
            <w:lang w:eastAsia="en-US"/>
          </w:rPr>
          <w:t>б</w:t>
        </w:r>
        <w:r w:rsidR="00233123">
          <w:rPr>
            <w:rFonts w:eastAsiaTheme="minorHAnsi"/>
            <w:sz w:val="24"/>
            <w:szCs w:val="24"/>
            <w:lang w:eastAsia="en-US"/>
          </w:rPr>
          <w:t>»</w:t>
        </w:r>
        <w:r w:rsidR="00233123" w:rsidRPr="008F60A9">
          <w:rPr>
            <w:rFonts w:eastAsiaTheme="minorHAnsi"/>
            <w:sz w:val="24"/>
            <w:szCs w:val="24"/>
            <w:lang w:eastAsia="en-US"/>
          </w:rPr>
          <w:t xml:space="preserve"> пункта 2</w:t>
        </w:r>
      </w:hyperlink>
      <w:r w:rsidR="00233123" w:rsidRPr="008F60A9">
        <w:rPr>
          <w:rFonts w:eastAsiaTheme="minorHAnsi"/>
          <w:sz w:val="24"/>
          <w:szCs w:val="24"/>
          <w:lang w:eastAsia="en-US"/>
        </w:rPr>
        <w:t xml:space="preserve">, </w:t>
      </w:r>
      <w:hyperlink r:id="rId11" w:history="1">
        <w:r w:rsidR="00233123" w:rsidRPr="008F60A9">
          <w:rPr>
            <w:rFonts w:eastAsiaTheme="minorHAnsi"/>
            <w:sz w:val="24"/>
            <w:szCs w:val="24"/>
            <w:lang w:eastAsia="en-US"/>
          </w:rPr>
          <w:t xml:space="preserve">подпунктом </w:t>
        </w:r>
        <w:r w:rsidR="00233123">
          <w:rPr>
            <w:rFonts w:eastAsiaTheme="minorHAnsi"/>
            <w:sz w:val="24"/>
            <w:szCs w:val="24"/>
            <w:lang w:eastAsia="en-US"/>
          </w:rPr>
          <w:t>«</w:t>
        </w:r>
        <w:r w:rsidR="00233123" w:rsidRPr="008F60A9">
          <w:rPr>
            <w:rFonts w:eastAsiaTheme="minorHAnsi"/>
            <w:sz w:val="24"/>
            <w:szCs w:val="24"/>
            <w:lang w:eastAsia="en-US"/>
          </w:rPr>
          <w:t>в</w:t>
        </w:r>
        <w:r w:rsidR="00233123">
          <w:rPr>
            <w:rFonts w:eastAsiaTheme="minorHAnsi"/>
            <w:sz w:val="24"/>
            <w:szCs w:val="24"/>
            <w:lang w:eastAsia="en-US"/>
          </w:rPr>
          <w:t>»</w:t>
        </w:r>
        <w:r w:rsidR="00233123" w:rsidRPr="008F60A9">
          <w:rPr>
            <w:rFonts w:eastAsiaTheme="minorHAnsi"/>
            <w:sz w:val="24"/>
            <w:szCs w:val="24"/>
            <w:lang w:eastAsia="en-US"/>
          </w:rPr>
          <w:t xml:space="preserve"> пункта 3 части 4 статьи 14</w:t>
        </w:r>
      </w:hyperlink>
      <w:r w:rsidR="00233123" w:rsidRPr="008F60A9">
        <w:rPr>
          <w:rFonts w:eastAsiaTheme="minorHAnsi"/>
          <w:sz w:val="24"/>
          <w:szCs w:val="24"/>
          <w:lang w:eastAsia="en-US"/>
        </w:rPr>
        <w:t xml:space="preserve"> </w:t>
      </w:r>
      <w:r w:rsidR="00233123" w:rsidRPr="008F60A9">
        <w:rPr>
          <w:sz w:val="24"/>
          <w:szCs w:val="24"/>
        </w:rPr>
        <w:t>Федерального закона от 05.04.2013 № 44-ФЗ</w:t>
      </w:r>
      <w:r w:rsidR="00233123" w:rsidRPr="008F60A9">
        <w:rPr>
          <w:rFonts w:eastAsiaTheme="minorHAnsi"/>
          <w:sz w:val="24"/>
          <w:szCs w:val="24"/>
          <w:lang w:eastAsia="en-US"/>
        </w:rPr>
        <w:t>)</w:t>
      </w:r>
      <w:r w:rsidRPr="00C609F6">
        <w:rPr>
          <w:rFonts w:eastAsia="Calibri"/>
          <w:sz w:val="24"/>
          <w:szCs w:val="24"/>
          <w:lang w:eastAsia="en-US"/>
        </w:rPr>
        <w:t xml:space="preserve"> по согласованию </w:t>
      </w:r>
      <w:r>
        <w:rPr>
          <w:rFonts w:eastAsia="Calibri"/>
          <w:sz w:val="24"/>
          <w:szCs w:val="24"/>
          <w:lang w:eastAsia="en-US"/>
        </w:rPr>
        <w:t>З</w:t>
      </w:r>
      <w:r w:rsidRPr="00C609F6">
        <w:rPr>
          <w:rFonts w:eastAsia="Calibri"/>
          <w:sz w:val="24"/>
          <w:szCs w:val="24"/>
          <w:lang w:eastAsia="en-US"/>
        </w:rPr>
        <w:t xml:space="preserve">аказчика с </w:t>
      </w:r>
      <w:r>
        <w:rPr>
          <w:rFonts w:eastAsia="Calibri"/>
          <w:sz w:val="24"/>
          <w:szCs w:val="24"/>
          <w:lang w:eastAsia="en-US"/>
        </w:rPr>
        <w:t>И</w:t>
      </w:r>
      <w:r w:rsidRPr="00C609F6">
        <w:rPr>
          <w:rFonts w:eastAsia="Calibri"/>
          <w:sz w:val="24"/>
          <w:szCs w:val="24"/>
          <w:lang w:eastAsia="en-US"/>
        </w:rPr>
        <w:t>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E6147F" w:rsidRPr="00D45FFA" w:rsidRDefault="00E6147F" w:rsidP="003E03B2">
      <w:pPr>
        <w:widowControl w:val="0"/>
        <w:autoSpaceDE w:val="0"/>
        <w:autoSpaceDN w:val="0"/>
        <w:ind w:firstLine="720"/>
        <w:jc w:val="both"/>
        <w:rPr>
          <w:sz w:val="16"/>
          <w:szCs w:val="16"/>
        </w:rPr>
      </w:pPr>
    </w:p>
    <w:p w:rsidR="00C86C3E" w:rsidRPr="006271A0" w:rsidRDefault="00C86C3E" w:rsidP="00C609F6">
      <w:pPr>
        <w:pStyle w:val="1"/>
        <w:keepNext w:val="0"/>
        <w:ind w:firstLine="709"/>
        <w:jc w:val="center"/>
        <w:rPr>
          <w:b/>
          <w:szCs w:val="24"/>
        </w:rPr>
      </w:pPr>
      <w:r w:rsidRPr="006271A0">
        <w:rPr>
          <w:b/>
          <w:szCs w:val="24"/>
        </w:rPr>
        <w:t>2. Порядок и сроки оказания услуг</w:t>
      </w:r>
    </w:p>
    <w:p w:rsidR="000D5817" w:rsidRPr="006271A0" w:rsidRDefault="003E03B2" w:rsidP="000D5817">
      <w:pPr>
        <w:pStyle w:val="a3"/>
        <w:widowControl w:val="0"/>
        <w:ind w:firstLine="709"/>
        <w:rPr>
          <w:szCs w:val="24"/>
        </w:rPr>
      </w:pPr>
      <w:bookmarkStart w:id="0" w:name="Par0"/>
      <w:bookmarkEnd w:id="0"/>
      <w:r w:rsidRPr="006271A0">
        <w:rPr>
          <w:szCs w:val="24"/>
        </w:rPr>
        <w:t xml:space="preserve">2.1. </w:t>
      </w:r>
      <w:r w:rsidR="000D5817" w:rsidRPr="006271A0">
        <w:rPr>
          <w:szCs w:val="24"/>
        </w:rPr>
        <w:t xml:space="preserve">Начало оказания услуг по Контракту: </w:t>
      </w:r>
      <w:proofErr w:type="gramStart"/>
      <w:r w:rsidR="000D5817" w:rsidRPr="006271A0">
        <w:rPr>
          <w:szCs w:val="24"/>
        </w:rPr>
        <w:t xml:space="preserve">с </w:t>
      </w:r>
      <w:r w:rsidR="00F24B42" w:rsidRPr="006271A0">
        <w:rPr>
          <w:szCs w:val="24"/>
        </w:rPr>
        <w:t>даты заключения</w:t>
      </w:r>
      <w:proofErr w:type="gramEnd"/>
      <w:r w:rsidR="00F24B42" w:rsidRPr="006271A0">
        <w:rPr>
          <w:szCs w:val="24"/>
        </w:rPr>
        <w:t xml:space="preserve"> контракта</w:t>
      </w:r>
      <w:r w:rsidR="000D5817" w:rsidRPr="006271A0">
        <w:rPr>
          <w:szCs w:val="24"/>
        </w:rPr>
        <w:t>.</w:t>
      </w:r>
    </w:p>
    <w:p w:rsidR="000D5817" w:rsidRPr="006271A0" w:rsidRDefault="000D5817" w:rsidP="000D5817">
      <w:pPr>
        <w:ind w:firstLine="709"/>
        <w:jc w:val="both"/>
        <w:rPr>
          <w:b/>
          <w:sz w:val="24"/>
          <w:szCs w:val="24"/>
        </w:rPr>
      </w:pPr>
      <w:r w:rsidRPr="006271A0">
        <w:rPr>
          <w:sz w:val="24"/>
          <w:szCs w:val="24"/>
        </w:rPr>
        <w:t xml:space="preserve">Окончание оказания услуг по Контракту: </w:t>
      </w:r>
      <w:r w:rsidR="000212D1">
        <w:rPr>
          <w:sz w:val="24"/>
          <w:szCs w:val="24"/>
        </w:rPr>
        <w:t>0</w:t>
      </w:r>
      <w:r w:rsidR="007C1CF4">
        <w:rPr>
          <w:sz w:val="24"/>
          <w:szCs w:val="24"/>
        </w:rPr>
        <w:t>4</w:t>
      </w:r>
      <w:r w:rsidR="000212D1">
        <w:rPr>
          <w:sz w:val="24"/>
          <w:szCs w:val="24"/>
        </w:rPr>
        <w:t>.12</w:t>
      </w:r>
      <w:r w:rsidRPr="006271A0">
        <w:rPr>
          <w:sz w:val="24"/>
          <w:szCs w:val="24"/>
        </w:rPr>
        <w:t>.202</w:t>
      </w:r>
      <w:r w:rsidR="007C1CF4">
        <w:rPr>
          <w:sz w:val="24"/>
          <w:szCs w:val="24"/>
        </w:rPr>
        <w:t>6</w:t>
      </w:r>
      <w:r w:rsidRPr="006271A0">
        <w:rPr>
          <w:sz w:val="24"/>
          <w:szCs w:val="24"/>
        </w:rPr>
        <w:t xml:space="preserve"> года (включительно).</w:t>
      </w:r>
    </w:p>
    <w:p w:rsidR="003E03B2" w:rsidRPr="008A1348" w:rsidRDefault="003E03B2" w:rsidP="000D5817">
      <w:pPr>
        <w:pStyle w:val="a3"/>
        <w:widowControl w:val="0"/>
        <w:ind w:firstLine="720"/>
        <w:rPr>
          <w:szCs w:val="24"/>
        </w:rPr>
      </w:pPr>
      <w:r w:rsidRPr="006271A0">
        <w:rPr>
          <w:szCs w:val="24"/>
        </w:rPr>
        <w:t xml:space="preserve">2.2. Оказание услуг по диспансеризации государственных гражданских служащих должно </w:t>
      </w:r>
      <w:proofErr w:type="gramStart"/>
      <w:r w:rsidRPr="006271A0">
        <w:rPr>
          <w:szCs w:val="24"/>
        </w:rPr>
        <w:t>проводится</w:t>
      </w:r>
      <w:proofErr w:type="gramEnd"/>
      <w:r w:rsidRPr="006271A0">
        <w:rPr>
          <w:szCs w:val="24"/>
        </w:rPr>
        <w:t xml:space="preserve"> </w:t>
      </w:r>
      <w:r w:rsidRPr="006271A0">
        <w:rPr>
          <w:szCs w:val="24"/>
          <w:u w:val="single"/>
        </w:rPr>
        <w:t>на базе одного медицинского учреждения</w:t>
      </w:r>
      <w:r w:rsidRPr="006271A0">
        <w:rPr>
          <w:b/>
          <w:szCs w:val="24"/>
          <w:u w:val="single"/>
        </w:rPr>
        <w:t xml:space="preserve"> </w:t>
      </w:r>
      <w:r w:rsidRPr="006271A0">
        <w:rPr>
          <w:szCs w:val="24"/>
          <w:u w:val="single"/>
        </w:rPr>
        <w:t>Исполнителя</w:t>
      </w:r>
      <w:r w:rsidRPr="006271A0">
        <w:rPr>
          <w:szCs w:val="24"/>
        </w:rPr>
        <w:t xml:space="preserve">, в соответствии с Графиком прохождения диспансеризации </w:t>
      </w:r>
      <w:r w:rsidR="00AB72BE" w:rsidRPr="006271A0">
        <w:rPr>
          <w:szCs w:val="24"/>
        </w:rPr>
        <w:t xml:space="preserve">государственными </w:t>
      </w:r>
      <w:r w:rsidRPr="008A1348">
        <w:rPr>
          <w:szCs w:val="24"/>
        </w:rPr>
        <w:t xml:space="preserve">гражданскими служащими. </w:t>
      </w:r>
    </w:p>
    <w:p w:rsidR="003E03B2" w:rsidRPr="000212D1" w:rsidRDefault="003E03B2" w:rsidP="003E03B2">
      <w:pPr>
        <w:ind w:firstLine="720"/>
        <w:jc w:val="both"/>
        <w:rPr>
          <w:iCs/>
          <w:sz w:val="24"/>
          <w:szCs w:val="24"/>
          <w:u w:val="single"/>
        </w:rPr>
      </w:pPr>
      <w:r w:rsidRPr="000212D1">
        <w:rPr>
          <w:iCs/>
          <w:sz w:val="24"/>
          <w:szCs w:val="24"/>
          <w:u w:val="single"/>
        </w:rPr>
        <w:t xml:space="preserve">Срок прохождения диспансеризации одного государственного гражданского служащего: </w:t>
      </w:r>
      <w:r w:rsidR="00AC426C" w:rsidRPr="000212D1">
        <w:rPr>
          <w:iCs/>
          <w:sz w:val="24"/>
          <w:szCs w:val="24"/>
          <w:u w:val="single"/>
        </w:rPr>
        <w:t>в течение од</w:t>
      </w:r>
      <w:r w:rsidRPr="000212D1">
        <w:rPr>
          <w:iCs/>
          <w:sz w:val="24"/>
          <w:szCs w:val="24"/>
          <w:u w:val="single"/>
        </w:rPr>
        <w:t>н</w:t>
      </w:r>
      <w:r w:rsidR="00AC426C" w:rsidRPr="000212D1">
        <w:rPr>
          <w:iCs/>
          <w:sz w:val="24"/>
          <w:szCs w:val="24"/>
          <w:u w:val="single"/>
        </w:rPr>
        <w:t>ого</w:t>
      </w:r>
      <w:r w:rsidRPr="000212D1">
        <w:rPr>
          <w:iCs/>
          <w:sz w:val="24"/>
          <w:szCs w:val="24"/>
          <w:u w:val="single"/>
        </w:rPr>
        <w:t xml:space="preserve"> рабоч</w:t>
      </w:r>
      <w:r w:rsidR="00AC426C" w:rsidRPr="000212D1">
        <w:rPr>
          <w:iCs/>
          <w:sz w:val="24"/>
          <w:szCs w:val="24"/>
          <w:u w:val="single"/>
        </w:rPr>
        <w:t>его</w:t>
      </w:r>
      <w:r w:rsidRPr="000212D1">
        <w:rPr>
          <w:iCs/>
          <w:sz w:val="24"/>
          <w:szCs w:val="24"/>
          <w:u w:val="single"/>
        </w:rPr>
        <w:t xml:space="preserve"> дн</w:t>
      </w:r>
      <w:r w:rsidR="00AC426C" w:rsidRPr="000212D1">
        <w:rPr>
          <w:iCs/>
          <w:sz w:val="24"/>
          <w:szCs w:val="24"/>
          <w:u w:val="single"/>
        </w:rPr>
        <w:t>я</w:t>
      </w:r>
      <w:r w:rsidRPr="000212D1">
        <w:rPr>
          <w:iCs/>
          <w:sz w:val="24"/>
          <w:szCs w:val="24"/>
          <w:u w:val="single"/>
        </w:rPr>
        <w:t xml:space="preserve">. </w:t>
      </w:r>
    </w:p>
    <w:p w:rsidR="003E03B2" w:rsidRPr="00E428CC" w:rsidRDefault="003E03B2" w:rsidP="003E03B2">
      <w:pPr>
        <w:pStyle w:val="210"/>
        <w:spacing w:after="0" w:line="240" w:lineRule="auto"/>
        <w:ind w:firstLine="720"/>
        <w:jc w:val="both"/>
        <w:rPr>
          <w:rStyle w:val="23"/>
          <w:b/>
          <w:sz w:val="24"/>
          <w:szCs w:val="24"/>
        </w:rPr>
      </w:pPr>
      <w:r w:rsidRPr="00E428CC">
        <w:rPr>
          <w:sz w:val="24"/>
          <w:szCs w:val="24"/>
        </w:rPr>
        <w:t xml:space="preserve">Услуги должны осуществляться отдельно от других посетителей медицинского учреждения Исполнителя </w:t>
      </w:r>
      <w:r w:rsidR="00AC426C" w:rsidRPr="00FC1695">
        <w:rPr>
          <w:sz w:val="24"/>
          <w:szCs w:val="24"/>
        </w:rPr>
        <w:t>(</w:t>
      </w:r>
      <w:r w:rsidR="00AC426C" w:rsidRPr="00FC1695">
        <w:rPr>
          <w:sz w:val="24"/>
          <w:szCs w:val="24"/>
          <w:u w:val="single"/>
        </w:rPr>
        <w:t>не в рамках общей очереди</w:t>
      </w:r>
      <w:r w:rsidR="00AC426C">
        <w:rPr>
          <w:sz w:val="24"/>
          <w:szCs w:val="24"/>
          <w:u w:val="single"/>
        </w:rPr>
        <w:t xml:space="preserve"> медицинского учреждения</w:t>
      </w:r>
      <w:r w:rsidRPr="00E428CC">
        <w:rPr>
          <w:sz w:val="24"/>
          <w:szCs w:val="24"/>
        </w:rPr>
        <w:t>).</w:t>
      </w:r>
    </w:p>
    <w:p w:rsidR="003E03B2" w:rsidRPr="00E428CC" w:rsidRDefault="003E03B2" w:rsidP="003E03B2">
      <w:pPr>
        <w:pStyle w:val="a3"/>
        <w:widowControl w:val="0"/>
        <w:ind w:firstLine="720"/>
        <w:rPr>
          <w:iCs/>
          <w:szCs w:val="24"/>
        </w:rPr>
      </w:pPr>
      <w:r w:rsidRPr="00E428CC">
        <w:rPr>
          <w:iCs/>
          <w:szCs w:val="24"/>
        </w:rPr>
        <w:lastRenderedPageBreak/>
        <w:t>Услуги должны быть оказаны в рабочее время, с понедельника по пятницу, с 09:00 до 17:00, кроме праздничных (общероссийских) и выходных дней.</w:t>
      </w:r>
    </w:p>
    <w:p w:rsidR="003E03B2" w:rsidRPr="00E428CC" w:rsidRDefault="003E03B2" w:rsidP="003E03B2">
      <w:pPr>
        <w:tabs>
          <w:tab w:val="left" w:pos="426"/>
        </w:tabs>
        <w:ind w:firstLine="720"/>
        <w:jc w:val="both"/>
        <w:rPr>
          <w:sz w:val="24"/>
          <w:szCs w:val="24"/>
        </w:rPr>
      </w:pPr>
      <w:r w:rsidRPr="00E428CC">
        <w:rPr>
          <w:sz w:val="24"/>
          <w:szCs w:val="24"/>
        </w:rPr>
        <w:t xml:space="preserve">2.3. Место оказания услуг: по месту нахождения медицинской организации Исполнителя </w:t>
      </w:r>
      <w:r w:rsidRPr="00E428CC">
        <w:rPr>
          <w:sz w:val="24"/>
          <w:szCs w:val="24"/>
          <w:u w:val="single"/>
        </w:rPr>
        <w:t>на территории города Иваново</w:t>
      </w:r>
      <w:r w:rsidRPr="00E428CC">
        <w:rPr>
          <w:sz w:val="24"/>
          <w:szCs w:val="24"/>
        </w:rPr>
        <w:t>.</w:t>
      </w:r>
    </w:p>
    <w:p w:rsidR="003E03B2" w:rsidRPr="00D45FFA" w:rsidRDefault="003E03B2" w:rsidP="00C609F6">
      <w:pPr>
        <w:pStyle w:val="a3"/>
        <w:widowControl w:val="0"/>
        <w:ind w:firstLine="709"/>
        <w:rPr>
          <w:sz w:val="16"/>
          <w:szCs w:val="16"/>
        </w:rPr>
      </w:pPr>
    </w:p>
    <w:p w:rsidR="0027618A" w:rsidRPr="00E428CC" w:rsidRDefault="00DF4EC8" w:rsidP="0027618A">
      <w:pPr>
        <w:widowControl w:val="0"/>
        <w:jc w:val="center"/>
        <w:rPr>
          <w:b/>
          <w:sz w:val="24"/>
          <w:szCs w:val="24"/>
        </w:rPr>
      </w:pPr>
      <w:r w:rsidRPr="00E428CC">
        <w:rPr>
          <w:b/>
          <w:sz w:val="24"/>
          <w:szCs w:val="24"/>
        </w:rPr>
        <w:t>3</w:t>
      </w:r>
      <w:r w:rsidR="0027618A" w:rsidRPr="00E428CC">
        <w:rPr>
          <w:b/>
          <w:sz w:val="24"/>
          <w:szCs w:val="24"/>
        </w:rPr>
        <w:t>. Цена, порядок и сроки оплаты услуг</w:t>
      </w:r>
    </w:p>
    <w:p w:rsidR="00E428CC" w:rsidRPr="00E428CC" w:rsidRDefault="00D902E0" w:rsidP="00A7041A">
      <w:pPr>
        <w:widowControl w:val="0"/>
        <w:ind w:firstLine="709"/>
        <w:jc w:val="both"/>
        <w:rPr>
          <w:sz w:val="24"/>
          <w:szCs w:val="24"/>
        </w:rPr>
      </w:pPr>
      <w:r w:rsidRPr="00E428CC">
        <w:rPr>
          <w:iCs/>
          <w:sz w:val="24"/>
          <w:szCs w:val="24"/>
        </w:rPr>
        <w:t>3.1.</w:t>
      </w:r>
      <w:r w:rsidRPr="00E428CC">
        <w:rPr>
          <w:i/>
          <w:iCs/>
          <w:sz w:val="24"/>
          <w:szCs w:val="24"/>
        </w:rPr>
        <w:t xml:space="preserve"> </w:t>
      </w:r>
      <w:r w:rsidR="00E428CC" w:rsidRPr="00E428CC">
        <w:rPr>
          <w:sz w:val="24"/>
          <w:szCs w:val="24"/>
        </w:rPr>
        <w:t xml:space="preserve">Цена контракта составляет </w:t>
      </w:r>
      <w:r w:rsidR="003007DC" w:rsidRPr="003007DC">
        <w:rPr>
          <w:b/>
          <w:i/>
          <w:sz w:val="24"/>
          <w:szCs w:val="24"/>
        </w:rPr>
        <w:t>789 280,15</w:t>
      </w:r>
      <w:r w:rsidR="00E428CC" w:rsidRPr="00E428CC">
        <w:rPr>
          <w:sz w:val="24"/>
          <w:szCs w:val="24"/>
        </w:rPr>
        <w:t xml:space="preserve"> (</w:t>
      </w:r>
      <w:r w:rsidR="003007DC">
        <w:rPr>
          <w:sz w:val="24"/>
          <w:szCs w:val="24"/>
        </w:rPr>
        <w:t>Семьсот восемьдесят девять тысяч двести восемьдесят</w:t>
      </w:r>
      <w:r w:rsidR="00E428CC" w:rsidRPr="00E428CC">
        <w:rPr>
          <w:sz w:val="24"/>
          <w:szCs w:val="24"/>
        </w:rPr>
        <w:t xml:space="preserve">) рублей </w:t>
      </w:r>
      <w:r w:rsidR="003007DC">
        <w:rPr>
          <w:sz w:val="24"/>
          <w:szCs w:val="24"/>
        </w:rPr>
        <w:t>15</w:t>
      </w:r>
      <w:r w:rsidR="00E428CC" w:rsidRPr="00E428CC">
        <w:rPr>
          <w:sz w:val="24"/>
          <w:szCs w:val="24"/>
        </w:rPr>
        <w:t xml:space="preserve"> копеек, </w:t>
      </w:r>
      <w:r w:rsidR="003007DC" w:rsidRPr="00280A64">
        <w:rPr>
          <w:rFonts w:eastAsia="MS Mincho"/>
          <w:sz w:val="24"/>
          <w:szCs w:val="24"/>
        </w:rPr>
        <w:t>НДС не облагается</w:t>
      </w:r>
      <w:r w:rsidR="003007DC">
        <w:rPr>
          <w:rFonts w:eastAsia="MS Mincho"/>
          <w:sz w:val="24"/>
          <w:szCs w:val="24"/>
        </w:rPr>
        <w:t xml:space="preserve"> </w:t>
      </w:r>
      <w:r w:rsidR="003007DC" w:rsidRPr="00280A64">
        <w:rPr>
          <w:rFonts w:eastAsia="MS Mincho"/>
          <w:sz w:val="24"/>
          <w:szCs w:val="24"/>
        </w:rPr>
        <w:t>на основании п.п.2 п.2 статьи 149 главы 21 НК РФ и Перечню, утвержденному Постановлением Правительства РФ от 20.02.2001 года № 132</w:t>
      </w:r>
      <w:r w:rsidR="003007DC" w:rsidRPr="00280A64">
        <w:rPr>
          <w:bCs/>
          <w:sz w:val="24"/>
          <w:szCs w:val="24"/>
        </w:rPr>
        <w:t xml:space="preserve">, </w:t>
      </w:r>
      <w:r w:rsidR="003007DC" w:rsidRPr="00280A64">
        <w:rPr>
          <w:sz w:val="24"/>
          <w:szCs w:val="24"/>
        </w:rPr>
        <w:t>из них:</w:t>
      </w:r>
    </w:p>
    <w:p w:rsidR="00F27657" w:rsidRPr="003007DC" w:rsidRDefault="00F27657" w:rsidP="00F27657">
      <w:pPr>
        <w:widowControl w:val="0"/>
        <w:ind w:firstLine="709"/>
        <w:jc w:val="both"/>
        <w:rPr>
          <w:bCs/>
          <w:sz w:val="24"/>
          <w:szCs w:val="24"/>
        </w:rPr>
      </w:pPr>
      <w:r w:rsidRPr="00B04937">
        <w:rPr>
          <w:i/>
          <w:sz w:val="24"/>
          <w:szCs w:val="24"/>
        </w:rPr>
        <w:t xml:space="preserve">по КБК 042 0105 </w:t>
      </w:r>
      <w:r>
        <w:rPr>
          <w:i/>
          <w:sz w:val="24"/>
          <w:szCs w:val="24"/>
        </w:rPr>
        <w:t>4490003570</w:t>
      </w:r>
      <w:r w:rsidRPr="00B04937">
        <w:rPr>
          <w:i/>
          <w:sz w:val="24"/>
          <w:szCs w:val="24"/>
        </w:rPr>
        <w:t xml:space="preserve"> 244 </w:t>
      </w:r>
      <w:r w:rsidRPr="00B04937">
        <w:rPr>
          <w:sz w:val="24"/>
          <w:szCs w:val="24"/>
        </w:rPr>
        <w:t xml:space="preserve">на сумму </w:t>
      </w:r>
      <w:r w:rsidR="003007DC" w:rsidRPr="003007DC">
        <w:rPr>
          <w:i/>
          <w:sz w:val="24"/>
          <w:szCs w:val="24"/>
        </w:rPr>
        <w:t>668 113,47</w:t>
      </w:r>
      <w:r w:rsidRPr="00B04937">
        <w:rPr>
          <w:rFonts w:eastAsia="Calibri"/>
          <w:sz w:val="24"/>
          <w:szCs w:val="24"/>
        </w:rPr>
        <w:t xml:space="preserve"> (</w:t>
      </w:r>
      <w:r w:rsidR="003007DC" w:rsidRPr="003007DC">
        <w:rPr>
          <w:rFonts w:eastAsia="Calibri"/>
          <w:sz w:val="24"/>
          <w:szCs w:val="24"/>
        </w:rPr>
        <w:t>Шестьсот шестьдесят восемь тысяч сто тринадцать</w:t>
      </w:r>
      <w:r w:rsidRPr="003007DC">
        <w:rPr>
          <w:rFonts w:eastAsia="Calibri"/>
          <w:sz w:val="24"/>
          <w:szCs w:val="24"/>
        </w:rPr>
        <w:t xml:space="preserve">) рублей </w:t>
      </w:r>
      <w:r w:rsidR="003007DC" w:rsidRPr="003007DC">
        <w:rPr>
          <w:rFonts w:eastAsia="Calibri"/>
          <w:sz w:val="24"/>
          <w:szCs w:val="24"/>
        </w:rPr>
        <w:t>47</w:t>
      </w:r>
      <w:r w:rsidRPr="003007DC">
        <w:rPr>
          <w:rFonts w:eastAsia="Calibri"/>
          <w:sz w:val="24"/>
          <w:szCs w:val="24"/>
        </w:rPr>
        <w:t xml:space="preserve"> копеек, </w:t>
      </w:r>
      <w:r w:rsidR="00A7041A" w:rsidRPr="003007DC">
        <w:rPr>
          <w:sz w:val="24"/>
          <w:szCs w:val="24"/>
        </w:rPr>
        <w:t>НДС не облагается</w:t>
      </w:r>
      <w:r w:rsidRPr="003007DC">
        <w:rPr>
          <w:bCs/>
          <w:sz w:val="24"/>
          <w:szCs w:val="24"/>
        </w:rPr>
        <w:t>;</w:t>
      </w:r>
    </w:p>
    <w:p w:rsidR="002C14ED" w:rsidRDefault="00F27657" w:rsidP="00F27657">
      <w:pPr>
        <w:widowControl w:val="0"/>
        <w:ind w:firstLine="709"/>
        <w:jc w:val="both"/>
        <w:rPr>
          <w:sz w:val="24"/>
          <w:szCs w:val="24"/>
        </w:rPr>
      </w:pPr>
      <w:r w:rsidRPr="00B04937">
        <w:rPr>
          <w:i/>
          <w:sz w:val="24"/>
          <w:szCs w:val="24"/>
        </w:rPr>
        <w:t xml:space="preserve">по КБК 042 0113 </w:t>
      </w:r>
      <w:r>
        <w:rPr>
          <w:i/>
          <w:sz w:val="24"/>
          <w:szCs w:val="24"/>
        </w:rPr>
        <w:t>4290001450</w:t>
      </w:r>
      <w:r w:rsidRPr="00B04937">
        <w:rPr>
          <w:i/>
          <w:sz w:val="24"/>
          <w:szCs w:val="24"/>
        </w:rPr>
        <w:t xml:space="preserve"> 244 </w:t>
      </w:r>
      <w:r w:rsidRPr="00B04937">
        <w:rPr>
          <w:sz w:val="24"/>
          <w:szCs w:val="24"/>
        </w:rPr>
        <w:t>на сумму</w:t>
      </w:r>
      <w:r w:rsidRPr="00B04937">
        <w:rPr>
          <w:i/>
          <w:sz w:val="24"/>
          <w:szCs w:val="24"/>
        </w:rPr>
        <w:t xml:space="preserve"> </w:t>
      </w:r>
      <w:r w:rsidR="003007DC">
        <w:rPr>
          <w:i/>
          <w:sz w:val="24"/>
          <w:szCs w:val="24"/>
        </w:rPr>
        <w:t>121 166,68</w:t>
      </w:r>
      <w:r w:rsidRPr="00B04937">
        <w:rPr>
          <w:rFonts w:eastAsia="Calibri"/>
          <w:sz w:val="24"/>
          <w:szCs w:val="24"/>
        </w:rPr>
        <w:t xml:space="preserve"> (</w:t>
      </w:r>
      <w:r w:rsidR="003007DC">
        <w:rPr>
          <w:rFonts w:eastAsia="Calibri"/>
          <w:sz w:val="24"/>
          <w:szCs w:val="24"/>
        </w:rPr>
        <w:t>Сто двадцать одна</w:t>
      </w:r>
      <w:r w:rsidR="002C14ED">
        <w:rPr>
          <w:rFonts w:eastAsia="Calibri"/>
          <w:sz w:val="24"/>
          <w:szCs w:val="24"/>
        </w:rPr>
        <w:t xml:space="preserve"> тысяча сто шестьдесят шесть</w:t>
      </w:r>
      <w:r w:rsidRPr="00B04937">
        <w:rPr>
          <w:rFonts w:eastAsia="Calibri"/>
          <w:sz w:val="24"/>
          <w:szCs w:val="24"/>
        </w:rPr>
        <w:t xml:space="preserve">) рублей </w:t>
      </w:r>
      <w:r w:rsidR="002C14ED">
        <w:rPr>
          <w:rFonts w:eastAsia="Calibri"/>
          <w:sz w:val="24"/>
          <w:szCs w:val="24"/>
        </w:rPr>
        <w:t>68</w:t>
      </w:r>
      <w:r w:rsidRPr="00B04937">
        <w:rPr>
          <w:rFonts w:eastAsia="Calibri"/>
          <w:sz w:val="24"/>
          <w:szCs w:val="24"/>
        </w:rPr>
        <w:t xml:space="preserve"> копеек</w:t>
      </w:r>
      <w:r w:rsidR="00A7041A">
        <w:rPr>
          <w:rFonts w:eastAsia="Calibri"/>
          <w:sz w:val="24"/>
          <w:szCs w:val="24"/>
        </w:rPr>
        <w:t>,</w:t>
      </w:r>
      <w:r w:rsidRPr="00B04937">
        <w:rPr>
          <w:rFonts w:eastAsia="Calibri"/>
          <w:sz w:val="24"/>
          <w:szCs w:val="24"/>
        </w:rPr>
        <w:t xml:space="preserve"> </w:t>
      </w:r>
      <w:r w:rsidR="00A7041A" w:rsidRPr="007175C8">
        <w:rPr>
          <w:sz w:val="24"/>
          <w:szCs w:val="24"/>
        </w:rPr>
        <w:t>НДС не облагается</w:t>
      </w:r>
      <w:r w:rsidR="002C14ED">
        <w:rPr>
          <w:sz w:val="24"/>
          <w:szCs w:val="24"/>
        </w:rPr>
        <w:t>.</w:t>
      </w:r>
    </w:p>
    <w:p w:rsidR="00355B73" w:rsidRDefault="00DF4EC8" w:rsidP="0027618A">
      <w:pPr>
        <w:autoSpaceDE w:val="0"/>
        <w:autoSpaceDN w:val="0"/>
        <w:adjustRightInd w:val="0"/>
        <w:ind w:firstLine="720"/>
        <w:jc w:val="both"/>
        <w:rPr>
          <w:sz w:val="24"/>
          <w:szCs w:val="24"/>
        </w:rPr>
      </w:pPr>
      <w:r w:rsidRPr="00355B73">
        <w:rPr>
          <w:sz w:val="24"/>
          <w:szCs w:val="24"/>
        </w:rPr>
        <w:t>3</w:t>
      </w:r>
      <w:r w:rsidR="0027618A" w:rsidRPr="00355B73">
        <w:rPr>
          <w:sz w:val="24"/>
          <w:szCs w:val="24"/>
        </w:rPr>
        <w:t xml:space="preserve">.1.1. </w:t>
      </w:r>
      <w:proofErr w:type="gramStart"/>
      <w:r w:rsidR="0027618A" w:rsidRPr="00355B73">
        <w:rPr>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27618A" w:rsidRPr="00355B73">
        <w:rPr>
          <w:sz w:val="24"/>
          <w:szCs w:val="24"/>
        </w:rPr>
        <w:t xml:space="preserve"> Российской Федерации Заказчиком</w:t>
      </w:r>
      <w:r w:rsidR="00355B73">
        <w:rPr>
          <w:sz w:val="24"/>
          <w:szCs w:val="24"/>
        </w:rPr>
        <w:t>.</w:t>
      </w:r>
    </w:p>
    <w:p w:rsidR="0027618A" w:rsidRPr="00CA2774" w:rsidRDefault="00DF4EC8" w:rsidP="0027618A">
      <w:pPr>
        <w:widowControl w:val="0"/>
        <w:ind w:firstLine="720"/>
        <w:jc w:val="both"/>
        <w:rPr>
          <w:sz w:val="24"/>
          <w:szCs w:val="24"/>
        </w:rPr>
      </w:pPr>
      <w:r w:rsidRPr="00E428CC">
        <w:rPr>
          <w:sz w:val="24"/>
          <w:szCs w:val="24"/>
        </w:rPr>
        <w:t>3</w:t>
      </w:r>
      <w:r w:rsidR="0027618A" w:rsidRPr="00E428CC">
        <w:rPr>
          <w:sz w:val="24"/>
          <w:szCs w:val="24"/>
        </w:rPr>
        <w:t xml:space="preserve">.2. </w:t>
      </w:r>
      <w:r w:rsidR="00E428CC" w:rsidRPr="00872C4E">
        <w:rPr>
          <w:sz w:val="24"/>
          <w:szCs w:val="24"/>
        </w:rPr>
        <w:t xml:space="preserve">Цена Контракта включает в себя стоимость оказываемых услуг (включая стоимость всех затрат Исполнителя на проведение осмотров врачами-специалистами с использованием всех необходимых лабораторных </w:t>
      </w:r>
      <w:r w:rsidR="00E428CC" w:rsidRPr="00CA2774">
        <w:rPr>
          <w:sz w:val="24"/>
          <w:szCs w:val="24"/>
        </w:rPr>
        <w:t>и функциональных исследований), расходы на уплату налогов, сборов, страхование и иные обязательные платежи и расходы Исполнителя, которые он понесет или может понести при исполнении контракта.</w:t>
      </w:r>
    </w:p>
    <w:p w:rsidR="0027618A" w:rsidRPr="00CA2774" w:rsidRDefault="00DF4EC8" w:rsidP="0027618A">
      <w:pPr>
        <w:pStyle w:val="a9"/>
        <w:widowControl w:val="0"/>
        <w:spacing w:before="0" w:beforeAutospacing="0" w:after="0"/>
        <w:ind w:firstLine="720"/>
        <w:jc w:val="both"/>
      </w:pPr>
      <w:r w:rsidRPr="00CA2774">
        <w:t>3</w:t>
      </w:r>
      <w:r w:rsidR="0027618A" w:rsidRPr="00CA2774">
        <w:t xml:space="preserve">.3. Цена Контракта </w:t>
      </w:r>
      <w:proofErr w:type="gramStart"/>
      <w:r w:rsidR="0027618A" w:rsidRPr="00CA2774">
        <w:t>является твердой и определяется</w:t>
      </w:r>
      <w:proofErr w:type="gramEnd"/>
      <w:r w:rsidR="0027618A" w:rsidRPr="00CA2774">
        <w:t xml:space="preserve"> на весь срок исполнения Контракта, за исключением случаев, указанных в п. 1.3. Контракта и </w:t>
      </w:r>
      <w:proofErr w:type="gramStart"/>
      <w:r w:rsidR="0027618A" w:rsidRPr="00CA2774">
        <w:t>предусмотренных</w:t>
      </w:r>
      <w:proofErr w:type="gramEnd"/>
      <w:r w:rsidR="0027618A" w:rsidRPr="00CA2774">
        <w:t xml:space="preserve"> действующим законодательством Российской Федерации.</w:t>
      </w:r>
    </w:p>
    <w:p w:rsidR="00355B73" w:rsidRPr="0049044A" w:rsidRDefault="00355B73" w:rsidP="00355B73">
      <w:pPr>
        <w:pStyle w:val="a9"/>
        <w:widowControl w:val="0"/>
        <w:spacing w:before="0" w:beforeAutospacing="0" w:after="0"/>
        <w:ind w:firstLine="720"/>
        <w:jc w:val="both"/>
      </w:pPr>
      <w:r>
        <w:t>3</w:t>
      </w:r>
      <w:r w:rsidRPr="00CB4039">
        <w:t xml:space="preserve">.4. </w:t>
      </w:r>
      <w:r w:rsidRPr="0049044A">
        <w:t xml:space="preserve">Оплата услуг производится </w:t>
      </w:r>
      <w:r>
        <w:t xml:space="preserve">ежемесячно в срок </w:t>
      </w:r>
      <w:r w:rsidRPr="00CB4039">
        <w:t xml:space="preserve">не более чем в течение </w:t>
      </w:r>
      <w:r>
        <w:t>7</w:t>
      </w:r>
      <w:r w:rsidRPr="00CB4039">
        <w:t xml:space="preserve"> (</w:t>
      </w:r>
      <w:r>
        <w:t>Семи</w:t>
      </w:r>
      <w:r w:rsidRPr="00CB4039">
        <w:t xml:space="preserve">) рабочих дней </w:t>
      </w:r>
      <w:proofErr w:type="gramStart"/>
      <w:r w:rsidRPr="0049044A">
        <w:t>с даты подписания</w:t>
      </w:r>
      <w:proofErr w:type="gramEnd"/>
      <w:r w:rsidRPr="0049044A">
        <w:t xml:space="preserve"> и размещения в единой информационной системе в сфере закупок (далее – единая информационная система) Заказчиком документа о приемке, предусмотренного статьей 94 Федерального закона от 05.04.2013 № 44-ФЗ.</w:t>
      </w:r>
    </w:p>
    <w:p w:rsidR="00355B73" w:rsidRPr="00355B73" w:rsidRDefault="00355B73" w:rsidP="00355B73">
      <w:pPr>
        <w:ind w:firstLine="709"/>
        <w:jc w:val="both"/>
        <w:rPr>
          <w:sz w:val="24"/>
          <w:szCs w:val="24"/>
        </w:rPr>
      </w:pPr>
      <w:r w:rsidRPr="00355B73">
        <w:rPr>
          <w:sz w:val="24"/>
          <w:szCs w:val="24"/>
        </w:rPr>
        <w:t>3.5. Датой оплаты считается дата списания денежных сре</w:t>
      </w:r>
      <w:proofErr w:type="gramStart"/>
      <w:r w:rsidRPr="00355B73">
        <w:rPr>
          <w:sz w:val="24"/>
          <w:szCs w:val="24"/>
        </w:rPr>
        <w:t>дств с л</w:t>
      </w:r>
      <w:proofErr w:type="gramEnd"/>
      <w:r w:rsidRPr="00355B73">
        <w:rPr>
          <w:sz w:val="24"/>
          <w:szCs w:val="24"/>
        </w:rPr>
        <w:t xml:space="preserve">ицевого счета Заказчика. </w:t>
      </w:r>
    </w:p>
    <w:p w:rsidR="00355B73" w:rsidRPr="00355B73" w:rsidRDefault="00355B73" w:rsidP="00355B73">
      <w:pPr>
        <w:pStyle w:val="3"/>
        <w:spacing w:after="0"/>
        <w:ind w:left="0" w:firstLine="709"/>
        <w:jc w:val="both"/>
        <w:rPr>
          <w:b/>
          <w:sz w:val="24"/>
          <w:szCs w:val="24"/>
          <w:lang w:eastAsia="en-US"/>
        </w:rPr>
      </w:pPr>
      <w:r w:rsidRPr="00355B73">
        <w:rPr>
          <w:sz w:val="24"/>
          <w:szCs w:val="24"/>
        </w:rPr>
        <w:t xml:space="preserve">3.6. </w:t>
      </w:r>
      <w:proofErr w:type="gramStart"/>
      <w:r w:rsidRPr="00355B73">
        <w:rPr>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w:t>
      </w:r>
      <w:r w:rsidRPr="00355B73">
        <w:rPr>
          <w:sz w:val="24"/>
          <w:szCs w:val="24"/>
          <w:lang w:eastAsia="en-US"/>
        </w:rPr>
        <w:t>аказчик вправе по соглашению Сторон изменить условия контракта, исходя из соразмерности изменения цены Контракта и объема работ.</w:t>
      </w:r>
      <w:proofErr w:type="gramEnd"/>
      <w:r w:rsidRPr="00355B73">
        <w:rPr>
          <w:sz w:val="24"/>
          <w:szCs w:val="24"/>
          <w:lang w:eastAsia="en-US"/>
        </w:rPr>
        <w:t xml:space="preserve"> Сокращение объема работ при уменьшении цены Контракта осуществляется в соответствии с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rsidR="00355B73" w:rsidRPr="00355B73" w:rsidRDefault="00355B73" w:rsidP="00355B73">
      <w:pPr>
        <w:adjustRightInd w:val="0"/>
        <w:ind w:firstLine="709"/>
        <w:jc w:val="both"/>
        <w:rPr>
          <w:sz w:val="24"/>
          <w:szCs w:val="24"/>
          <w:lang w:eastAsia="en-US"/>
        </w:rPr>
      </w:pPr>
      <w:r w:rsidRPr="00355B73">
        <w:rPr>
          <w:sz w:val="24"/>
          <w:szCs w:val="24"/>
          <w:lang w:eastAsia="en-US"/>
        </w:rPr>
        <w:t xml:space="preserve">При этом Заказчик в ходе исполнения Контракта </w:t>
      </w:r>
      <w:hyperlink r:id="rId12" w:history="1">
        <w:r w:rsidRPr="00355B73">
          <w:rPr>
            <w:rStyle w:val="a5"/>
            <w:color w:val="auto"/>
            <w:sz w:val="24"/>
            <w:szCs w:val="24"/>
            <w:u w:val="none"/>
            <w:lang w:eastAsia="en-US"/>
          </w:rPr>
          <w:t>обеспечивает согласование</w:t>
        </w:r>
      </w:hyperlink>
      <w:r w:rsidRPr="00355B73">
        <w:rPr>
          <w:sz w:val="24"/>
          <w:szCs w:val="24"/>
          <w:lang w:eastAsia="en-US"/>
        </w:rPr>
        <w:t xml:space="preserve"> новых условий Контракта, в том числе цены и (или) сроков исполнения контракта и (или) объема работ, предусмотренных Контрактом.</w:t>
      </w:r>
    </w:p>
    <w:p w:rsidR="00355B73" w:rsidRPr="00355B73" w:rsidRDefault="00355B73" w:rsidP="00355B73">
      <w:pPr>
        <w:widowControl w:val="0"/>
        <w:ind w:firstLine="709"/>
        <w:jc w:val="both"/>
        <w:rPr>
          <w:sz w:val="24"/>
          <w:szCs w:val="24"/>
        </w:rPr>
      </w:pPr>
      <w:r w:rsidRPr="00355B73">
        <w:rPr>
          <w:sz w:val="24"/>
          <w:szCs w:val="24"/>
        </w:rPr>
        <w:t xml:space="preserve">3.7. При изменении расчетного счета Исполнитель уведомляет Заказчика о новых реквизитах расчетного счета в течение 3 (Трех) рабочих дней со дня изменения расчетного счета. В </w:t>
      </w:r>
      <w:proofErr w:type="gramStart"/>
      <w:r w:rsidRPr="00355B73">
        <w:rPr>
          <w:sz w:val="24"/>
          <w:szCs w:val="24"/>
        </w:rPr>
        <w:t>случае</w:t>
      </w:r>
      <w:proofErr w:type="gramEnd"/>
      <w:r w:rsidRPr="00355B73">
        <w:rPr>
          <w:sz w:val="24"/>
          <w:szCs w:val="24"/>
        </w:rPr>
        <w:t xml:space="preserve"> несвоевременного уведомления все риски, связанные с перечислением Заказчиком денежных средств на указанный при заключении Контракта счет, несет Исполнитель.</w:t>
      </w:r>
    </w:p>
    <w:p w:rsidR="00355B73" w:rsidRPr="00355B73" w:rsidRDefault="00355B73" w:rsidP="00355B73">
      <w:pPr>
        <w:autoSpaceDE w:val="0"/>
        <w:autoSpaceDN w:val="0"/>
        <w:adjustRightInd w:val="0"/>
        <w:ind w:firstLine="709"/>
        <w:jc w:val="both"/>
        <w:rPr>
          <w:sz w:val="24"/>
          <w:szCs w:val="24"/>
        </w:rPr>
      </w:pPr>
      <w:r w:rsidRPr="00355B73">
        <w:rPr>
          <w:sz w:val="24"/>
          <w:szCs w:val="24"/>
        </w:rPr>
        <w:t>3.8. Услуги, оказанные Исполнителем с отклонениями от технической документации, а также условий Контракта, не подлежат оплате Заказчиком до устранения отклонений.</w:t>
      </w:r>
    </w:p>
    <w:p w:rsidR="00355B73" w:rsidRPr="00355B73" w:rsidRDefault="00355B73" w:rsidP="00355B73">
      <w:pPr>
        <w:widowControl w:val="0"/>
        <w:autoSpaceDE w:val="0"/>
        <w:autoSpaceDN w:val="0"/>
        <w:adjustRightInd w:val="0"/>
        <w:ind w:firstLine="709"/>
        <w:jc w:val="both"/>
        <w:rPr>
          <w:sz w:val="24"/>
          <w:szCs w:val="24"/>
        </w:rPr>
      </w:pPr>
      <w:r w:rsidRPr="00355B73">
        <w:rPr>
          <w:sz w:val="24"/>
          <w:szCs w:val="24"/>
        </w:rPr>
        <w:t>3.9. Аванс не предусмотрен.</w:t>
      </w:r>
    </w:p>
    <w:p w:rsidR="00355B73" w:rsidRPr="00355B73" w:rsidRDefault="00355B73" w:rsidP="00355B73">
      <w:pPr>
        <w:pStyle w:val="a3"/>
        <w:widowControl w:val="0"/>
        <w:ind w:firstLine="709"/>
        <w:rPr>
          <w:szCs w:val="24"/>
        </w:rPr>
      </w:pPr>
      <w:r w:rsidRPr="00355B73">
        <w:rPr>
          <w:szCs w:val="24"/>
        </w:rPr>
        <w:t xml:space="preserve">3.10. Валютой платежа является российский рубль. </w:t>
      </w:r>
    </w:p>
    <w:p w:rsidR="00355B73" w:rsidRPr="00355B73" w:rsidRDefault="00355B73" w:rsidP="00355B73">
      <w:pPr>
        <w:pStyle w:val="a3"/>
        <w:widowControl w:val="0"/>
        <w:ind w:firstLine="709"/>
        <w:rPr>
          <w:szCs w:val="24"/>
        </w:rPr>
      </w:pPr>
      <w:r w:rsidRPr="00355B73">
        <w:rPr>
          <w:szCs w:val="24"/>
        </w:rPr>
        <w:t>Источник финансирования – областной бюджет.</w:t>
      </w:r>
    </w:p>
    <w:p w:rsidR="00262BF9" w:rsidRPr="00355B73" w:rsidRDefault="00355B73" w:rsidP="00355B73">
      <w:pPr>
        <w:widowControl w:val="0"/>
        <w:autoSpaceDE w:val="0"/>
        <w:autoSpaceDN w:val="0"/>
        <w:adjustRightInd w:val="0"/>
        <w:ind w:firstLine="709"/>
        <w:outlineLvl w:val="0"/>
        <w:rPr>
          <w:sz w:val="24"/>
          <w:szCs w:val="24"/>
        </w:rPr>
      </w:pPr>
      <w:r w:rsidRPr="00355B73">
        <w:rPr>
          <w:sz w:val="24"/>
          <w:szCs w:val="24"/>
        </w:rPr>
        <w:t>3.11. Все расчеты с Исполнителем производит Заказчик.</w:t>
      </w:r>
    </w:p>
    <w:p w:rsidR="00355B73" w:rsidRPr="00D45FFA" w:rsidRDefault="00355B73" w:rsidP="00355B73">
      <w:pPr>
        <w:widowControl w:val="0"/>
        <w:autoSpaceDE w:val="0"/>
        <w:autoSpaceDN w:val="0"/>
        <w:adjustRightInd w:val="0"/>
        <w:ind w:firstLine="709"/>
        <w:jc w:val="center"/>
        <w:outlineLvl w:val="0"/>
        <w:rPr>
          <w:bCs/>
          <w:sz w:val="16"/>
          <w:szCs w:val="16"/>
        </w:rPr>
      </w:pPr>
    </w:p>
    <w:p w:rsidR="0027618A" w:rsidRDefault="002C491A" w:rsidP="002C491A">
      <w:pPr>
        <w:widowControl w:val="0"/>
        <w:autoSpaceDE w:val="0"/>
        <w:autoSpaceDN w:val="0"/>
        <w:adjustRightInd w:val="0"/>
        <w:ind w:firstLine="709"/>
        <w:jc w:val="center"/>
        <w:outlineLvl w:val="0"/>
        <w:rPr>
          <w:b/>
          <w:bCs/>
          <w:sz w:val="24"/>
          <w:szCs w:val="24"/>
        </w:rPr>
      </w:pPr>
      <w:r>
        <w:rPr>
          <w:b/>
          <w:bCs/>
          <w:sz w:val="24"/>
          <w:szCs w:val="24"/>
        </w:rPr>
        <w:t>4</w:t>
      </w:r>
      <w:r w:rsidR="0027618A" w:rsidRPr="002C491A">
        <w:rPr>
          <w:b/>
          <w:bCs/>
          <w:sz w:val="24"/>
          <w:szCs w:val="24"/>
        </w:rPr>
        <w:t>. Права и обязанности Сторон</w:t>
      </w:r>
    </w:p>
    <w:p w:rsidR="00E428CC" w:rsidRPr="00AE4935" w:rsidRDefault="00B40A3E" w:rsidP="00E428CC">
      <w:pPr>
        <w:pStyle w:val="ConsNormal"/>
        <w:widowControl/>
        <w:ind w:right="0"/>
        <w:jc w:val="both"/>
        <w:rPr>
          <w:rFonts w:ascii="Times New Roman" w:hAnsi="Times New Roman" w:cs="Times New Roman"/>
          <w:bCs/>
          <w:i/>
          <w:sz w:val="24"/>
          <w:szCs w:val="24"/>
        </w:rPr>
      </w:pPr>
      <w:r>
        <w:rPr>
          <w:rFonts w:ascii="Times New Roman" w:hAnsi="Times New Roman" w:cs="Times New Roman"/>
          <w:i/>
          <w:sz w:val="24"/>
          <w:szCs w:val="24"/>
        </w:rPr>
        <w:t>4</w:t>
      </w:r>
      <w:r w:rsidR="00E428CC" w:rsidRPr="00AE4935">
        <w:rPr>
          <w:rFonts w:ascii="Times New Roman" w:hAnsi="Times New Roman" w:cs="Times New Roman"/>
          <w:i/>
          <w:sz w:val="24"/>
          <w:szCs w:val="24"/>
        </w:rPr>
        <w:t>.1. Исполнитель</w:t>
      </w:r>
      <w:r w:rsidR="00E428CC" w:rsidRPr="00AE4935">
        <w:rPr>
          <w:rFonts w:ascii="Times New Roman" w:hAnsi="Times New Roman" w:cs="Times New Roman"/>
          <w:bCs/>
          <w:i/>
          <w:sz w:val="24"/>
          <w:szCs w:val="24"/>
        </w:rPr>
        <w:t xml:space="preserve"> обязан:</w:t>
      </w:r>
    </w:p>
    <w:p w:rsidR="00E428CC" w:rsidRPr="00AA30CC" w:rsidRDefault="00E428CC" w:rsidP="00E428CC">
      <w:pPr>
        <w:widowControl w:val="0"/>
        <w:autoSpaceDE w:val="0"/>
        <w:autoSpaceDN w:val="0"/>
        <w:ind w:firstLine="720"/>
        <w:jc w:val="both"/>
        <w:rPr>
          <w:sz w:val="24"/>
          <w:szCs w:val="24"/>
        </w:rPr>
      </w:pPr>
      <w:r>
        <w:rPr>
          <w:sz w:val="24"/>
          <w:szCs w:val="24"/>
        </w:rPr>
        <w:t>4</w:t>
      </w:r>
      <w:r w:rsidRPr="002C491A">
        <w:rPr>
          <w:sz w:val="24"/>
          <w:szCs w:val="24"/>
        </w:rPr>
        <w:t xml:space="preserve">.1.1. </w:t>
      </w:r>
      <w:proofErr w:type="gramStart"/>
      <w:r w:rsidRPr="002C491A">
        <w:rPr>
          <w:sz w:val="24"/>
          <w:szCs w:val="24"/>
        </w:rPr>
        <w:t xml:space="preserve">Оказать в полном объеме предусмотренные настоящим Контрактом и </w:t>
      </w:r>
      <w:r>
        <w:rPr>
          <w:sz w:val="24"/>
          <w:szCs w:val="24"/>
        </w:rPr>
        <w:t>Т</w:t>
      </w:r>
      <w:r w:rsidRPr="002C491A">
        <w:rPr>
          <w:sz w:val="24"/>
          <w:szCs w:val="24"/>
        </w:rPr>
        <w:t xml:space="preserve">ехническим заданием услуги, обеспечив их надлежащее качество в соответствии с </w:t>
      </w:r>
      <w:r w:rsidRPr="00AA30CC">
        <w:rPr>
          <w:sz w:val="24"/>
          <w:szCs w:val="24"/>
        </w:rPr>
        <w:t>требованиям</w:t>
      </w:r>
      <w:r>
        <w:rPr>
          <w:sz w:val="24"/>
          <w:szCs w:val="24"/>
        </w:rPr>
        <w:t>и</w:t>
      </w:r>
      <w:r w:rsidRPr="00AA30CC">
        <w:rPr>
          <w:sz w:val="24"/>
          <w:szCs w:val="24"/>
        </w:rPr>
        <w:t xml:space="preserve"> качества и безопасности, предусмотренным</w:t>
      </w:r>
      <w:r>
        <w:rPr>
          <w:sz w:val="24"/>
          <w:szCs w:val="24"/>
        </w:rPr>
        <w:t>и</w:t>
      </w:r>
      <w:r w:rsidRPr="00AA30CC">
        <w:rPr>
          <w:sz w:val="24"/>
          <w:szCs w:val="24"/>
        </w:rPr>
        <w:t xml:space="preserve"> техническими регламентами, документами, разрабатываемыми и </w:t>
      </w:r>
      <w:r w:rsidRPr="00AA30CC">
        <w:rPr>
          <w:sz w:val="24"/>
          <w:szCs w:val="24"/>
        </w:rPr>
        <w:lastRenderedPageBreak/>
        <w:t>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услуг, Техническим заданием (Приложения № 1 к Контракту), условиям Контракта.</w:t>
      </w:r>
      <w:proofErr w:type="gramEnd"/>
    </w:p>
    <w:p w:rsidR="00E428CC" w:rsidRPr="002C491A" w:rsidRDefault="00E428CC" w:rsidP="00E428CC">
      <w:pPr>
        <w:ind w:firstLine="709"/>
        <w:jc w:val="both"/>
        <w:rPr>
          <w:rFonts w:eastAsia="Calibri"/>
          <w:sz w:val="24"/>
          <w:szCs w:val="24"/>
        </w:rPr>
      </w:pPr>
      <w:r>
        <w:rPr>
          <w:sz w:val="24"/>
          <w:szCs w:val="24"/>
        </w:rPr>
        <w:t>4</w:t>
      </w:r>
      <w:r w:rsidRPr="002C491A">
        <w:rPr>
          <w:sz w:val="24"/>
          <w:szCs w:val="24"/>
        </w:rPr>
        <w:t xml:space="preserve">.1.2. </w:t>
      </w:r>
      <w:r w:rsidRPr="002C491A">
        <w:rPr>
          <w:rFonts w:eastAsia="Calibri"/>
          <w:sz w:val="24"/>
          <w:szCs w:val="24"/>
        </w:rPr>
        <w:t xml:space="preserve">Оказать услуги в полном объеме в срок, указанный в </w:t>
      </w:r>
      <w:proofErr w:type="spellStart"/>
      <w:r w:rsidRPr="002C491A">
        <w:rPr>
          <w:rFonts w:eastAsia="Calibri"/>
          <w:sz w:val="24"/>
          <w:szCs w:val="24"/>
        </w:rPr>
        <w:t>п.п</w:t>
      </w:r>
      <w:proofErr w:type="spellEnd"/>
      <w:r w:rsidRPr="002C491A">
        <w:rPr>
          <w:rFonts w:eastAsia="Calibri"/>
          <w:sz w:val="24"/>
          <w:szCs w:val="24"/>
        </w:rPr>
        <w:t>. 2.</w:t>
      </w:r>
      <w:r w:rsidR="00B40A3E">
        <w:rPr>
          <w:rFonts w:eastAsia="Calibri"/>
          <w:sz w:val="24"/>
          <w:szCs w:val="24"/>
        </w:rPr>
        <w:t>1</w:t>
      </w:r>
      <w:r w:rsidR="00D45FFA">
        <w:rPr>
          <w:rFonts w:eastAsia="Calibri"/>
          <w:sz w:val="24"/>
          <w:szCs w:val="24"/>
        </w:rPr>
        <w:t>.</w:t>
      </w:r>
      <w:r w:rsidRPr="002C491A">
        <w:rPr>
          <w:rFonts w:eastAsia="Calibri"/>
          <w:sz w:val="24"/>
          <w:szCs w:val="24"/>
        </w:rPr>
        <w:t xml:space="preserve"> настоящего Контракта.</w:t>
      </w:r>
    </w:p>
    <w:p w:rsidR="00E428CC" w:rsidRPr="002C491A" w:rsidRDefault="00B40A3E" w:rsidP="00E428CC">
      <w:pPr>
        <w:ind w:firstLine="709"/>
        <w:jc w:val="both"/>
        <w:rPr>
          <w:i/>
          <w:color w:val="0070C0"/>
          <w:sz w:val="24"/>
          <w:szCs w:val="24"/>
        </w:rPr>
      </w:pPr>
      <w:r>
        <w:rPr>
          <w:sz w:val="24"/>
          <w:szCs w:val="24"/>
        </w:rPr>
        <w:t xml:space="preserve">4.1.3. </w:t>
      </w:r>
      <w:r w:rsidR="00E428CC" w:rsidRPr="002C491A">
        <w:rPr>
          <w:sz w:val="24"/>
          <w:szCs w:val="24"/>
        </w:rPr>
        <w:t>Обеспечивать Заказчику возможность контроля и надзора за ходом оказания услуг, качеством используемых материалов и оборудования.</w:t>
      </w:r>
    </w:p>
    <w:p w:rsidR="00E428CC" w:rsidRPr="00AE4935" w:rsidRDefault="00B40A3E" w:rsidP="00E428CC">
      <w:pPr>
        <w:widowControl w:val="0"/>
        <w:autoSpaceDE w:val="0"/>
        <w:autoSpaceDN w:val="0"/>
        <w:ind w:firstLine="720"/>
        <w:jc w:val="both"/>
        <w:rPr>
          <w:sz w:val="24"/>
          <w:szCs w:val="24"/>
        </w:rPr>
      </w:pPr>
      <w:r>
        <w:rPr>
          <w:sz w:val="24"/>
          <w:szCs w:val="24"/>
        </w:rPr>
        <w:t>4</w:t>
      </w:r>
      <w:r w:rsidR="00E428CC">
        <w:rPr>
          <w:sz w:val="24"/>
          <w:szCs w:val="24"/>
        </w:rPr>
        <w:t>.1</w:t>
      </w:r>
      <w:r w:rsidR="00E428CC" w:rsidRPr="00AE4935">
        <w:rPr>
          <w:sz w:val="24"/>
          <w:szCs w:val="24"/>
        </w:rPr>
        <w:t>.</w:t>
      </w:r>
      <w:r>
        <w:rPr>
          <w:sz w:val="24"/>
          <w:szCs w:val="24"/>
        </w:rPr>
        <w:t>4</w:t>
      </w:r>
      <w:r w:rsidR="00E428CC" w:rsidRPr="00AE4935">
        <w:rPr>
          <w:sz w:val="24"/>
          <w:szCs w:val="24"/>
        </w:rPr>
        <w:t>. Предоставить по письменному запросу Заказчика в сроки, указанные в таком запросе, информацию о ходе исполнения обязательств</w:t>
      </w:r>
      <w:r w:rsidR="00E428CC">
        <w:rPr>
          <w:sz w:val="24"/>
          <w:szCs w:val="24"/>
        </w:rPr>
        <w:t xml:space="preserve"> по Контракту</w:t>
      </w:r>
      <w:r w:rsidR="00E428CC" w:rsidRPr="00AE4935">
        <w:rPr>
          <w:sz w:val="24"/>
          <w:szCs w:val="24"/>
        </w:rPr>
        <w:t>, в том числе о сложностях, возникающих при исполнении Контракта.</w:t>
      </w:r>
    </w:p>
    <w:p w:rsidR="00E428CC" w:rsidRPr="00AE4935" w:rsidRDefault="00B40A3E" w:rsidP="00E428CC">
      <w:pPr>
        <w:ind w:firstLine="720"/>
        <w:jc w:val="both"/>
        <w:rPr>
          <w:sz w:val="24"/>
          <w:szCs w:val="24"/>
        </w:rPr>
      </w:pPr>
      <w:r>
        <w:rPr>
          <w:sz w:val="24"/>
          <w:szCs w:val="24"/>
        </w:rPr>
        <w:t>4</w:t>
      </w:r>
      <w:r w:rsidR="00E428CC" w:rsidRPr="00AE4935">
        <w:rPr>
          <w:sz w:val="24"/>
          <w:szCs w:val="24"/>
        </w:rPr>
        <w:t>.1.</w:t>
      </w:r>
      <w:r>
        <w:rPr>
          <w:sz w:val="24"/>
          <w:szCs w:val="24"/>
        </w:rPr>
        <w:t>5</w:t>
      </w:r>
      <w:r w:rsidR="00E428CC" w:rsidRPr="00AE4935">
        <w:rPr>
          <w:sz w:val="24"/>
          <w:szCs w:val="24"/>
        </w:rPr>
        <w:t xml:space="preserve">. Обеспечить устранение недостатков и дефектов, выявленных при приемке результатов оказанных </w:t>
      </w:r>
      <w:r w:rsidR="00E428CC">
        <w:rPr>
          <w:sz w:val="24"/>
          <w:szCs w:val="24"/>
        </w:rPr>
        <w:t>у</w:t>
      </w:r>
      <w:r w:rsidR="00E428CC" w:rsidRPr="00AE4935">
        <w:rPr>
          <w:sz w:val="24"/>
          <w:szCs w:val="24"/>
        </w:rPr>
        <w:t xml:space="preserve">слуг, за свой счет. </w:t>
      </w:r>
    </w:p>
    <w:p w:rsidR="00E428CC" w:rsidRDefault="00B40A3E" w:rsidP="00E428CC">
      <w:pPr>
        <w:widowControl w:val="0"/>
        <w:autoSpaceDE w:val="0"/>
        <w:autoSpaceDN w:val="0"/>
        <w:ind w:firstLine="720"/>
        <w:jc w:val="both"/>
        <w:rPr>
          <w:sz w:val="24"/>
          <w:szCs w:val="24"/>
        </w:rPr>
      </w:pPr>
      <w:r>
        <w:rPr>
          <w:sz w:val="24"/>
          <w:szCs w:val="24"/>
        </w:rPr>
        <w:t>4</w:t>
      </w:r>
      <w:r w:rsidR="00E428CC" w:rsidRPr="00AE4935">
        <w:rPr>
          <w:sz w:val="24"/>
          <w:szCs w:val="24"/>
        </w:rPr>
        <w:t>.</w:t>
      </w:r>
      <w:r w:rsidR="00E428CC">
        <w:rPr>
          <w:sz w:val="24"/>
          <w:szCs w:val="24"/>
        </w:rPr>
        <w:t>1</w:t>
      </w:r>
      <w:r w:rsidR="00E428CC" w:rsidRPr="00AE4935">
        <w:rPr>
          <w:sz w:val="24"/>
          <w:szCs w:val="24"/>
        </w:rPr>
        <w:t>.</w:t>
      </w:r>
      <w:r>
        <w:rPr>
          <w:sz w:val="24"/>
          <w:szCs w:val="24"/>
        </w:rPr>
        <w:t>6</w:t>
      </w:r>
      <w:r w:rsidR="00E428CC" w:rsidRPr="00AE4935">
        <w:rPr>
          <w:sz w:val="24"/>
          <w:szCs w:val="24"/>
        </w:rPr>
        <w:t xml:space="preserve">. Приостановить оказание </w:t>
      </w:r>
      <w:r w:rsidR="00E428CC">
        <w:rPr>
          <w:sz w:val="24"/>
          <w:szCs w:val="24"/>
        </w:rPr>
        <w:t>у</w:t>
      </w:r>
      <w:r w:rsidR="00E428CC" w:rsidRPr="00AE4935">
        <w:rPr>
          <w:sz w:val="24"/>
          <w:szCs w:val="24"/>
        </w:rPr>
        <w:t xml:space="preserve">слуг в случае обнаружения не зависящих от </w:t>
      </w:r>
      <w:r w:rsidR="00E428CC" w:rsidRPr="00691764">
        <w:rPr>
          <w:sz w:val="24"/>
          <w:szCs w:val="24"/>
        </w:rPr>
        <w:t>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rsidR="00355B73" w:rsidRPr="00355B73" w:rsidRDefault="00355B73" w:rsidP="00E428CC">
      <w:pPr>
        <w:widowControl w:val="0"/>
        <w:autoSpaceDE w:val="0"/>
        <w:autoSpaceDN w:val="0"/>
        <w:ind w:firstLine="720"/>
        <w:jc w:val="both"/>
        <w:rPr>
          <w:sz w:val="24"/>
          <w:szCs w:val="24"/>
        </w:rPr>
      </w:pPr>
      <w:r>
        <w:rPr>
          <w:sz w:val="24"/>
          <w:szCs w:val="24"/>
        </w:rPr>
        <w:t xml:space="preserve">4.1.7. </w:t>
      </w:r>
      <w:proofErr w:type="gramStart"/>
      <w:r w:rsidRPr="00355B73">
        <w:rPr>
          <w:rFonts w:eastAsia="Calibri"/>
          <w:sz w:val="24"/>
          <w:szCs w:val="24"/>
        </w:rPr>
        <w:t>В случае выявления Заказчиком недостатков качества оказания услуг, Исполнитель обязан устранить эти недостатки своими силами и за счет собственных средств в согласованный с Заказчиком срок, а при отсутствии такого согласованного срока - в срок не более 3 (трех) рабочих дней после получения соответствующего требования от Заказчика.</w:t>
      </w:r>
      <w:proofErr w:type="gramEnd"/>
    </w:p>
    <w:p w:rsidR="00130AF0" w:rsidRPr="00062D57" w:rsidRDefault="00130AF0" w:rsidP="00130AF0">
      <w:pPr>
        <w:widowControl w:val="0"/>
        <w:autoSpaceDE w:val="0"/>
        <w:autoSpaceDN w:val="0"/>
        <w:ind w:firstLine="720"/>
        <w:jc w:val="both"/>
        <w:rPr>
          <w:sz w:val="24"/>
          <w:szCs w:val="24"/>
        </w:rPr>
      </w:pPr>
      <w:r>
        <w:rPr>
          <w:sz w:val="24"/>
          <w:szCs w:val="24"/>
        </w:rPr>
        <w:t>4.1.</w:t>
      </w:r>
      <w:r w:rsidR="00355B73">
        <w:rPr>
          <w:sz w:val="24"/>
          <w:szCs w:val="24"/>
        </w:rPr>
        <w:t>8</w:t>
      </w:r>
      <w:r w:rsidRPr="005510AD">
        <w:rPr>
          <w:sz w:val="24"/>
          <w:szCs w:val="24"/>
        </w:rPr>
        <w:t xml:space="preserve">. Обеспечить конфиденциальность информации, предоставленной </w:t>
      </w:r>
      <w:r>
        <w:rPr>
          <w:sz w:val="24"/>
          <w:szCs w:val="24"/>
        </w:rPr>
        <w:t xml:space="preserve">Заказчиком </w:t>
      </w:r>
      <w:r w:rsidRPr="005510AD">
        <w:rPr>
          <w:sz w:val="24"/>
          <w:szCs w:val="24"/>
        </w:rPr>
        <w:t>Исполнител</w:t>
      </w:r>
      <w:r>
        <w:rPr>
          <w:sz w:val="24"/>
          <w:szCs w:val="24"/>
        </w:rPr>
        <w:t>ю</w:t>
      </w:r>
      <w:r w:rsidRPr="005510AD">
        <w:rPr>
          <w:sz w:val="24"/>
          <w:szCs w:val="24"/>
        </w:rPr>
        <w:t xml:space="preserve"> </w:t>
      </w:r>
      <w:r>
        <w:rPr>
          <w:sz w:val="24"/>
          <w:szCs w:val="24"/>
        </w:rPr>
        <w:t xml:space="preserve">и полученной Исполнителю </w:t>
      </w:r>
      <w:r w:rsidRPr="005510AD">
        <w:rPr>
          <w:sz w:val="24"/>
          <w:szCs w:val="24"/>
        </w:rPr>
        <w:t xml:space="preserve">в ходе </w:t>
      </w:r>
      <w:r w:rsidRPr="00062D57">
        <w:rPr>
          <w:sz w:val="24"/>
          <w:szCs w:val="24"/>
        </w:rPr>
        <w:t>исполнения обязательств по Контракту.</w:t>
      </w:r>
    </w:p>
    <w:p w:rsidR="00E428CC" w:rsidRPr="00691764" w:rsidRDefault="00B40A3E" w:rsidP="00E428CC">
      <w:pPr>
        <w:ind w:firstLine="720"/>
        <w:rPr>
          <w:i/>
          <w:sz w:val="24"/>
          <w:szCs w:val="24"/>
        </w:rPr>
      </w:pPr>
      <w:r>
        <w:rPr>
          <w:i/>
          <w:sz w:val="24"/>
          <w:szCs w:val="24"/>
        </w:rPr>
        <w:t>4</w:t>
      </w:r>
      <w:r w:rsidR="00E428CC" w:rsidRPr="00691764">
        <w:rPr>
          <w:i/>
          <w:sz w:val="24"/>
          <w:szCs w:val="24"/>
        </w:rPr>
        <w:t>.2. Исполнитель вправе:</w:t>
      </w:r>
    </w:p>
    <w:p w:rsidR="00E428CC" w:rsidRPr="00691764" w:rsidRDefault="00B40A3E" w:rsidP="00E428CC">
      <w:pPr>
        <w:ind w:firstLine="720"/>
        <w:jc w:val="both"/>
        <w:rPr>
          <w:sz w:val="24"/>
          <w:szCs w:val="24"/>
        </w:rPr>
      </w:pPr>
      <w:r>
        <w:rPr>
          <w:sz w:val="24"/>
          <w:szCs w:val="24"/>
        </w:rPr>
        <w:t>4</w:t>
      </w:r>
      <w:r w:rsidR="00E428CC" w:rsidRPr="00691764">
        <w:rPr>
          <w:sz w:val="24"/>
          <w:szCs w:val="24"/>
        </w:rPr>
        <w:t>.2.1. Получать от Заказчика разъяснения и дополнительную информацию, необходимые для оказания услуг по настоящему Контракту.</w:t>
      </w:r>
    </w:p>
    <w:p w:rsidR="00E428CC" w:rsidRPr="00691764" w:rsidRDefault="00B40A3E" w:rsidP="00E428CC">
      <w:pPr>
        <w:widowControl w:val="0"/>
        <w:autoSpaceDE w:val="0"/>
        <w:autoSpaceDN w:val="0"/>
        <w:ind w:firstLine="720"/>
        <w:jc w:val="both"/>
        <w:rPr>
          <w:sz w:val="24"/>
          <w:szCs w:val="24"/>
        </w:rPr>
      </w:pPr>
      <w:r>
        <w:rPr>
          <w:sz w:val="24"/>
          <w:szCs w:val="24"/>
        </w:rPr>
        <w:t>4</w:t>
      </w:r>
      <w:r w:rsidR="00E428CC" w:rsidRPr="00691764">
        <w:rPr>
          <w:sz w:val="24"/>
          <w:szCs w:val="24"/>
        </w:rPr>
        <w:t xml:space="preserve">.2.2. Требовать своевременной приемки и оплаты оказанных услуг по Контракту. </w:t>
      </w:r>
    </w:p>
    <w:p w:rsidR="00E428CC" w:rsidRPr="00691764" w:rsidRDefault="00B40A3E" w:rsidP="00E428CC">
      <w:pPr>
        <w:widowControl w:val="0"/>
        <w:autoSpaceDE w:val="0"/>
        <w:autoSpaceDN w:val="0"/>
        <w:ind w:firstLine="720"/>
        <w:jc w:val="both"/>
        <w:rPr>
          <w:sz w:val="24"/>
          <w:szCs w:val="24"/>
        </w:rPr>
      </w:pPr>
      <w:r>
        <w:rPr>
          <w:sz w:val="24"/>
          <w:szCs w:val="24"/>
        </w:rPr>
        <w:t>4</w:t>
      </w:r>
      <w:r w:rsidR="00E428CC" w:rsidRPr="00691764">
        <w:rPr>
          <w:sz w:val="24"/>
          <w:szCs w:val="24"/>
        </w:rPr>
        <w:t xml:space="preserve">.2.3. </w:t>
      </w:r>
      <w:proofErr w:type="gramStart"/>
      <w:r w:rsidR="00E428CC" w:rsidRPr="00691764">
        <w:rPr>
          <w:sz w:val="24"/>
          <w:szCs w:val="24"/>
        </w:rPr>
        <w:t xml:space="preserve">Привлечь к исполнению своих обязательств по Контракту других лиц – соисполнителей (врачей-специалистов), имеющих лицензию на осуществление медицинской деятельности, обладающих специальными знаниями, навыками, квалификацией, специальным оборудованием и т.п., по видам (содержанию) </w:t>
      </w:r>
      <w:r w:rsidR="00E428CC">
        <w:rPr>
          <w:sz w:val="24"/>
          <w:szCs w:val="24"/>
        </w:rPr>
        <w:t>у</w:t>
      </w:r>
      <w:r w:rsidR="00E428CC" w:rsidRPr="00691764">
        <w:rPr>
          <w:sz w:val="24"/>
          <w:szCs w:val="24"/>
        </w:rPr>
        <w:t>слуг, предусмотренных в Техническом задании (Приложения №1 к Контракту).</w:t>
      </w:r>
      <w:proofErr w:type="gramEnd"/>
      <w:r w:rsidR="00E428CC" w:rsidRPr="00691764">
        <w:rPr>
          <w:sz w:val="24"/>
          <w:szCs w:val="24"/>
        </w:rPr>
        <w:t xml:space="preserve"> При этом Исполнитель несет ответственность перед Заказчиком за неисполнение или ненадлежащее исполнение обязательств соисполнителями.</w:t>
      </w:r>
    </w:p>
    <w:p w:rsidR="00E428CC" w:rsidRDefault="00E428CC" w:rsidP="00E428CC">
      <w:pPr>
        <w:widowControl w:val="0"/>
        <w:autoSpaceDE w:val="0"/>
        <w:autoSpaceDN w:val="0"/>
        <w:ind w:firstLine="720"/>
        <w:jc w:val="both"/>
        <w:rPr>
          <w:b/>
          <w:sz w:val="24"/>
          <w:szCs w:val="24"/>
        </w:rPr>
      </w:pPr>
      <w:r w:rsidRPr="00691764">
        <w:rPr>
          <w:sz w:val="24"/>
          <w:szCs w:val="24"/>
        </w:rPr>
        <w:t xml:space="preserve">Привлечение соисполнителей не влечет изменение цены Контракта и/или объемов услуг по настоящему Контракту. </w:t>
      </w:r>
    </w:p>
    <w:p w:rsidR="00B40A3E" w:rsidRPr="002C491A" w:rsidRDefault="00B40A3E" w:rsidP="00B40A3E">
      <w:pPr>
        <w:shd w:val="clear" w:color="auto" w:fill="FFFFFF"/>
        <w:tabs>
          <w:tab w:val="left" w:pos="1334"/>
        </w:tabs>
        <w:ind w:firstLine="709"/>
        <w:jc w:val="both"/>
        <w:rPr>
          <w:sz w:val="24"/>
          <w:szCs w:val="24"/>
        </w:rPr>
      </w:pPr>
      <w:r>
        <w:rPr>
          <w:sz w:val="24"/>
          <w:szCs w:val="24"/>
        </w:rPr>
        <w:t>4</w:t>
      </w:r>
      <w:r w:rsidRPr="002C491A">
        <w:rPr>
          <w:sz w:val="24"/>
          <w:szCs w:val="24"/>
        </w:rPr>
        <w:t>.2.</w:t>
      </w:r>
      <w:r>
        <w:rPr>
          <w:sz w:val="24"/>
          <w:szCs w:val="24"/>
        </w:rPr>
        <w:t>4</w:t>
      </w:r>
      <w:r w:rsidRPr="002C491A">
        <w:rPr>
          <w:sz w:val="24"/>
          <w:szCs w:val="24"/>
        </w:rPr>
        <w:t>.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428CC" w:rsidRPr="005510AD" w:rsidRDefault="00130AF0" w:rsidP="00E428CC">
      <w:pPr>
        <w:ind w:firstLine="720"/>
        <w:rPr>
          <w:i/>
          <w:sz w:val="24"/>
          <w:szCs w:val="24"/>
        </w:rPr>
      </w:pPr>
      <w:r>
        <w:rPr>
          <w:i/>
          <w:sz w:val="24"/>
          <w:szCs w:val="24"/>
        </w:rPr>
        <w:t>4</w:t>
      </w:r>
      <w:r w:rsidR="00E428CC" w:rsidRPr="005510AD">
        <w:rPr>
          <w:i/>
          <w:sz w:val="24"/>
          <w:szCs w:val="24"/>
        </w:rPr>
        <w:t>.3. Заказчик обязан:</w:t>
      </w:r>
    </w:p>
    <w:p w:rsidR="00E428CC" w:rsidRPr="005510AD" w:rsidRDefault="00130AF0" w:rsidP="00E428CC">
      <w:pPr>
        <w:widowControl w:val="0"/>
        <w:autoSpaceDE w:val="0"/>
        <w:autoSpaceDN w:val="0"/>
        <w:ind w:firstLine="720"/>
        <w:jc w:val="both"/>
        <w:rPr>
          <w:sz w:val="24"/>
          <w:szCs w:val="24"/>
        </w:rPr>
      </w:pPr>
      <w:r>
        <w:rPr>
          <w:sz w:val="24"/>
          <w:szCs w:val="24"/>
        </w:rPr>
        <w:t>4</w:t>
      </w:r>
      <w:r w:rsidR="00E428CC" w:rsidRPr="005510AD">
        <w:rPr>
          <w:sz w:val="24"/>
          <w:szCs w:val="24"/>
        </w:rPr>
        <w:t>.</w:t>
      </w:r>
      <w:r w:rsidR="00E428CC">
        <w:rPr>
          <w:sz w:val="24"/>
          <w:szCs w:val="24"/>
        </w:rPr>
        <w:t>3</w:t>
      </w:r>
      <w:r w:rsidR="00E428CC" w:rsidRPr="005510AD">
        <w:rPr>
          <w:sz w:val="24"/>
          <w:szCs w:val="24"/>
        </w:rPr>
        <w:t xml:space="preserve">.1. Обеспечить </w:t>
      </w:r>
      <w:proofErr w:type="gramStart"/>
      <w:r w:rsidR="00E428CC" w:rsidRPr="005510AD">
        <w:rPr>
          <w:sz w:val="24"/>
          <w:szCs w:val="24"/>
        </w:rPr>
        <w:t>контроль за</w:t>
      </w:r>
      <w:proofErr w:type="gramEnd"/>
      <w:r w:rsidR="00E428CC" w:rsidRPr="005510AD">
        <w:rPr>
          <w:sz w:val="24"/>
          <w:szCs w:val="24"/>
        </w:rPr>
        <w:t xml:space="preserve"> </w:t>
      </w:r>
      <w:r>
        <w:rPr>
          <w:sz w:val="24"/>
          <w:szCs w:val="24"/>
        </w:rPr>
        <w:t>оказа</w:t>
      </w:r>
      <w:r w:rsidR="00E428CC" w:rsidRPr="005510AD">
        <w:rPr>
          <w:sz w:val="24"/>
          <w:szCs w:val="24"/>
        </w:rPr>
        <w:t xml:space="preserve">нием </w:t>
      </w:r>
      <w:r>
        <w:rPr>
          <w:sz w:val="24"/>
          <w:szCs w:val="24"/>
        </w:rPr>
        <w:t xml:space="preserve">услуг по </w:t>
      </w:r>
      <w:r w:rsidR="00E428CC" w:rsidRPr="005510AD">
        <w:rPr>
          <w:sz w:val="24"/>
          <w:szCs w:val="24"/>
        </w:rPr>
        <w:t>Контракт</w:t>
      </w:r>
      <w:r>
        <w:rPr>
          <w:sz w:val="24"/>
          <w:szCs w:val="24"/>
        </w:rPr>
        <w:t>у</w:t>
      </w:r>
      <w:r w:rsidR="00E428CC" w:rsidRPr="005510AD">
        <w:rPr>
          <w:sz w:val="24"/>
          <w:szCs w:val="24"/>
        </w:rPr>
        <w:t>.</w:t>
      </w:r>
    </w:p>
    <w:p w:rsidR="00E428CC" w:rsidRPr="005510AD" w:rsidRDefault="00130AF0" w:rsidP="00E428CC">
      <w:pPr>
        <w:pStyle w:val="210"/>
        <w:spacing w:after="0" w:line="240" w:lineRule="auto"/>
        <w:ind w:firstLine="720"/>
        <w:jc w:val="both"/>
        <w:rPr>
          <w:rStyle w:val="23"/>
          <w:b/>
          <w:color w:val="000000"/>
          <w:sz w:val="24"/>
          <w:szCs w:val="24"/>
        </w:rPr>
      </w:pPr>
      <w:r>
        <w:rPr>
          <w:sz w:val="24"/>
          <w:szCs w:val="24"/>
        </w:rPr>
        <w:t>4</w:t>
      </w:r>
      <w:r w:rsidR="00E428CC" w:rsidRPr="005510AD">
        <w:rPr>
          <w:sz w:val="24"/>
          <w:szCs w:val="24"/>
        </w:rPr>
        <w:t xml:space="preserve">.3.2. Обеспечить прохождение государственными гражданскими служащими диспансеризации в сроки, установленные Контрактом в соответствии с </w:t>
      </w:r>
      <w:r w:rsidR="00E428CC" w:rsidRPr="005510AD">
        <w:rPr>
          <w:rStyle w:val="23"/>
          <w:color w:val="000000"/>
          <w:sz w:val="24"/>
          <w:szCs w:val="24"/>
        </w:rPr>
        <w:t>График</w:t>
      </w:r>
      <w:r w:rsidR="00E428CC">
        <w:rPr>
          <w:rStyle w:val="23"/>
          <w:color w:val="000000"/>
          <w:sz w:val="24"/>
          <w:szCs w:val="24"/>
        </w:rPr>
        <w:t>ом</w:t>
      </w:r>
      <w:r w:rsidR="00E428CC" w:rsidRPr="005510AD">
        <w:rPr>
          <w:rStyle w:val="23"/>
          <w:color w:val="000000"/>
          <w:sz w:val="24"/>
          <w:szCs w:val="24"/>
        </w:rPr>
        <w:t xml:space="preserve"> прохождения диспансеризации государственными гражданскими служащими.</w:t>
      </w:r>
    </w:p>
    <w:p w:rsidR="00E428CC" w:rsidRPr="005510AD" w:rsidRDefault="00130AF0" w:rsidP="00E428CC">
      <w:pPr>
        <w:widowControl w:val="0"/>
        <w:autoSpaceDE w:val="0"/>
        <w:autoSpaceDN w:val="0"/>
        <w:ind w:firstLine="720"/>
        <w:jc w:val="both"/>
        <w:rPr>
          <w:sz w:val="24"/>
          <w:szCs w:val="24"/>
        </w:rPr>
      </w:pPr>
      <w:r>
        <w:rPr>
          <w:sz w:val="24"/>
          <w:szCs w:val="24"/>
        </w:rPr>
        <w:t>4</w:t>
      </w:r>
      <w:r w:rsidR="00E428CC" w:rsidRPr="005510AD">
        <w:rPr>
          <w:sz w:val="24"/>
          <w:szCs w:val="24"/>
        </w:rPr>
        <w:t>.</w:t>
      </w:r>
      <w:r w:rsidR="00E428CC">
        <w:rPr>
          <w:sz w:val="24"/>
          <w:szCs w:val="24"/>
        </w:rPr>
        <w:t>3</w:t>
      </w:r>
      <w:r w:rsidR="00E428CC" w:rsidRPr="005510AD">
        <w:rPr>
          <w:sz w:val="24"/>
          <w:szCs w:val="24"/>
        </w:rPr>
        <w:t>.</w:t>
      </w:r>
      <w:r w:rsidR="00E428CC">
        <w:rPr>
          <w:sz w:val="24"/>
          <w:szCs w:val="24"/>
        </w:rPr>
        <w:t>3</w:t>
      </w:r>
      <w:r w:rsidR="00E428CC" w:rsidRPr="005510AD">
        <w:rPr>
          <w:sz w:val="24"/>
          <w:szCs w:val="24"/>
        </w:rPr>
        <w:t>. Обеспечить своевременную приемку оказанных услуг и провести экспертизу для проверки представленных Исполнителем результатов оказанных услуг, предусмотренных Контрактом, в части их соответствия условиям Контракта.</w:t>
      </w:r>
    </w:p>
    <w:p w:rsidR="00E428CC" w:rsidRPr="005510AD" w:rsidRDefault="00130AF0" w:rsidP="00E428CC">
      <w:pPr>
        <w:widowControl w:val="0"/>
        <w:autoSpaceDE w:val="0"/>
        <w:autoSpaceDN w:val="0"/>
        <w:ind w:firstLine="720"/>
        <w:jc w:val="both"/>
        <w:rPr>
          <w:sz w:val="24"/>
          <w:szCs w:val="24"/>
        </w:rPr>
      </w:pPr>
      <w:r>
        <w:rPr>
          <w:sz w:val="24"/>
          <w:szCs w:val="24"/>
        </w:rPr>
        <w:t>4</w:t>
      </w:r>
      <w:r w:rsidR="00E428CC" w:rsidRPr="005510AD">
        <w:rPr>
          <w:sz w:val="24"/>
          <w:szCs w:val="24"/>
        </w:rPr>
        <w:t>.</w:t>
      </w:r>
      <w:r w:rsidR="00E428CC">
        <w:rPr>
          <w:sz w:val="24"/>
          <w:szCs w:val="24"/>
        </w:rPr>
        <w:t>3</w:t>
      </w:r>
      <w:r w:rsidR="00E428CC" w:rsidRPr="005510AD">
        <w:rPr>
          <w:sz w:val="24"/>
          <w:szCs w:val="24"/>
        </w:rPr>
        <w:t>.4. Своевременно оплатить надлежащим образом оказанные услуги по Контракту.</w:t>
      </w:r>
    </w:p>
    <w:p w:rsidR="00E428CC" w:rsidRPr="005510AD" w:rsidRDefault="00130AF0" w:rsidP="00E428CC">
      <w:pPr>
        <w:widowControl w:val="0"/>
        <w:autoSpaceDE w:val="0"/>
        <w:autoSpaceDN w:val="0"/>
        <w:ind w:firstLine="720"/>
        <w:jc w:val="both"/>
        <w:rPr>
          <w:sz w:val="24"/>
          <w:szCs w:val="24"/>
        </w:rPr>
      </w:pPr>
      <w:r>
        <w:rPr>
          <w:sz w:val="24"/>
          <w:szCs w:val="24"/>
        </w:rPr>
        <w:t>4</w:t>
      </w:r>
      <w:r w:rsidR="00E428CC" w:rsidRPr="005510AD">
        <w:rPr>
          <w:sz w:val="24"/>
          <w:szCs w:val="24"/>
        </w:rPr>
        <w:t>.</w:t>
      </w:r>
      <w:r w:rsidR="00E428CC">
        <w:rPr>
          <w:sz w:val="24"/>
          <w:szCs w:val="24"/>
        </w:rPr>
        <w:t>3</w:t>
      </w:r>
      <w:r w:rsidR="00E428CC" w:rsidRPr="005510AD">
        <w:rPr>
          <w:sz w:val="24"/>
          <w:szCs w:val="24"/>
        </w:rPr>
        <w:t xml:space="preserve">.5. При получении от Исполнителя уведомления о приостановлении оказания услуг в случае, указанном в </w:t>
      </w:r>
      <w:hyperlink w:anchor="P1213" w:history="1">
        <w:r w:rsidR="00E428CC" w:rsidRPr="005510AD">
          <w:rPr>
            <w:sz w:val="24"/>
            <w:szCs w:val="24"/>
          </w:rPr>
          <w:t xml:space="preserve">подпункте </w:t>
        </w:r>
        <w:r w:rsidR="00B40A3E">
          <w:rPr>
            <w:sz w:val="24"/>
            <w:szCs w:val="24"/>
          </w:rPr>
          <w:t>4</w:t>
        </w:r>
        <w:r w:rsidR="00E428CC" w:rsidRPr="005510AD">
          <w:rPr>
            <w:sz w:val="24"/>
            <w:szCs w:val="24"/>
          </w:rPr>
          <w:t>.1.</w:t>
        </w:r>
      </w:hyperlink>
      <w:r w:rsidR="00B40A3E">
        <w:rPr>
          <w:sz w:val="24"/>
          <w:szCs w:val="24"/>
        </w:rPr>
        <w:t>6</w:t>
      </w:r>
      <w:r w:rsidR="00E428CC" w:rsidRPr="005510AD">
        <w:rPr>
          <w:sz w:val="24"/>
          <w:szCs w:val="24"/>
        </w:rPr>
        <w:t xml:space="preserve"> Контракта, рассмотреть вопрос о целесообразности и порядке продолжения оказания услуг.</w:t>
      </w:r>
    </w:p>
    <w:p w:rsidR="00E428CC" w:rsidRPr="00062D57" w:rsidRDefault="00130AF0" w:rsidP="00E428CC">
      <w:pPr>
        <w:widowControl w:val="0"/>
        <w:autoSpaceDE w:val="0"/>
        <w:autoSpaceDN w:val="0"/>
        <w:ind w:firstLine="720"/>
        <w:jc w:val="both"/>
        <w:rPr>
          <w:sz w:val="24"/>
          <w:szCs w:val="24"/>
        </w:rPr>
      </w:pPr>
      <w:r>
        <w:rPr>
          <w:sz w:val="24"/>
          <w:szCs w:val="24"/>
        </w:rPr>
        <w:t>4</w:t>
      </w:r>
      <w:r w:rsidR="00E428CC" w:rsidRPr="005510AD">
        <w:rPr>
          <w:sz w:val="24"/>
          <w:szCs w:val="24"/>
        </w:rPr>
        <w:t>.</w:t>
      </w:r>
      <w:r w:rsidR="00E428CC">
        <w:rPr>
          <w:sz w:val="24"/>
          <w:szCs w:val="24"/>
        </w:rPr>
        <w:t>3</w:t>
      </w:r>
      <w:r w:rsidR="00E428CC" w:rsidRPr="005510AD">
        <w:rPr>
          <w:sz w:val="24"/>
          <w:szCs w:val="24"/>
        </w:rPr>
        <w:t>.</w:t>
      </w:r>
      <w:r w:rsidR="00E428CC">
        <w:rPr>
          <w:sz w:val="24"/>
          <w:szCs w:val="24"/>
        </w:rPr>
        <w:t>6</w:t>
      </w:r>
      <w:r w:rsidR="00E428CC" w:rsidRPr="005510AD">
        <w:rPr>
          <w:sz w:val="24"/>
          <w:szCs w:val="24"/>
        </w:rPr>
        <w:t xml:space="preserve">. Обеспечить конфиденциальность информации, предоставленной Исполнителем в ходе </w:t>
      </w:r>
      <w:r w:rsidR="00E428CC" w:rsidRPr="00062D57">
        <w:rPr>
          <w:sz w:val="24"/>
          <w:szCs w:val="24"/>
        </w:rPr>
        <w:t>исполнения обязательств по Контракту.</w:t>
      </w:r>
    </w:p>
    <w:p w:rsidR="00E428CC" w:rsidRDefault="00130AF0" w:rsidP="00E428CC">
      <w:pPr>
        <w:ind w:firstLine="720"/>
        <w:rPr>
          <w:i/>
          <w:sz w:val="24"/>
          <w:szCs w:val="24"/>
        </w:rPr>
      </w:pPr>
      <w:r>
        <w:rPr>
          <w:i/>
          <w:sz w:val="24"/>
          <w:szCs w:val="24"/>
        </w:rPr>
        <w:t>4</w:t>
      </w:r>
      <w:r w:rsidR="00E428CC" w:rsidRPr="00062D57">
        <w:rPr>
          <w:i/>
          <w:sz w:val="24"/>
          <w:szCs w:val="24"/>
        </w:rPr>
        <w:t>.4. Заказчик вправе:</w:t>
      </w:r>
    </w:p>
    <w:p w:rsidR="00902563" w:rsidRPr="00E124CB" w:rsidRDefault="00902563" w:rsidP="00902563">
      <w:pPr>
        <w:pStyle w:val="a9"/>
        <w:spacing w:before="0" w:beforeAutospacing="0" w:after="0"/>
        <w:ind w:firstLine="709"/>
        <w:jc w:val="both"/>
      </w:pPr>
      <w:r w:rsidRPr="00E124CB">
        <w:t xml:space="preserve">4.4.1. Определять лиц, непосредственно участвующих в </w:t>
      </w:r>
      <w:proofErr w:type="gramStart"/>
      <w:r w:rsidRPr="00E124CB">
        <w:t>контроле за</w:t>
      </w:r>
      <w:proofErr w:type="gramEnd"/>
      <w:r w:rsidRPr="00E124CB">
        <w:t xml:space="preserve"> ходом оказания Исполнителем услуг по Контракту и (или) лиц, участвующих в сдаче-приемке исполненных обязательств по Контракту.</w:t>
      </w:r>
    </w:p>
    <w:p w:rsidR="00902563" w:rsidRPr="00E124CB" w:rsidRDefault="00902563" w:rsidP="00902563">
      <w:pPr>
        <w:pStyle w:val="ConsNormal"/>
        <w:ind w:right="0" w:firstLine="709"/>
        <w:jc w:val="both"/>
        <w:rPr>
          <w:rFonts w:ascii="Times New Roman" w:hAnsi="Times New Roman" w:cs="Times New Roman"/>
          <w:bCs/>
          <w:sz w:val="24"/>
          <w:szCs w:val="24"/>
        </w:rPr>
      </w:pPr>
      <w:r w:rsidRPr="00E124CB">
        <w:rPr>
          <w:rFonts w:ascii="Times New Roman" w:hAnsi="Times New Roman" w:cs="Times New Roman"/>
          <w:bCs/>
          <w:sz w:val="24"/>
          <w:szCs w:val="24"/>
        </w:rPr>
        <w:t xml:space="preserve">4.4.2.Требовать от Исполнителя оказания услуг надлежащего качества, </w:t>
      </w:r>
      <w:r w:rsidRPr="00E124CB">
        <w:rPr>
          <w:rFonts w:ascii="Times New Roman" w:hAnsi="Times New Roman" w:cs="Times New Roman"/>
          <w:sz w:val="24"/>
          <w:szCs w:val="24"/>
        </w:rPr>
        <w:t>а также требовать своевременного устранения выявленных недостатков.</w:t>
      </w:r>
      <w:r w:rsidRPr="00E124CB">
        <w:rPr>
          <w:rFonts w:ascii="Times New Roman" w:hAnsi="Times New Roman" w:cs="Times New Roman"/>
          <w:bCs/>
          <w:sz w:val="24"/>
          <w:szCs w:val="24"/>
        </w:rPr>
        <w:t xml:space="preserve"> </w:t>
      </w:r>
    </w:p>
    <w:p w:rsidR="00902563" w:rsidRPr="00E124CB" w:rsidRDefault="00902563" w:rsidP="00902563">
      <w:pPr>
        <w:ind w:firstLine="709"/>
        <w:jc w:val="both"/>
        <w:rPr>
          <w:sz w:val="24"/>
          <w:szCs w:val="24"/>
        </w:rPr>
      </w:pPr>
      <w:r w:rsidRPr="00E124CB">
        <w:rPr>
          <w:color w:val="000000"/>
          <w:sz w:val="24"/>
          <w:szCs w:val="24"/>
        </w:rPr>
        <w:t xml:space="preserve">4.4.3. Проверять ход и качество выполнения Исполнителем условий Контракта без вмешательства в оперативно-хозяйственную деятельность Исполнителя. </w:t>
      </w:r>
    </w:p>
    <w:p w:rsidR="00902563" w:rsidRPr="00E124CB" w:rsidRDefault="00902563" w:rsidP="00902563">
      <w:pPr>
        <w:pStyle w:val="ConsNormal"/>
        <w:widowControl/>
        <w:ind w:right="0" w:firstLine="709"/>
        <w:jc w:val="both"/>
        <w:rPr>
          <w:rFonts w:ascii="Times New Roman" w:hAnsi="Times New Roman" w:cs="Times New Roman"/>
          <w:sz w:val="24"/>
          <w:szCs w:val="24"/>
        </w:rPr>
      </w:pPr>
      <w:r w:rsidRPr="00E124CB">
        <w:rPr>
          <w:rFonts w:ascii="Times New Roman" w:hAnsi="Times New Roman" w:cs="Times New Roman"/>
          <w:bCs/>
          <w:sz w:val="24"/>
          <w:szCs w:val="24"/>
        </w:rPr>
        <w:lastRenderedPageBreak/>
        <w:t xml:space="preserve">4.4.4. </w:t>
      </w:r>
      <w:r w:rsidRPr="00E124CB">
        <w:rPr>
          <w:rFonts w:ascii="Times New Roman" w:hAnsi="Times New Roman" w:cs="Times New Roman"/>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30AF0" w:rsidRDefault="00130AF0" w:rsidP="00130AF0">
      <w:pPr>
        <w:pStyle w:val="1"/>
        <w:keepNext w:val="0"/>
        <w:ind w:firstLine="709"/>
        <w:jc w:val="both"/>
        <w:rPr>
          <w:szCs w:val="24"/>
        </w:rPr>
      </w:pPr>
      <w:r w:rsidRPr="002C491A">
        <w:rPr>
          <w:szCs w:val="24"/>
        </w:rPr>
        <w:t>4.5. 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130AF0" w:rsidRPr="00D45FFA" w:rsidRDefault="00130AF0" w:rsidP="00130AF0">
      <w:pPr>
        <w:rPr>
          <w:sz w:val="16"/>
          <w:szCs w:val="16"/>
        </w:rPr>
      </w:pPr>
    </w:p>
    <w:p w:rsidR="002E7937" w:rsidRPr="006A4F9D" w:rsidRDefault="002E7937" w:rsidP="002E7937">
      <w:pPr>
        <w:ind w:firstLine="720"/>
        <w:jc w:val="center"/>
        <w:rPr>
          <w:b/>
          <w:bCs/>
          <w:sz w:val="24"/>
          <w:szCs w:val="24"/>
        </w:rPr>
      </w:pPr>
      <w:r w:rsidRPr="006A4F9D">
        <w:rPr>
          <w:b/>
          <w:bCs/>
          <w:sz w:val="24"/>
          <w:szCs w:val="24"/>
        </w:rPr>
        <w:t>5. Порядок сдачи и приемки услуг</w:t>
      </w:r>
    </w:p>
    <w:p w:rsidR="00802260" w:rsidRPr="00716E6C" w:rsidRDefault="002E7937" w:rsidP="00802260">
      <w:pPr>
        <w:autoSpaceDE w:val="0"/>
        <w:autoSpaceDN w:val="0"/>
        <w:adjustRightInd w:val="0"/>
        <w:ind w:firstLine="709"/>
        <w:jc w:val="both"/>
        <w:rPr>
          <w:bCs/>
          <w:iCs/>
          <w:sz w:val="24"/>
          <w:szCs w:val="24"/>
        </w:rPr>
      </w:pPr>
      <w:r>
        <w:rPr>
          <w:bCs/>
          <w:iCs/>
          <w:sz w:val="24"/>
          <w:szCs w:val="24"/>
        </w:rPr>
        <w:t>5</w:t>
      </w:r>
      <w:r w:rsidRPr="007B3E42">
        <w:rPr>
          <w:bCs/>
          <w:iCs/>
          <w:sz w:val="24"/>
          <w:szCs w:val="24"/>
        </w:rPr>
        <w:t xml:space="preserve">.1. </w:t>
      </w:r>
      <w:r w:rsidR="00802260" w:rsidRPr="007B3E42">
        <w:rPr>
          <w:sz w:val="24"/>
          <w:szCs w:val="24"/>
          <w:lang w:eastAsia="en-US"/>
        </w:rPr>
        <w:t>Приемка оказанн</w:t>
      </w:r>
      <w:r w:rsidR="00802260">
        <w:rPr>
          <w:sz w:val="24"/>
          <w:szCs w:val="24"/>
          <w:lang w:eastAsia="en-US"/>
        </w:rPr>
        <w:t>ых</w:t>
      </w:r>
      <w:r w:rsidR="00802260" w:rsidRPr="007B3E42">
        <w:rPr>
          <w:sz w:val="24"/>
          <w:szCs w:val="24"/>
          <w:lang w:eastAsia="en-US"/>
        </w:rPr>
        <w:t xml:space="preserve"> услуг осуществляется путем подписания усиленной электронной подписью в </w:t>
      </w:r>
      <w:r w:rsidR="00802260" w:rsidRPr="00716E6C">
        <w:rPr>
          <w:color w:val="000000"/>
          <w:sz w:val="24"/>
          <w:szCs w:val="24"/>
        </w:rPr>
        <w:t xml:space="preserve">единой информационной системе </w:t>
      </w:r>
      <w:r w:rsidR="00802260" w:rsidRPr="00716E6C">
        <w:rPr>
          <w:sz w:val="24"/>
          <w:szCs w:val="24"/>
          <w:lang w:eastAsia="en-US"/>
        </w:rPr>
        <w:t>документа о приемке лицами, имеющими право действовать от имени Заказчика и Исполнителя.</w:t>
      </w:r>
    </w:p>
    <w:p w:rsidR="00641C3B" w:rsidRDefault="002E7937" w:rsidP="002E7937">
      <w:pPr>
        <w:tabs>
          <w:tab w:val="left" w:pos="709"/>
        </w:tabs>
        <w:ind w:firstLine="709"/>
        <w:jc w:val="both"/>
        <w:rPr>
          <w:sz w:val="24"/>
          <w:szCs w:val="24"/>
        </w:rPr>
      </w:pPr>
      <w:r w:rsidRPr="007B3E42">
        <w:rPr>
          <w:sz w:val="24"/>
          <w:szCs w:val="24"/>
        </w:rPr>
        <w:t>5.</w:t>
      </w:r>
      <w:r>
        <w:rPr>
          <w:sz w:val="24"/>
          <w:szCs w:val="24"/>
        </w:rPr>
        <w:t>2</w:t>
      </w:r>
      <w:r w:rsidRPr="007B3E42">
        <w:rPr>
          <w:sz w:val="24"/>
          <w:szCs w:val="24"/>
        </w:rPr>
        <w:t xml:space="preserve">. </w:t>
      </w:r>
      <w:r w:rsidR="00902563" w:rsidRPr="00902563">
        <w:rPr>
          <w:b/>
          <w:sz w:val="24"/>
          <w:szCs w:val="24"/>
        </w:rPr>
        <w:t>Исполнитель, в срок не позднее 5 (Пяти) рабочих дней</w:t>
      </w:r>
      <w:r w:rsidR="00902563" w:rsidRPr="00F34FC6">
        <w:rPr>
          <w:sz w:val="24"/>
          <w:szCs w:val="24"/>
        </w:rPr>
        <w:t xml:space="preserve"> </w:t>
      </w:r>
      <w:proofErr w:type="gramStart"/>
      <w:r w:rsidR="00902563" w:rsidRPr="00F34FC6">
        <w:rPr>
          <w:sz w:val="24"/>
          <w:szCs w:val="24"/>
        </w:rPr>
        <w:t>с даты окончания</w:t>
      </w:r>
      <w:proofErr w:type="gramEnd"/>
      <w:r w:rsidR="00902563" w:rsidRPr="00F34FC6">
        <w:rPr>
          <w:sz w:val="24"/>
          <w:szCs w:val="24"/>
        </w:rPr>
        <w:t xml:space="preserve"> оказания услуг</w:t>
      </w:r>
      <w:r w:rsidR="00641C3B">
        <w:rPr>
          <w:sz w:val="24"/>
          <w:szCs w:val="24"/>
        </w:rPr>
        <w:t>:</w:t>
      </w:r>
    </w:p>
    <w:p w:rsidR="00245275" w:rsidRDefault="00245275" w:rsidP="00245275">
      <w:pPr>
        <w:autoSpaceDE w:val="0"/>
        <w:autoSpaceDN w:val="0"/>
        <w:adjustRightInd w:val="0"/>
        <w:ind w:firstLine="709"/>
        <w:jc w:val="both"/>
        <w:rPr>
          <w:color w:val="000000"/>
          <w:sz w:val="24"/>
          <w:szCs w:val="24"/>
        </w:rPr>
      </w:pPr>
      <w:r>
        <w:rPr>
          <w:sz w:val="24"/>
          <w:szCs w:val="24"/>
        </w:rPr>
        <w:t>5.2.1.</w:t>
      </w:r>
      <w:r w:rsidR="00641C3B">
        <w:rPr>
          <w:color w:val="000000"/>
          <w:sz w:val="24"/>
          <w:szCs w:val="24"/>
        </w:rPr>
        <w:t xml:space="preserve"> </w:t>
      </w:r>
      <w:r>
        <w:rPr>
          <w:color w:val="000000"/>
          <w:sz w:val="24"/>
          <w:szCs w:val="24"/>
        </w:rPr>
        <w:t>П</w:t>
      </w:r>
      <w:r w:rsidR="00641C3B">
        <w:rPr>
          <w:color w:val="000000"/>
          <w:sz w:val="24"/>
          <w:szCs w:val="24"/>
        </w:rPr>
        <w:t>редоставляет Заказчику</w:t>
      </w:r>
      <w:r>
        <w:rPr>
          <w:color w:val="000000"/>
          <w:sz w:val="24"/>
          <w:szCs w:val="24"/>
        </w:rPr>
        <w:t>:</w:t>
      </w:r>
    </w:p>
    <w:p w:rsidR="00245275" w:rsidRDefault="00245275" w:rsidP="00245275">
      <w:pPr>
        <w:autoSpaceDE w:val="0"/>
        <w:autoSpaceDN w:val="0"/>
        <w:adjustRightInd w:val="0"/>
        <w:ind w:firstLine="709"/>
        <w:jc w:val="both"/>
        <w:rPr>
          <w:sz w:val="24"/>
          <w:szCs w:val="24"/>
        </w:rPr>
      </w:pPr>
      <w:r>
        <w:rPr>
          <w:color w:val="000000"/>
          <w:sz w:val="24"/>
          <w:szCs w:val="24"/>
        </w:rPr>
        <w:t>а)</w:t>
      </w:r>
      <w:r w:rsidR="00641C3B">
        <w:rPr>
          <w:color w:val="000000"/>
          <w:sz w:val="24"/>
          <w:szCs w:val="24"/>
        </w:rPr>
        <w:t xml:space="preserve"> </w:t>
      </w:r>
      <w:r w:rsidR="00641C3B" w:rsidRPr="00F24FCB">
        <w:rPr>
          <w:sz w:val="24"/>
          <w:szCs w:val="24"/>
        </w:rPr>
        <w:t>комплект отчетной документации</w:t>
      </w:r>
      <w:r>
        <w:rPr>
          <w:sz w:val="24"/>
          <w:szCs w:val="24"/>
        </w:rPr>
        <w:t xml:space="preserve"> (в соответствии с условиями Технического задания);</w:t>
      </w:r>
    </w:p>
    <w:p w:rsidR="00F96D5E" w:rsidRDefault="00245275" w:rsidP="00245275">
      <w:pPr>
        <w:autoSpaceDE w:val="0"/>
        <w:autoSpaceDN w:val="0"/>
        <w:adjustRightInd w:val="0"/>
        <w:ind w:firstLine="709"/>
        <w:jc w:val="both"/>
        <w:rPr>
          <w:sz w:val="24"/>
          <w:szCs w:val="24"/>
        </w:rPr>
      </w:pPr>
      <w:r>
        <w:rPr>
          <w:sz w:val="24"/>
          <w:szCs w:val="24"/>
        </w:rPr>
        <w:t xml:space="preserve">б) </w:t>
      </w:r>
      <w:r w:rsidR="00641C3B" w:rsidRPr="00F24FCB">
        <w:rPr>
          <w:sz w:val="24"/>
          <w:szCs w:val="24"/>
        </w:rPr>
        <w:t>А</w:t>
      </w:r>
      <w:r w:rsidR="00641C3B" w:rsidRPr="00F24FCB">
        <w:rPr>
          <w:sz w:val="24"/>
          <w:szCs w:val="24"/>
          <w:lang w:eastAsia="x-none"/>
        </w:rPr>
        <w:t xml:space="preserve">кт сдачи-приемки оказанных услуг </w:t>
      </w:r>
      <w:r w:rsidR="00641C3B" w:rsidRPr="00F24FCB">
        <w:rPr>
          <w:sz w:val="24"/>
          <w:szCs w:val="24"/>
        </w:rPr>
        <w:t>(Приложение № 2 к Контракту</w:t>
      </w:r>
      <w:r w:rsidR="00641C3B">
        <w:rPr>
          <w:sz w:val="24"/>
          <w:szCs w:val="24"/>
        </w:rPr>
        <w:t xml:space="preserve"> (Примерная форма)</w:t>
      </w:r>
      <w:r w:rsidR="00641C3B" w:rsidRPr="00F24FCB">
        <w:rPr>
          <w:sz w:val="24"/>
          <w:szCs w:val="24"/>
        </w:rPr>
        <w:t>), подписанны</w:t>
      </w:r>
      <w:r w:rsidR="00641C3B">
        <w:rPr>
          <w:sz w:val="24"/>
          <w:szCs w:val="24"/>
        </w:rPr>
        <w:t>й</w:t>
      </w:r>
      <w:r w:rsidR="00641C3B" w:rsidRPr="00F24FCB">
        <w:rPr>
          <w:sz w:val="24"/>
          <w:szCs w:val="24"/>
        </w:rPr>
        <w:t xml:space="preserve"> </w:t>
      </w:r>
      <w:r w:rsidR="00641C3B">
        <w:rPr>
          <w:sz w:val="24"/>
          <w:szCs w:val="24"/>
        </w:rPr>
        <w:t xml:space="preserve">со стороны </w:t>
      </w:r>
      <w:r w:rsidR="00641C3B" w:rsidRPr="00F24FCB">
        <w:rPr>
          <w:sz w:val="24"/>
          <w:szCs w:val="24"/>
        </w:rPr>
        <w:t>Исполнител</w:t>
      </w:r>
      <w:r w:rsidR="00641C3B">
        <w:rPr>
          <w:sz w:val="24"/>
          <w:szCs w:val="24"/>
        </w:rPr>
        <w:t>я</w:t>
      </w:r>
      <w:r w:rsidR="00641C3B" w:rsidRPr="00F24FCB">
        <w:rPr>
          <w:sz w:val="24"/>
          <w:szCs w:val="24"/>
        </w:rPr>
        <w:t xml:space="preserve"> в 2 (двух) экземплярах</w:t>
      </w:r>
      <w:r w:rsidR="00F96D5E">
        <w:rPr>
          <w:sz w:val="24"/>
          <w:szCs w:val="24"/>
        </w:rPr>
        <w:t>;</w:t>
      </w:r>
    </w:p>
    <w:p w:rsidR="00245275" w:rsidRPr="00D62DAB" w:rsidRDefault="00F96D5E" w:rsidP="00245275">
      <w:pPr>
        <w:autoSpaceDE w:val="0"/>
        <w:autoSpaceDN w:val="0"/>
        <w:adjustRightInd w:val="0"/>
        <w:ind w:firstLine="709"/>
        <w:jc w:val="both"/>
        <w:rPr>
          <w:sz w:val="24"/>
          <w:szCs w:val="24"/>
        </w:rPr>
      </w:pPr>
      <w:r>
        <w:rPr>
          <w:sz w:val="24"/>
          <w:szCs w:val="24"/>
        </w:rPr>
        <w:t>в</w:t>
      </w:r>
      <w:r w:rsidR="00245275" w:rsidRPr="00D62DAB">
        <w:rPr>
          <w:sz w:val="24"/>
          <w:szCs w:val="24"/>
        </w:rPr>
        <w:t xml:space="preserve">) </w:t>
      </w:r>
      <w:r w:rsidR="00802260">
        <w:rPr>
          <w:sz w:val="24"/>
          <w:szCs w:val="24"/>
        </w:rPr>
        <w:t xml:space="preserve">счет и/или </w:t>
      </w:r>
      <w:r w:rsidR="00245275" w:rsidRPr="00D62DAB">
        <w:rPr>
          <w:sz w:val="24"/>
          <w:szCs w:val="24"/>
        </w:rPr>
        <w:t>счет-фактуру с указанием Получателя в 2 (двух) экземплярах (</w:t>
      </w:r>
      <w:r w:rsidR="00245275" w:rsidRPr="00D62DAB">
        <w:rPr>
          <w:i/>
          <w:sz w:val="24"/>
          <w:szCs w:val="24"/>
        </w:rPr>
        <w:t xml:space="preserve">один экземпляр для Заказчика и один экземпляр для </w:t>
      </w:r>
      <w:r>
        <w:rPr>
          <w:i/>
          <w:sz w:val="24"/>
          <w:szCs w:val="24"/>
        </w:rPr>
        <w:t>Исполнителя</w:t>
      </w:r>
      <w:r w:rsidR="00245275" w:rsidRPr="00D62DAB">
        <w:rPr>
          <w:sz w:val="24"/>
          <w:szCs w:val="24"/>
        </w:rPr>
        <w:t>);</w:t>
      </w:r>
    </w:p>
    <w:p w:rsidR="00245275" w:rsidRPr="00D62DAB" w:rsidRDefault="00F96D5E" w:rsidP="00245275">
      <w:pPr>
        <w:autoSpaceDE w:val="0"/>
        <w:autoSpaceDN w:val="0"/>
        <w:adjustRightInd w:val="0"/>
        <w:ind w:firstLine="709"/>
        <w:jc w:val="both"/>
        <w:rPr>
          <w:sz w:val="24"/>
          <w:szCs w:val="24"/>
        </w:rPr>
      </w:pPr>
      <w:r>
        <w:rPr>
          <w:sz w:val="24"/>
          <w:szCs w:val="24"/>
        </w:rPr>
        <w:t>г</w:t>
      </w:r>
      <w:r w:rsidR="00245275" w:rsidRPr="00D62DAB">
        <w:rPr>
          <w:sz w:val="24"/>
          <w:szCs w:val="24"/>
        </w:rPr>
        <w:t>) счет на оплату.</w:t>
      </w:r>
    </w:p>
    <w:p w:rsidR="00802260" w:rsidRPr="00716E6C" w:rsidRDefault="00F96D5E" w:rsidP="00802260">
      <w:pPr>
        <w:tabs>
          <w:tab w:val="left" w:pos="709"/>
        </w:tabs>
        <w:ind w:firstLine="709"/>
        <w:jc w:val="both"/>
        <w:rPr>
          <w:color w:val="000000"/>
          <w:sz w:val="24"/>
          <w:szCs w:val="24"/>
        </w:rPr>
      </w:pPr>
      <w:r>
        <w:rPr>
          <w:sz w:val="24"/>
          <w:szCs w:val="24"/>
        </w:rPr>
        <w:t>5.2.2.</w:t>
      </w:r>
      <w:r w:rsidR="002E7937" w:rsidRPr="007B3E42">
        <w:rPr>
          <w:sz w:val="24"/>
          <w:szCs w:val="24"/>
        </w:rPr>
        <w:t xml:space="preserve"> </w:t>
      </w:r>
      <w:r w:rsidR="00802260">
        <w:rPr>
          <w:sz w:val="24"/>
          <w:szCs w:val="24"/>
        </w:rPr>
        <w:t>Ф</w:t>
      </w:r>
      <w:r w:rsidR="00802260" w:rsidRPr="00716E6C">
        <w:rPr>
          <w:color w:val="000000"/>
          <w:sz w:val="24"/>
          <w:szCs w:val="24"/>
        </w:rPr>
        <w:t xml:space="preserve">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оформленный в соответствии с </w:t>
      </w:r>
      <w:r w:rsidR="00802260" w:rsidRPr="00716E6C">
        <w:rPr>
          <w:sz w:val="24"/>
          <w:szCs w:val="24"/>
        </w:rPr>
        <w:t>Федеральным Законом от 05.04.2013 №-44-ФЗ</w:t>
      </w:r>
      <w:r w:rsidR="00802260" w:rsidRPr="00716E6C">
        <w:rPr>
          <w:color w:val="000000"/>
          <w:sz w:val="24"/>
          <w:szCs w:val="24"/>
        </w:rPr>
        <w:t>.</w:t>
      </w:r>
    </w:p>
    <w:p w:rsidR="00802260" w:rsidRPr="007B3E42" w:rsidRDefault="00802260" w:rsidP="00802260">
      <w:pPr>
        <w:tabs>
          <w:tab w:val="left" w:pos="993"/>
        </w:tabs>
        <w:ind w:firstLine="709"/>
        <w:jc w:val="both"/>
        <w:rPr>
          <w:color w:val="000000"/>
          <w:sz w:val="24"/>
          <w:szCs w:val="24"/>
        </w:rPr>
      </w:pPr>
      <w:r w:rsidRPr="007B3E42">
        <w:rPr>
          <w:color w:val="000000"/>
          <w:sz w:val="24"/>
          <w:szCs w:val="24"/>
        </w:rPr>
        <w:t xml:space="preserve">К документу о приемке, предусмотренному пунктом </w:t>
      </w:r>
      <w:r>
        <w:rPr>
          <w:color w:val="000000"/>
          <w:sz w:val="24"/>
          <w:szCs w:val="24"/>
        </w:rPr>
        <w:t>5</w:t>
      </w:r>
      <w:r w:rsidRPr="007B3E42">
        <w:rPr>
          <w:color w:val="000000"/>
          <w:sz w:val="24"/>
          <w:szCs w:val="24"/>
        </w:rPr>
        <w:t>.</w:t>
      </w:r>
      <w:r>
        <w:rPr>
          <w:color w:val="000000"/>
          <w:sz w:val="24"/>
          <w:szCs w:val="24"/>
        </w:rPr>
        <w:t>2</w:t>
      </w:r>
      <w:r w:rsidRPr="007B3E42">
        <w:rPr>
          <w:color w:val="000000"/>
          <w:sz w:val="24"/>
          <w:szCs w:val="24"/>
        </w:rPr>
        <w:t>. настоящей Контракта</w:t>
      </w:r>
      <w:r>
        <w:rPr>
          <w:color w:val="000000"/>
          <w:sz w:val="24"/>
          <w:szCs w:val="24"/>
        </w:rPr>
        <w:t>,</w:t>
      </w:r>
      <w:r w:rsidRPr="007B3E42">
        <w:rPr>
          <w:color w:val="000000"/>
          <w:sz w:val="24"/>
          <w:szCs w:val="24"/>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02260" w:rsidRPr="007B3E42" w:rsidRDefault="00802260" w:rsidP="00802260">
      <w:pPr>
        <w:ind w:firstLine="709"/>
        <w:jc w:val="both"/>
        <w:rPr>
          <w:sz w:val="24"/>
          <w:szCs w:val="24"/>
          <w:lang w:eastAsia="en-US" w:bidi="en-US"/>
        </w:rPr>
      </w:pPr>
      <w:r>
        <w:rPr>
          <w:sz w:val="24"/>
          <w:szCs w:val="24"/>
          <w:lang w:eastAsia="en-US" w:bidi="en-US"/>
        </w:rPr>
        <w:t>5</w:t>
      </w:r>
      <w:r w:rsidRPr="007B3E42">
        <w:rPr>
          <w:sz w:val="24"/>
          <w:szCs w:val="24"/>
          <w:lang w:eastAsia="en-US" w:bidi="en-US"/>
        </w:rPr>
        <w:t>.</w:t>
      </w:r>
      <w:r>
        <w:rPr>
          <w:sz w:val="24"/>
          <w:szCs w:val="24"/>
          <w:lang w:eastAsia="en-US" w:bidi="en-US"/>
        </w:rPr>
        <w:t>3</w:t>
      </w:r>
      <w:r w:rsidRPr="007B3E42">
        <w:rPr>
          <w:sz w:val="24"/>
          <w:szCs w:val="24"/>
          <w:lang w:eastAsia="en-US" w:bidi="en-US"/>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требованиями </w:t>
      </w:r>
      <w:r>
        <w:rPr>
          <w:sz w:val="24"/>
          <w:szCs w:val="24"/>
          <w:lang w:eastAsia="en-US" w:bidi="en-US"/>
        </w:rPr>
        <w:t xml:space="preserve">Федерального </w:t>
      </w:r>
      <w:r w:rsidRPr="007B3E42">
        <w:rPr>
          <w:sz w:val="24"/>
          <w:szCs w:val="24"/>
          <w:lang w:eastAsia="en-US" w:bidi="en-US"/>
        </w:rPr>
        <w:t xml:space="preserve">Закона </w:t>
      </w:r>
      <w:r w:rsidRPr="00000E7F">
        <w:rPr>
          <w:sz w:val="24"/>
          <w:szCs w:val="24"/>
        </w:rPr>
        <w:t xml:space="preserve">от 05.04.2013 </w:t>
      </w:r>
      <w:r w:rsidRPr="007B3E42">
        <w:rPr>
          <w:sz w:val="24"/>
          <w:szCs w:val="24"/>
          <w:lang w:eastAsia="en-US" w:bidi="en-US"/>
        </w:rPr>
        <w:t>№ 44-ФЗ.</w:t>
      </w:r>
    </w:p>
    <w:p w:rsidR="00802260" w:rsidRPr="007B3E42" w:rsidRDefault="00802260" w:rsidP="00802260">
      <w:pPr>
        <w:ind w:firstLine="709"/>
        <w:jc w:val="both"/>
        <w:rPr>
          <w:sz w:val="24"/>
          <w:szCs w:val="24"/>
          <w:lang w:eastAsia="en-US" w:bidi="en-US"/>
        </w:rPr>
      </w:pPr>
      <w:r>
        <w:rPr>
          <w:sz w:val="24"/>
          <w:szCs w:val="24"/>
          <w:lang w:eastAsia="en-US" w:bidi="en-US"/>
        </w:rPr>
        <w:t>5</w:t>
      </w:r>
      <w:r w:rsidRPr="007B3E42">
        <w:rPr>
          <w:sz w:val="24"/>
          <w:szCs w:val="24"/>
          <w:lang w:eastAsia="en-US" w:bidi="en-US"/>
        </w:rPr>
        <w:t>.</w:t>
      </w:r>
      <w:r>
        <w:rPr>
          <w:sz w:val="24"/>
          <w:szCs w:val="24"/>
          <w:lang w:eastAsia="en-US" w:bidi="en-US"/>
        </w:rPr>
        <w:t>4</w:t>
      </w:r>
      <w:r w:rsidRPr="007B3E42">
        <w:rPr>
          <w:sz w:val="24"/>
          <w:szCs w:val="24"/>
          <w:lang w:eastAsia="en-US" w:bidi="en-US"/>
        </w:rPr>
        <w:t>. При возникновении спора между Заказчиком и Исполнителем по поводу недостатков оказанных услуг по требованию любой из Сторон должна быть назначена экспертиза. Расходы на экспертизу несет Сторона, потребовавшая назначения экспертизы, а если экспертиза назначена по соглашению Сторон, то обе Стороны поровну.</w:t>
      </w:r>
    </w:p>
    <w:p w:rsidR="00802260" w:rsidRPr="007B3E42" w:rsidRDefault="00802260" w:rsidP="00802260">
      <w:pPr>
        <w:ind w:firstLine="709"/>
        <w:jc w:val="both"/>
        <w:rPr>
          <w:sz w:val="24"/>
          <w:szCs w:val="24"/>
          <w:lang w:eastAsia="en-US" w:bidi="en-US"/>
        </w:rPr>
      </w:pPr>
      <w:r>
        <w:rPr>
          <w:sz w:val="24"/>
          <w:szCs w:val="24"/>
          <w:lang w:eastAsia="en-US" w:bidi="en-US"/>
        </w:rPr>
        <w:t>5</w:t>
      </w:r>
      <w:r w:rsidRPr="007B3E42">
        <w:rPr>
          <w:sz w:val="24"/>
          <w:szCs w:val="24"/>
          <w:lang w:eastAsia="en-US" w:bidi="en-US"/>
        </w:rPr>
        <w:t>.</w:t>
      </w:r>
      <w:r>
        <w:rPr>
          <w:sz w:val="24"/>
          <w:szCs w:val="24"/>
          <w:lang w:eastAsia="en-US" w:bidi="en-US"/>
        </w:rPr>
        <w:t>5</w:t>
      </w:r>
      <w:r w:rsidRPr="007B3E42">
        <w:rPr>
          <w:sz w:val="24"/>
          <w:szCs w:val="24"/>
          <w:lang w:eastAsia="en-US" w:bidi="en-US"/>
        </w:rPr>
        <w:t xml:space="preserve">. </w:t>
      </w:r>
      <w:r w:rsidRPr="00C55534">
        <w:rPr>
          <w:b/>
          <w:sz w:val="24"/>
          <w:szCs w:val="24"/>
          <w:lang w:eastAsia="en-US" w:bidi="en-US"/>
        </w:rPr>
        <w:t>Заказчик</w:t>
      </w:r>
      <w:r w:rsidR="00902563">
        <w:rPr>
          <w:b/>
          <w:sz w:val="24"/>
          <w:szCs w:val="24"/>
          <w:lang w:eastAsia="en-US" w:bidi="en-US"/>
        </w:rPr>
        <w:t>,</w:t>
      </w:r>
      <w:r w:rsidRPr="00C55534">
        <w:rPr>
          <w:b/>
          <w:sz w:val="24"/>
          <w:szCs w:val="24"/>
          <w:lang w:eastAsia="en-US" w:bidi="en-US"/>
        </w:rPr>
        <w:t xml:space="preserve"> в срок</w:t>
      </w:r>
      <w:r w:rsidRPr="007B3E42">
        <w:rPr>
          <w:sz w:val="24"/>
          <w:szCs w:val="24"/>
          <w:lang w:eastAsia="en-US" w:bidi="en-US"/>
        </w:rPr>
        <w:t xml:space="preserve"> </w:t>
      </w:r>
      <w:r w:rsidRPr="007B3E42">
        <w:rPr>
          <w:b/>
          <w:sz w:val="24"/>
          <w:szCs w:val="24"/>
          <w:lang w:eastAsia="en-US" w:bidi="en-US"/>
        </w:rPr>
        <w:t xml:space="preserve">не </w:t>
      </w:r>
      <w:r w:rsidR="00902563">
        <w:rPr>
          <w:b/>
          <w:sz w:val="24"/>
          <w:szCs w:val="24"/>
          <w:lang w:eastAsia="en-US" w:bidi="en-US"/>
        </w:rPr>
        <w:t>более</w:t>
      </w:r>
      <w:r w:rsidRPr="007B3E42">
        <w:rPr>
          <w:b/>
          <w:sz w:val="24"/>
          <w:szCs w:val="24"/>
          <w:lang w:eastAsia="en-US" w:bidi="en-US"/>
        </w:rPr>
        <w:t xml:space="preserve"> 1</w:t>
      </w:r>
      <w:r w:rsidR="000212D1">
        <w:rPr>
          <w:b/>
          <w:sz w:val="24"/>
          <w:szCs w:val="24"/>
          <w:lang w:eastAsia="en-US" w:bidi="en-US"/>
        </w:rPr>
        <w:t>0</w:t>
      </w:r>
      <w:r w:rsidRPr="007B3E42">
        <w:rPr>
          <w:b/>
          <w:sz w:val="24"/>
          <w:szCs w:val="24"/>
          <w:lang w:eastAsia="en-US" w:bidi="en-US"/>
        </w:rPr>
        <w:t xml:space="preserve"> (</w:t>
      </w:r>
      <w:r w:rsidR="000212D1">
        <w:rPr>
          <w:b/>
          <w:sz w:val="24"/>
          <w:szCs w:val="24"/>
          <w:lang w:eastAsia="en-US" w:bidi="en-US"/>
        </w:rPr>
        <w:t>Десяти</w:t>
      </w:r>
      <w:r w:rsidRPr="007B3E42">
        <w:rPr>
          <w:b/>
          <w:sz w:val="24"/>
          <w:szCs w:val="24"/>
          <w:lang w:eastAsia="en-US" w:bidi="en-US"/>
        </w:rPr>
        <w:t>) рабочих дней</w:t>
      </w:r>
      <w:r w:rsidRPr="007B3E42">
        <w:rPr>
          <w:sz w:val="24"/>
          <w:szCs w:val="24"/>
          <w:lang w:eastAsia="en-US" w:bidi="en-US"/>
        </w:rPr>
        <w:t xml:space="preserve">, следующих за днем поступления </w:t>
      </w:r>
      <w:r>
        <w:rPr>
          <w:sz w:val="24"/>
          <w:szCs w:val="24"/>
          <w:lang w:eastAsia="en-US" w:bidi="en-US"/>
        </w:rPr>
        <w:t xml:space="preserve">от Исполнителя </w:t>
      </w:r>
      <w:r w:rsidRPr="007B3E42">
        <w:rPr>
          <w:sz w:val="24"/>
          <w:szCs w:val="24"/>
          <w:lang w:eastAsia="en-US" w:bidi="en-US"/>
        </w:rPr>
        <w:t>документ</w:t>
      </w:r>
      <w:r>
        <w:rPr>
          <w:sz w:val="24"/>
          <w:szCs w:val="24"/>
          <w:lang w:eastAsia="en-US" w:bidi="en-US"/>
        </w:rPr>
        <w:t>ов</w:t>
      </w:r>
      <w:r w:rsidRPr="007B3E42">
        <w:rPr>
          <w:sz w:val="24"/>
          <w:szCs w:val="24"/>
          <w:lang w:eastAsia="en-US" w:bidi="en-US"/>
        </w:rPr>
        <w:t xml:space="preserve"> о приемке в личный кабинет единой информационной системы Заказчика, осуществляет одно из следующих действий:</w:t>
      </w:r>
    </w:p>
    <w:p w:rsidR="00802260" w:rsidRPr="007B3E42" w:rsidRDefault="00802260" w:rsidP="00802260">
      <w:pPr>
        <w:ind w:firstLine="709"/>
        <w:jc w:val="both"/>
        <w:rPr>
          <w:sz w:val="24"/>
          <w:szCs w:val="24"/>
          <w:lang w:eastAsia="en-US" w:bidi="en-US"/>
        </w:rPr>
      </w:pPr>
      <w:r w:rsidRPr="007B3E42">
        <w:rPr>
          <w:sz w:val="24"/>
          <w:szCs w:val="24"/>
          <w:lang w:eastAsia="en-US" w:bidi="en-U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802260" w:rsidRPr="007B3E42" w:rsidRDefault="00802260" w:rsidP="00802260">
      <w:pPr>
        <w:ind w:firstLine="709"/>
        <w:jc w:val="both"/>
        <w:rPr>
          <w:sz w:val="24"/>
          <w:szCs w:val="24"/>
          <w:lang w:eastAsia="en-US" w:bidi="en-US"/>
        </w:rPr>
      </w:pPr>
      <w:r w:rsidRPr="007B3E42">
        <w:rPr>
          <w:sz w:val="24"/>
          <w:szCs w:val="24"/>
          <w:lang w:eastAsia="en-US" w:bidi="en-U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802260" w:rsidRPr="0079662A" w:rsidRDefault="00802260" w:rsidP="00802260">
      <w:pPr>
        <w:ind w:firstLine="709"/>
        <w:jc w:val="both"/>
        <w:rPr>
          <w:sz w:val="24"/>
          <w:szCs w:val="24"/>
          <w:lang w:eastAsia="en-US" w:bidi="en-US"/>
        </w:rPr>
      </w:pPr>
      <w:r w:rsidRPr="0079662A">
        <w:rPr>
          <w:sz w:val="24"/>
          <w:szCs w:val="24"/>
          <w:lang w:eastAsia="en-US" w:bidi="en-US"/>
        </w:rPr>
        <w:t xml:space="preserve">5.6. В </w:t>
      </w:r>
      <w:proofErr w:type="gramStart"/>
      <w:r w:rsidRPr="0079662A">
        <w:rPr>
          <w:sz w:val="24"/>
          <w:szCs w:val="24"/>
          <w:lang w:eastAsia="en-US" w:bidi="en-US"/>
        </w:rPr>
        <w:t>случае</w:t>
      </w:r>
      <w:proofErr w:type="gramEnd"/>
      <w:r w:rsidRPr="0079662A">
        <w:rPr>
          <w:sz w:val="24"/>
          <w:szCs w:val="24"/>
          <w:lang w:eastAsia="en-US" w:bidi="en-US"/>
        </w:rPr>
        <w:t xml:space="preserve"> получения в соответствии с подпунктом «б» пункта 5.5. Контракта мотивированного отказа от подписания документа о приемке Исполнитель вправе устранить причины, указанные в таком мотивированном отказе в установленный Заказчиком срок, и направить Заказчику документ о приемке в порядке, предусмотренном пунктом 5.2. Контракта.</w:t>
      </w:r>
    </w:p>
    <w:p w:rsidR="00802260" w:rsidRPr="0079662A" w:rsidRDefault="00802260" w:rsidP="00802260">
      <w:pPr>
        <w:ind w:firstLine="709"/>
        <w:jc w:val="both"/>
        <w:rPr>
          <w:sz w:val="24"/>
          <w:szCs w:val="24"/>
          <w:lang w:eastAsia="en-US" w:bidi="en-US"/>
        </w:rPr>
      </w:pPr>
      <w:r w:rsidRPr="0079662A">
        <w:rPr>
          <w:sz w:val="24"/>
          <w:szCs w:val="24"/>
          <w:lang w:eastAsia="en-US" w:bidi="en-US"/>
        </w:rPr>
        <w:t>5.7. Датой приемки оказанных услуг считается дата подписания и размещения Заказчиком документа о приемке в единой информационной системе.</w:t>
      </w:r>
    </w:p>
    <w:p w:rsidR="00802260" w:rsidRPr="0079662A" w:rsidRDefault="00802260" w:rsidP="00802260">
      <w:pPr>
        <w:widowControl w:val="0"/>
        <w:autoSpaceDE w:val="0"/>
        <w:autoSpaceDN w:val="0"/>
        <w:ind w:firstLine="720"/>
        <w:jc w:val="both"/>
        <w:rPr>
          <w:sz w:val="24"/>
          <w:szCs w:val="24"/>
        </w:rPr>
      </w:pPr>
      <w:r w:rsidRPr="0079662A">
        <w:rPr>
          <w:sz w:val="24"/>
          <w:szCs w:val="24"/>
        </w:rPr>
        <w:t>Подписанный со стороны Заказчика документ о приемке (оформленный в соответствии с Федеральным Законом от 05.04.2013 №-44-ФЗ с использованием единой информационной системы усиленной электронной подписью лица, имеющего право действовать от имени Заказчика) свидетельствует о проведении Заказчиком экспертизы на соответствие оказанных услуг условиям Контракта.</w:t>
      </w:r>
    </w:p>
    <w:p w:rsidR="00802260" w:rsidRPr="007B3E42" w:rsidRDefault="00802260" w:rsidP="00802260">
      <w:pPr>
        <w:ind w:firstLine="709"/>
        <w:jc w:val="both"/>
        <w:rPr>
          <w:sz w:val="24"/>
          <w:szCs w:val="24"/>
          <w:lang w:eastAsia="en-US" w:bidi="en-US"/>
        </w:rPr>
      </w:pPr>
      <w:r w:rsidRPr="0079662A">
        <w:rPr>
          <w:sz w:val="24"/>
          <w:szCs w:val="24"/>
          <w:lang w:eastAsia="en-US" w:bidi="en-US"/>
        </w:rPr>
        <w:lastRenderedPageBreak/>
        <w:t>5.8. Услуги, не соответствующие объему и/или качеству по условиям настоящего Контракта, считаются не оказанными</w:t>
      </w:r>
      <w:r w:rsidRPr="007B3E42">
        <w:rPr>
          <w:sz w:val="24"/>
          <w:szCs w:val="24"/>
          <w:lang w:eastAsia="en-US" w:bidi="en-US"/>
        </w:rPr>
        <w:t>.</w:t>
      </w:r>
    </w:p>
    <w:p w:rsidR="00802260" w:rsidRDefault="00802260" w:rsidP="00802260">
      <w:pPr>
        <w:ind w:firstLine="708"/>
        <w:jc w:val="both"/>
        <w:rPr>
          <w:sz w:val="24"/>
          <w:szCs w:val="24"/>
          <w:lang w:eastAsia="en-US" w:bidi="en-US"/>
        </w:rPr>
      </w:pPr>
      <w:r>
        <w:rPr>
          <w:sz w:val="24"/>
          <w:szCs w:val="24"/>
          <w:lang w:eastAsia="en-US" w:bidi="en-US"/>
        </w:rPr>
        <w:t>5</w:t>
      </w:r>
      <w:r w:rsidRPr="007B3E42">
        <w:rPr>
          <w:sz w:val="24"/>
          <w:szCs w:val="24"/>
          <w:lang w:eastAsia="en-US" w:bidi="en-US"/>
        </w:rPr>
        <w:t>.</w:t>
      </w:r>
      <w:r>
        <w:rPr>
          <w:sz w:val="24"/>
          <w:szCs w:val="24"/>
          <w:lang w:eastAsia="en-US" w:bidi="en-US"/>
        </w:rPr>
        <w:t>9</w:t>
      </w:r>
      <w:r w:rsidRPr="007B3E42">
        <w:rPr>
          <w:sz w:val="24"/>
          <w:szCs w:val="24"/>
          <w:lang w:eastAsia="en-US" w:bidi="en-US"/>
        </w:rPr>
        <w:t xml:space="preserve">. Внесение исправлений в документ о приемке, оформленный в соответствии с пунктом </w:t>
      </w:r>
      <w:r>
        <w:rPr>
          <w:sz w:val="24"/>
          <w:szCs w:val="24"/>
          <w:lang w:eastAsia="en-US" w:bidi="en-US"/>
        </w:rPr>
        <w:t>5.2</w:t>
      </w:r>
      <w:r w:rsidRPr="007B3E42">
        <w:rPr>
          <w:sz w:val="24"/>
          <w:szCs w:val="24"/>
          <w:lang w:eastAsia="en-US" w:bidi="en-US"/>
        </w:rPr>
        <w:t>.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E6147F" w:rsidRPr="00D45FFA" w:rsidRDefault="00E6147F" w:rsidP="00802260">
      <w:pPr>
        <w:tabs>
          <w:tab w:val="left" w:pos="709"/>
        </w:tabs>
        <w:ind w:firstLine="709"/>
        <w:jc w:val="both"/>
        <w:rPr>
          <w:sz w:val="16"/>
          <w:szCs w:val="16"/>
          <w:lang w:eastAsia="en-US" w:bidi="en-US"/>
        </w:rPr>
      </w:pPr>
    </w:p>
    <w:p w:rsidR="007B3E42" w:rsidRPr="001F26CE" w:rsidRDefault="007B3E42" w:rsidP="001F26CE">
      <w:pPr>
        <w:ind w:firstLine="709"/>
        <w:jc w:val="center"/>
        <w:rPr>
          <w:b/>
          <w:bCs/>
          <w:sz w:val="24"/>
          <w:szCs w:val="24"/>
        </w:rPr>
      </w:pPr>
      <w:r w:rsidRPr="001F26CE">
        <w:rPr>
          <w:b/>
          <w:bCs/>
          <w:sz w:val="24"/>
          <w:szCs w:val="24"/>
        </w:rPr>
        <w:t>6. Качество услуг</w:t>
      </w:r>
    </w:p>
    <w:p w:rsidR="007B3E42" w:rsidRPr="006A5E2C" w:rsidRDefault="007B3E42" w:rsidP="001F26CE">
      <w:pPr>
        <w:pStyle w:val="1"/>
        <w:keepNext w:val="0"/>
        <w:ind w:firstLine="709"/>
        <w:jc w:val="both"/>
        <w:rPr>
          <w:szCs w:val="24"/>
        </w:rPr>
      </w:pPr>
      <w:r w:rsidRPr="001F26CE">
        <w:rPr>
          <w:szCs w:val="24"/>
        </w:rPr>
        <w:t xml:space="preserve">6.1. Качество оказанных услуг должно соответствовать требованиям, указанным в Приложении № 1 к </w:t>
      </w:r>
      <w:r w:rsidRPr="006A5E2C">
        <w:rPr>
          <w:szCs w:val="24"/>
        </w:rPr>
        <w:t xml:space="preserve">Контракту </w:t>
      </w:r>
      <w:r w:rsidR="00AF4E30">
        <w:rPr>
          <w:szCs w:val="24"/>
        </w:rPr>
        <w:t>«</w:t>
      </w:r>
      <w:r w:rsidRPr="006A5E2C">
        <w:rPr>
          <w:szCs w:val="24"/>
        </w:rPr>
        <w:t>Техническое задание</w:t>
      </w:r>
      <w:r w:rsidR="00AF4E30">
        <w:rPr>
          <w:szCs w:val="24"/>
        </w:rPr>
        <w:t>»</w:t>
      </w:r>
      <w:r w:rsidRPr="006A5E2C">
        <w:rPr>
          <w:szCs w:val="24"/>
        </w:rPr>
        <w:t>.</w:t>
      </w:r>
    </w:p>
    <w:p w:rsidR="00D9537F" w:rsidRPr="00D45FFA" w:rsidRDefault="00D9537F" w:rsidP="001F26CE">
      <w:pPr>
        <w:ind w:firstLine="709"/>
        <w:jc w:val="both"/>
        <w:rPr>
          <w:sz w:val="16"/>
          <w:szCs w:val="16"/>
        </w:rPr>
      </w:pPr>
    </w:p>
    <w:p w:rsidR="00D9537F" w:rsidRPr="006A5E2C" w:rsidRDefault="00D9537F" w:rsidP="00D9537F">
      <w:pPr>
        <w:autoSpaceDE w:val="0"/>
        <w:autoSpaceDN w:val="0"/>
        <w:adjustRightInd w:val="0"/>
        <w:ind w:firstLine="709"/>
        <w:jc w:val="center"/>
        <w:rPr>
          <w:b/>
          <w:sz w:val="24"/>
          <w:szCs w:val="24"/>
        </w:rPr>
      </w:pPr>
      <w:r w:rsidRPr="006A5E2C">
        <w:rPr>
          <w:b/>
          <w:sz w:val="24"/>
          <w:szCs w:val="24"/>
        </w:rPr>
        <w:t>7. Обеспечение исполнения Контракта</w:t>
      </w:r>
    </w:p>
    <w:p w:rsidR="00D9537F" w:rsidRPr="0099762F" w:rsidRDefault="00D9537F" w:rsidP="00D9537F">
      <w:pPr>
        <w:ind w:firstLine="709"/>
        <w:jc w:val="both"/>
        <w:rPr>
          <w:i/>
          <w:sz w:val="24"/>
          <w:szCs w:val="24"/>
          <w:lang w:eastAsia="en-US"/>
        </w:rPr>
      </w:pPr>
      <w:r w:rsidRPr="006A5E2C">
        <w:rPr>
          <w:sz w:val="24"/>
          <w:szCs w:val="24"/>
        </w:rPr>
        <w:t xml:space="preserve">7.1. </w:t>
      </w:r>
      <w:r w:rsidRPr="006A5E2C">
        <w:rPr>
          <w:sz w:val="24"/>
          <w:szCs w:val="24"/>
          <w:lang w:eastAsia="en-US"/>
        </w:rPr>
        <w:t xml:space="preserve">Обеспечение исполнения контракта составляет </w:t>
      </w:r>
      <w:r w:rsidR="0099762F" w:rsidRPr="0099762F">
        <w:rPr>
          <w:b/>
          <w:i/>
          <w:sz w:val="24"/>
          <w:szCs w:val="24"/>
          <w:lang w:eastAsia="en-US"/>
        </w:rPr>
        <w:t>78 928,02</w:t>
      </w:r>
      <w:r w:rsidR="0099762F">
        <w:rPr>
          <w:sz w:val="24"/>
          <w:szCs w:val="24"/>
          <w:lang w:eastAsia="en-US"/>
        </w:rPr>
        <w:t xml:space="preserve"> (Семьдесят восемь тысяч девятьсот двадцать восемь)</w:t>
      </w:r>
      <w:r w:rsidRPr="006A5E2C">
        <w:rPr>
          <w:sz w:val="24"/>
          <w:szCs w:val="24"/>
          <w:lang w:eastAsia="en-US"/>
        </w:rPr>
        <w:t xml:space="preserve"> рублей</w:t>
      </w:r>
      <w:r w:rsidR="0099762F">
        <w:rPr>
          <w:sz w:val="24"/>
          <w:szCs w:val="24"/>
          <w:lang w:eastAsia="en-US"/>
        </w:rPr>
        <w:t xml:space="preserve"> 02 копейки</w:t>
      </w:r>
      <w:r w:rsidRPr="006A5E2C">
        <w:rPr>
          <w:sz w:val="24"/>
          <w:szCs w:val="24"/>
          <w:lang w:eastAsia="en-US"/>
        </w:rPr>
        <w:t xml:space="preserve"> </w:t>
      </w:r>
      <w:r w:rsidRPr="0099762F">
        <w:rPr>
          <w:i/>
          <w:sz w:val="24"/>
          <w:szCs w:val="24"/>
          <w:lang w:eastAsia="en-US"/>
        </w:rPr>
        <w:t>(</w:t>
      </w:r>
      <w:r w:rsidR="00B17A05" w:rsidRPr="0099762F">
        <w:rPr>
          <w:i/>
          <w:sz w:val="24"/>
          <w:szCs w:val="24"/>
          <w:lang w:eastAsia="en-US"/>
        </w:rPr>
        <w:t>10</w:t>
      </w:r>
      <w:r w:rsidRPr="0099762F">
        <w:rPr>
          <w:bCs/>
          <w:i/>
          <w:sz w:val="24"/>
          <w:szCs w:val="24"/>
        </w:rPr>
        <w:t>% от начальной (максимальной) цены контракта</w:t>
      </w:r>
      <w:r w:rsidRPr="0099762F">
        <w:rPr>
          <w:i/>
          <w:sz w:val="24"/>
          <w:szCs w:val="24"/>
          <w:lang w:eastAsia="en-US"/>
        </w:rPr>
        <w:t>).</w:t>
      </w:r>
    </w:p>
    <w:p w:rsidR="00D9537F" w:rsidRPr="006A5E2C" w:rsidRDefault="00D9537F" w:rsidP="00D9537F">
      <w:pPr>
        <w:widowControl w:val="0"/>
        <w:ind w:firstLine="709"/>
        <w:jc w:val="both"/>
        <w:rPr>
          <w:i/>
          <w:iCs/>
          <w:sz w:val="24"/>
          <w:szCs w:val="24"/>
        </w:rPr>
      </w:pPr>
      <w:proofErr w:type="gramStart"/>
      <w:r w:rsidRPr="006A5E2C">
        <w:rPr>
          <w:i/>
          <w:iCs/>
          <w:sz w:val="24"/>
          <w:szCs w:val="24"/>
        </w:rPr>
        <w:t xml:space="preserve">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r:id="rId13" w:history="1">
        <w:r w:rsidRPr="006A5E2C">
          <w:rPr>
            <w:i/>
            <w:iCs/>
            <w:sz w:val="24"/>
            <w:szCs w:val="24"/>
          </w:rPr>
          <w:t>статьи 37</w:t>
        </w:r>
      </w:hyperlink>
      <w:r w:rsidRPr="006A5E2C">
        <w:rPr>
          <w:i/>
          <w:iCs/>
          <w:sz w:val="24"/>
          <w:szCs w:val="24"/>
        </w:rPr>
        <w:t xml:space="preserve"> Федерального закона. </w:t>
      </w:r>
      <w:proofErr w:type="gramEnd"/>
    </w:p>
    <w:p w:rsidR="00D9537F" w:rsidRPr="0022049A" w:rsidRDefault="00D9537F" w:rsidP="00D9537F">
      <w:pPr>
        <w:ind w:firstLine="709"/>
        <w:jc w:val="both"/>
        <w:rPr>
          <w:sz w:val="24"/>
          <w:szCs w:val="24"/>
        </w:rPr>
      </w:pPr>
      <w:r w:rsidRPr="006A5E2C">
        <w:rPr>
          <w:sz w:val="24"/>
          <w:szCs w:val="24"/>
        </w:rPr>
        <w:t>7.2. Обеспечение исполнения контракта должно обеспечивать выполнение всех обязательств Исполнителя по контракту, в том числе по возмещению убытков и уплате неустоек, за исключением гарантийных</w:t>
      </w:r>
      <w:r w:rsidRPr="0022049A">
        <w:rPr>
          <w:sz w:val="24"/>
          <w:szCs w:val="24"/>
        </w:rPr>
        <w:t>.</w:t>
      </w:r>
    </w:p>
    <w:p w:rsidR="00D9537F" w:rsidRPr="004F69D7" w:rsidRDefault="00D9537F" w:rsidP="00D9537F">
      <w:pPr>
        <w:pStyle w:val="ConsPlusNormal"/>
        <w:ind w:firstLine="709"/>
        <w:jc w:val="both"/>
        <w:rPr>
          <w:rFonts w:ascii="Times New Roman" w:hAnsi="Times New Roman" w:cs="Times New Roman"/>
          <w:sz w:val="24"/>
          <w:szCs w:val="24"/>
        </w:rPr>
      </w:pPr>
      <w:r w:rsidRPr="0022049A">
        <w:rPr>
          <w:rFonts w:ascii="Times New Roman" w:hAnsi="Times New Roman" w:cs="Times New Roman"/>
          <w:sz w:val="24"/>
          <w:szCs w:val="24"/>
        </w:rPr>
        <w:t>7.3</w:t>
      </w:r>
      <w:r w:rsidRPr="004F69D7">
        <w:rPr>
          <w:rFonts w:ascii="Times New Roman" w:hAnsi="Times New Roman" w:cs="Times New Roman"/>
          <w:sz w:val="24"/>
          <w:szCs w:val="24"/>
        </w:rPr>
        <w:t>. Исполнитель обязуется разместить в единой информационной системе подписанный усиленной электронной подписью Исполнителя документ, подтверждающий предоставление обеспечения исполнения Контракта, в установленный Федеральным законом от 05.04.2013 № 44-ФЗ срок для заключения Контракта.</w:t>
      </w:r>
    </w:p>
    <w:p w:rsidR="00D9537F" w:rsidRPr="0022049A" w:rsidRDefault="00D9537F" w:rsidP="00D9537F">
      <w:pPr>
        <w:pStyle w:val="ConsPlusNormal"/>
        <w:ind w:firstLine="709"/>
        <w:jc w:val="both"/>
        <w:rPr>
          <w:rFonts w:ascii="Times New Roman" w:hAnsi="Times New Roman" w:cs="Times New Roman"/>
          <w:sz w:val="24"/>
          <w:szCs w:val="24"/>
        </w:rPr>
      </w:pPr>
      <w:r w:rsidRPr="004F69D7">
        <w:rPr>
          <w:rFonts w:ascii="Times New Roman" w:hAnsi="Times New Roman" w:cs="Times New Roman"/>
          <w:sz w:val="24"/>
          <w:szCs w:val="24"/>
        </w:rPr>
        <w:t xml:space="preserve">В </w:t>
      </w:r>
      <w:proofErr w:type="gramStart"/>
      <w:r w:rsidRPr="004F69D7">
        <w:rPr>
          <w:rFonts w:ascii="Times New Roman" w:hAnsi="Times New Roman" w:cs="Times New Roman"/>
          <w:sz w:val="24"/>
          <w:szCs w:val="24"/>
        </w:rPr>
        <w:t>случае</w:t>
      </w:r>
      <w:proofErr w:type="gramEnd"/>
      <w:r w:rsidRPr="004F69D7">
        <w:rPr>
          <w:rFonts w:ascii="Times New Roman" w:hAnsi="Times New Roman" w:cs="Times New Roman"/>
          <w:sz w:val="24"/>
          <w:szCs w:val="24"/>
        </w:rPr>
        <w:t xml:space="preserve"> </w:t>
      </w:r>
      <w:proofErr w:type="spellStart"/>
      <w:r w:rsidRPr="004F69D7">
        <w:rPr>
          <w:rFonts w:ascii="Times New Roman" w:hAnsi="Times New Roman" w:cs="Times New Roman"/>
          <w:sz w:val="24"/>
          <w:szCs w:val="24"/>
        </w:rPr>
        <w:t>непредоставления</w:t>
      </w:r>
      <w:proofErr w:type="spellEnd"/>
      <w:r w:rsidRPr="004F69D7">
        <w:rPr>
          <w:rFonts w:ascii="Times New Roman" w:hAnsi="Times New Roman" w:cs="Times New Roman"/>
          <w:sz w:val="24"/>
          <w:szCs w:val="24"/>
        </w:rPr>
        <w:t xml:space="preserve"> Исполнителем обеспечения исполнения Контракта в установленный Федеральным законом от 05.04.2013 № 44-ФЗ срок, Исполнитель считается уклонившимся от заключения Контракта.</w:t>
      </w:r>
    </w:p>
    <w:p w:rsidR="00D9537F" w:rsidRPr="0022049A" w:rsidRDefault="00D9537F" w:rsidP="00D9537F">
      <w:pPr>
        <w:ind w:firstLine="709"/>
        <w:jc w:val="both"/>
        <w:rPr>
          <w:sz w:val="24"/>
          <w:szCs w:val="24"/>
        </w:rPr>
      </w:pPr>
      <w:r w:rsidRPr="0022049A">
        <w:rPr>
          <w:sz w:val="24"/>
          <w:szCs w:val="24"/>
        </w:rPr>
        <w:t xml:space="preserve">7.4. Исполнение Контракта может </w:t>
      </w:r>
      <w:r w:rsidRPr="00A10105">
        <w:rPr>
          <w:sz w:val="24"/>
          <w:szCs w:val="24"/>
        </w:rPr>
        <w:t xml:space="preserve">обеспечиваться предоставлением независимой гарантии, выданной банком и соответствующей требованиям статьи 45 Федерального закона </w:t>
      </w:r>
      <w:r w:rsidRPr="00000E7F">
        <w:rPr>
          <w:sz w:val="24"/>
          <w:szCs w:val="24"/>
        </w:rPr>
        <w:t xml:space="preserve">от 05.04.2013 </w:t>
      </w:r>
      <w:r w:rsidRPr="00A10105">
        <w:rPr>
          <w:sz w:val="24"/>
          <w:szCs w:val="24"/>
        </w:rPr>
        <w:t xml:space="preserve">№ 44-ФЗ, или внесением денежных средств на указанный Заказчиком счет, на котором в соответствии с законодательством Российской Федерации </w:t>
      </w:r>
      <w:r w:rsidRPr="0022049A">
        <w:rPr>
          <w:sz w:val="24"/>
          <w:szCs w:val="24"/>
        </w:rPr>
        <w:t xml:space="preserve">учитываются операции со средствами, поступающими Заказчику. </w:t>
      </w:r>
    </w:p>
    <w:p w:rsidR="00D9537F" w:rsidRPr="0022049A" w:rsidRDefault="00D9537F" w:rsidP="00D9537F">
      <w:pPr>
        <w:ind w:firstLine="709"/>
        <w:jc w:val="both"/>
        <w:rPr>
          <w:sz w:val="24"/>
          <w:szCs w:val="24"/>
        </w:rPr>
      </w:pPr>
      <w:r w:rsidRPr="0022049A">
        <w:rPr>
          <w:sz w:val="24"/>
          <w:szCs w:val="24"/>
        </w:rPr>
        <w:t xml:space="preserve">Способ обеспечения исполнения контракта определяется </w:t>
      </w:r>
      <w:r>
        <w:rPr>
          <w:sz w:val="24"/>
          <w:szCs w:val="24"/>
        </w:rPr>
        <w:t>Исполнителем</w:t>
      </w:r>
      <w:r w:rsidRPr="0022049A">
        <w:rPr>
          <w:sz w:val="24"/>
          <w:szCs w:val="24"/>
        </w:rPr>
        <w:t xml:space="preserve"> самостоятельно.</w:t>
      </w:r>
    </w:p>
    <w:p w:rsidR="00D9537F" w:rsidRPr="0022049A" w:rsidRDefault="00D9537F" w:rsidP="00D9537F">
      <w:pPr>
        <w:ind w:firstLine="709"/>
        <w:jc w:val="both"/>
        <w:rPr>
          <w:sz w:val="24"/>
          <w:szCs w:val="24"/>
        </w:rPr>
      </w:pPr>
      <w:r w:rsidRPr="0022049A">
        <w:rPr>
          <w:sz w:val="24"/>
          <w:szCs w:val="24"/>
        </w:rPr>
        <w:t xml:space="preserve">7.5. В </w:t>
      </w:r>
      <w:proofErr w:type="gramStart"/>
      <w:r w:rsidRPr="0022049A">
        <w:rPr>
          <w:sz w:val="24"/>
          <w:szCs w:val="24"/>
        </w:rPr>
        <w:t>случае</w:t>
      </w:r>
      <w:proofErr w:type="gramEnd"/>
      <w:r w:rsidRPr="0022049A">
        <w:rPr>
          <w:sz w:val="24"/>
          <w:szCs w:val="24"/>
        </w:rPr>
        <w:t xml:space="preserve"> выбора Исполнителем способа обеспечения исполнения обязательств путем внесения денежных средств на счет Заказчика в размере,</w:t>
      </w:r>
      <w:r w:rsidRPr="0022049A">
        <w:rPr>
          <w:bCs/>
          <w:sz w:val="24"/>
          <w:szCs w:val="24"/>
        </w:rPr>
        <w:t xml:space="preserve"> указанном в пункте 7.1. настоящего Контракта</w:t>
      </w:r>
      <w:r w:rsidRPr="0022049A">
        <w:rPr>
          <w:sz w:val="24"/>
          <w:szCs w:val="24"/>
        </w:rPr>
        <w:t xml:space="preserve">, вышеуказанные </w:t>
      </w:r>
      <w:r w:rsidRPr="0022049A">
        <w:rPr>
          <w:b/>
          <w:sz w:val="24"/>
          <w:szCs w:val="24"/>
          <w:u w:val="single"/>
        </w:rPr>
        <w:t>денежные средства перечисляются на следующие реквизиты:</w:t>
      </w:r>
    </w:p>
    <w:p w:rsidR="00B17A05" w:rsidRPr="0022049A" w:rsidRDefault="00B17A05" w:rsidP="00B17A05">
      <w:pPr>
        <w:widowControl w:val="0"/>
        <w:ind w:firstLine="709"/>
        <w:jc w:val="both"/>
        <w:rPr>
          <w:b/>
          <w:sz w:val="24"/>
          <w:szCs w:val="24"/>
          <w:u w:val="single"/>
        </w:rPr>
      </w:pPr>
      <w:r w:rsidRPr="0022049A">
        <w:rPr>
          <w:b/>
          <w:sz w:val="24"/>
          <w:szCs w:val="24"/>
          <w:u w:val="single"/>
        </w:rPr>
        <w:t xml:space="preserve">Комитет Ивановской области по </w:t>
      </w:r>
      <w:r>
        <w:rPr>
          <w:b/>
          <w:sz w:val="24"/>
          <w:szCs w:val="24"/>
          <w:u w:val="single"/>
        </w:rPr>
        <w:t>делам</w:t>
      </w:r>
      <w:r w:rsidRPr="0022049A">
        <w:rPr>
          <w:b/>
          <w:sz w:val="24"/>
          <w:szCs w:val="24"/>
          <w:u w:val="single"/>
        </w:rPr>
        <w:t xml:space="preserve"> гражданской </w:t>
      </w:r>
      <w:r>
        <w:rPr>
          <w:b/>
          <w:sz w:val="24"/>
          <w:szCs w:val="24"/>
          <w:u w:val="single"/>
        </w:rPr>
        <w:t xml:space="preserve">обороны и </w:t>
      </w:r>
      <w:r w:rsidRPr="0022049A">
        <w:rPr>
          <w:b/>
          <w:sz w:val="24"/>
          <w:szCs w:val="24"/>
          <w:u w:val="single"/>
        </w:rPr>
        <w:t>защиты населения</w:t>
      </w:r>
    </w:p>
    <w:p w:rsidR="00B17A05" w:rsidRPr="006B0883" w:rsidRDefault="00B17A05" w:rsidP="00B17A05">
      <w:pPr>
        <w:widowControl w:val="0"/>
        <w:ind w:firstLine="709"/>
        <w:jc w:val="both"/>
        <w:rPr>
          <w:sz w:val="24"/>
          <w:szCs w:val="24"/>
        </w:rPr>
      </w:pPr>
      <w:r w:rsidRPr="006B0883">
        <w:rPr>
          <w:sz w:val="24"/>
          <w:szCs w:val="24"/>
        </w:rPr>
        <w:t>Получатель: Департамент финансов Ивановской области (</w:t>
      </w:r>
      <w:r>
        <w:rPr>
          <w:sz w:val="24"/>
          <w:szCs w:val="24"/>
        </w:rPr>
        <w:t>К</w:t>
      </w:r>
      <w:r w:rsidRPr="006B0883">
        <w:rPr>
          <w:sz w:val="24"/>
          <w:szCs w:val="24"/>
        </w:rPr>
        <w:t xml:space="preserve">омитет Ивановской области по делам гражданской обороны и защиты населения), </w:t>
      </w:r>
      <w:proofErr w:type="gramStart"/>
      <w:r w:rsidRPr="006B0883">
        <w:rPr>
          <w:sz w:val="24"/>
          <w:szCs w:val="24"/>
        </w:rPr>
        <w:t>л</w:t>
      </w:r>
      <w:proofErr w:type="gramEnd"/>
      <w:r w:rsidRPr="006B0883">
        <w:rPr>
          <w:sz w:val="24"/>
          <w:szCs w:val="24"/>
        </w:rPr>
        <w:t xml:space="preserve">/с </w:t>
      </w:r>
      <w:r>
        <w:rPr>
          <w:sz w:val="24"/>
          <w:szCs w:val="24"/>
        </w:rPr>
        <w:t>05220124000.</w:t>
      </w:r>
    </w:p>
    <w:p w:rsidR="00B17A05" w:rsidRPr="00820284" w:rsidRDefault="00B17A05" w:rsidP="00B17A05">
      <w:pPr>
        <w:ind w:firstLine="709"/>
        <w:jc w:val="both"/>
        <w:rPr>
          <w:sz w:val="24"/>
          <w:szCs w:val="24"/>
        </w:rPr>
      </w:pPr>
      <w:r w:rsidRPr="00820284">
        <w:rPr>
          <w:sz w:val="24"/>
          <w:szCs w:val="24"/>
          <w:shd w:val="clear" w:color="auto" w:fill="FFFFFF"/>
        </w:rPr>
        <w:t xml:space="preserve">ОКЦ № 1 ВВГУ Банка России // УФК по </w:t>
      </w:r>
      <w:r>
        <w:rPr>
          <w:sz w:val="24"/>
          <w:szCs w:val="24"/>
          <w:shd w:val="clear" w:color="auto" w:fill="FFFFFF"/>
        </w:rPr>
        <w:t>Нижегородской</w:t>
      </w:r>
      <w:r w:rsidRPr="00820284">
        <w:rPr>
          <w:sz w:val="24"/>
          <w:szCs w:val="24"/>
          <w:shd w:val="clear" w:color="auto" w:fill="FFFFFF"/>
        </w:rPr>
        <w:t xml:space="preserve"> области, г. </w:t>
      </w:r>
      <w:r>
        <w:rPr>
          <w:sz w:val="24"/>
          <w:szCs w:val="24"/>
          <w:shd w:val="clear" w:color="auto" w:fill="FFFFFF"/>
        </w:rPr>
        <w:t>Нижний Новгород</w:t>
      </w:r>
      <w:r w:rsidRPr="00820284">
        <w:rPr>
          <w:sz w:val="24"/>
          <w:szCs w:val="24"/>
        </w:rPr>
        <w:t>,</w:t>
      </w:r>
    </w:p>
    <w:p w:rsidR="00B17A05" w:rsidRPr="006B0883" w:rsidRDefault="00B17A05" w:rsidP="00B17A05">
      <w:pPr>
        <w:ind w:firstLine="709"/>
        <w:jc w:val="both"/>
        <w:rPr>
          <w:sz w:val="24"/>
          <w:szCs w:val="24"/>
        </w:rPr>
      </w:pPr>
      <w:proofErr w:type="gramStart"/>
      <w:r w:rsidRPr="00820284">
        <w:rPr>
          <w:sz w:val="24"/>
          <w:szCs w:val="24"/>
        </w:rPr>
        <w:t>р</w:t>
      </w:r>
      <w:proofErr w:type="gramEnd"/>
      <w:r w:rsidRPr="00820284">
        <w:rPr>
          <w:sz w:val="24"/>
          <w:szCs w:val="24"/>
        </w:rPr>
        <w:t>/</w:t>
      </w:r>
      <w:proofErr w:type="spellStart"/>
      <w:r w:rsidRPr="00820284">
        <w:rPr>
          <w:sz w:val="24"/>
          <w:szCs w:val="24"/>
        </w:rPr>
        <w:t>сч</w:t>
      </w:r>
      <w:proofErr w:type="spellEnd"/>
      <w:r w:rsidRPr="00820284">
        <w:rPr>
          <w:sz w:val="24"/>
          <w:szCs w:val="24"/>
        </w:rPr>
        <w:t xml:space="preserve"> 03222643240000003</w:t>
      </w:r>
      <w:r>
        <w:rPr>
          <w:sz w:val="24"/>
          <w:szCs w:val="24"/>
        </w:rPr>
        <w:t>2</w:t>
      </w:r>
      <w:r w:rsidRPr="00820284">
        <w:rPr>
          <w:sz w:val="24"/>
          <w:szCs w:val="24"/>
        </w:rPr>
        <w:t>00</w:t>
      </w:r>
      <w:r w:rsidRPr="006B0883">
        <w:rPr>
          <w:sz w:val="24"/>
          <w:szCs w:val="24"/>
        </w:rPr>
        <w:t>, к/с 40102810</w:t>
      </w:r>
      <w:r>
        <w:rPr>
          <w:sz w:val="24"/>
          <w:szCs w:val="24"/>
        </w:rPr>
        <w:t>745370000024</w:t>
      </w:r>
      <w:r w:rsidRPr="006B0883">
        <w:rPr>
          <w:sz w:val="24"/>
          <w:szCs w:val="24"/>
        </w:rPr>
        <w:t xml:space="preserve">, БИК – </w:t>
      </w:r>
      <w:r>
        <w:rPr>
          <w:sz w:val="24"/>
          <w:szCs w:val="24"/>
        </w:rPr>
        <w:t>012202102</w:t>
      </w:r>
      <w:r w:rsidRPr="006B0883">
        <w:rPr>
          <w:sz w:val="24"/>
          <w:szCs w:val="24"/>
        </w:rPr>
        <w:t>.</w:t>
      </w:r>
    </w:p>
    <w:p w:rsidR="00D9537F" w:rsidRPr="0022049A" w:rsidRDefault="00B17A05" w:rsidP="00B17A05">
      <w:pPr>
        <w:ind w:firstLine="709"/>
        <w:jc w:val="both"/>
        <w:rPr>
          <w:sz w:val="24"/>
          <w:szCs w:val="24"/>
        </w:rPr>
      </w:pPr>
      <w:r w:rsidRPr="006B0883">
        <w:rPr>
          <w:b/>
          <w:sz w:val="24"/>
          <w:szCs w:val="24"/>
          <w:u w:val="single"/>
        </w:rPr>
        <w:t>Назначение платежа:</w:t>
      </w:r>
      <w:r w:rsidRPr="006B0883">
        <w:rPr>
          <w:sz w:val="24"/>
          <w:szCs w:val="24"/>
        </w:rPr>
        <w:t xml:space="preserve"> Обеспечение исполнения Контракта № ______.</w:t>
      </w:r>
      <w:r w:rsidR="00D9537F" w:rsidRPr="0022049A">
        <w:rPr>
          <w:sz w:val="24"/>
          <w:szCs w:val="24"/>
        </w:rPr>
        <w:t xml:space="preserve"> </w:t>
      </w:r>
    </w:p>
    <w:p w:rsidR="00D9537F" w:rsidRPr="00D45FFA" w:rsidRDefault="00D9537F" w:rsidP="00D9537F">
      <w:pPr>
        <w:ind w:firstLine="709"/>
        <w:jc w:val="both"/>
        <w:rPr>
          <w:sz w:val="16"/>
          <w:szCs w:val="16"/>
        </w:rPr>
      </w:pPr>
    </w:p>
    <w:p w:rsidR="00D9537F" w:rsidRPr="0013768F" w:rsidRDefault="00D9537F" w:rsidP="00D9537F">
      <w:pPr>
        <w:ind w:firstLine="709"/>
        <w:jc w:val="both"/>
        <w:rPr>
          <w:sz w:val="24"/>
          <w:szCs w:val="24"/>
        </w:rPr>
      </w:pPr>
      <w:r w:rsidRPr="0022049A">
        <w:rPr>
          <w:sz w:val="24"/>
          <w:szCs w:val="24"/>
        </w:rPr>
        <w:t xml:space="preserve">7.5.1. </w:t>
      </w:r>
      <w:proofErr w:type="gramStart"/>
      <w:r w:rsidRPr="0022049A">
        <w:rPr>
          <w:sz w:val="24"/>
          <w:szCs w:val="24"/>
        </w:rPr>
        <w:t xml:space="preserve">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7.9 - 7.10 настоящего Контракта, возвращаются Исполнителю в течение 30 (Тридцати) дней с даты подписания усиленной электронной подписью лица, имеющего право действовать от имени Заказчика, и </w:t>
      </w:r>
      <w:r w:rsidRPr="0013768F">
        <w:rPr>
          <w:sz w:val="24"/>
          <w:szCs w:val="24"/>
        </w:rPr>
        <w:t xml:space="preserve">размещенного в единой информационной системе </w:t>
      </w:r>
      <w:r>
        <w:rPr>
          <w:sz w:val="24"/>
          <w:szCs w:val="24"/>
        </w:rPr>
        <w:t xml:space="preserve">итогового </w:t>
      </w:r>
      <w:r w:rsidRPr="0013768F">
        <w:rPr>
          <w:sz w:val="24"/>
          <w:szCs w:val="24"/>
        </w:rPr>
        <w:t>документа о</w:t>
      </w:r>
      <w:proofErr w:type="gramEnd"/>
      <w:r w:rsidRPr="0013768F">
        <w:rPr>
          <w:sz w:val="24"/>
          <w:szCs w:val="24"/>
        </w:rPr>
        <w:t xml:space="preserve"> приемке</w:t>
      </w:r>
      <w:r>
        <w:rPr>
          <w:sz w:val="24"/>
          <w:szCs w:val="24"/>
        </w:rPr>
        <w:t xml:space="preserve"> оказанных услуг</w:t>
      </w:r>
      <w:r w:rsidRPr="0013768F">
        <w:rPr>
          <w:sz w:val="24"/>
          <w:szCs w:val="24"/>
        </w:rPr>
        <w:t xml:space="preserve"> (если такая форма обеспечения исполнения Контракта применяется Исполнителем).</w:t>
      </w:r>
    </w:p>
    <w:p w:rsidR="00D9537F" w:rsidRPr="002368A0" w:rsidRDefault="00D9537F" w:rsidP="00D9537F">
      <w:pPr>
        <w:ind w:firstLine="709"/>
        <w:jc w:val="both"/>
        <w:rPr>
          <w:rFonts w:eastAsia="Calibri"/>
          <w:sz w:val="24"/>
          <w:szCs w:val="24"/>
        </w:rPr>
      </w:pPr>
      <w:r w:rsidRPr="0013768F">
        <w:rPr>
          <w:sz w:val="24"/>
          <w:szCs w:val="24"/>
        </w:rPr>
        <w:t xml:space="preserve">7.5.2. </w:t>
      </w:r>
      <w:proofErr w:type="gramStart"/>
      <w:r w:rsidRPr="0013768F">
        <w:rPr>
          <w:sz w:val="24"/>
          <w:szCs w:val="24"/>
        </w:rPr>
        <w:t xml:space="preserve">В случае, если обеспечение исполнения контракта осуществляется в форме внесения денежных средств на счет Заказчика, Заказчик вправе при неисполнении либо ненадлежащем исполнении обязательства Исполнителем во внесудебном порядке обратить взыскание на подлежащие уплате неустойку (штраф, пени) из денежных средств, внесенных в качестве </w:t>
      </w:r>
      <w:r w:rsidRPr="002368A0">
        <w:rPr>
          <w:sz w:val="24"/>
          <w:szCs w:val="24"/>
        </w:rPr>
        <w:t xml:space="preserve">обеспечения исполнения контракта, путем возврата обеспечения исполнения контракта Исполнителю </w:t>
      </w:r>
      <w:r w:rsidRPr="002368A0">
        <w:rPr>
          <w:rFonts w:eastAsia="Calibri"/>
          <w:sz w:val="24"/>
          <w:szCs w:val="24"/>
        </w:rPr>
        <w:t xml:space="preserve">за минусом суммы неустойки (штрафа, пени). </w:t>
      </w:r>
      <w:proofErr w:type="gramEnd"/>
    </w:p>
    <w:p w:rsidR="00D9537F" w:rsidRPr="002368A0" w:rsidRDefault="00D9537F" w:rsidP="00D9537F">
      <w:pPr>
        <w:ind w:firstLine="709"/>
        <w:jc w:val="both"/>
        <w:rPr>
          <w:rFonts w:eastAsia="Calibri"/>
          <w:sz w:val="24"/>
          <w:szCs w:val="24"/>
        </w:rPr>
      </w:pPr>
      <w:r w:rsidRPr="002368A0">
        <w:rPr>
          <w:rFonts w:eastAsia="Calibri"/>
          <w:sz w:val="24"/>
          <w:szCs w:val="24"/>
        </w:rPr>
        <w:lastRenderedPageBreak/>
        <w:t xml:space="preserve">В </w:t>
      </w:r>
      <w:proofErr w:type="gramStart"/>
      <w:r w:rsidRPr="002368A0">
        <w:rPr>
          <w:rFonts w:eastAsia="Calibri"/>
          <w:sz w:val="24"/>
          <w:szCs w:val="24"/>
        </w:rPr>
        <w:t>этом</w:t>
      </w:r>
      <w:proofErr w:type="gramEnd"/>
      <w:r w:rsidRPr="002368A0">
        <w:rPr>
          <w:rFonts w:eastAsia="Calibri"/>
          <w:sz w:val="24"/>
          <w:szCs w:val="24"/>
        </w:rPr>
        <w:t xml:space="preserve"> случае заключение дополнительного соглашения к Контракту не требуется. Возврат </w:t>
      </w:r>
      <w:r w:rsidRPr="002368A0">
        <w:rPr>
          <w:sz w:val="24"/>
          <w:szCs w:val="24"/>
        </w:rPr>
        <w:t>Исполнителю</w:t>
      </w:r>
      <w:r w:rsidRPr="002368A0">
        <w:rPr>
          <w:rFonts w:eastAsia="Calibri"/>
          <w:sz w:val="24"/>
          <w:szCs w:val="24"/>
        </w:rPr>
        <w:t xml:space="preserve"> обеспечения исполнения контракта за минусом суммы неустойки (штрафа, пени) не лишает Заказчика права обращения в Арбитражный суд Ивановской области с требованием о возмещении причиненного ущерба в связи с ненадлежащим исполнением </w:t>
      </w:r>
      <w:r w:rsidRPr="002368A0">
        <w:rPr>
          <w:sz w:val="24"/>
          <w:szCs w:val="24"/>
        </w:rPr>
        <w:t>Исполнителю</w:t>
      </w:r>
      <w:r w:rsidRPr="002368A0">
        <w:rPr>
          <w:rFonts w:eastAsia="Calibri"/>
          <w:sz w:val="24"/>
          <w:szCs w:val="24"/>
        </w:rPr>
        <w:t xml:space="preserve"> обязательств по Контракту.</w:t>
      </w:r>
    </w:p>
    <w:p w:rsidR="00D9537F" w:rsidRPr="0013768F" w:rsidRDefault="00D9537F" w:rsidP="00D9537F">
      <w:pPr>
        <w:ind w:firstLine="709"/>
        <w:jc w:val="both"/>
        <w:rPr>
          <w:sz w:val="24"/>
          <w:szCs w:val="24"/>
        </w:rPr>
      </w:pPr>
      <w:r w:rsidRPr="002368A0">
        <w:rPr>
          <w:sz w:val="24"/>
          <w:szCs w:val="24"/>
        </w:rPr>
        <w:t xml:space="preserve">7.6. В </w:t>
      </w:r>
      <w:proofErr w:type="gramStart"/>
      <w:r w:rsidRPr="002368A0">
        <w:rPr>
          <w:sz w:val="24"/>
          <w:szCs w:val="24"/>
        </w:rPr>
        <w:t>случае</w:t>
      </w:r>
      <w:proofErr w:type="gramEnd"/>
      <w:r w:rsidRPr="002368A0">
        <w:rPr>
          <w:sz w:val="24"/>
          <w:szCs w:val="24"/>
        </w:rPr>
        <w:t xml:space="preserve"> если Исполнителем в качестве обеспечения исполнения контракта выбран способ предоставления</w:t>
      </w:r>
      <w:r w:rsidRPr="0013768F">
        <w:rPr>
          <w:sz w:val="24"/>
          <w:szCs w:val="24"/>
        </w:rPr>
        <w:t xml:space="preserve"> независимой гарантии, такая независимая гарантия должна соответствовать требованиям статьи 45 Федерального закона </w:t>
      </w:r>
      <w:r w:rsidRPr="00000E7F">
        <w:rPr>
          <w:sz w:val="24"/>
          <w:szCs w:val="24"/>
        </w:rPr>
        <w:t xml:space="preserve">от 05.04.2013 </w:t>
      </w:r>
      <w:r w:rsidRPr="0013768F">
        <w:rPr>
          <w:sz w:val="24"/>
          <w:szCs w:val="24"/>
        </w:rPr>
        <w:t>№ 44-ФЗ.</w:t>
      </w:r>
    </w:p>
    <w:p w:rsidR="00D9537F" w:rsidRPr="002368A0" w:rsidRDefault="00D9537F" w:rsidP="00D9537F">
      <w:pPr>
        <w:ind w:firstLine="709"/>
        <w:jc w:val="both"/>
        <w:rPr>
          <w:sz w:val="24"/>
          <w:szCs w:val="24"/>
        </w:rPr>
      </w:pPr>
      <w:r w:rsidRPr="0013768F">
        <w:rPr>
          <w:sz w:val="24"/>
          <w:szCs w:val="24"/>
        </w:rPr>
        <w:t xml:space="preserve">7.6.1.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sidRPr="002368A0">
        <w:rPr>
          <w:sz w:val="24"/>
          <w:szCs w:val="24"/>
        </w:rPr>
        <w:t>статьей 95 Федерального Закона от 05.04.2013 №-44-ФЗ.</w:t>
      </w:r>
    </w:p>
    <w:p w:rsidR="00D9537F" w:rsidRPr="002368A0" w:rsidRDefault="00D9537F" w:rsidP="00D9537F">
      <w:pPr>
        <w:ind w:firstLine="709"/>
        <w:jc w:val="both"/>
        <w:rPr>
          <w:rFonts w:eastAsiaTheme="minorHAnsi"/>
          <w:sz w:val="24"/>
          <w:szCs w:val="24"/>
          <w:lang w:eastAsia="en-US"/>
        </w:rPr>
      </w:pPr>
      <w:r w:rsidRPr="002368A0">
        <w:rPr>
          <w:sz w:val="24"/>
          <w:szCs w:val="24"/>
        </w:rPr>
        <w:t xml:space="preserve">7.6.2. </w:t>
      </w:r>
      <w:proofErr w:type="gramStart"/>
      <w:r w:rsidRPr="0013768F">
        <w:rPr>
          <w:sz w:val="24"/>
          <w:szCs w:val="24"/>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Pr>
          <w:sz w:val="24"/>
          <w:szCs w:val="24"/>
        </w:rPr>
        <w:t>Исполнитель</w:t>
      </w:r>
      <w:r w:rsidRPr="0013768F">
        <w:rPr>
          <w:sz w:val="24"/>
          <w:szCs w:val="24"/>
        </w:rPr>
        <w:t xml:space="preserve"> обязан предоставить новое обеспечение исполнения контракта не позднее одного месяца со дня надлежащего уведомления Заказчиком </w:t>
      </w:r>
      <w:r>
        <w:rPr>
          <w:sz w:val="24"/>
          <w:szCs w:val="24"/>
        </w:rPr>
        <w:t>Исполнителя</w:t>
      </w:r>
      <w:r w:rsidRPr="0013768F">
        <w:rPr>
          <w:sz w:val="24"/>
          <w:szCs w:val="24"/>
        </w:rPr>
        <w:t xml:space="preserve"> о необходимости предоставить соответствующее обеспечение.</w:t>
      </w:r>
      <w:proofErr w:type="gramEnd"/>
      <w:r w:rsidRPr="0013768F">
        <w:rPr>
          <w:sz w:val="24"/>
          <w:szCs w:val="24"/>
        </w:rPr>
        <w:t xml:space="preserve"> Размер такого обеспечения может быть уменьшен в порядке и случаях, которые предусмотрены частями 7, 7.1, 7.2 и 7.3 статьи 96 Федерального </w:t>
      </w:r>
      <w:r w:rsidRPr="0022049A">
        <w:rPr>
          <w:sz w:val="24"/>
          <w:szCs w:val="24"/>
        </w:rPr>
        <w:t xml:space="preserve">закона </w:t>
      </w:r>
      <w:r w:rsidRPr="00000E7F">
        <w:rPr>
          <w:sz w:val="24"/>
          <w:szCs w:val="24"/>
        </w:rPr>
        <w:t xml:space="preserve">от 05.04.2013 </w:t>
      </w:r>
      <w:r w:rsidRPr="0022049A">
        <w:rPr>
          <w:sz w:val="24"/>
          <w:szCs w:val="24"/>
        </w:rPr>
        <w:t>№ 44-ФЗ.</w:t>
      </w:r>
    </w:p>
    <w:p w:rsidR="00D9537F" w:rsidRPr="0022049A" w:rsidRDefault="00D9537F" w:rsidP="00D9537F">
      <w:pPr>
        <w:ind w:firstLine="709"/>
        <w:jc w:val="both"/>
        <w:rPr>
          <w:sz w:val="24"/>
          <w:szCs w:val="24"/>
        </w:rPr>
      </w:pPr>
      <w:r w:rsidRPr="002368A0">
        <w:rPr>
          <w:sz w:val="24"/>
          <w:szCs w:val="24"/>
        </w:rPr>
        <w:t xml:space="preserve">7.6.3. В </w:t>
      </w:r>
      <w:proofErr w:type="gramStart"/>
      <w:r w:rsidRPr="002368A0">
        <w:rPr>
          <w:sz w:val="24"/>
          <w:szCs w:val="24"/>
        </w:rPr>
        <w:t>случае</w:t>
      </w:r>
      <w:proofErr w:type="gramEnd"/>
      <w:r w:rsidRPr="002368A0">
        <w:rPr>
          <w:sz w:val="24"/>
          <w:szCs w:val="24"/>
        </w:rPr>
        <w:t xml:space="preserve"> предоставления нового обеспечения исполнения контракта в соответствии с частью 30 статьи 34, частью 7 статьи 96 Федерального Закона от 05.04.2013 № 44-ФЗ возврат независимой гарантии Заказчиком</w:t>
      </w:r>
      <w:r w:rsidRPr="0022049A">
        <w:rPr>
          <w:sz w:val="24"/>
          <w:szCs w:val="24"/>
        </w:rPr>
        <w:t xml:space="preserve"> гаранту, предоставившему указанную независимую гарантию, не осуществляется, взыскание по ней не производится.</w:t>
      </w:r>
    </w:p>
    <w:p w:rsidR="00D9537F" w:rsidRPr="0022049A" w:rsidRDefault="00D9537F" w:rsidP="00D9537F">
      <w:pPr>
        <w:ind w:firstLine="709"/>
        <w:jc w:val="both"/>
        <w:rPr>
          <w:sz w:val="24"/>
          <w:szCs w:val="24"/>
        </w:rPr>
      </w:pPr>
      <w:r w:rsidRPr="0022049A">
        <w:rPr>
          <w:sz w:val="24"/>
          <w:szCs w:val="24"/>
        </w:rPr>
        <w:t>7.7.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7.8 - 7.9 Контракта.</w:t>
      </w:r>
    </w:p>
    <w:p w:rsidR="00D9537F" w:rsidRPr="0022049A" w:rsidRDefault="00D9537F" w:rsidP="00D9537F">
      <w:pPr>
        <w:ind w:firstLine="709"/>
        <w:jc w:val="both"/>
        <w:rPr>
          <w:sz w:val="24"/>
          <w:szCs w:val="24"/>
        </w:rPr>
      </w:pPr>
      <w:r w:rsidRPr="0022049A">
        <w:rPr>
          <w:sz w:val="24"/>
          <w:szCs w:val="24"/>
        </w:rPr>
        <w:t xml:space="preserve">7.8. Размер обеспечения исполнения контракта уменьшается посредством направления Заказчиком информации об исполнении Исполнителем обязательств по Контракту или об исполнении им отдельного этапа исполнения Контракта и стоимости исполненных обязательств </w:t>
      </w:r>
      <w:r w:rsidRPr="0022049A">
        <w:rPr>
          <w:rFonts w:eastAsiaTheme="minorHAnsi"/>
          <w:sz w:val="24"/>
          <w:szCs w:val="24"/>
          <w:lang w:eastAsia="en-US"/>
        </w:rPr>
        <w:t>для включения в соответствующий реестр контрактов</w:t>
      </w:r>
      <w:r w:rsidRPr="0022049A">
        <w:rPr>
          <w:sz w:val="24"/>
          <w:szCs w:val="24"/>
        </w:rPr>
        <w:t xml:space="preserve">, предусмотренный статьей 103 Федерального закона </w:t>
      </w:r>
      <w:r w:rsidRPr="00000E7F">
        <w:rPr>
          <w:sz w:val="24"/>
          <w:szCs w:val="24"/>
        </w:rPr>
        <w:t xml:space="preserve">от 05.04.2013 </w:t>
      </w:r>
      <w:r w:rsidRPr="0022049A">
        <w:rPr>
          <w:sz w:val="24"/>
          <w:szCs w:val="24"/>
        </w:rPr>
        <w:t xml:space="preserve">№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D9537F" w:rsidRPr="0022049A" w:rsidRDefault="00D9537F" w:rsidP="00D9537F">
      <w:pPr>
        <w:ind w:firstLine="709"/>
        <w:jc w:val="both"/>
        <w:rPr>
          <w:sz w:val="24"/>
          <w:szCs w:val="24"/>
        </w:rPr>
      </w:pPr>
      <w:r w:rsidRPr="0022049A">
        <w:rPr>
          <w:sz w:val="24"/>
          <w:szCs w:val="24"/>
        </w:rPr>
        <w:t xml:space="preserve">7.8.1. В </w:t>
      </w:r>
      <w:proofErr w:type="gramStart"/>
      <w:r w:rsidRPr="0022049A">
        <w:rPr>
          <w:sz w:val="24"/>
          <w:szCs w:val="24"/>
        </w:rPr>
        <w:t>случае</w:t>
      </w:r>
      <w:proofErr w:type="gramEnd"/>
      <w:r w:rsidRPr="0022049A">
        <w:rPr>
          <w:sz w:val="24"/>
          <w:szCs w:val="24"/>
        </w:rPr>
        <w:t xml:space="preserve">, если обеспечение исполнения контракта осуществляется </w:t>
      </w:r>
      <w:r>
        <w:rPr>
          <w:sz w:val="24"/>
          <w:szCs w:val="24"/>
        </w:rPr>
        <w:t xml:space="preserve">Исполнителем путем </w:t>
      </w:r>
      <w:r w:rsidRPr="0022049A">
        <w:rPr>
          <w:sz w:val="24"/>
          <w:szCs w:val="24"/>
        </w:rPr>
        <w:t>внесения денежных средств на счет, указанный Заказчиком</w:t>
      </w:r>
      <w:r>
        <w:rPr>
          <w:sz w:val="24"/>
          <w:szCs w:val="24"/>
        </w:rPr>
        <w:t xml:space="preserve"> в п. 7.5. Контракта, возврат указанных денежных средств осуществляется </w:t>
      </w:r>
      <w:r w:rsidRPr="0022049A">
        <w:rPr>
          <w:sz w:val="24"/>
          <w:szCs w:val="24"/>
        </w:rPr>
        <w:t xml:space="preserve">Заказчиком по заявлению </w:t>
      </w:r>
      <w:r>
        <w:rPr>
          <w:sz w:val="24"/>
          <w:szCs w:val="24"/>
        </w:rPr>
        <w:t>Исполнителя</w:t>
      </w:r>
      <w:r w:rsidRPr="0022049A">
        <w:rPr>
          <w:sz w:val="24"/>
          <w:szCs w:val="24"/>
        </w:rPr>
        <w:t xml:space="preserve"> в срок, установленный п. 7.5.1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D9537F" w:rsidRPr="0022049A" w:rsidRDefault="00D9537F" w:rsidP="00D9537F">
      <w:pPr>
        <w:ind w:firstLine="709"/>
        <w:jc w:val="both"/>
        <w:rPr>
          <w:sz w:val="24"/>
          <w:szCs w:val="24"/>
        </w:rPr>
      </w:pPr>
      <w:r w:rsidRPr="0022049A">
        <w:rPr>
          <w:sz w:val="24"/>
          <w:szCs w:val="24"/>
        </w:rPr>
        <w:t xml:space="preserve">7.8.2. В </w:t>
      </w:r>
      <w:proofErr w:type="gramStart"/>
      <w:r w:rsidRPr="0022049A">
        <w:rPr>
          <w:sz w:val="24"/>
          <w:szCs w:val="24"/>
        </w:rPr>
        <w:t>случае</w:t>
      </w:r>
      <w:proofErr w:type="gramEnd"/>
      <w:r w:rsidRPr="0022049A">
        <w:rPr>
          <w:sz w:val="24"/>
          <w:szCs w:val="24"/>
        </w:rPr>
        <w:t>,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D9537F" w:rsidRDefault="00D9537F" w:rsidP="00D9537F">
      <w:pPr>
        <w:ind w:firstLine="709"/>
        <w:jc w:val="both"/>
        <w:rPr>
          <w:sz w:val="24"/>
          <w:szCs w:val="24"/>
        </w:rPr>
      </w:pPr>
      <w:r w:rsidRPr="0022049A">
        <w:rPr>
          <w:sz w:val="24"/>
          <w:szCs w:val="24"/>
        </w:rPr>
        <w:t>7.9. Уменьшение размера обеспечения исполнения контракта, предусмотренное в п. 7.8.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F512C9" w:rsidRPr="00C4130E" w:rsidRDefault="00F512C9" w:rsidP="00D9537F">
      <w:pPr>
        <w:pStyle w:val="a9"/>
        <w:widowControl w:val="0"/>
        <w:spacing w:before="0" w:beforeAutospacing="0" w:after="0"/>
        <w:ind w:firstLine="720"/>
        <w:jc w:val="center"/>
        <w:rPr>
          <w:sz w:val="16"/>
          <w:szCs w:val="16"/>
        </w:rPr>
      </w:pPr>
    </w:p>
    <w:p w:rsidR="00D9537F" w:rsidRPr="00573555" w:rsidRDefault="00D9537F" w:rsidP="00D9537F">
      <w:pPr>
        <w:pStyle w:val="a9"/>
        <w:widowControl w:val="0"/>
        <w:spacing w:before="0" w:beforeAutospacing="0" w:after="0"/>
        <w:ind w:firstLine="720"/>
        <w:jc w:val="center"/>
        <w:rPr>
          <w:b/>
        </w:rPr>
      </w:pPr>
      <w:r w:rsidRPr="00573555">
        <w:rPr>
          <w:b/>
        </w:rPr>
        <w:t>8. Ответственность Сторон</w:t>
      </w:r>
    </w:p>
    <w:p w:rsidR="00D9537F" w:rsidRPr="005A69F7" w:rsidRDefault="00D9537F" w:rsidP="00D9537F">
      <w:pPr>
        <w:tabs>
          <w:tab w:val="left" w:pos="0"/>
        </w:tabs>
        <w:autoSpaceDE w:val="0"/>
        <w:autoSpaceDN w:val="0"/>
        <w:adjustRightInd w:val="0"/>
        <w:ind w:firstLine="720"/>
        <w:contextualSpacing/>
        <w:jc w:val="both"/>
        <w:rPr>
          <w:sz w:val="24"/>
          <w:szCs w:val="24"/>
        </w:rPr>
      </w:pPr>
      <w:r>
        <w:rPr>
          <w:sz w:val="24"/>
          <w:szCs w:val="24"/>
        </w:rPr>
        <w:t>8</w:t>
      </w:r>
      <w:r w:rsidRPr="005A69F7">
        <w:rPr>
          <w:sz w:val="24"/>
          <w:szCs w:val="24"/>
        </w:rPr>
        <w:t>.1.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.2. В </w:t>
      </w:r>
      <w:proofErr w:type="gramStart"/>
      <w:r w:rsidRPr="005A69F7">
        <w:rPr>
          <w:rFonts w:ascii="Times New Roman" w:hAnsi="Times New Roman" w:cs="Times New Roman"/>
          <w:sz w:val="24"/>
          <w:szCs w:val="24"/>
        </w:rPr>
        <w:t>случае</w:t>
      </w:r>
      <w:proofErr w:type="gramEnd"/>
      <w:r w:rsidRPr="005A69F7">
        <w:rPr>
          <w:rFonts w:ascii="Times New Roman" w:hAnsi="Times New Roman" w:cs="Times New Roman"/>
          <w:sz w:val="24"/>
          <w:szCs w:val="24"/>
        </w:rPr>
        <w:t xml:space="preserve"> просрочки исполнения </w:t>
      </w:r>
      <w:r w:rsidRPr="005A69F7">
        <w:rPr>
          <w:rFonts w:ascii="Times New Roman" w:hAnsi="Times New Roman" w:cs="Times New Roman"/>
          <w:b/>
          <w:sz w:val="24"/>
          <w:szCs w:val="24"/>
          <w:u w:val="single"/>
        </w:rPr>
        <w:t>Заказчиком</w:t>
      </w:r>
      <w:r w:rsidRPr="005A69F7">
        <w:rPr>
          <w:rFonts w:ascii="Times New Roman" w:hAnsi="Times New Roman" w:cs="Times New Roman"/>
          <w:sz w:val="24"/>
          <w:szCs w:val="24"/>
        </w:rPr>
        <w:t xml:space="preserve"> обязательств, предусмотренных контрактом, а также в иных случаях неисполнения или ненадлежащего исполнения Заказчиком </w:t>
      </w:r>
      <w:r w:rsidRPr="005A69F7">
        <w:rPr>
          <w:rFonts w:ascii="Times New Roman" w:hAnsi="Times New Roman" w:cs="Times New Roman"/>
          <w:sz w:val="24"/>
          <w:szCs w:val="24"/>
        </w:rPr>
        <w:lastRenderedPageBreak/>
        <w:t xml:space="preserve">обязательств, предусмотренных контрактом, </w:t>
      </w:r>
      <w:r>
        <w:rPr>
          <w:rFonts w:ascii="Times New Roman" w:hAnsi="Times New Roman" w:cs="Times New Roman"/>
          <w:sz w:val="24"/>
          <w:szCs w:val="24"/>
        </w:rPr>
        <w:t>Исполнитель</w:t>
      </w:r>
      <w:r w:rsidRPr="005A69F7">
        <w:rPr>
          <w:rFonts w:ascii="Times New Roman" w:hAnsi="Times New Roman" w:cs="Times New Roman"/>
          <w:sz w:val="24"/>
          <w:szCs w:val="24"/>
        </w:rPr>
        <w:t xml:space="preserve"> вправе потребовать уплаты неустоек (штрафов, пеней).</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.2.1. </w:t>
      </w:r>
      <w:r w:rsidRPr="005A69F7">
        <w:rPr>
          <w:rFonts w:ascii="Times New Roman" w:hAnsi="Times New Roman" w:cs="Times New Roman"/>
          <w:b/>
          <w:sz w:val="24"/>
          <w:szCs w:val="24"/>
        </w:rPr>
        <w:t>Пеня</w:t>
      </w:r>
      <w:r w:rsidRPr="005A69F7">
        <w:rPr>
          <w:rFonts w:ascii="Times New Roman" w:hAnsi="Times New Roman" w:cs="Times New Roman"/>
          <w:sz w:val="24"/>
          <w:szCs w:val="24"/>
        </w:rPr>
        <w:t xml:space="preserve">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Pr>
          <w:rFonts w:ascii="Times New Roman" w:hAnsi="Times New Roman" w:cs="Times New Roman"/>
          <w:sz w:val="24"/>
          <w:szCs w:val="24"/>
        </w:rPr>
        <w:t>Исполнитель</w:t>
      </w:r>
      <w:r w:rsidRPr="005A69F7">
        <w:rPr>
          <w:rFonts w:ascii="Times New Roman" w:hAnsi="Times New Roman" w:cs="Times New Roman"/>
          <w:sz w:val="24"/>
          <w:szCs w:val="24"/>
        </w:rPr>
        <w:t xml:space="preserve"> вправе потребовать уплату штрафа. Размер </w:t>
      </w:r>
      <w:r w:rsidRPr="005A69F7">
        <w:rPr>
          <w:rFonts w:ascii="Times New Roman" w:hAnsi="Times New Roman" w:cs="Times New Roman"/>
          <w:b/>
          <w:sz w:val="24"/>
          <w:szCs w:val="24"/>
        </w:rPr>
        <w:t>штрафа</w:t>
      </w:r>
      <w:r w:rsidRPr="005A69F7">
        <w:rPr>
          <w:rFonts w:ascii="Times New Roman" w:hAnsi="Times New Roman" w:cs="Times New Roman"/>
          <w:sz w:val="24"/>
          <w:szCs w:val="24"/>
        </w:rPr>
        <w:t xml:space="preserve"> устанавливается в следующем порядке:</w:t>
      </w:r>
    </w:p>
    <w:p w:rsidR="00D9537F" w:rsidRPr="005A69F7" w:rsidRDefault="00D9537F" w:rsidP="00D9537F">
      <w:pPr>
        <w:autoSpaceDE w:val="0"/>
        <w:autoSpaceDN w:val="0"/>
        <w:adjustRightInd w:val="0"/>
        <w:ind w:firstLine="709"/>
        <w:jc w:val="both"/>
        <w:rPr>
          <w:sz w:val="24"/>
          <w:szCs w:val="24"/>
        </w:rPr>
      </w:pPr>
      <w:r w:rsidRPr="005A69F7">
        <w:rPr>
          <w:sz w:val="24"/>
          <w:szCs w:val="24"/>
        </w:rPr>
        <w:t xml:space="preserve">Согласно </w:t>
      </w:r>
      <w:hyperlink r:id="rId14" w:history="1">
        <w:r w:rsidRPr="005A69F7">
          <w:rPr>
            <w:sz w:val="24"/>
            <w:szCs w:val="24"/>
          </w:rPr>
          <w:t>пункту 9</w:t>
        </w:r>
      </w:hyperlink>
      <w:r w:rsidRPr="005A69F7">
        <w:rPr>
          <w:sz w:val="24"/>
          <w:szCs w:val="24"/>
        </w:rPr>
        <w:t xml:space="preserve"> Правил определения размера штрафа</w:t>
      </w:r>
      <w:r w:rsidRPr="005A69F7">
        <w:rPr>
          <w:rStyle w:val="a8"/>
          <w:sz w:val="24"/>
          <w:szCs w:val="24"/>
        </w:rPr>
        <w:footnoteReference w:id="1"/>
      </w:r>
      <w:r w:rsidRPr="005A69F7">
        <w:rPr>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а) 1000 рублей, если цена контракта не превышает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(включительно);</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б) 5000 рублей, если цена контракта составляет от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50 млн рублей (включительно).</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.2.4. 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w:t>
      </w:r>
      <w:r>
        <w:rPr>
          <w:rFonts w:ascii="Times New Roman" w:hAnsi="Times New Roman" w:cs="Times New Roman"/>
          <w:sz w:val="24"/>
          <w:szCs w:val="24"/>
        </w:rPr>
        <w:t>Исполнителя</w:t>
      </w:r>
      <w:r w:rsidRPr="005A69F7">
        <w:rPr>
          <w:rFonts w:ascii="Times New Roman" w:hAnsi="Times New Roman" w:cs="Times New Roman"/>
          <w:sz w:val="24"/>
          <w:szCs w:val="24"/>
        </w:rPr>
        <w:t>.</w:t>
      </w:r>
    </w:p>
    <w:p w:rsidR="00D9537F" w:rsidRPr="005A69F7" w:rsidRDefault="00D9537F" w:rsidP="00D9537F">
      <w:pPr>
        <w:tabs>
          <w:tab w:val="left" w:pos="0"/>
        </w:tabs>
        <w:autoSpaceDE w:val="0"/>
        <w:autoSpaceDN w:val="0"/>
        <w:adjustRightInd w:val="0"/>
        <w:ind w:firstLine="720"/>
        <w:contextualSpacing/>
        <w:jc w:val="both"/>
        <w:rPr>
          <w:sz w:val="24"/>
          <w:szCs w:val="24"/>
        </w:rPr>
      </w:pPr>
      <w:r>
        <w:rPr>
          <w:sz w:val="24"/>
          <w:szCs w:val="24"/>
        </w:rPr>
        <w:t>8</w:t>
      </w:r>
      <w:r w:rsidRPr="005A69F7">
        <w:rPr>
          <w:sz w:val="24"/>
          <w:szCs w:val="24"/>
        </w:rPr>
        <w:t xml:space="preserve">.3. В </w:t>
      </w:r>
      <w:proofErr w:type="gramStart"/>
      <w:r w:rsidRPr="005A69F7">
        <w:rPr>
          <w:sz w:val="24"/>
          <w:szCs w:val="24"/>
        </w:rPr>
        <w:t>случае</w:t>
      </w:r>
      <w:proofErr w:type="gramEnd"/>
      <w:r w:rsidRPr="005A69F7">
        <w:rPr>
          <w:sz w:val="24"/>
          <w:szCs w:val="24"/>
        </w:rPr>
        <w:t xml:space="preserve"> просрочки исполнения </w:t>
      </w:r>
      <w:r>
        <w:rPr>
          <w:b/>
          <w:sz w:val="24"/>
          <w:szCs w:val="24"/>
          <w:u w:val="single"/>
        </w:rPr>
        <w:t>Исполнителем</w:t>
      </w:r>
      <w:r w:rsidRPr="005A69F7">
        <w:rPr>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4"/>
          <w:szCs w:val="24"/>
        </w:rPr>
        <w:t>Исполнителем</w:t>
      </w:r>
      <w:r w:rsidRPr="005A69F7">
        <w:rPr>
          <w:sz w:val="24"/>
          <w:szCs w:val="24"/>
        </w:rPr>
        <w:t xml:space="preserve"> обязательств, предусмотренных Контрактом, Заказчик направляет </w:t>
      </w:r>
      <w:r>
        <w:rPr>
          <w:sz w:val="24"/>
          <w:szCs w:val="24"/>
        </w:rPr>
        <w:t>Исполнителю</w:t>
      </w:r>
      <w:r w:rsidRPr="005A69F7">
        <w:rPr>
          <w:sz w:val="24"/>
          <w:szCs w:val="24"/>
        </w:rPr>
        <w:t xml:space="preserve"> требование об уплате неустоек (штрафов, пеней).</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.3.1. За каждый факт неисполнения или ненадлежащего исполнения </w:t>
      </w:r>
      <w:r>
        <w:rPr>
          <w:rFonts w:ascii="Times New Roman" w:hAnsi="Times New Roman" w:cs="Times New Roman"/>
          <w:sz w:val="24"/>
          <w:szCs w:val="24"/>
        </w:rPr>
        <w:t>Исполнителем</w:t>
      </w:r>
      <w:r w:rsidRPr="005A69F7">
        <w:rPr>
          <w:rFonts w:ascii="Times New Roman" w:hAnsi="Times New Roman" w:cs="Times New Roman"/>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Pr>
          <w:rFonts w:ascii="Times New Roman" w:hAnsi="Times New Roman" w:cs="Times New Roman"/>
          <w:sz w:val="24"/>
          <w:szCs w:val="24"/>
        </w:rPr>
        <w:t>Исполнитель</w:t>
      </w:r>
      <w:r w:rsidRPr="005A69F7">
        <w:rPr>
          <w:rFonts w:ascii="Times New Roman" w:hAnsi="Times New Roman" w:cs="Times New Roman"/>
          <w:sz w:val="24"/>
          <w:szCs w:val="24"/>
        </w:rPr>
        <w:t xml:space="preserve"> уплачивает Заказчику </w:t>
      </w:r>
      <w:r w:rsidRPr="005A69F7">
        <w:rPr>
          <w:rFonts w:ascii="Times New Roman" w:hAnsi="Times New Roman" w:cs="Times New Roman"/>
          <w:b/>
          <w:sz w:val="24"/>
          <w:szCs w:val="24"/>
        </w:rPr>
        <w:t>штраф.</w:t>
      </w:r>
      <w:r w:rsidRPr="005A69F7">
        <w:rPr>
          <w:rFonts w:ascii="Times New Roman" w:hAnsi="Times New Roman" w:cs="Times New Roman"/>
          <w:sz w:val="24"/>
          <w:szCs w:val="24"/>
        </w:rPr>
        <w:t xml:space="preserve"> </w:t>
      </w:r>
    </w:p>
    <w:p w:rsidR="00D9537F" w:rsidRPr="005A69F7" w:rsidRDefault="00D9537F" w:rsidP="00D9537F">
      <w:pPr>
        <w:autoSpaceDE w:val="0"/>
        <w:autoSpaceDN w:val="0"/>
        <w:adjustRightInd w:val="0"/>
        <w:ind w:firstLine="709"/>
        <w:jc w:val="both"/>
        <w:rPr>
          <w:sz w:val="24"/>
          <w:szCs w:val="24"/>
        </w:rPr>
      </w:pPr>
      <w:r w:rsidRPr="005A69F7">
        <w:rPr>
          <w:sz w:val="24"/>
          <w:szCs w:val="24"/>
        </w:rPr>
        <w:t xml:space="preserve">Согласно </w:t>
      </w:r>
      <w:hyperlink r:id="rId15" w:history="1">
        <w:r w:rsidRPr="005A69F7">
          <w:rPr>
            <w:sz w:val="24"/>
            <w:szCs w:val="24"/>
          </w:rPr>
          <w:t xml:space="preserve">пункту </w:t>
        </w:r>
      </w:hyperlink>
      <w:r w:rsidRPr="005A69F7">
        <w:rPr>
          <w:sz w:val="24"/>
          <w:szCs w:val="24"/>
        </w:rPr>
        <w:t>3 Правил определения размера штрафа</w:t>
      </w:r>
      <w:r w:rsidRPr="005A69F7">
        <w:rPr>
          <w:rStyle w:val="a8"/>
          <w:sz w:val="24"/>
          <w:szCs w:val="24"/>
        </w:rPr>
        <w:footnoteReference w:id="2"/>
      </w:r>
      <w:r w:rsidRPr="005A69F7">
        <w:rPr>
          <w:sz w:val="24"/>
          <w:szCs w:val="24"/>
        </w:rPr>
        <w:t>, размер штрафа устанавливается в следующем порядке:</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а) 10 процентов цены контракта (этапа) в случае, если цена контракта (этапа) не превышает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б) 5 процентов цены контракта (этапа) в случае, если цена контракта (этапа) составляет от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50 млн рублей (включительно).</w:t>
      </w:r>
    </w:p>
    <w:p w:rsidR="00D9537F" w:rsidRPr="005A69F7" w:rsidRDefault="00D9537F" w:rsidP="00D9537F">
      <w:pPr>
        <w:pStyle w:val="ConsPlusNormal"/>
        <w:ind w:firstLine="709"/>
        <w:jc w:val="both"/>
        <w:rPr>
          <w:rFonts w:ascii="Times New Roman" w:hAnsi="Times New Roman" w:cs="Times New Roman"/>
          <w:sz w:val="24"/>
          <w:szCs w:val="24"/>
        </w:rPr>
      </w:pPr>
      <w:proofErr w:type="gramStart"/>
      <w:r w:rsidRPr="005A69F7">
        <w:rPr>
          <w:rFonts w:ascii="Times New Roman" w:hAnsi="Times New Roman" w:cs="Times New Roman"/>
          <w:sz w:val="24"/>
          <w:szCs w:val="24"/>
        </w:rPr>
        <w:t xml:space="preserve">За каждый факт неисполнения или ненадлежащего </w:t>
      </w:r>
      <w:r w:rsidRPr="00251181">
        <w:rPr>
          <w:rFonts w:ascii="Times New Roman" w:hAnsi="Times New Roman" w:cs="Times New Roman"/>
          <w:sz w:val="24"/>
          <w:szCs w:val="24"/>
        </w:rPr>
        <w:t>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размер штрафа</w:t>
      </w:r>
      <w:r w:rsidRPr="005A69F7">
        <w:rPr>
          <w:rFonts w:ascii="Times New Roman" w:hAnsi="Times New Roman" w:cs="Times New Roman"/>
          <w:sz w:val="24"/>
          <w:szCs w:val="24"/>
        </w:rPr>
        <w:t>, за исключением просрочки исполнения обязательств (в том числе гарантийного обязательства), предусмотренных контрактом, устанавливается в следующем порядке:</w:t>
      </w:r>
      <w:proofErr w:type="gramEnd"/>
    </w:p>
    <w:p w:rsidR="00D9537F" w:rsidRPr="005A69F7" w:rsidRDefault="00D9537F" w:rsidP="00D9537F">
      <w:pPr>
        <w:pStyle w:val="ConsPlusNormal"/>
        <w:ind w:firstLine="709"/>
        <w:jc w:val="both"/>
        <w:rPr>
          <w:rFonts w:ascii="Times New Roman" w:hAnsi="Times New Roman" w:cs="Times New Roman"/>
          <w:sz w:val="24"/>
          <w:szCs w:val="24"/>
        </w:rPr>
      </w:pPr>
      <w:r w:rsidRPr="005A69F7">
        <w:rPr>
          <w:rFonts w:ascii="Times New Roman" w:hAnsi="Times New Roman" w:cs="Times New Roman"/>
          <w:sz w:val="24"/>
          <w:szCs w:val="24"/>
        </w:rPr>
        <w:t xml:space="preserve">В </w:t>
      </w:r>
      <w:proofErr w:type="gramStart"/>
      <w:r w:rsidRPr="005A69F7">
        <w:rPr>
          <w:rFonts w:ascii="Times New Roman" w:hAnsi="Times New Roman" w:cs="Times New Roman"/>
          <w:sz w:val="24"/>
          <w:szCs w:val="24"/>
        </w:rPr>
        <w:t>соответствии</w:t>
      </w:r>
      <w:proofErr w:type="gramEnd"/>
      <w:r w:rsidRPr="005A69F7">
        <w:rPr>
          <w:rFonts w:ascii="Times New Roman" w:hAnsi="Times New Roman" w:cs="Times New Roman"/>
          <w:sz w:val="24"/>
          <w:szCs w:val="24"/>
        </w:rPr>
        <w:t xml:space="preserve"> с </w:t>
      </w:r>
      <w:hyperlink r:id="rId16" w:history="1">
        <w:r w:rsidRPr="005A69F7">
          <w:rPr>
            <w:rFonts w:ascii="Times New Roman" w:hAnsi="Times New Roman" w:cs="Times New Roman"/>
            <w:sz w:val="24"/>
            <w:szCs w:val="24"/>
          </w:rPr>
          <w:t>пунктом 5</w:t>
        </w:r>
      </w:hyperlink>
      <w:r w:rsidRPr="005A69F7">
        <w:rPr>
          <w:rFonts w:ascii="Times New Roman" w:hAnsi="Times New Roman" w:cs="Times New Roman"/>
          <w:sz w:val="24"/>
          <w:szCs w:val="24"/>
        </w:rPr>
        <w:t xml:space="preserve"> Правил</w:t>
      </w:r>
      <w:r w:rsidRPr="005A69F7">
        <w:rPr>
          <w:rStyle w:val="a8"/>
          <w:rFonts w:ascii="Times New Roman" w:hAnsi="Times New Roman" w:cs="Times New Roman"/>
          <w:sz w:val="24"/>
          <w:szCs w:val="24"/>
        </w:rPr>
        <w:footnoteReference w:id="3"/>
      </w:r>
      <w:r w:rsidRPr="005A69F7">
        <w:rPr>
          <w:rFonts w:ascii="Times New Roman" w:hAnsi="Times New Roman" w:cs="Times New Roman"/>
          <w:sz w:val="24"/>
          <w:szCs w:val="24"/>
        </w:rPr>
        <w:t>:</w:t>
      </w:r>
    </w:p>
    <w:p w:rsidR="00D9537F" w:rsidRPr="005A69F7" w:rsidRDefault="00D9537F" w:rsidP="00D9537F">
      <w:pPr>
        <w:pStyle w:val="ConsPlusNormal"/>
        <w:ind w:firstLine="709"/>
        <w:jc w:val="both"/>
        <w:rPr>
          <w:rFonts w:ascii="Times New Roman" w:hAnsi="Times New Roman" w:cs="Times New Roman"/>
          <w:sz w:val="24"/>
          <w:szCs w:val="24"/>
        </w:rPr>
      </w:pPr>
      <w:r w:rsidRPr="005A69F7">
        <w:rPr>
          <w:rFonts w:ascii="Times New Roman" w:hAnsi="Times New Roman" w:cs="Times New Roman"/>
          <w:sz w:val="24"/>
          <w:szCs w:val="24"/>
        </w:rPr>
        <w:t xml:space="preserve">а) в случае если цена контракта не превышает </w:t>
      </w:r>
      <w:proofErr w:type="gramStart"/>
      <w:r w:rsidRPr="005A69F7">
        <w:rPr>
          <w:rFonts w:ascii="Times New Roman" w:hAnsi="Times New Roman" w:cs="Times New Roman"/>
          <w:sz w:val="24"/>
          <w:szCs w:val="24"/>
        </w:rPr>
        <w:t>начальную</w:t>
      </w:r>
      <w:proofErr w:type="gramEnd"/>
      <w:r w:rsidRPr="005A69F7">
        <w:rPr>
          <w:rFonts w:ascii="Times New Roman" w:hAnsi="Times New Roman" w:cs="Times New Roman"/>
          <w:sz w:val="24"/>
          <w:szCs w:val="24"/>
        </w:rPr>
        <w:t xml:space="preserve"> (максимальную) цену контракта:</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10 процентов начальной (максимальной) цены контракта, если цена контракта не превышает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5 процентов начальной (максимальной) цены контракта, если цена контракта составляет от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50 млн рублей (включительно).</w:t>
      </w:r>
    </w:p>
    <w:p w:rsidR="00D9537F" w:rsidRPr="005A69F7" w:rsidRDefault="00D9537F" w:rsidP="00D9537F">
      <w:pPr>
        <w:pStyle w:val="ConsPlusNormal"/>
        <w:ind w:firstLine="709"/>
        <w:jc w:val="both"/>
        <w:rPr>
          <w:rFonts w:ascii="Times New Roman" w:hAnsi="Times New Roman" w:cs="Times New Roman"/>
          <w:sz w:val="24"/>
          <w:szCs w:val="24"/>
        </w:rPr>
      </w:pPr>
      <w:r w:rsidRPr="005A69F7">
        <w:rPr>
          <w:rFonts w:ascii="Times New Roman" w:hAnsi="Times New Roman" w:cs="Times New Roman"/>
          <w:sz w:val="24"/>
          <w:szCs w:val="24"/>
        </w:rPr>
        <w:t xml:space="preserve">б) в случае если цена контракта превышает </w:t>
      </w:r>
      <w:proofErr w:type="gramStart"/>
      <w:r w:rsidRPr="005A69F7">
        <w:rPr>
          <w:rFonts w:ascii="Times New Roman" w:hAnsi="Times New Roman" w:cs="Times New Roman"/>
          <w:sz w:val="24"/>
          <w:szCs w:val="24"/>
        </w:rPr>
        <w:t>начальную</w:t>
      </w:r>
      <w:proofErr w:type="gramEnd"/>
      <w:r w:rsidRPr="005A69F7">
        <w:rPr>
          <w:rFonts w:ascii="Times New Roman" w:hAnsi="Times New Roman" w:cs="Times New Roman"/>
          <w:sz w:val="24"/>
          <w:szCs w:val="24"/>
        </w:rPr>
        <w:t xml:space="preserve"> (максимальную) цену контракта:</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lastRenderedPageBreak/>
        <w:t xml:space="preserve">10 процентов цены контракта, если цена контракта не превышает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5 процентов цены контракта, если цена контракта составляет от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50 млн рублей (включительно);</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1 процент цены контракта, если цена контракта составляет от 50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100 млн рублей (включительно).</w:t>
      </w:r>
    </w:p>
    <w:p w:rsidR="00D9537F" w:rsidRPr="005A69F7" w:rsidRDefault="00D9537F" w:rsidP="00D9537F">
      <w:pPr>
        <w:pStyle w:val="ConsPlusNormal"/>
        <w:ind w:firstLine="709"/>
        <w:jc w:val="both"/>
        <w:rPr>
          <w:rFonts w:ascii="Times New Roman" w:hAnsi="Times New Roman" w:cs="Times New Roman"/>
          <w:sz w:val="24"/>
          <w:szCs w:val="24"/>
        </w:rPr>
      </w:pPr>
      <w:bookmarkStart w:id="1" w:name="Par293"/>
      <w:bookmarkEnd w:id="1"/>
      <w:r>
        <w:rPr>
          <w:rFonts w:ascii="Times New Roman" w:hAnsi="Times New Roman" w:cs="Times New Roman"/>
          <w:sz w:val="24"/>
          <w:szCs w:val="24"/>
        </w:rPr>
        <w:t>8</w:t>
      </w:r>
      <w:r w:rsidRPr="005A69F7">
        <w:rPr>
          <w:rFonts w:ascii="Times New Roman" w:hAnsi="Times New Roman" w:cs="Times New Roman"/>
          <w:sz w:val="24"/>
          <w:szCs w:val="24"/>
        </w:rPr>
        <w:t xml:space="preserve">.3.2. За каждый факт неисполнения или ненадлежащего исполнения </w:t>
      </w:r>
      <w:r>
        <w:rPr>
          <w:rFonts w:ascii="Times New Roman" w:hAnsi="Times New Roman" w:cs="Times New Roman"/>
          <w:sz w:val="24"/>
          <w:szCs w:val="24"/>
        </w:rPr>
        <w:t>Исполнителем</w:t>
      </w:r>
      <w:r w:rsidRPr="005A69F7">
        <w:rPr>
          <w:rFonts w:ascii="Times New Roman" w:hAnsi="Times New Roman" w:cs="Times New Roman"/>
          <w:sz w:val="24"/>
          <w:szCs w:val="24"/>
        </w:rPr>
        <w:t xml:space="preserve"> обязательства, предусмотренного контрактом, </w:t>
      </w:r>
      <w:r w:rsidRPr="005A69F7">
        <w:rPr>
          <w:rFonts w:ascii="Times New Roman" w:hAnsi="Times New Roman" w:cs="Times New Roman"/>
          <w:sz w:val="24"/>
          <w:szCs w:val="24"/>
          <w:u w:val="single"/>
        </w:rPr>
        <w:t>которое не имеет стоимостного выражения</w:t>
      </w:r>
      <w:r w:rsidRPr="005A69F7">
        <w:rPr>
          <w:rFonts w:ascii="Times New Roman" w:hAnsi="Times New Roman" w:cs="Times New Roman"/>
          <w:sz w:val="24"/>
          <w:szCs w:val="24"/>
        </w:rPr>
        <w:t>, размер штрафа устанавливается (при наличии в контракте таких обязательств) в следующем порядке:</w:t>
      </w:r>
    </w:p>
    <w:p w:rsidR="00D9537F" w:rsidRPr="005A69F7" w:rsidRDefault="00D9537F" w:rsidP="00D9537F">
      <w:pPr>
        <w:pStyle w:val="ConsPlusNormal"/>
        <w:ind w:firstLine="709"/>
        <w:jc w:val="both"/>
        <w:rPr>
          <w:rFonts w:ascii="Times New Roman" w:hAnsi="Times New Roman" w:cs="Times New Roman"/>
          <w:sz w:val="24"/>
          <w:szCs w:val="24"/>
        </w:rPr>
      </w:pPr>
      <w:r w:rsidRPr="005A69F7">
        <w:rPr>
          <w:rFonts w:ascii="Times New Roman" w:hAnsi="Times New Roman" w:cs="Times New Roman"/>
          <w:sz w:val="24"/>
          <w:szCs w:val="24"/>
        </w:rPr>
        <w:t xml:space="preserve">В </w:t>
      </w:r>
      <w:proofErr w:type="gramStart"/>
      <w:r w:rsidRPr="005A69F7">
        <w:rPr>
          <w:rFonts w:ascii="Times New Roman" w:hAnsi="Times New Roman" w:cs="Times New Roman"/>
          <w:sz w:val="24"/>
          <w:szCs w:val="24"/>
        </w:rPr>
        <w:t>соответствии</w:t>
      </w:r>
      <w:proofErr w:type="gramEnd"/>
      <w:r w:rsidRPr="005A69F7">
        <w:rPr>
          <w:rFonts w:ascii="Times New Roman" w:hAnsi="Times New Roman" w:cs="Times New Roman"/>
          <w:sz w:val="24"/>
          <w:szCs w:val="24"/>
        </w:rPr>
        <w:t xml:space="preserve"> </w:t>
      </w:r>
      <w:hyperlink r:id="rId17" w:history="1">
        <w:r w:rsidRPr="005A69F7">
          <w:rPr>
            <w:rFonts w:ascii="Times New Roman" w:hAnsi="Times New Roman" w:cs="Times New Roman"/>
            <w:sz w:val="24"/>
            <w:szCs w:val="24"/>
          </w:rPr>
          <w:t>пунктом 6</w:t>
        </w:r>
      </w:hyperlink>
      <w:r w:rsidRPr="005A69F7">
        <w:rPr>
          <w:rFonts w:ascii="Times New Roman" w:hAnsi="Times New Roman" w:cs="Times New Roman"/>
          <w:sz w:val="24"/>
          <w:szCs w:val="24"/>
        </w:rPr>
        <w:t xml:space="preserve"> Правил</w:t>
      </w:r>
      <w:r w:rsidRPr="005A69F7">
        <w:rPr>
          <w:rStyle w:val="a8"/>
          <w:rFonts w:ascii="Times New Roman" w:hAnsi="Times New Roman" w:cs="Times New Roman"/>
          <w:sz w:val="24"/>
          <w:szCs w:val="24"/>
        </w:rPr>
        <w:footnoteReference w:id="4"/>
      </w:r>
      <w:r w:rsidRPr="005A69F7">
        <w:rPr>
          <w:rFonts w:ascii="Times New Roman" w:hAnsi="Times New Roman" w:cs="Times New Roman"/>
          <w:sz w:val="24"/>
          <w:szCs w:val="24"/>
        </w:rPr>
        <w:t>:</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а) 1000 рублей, если цена контракта не превышает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w:t>
      </w:r>
    </w:p>
    <w:p w:rsidR="00D9537F" w:rsidRPr="005A69F7" w:rsidRDefault="00D9537F" w:rsidP="00D9537F">
      <w:pPr>
        <w:pStyle w:val="ConsPlusNormal"/>
        <w:ind w:firstLine="709"/>
        <w:jc w:val="both"/>
        <w:rPr>
          <w:rFonts w:ascii="Times New Roman" w:hAnsi="Times New Roman" w:cs="Times New Roman"/>
          <w:i/>
          <w:sz w:val="24"/>
          <w:szCs w:val="24"/>
        </w:rPr>
      </w:pPr>
      <w:r w:rsidRPr="005A69F7">
        <w:rPr>
          <w:rFonts w:ascii="Times New Roman" w:hAnsi="Times New Roman" w:cs="Times New Roman"/>
          <w:i/>
          <w:sz w:val="24"/>
          <w:szCs w:val="24"/>
        </w:rPr>
        <w:t xml:space="preserve">б) 5000 рублей, если цена контракта составляет от 3 </w:t>
      </w:r>
      <w:proofErr w:type="gramStart"/>
      <w:r w:rsidRPr="005A69F7">
        <w:rPr>
          <w:rFonts w:ascii="Times New Roman" w:hAnsi="Times New Roman" w:cs="Times New Roman"/>
          <w:i/>
          <w:sz w:val="24"/>
          <w:szCs w:val="24"/>
        </w:rPr>
        <w:t>млн</w:t>
      </w:r>
      <w:proofErr w:type="gramEnd"/>
      <w:r w:rsidRPr="005A69F7">
        <w:rPr>
          <w:rFonts w:ascii="Times New Roman" w:hAnsi="Times New Roman" w:cs="Times New Roman"/>
          <w:i/>
          <w:sz w:val="24"/>
          <w:szCs w:val="24"/>
        </w:rPr>
        <w:t xml:space="preserve"> рублей до 50 млн рублей (включительно).</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.3.3. </w:t>
      </w:r>
      <w:proofErr w:type="gramStart"/>
      <w:r w:rsidRPr="005A69F7">
        <w:rPr>
          <w:rFonts w:ascii="Times New Roman" w:hAnsi="Times New Roman" w:cs="Times New Roman"/>
          <w:b/>
          <w:sz w:val="24"/>
          <w:szCs w:val="24"/>
        </w:rPr>
        <w:t>Пеня</w:t>
      </w:r>
      <w:r w:rsidRPr="005A69F7">
        <w:rPr>
          <w:rFonts w:ascii="Times New Roman" w:hAnsi="Times New Roman" w:cs="Times New Roman"/>
          <w:sz w:val="24"/>
          <w:szCs w:val="24"/>
        </w:rPr>
        <w:t xml:space="preserve"> начисляется за каждый день просрочки исполнения </w:t>
      </w:r>
      <w:r>
        <w:rPr>
          <w:rFonts w:ascii="Times New Roman" w:hAnsi="Times New Roman" w:cs="Times New Roman"/>
          <w:sz w:val="24"/>
          <w:szCs w:val="24"/>
        </w:rPr>
        <w:t>Исполнителем</w:t>
      </w:r>
      <w:r w:rsidRPr="005A69F7">
        <w:rPr>
          <w:rFonts w:ascii="Times New Roman" w:hAnsi="Times New Roman" w:cs="Times New Roman"/>
          <w:sz w:val="24"/>
          <w:szCs w:val="24"/>
        </w:rPr>
        <w:t xml:space="preserve">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cs="Times New Roman"/>
          <w:sz w:val="24"/>
          <w:szCs w:val="24"/>
        </w:rPr>
        <w:t>Исполнителем</w:t>
      </w:r>
      <w:r w:rsidRPr="005A69F7">
        <w:rPr>
          <w:rFonts w:ascii="Times New Roman" w:hAnsi="Times New Roman" w:cs="Times New Roman"/>
          <w:sz w:val="24"/>
          <w:szCs w:val="24"/>
        </w:rPr>
        <w:t>, за исключением случаев, если законодательством Российской Федерации установлен иной порядок начисления пени.</w:t>
      </w:r>
      <w:proofErr w:type="gramEnd"/>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.3.4. Общая сумма начисленных штрафов за неисполнение или ненадлежащее исполнение </w:t>
      </w:r>
      <w:r>
        <w:rPr>
          <w:rFonts w:ascii="Times New Roman" w:hAnsi="Times New Roman" w:cs="Times New Roman"/>
          <w:sz w:val="24"/>
          <w:szCs w:val="24"/>
        </w:rPr>
        <w:t>Исполнителем</w:t>
      </w:r>
      <w:r w:rsidRPr="005A69F7">
        <w:rPr>
          <w:rFonts w:ascii="Times New Roman" w:hAnsi="Times New Roman" w:cs="Times New Roman"/>
          <w:sz w:val="24"/>
          <w:szCs w:val="24"/>
        </w:rPr>
        <w:t xml:space="preserve"> обязательств, предусмотренных контрактом, не может превышать цену контракта.</w:t>
      </w:r>
    </w:p>
    <w:p w:rsidR="00D9537F" w:rsidRPr="005A69F7" w:rsidRDefault="00D9537F" w:rsidP="00D953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5A69F7">
        <w:rPr>
          <w:rFonts w:ascii="Times New Roman" w:hAnsi="Times New Roman" w:cs="Times New Roman"/>
          <w:sz w:val="24"/>
          <w:szCs w:val="24"/>
        </w:rPr>
        <w:t xml:space="preserve">.3.5. </w:t>
      </w:r>
      <w:r>
        <w:rPr>
          <w:rFonts w:ascii="Times New Roman" w:hAnsi="Times New Roman" w:cs="Times New Roman"/>
          <w:sz w:val="24"/>
          <w:szCs w:val="24"/>
        </w:rPr>
        <w:t>Исполнитель</w:t>
      </w:r>
      <w:r w:rsidRPr="005A69F7">
        <w:rPr>
          <w:rFonts w:ascii="Times New Roman" w:hAnsi="Times New Roman" w:cs="Times New Roman"/>
          <w:sz w:val="24"/>
          <w:szCs w:val="24"/>
        </w:rPr>
        <w:t xml:space="preserve">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D9537F" w:rsidRPr="005A69F7" w:rsidRDefault="00D9537F" w:rsidP="00D9537F">
      <w:pPr>
        <w:tabs>
          <w:tab w:val="left" w:pos="0"/>
          <w:tab w:val="left" w:pos="426"/>
        </w:tabs>
        <w:autoSpaceDE w:val="0"/>
        <w:autoSpaceDN w:val="0"/>
        <w:adjustRightInd w:val="0"/>
        <w:ind w:firstLine="720"/>
        <w:jc w:val="both"/>
        <w:rPr>
          <w:sz w:val="24"/>
          <w:szCs w:val="24"/>
        </w:rPr>
      </w:pPr>
      <w:r>
        <w:rPr>
          <w:sz w:val="24"/>
          <w:szCs w:val="24"/>
        </w:rPr>
        <w:t>8</w:t>
      </w:r>
      <w:r w:rsidRPr="005A69F7">
        <w:rPr>
          <w:sz w:val="24"/>
          <w:szCs w:val="24"/>
        </w:rPr>
        <w:t xml:space="preserve">.3.6. Даты, указанные в пункте </w:t>
      </w:r>
      <w:r>
        <w:rPr>
          <w:sz w:val="24"/>
          <w:szCs w:val="24"/>
        </w:rPr>
        <w:t>2</w:t>
      </w:r>
      <w:r w:rsidRPr="005A69F7">
        <w:rPr>
          <w:sz w:val="24"/>
          <w:szCs w:val="24"/>
        </w:rPr>
        <w:t>.</w:t>
      </w:r>
      <w:r>
        <w:rPr>
          <w:sz w:val="24"/>
          <w:szCs w:val="24"/>
        </w:rPr>
        <w:t>1</w:t>
      </w:r>
      <w:r w:rsidRPr="005A69F7">
        <w:rPr>
          <w:sz w:val="24"/>
          <w:szCs w:val="24"/>
        </w:rPr>
        <w:t xml:space="preserve">. настоящего контракта являются исходными для определения размера пени в случае нарушения </w:t>
      </w:r>
      <w:r>
        <w:rPr>
          <w:sz w:val="24"/>
          <w:szCs w:val="24"/>
        </w:rPr>
        <w:t>Исполнителем</w:t>
      </w:r>
      <w:r w:rsidRPr="005A69F7">
        <w:rPr>
          <w:sz w:val="24"/>
          <w:szCs w:val="24"/>
        </w:rPr>
        <w:t xml:space="preserve"> условий контракта.</w:t>
      </w:r>
    </w:p>
    <w:p w:rsidR="00D9537F" w:rsidRPr="004A6C71" w:rsidRDefault="00D9537F" w:rsidP="00D9537F">
      <w:pPr>
        <w:autoSpaceDE w:val="0"/>
        <w:autoSpaceDN w:val="0"/>
        <w:adjustRightInd w:val="0"/>
        <w:ind w:firstLine="708"/>
        <w:jc w:val="both"/>
        <w:rPr>
          <w:sz w:val="24"/>
          <w:szCs w:val="24"/>
        </w:rPr>
      </w:pPr>
      <w:r w:rsidRPr="004A6C71">
        <w:rPr>
          <w:sz w:val="24"/>
          <w:szCs w:val="24"/>
        </w:rPr>
        <w:t xml:space="preserve">8.4. В </w:t>
      </w:r>
      <w:proofErr w:type="gramStart"/>
      <w:r w:rsidRPr="004A6C71">
        <w:rPr>
          <w:sz w:val="24"/>
          <w:szCs w:val="24"/>
        </w:rPr>
        <w:t>случае</w:t>
      </w:r>
      <w:proofErr w:type="gramEnd"/>
      <w:r w:rsidRPr="004A6C71">
        <w:rPr>
          <w:sz w:val="24"/>
          <w:szCs w:val="24"/>
        </w:rPr>
        <w:t xml:space="preserve"> обмена документами при применении мер ответственности и совершении иных действий в связи с нарушением условий Контракта Стороны обмениваются документами с использованием единой информационной системы путем направления электронных уведомлений (уведомлений претензионной переписки). Такие уведомления формируются с использованием единой информационной системы, </w:t>
      </w:r>
      <w:proofErr w:type="gramStart"/>
      <w:r w:rsidRPr="004A6C71">
        <w:rPr>
          <w:sz w:val="24"/>
          <w:szCs w:val="24"/>
        </w:rPr>
        <w:t>подписываются усиленной квалифицированной электронной подписью уполномоченного лица Стороны и размещаются</w:t>
      </w:r>
      <w:proofErr w:type="gramEnd"/>
      <w:r w:rsidRPr="004A6C71">
        <w:rPr>
          <w:sz w:val="24"/>
          <w:szCs w:val="24"/>
        </w:rPr>
        <w:t xml:space="preserve"> в единой информационной системе без размещения на официальном сайте.</w:t>
      </w:r>
    </w:p>
    <w:p w:rsidR="00D9537F" w:rsidRPr="004A6C71" w:rsidRDefault="00D9537F" w:rsidP="00D9537F">
      <w:pPr>
        <w:shd w:val="clear" w:color="auto" w:fill="FFFFFF"/>
        <w:ind w:firstLine="709"/>
        <w:jc w:val="both"/>
        <w:rPr>
          <w:sz w:val="24"/>
          <w:szCs w:val="24"/>
        </w:rPr>
      </w:pPr>
      <w:r w:rsidRPr="004A6C71">
        <w:rPr>
          <w:sz w:val="24"/>
          <w:szCs w:val="24"/>
        </w:rPr>
        <w:t xml:space="preserve">Сторона, получившая электронное уведомление (уведомление претензионной переписки), должна дать ответ по существу на данное уведомление в срок не более </w:t>
      </w:r>
      <w:r>
        <w:rPr>
          <w:sz w:val="24"/>
          <w:szCs w:val="24"/>
        </w:rPr>
        <w:t>5</w:t>
      </w:r>
      <w:r w:rsidRPr="004A6C71">
        <w:rPr>
          <w:sz w:val="24"/>
          <w:szCs w:val="24"/>
        </w:rPr>
        <w:t xml:space="preserve"> (</w:t>
      </w:r>
      <w:r>
        <w:rPr>
          <w:sz w:val="24"/>
          <w:szCs w:val="24"/>
        </w:rPr>
        <w:t>Пяти</w:t>
      </w:r>
      <w:r w:rsidRPr="004A6C71">
        <w:rPr>
          <w:sz w:val="24"/>
          <w:szCs w:val="24"/>
        </w:rPr>
        <w:t>) календарных дней со дня ее получения.</w:t>
      </w:r>
    </w:p>
    <w:p w:rsidR="00D9537F" w:rsidRDefault="00D9537F" w:rsidP="00D9537F">
      <w:pPr>
        <w:tabs>
          <w:tab w:val="left" w:pos="0"/>
        </w:tabs>
        <w:autoSpaceDE w:val="0"/>
        <w:autoSpaceDN w:val="0"/>
        <w:adjustRightInd w:val="0"/>
        <w:ind w:firstLine="720"/>
        <w:contextualSpacing/>
        <w:jc w:val="both"/>
        <w:rPr>
          <w:sz w:val="24"/>
          <w:szCs w:val="24"/>
        </w:rPr>
      </w:pPr>
      <w:r w:rsidRPr="004A6C71">
        <w:rPr>
          <w:sz w:val="24"/>
          <w:szCs w:val="24"/>
        </w:rPr>
        <w:t>8.5. Уплата неустоек (штрафов, пеней), устан</w:t>
      </w:r>
      <w:r>
        <w:rPr>
          <w:sz w:val="24"/>
          <w:szCs w:val="24"/>
        </w:rPr>
        <w:t>овленных в соответствии с пунктом</w:t>
      </w:r>
      <w:r w:rsidRPr="004A6C71">
        <w:rPr>
          <w:sz w:val="24"/>
          <w:szCs w:val="24"/>
        </w:rPr>
        <w:t xml:space="preserve"> 8.</w:t>
      </w:r>
      <w:r w:rsidR="0037399D">
        <w:rPr>
          <w:sz w:val="24"/>
          <w:szCs w:val="24"/>
        </w:rPr>
        <w:t>3</w:t>
      </w:r>
      <w:r w:rsidRPr="004A6C71">
        <w:rPr>
          <w:sz w:val="24"/>
          <w:szCs w:val="24"/>
        </w:rPr>
        <w:t xml:space="preserve">. Контракта, производится путем перечисления одной Стороной в течение 5 (Пяти) календарных дней с момента получения соответствующей претензии (требования) от другой Стороны по </w:t>
      </w:r>
      <w:r>
        <w:rPr>
          <w:sz w:val="24"/>
          <w:szCs w:val="24"/>
        </w:rPr>
        <w:t xml:space="preserve">следующим </w:t>
      </w:r>
      <w:r w:rsidRPr="004A6C71">
        <w:rPr>
          <w:sz w:val="24"/>
          <w:szCs w:val="24"/>
        </w:rPr>
        <w:t>реквизитам</w:t>
      </w:r>
      <w:r>
        <w:rPr>
          <w:sz w:val="24"/>
          <w:szCs w:val="24"/>
        </w:rPr>
        <w:t>:</w:t>
      </w:r>
    </w:p>
    <w:p w:rsidR="00241752" w:rsidRPr="00241752" w:rsidRDefault="00241752" w:rsidP="00D9537F">
      <w:pPr>
        <w:tabs>
          <w:tab w:val="left" w:pos="0"/>
        </w:tabs>
        <w:autoSpaceDE w:val="0"/>
        <w:autoSpaceDN w:val="0"/>
        <w:adjustRightInd w:val="0"/>
        <w:ind w:firstLine="720"/>
        <w:contextualSpacing/>
        <w:jc w:val="both"/>
        <w:rPr>
          <w:sz w:val="16"/>
          <w:szCs w:val="16"/>
        </w:rPr>
      </w:pPr>
    </w:p>
    <w:tbl>
      <w:tblPr>
        <w:tblW w:w="967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6554"/>
      </w:tblGrid>
      <w:tr w:rsidR="00241752" w:rsidRPr="004412A0" w:rsidTr="007C1CF4">
        <w:trPr>
          <w:trHeight w:val="197"/>
          <w:jc w:val="center"/>
        </w:trPr>
        <w:tc>
          <w:tcPr>
            <w:tcW w:w="3119" w:type="dxa"/>
            <w:tcBorders>
              <w:top w:val="single" w:sz="4" w:space="0" w:color="auto"/>
              <w:left w:val="single" w:sz="4" w:space="0" w:color="auto"/>
              <w:bottom w:val="single" w:sz="4" w:space="0" w:color="auto"/>
              <w:right w:val="single" w:sz="4" w:space="0" w:color="auto"/>
            </w:tcBorders>
            <w:vAlign w:val="center"/>
          </w:tcPr>
          <w:p w:rsidR="00241752" w:rsidRPr="004412A0" w:rsidRDefault="00241752" w:rsidP="007C1CF4">
            <w:pPr>
              <w:jc w:val="center"/>
              <w:rPr>
                <w:iCs/>
              </w:rPr>
            </w:pPr>
            <w:r w:rsidRPr="004412A0">
              <w:rPr>
                <w:iCs/>
              </w:rPr>
              <w:t>Лицевой счет</w:t>
            </w:r>
          </w:p>
        </w:tc>
        <w:tc>
          <w:tcPr>
            <w:tcW w:w="6554" w:type="dxa"/>
            <w:tcBorders>
              <w:top w:val="single" w:sz="4" w:space="0" w:color="auto"/>
              <w:left w:val="single" w:sz="4" w:space="0" w:color="auto"/>
              <w:bottom w:val="single" w:sz="4" w:space="0" w:color="auto"/>
              <w:right w:val="single" w:sz="4" w:space="0" w:color="auto"/>
            </w:tcBorders>
            <w:vAlign w:val="center"/>
          </w:tcPr>
          <w:p w:rsidR="00241752" w:rsidRPr="004412A0" w:rsidRDefault="00241752" w:rsidP="007C1CF4">
            <w:pPr>
              <w:jc w:val="center"/>
              <w:rPr>
                <w:iCs/>
              </w:rPr>
            </w:pPr>
            <w:r w:rsidRPr="004412A0">
              <w:rPr>
                <w:bCs/>
                <w:lang w:eastAsia="x-none"/>
              </w:rPr>
              <w:t>04332201240</w:t>
            </w:r>
          </w:p>
        </w:tc>
      </w:tr>
      <w:tr w:rsidR="00241752" w:rsidRPr="004412A0" w:rsidTr="007C1CF4">
        <w:trPr>
          <w:trHeight w:val="338"/>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rPr>
                <w:iCs/>
              </w:rPr>
              <w:t>Банк плательщика</w:t>
            </w:r>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proofErr w:type="gramStart"/>
            <w:r w:rsidRPr="004412A0">
              <w:t>ВОЛГО-ВЯТСКОЕ</w:t>
            </w:r>
            <w:proofErr w:type="gramEnd"/>
            <w:r w:rsidRPr="004412A0">
              <w:t xml:space="preserve"> ГУ БАНКА РОССИИ//УФК ПО ИВАНОВСКОЙ ОБЛАСТИ Г.ИВАНОВО</w:t>
            </w:r>
          </w:p>
        </w:tc>
      </w:tr>
      <w:tr w:rsidR="00241752" w:rsidRPr="004412A0" w:rsidTr="007C1CF4">
        <w:trPr>
          <w:trHeight w:val="279"/>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rPr>
                <w:iCs/>
              </w:rPr>
              <w:t>ИНН / КПП</w:t>
            </w:r>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t>3702696257 / 370201001</w:t>
            </w:r>
          </w:p>
        </w:tc>
      </w:tr>
      <w:tr w:rsidR="00241752" w:rsidRPr="004412A0" w:rsidTr="007C1CF4">
        <w:trPr>
          <w:trHeight w:val="255"/>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rPr>
                <w:iCs/>
              </w:rPr>
              <w:t>БИК</w:t>
            </w:r>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t>042202102</w:t>
            </w:r>
          </w:p>
        </w:tc>
      </w:tr>
      <w:tr w:rsidR="00241752" w:rsidRPr="004412A0" w:rsidTr="007C1CF4">
        <w:trPr>
          <w:trHeight w:val="259"/>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rPr>
                <w:iCs/>
              </w:rPr>
              <w:t>Счет</w:t>
            </w:r>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t>03100643000000013300</w:t>
            </w:r>
          </w:p>
        </w:tc>
      </w:tr>
      <w:tr w:rsidR="00241752" w:rsidRPr="004412A0" w:rsidTr="007C1CF4">
        <w:trPr>
          <w:trHeight w:val="263"/>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proofErr w:type="gramStart"/>
            <w:r w:rsidRPr="004412A0">
              <w:rPr>
                <w:iCs/>
              </w:rPr>
              <w:t>Кор. счет</w:t>
            </w:r>
            <w:proofErr w:type="gramEnd"/>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t>40102810845370000102</w:t>
            </w:r>
          </w:p>
        </w:tc>
      </w:tr>
      <w:tr w:rsidR="00241752" w:rsidRPr="004412A0" w:rsidTr="007C1CF4">
        <w:trPr>
          <w:trHeight w:val="254"/>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rPr>
                <w:iCs/>
              </w:rPr>
              <w:t>КБК</w:t>
            </w:r>
          </w:p>
        </w:tc>
        <w:tc>
          <w:tcPr>
            <w:tcW w:w="6554" w:type="dxa"/>
            <w:tcBorders>
              <w:top w:val="single" w:sz="4" w:space="0" w:color="auto"/>
              <w:left w:val="single" w:sz="4" w:space="0" w:color="auto"/>
              <w:bottom w:val="single" w:sz="4" w:space="0" w:color="auto"/>
              <w:right w:val="single" w:sz="4" w:space="0" w:color="auto"/>
            </w:tcBorders>
            <w:vAlign w:val="center"/>
            <w:hideMark/>
          </w:tcPr>
          <w:p w:rsidR="00241752" w:rsidRPr="004412A0" w:rsidRDefault="00241752" w:rsidP="007C1CF4">
            <w:pPr>
              <w:jc w:val="center"/>
              <w:rPr>
                <w:iCs/>
              </w:rPr>
            </w:pPr>
            <w:r w:rsidRPr="004412A0">
              <w:t>04211607090020000140</w:t>
            </w:r>
          </w:p>
        </w:tc>
      </w:tr>
    </w:tbl>
    <w:p w:rsidR="00D9537F" w:rsidRPr="004A6C71" w:rsidRDefault="00D9537F" w:rsidP="00D9537F">
      <w:pPr>
        <w:tabs>
          <w:tab w:val="left" w:pos="0"/>
        </w:tabs>
        <w:autoSpaceDE w:val="0"/>
        <w:autoSpaceDN w:val="0"/>
        <w:adjustRightInd w:val="0"/>
        <w:ind w:firstLine="720"/>
        <w:contextualSpacing/>
        <w:jc w:val="both"/>
        <w:rPr>
          <w:sz w:val="24"/>
          <w:szCs w:val="24"/>
        </w:rPr>
      </w:pPr>
      <w:r w:rsidRPr="004A6C71">
        <w:rPr>
          <w:sz w:val="24"/>
          <w:szCs w:val="24"/>
        </w:rPr>
        <w:t>Датой признания и оплаты неустоек считается день зачисления денежных средств на счет, указанный в претензии</w:t>
      </w:r>
      <w:r>
        <w:rPr>
          <w:sz w:val="24"/>
          <w:szCs w:val="24"/>
        </w:rPr>
        <w:t xml:space="preserve"> (требовании)</w:t>
      </w:r>
      <w:r w:rsidRPr="004A6C71">
        <w:rPr>
          <w:sz w:val="24"/>
          <w:szCs w:val="24"/>
        </w:rPr>
        <w:t>.</w:t>
      </w:r>
    </w:p>
    <w:p w:rsidR="00D9537F" w:rsidRPr="004A6C71" w:rsidRDefault="00D9537F" w:rsidP="00D9537F">
      <w:pPr>
        <w:ind w:firstLine="709"/>
        <w:jc w:val="both"/>
        <w:rPr>
          <w:sz w:val="24"/>
          <w:szCs w:val="24"/>
        </w:rPr>
      </w:pPr>
      <w:r w:rsidRPr="004A6C71">
        <w:rPr>
          <w:sz w:val="24"/>
          <w:szCs w:val="24"/>
        </w:rPr>
        <w:t xml:space="preserve">8.6. </w:t>
      </w:r>
      <w:proofErr w:type="gramStart"/>
      <w:r w:rsidRPr="004A6C71">
        <w:rPr>
          <w:sz w:val="24"/>
          <w:szCs w:val="24"/>
        </w:rPr>
        <w:t xml:space="preserve">В случае неисполнения или ненадлежащего исполнения </w:t>
      </w:r>
      <w:r>
        <w:rPr>
          <w:sz w:val="24"/>
          <w:szCs w:val="24"/>
        </w:rPr>
        <w:t>Исполнителем</w:t>
      </w:r>
      <w:r w:rsidRPr="004A6C71">
        <w:rPr>
          <w:sz w:val="24"/>
          <w:szCs w:val="24"/>
        </w:rPr>
        <w:t xml:space="preserve"> обязательств (в том числе просрочки исполнения обязательств), предусмотренных настоящим контрактом, Заказчик вправе произвести оплату по контракту за вычетом соответствующего размера неустоек (штрафов, пеней) и (или) удержать сумму неустоек (штрафов, пеней) из денежных средств, внесенных </w:t>
      </w:r>
      <w:r>
        <w:rPr>
          <w:sz w:val="24"/>
          <w:szCs w:val="24"/>
        </w:rPr>
        <w:t>Исполнителем</w:t>
      </w:r>
      <w:r w:rsidRPr="004A6C71">
        <w:rPr>
          <w:sz w:val="24"/>
          <w:szCs w:val="24"/>
        </w:rPr>
        <w:t xml:space="preserve"> в качестве обеспечения исполнения контракта.</w:t>
      </w:r>
      <w:proofErr w:type="gramEnd"/>
    </w:p>
    <w:p w:rsidR="00D9537F" w:rsidRPr="004A6C71" w:rsidRDefault="00D9537F" w:rsidP="00D9537F">
      <w:pPr>
        <w:tabs>
          <w:tab w:val="left" w:pos="0"/>
        </w:tabs>
        <w:autoSpaceDE w:val="0"/>
        <w:autoSpaceDN w:val="0"/>
        <w:adjustRightInd w:val="0"/>
        <w:ind w:firstLine="709"/>
        <w:contextualSpacing/>
        <w:jc w:val="both"/>
        <w:rPr>
          <w:sz w:val="24"/>
          <w:szCs w:val="24"/>
        </w:rPr>
      </w:pPr>
      <w:r w:rsidRPr="004A6C71">
        <w:rPr>
          <w:sz w:val="24"/>
          <w:szCs w:val="24"/>
        </w:rPr>
        <w:lastRenderedPageBreak/>
        <w:t>8.7. Сторона освобождается от уплаты неустоек (штрафов, пеней),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D9537F" w:rsidRPr="004A6C71" w:rsidRDefault="00D9537F" w:rsidP="00D9537F">
      <w:pPr>
        <w:ind w:firstLine="709"/>
        <w:jc w:val="both"/>
        <w:rPr>
          <w:sz w:val="24"/>
          <w:szCs w:val="24"/>
        </w:rPr>
      </w:pPr>
      <w:r w:rsidRPr="004A6C71">
        <w:rPr>
          <w:sz w:val="24"/>
          <w:szCs w:val="24"/>
        </w:rPr>
        <w:t>8.</w:t>
      </w:r>
      <w:r>
        <w:rPr>
          <w:sz w:val="24"/>
          <w:szCs w:val="24"/>
        </w:rPr>
        <w:t>8</w:t>
      </w:r>
      <w:r w:rsidRPr="004A6C71">
        <w:rPr>
          <w:sz w:val="24"/>
          <w:szCs w:val="24"/>
        </w:rPr>
        <w:t>. Уплата неусто</w:t>
      </w:r>
      <w:r>
        <w:rPr>
          <w:sz w:val="24"/>
          <w:szCs w:val="24"/>
        </w:rPr>
        <w:t>е</w:t>
      </w:r>
      <w:r w:rsidRPr="004A6C71">
        <w:rPr>
          <w:sz w:val="24"/>
          <w:szCs w:val="24"/>
        </w:rPr>
        <w:t>к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D9537F" w:rsidRPr="004A6C71" w:rsidRDefault="00D9537F" w:rsidP="00D9537F">
      <w:pPr>
        <w:tabs>
          <w:tab w:val="left" w:pos="0"/>
        </w:tabs>
        <w:autoSpaceDE w:val="0"/>
        <w:autoSpaceDN w:val="0"/>
        <w:adjustRightInd w:val="0"/>
        <w:ind w:firstLine="709"/>
        <w:contextualSpacing/>
        <w:jc w:val="both"/>
        <w:rPr>
          <w:sz w:val="24"/>
          <w:szCs w:val="24"/>
        </w:rPr>
      </w:pPr>
      <w:r w:rsidRPr="004A6C71">
        <w:rPr>
          <w:sz w:val="24"/>
          <w:szCs w:val="24"/>
        </w:rPr>
        <w:t>8.</w:t>
      </w:r>
      <w:r>
        <w:rPr>
          <w:sz w:val="24"/>
          <w:szCs w:val="24"/>
        </w:rPr>
        <w:t>9</w:t>
      </w:r>
      <w:r w:rsidRPr="004A6C71">
        <w:rPr>
          <w:sz w:val="24"/>
          <w:szCs w:val="24"/>
        </w:rPr>
        <w:t xml:space="preserve">. </w:t>
      </w:r>
      <w:r>
        <w:rPr>
          <w:sz w:val="24"/>
          <w:szCs w:val="24"/>
        </w:rPr>
        <w:t>Исполнитель</w:t>
      </w:r>
      <w:r w:rsidRPr="004A6C71">
        <w:rPr>
          <w:sz w:val="24"/>
          <w:szCs w:val="24"/>
        </w:rPr>
        <w:t xml:space="preserve"> несет полную ответственность, предусмотренную действующим законодательством Российской Федерации, в том числе и перед третьими лицами за причиненный ущерб (вред), возникший вследствие неисполнения (ненадлежащего исполнения) обязательств по Контракту.</w:t>
      </w:r>
    </w:p>
    <w:p w:rsidR="00D9537F" w:rsidRDefault="00D9537F" w:rsidP="00D9537F">
      <w:pPr>
        <w:autoSpaceDE w:val="0"/>
        <w:autoSpaceDN w:val="0"/>
        <w:adjustRightInd w:val="0"/>
        <w:ind w:firstLine="709"/>
        <w:jc w:val="both"/>
        <w:rPr>
          <w:sz w:val="24"/>
          <w:szCs w:val="24"/>
        </w:rPr>
      </w:pPr>
      <w:r w:rsidRPr="004A6C71">
        <w:rPr>
          <w:sz w:val="24"/>
          <w:szCs w:val="24"/>
        </w:rPr>
        <w:t>8.</w:t>
      </w:r>
      <w:r>
        <w:rPr>
          <w:sz w:val="24"/>
          <w:szCs w:val="24"/>
        </w:rPr>
        <w:t>10</w:t>
      </w:r>
      <w:r w:rsidRPr="004A6C71">
        <w:rPr>
          <w:sz w:val="24"/>
          <w:szCs w:val="24"/>
        </w:rPr>
        <w:t>. Меры ответственности Сторон, не предусмотренные Контрактом, применяются в соответствии с нормами гражданского законодательства, действующего на территории Российской Федерации.</w:t>
      </w:r>
    </w:p>
    <w:p w:rsidR="00802260" w:rsidRPr="0037399D" w:rsidRDefault="00802260" w:rsidP="00802260">
      <w:pPr>
        <w:widowControl w:val="0"/>
        <w:autoSpaceDE w:val="0"/>
        <w:autoSpaceDN w:val="0"/>
        <w:adjustRightInd w:val="0"/>
        <w:ind w:firstLine="720"/>
        <w:jc w:val="both"/>
        <w:rPr>
          <w:sz w:val="16"/>
          <w:szCs w:val="16"/>
          <w:lang w:eastAsia="zh-CN"/>
        </w:rPr>
      </w:pPr>
    </w:p>
    <w:p w:rsidR="00902563" w:rsidRPr="00965DD4" w:rsidRDefault="00902563" w:rsidP="00902563">
      <w:pPr>
        <w:ind w:firstLine="720"/>
        <w:jc w:val="center"/>
        <w:rPr>
          <w:b/>
          <w:sz w:val="24"/>
          <w:szCs w:val="24"/>
        </w:rPr>
      </w:pPr>
      <w:r>
        <w:rPr>
          <w:b/>
          <w:sz w:val="24"/>
          <w:szCs w:val="24"/>
        </w:rPr>
        <w:t>9</w:t>
      </w:r>
      <w:r w:rsidRPr="00965DD4">
        <w:rPr>
          <w:b/>
          <w:sz w:val="24"/>
          <w:szCs w:val="24"/>
        </w:rPr>
        <w:t>. Порядок рассмотрения споров</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pacing w:val="-4"/>
          <w:sz w:val="24"/>
          <w:szCs w:val="24"/>
        </w:rPr>
        <w:t xml:space="preserve">9.1. В </w:t>
      </w:r>
      <w:proofErr w:type="gramStart"/>
      <w:r w:rsidRPr="005B1907">
        <w:rPr>
          <w:rFonts w:eastAsia="Calibri"/>
          <w:spacing w:val="-4"/>
          <w:sz w:val="24"/>
          <w:szCs w:val="24"/>
        </w:rPr>
        <w:t>случае</w:t>
      </w:r>
      <w:proofErr w:type="gramEnd"/>
      <w:r w:rsidRPr="005B1907">
        <w:rPr>
          <w:rFonts w:eastAsia="Calibri"/>
          <w:spacing w:val="-4"/>
          <w:sz w:val="24"/>
          <w:szCs w:val="24"/>
        </w:rPr>
        <w:t xml:space="preserve">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pacing w:val="-4"/>
          <w:sz w:val="24"/>
          <w:szCs w:val="24"/>
        </w:rPr>
        <w:t>9.2. Все достигнутые договоренности Стороны оформляют в виде дополнительных соглашений, подписанных Сторонами и скрепленных печатями.</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pacing w:val="-4"/>
          <w:sz w:val="24"/>
          <w:szCs w:val="24"/>
        </w:rPr>
        <w:t>9.3.До передачи спора на разрешение Арбитражного суда Ивановской области Стороны принимают меры к его урегулированию в претензионном порядке.</w:t>
      </w:r>
    </w:p>
    <w:p w:rsidR="00902563" w:rsidRPr="005B1907" w:rsidRDefault="00902563" w:rsidP="00902563">
      <w:pPr>
        <w:autoSpaceDE w:val="0"/>
        <w:autoSpaceDN w:val="0"/>
        <w:adjustRightInd w:val="0"/>
        <w:ind w:firstLine="709"/>
        <w:jc w:val="both"/>
        <w:rPr>
          <w:sz w:val="24"/>
          <w:szCs w:val="24"/>
        </w:rPr>
      </w:pPr>
      <w:r w:rsidRPr="005B1907">
        <w:rPr>
          <w:rFonts w:eastAsia="Calibri"/>
          <w:spacing w:val="-4"/>
          <w:sz w:val="24"/>
          <w:szCs w:val="24"/>
        </w:rPr>
        <w:t>9.4.</w:t>
      </w:r>
      <w:r w:rsidRPr="005B1907">
        <w:rPr>
          <w:rFonts w:eastAsia="Calibri"/>
          <w:sz w:val="24"/>
          <w:szCs w:val="24"/>
          <w:lang w:eastAsia="en-US"/>
        </w:rPr>
        <w:t xml:space="preserve"> </w:t>
      </w:r>
      <w:r w:rsidRPr="00997193">
        <w:rPr>
          <w:rFonts w:eastAsia="Calibri"/>
          <w:sz w:val="24"/>
          <w:szCs w:val="24"/>
          <w:lang w:eastAsia="en-US"/>
        </w:rPr>
        <w:t>Ю</w:t>
      </w:r>
      <w:r w:rsidRPr="00997193">
        <w:rPr>
          <w:sz w:val="24"/>
          <w:szCs w:val="24"/>
        </w:rPr>
        <w:t xml:space="preserve">ридически значимые сообщения (заявления, уведомления, извещения, требования или иное), с которыми закон или Контракт связывает наступление гражданско-правовых последствий для другой Стороны, должны направляться </w:t>
      </w:r>
      <w:r w:rsidRPr="00997193">
        <w:rPr>
          <w:rFonts w:eastAsia="Calibri"/>
          <w:sz w:val="24"/>
          <w:szCs w:val="24"/>
          <w:lang w:eastAsia="en-US"/>
        </w:rPr>
        <w:t xml:space="preserve">по месту нахождения Сторон, указанному в разделе 14 Контракта, </w:t>
      </w:r>
      <w:r w:rsidRPr="00997193">
        <w:rPr>
          <w:sz w:val="24"/>
          <w:szCs w:val="24"/>
        </w:rPr>
        <w:t>одним из следующих способов (за исключением сообщений (документов</w:t>
      </w:r>
      <w:r w:rsidRPr="005B1907">
        <w:rPr>
          <w:sz w:val="24"/>
          <w:szCs w:val="24"/>
        </w:rPr>
        <w:t>), для которых законом либо Контрактом предусмотрен специальный способ направления):</w:t>
      </w:r>
    </w:p>
    <w:p w:rsidR="00902563" w:rsidRPr="005B1907" w:rsidRDefault="00902563" w:rsidP="00902563">
      <w:pPr>
        <w:autoSpaceDE w:val="0"/>
        <w:autoSpaceDN w:val="0"/>
        <w:adjustRightInd w:val="0"/>
        <w:ind w:firstLine="709"/>
        <w:jc w:val="both"/>
        <w:rPr>
          <w:sz w:val="24"/>
          <w:szCs w:val="24"/>
        </w:rPr>
      </w:pPr>
      <w:r w:rsidRPr="005B1907">
        <w:rPr>
          <w:sz w:val="24"/>
          <w:szCs w:val="24"/>
        </w:rPr>
        <w:t>-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902563" w:rsidRPr="005B1907" w:rsidRDefault="00902563" w:rsidP="00902563">
      <w:pPr>
        <w:autoSpaceDE w:val="0"/>
        <w:autoSpaceDN w:val="0"/>
        <w:adjustRightInd w:val="0"/>
        <w:ind w:firstLine="709"/>
        <w:jc w:val="both"/>
        <w:rPr>
          <w:sz w:val="24"/>
          <w:szCs w:val="24"/>
        </w:rPr>
      </w:pPr>
      <w:r w:rsidRPr="005B1907">
        <w:rPr>
          <w:sz w:val="24"/>
          <w:szCs w:val="24"/>
        </w:rPr>
        <w:t>- заказным письмом с уведомлением о вручении;</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z w:val="24"/>
          <w:szCs w:val="24"/>
          <w:lang w:eastAsia="en-US"/>
        </w:rPr>
        <w:t xml:space="preserve">- иными способами (по факсу, электронной почте, </w:t>
      </w:r>
      <w:proofErr w:type="gramStart"/>
      <w:r w:rsidRPr="005B1907">
        <w:rPr>
          <w:rFonts w:eastAsia="Calibri"/>
          <w:sz w:val="24"/>
          <w:szCs w:val="24"/>
          <w:lang w:eastAsia="en-US"/>
        </w:rPr>
        <w:t>экспресс-почтой</w:t>
      </w:r>
      <w:proofErr w:type="gramEnd"/>
      <w:r w:rsidRPr="005B1907">
        <w:rPr>
          <w:rFonts w:eastAsia="Calibri"/>
          <w:sz w:val="24"/>
          <w:szCs w:val="24"/>
          <w:lang w:eastAsia="en-US"/>
        </w:rPr>
        <w:t>)</w:t>
      </w:r>
      <w:r w:rsidRPr="005B1907">
        <w:rPr>
          <w:rFonts w:eastAsia="Calibri"/>
          <w:spacing w:val="-4"/>
          <w:sz w:val="24"/>
          <w:szCs w:val="24"/>
        </w:rPr>
        <w:t>.</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pacing w:val="-4"/>
          <w:sz w:val="24"/>
          <w:szCs w:val="24"/>
        </w:rPr>
        <w:t xml:space="preserve">Сторона Контракта, получившая такое юридически значимое сообщение, должна дать письменный ответ по существу в срок не позднее 10 (Десяти) календарных дней </w:t>
      </w:r>
      <w:proofErr w:type="gramStart"/>
      <w:r w:rsidRPr="005B1907">
        <w:rPr>
          <w:rFonts w:eastAsia="Calibri"/>
          <w:spacing w:val="-4"/>
          <w:sz w:val="24"/>
          <w:szCs w:val="24"/>
        </w:rPr>
        <w:t>с даты получения</w:t>
      </w:r>
      <w:proofErr w:type="gramEnd"/>
      <w:r w:rsidRPr="005B1907">
        <w:rPr>
          <w:rFonts w:eastAsia="Calibri"/>
          <w:spacing w:val="-4"/>
          <w:sz w:val="24"/>
          <w:szCs w:val="24"/>
        </w:rPr>
        <w:t xml:space="preserve"> сообщения.</w:t>
      </w:r>
    </w:p>
    <w:p w:rsidR="00902563" w:rsidRPr="005B1907" w:rsidRDefault="00902563" w:rsidP="00902563">
      <w:pPr>
        <w:tabs>
          <w:tab w:val="left" w:pos="1134"/>
        </w:tabs>
        <w:ind w:firstLine="709"/>
        <w:jc w:val="both"/>
        <w:rPr>
          <w:rFonts w:eastAsia="Calibri"/>
          <w:spacing w:val="-4"/>
          <w:sz w:val="24"/>
          <w:szCs w:val="24"/>
        </w:rPr>
      </w:pPr>
      <w:r w:rsidRPr="005B1907">
        <w:rPr>
          <w:rFonts w:eastAsia="Calibri"/>
          <w:spacing w:val="-4"/>
          <w:sz w:val="24"/>
          <w:szCs w:val="24"/>
        </w:rPr>
        <w:t xml:space="preserve">9.5. В </w:t>
      </w:r>
      <w:proofErr w:type="gramStart"/>
      <w:r w:rsidRPr="005B1907">
        <w:rPr>
          <w:rFonts w:eastAsia="Calibri"/>
          <w:spacing w:val="-4"/>
          <w:sz w:val="24"/>
          <w:szCs w:val="24"/>
        </w:rPr>
        <w:t>случае</w:t>
      </w:r>
      <w:proofErr w:type="gramEnd"/>
      <w:r w:rsidRPr="005B1907">
        <w:rPr>
          <w:rFonts w:eastAsia="Calibri"/>
          <w:spacing w:val="-4"/>
          <w:sz w:val="24"/>
          <w:szCs w:val="24"/>
        </w:rPr>
        <w:t xml:space="preserve"> невыполнения Сторонами своих обязательств и не достижения взаимного согласия споры по настоящему Контракту разрешаются в Арбитражном суде Ивановской области.</w:t>
      </w:r>
    </w:p>
    <w:p w:rsidR="00902563" w:rsidRPr="0037399D" w:rsidRDefault="00902563" w:rsidP="00902563">
      <w:pPr>
        <w:ind w:firstLine="720"/>
        <w:jc w:val="both"/>
        <w:rPr>
          <w:sz w:val="16"/>
          <w:szCs w:val="16"/>
        </w:rPr>
      </w:pPr>
    </w:p>
    <w:p w:rsidR="00902563" w:rsidRPr="005B1907" w:rsidRDefault="00902563" w:rsidP="00902563">
      <w:pPr>
        <w:ind w:firstLine="709"/>
        <w:jc w:val="center"/>
        <w:rPr>
          <w:b/>
          <w:sz w:val="24"/>
          <w:szCs w:val="24"/>
        </w:rPr>
      </w:pPr>
      <w:r w:rsidRPr="005B1907">
        <w:rPr>
          <w:b/>
          <w:sz w:val="24"/>
          <w:szCs w:val="24"/>
        </w:rPr>
        <w:t>10. Обстоятельства непреодолимой силы</w:t>
      </w:r>
    </w:p>
    <w:p w:rsidR="00902563" w:rsidRPr="00766FB0" w:rsidRDefault="00902563" w:rsidP="00902563">
      <w:pPr>
        <w:ind w:firstLine="709"/>
        <w:jc w:val="both"/>
        <w:rPr>
          <w:sz w:val="24"/>
          <w:szCs w:val="24"/>
        </w:rPr>
      </w:pPr>
      <w:r w:rsidRPr="005B1907">
        <w:rPr>
          <w:sz w:val="24"/>
          <w:szCs w:val="24"/>
        </w:rPr>
        <w:t>10.1. Стороны освобождаются от ответственности за частичное или полное неисполнение обязательств по Контракту</w:t>
      </w:r>
      <w:r w:rsidRPr="00766FB0">
        <w:rPr>
          <w:sz w:val="24"/>
          <w:szCs w:val="24"/>
        </w:rPr>
        <w:t>, если оно явилось следствием обстоятельств непреодолимой силы (форс-мажор), на время действия этих обстоятельств, если эти обстоятельства негативно и непосредственно повлияли на исполнение Контракта.</w:t>
      </w:r>
    </w:p>
    <w:p w:rsidR="00902563" w:rsidRPr="00766FB0" w:rsidRDefault="00902563" w:rsidP="00902563">
      <w:pPr>
        <w:autoSpaceDE w:val="0"/>
        <w:autoSpaceDN w:val="0"/>
        <w:adjustRightInd w:val="0"/>
        <w:ind w:firstLine="720"/>
        <w:jc w:val="both"/>
        <w:rPr>
          <w:sz w:val="24"/>
          <w:szCs w:val="24"/>
        </w:rPr>
      </w:pPr>
      <w:r>
        <w:rPr>
          <w:sz w:val="24"/>
          <w:szCs w:val="24"/>
        </w:rPr>
        <w:t>10</w:t>
      </w:r>
      <w:r w:rsidRPr="00766FB0">
        <w:rPr>
          <w:sz w:val="24"/>
          <w:szCs w:val="24"/>
        </w:rPr>
        <w:t>.2. Для целей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Форс-мажором не являются события, вызванные небрежностью или преднамеренным действием Стороны или сотрудников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Контракту.</w:t>
      </w:r>
    </w:p>
    <w:p w:rsidR="00902563" w:rsidRPr="00766FB0" w:rsidRDefault="00902563" w:rsidP="00902563">
      <w:pPr>
        <w:autoSpaceDE w:val="0"/>
        <w:autoSpaceDN w:val="0"/>
        <w:adjustRightInd w:val="0"/>
        <w:ind w:firstLine="720"/>
        <w:jc w:val="both"/>
        <w:rPr>
          <w:sz w:val="24"/>
          <w:szCs w:val="24"/>
        </w:rPr>
      </w:pPr>
      <w:r>
        <w:rPr>
          <w:sz w:val="24"/>
          <w:szCs w:val="24"/>
        </w:rPr>
        <w:t>10</w:t>
      </w:r>
      <w:r w:rsidRPr="00766FB0">
        <w:rPr>
          <w:sz w:val="24"/>
          <w:szCs w:val="24"/>
        </w:rPr>
        <w:t>.3. Сторона, пострадавшая от события форс-мажора, должна незамедлительно уведомить другую Сторону о таком событии, предоставив при этом информацию о характере и причине этого события, предпринять все разумные меры, чтобы в кратчайшие сроки преодолеть невозможность выполнения своих обязательств по Контракту и сообщить о восстановлении нормальных условий.</w:t>
      </w:r>
    </w:p>
    <w:p w:rsidR="00902563" w:rsidRPr="00766FB0" w:rsidRDefault="00902563" w:rsidP="00902563">
      <w:pPr>
        <w:ind w:firstLine="720"/>
        <w:jc w:val="both"/>
        <w:rPr>
          <w:sz w:val="24"/>
          <w:szCs w:val="24"/>
        </w:rPr>
      </w:pPr>
      <w:r>
        <w:rPr>
          <w:sz w:val="24"/>
          <w:szCs w:val="24"/>
        </w:rPr>
        <w:t>10</w:t>
      </w:r>
      <w:r w:rsidRPr="00766FB0">
        <w:rPr>
          <w:sz w:val="24"/>
          <w:szCs w:val="24"/>
        </w:rPr>
        <w:t>.4. Доказательством наличия действия обстоятельств непреодолимой силы и их последствий будут считаться справки, выдаваемые соответствующими компетентными органами.</w:t>
      </w:r>
    </w:p>
    <w:p w:rsidR="00902563" w:rsidRPr="00766FB0" w:rsidRDefault="00902563" w:rsidP="00902563">
      <w:pPr>
        <w:ind w:firstLine="720"/>
        <w:jc w:val="both"/>
        <w:rPr>
          <w:sz w:val="24"/>
          <w:szCs w:val="24"/>
        </w:rPr>
      </w:pPr>
      <w:r>
        <w:rPr>
          <w:sz w:val="24"/>
          <w:szCs w:val="24"/>
        </w:rPr>
        <w:lastRenderedPageBreak/>
        <w:t>10</w:t>
      </w:r>
      <w:r w:rsidRPr="00766FB0">
        <w:rPr>
          <w:sz w:val="24"/>
          <w:szCs w:val="24"/>
        </w:rPr>
        <w:t xml:space="preserve">.5. Стороны обязаны обсудить целесообразность дальнейшего продолжения работ. В </w:t>
      </w:r>
      <w:proofErr w:type="gramStart"/>
      <w:r w:rsidRPr="00766FB0">
        <w:rPr>
          <w:sz w:val="24"/>
          <w:szCs w:val="24"/>
        </w:rPr>
        <w:t>случае</w:t>
      </w:r>
      <w:proofErr w:type="gramEnd"/>
      <w:r w:rsidRPr="00766FB0">
        <w:rPr>
          <w:sz w:val="24"/>
          <w:szCs w:val="24"/>
        </w:rPr>
        <w:t>, если выполнение работ по Контракту по мнению Сторон в дальнейшем невозможно, Контракт подлежит расторжению по соглашению Сторон.</w:t>
      </w:r>
    </w:p>
    <w:p w:rsidR="00902563" w:rsidRPr="00895251" w:rsidRDefault="00902563" w:rsidP="00902563">
      <w:pPr>
        <w:ind w:firstLine="720"/>
        <w:jc w:val="both"/>
        <w:rPr>
          <w:color w:val="FF0000"/>
        </w:rPr>
      </w:pPr>
    </w:p>
    <w:p w:rsidR="00902563" w:rsidRPr="00016202" w:rsidRDefault="00902563" w:rsidP="00902563">
      <w:pPr>
        <w:ind w:firstLine="709"/>
        <w:jc w:val="center"/>
        <w:rPr>
          <w:b/>
          <w:bCs/>
          <w:sz w:val="24"/>
          <w:szCs w:val="24"/>
          <w:lang w:val="x-none" w:eastAsia="x-none"/>
        </w:rPr>
      </w:pPr>
      <w:r w:rsidRPr="00016202">
        <w:rPr>
          <w:b/>
          <w:bCs/>
          <w:sz w:val="24"/>
          <w:szCs w:val="24"/>
          <w:lang w:eastAsia="x-none"/>
        </w:rPr>
        <w:t>1</w:t>
      </w:r>
      <w:r>
        <w:rPr>
          <w:b/>
          <w:bCs/>
          <w:sz w:val="24"/>
          <w:szCs w:val="24"/>
          <w:lang w:eastAsia="x-none"/>
        </w:rPr>
        <w:t>1</w:t>
      </w:r>
      <w:r w:rsidRPr="00016202">
        <w:rPr>
          <w:b/>
          <w:bCs/>
          <w:sz w:val="24"/>
          <w:szCs w:val="24"/>
          <w:lang w:val="x-none" w:eastAsia="x-none"/>
        </w:rPr>
        <w:t>. Срок действия Контракта, порядок его изменения и расторжения</w:t>
      </w:r>
    </w:p>
    <w:p w:rsidR="00902563" w:rsidRPr="000B37DE" w:rsidRDefault="00902563" w:rsidP="00902563">
      <w:pPr>
        <w:ind w:firstLine="709"/>
        <w:jc w:val="both"/>
        <w:rPr>
          <w:sz w:val="24"/>
          <w:szCs w:val="24"/>
        </w:rPr>
      </w:pPr>
      <w:r w:rsidRPr="000B37DE">
        <w:rPr>
          <w:sz w:val="24"/>
          <w:szCs w:val="24"/>
        </w:rPr>
        <w:t>1</w:t>
      </w:r>
      <w:r>
        <w:rPr>
          <w:sz w:val="24"/>
          <w:szCs w:val="24"/>
        </w:rPr>
        <w:t>1</w:t>
      </w:r>
      <w:r w:rsidRPr="000B37DE">
        <w:rPr>
          <w:sz w:val="24"/>
          <w:szCs w:val="24"/>
        </w:rPr>
        <w:t>.1. Контра</w:t>
      </w:r>
      <w:proofErr w:type="gramStart"/>
      <w:r w:rsidRPr="000B37DE">
        <w:rPr>
          <w:sz w:val="24"/>
          <w:szCs w:val="24"/>
        </w:rPr>
        <w:t>кт вст</w:t>
      </w:r>
      <w:proofErr w:type="gramEnd"/>
      <w:r w:rsidRPr="000B37DE">
        <w:rPr>
          <w:sz w:val="24"/>
          <w:szCs w:val="24"/>
        </w:rPr>
        <w:t xml:space="preserve">упает в силу с </w:t>
      </w:r>
      <w:r>
        <w:rPr>
          <w:sz w:val="24"/>
          <w:szCs w:val="24"/>
        </w:rPr>
        <w:t>даты</w:t>
      </w:r>
      <w:r w:rsidRPr="000B37DE">
        <w:rPr>
          <w:sz w:val="24"/>
          <w:szCs w:val="24"/>
        </w:rPr>
        <w:t xml:space="preserve"> его подписания Сторонами и действует по </w:t>
      </w:r>
      <w:r w:rsidR="00EA39AE">
        <w:rPr>
          <w:sz w:val="24"/>
          <w:szCs w:val="24"/>
        </w:rPr>
        <w:t>30</w:t>
      </w:r>
      <w:r w:rsidRPr="000B37DE">
        <w:rPr>
          <w:sz w:val="24"/>
          <w:szCs w:val="24"/>
        </w:rPr>
        <w:t>.</w:t>
      </w:r>
      <w:r>
        <w:rPr>
          <w:sz w:val="24"/>
          <w:szCs w:val="24"/>
        </w:rPr>
        <w:t>1</w:t>
      </w:r>
      <w:r w:rsidR="00895251">
        <w:rPr>
          <w:sz w:val="24"/>
          <w:szCs w:val="24"/>
        </w:rPr>
        <w:t>2</w:t>
      </w:r>
      <w:r w:rsidRPr="000B37DE">
        <w:rPr>
          <w:sz w:val="24"/>
          <w:szCs w:val="24"/>
        </w:rPr>
        <w:t>.202</w:t>
      </w:r>
      <w:r w:rsidR="00B17A05">
        <w:rPr>
          <w:sz w:val="24"/>
          <w:szCs w:val="24"/>
        </w:rPr>
        <w:t>6</w:t>
      </w:r>
      <w:r w:rsidRPr="000B37DE">
        <w:rPr>
          <w:sz w:val="24"/>
          <w:szCs w:val="24"/>
        </w:rPr>
        <w:t xml:space="preserve"> года (включительно), а в части взаиморасчетов – до полного исполнения Сторонами своих обязательств.</w:t>
      </w:r>
    </w:p>
    <w:p w:rsidR="00902563" w:rsidRPr="000B37DE" w:rsidRDefault="00902563" w:rsidP="00902563">
      <w:pPr>
        <w:ind w:firstLine="709"/>
        <w:jc w:val="both"/>
        <w:rPr>
          <w:sz w:val="24"/>
          <w:szCs w:val="24"/>
        </w:rPr>
      </w:pPr>
      <w:r w:rsidRPr="000B37DE">
        <w:rPr>
          <w:sz w:val="24"/>
          <w:szCs w:val="24"/>
        </w:rPr>
        <w:t xml:space="preserve">Обязательства </w:t>
      </w:r>
      <w:r>
        <w:rPr>
          <w:sz w:val="24"/>
          <w:szCs w:val="24"/>
        </w:rPr>
        <w:t>Исполнителя</w:t>
      </w:r>
      <w:r w:rsidRPr="000B37DE">
        <w:rPr>
          <w:sz w:val="24"/>
          <w:szCs w:val="24"/>
        </w:rPr>
        <w:t xml:space="preserve"> по Контракту, неисполненные на дату истечения срока действия Контракта, сохраняют свою силу до полного исполнения </w:t>
      </w:r>
      <w:r>
        <w:rPr>
          <w:sz w:val="24"/>
          <w:szCs w:val="24"/>
        </w:rPr>
        <w:t>Исполнителем</w:t>
      </w:r>
      <w:r w:rsidRPr="000B37DE">
        <w:rPr>
          <w:sz w:val="24"/>
          <w:szCs w:val="24"/>
        </w:rPr>
        <w:t xml:space="preserve"> своих обязательств. </w:t>
      </w:r>
    </w:p>
    <w:p w:rsidR="00902563" w:rsidRPr="000B37DE" w:rsidRDefault="00902563" w:rsidP="00902563">
      <w:pPr>
        <w:ind w:firstLine="709"/>
        <w:jc w:val="both"/>
        <w:rPr>
          <w:sz w:val="24"/>
          <w:szCs w:val="24"/>
        </w:rPr>
      </w:pPr>
      <w:r w:rsidRPr="000B37DE">
        <w:rPr>
          <w:sz w:val="24"/>
          <w:szCs w:val="24"/>
        </w:rPr>
        <w:t>Обязательство Заказчика по оплате оказанных услуг, неисполненное на дату истечения срока действия Контракта, сохраняет свою силу до полной оплаты стоимости оказанных услуг.</w:t>
      </w:r>
    </w:p>
    <w:p w:rsidR="00902563" w:rsidRPr="000B37DE" w:rsidRDefault="00902563" w:rsidP="00902563">
      <w:pPr>
        <w:ind w:firstLine="709"/>
        <w:jc w:val="both"/>
        <w:rPr>
          <w:sz w:val="24"/>
          <w:szCs w:val="24"/>
        </w:rPr>
      </w:pPr>
      <w:r w:rsidRPr="000B37DE">
        <w:rPr>
          <w:sz w:val="24"/>
          <w:szCs w:val="24"/>
        </w:rPr>
        <w:t>1</w:t>
      </w:r>
      <w:r>
        <w:rPr>
          <w:sz w:val="24"/>
          <w:szCs w:val="24"/>
        </w:rPr>
        <w:t>1</w:t>
      </w:r>
      <w:r w:rsidRPr="000B37DE">
        <w:rPr>
          <w:sz w:val="24"/>
          <w:szCs w:val="24"/>
        </w:rPr>
        <w:t>.2. Окончание срока действия Контракта не освобождает Стороны от ответственности за нарушение его условий в период действия Контракта.</w:t>
      </w:r>
    </w:p>
    <w:p w:rsidR="00902563" w:rsidRPr="000B37DE" w:rsidRDefault="00902563" w:rsidP="00902563">
      <w:pPr>
        <w:ind w:firstLine="709"/>
        <w:jc w:val="both"/>
        <w:rPr>
          <w:sz w:val="24"/>
          <w:szCs w:val="24"/>
        </w:rPr>
      </w:pPr>
      <w:r w:rsidRPr="000B37DE">
        <w:rPr>
          <w:sz w:val="24"/>
          <w:szCs w:val="24"/>
        </w:rPr>
        <w:t>1</w:t>
      </w:r>
      <w:r>
        <w:rPr>
          <w:sz w:val="24"/>
          <w:szCs w:val="24"/>
        </w:rPr>
        <w:t>1</w:t>
      </w:r>
      <w:r w:rsidRPr="000B37DE">
        <w:rPr>
          <w:sz w:val="24"/>
          <w:szCs w:val="24"/>
        </w:rPr>
        <w:t>.3. Изменение существенных условий Контракта при его исполнении не допускается, за исключением их изменения по соглашению Сторон в случаях, прямо предусмотренных действующим законодательством Российской Федерации.</w:t>
      </w:r>
    </w:p>
    <w:p w:rsidR="00902563" w:rsidRPr="000B37DE" w:rsidRDefault="00902563" w:rsidP="00902563">
      <w:pPr>
        <w:autoSpaceDE w:val="0"/>
        <w:autoSpaceDN w:val="0"/>
        <w:adjustRightInd w:val="0"/>
        <w:ind w:firstLine="709"/>
        <w:jc w:val="both"/>
        <w:rPr>
          <w:sz w:val="24"/>
          <w:szCs w:val="24"/>
        </w:rPr>
      </w:pPr>
      <w:r w:rsidRPr="000B37DE">
        <w:rPr>
          <w:rFonts w:eastAsia="Arial"/>
          <w:sz w:val="24"/>
          <w:szCs w:val="24"/>
          <w:lang w:eastAsia="ar-SA"/>
        </w:rPr>
        <w:t>1</w:t>
      </w:r>
      <w:r>
        <w:rPr>
          <w:rFonts w:eastAsia="Arial"/>
          <w:sz w:val="24"/>
          <w:szCs w:val="24"/>
          <w:lang w:eastAsia="ar-SA"/>
        </w:rPr>
        <w:t>1</w:t>
      </w:r>
      <w:r w:rsidRPr="000B37DE">
        <w:rPr>
          <w:rFonts w:eastAsia="Arial"/>
          <w:sz w:val="24"/>
          <w:szCs w:val="24"/>
          <w:lang w:eastAsia="ar-SA"/>
        </w:rPr>
        <w:t xml:space="preserve">.4. </w:t>
      </w:r>
      <w:r w:rsidRPr="000B37DE">
        <w:rPr>
          <w:sz w:val="24"/>
          <w:szCs w:val="24"/>
        </w:rPr>
        <w:t xml:space="preserve">Любые изменения и дополнения к Контракту действительны при условии, если они </w:t>
      </w:r>
      <w:proofErr w:type="gramStart"/>
      <w:r w:rsidRPr="000B37DE">
        <w:rPr>
          <w:sz w:val="24"/>
          <w:szCs w:val="24"/>
        </w:rPr>
        <w:t>совершены в письменной форме и подписаны</w:t>
      </w:r>
      <w:proofErr w:type="gramEnd"/>
      <w:r w:rsidRPr="000B37DE">
        <w:rPr>
          <w:sz w:val="24"/>
          <w:szCs w:val="24"/>
        </w:rPr>
        <w:t xml:space="preserve"> Сторонами или надлежаще уполномоченными на то представителями Сторон.</w:t>
      </w:r>
    </w:p>
    <w:p w:rsidR="00902563" w:rsidRPr="000B37DE" w:rsidRDefault="00902563" w:rsidP="00902563">
      <w:pPr>
        <w:ind w:firstLine="709"/>
        <w:jc w:val="both"/>
        <w:rPr>
          <w:sz w:val="24"/>
          <w:szCs w:val="24"/>
        </w:rPr>
      </w:pPr>
      <w:r w:rsidRPr="000B37DE">
        <w:rPr>
          <w:sz w:val="24"/>
          <w:szCs w:val="24"/>
        </w:rPr>
        <w:t>1</w:t>
      </w:r>
      <w:r>
        <w:rPr>
          <w:sz w:val="24"/>
          <w:szCs w:val="24"/>
        </w:rPr>
        <w:t>1</w:t>
      </w:r>
      <w:r w:rsidRPr="000B37DE">
        <w:rPr>
          <w:sz w:val="24"/>
          <w:szCs w:val="24"/>
        </w:rPr>
        <w:t>.5. Расторжение Контракта допускается:</w:t>
      </w:r>
    </w:p>
    <w:p w:rsidR="00902563" w:rsidRPr="000B37DE" w:rsidRDefault="00902563" w:rsidP="00902563">
      <w:pPr>
        <w:pStyle w:val="ConsPlusNormal"/>
        <w:ind w:firstLine="709"/>
        <w:jc w:val="both"/>
        <w:rPr>
          <w:rFonts w:ascii="Times New Roman" w:hAnsi="Times New Roman" w:cs="Times New Roman"/>
          <w:sz w:val="24"/>
          <w:szCs w:val="24"/>
        </w:rPr>
      </w:pPr>
      <w:r w:rsidRPr="000B37DE">
        <w:rPr>
          <w:rFonts w:ascii="Times New Roman" w:hAnsi="Times New Roman" w:cs="Times New Roman"/>
          <w:sz w:val="24"/>
          <w:szCs w:val="24"/>
        </w:rPr>
        <w:t>- по соглашению Сторон (в этом случае Контракт считается расторгнутым с момента подписания Сторонами соглашения о его расторжении при условии урегулирования материальных и финансовых претензий по выполненным до момента расторжения Контракта обязательствам);</w:t>
      </w:r>
    </w:p>
    <w:p w:rsidR="00902563" w:rsidRPr="000B37DE" w:rsidRDefault="00902563" w:rsidP="00902563">
      <w:pPr>
        <w:pStyle w:val="ConsPlusNormal"/>
        <w:ind w:firstLine="709"/>
        <w:jc w:val="both"/>
        <w:rPr>
          <w:rFonts w:ascii="Times New Roman" w:hAnsi="Times New Roman" w:cs="Times New Roman"/>
          <w:sz w:val="24"/>
          <w:szCs w:val="24"/>
        </w:rPr>
      </w:pPr>
      <w:r w:rsidRPr="000B37DE">
        <w:rPr>
          <w:rFonts w:ascii="Times New Roman" w:hAnsi="Times New Roman" w:cs="Times New Roman"/>
          <w:sz w:val="24"/>
          <w:szCs w:val="24"/>
        </w:rPr>
        <w:t xml:space="preserve">- в судебном порядке (в этом случае Контракт считается расторгнутым с момента </w:t>
      </w:r>
      <w:proofErr w:type="gramStart"/>
      <w:r w:rsidRPr="000B37DE">
        <w:rPr>
          <w:rFonts w:ascii="Times New Roman" w:hAnsi="Times New Roman" w:cs="Times New Roman"/>
          <w:sz w:val="24"/>
          <w:szCs w:val="24"/>
        </w:rPr>
        <w:t>вступления</w:t>
      </w:r>
      <w:proofErr w:type="gramEnd"/>
      <w:r w:rsidRPr="000B37DE">
        <w:rPr>
          <w:rFonts w:ascii="Times New Roman" w:hAnsi="Times New Roman" w:cs="Times New Roman"/>
          <w:sz w:val="24"/>
          <w:szCs w:val="24"/>
        </w:rPr>
        <w:t xml:space="preserve"> в законную силу вынесенного в установленном порядке решения суда);</w:t>
      </w:r>
    </w:p>
    <w:p w:rsidR="00902563" w:rsidRDefault="00902563" w:rsidP="00902563">
      <w:pPr>
        <w:pStyle w:val="ConsPlusNormal"/>
        <w:ind w:firstLine="709"/>
        <w:jc w:val="both"/>
        <w:rPr>
          <w:rFonts w:ascii="Times New Roman" w:hAnsi="Times New Roman" w:cs="Times New Roman"/>
          <w:sz w:val="24"/>
          <w:szCs w:val="24"/>
        </w:rPr>
      </w:pPr>
      <w:r w:rsidRPr="000B37DE">
        <w:rPr>
          <w:rFonts w:ascii="Times New Roman" w:hAnsi="Times New Roman" w:cs="Times New Roman"/>
          <w:sz w:val="24"/>
          <w:szCs w:val="24"/>
        </w:rPr>
        <w:t xml:space="preserve">- в </w:t>
      </w:r>
      <w:r w:rsidRPr="004D0A41">
        <w:rPr>
          <w:rFonts w:ascii="Times New Roman" w:hAnsi="Times New Roman" w:cs="Times New Roman"/>
          <w:sz w:val="24"/>
          <w:szCs w:val="24"/>
        </w:rPr>
        <w:t xml:space="preserve">случае одностороннего отказа Стороны Контракта от исполнения Контракта в соответствии с </w:t>
      </w:r>
      <w:r w:rsidRPr="00B43E62">
        <w:rPr>
          <w:rFonts w:ascii="Times New Roman" w:hAnsi="Times New Roman" w:cs="Times New Roman"/>
          <w:sz w:val="24"/>
          <w:szCs w:val="24"/>
        </w:rPr>
        <w:t xml:space="preserve">гражданским законодательством и положениями </w:t>
      </w:r>
      <w:hyperlink r:id="rId18" w:history="1">
        <w:r w:rsidRPr="00B43E62">
          <w:rPr>
            <w:rFonts w:ascii="Times New Roman" w:hAnsi="Times New Roman" w:cs="Times New Roman"/>
            <w:sz w:val="24"/>
            <w:szCs w:val="24"/>
          </w:rPr>
          <w:t>части 8</w:t>
        </w:r>
      </w:hyperlink>
      <w:r w:rsidRPr="00B43E62">
        <w:rPr>
          <w:rFonts w:ascii="Times New Roman" w:hAnsi="Times New Roman" w:cs="Times New Roman"/>
          <w:sz w:val="24"/>
          <w:szCs w:val="24"/>
        </w:rPr>
        <w:t xml:space="preserve"> - </w:t>
      </w:r>
      <w:hyperlink r:id="rId19" w:history="1">
        <w:r w:rsidRPr="00B43E62">
          <w:rPr>
            <w:rFonts w:ascii="Times New Roman" w:hAnsi="Times New Roman" w:cs="Times New Roman"/>
            <w:sz w:val="24"/>
            <w:szCs w:val="24"/>
          </w:rPr>
          <w:t>23 статьи 95</w:t>
        </w:r>
      </w:hyperlink>
      <w:r w:rsidRPr="00B43E62">
        <w:rPr>
          <w:rFonts w:ascii="Times New Roman" w:hAnsi="Times New Roman" w:cs="Times New Roman"/>
          <w:sz w:val="24"/>
          <w:szCs w:val="24"/>
        </w:rPr>
        <w:t xml:space="preserve"> Федерального закона от 05.04.2013 № 44-ФЗ.</w:t>
      </w:r>
    </w:p>
    <w:p w:rsidR="00902563" w:rsidRPr="00B43E62" w:rsidRDefault="00902563" w:rsidP="00902563">
      <w:pPr>
        <w:ind w:firstLine="709"/>
        <w:jc w:val="both"/>
        <w:rPr>
          <w:sz w:val="24"/>
          <w:szCs w:val="24"/>
        </w:rPr>
      </w:pPr>
      <w:r w:rsidRPr="00B43E62">
        <w:rPr>
          <w:sz w:val="24"/>
          <w:szCs w:val="24"/>
        </w:rPr>
        <w:t>1</w:t>
      </w:r>
      <w:r>
        <w:rPr>
          <w:sz w:val="24"/>
          <w:szCs w:val="24"/>
        </w:rPr>
        <w:t>1</w:t>
      </w:r>
      <w:r w:rsidRPr="00B43E62">
        <w:rPr>
          <w:sz w:val="24"/>
          <w:szCs w:val="24"/>
        </w:rPr>
        <w:t>.6. Расторжение Контракта не освобождает Стороны от ответственности, установленной Контрактом.</w:t>
      </w:r>
    </w:p>
    <w:p w:rsidR="00902563" w:rsidRPr="00B43E62" w:rsidRDefault="00902563" w:rsidP="00902563">
      <w:pPr>
        <w:tabs>
          <w:tab w:val="left" w:pos="567"/>
          <w:tab w:val="left" w:pos="709"/>
        </w:tabs>
        <w:ind w:firstLine="709"/>
        <w:jc w:val="both"/>
        <w:rPr>
          <w:sz w:val="24"/>
          <w:szCs w:val="24"/>
        </w:rPr>
      </w:pPr>
      <w:r w:rsidRPr="00B43E62">
        <w:rPr>
          <w:sz w:val="24"/>
          <w:szCs w:val="24"/>
        </w:rPr>
        <w:t>1</w:t>
      </w:r>
      <w:r>
        <w:rPr>
          <w:sz w:val="24"/>
          <w:szCs w:val="24"/>
        </w:rPr>
        <w:t>1</w:t>
      </w:r>
      <w:r w:rsidRPr="00B43E62">
        <w:rPr>
          <w:sz w:val="24"/>
          <w:szCs w:val="24"/>
        </w:rPr>
        <w:t>.7. Последствия расторжения Контракта определяются в соответствии с действующим законодательством Российской Федерации.</w:t>
      </w:r>
    </w:p>
    <w:p w:rsidR="00902563" w:rsidRPr="000B37DE" w:rsidRDefault="00902563" w:rsidP="00902563">
      <w:pPr>
        <w:ind w:firstLine="709"/>
        <w:jc w:val="both"/>
        <w:rPr>
          <w:sz w:val="24"/>
          <w:szCs w:val="24"/>
        </w:rPr>
      </w:pPr>
      <w:r w:rsidRPr="00B43E62">
        <w:rPr>
          <w:sz w:val="24"/>
          <w:szCs w:val="24"/>
        </w:rPr>
        <w:t>1</w:t>
      </w:r>
      <w:r>
        <w:rPr>
          <w:sz w:val="24"/>
          <w:szCs w:val="24"/>
        </w:rPr>
        <w:t>1</w:t>
      </w:r>
      <w:r w:rsidRPr="00B43E62">
        <w:rPr>
          <w:sz w:val="24"/>
          <w:szCs w:val="24"/>
        </w:rPr>
        <w:t xml:space="preserve">.8. В </w:t>
      </w:r>
      <w:proofErr w:type="gramStart"/>
      <w:r w:rsidRPr="00B43E62">
        <w:rPr>
          <w:sz w:val="24"/>
          <w:szCs w:val="24"/>
        </w:rPr>
        <w:t>остальном</w:t>
      </w:r>
      <w:proofErr w:type="gramEnd"/>
      <w:r w:rsidRPr="00B43E62">
        <w:rPr>
          <w:sz w:val="24"/>
          <w:szCs w:val="24"/>
        </w:rPr>
        <w:t>, что не урегулировано Контрактом, в части порядка и последствий изменения и расторжения Контракта Стороны руководствуются действующим законодательством Российской Федерации.</w:t>
      </w:r>
    </w:p>
    <w:p w:rsidR="00902563" w:rsidRPr="00FE5D4A" w:rsidRDefault="00902563" w:rsidP="00902563">
      <w:pPr>
        <w:ind w:firstLine="720"/>
        <w:jc w:val="both"/>
        <w:rPr>
          <w:sz w:val="16"/>
          <w:szCs w:val="16"/>
        </w:rPr>
      </w:pPr>
    </w:p>
    <w:p w:rsidR="00902563" w:rsidRPr="00766FB0" w:rsidRDefault="00902563" w:rsidP="00902563">
      <w:pPr>
        <w:tabs>
          <w:tab w:val="num" w:pos="0"/>
        </w:tabs>
        <w:ind w:firstLine="720"/>
        <w:jc w:val="center"/>
        <w:rPr>
          <w:b/>
          <w:sz w:val="24"/>
          <w:szCs w:val="24"/>
        </w:rPr>
      </w:pPr>
      <w:r>
        <w:rPr>
          <w:b/>
          <w:sz w:val="24"/>
          <w:szCs w:val="24"/>
        </w:rPr>
        <w:t>12</w:t>
      </w:r>
      <w:r w:rsidRPr="00766FB0">
        <w:rPr>
          <w:b/>
          <w:sz w:val="24"/>
          <w:szCs w:val="24"/>
        </w:rPr>
        <w:t>. Прочие условия</w:t>
      </w:r>
    </w:p>
    <w:p w:rsidR="00902563" w:rsidRPr="00766FB0" w:rsidRDefault="00902563" w:rsidP="00902563">
      <w:pPr>
        <w:ind w:firstLine="720"/>
        <w:jc w:val="both"/>
        <w:rPr>
          <w:sz w:val="24"/>
          <w:szCs w:val="24"/>
        </w:rPr>
      </w:pPr>
      <w:r>
        <w:rPr>
          <w:sz w:val="24"/>
          <w:szCs w:val="24"/>
        </w:rPr>
        <w:t>12</w:t>
      </w:r>
      <w:r w:rsidRPr="00766FB0">
        <w:rPr>
          <w:sz w:val="24"/>
          <w:szCs w:val="24"/>
        </w:rPr>
        <w:t>.1. Все правоотношения Сторон, не урегулированные Контрактом, регулируются в соответствии с нормами действующего законодательства Российской Федерации.</w:t>
      </w:r>
    </w:p>
    <w:p w:rsidR="00902563" w:rsidRPr="00766FB0" w:rsidRDefault="00902563" w:rsidP="00902563">
      <w:pPr>
        <w:shd w:val="clear" w:color="auto" w:fill="FFFFFF"/>
        <w:tabs>
          <w:tab w:val="left" w:pos="1094"/>
        </w:tabs>
        <w:ind w:firstLine="720"/>
        <w:jc w:val="both"/>
        <w:rPr>
          <w:sz w:val="24"/>
          <w:szCs w:val="24"/>
        </w:rPr>
      </w:pPr>
      <w:r>
        <w:rPr>
          <w:spacing w:val="7"/>
          <w:sz w:val="24"/>
          <w:szCs w:val="24"/>
        </w:rPr>
        <w:t>12</w:t>
      </w:r>
      <w:r w:rsidRPr="00766FB0">
        <w:rPr>
          <w:spacing w:val="7"/>
          <w:sz w:val="24"/>
          <w:szCs w:val="24"/>
        </w:rPr>
        <w:t xml:space="preserve">.2. </w:t>
      </w:r>
      <w:r w:rsidRPr="00766FB0">
        <w:rPr>
          <w:sz w:val="24"/>
          <w:szCs w:val="24"/>
        </w:rPr>
        <w:t xml:space="preserve">Стороны гарантируют, что обладают всеми правами и полномочиями для заключения Контракта и исполнения принимаемых на себя обязательств, что они не заключили соглашений с третьими лицами, которые были бы несовместимы с положениями Контракта или смогли бы ограничить или воспрепятствовать использованию предоставляемых по нему прав, </w:t>
      </w:r>
      <w:proofErr w:type="gramStart"/>
      <w:r w:rsidRPr="00766FB0">
        <w:rPr>
          <w:sz w:val="24"/>
          <w:szCs w:val="24"/>
        </w:rPr>
        <w:t>и</w:t>
      </w:r>
      <w:proofErr w:type="gramEnd"/>
      <w:r w:rsidRPr="00766FB0">
        <w:rPr>
          <w:sz w:val="24"/>
          <w:szCs w:val="24"/>
        </w:rPr>
        <w:t xml:space="preserve"> что эти права не станут предметом каких-либо ограничений.</w:t>
      </w:r>
    </w:p>
    <w:p w:rsidR="00902563" w:rsidRPr="00766FB0" w:rsidRDefault="00902563" w:rsidP="00902563">
      <w:pPr>
        <w:shd w:val="clear" w:color="auto" w:fill="FFFFFF"/>
        <w:tabs>
          <w:tab w:val="left" w:pos="1166"/>
        </w:tabs>
        <w:ind w:firstLine="720"/>
        <w:jc w:val="both"/>
        <w:rPr>
          <w:sz w:val="24"/>
          <w:szCs w:val="24"/>
        </w:rPr>
      </w:pPr>
      <w:r>
        <w:rPr>
          <w:sz w:val="24"/>
          <w:szCs w:val="24"/>
        </w:rPr>
        <w:t>12</w:t>
      </w:r>
      <w:r w:rsidRPr="00766FB0">
        <w:rPr>
          <w:sz w:val="24"/>
          <w:szCs w:val="24"/>
        </w:rPr>
        <w:t>.3. Стороны обязуются незамедлительно информировать друг друга о затруднениях, препятствующих надлежащему исполнению обязательств по Контракту, для своевременного принятия мер.</w:t>
      </w:r>
    </w:p>
    <w:p w:rsidR="00902563" w:rsidRPr="00766FB0" w:rsidRDefault="00902563" w:rsidP="00902563">
      <w:pPr>
        <w:ind w:firstLine="720"/>
        <w:jc w:val="both"/>
        <w:rPr>
          <w:sz w:val="24"/>
          <w:szCs w:val="24"/>
        </w:rPr>
      </w:pPr>
      <w:r>
        <w:rPr>
          <w:sz w:val="24"/>
          <w:szCs w:val="24"/>
        </w:rPr>
        <w:t>12</w:t>
      </w:r>
      <w:r w:rsidRPr="00766FB0">
        <w:rPr>
          <w:sz w:val="24"/>
          <w:szCs w:val="24"/>
        </w:rPr>
        <w:t xml:space="preserve">.4. В </w:t>
      </w:r>
      <w:proofErr w:type="gramStart"/>
      <w:r w:rsidRPr="00766FB0">
        <w:rPr>
          <w:sz w:val="24"/>
          <w:szCs w:val="24"/>
        </w:rPr>
        <w:t>случае</w:t>
      </w:r>
      <w:proofErr w:type="gramEnd"/>
      <w:r w:rsidRPr="00766FB0">
        <w:rPr>
          <w:sz w:val="24"/>
          <w:szCs w:val="24"/>
        </w:rPr>
        <w:t xml:space="preserve"> изменения у одной из Сторон местонахождения, наименования, банковских и прочих реквизитов она обязана в течение 3 (</w:t>
      </w:r>
      <w:r>
        <w:rPr>
          <w:sz w:val="24"/>
          <w:szCs w:val="24"/>
        </w:rPr>
        <w:t>Т</w:t>
      </w:r>
      <w:r w:rsidRPr="00766FB0">
        <w:rPr>
          <w:sz w:val="24"/>
          <w:szCs w:val="24"/>
        </w:rPr>
        <w:t>рех) дней в письменной форме известить об этом другую Сторону.</w:t>
      </w:r>
    </w:p>
    <w:p w:rsidR="00902563" w:rsidRPr="00997193" w:rsidRDefault="00902563" w:rsidP="00902563">
      <w:pPr>
        <w:autoSpaceDE w:val="0"/>
        <w:autoSpaceDN w:val="0"/>
        <w:adjustRightInd w:val="0"/>
        <w:ind w:firstLine="720"/>
        <w:jc w:val="both"/>
        <w:rPr>
          <w:sz w:val="24"/>
          <w:szCs w:val="24"/>
        </w:rPr>
      </w:pPr>
      <w:r>
        <w:rPr>
          <w:sz w:val="24"/>
          <w:szCs w:val="24"/>
        </w:rPr>
        <w:t>12</w:t>
      </w:r>
      <w:r w:rsidRPr="00766FB0">
        <w:rPr>
          <w:sz w:val="24"/>
          <w:szCs w:val="24"/>
        </w:rPr>
        <w:t xml:space="preserve">.5. В </w:t>
      </w:r>
      <w:proofErr w:type="gramStart"/>
      <w:r w:rsidRPr="00766FB0">
        <w:rPr>
          <w:sz w:val="24"/>
          <w:szCs w:val="24"/>
        </w:rPr>
        <w:t>соответствии</w:t>
      </w:r>
      <w:proofErr w:type="gramEnd"/>
      <w:r w:rsidRPr="00766FB0">
        <w:rPr>
          <w:sz w:val="24"/>
          <w:szCs w:val="24"/>
        </w:rPr>
        <w:t xml:space="preserve"> со ст</w:t>
      </w:r>
      <w:r>
        <w:rPr>
          <w:sz w:val="24"/>
          <w:szCs w:val="24"/>
        </w:rPr>
        <w:t xml:space="preserve">атьей </w:t>
      </w:r>
      <w:r w:rsidRPr="00766FB0">
        <w:rPr>
          <w:sz w:val="24"/>
          <w:szCs w:val="24"/>
        </w:rPr>
        <w:t xml:space="preserve">13.3. Федерального Закона от 25.12.2008 г. № 273 ФЗ «О </w:t>
      </w:r>
      <w:r w:rsidRPr="00997193">
        <w:rPr>
          <w:sz w:val="24"/>
          <w:szCs w:val="24"/>
        </w:rPr>
        <w:t>противодействии Коррупции» стороны не производят действий и обязательств, противоречащих вышеуказанному Закону.</w:t>
      </w:r>
    </w:p>
    <w:p w:rsidR="00902563" w:rsidRPr="00997193" w:rsidRDefault="00902563" w:rsidP="00902563">
      <w:pPr>
        <w:ind w:firstLine="709"/>
        <w:jc w:val="both"/>
        <w:rPr>
          <w:sz w:val="24"/>
          <w:szCs w:val="24"/>
          <w:shd w:val="clear" w:color="auto" w:fill="FFFFFF"/>
        </w:rPr>
      </w:pPr>
      <w:proofErr w:type="gramStart"/>
      <w:r w:rsidRPr="00997193">
        <w:rPr>
          <w:sz w:val="24"/>
          <w:szCs w:val="24"/>
          <w:shd w:val="clear" w:color="auto" w:fill="FFFFFF"/>
        </w:rPr>
        <w:t xml:space="preserve">Стороны предупреждены о том, что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w:t>
      </w:r>
      <w:hyperlink r:id="rId20" w:anchor="/document/99/901807667/ZA00RMS2ON/" w:tgtFrame="_self" w:history="1">
        <w:r w:rsidRPr="00997193">
          <w:rPr>
            <w:rStyle w:val="a5"/>
            <w:color w:val="auto"/>
            <w:sz w:val="24"/>
            <w:szCs w:val="24"/>
          </w:rPr>
          <w:t>статьей 14.32</w:t>
        </w:r>
      </w:hyperlink>
      <w:r w:rsidRPr="00997193">
        <w:rPr>
          <w:sz w:val="24"/>
          <w:szCs w:val="24"/>
        </w:rPr>
        <w:t xml:space="preserve"> </w:t>
      </w:r>
      <w:r w:rsidRPr="00997193">
        <w:rPr>
          <w:sz w:val="24"/>
          <w:szCs w:val="24"/>
          <w:shd w:val="clear" w:color="auto" w:fill="FFFFFF"/>
        </w:rPr>
        <w:t xml:space="preserve">КоАП и </w:t>
      </w:r>
      <w:hyperlink r:id="rId21" w:anchor="/document/99/9017477/XA00M8M2N4/" w:tgtFrame="_self" w:history="1">
        <w:r w:rsidRPr="00997193">
          <w:rPr>
            <w:rStyle w:val="a5"/>
            <w:color w:val="auto"/>
            <w:sz w:val="24"/>
            <w:szCs w:val="24"/>
          </w:rPr>
          <w:t>статьей 178</w:t>
        </w:r>
      </w:hyperlink>
      <w:r w:rsidRPr="00997193">
        <w:rPr>
          <w:sz w:val="24"/>
          <w:szCs w:val="24"/>
        </w:rPr>
        <w:t xml:space="preserve"> </w:t>
      </w:r>
      <w:r w:rsidRPr="00997193">
        <w:rPr>
          <w:sz w:val="24"/>
          <w:szCs w:val="24"/>
          <w:shd w:val="clear" w:color="auto" w:fill="FFFFFF"/>
        </w:rPr>
        <w:t>УК РФ.</w:t>
      </w:r>
      <w:proofErr w:type="gramEnd"/>
    </w:p>
    <w:p w:rsidR="00902563" w:rsidRPr="00766FB0" w:rsidRDefault="00902563" w:rsidP="00902563">
      <w:pPr>
        <w:shd w:val="clear" w:color="auto" w:fill="FFFFFF"/>
        <w:tabs>
          <w:tab w:val="left" w:pos="1138"/>
        </w:tabs>
        <w:ind w:firstLine="720"/>
        <w:jc w:val="both"/>
        <w:rPr>
          <w:spacing w:val="-1"/>
          <w:sz w:val="24"/>
          <w:szCs w:val="24"/>
        </w:rPr>
      </w:pPr>
      <w:r w:rsidRPr="00997193">
        <w:rPr>
          <w:sz w:val="24"/>
          <w:szCs w:val="24"/>
        </w:rPr>
        <w:lastRenderedPageBreak/>
        <w:t>12.6. Контракт заключен в электронной форме. Стороны вправе оформить Контракт в 2 (двух) подлинных экземплярах</w:t>
      </w:r>
      <w:r w:rsidRPr="00766FB0">
        <w:rPr>
          <w:sz w:val="24"/>
          <w:szCs w:val="24"/>
        </w:rPr>
        <w:t>, имеющих такую же юридическую силу, как и Контракт, заключенный в электронной форме,</w:t>
      </w:r>
      <w:r w:rsidRPr="00766FB0">
        <w:rPr>
          <w:spacing w:val="1"/>
          <w:sz w:val="24"/>
          <w:szCs w:val="24"/>
        </w:rPr>
        <w:t xml:space="preserve"> по </w:t>
      </w:r>
      <w:r w:rsidRPr="00766FB0">
        <w:rPr>
          <w:spacing w:val="-1"/>
          <w:sz w:val="24"/>
          <w:szCs w:val="24"/>
        </w:rPr>
        <w:t>одному экземпляру для каждой из Сторон.</w:t>
      </w:r>
    </w:p>
    <w:p w:rsidR="0027618A" w:rsidRDefault="00902563" w:rsidP="00902563">
      <w:pPr>
        <w:ind w:firstLine="720"/>
        <w:jc w:val="both"/>
        <w:rPr>
          <w:sz w:val="24"/>
          <w:szCs w:val="24"/>
        </w:rPr>
      </w:pPr>
      <w:r>
        <w:rPr>
          <w:sz w:val="24"/>
          <w:szCs w:val="24"/>
        </w:rPr>
        <w:t>12</w:t>
      </w:r>
      <w:r w:rsidRPr="00766FB0">
        <w:rPr>
          <w:sz w:val="24"/>
          <w:szCs w:val="24"/>
        </w:rPr>
        <w:t>.7. Все указанные в Контракте приложения являются его неотъемлемой частью.</w:t>
      </w:r>
    </w:p>
    <w:p w:rsidR="00895251" w:rsidRPr="00FE5D4A" w:rsidRDefault="00895251" w:rsidP="00902563">
      <w:pPr>
        <w:ind w:firstLine="720"/>
        <w:jc w:val="both"/>
        <w:rPr>
          <w:sz w:val="16"/>
          <w:szCs w:val="16"/>
        </w:rPr>
      </w:pPr>
    </w:p>
    <w:p w:rsidR="0027618A" w:rsidRPr="00000E7F" w:rsidRDefault="0027618A" w:rsidP="0027618A">
      <w:pPr>
        <w:ind w:firstLine="720"/>
        <w:jc w:val="center"/>
        <w:rPr>
          <w:b/>
          <w:sz w:val="24"/>
          <w:szCs w:val="24"/>
        </w:rPr>
      </w:pPr>
      <w:r w:rsidRPr="00000E7F">
        <w:rPr>
          <w:b/>
          <w:sz w:val="24"/>
          <w:szCs w:val="24"/>
        </w:rPr>
        <w:t>1</w:t>
      </w:r>
      <w:r w:rsidR="00895251">
        <w:rPr>
          <w:b/>
          <w:sz w:val="24"/>
          <w:szCs w:val="24"/>
        </w:rPr>
        <w:t>3</w:t>
      </w:r>
      <w:r w:rsidRPr="00000E7F">
        <w:rPr>
          <w:b/>
          <w:sz w:val="24"/>
          <w:szCs w:val="24"/>
        </w:rPr>
        <w:t>. Приложения</w:t>
      </w:r>
    </w:p>
    <w:p w:rsidR="00BF67C3" w:rsidRPr="00895251" w:rsidRDefault="00BF67C3" w:rsidP="00BF67C3">
      <w:pPr>
        <w:widowControl w:val="0"/>
        <w:ind w:firstLine="720"/>
        <w:jc w:val="both"/>
        <w:rPr>
          <w:sz w:val="24"/>
          <w:szCs w:val="24"/>
        </w:rPr>
      </w:pPr>
      <w:r w:rsidRPr="00A77CBA">
        <w:rPr>
          <w:sz w:val="24"/>
          <w:szCs w:val="24"/>
        </w:rPr>
        <w:t xml:space="preserve">Приложение №1 – </w:t>
      </w:r>
      <w:r w:rsidRPr="00895251">
        <w:rPr>
          <w:sz w:val="24"/>
          <w:szCs w:val="24"/>
        </w:rPr>
        <w:t xml:space="preserve">Техническое задание на </w:t>
      </w:r>
      <w:r w:rsidR="00895251" w:rsidRPr="00895251">
        <w:rPr>
          <w:sz w:val="24"/>
          <w:szCs w:val="24"/>
        </w:rPr>
        <w:t>оказание услуг по диспансеризации государственных гражданских служащих</w:t>
      </w:r>
      <w:r w:rsidRPr="00895251">
        <w:rPr>
          <w:sz w:val="24"/>
          <w:szCs w:val="24"/>
        </w:rPr>
        <w:t>;</w:t>
      </w:r>
    </w:p>
    <w:p w:rsidR="00BF67C3" w:rsidRPr="00A77CBA" w:rsidRDefault="00BF67C3" w:rsidP="00BF67C3">
      <w:pPr>
        <w:widowControl w:val="0"/>
        <w:ind w:firstLine="720"/>
        <w:jc w:val="both"/>
        <w:rPr>
          <w:sz w:val="24"/>
          <w:szCs w:val="24"/>
        </w:rPr>
      </w:pPr>
      <w:r w:rsidRPr="00A77CBA">
        <w:rPr>
          <w:sz w:val="24"/>
          <w:szCs w:val="24"/>
        </w:rPr>
        <w:t>Приложение №2 – Акт сдачи-приемки оказанных услуг (примерная форма).</w:t>
      </w:r>
    </w:p>
    <w:p w:rsidR="000B37DE" w:rsidRPr="00FE5D4A" w:rsidRDefault="000B37DE" w:rsidP="0027618A">
      <w:pPr>
        <w:widowControl w:val="0"/>
        <w:autoSpaceDE w:val="0"/>
        <w:autoSpaceDN w:val="0"/>
        <w:adjustRightInd w:val="0"/>
        <w:ind w:firstLine="720"/>
        <w:jc w:val="center"/>
        <w:rPr>
          <w:sz w:val="16"/>
          <w:szCs w:val="16"/>
        </w:rPr>
      </w:pPr>
    </w:p>
    <w:p w:rsidR="008514F4" w:rsidRPr="00000E7F" w:rsidRDefault="008514F4" w:rsidP="008514F4">
      <w:pPr>
        <w:widowControl w:val="0"/>
        <w:autoSpaceDE w:val="0"/>
        <w:autoSpaceDN w:val="0"/>
        <w:adjustRightInd w:val="0"/>
        <w:ind w:firstLine="720"/>
        <w:jc w:val="center"/>
        <w:rPr>
          <w:b/>
          <w:sz w:val="24"/>
          <w:szCs w:val="24"/>
        </w:rPr>
      </w:pPr>
      <w:r w:rsidRPr="00000E7F">
        <w:rPr>
          <w:b/>
          <w:sz w:val="24"/>
          <w:szCs w:val="24"/>
        </w:rPr>
        <w:t>1</w:t>
      </w:r>
      <w:r w:rsidR="00895251">
        <w:rPr>
          <w:b/>
          <w:sz w:val="24"/>
          <w:szCs w:val="24"/>
        </w:rPr>
        <w:t>4</w:t>
      </w:r>
      <w:r w:rsidRPr="00000E7F">
        <w:rPr>
          <w:b/>
          <w:sz w:val="24"/>
          <w:szCs w:val="24"/>
        </w:rPr>
        <w:t>. Место нахождения, почтовый адрес и реквизиты Сторон</w:t>
      </w:r>
    </w:p>
    <w:p w:rsidR="008514F4" w:rsidRPr="00FE5D4A" w:rsidRDefault="008514F4" w:rsidP="008514F4">
      <w:pPr>
        <w:widowControl w:val="0"/>
        <w:autoSpaceDE w:val="0"/>
        <w:autoSpaceDN w:val="0"/>
        <w:adjustRightInd w:val="0"/>
        <w:ind w:firstLine="720"/>
        <w:jc w:val="both"/>
        <w:rPr>
          <w:sz w:val="16"/>
          <w:szCs w:val="16"/>
        </w:rPr>
      </w:pPr>
    </w:p>
    <w:p w:rsidR="00DA31DE" w:rsidRPr="008A2681" w:rsidRDefault="00DA31DE" w:rsidP="00DA31DE">
      <w:pPr>
        <w:jc w:val="both"/>
        <w:rPr>
          <w:sz w:val="24"/>
          <w:szCs w:val="24"/>
          <w:lang w:val="x-none" w:eastAsia="x-none"/>
        </w:rPr>
      </w:pPr>
      <w:r w:rsidRPr="008A2681">
        <w:rPr>
          <w:b/>
          <w:sz w:val="24"/>
          <w:szCs w:val="24"/>
          <w:u w:val="single"/>
          <w:lang w:val="x-none" w:eastAsia="x-none"/>
        </w:rPr>
        <w:t>ИСПОЛНИТЕЛЬ</w:t>
      </w:r>
      <w:r>
        <w:rPr>
          <w:b/>
          <w:sz w:val="24"/>
          <w:szCs w:val="24"/>
          <w:u w:val="single"/>
          <w:lang w:eastAsia="x-none"/>
        </w:rPr>
        <w:t>:</w:t>
      </w:r>
      <w:r w:rsidRPr="008A2681">
        <w:rPr>
          <w:sz w:val="24"/>
          <w:szCs w:val="24"/>
          <w:lang w:val="x-none" w:eastAsia="x-none"/>
        </w:rPr>
        <w:t xml:space="preserve"> </w:t>
      </w:r>
      <w:r>
        <w:rPr>
          <w:b/>
          <w:sz w:val="24"/>
          <w:szCs w:val="24"/>
        </w:rPr>
        <w:t>ЧУЗ</w:t>
      </w:r>
      <w:r w:rsidRPr="000E7827">
        <w:rPr>
          <w:b/>
          <w:sz w:val="24"/>
          <w:szCs w:val="24"/>
        </w:rPr>
        <w:t xml:space="preserve"> «</w:t>
      </w:r>
      <w:r>
        <w:rPr>
          <w:b/>
          <w:sz w:val="24"/>
          <w:szCs w:val="24"/>
        </w:rPr>
        <w:t>КБ</w:t>
      </w:r>
      <w:r w:rsidRPr="000E7827">
        <w:rPr>
          <w:b/>
          <w:sz w:val="24"/>
          <w:szCs w:val="24"/>
        </w:rPr>
        <w:t xml:space="preserve"> </w:t>
      </w:r>
      <w:r>
        <w:rPr>
          <w:b/>
          <w:sz w:val="24"/>
          <w:szCs w:val="24"/>
        </w:rPr>
        <w:t>«</w:t>
      </w:r>
      <w:r w:rsidRPr="000E7827">
        <w:rPr>
          <w:b/>
          <w:sz w:val="24"/>
          <w:szCs w:val="24"/>
        </w:rPr>
        <w:t>РЖД-Медицина» города Иваново»</w:t>
      </w:r>
    </w:p>
    <w:p w:rsidR="00DA31DE" w:rsidRPr="00D22FE8" w:rsidRDefault="00DA31DE" w:rsidP="00DA31DE">
      <w:pPr>
        <w:tabs>
          <w:tab w:val="num" w:pos="360"/>
        </w:tabs>
        <w:jc w:val="both"/>
        <w:rPr>
          <w:bCs/>
          <w:sz w:val="24"/>
          <w:szCs w:val="24"/>
          <w:lang w:eastAsia="x-none"/>
        </w:rPr>
      </w:pPr>
      <w:r w:rsidRPr="008A2681">
        <w:rPr>
          <w:bCs/>
          <w:sz w:val="24"/>
          <w:szCs w:val="24"/>
          <w:lang w:val="x-none" w:eastAsia="x-none"/>
        </w:rPr>
        <w:t xml:space="preserve">Место нахождения: </w:t>
      </w:r>
      <w:r>
        <w:rPr>
          <w:bCs/>
          <w:sz w:val="24"/>
          <w:szCs w:val="24"/>
          <w:lang w:eastAsia="x-none"/>
        </w:rPr>
        <w:t>153043, Ивановская обл., г. Иваново, ул. Полка Нормандия-Неман, д.106</w:t>
      </w:r>
    </w:p>
    <w:p w:rsidR="00DA31DE" w:rsidRPr="008A2681" w:rsidRDefault="00DA31DE" w:rsidP="00DA31DE">
      <w:pPr>
        <w:tabs>
          <w:tab w:val="num" w:pos="360"/>
        </w:tabs>
        <w:jc w:val="both"/>
        <w:rPr>
          <w:bCs/>
          <w:sz w:val="24"/>
          <w:szCs w:val="24"/>
          <w:lang w:val="x-none" w:eastAsia="x-none"/>
        </w:rPr>
      </w:pPr>
      <w:r w:rsidRPr="008A2681">
        <w:rPr>
          <w:bCs/>
          <w:sz w:val="24"/>
          <w:szCs w:val="24"/>
          <w:lang w:val="x-none" w:eastAsia="x-none"/>
        </w:rPr>
        <w:t xml:space="preserve">Почтовый адрес: </w:t>
      </w:r>
      <w:r>
        <w:rPr>
          <w:bCs/>
          <w:sz w:val="24"/>
          <w:szCs w:val="24"/>
          <w:lang w:eastAsia="x-none"/>
        </w:rPr>
        <w:t>153043, Ивановская обл., г. Иваново, ул. Полка Нормандия-Неман, д.106</w:t>
      </w:r>
    </w:p>
    <w:p w:rsidR="00DA31DE" w:rsidRPr="0036040B" w:rsidRDefault="00DA31DE" w:rsidP="00DA31DE">
      <w:pPr>
        <w:tabs>
          <w:tab w:val="num" w:pos="360"/>
        </w:tabs>
        <w:jc w:val="both"/>
        <w:rPr>
          <w:bCs/>
          <w:sz w:val="24"/>
          <w:szCs w:val="24"/>
          <w:lang w:eastAsia="x-none"/>
        </w:rPr>
      </w:pPr>
      <w:r w:rsidRPr="008A2681">
        <w:rPr>
          <w:bCs/>
          <w:sz w:val="24"/>
          <w:szCs w:val="24"/>
          <w:lang w:val="x-none" w:eastAsia="x-none"/>
        </w:rPr>
        <w:t xml:space="preserve">Телефон: </w:t>
      </w:r>
      <w:r>
        <w:rPr>
          <w:bCs/>
          <w:sz w:val="24"/>
          <w:szCs w:val="24"/>
          <w:lang w:eastAsia="x-none"/>
        </w:rPr>
        <w:t>8(4932) 900-001</w:t>
      </w:r>
      <w:r w:rsidRPr="008A2681">
        <w:rPr>
          <w:bCs/>
          <w:sz w:val="24"/>
          <w:szCs w:val="24"/>
          <w:lang w:val="x-none" w:eastAsia="x-none"/>
        </w:rPr>
        <w:t>,</w:t>
      </w:r>
      <w:r>
        <w:rPr>
          <w:bCs/>
          <w:sz w:val="24"/>
          <w:szCs w:val="24"/>
          <w:lang w:eastAsia="x-none"/>
        </w:rPr>
        <w:t xml:space="preserve"> 8 980 680 5028,</w:t>
      </w:r>
      <w:r w:rsidRPr="008A2681">
        <w:rPr>
          <w:bCs/>
          <w:sz w:val="24"/>
          <w:szCs w:val="24"/>
          <w:lang w:val="x-none" w:eastAsia="x-none"/>
        </w:rPr>
        <w:t xml:space="preserve"> Эл. почта: </w:t>
      </w:r>
      <w:hyperlink r:id="rId22" w:history="1">
        <w:r w:rsidRPr="0036040B">
          <w:rPr>
            <w:rStyle w:val="a5"/>
            <w:bCs/>
            <w:color w:val="auto"/>
            <w:sz w:val="24"/>
            <w:szCs w:val="24"/>
            <w:u w:val="none"/>
            <w:lang w:val="en-US" w:eastAsia="x-none"/>
          </w:rPr>
          <w:t>rgd</w:t>
        </w:r>
        <w:r w:rsidRPr="0036040B">
          <w:rPr>
            <w:rStyle w:val="a5"/>
            <w:bCs/>
            <w:color w:val="auto"/>
            <w:sz w:val="24"/>
            <w:szCs w:val="24"/>
            <w:u w:val="none"/>
            <w:lang w:eastAsia="x-none"/>
          </w:rPr>
          <w:t>_</w:t>
        </w:r>
        <w:r w:rsidRPr="0036040B">
          <w:rPr>
            <w:rStyle w:val="a5"/>
            <w:bCs/>
            <w:color w:val="auto"/>
            <w:sz w:val="24"/>
            <w:szCs w:val="24"/>
            <w:u w:val="none"/>
            <w:lang w:val="en-US" w:eastAsia="x-none"/>
          </w:rPr>
          <w:t>hospital</w:t>
        </w:r>
        <w:r w:rsidRPr="0036040B">
          <w:rPr>
            <w:rStyle w:val="a5"/>
            <w:bCs/>
            <w:color w:val="auto"/>
            <w:sz w:val="24"/>
            <w:szCs w:val="24"/>
            <w:u w:val="none"/>
            <w:lang w:eastAsia="x-none"/>
          </w:rPr>
          <w:t>@</w:t>
        </w:r>
        <w:r w:rsidRPr="0036040B">
          <w:rPr>
            <w:rStyle w:val="a5"/>
            <w:bCs/>
            <w:color w:val="auto"/>
            <w:sz w:val="24"/>
            <w:szCs w:val="24"/>
            <w:u w:val="none"/>
            <w:lang w:val="en-US" w:eastAsia="x-none"/>
          </w:rPr>
          <w:t>mail</w:t>
        </w:r>
        <w:r w:rsidRPr="0036040B">
          <w:rPr>
            <w:rStyle w:val="a5"/>
            <w:bCs/>
            <w:color w:val="auto"/>
            <w:sz w:val="24"/>
            <w:szCs w:val="24"/>
            <w:u w:val="none"/>
            <w:lang w:eastAsia="x-none"/>
          </w:rPr>
          <w:t>.</w:t>
        </w:r>
        <w:r w:rsidRPr="0036040B">
          <w:rPr>
            <w:rStyle w:val="a5"/>
            <w:bCs/>
            <w:color w:val="auto"/>
            <w:sz w:val="24"/>
            <w:szCs w:val="24"/>
            <w:u w:val="none"/>
            <w:lang w:val="en-US" w:eastAsia="x-none"/>
          </w:rPr>
          <w:t>ru</w:t>
        </w:r>
      </w:hyperlink>
      <w:r w:rsidRPr="0036040B">
        <w:rPr>
          <w:bCs/>
          <w:sz w:val="24"/>
          <w:szCs w:val="24"/>
          <w:lang w:eastAsia="x-none"/>
        </w:rPr>
        <w:t xml:space="preserve">, </w:t>
      </w:r>
      <w:r>
        <w:rPr>
          <w:rStyle w:val="textspanview"/>
          <w:sz w:val="24"/>
          <w:szCs w:val="24"/>
          <w:lang w:val="en-US"/>
        </w:rPr>
        <w:t>tender</w:t>
      </w:r>
      <w:r w:rsidRPr="0036040B">
        <w:rPr>
          <w:rStyle w:val="textspanview"/>
          <w:sz w:val="24"/>
          <w:szCs w:val="24"/>
        </w:rPr>
        <w:t>@ivmedrzd.ru</w:t>
      </w:r>
    </w:p>
    <w:p w:rsidR="00DA31DE" w:rsidRPr="008A2681" w:rsidRDefault="00DA31DE" w:rsidP="00DA31DE">
      <w:pPr>
        <w:tabs>
          <w:tab w:val="num" w:pos="360"/>
        </w:tabs>
        <w:jc w:val="both"/>
        <w:rPr>
          <w:bCs/>
          <w:sz w:val="24"/>
          <w:szCs w:val="24"/>
          <w:lang w:val="x-none" w:eastAsia="x-none"/>
        </w:rPr>
      </w:pPr>
      <w:r w:rsidRPr="008A2681">
        <w:rPr>
          <w:bCs/>
          <w:sz w:val="24"/>
          <w:szCs w:val="24"/>
          <w:lang w:val="x-none" w:eastAsia="x-none"/>
        </w:rPr>
        <w:t>ИНН –</w:t>
      </w:r>
      <w:r>
        <w:rPr>
          <w:bCs/>
          <w:sz w:val="24"/>
          <w:szCs w:val="24"/>
          <w:lang w:eastAsia="x-none"/>
        </w:rPr>
        <w:t>3702058617</w:t>
      </w:r>
      <w:r w:rsidRPr="008A2681">
        <w:rPr>
          <w:bCs/>
          <w:sz w:val="24"/>
          <w:szCs w:val="24"/>
          <w:lang w:val="x-none" w:eastAsia="x-none"/>
        </w:rPr>
        <w:t xml:space="preserve">, КПП – </w:t>
      </w:r>
      <w:r>
        <w:rPr>
          <w:bCs/>
          <w:sz w:val="24"/>
          <w:szCs w:val="24"/>
          <w:lang w:eastAsia="x-none"/>
        </w:rPr>
        <w:t>370201001</w:t>
      </w:r>
      <w:r w:rsidRPr="008A2681">
        <w:rPr>
          <w:bCs/>
          <w:sz w:val="24"/>
          <w:szCs w:val="24"/>
          <w:lang w:val="x-none" w:eastAsia="x-none"/>
        </w:rPr>
        <w:t xml:space="preserve">, ОГРН – </w:t>
      </w:r>
      <w:r>
        <w:rPr>
          <w:bCs/>
          <w:sz w:val="24"/>
          <w:szCs w:val="24"/>
          <w:lang w:eastAsia="x-none"/>
        </w:rPr>
        <w:t>1043700080082</w:t>
      </w:r>
    </w:p>
    <w:p w:rsidR="00DA31DE" w:rsidRPr="008A2681" w:rsidRDefault="00DA31DE" w:rsidP="00DA31DE">
      <w:pPr>
        <w:widowControl w:val="0"/>
        <w:autoSpaceDE w:val="0"/>
        <w:autoSpaceDN w:val="0"/>
        <w:adjustRightInd w:val="0"/>
        <w:jc w:val="both"/>
        <w:rPr>
          <w:bCs/>
          <w:sz w:val="24"/>
          <w:szCs w:val="24"/>
          <w:lang w:eastAsia="x-none"/>
        </w:rPr>
      </w:pPr>
      <w:r w:rsidRPr="008A2681">
        <w:rPr>
          <w:bCs/>
          <w:sz w:val="24"/>
          <w:szCs w:val="24"/>
          <w:lang w:val="x-none" w:eastAsia="x-none"/>
        </w:rPr>
        <w:t>ОКПО –</w:t>
      </w:r>
      <w:r w:rsidRPr="008A2681">
        <w:rPr>
          <w:bCs/>
          <w:sz w:val="24"/>
          <w:szCs w:val="24"/>
          <w:lang w:eastAsia="x-none"/>
        </w:rPr>
        <w:t xml:space="preserve"> </w:t>
      </w:r>
      <w:r>
        <w:rPr>
          <w:bCs/>
          <w:sz w:val="24"/>
          <w:szCs w:val="24"/>
          <w:lang w:eastAsia="x-none"/>
        </w:rPr>
        <w:t>01110676</w:t>
      </w:r>
      <w:r w:rsidRPr="008A2681">
        <w:rPr>
          <w:bCs/>
          <w:sz w:val="24"/>
          <w:szCs w:val="24"/>
          <w:lang w:val="x-none" w:eastAsia="x-none"/>
        </w:rPr>
        <w:t xml:space="preserve">, ОКТМО – </w:t>
      </w:r>
      <w:r>
        <w:rPr>
          <w:bCs/>
          <w:sz w:val="24"/>
          <w:szCs w:val="24"/>
          <w:lang w:eastAsia="x-none"/>
        </w:rPr>
        <w:t>24701000001</w:t>
      </w:r>
    </w:p>
    <w:p w:rsidR="00DA31DE" w:rsidRPr="00D22FE8" w:rsidRDefault="00DA31DE" w:rsidP="00DA31DE">
      <w:pPr>
        <w:tabs>
          <w:tab w:val="num" w:pos="360"/>
        </w:tabs>
        <w:jc w:val="both"/>
        <w:rPr>
          <w:bCs/>
          <w:sz w:val="24"/>
          <w:szCs w:val="24"/>
          <w:lang w:eastAsia="x-none"/>
        </w:rPr>
      </w:pPr>
      <w:r w:rsidRPr="008A2681">
        <w:rPr>
          <w:bCs/>
          <w:sz w:val="24"/>
          <w:szCs w:val="24"/>
          <w:lang w:val="x-none" w:eastAsia="x-none"/>
        </w:rPr>
        <w:t xml:space="preserve">Дата регистрации в налоговом органе: </w:t>
      </w:r>
      <w:r>
        <w:rPr>
          <w:bCs/>
          <w:sz w:val="24"/>
          <w:szCs w:val="24"/>
          <w:lang w:eastAsia="x-none"/>
        </w:rPr>
        <w:t>02.08.2004</w:t>
      </w:r>
    </w:p>
    <w:p w:rsidR="00DA31DE" w:rsidRPr="008A2681" w:rsidRDefault="00DA31DE" w:rsidP="00DA31DE">
      <w:pPr>
        <w:widowControl w:val="0"/>
        <w:jc w:val="both"/>
        <w:rPr>
          <w:bCs/>
          <w:sz w:val="24"/>
          <w:szCs w:val="24"/>
          <w:lang w:eastAsia="x-none"/>
        </w:rPr>
      </w:pPr>
      <w:r w:rsidRPr="008A2681">
        <w:rPr>
          <w:bCs/>
          <w:sz w:val="24"/>
          <w:szCs w:val="24"/>
          <w:lang w:val="x-none" w:eastAsia="x-none"/>
        </w:rPr>
        <w:t xml:space="preserve">Банковские реквизиты: </w:t>
      </w:r>
    </w:p>
    <w:p w:rsidR="00DA31DE" w:rsidRPr="008A2681" w:rsidRDefault="00DA31DE" w:rsidP="00DA31DE">
      <w:pPr>
        <w:widowControl w:val="0"/>
        <w:jc w:val="both"/>
        <w:rPr>
          <w:bCs/>
          <w:sz w:val="24"/>
          <w:szCs w:val="24"/>
          <w:lang w:eastAsia="x-none"/>
        </w:rPr>
      </w:pPr>
      <w:r w:rsidRPr="008A2681">
        <w:rPr>
          <w:bCs/>
          <w:sz w:val="24"/>
          <w:szCs w:val="24"/>
          <w:lang w:eastAsia="x-none"/>
        </w:rPr>
        <w:t>Наименование банка</w:t>
      </w:r>
      <w:r>
        <w:rPr>
          <w:bCs/>
          <w:sz w:val="24"/>
          <w:szCs w:val="24"/>
          <w:lang w:eastAsia="x-none"/>
        </w:rPr>
        <w:t xml:space="preserve">: </w:t>
      </w:r>
      <w:r w:rsidRPr="00D649AF">
        <w:rPr>
          <w:bCs/>
          <w:sz w:val="24"/>
          <w:szCs w:val="24"/>
          <w:lang w:eastAsia="x-none"/>
        </w:rPr>
        <w:t xml:space="preserve">ФИЛИАЛ </w:t>
      </w:r>
      <w:r>
        <w:rPr>
          <w:bCs/>
          <w:sz w:val="24"/>
          <w:szCs w:val="24"/>
          <w:lang w:eastAsia="x-none"/>
        </w:rPr>
        <w:t>«</w:t>
      </w:r>
      <w:r w:rsidRPr="00D649AF">
        <w:rPr>
          <w:bCs/>
          <w:sz w:val="24"/>
          <w:szCs w:val="24"/>
          <w:lang w:eastAsia="x-none"/>
        </w:rPr>
        <w:t>ЦЕНТРАЛЬНЫЙ</w:t>
      </w:r>
      <w:r>
        <w:rPr>
          <w:bCs/>
          <w:sz w:val="24"/>
          <w:szCs w:val="24"/>
          <w:lang w:eastAsia="x-none"/>
        </w:rPr>
        <w:t>»</w:t>
      </w:r>
      <w:r w:rsidRPr="00D649AF">
        <w:rPr>
          <w:bCs/>
          <w:sz w:val="24"/>
          <w:szCs w:val="24"/>
          <w:lang w:eastAsia="x-none"/>
        </w:rPr>
        <w:t xml:space="preserve"> БАНКА ВТБ (ПАО)</w:t>
      </w:r>
      <w:r>
        <w:rPr>
          <w:bCs/>
          <w:sz w:val="24"/>
          <w:szCs w:val="24"/>
          <w:lang w:eastAsia="x-none"/>
        </w:rPr>
        <w:t xml:space="preserve">, БИК- </w:t>
      </w:r>
      <w:r w:rsidRPr="00D649AF">
        <w:rPr>
          <w:bCs/>
          <w:sz w:val="24"/>
          <w:szCs w:val="24"/>
          <w:lang w:eastAsia="x-none"/>
        </w:rPr>
        <w:t>044525411</w:t>
      </w:r>
    </w:p>
    <w:p w:rsidR="008514F4" w:rsidRPr="002C6754" w:rsidRDefault="00DA31DE" w:rsidP="00DA31DE">
      <w:pPr>
        <w:widowControl w:val="0"/>
        <w:jc w:val="both"/>
        <w:rPr>
          <w:bCs/>
          <w:sz w:val="24"/>
          <w:szCs w:val="24"/>
          <w:lang w:eastAsia="x-none"/>
        </w:rPr>
      </w:pPr>
      <w:proofErr w:type="gramStart"/>
      <w:r w:rsidRPr="008A2681">
        <w:rPr>
          <w:bCs/>
          <w:sz w:val="24"/>
          <w:szCs w:val="24"/>
          <w:lang w:eastAsia="x-none"/>
        </w:rPr>
        <w:t>р</w:t>
      </w:r>
      <w:proofErr w:type="gramEnd"/>
      <w:r w:rsidRPr="008A2681">
        <w:rPr>
          <w:bCs/>
          <w:sz w:val="24"/>
          <w:szCs w:val="24"/>
          <w:lang w:val="x-none" w:eastAsia="x-none"/>
        </w:rPr>
        <w:t xml:space="preserve"> /</w:t>
      </w:r>
      <w:proofErr w:type="spellStart"/>
      <w:r w:rsidRPr="008A2681">
        <w:rPr>
          <w:bCs/>
          <w:sz w:val="24"/>
          <w:szCs w:val="24"/>
          <w:lang w:val="x-none" w:eastAsia="x-none"/>
        </w:rPr>
        <w:t>сч</w:t>
      </w:r>
      <w:proofErr w:type="spellEnd"/>
      <w:r>
        <w:rPr>
          <w:bCs/>
          <w:sz w:val="24"/>
          <w:szCs w:val="24"/>
          <w:lang w:eastAsia="x-none"/>
        </w:rPr>
        <w:t xml:space="preserve"> </w:t>
      </w:r>
      <w:r w:rsidR="00DF58F5">
        <w:rPr>
          <w:bCs/>
          <w:sz w:val="24"/>
          <w:szCs w:val="24"/>
          <w:lang w:eastAsia="x-none"/>
        </w:rPr>
        <w:t>40703810811458000008</w:t>
      </w:r>
      <w:r w:rsidRPr="008A2681">
        <w:rPr>
          <w:bCs/>
          <w:sz w:val="24"/>
          <w:szCs w:val="24"/>
          <w:lang w:eastAsia="x-none"/>
        </w:rPr>
        <w:t>,</w:t>
      </w:r>
      <w:r w:rsidRPr="008A2681">
        <w:rPr>
          <w:bCs/>
          <w:sz w:val="24"/>
          <w:szCs w:val="24"/>
          <w:lang w:val="x-none" w:eastAsia="x-none"/>
        </w:rPr>
        <w:t xml:space="preserve"> </w:t>
      </w:r>
      <w:r w:rsidRPr="008A2681">
        <w:rPr>
          <w:bCs/>
          <w:sz w:val="24"/>
          <w:szCs w:val="24"/>
          <w:lang w:eastAsia="x-none"/>
        </w:rPr>
        <w:t>к/</w:t>
      </w:r>
      <w:proofErr w:type="spellStart"/>
      <w:r w:rsidRPr="008A2681">
        <w:rPr>
          <w:bCs/>
          <w:sz w:val="24"/>
          <w:szCs w:val="24"/>
          <w:lang w:eastAsia="x-none"/>
        </w:rPr>
        <w:t>сч</w:t>
      </w:r>
      <w:proofErr w:type="spellEnd"/>
      <w:r>
        <w:rPr>
          <w:bCs/>
          <w:sz w:val="24"/>
          <w:szCs w:val="24"/>
          <w:lang w:eastAsia="x-none"/>
        </w:rPr>
        <w:t xml:space="preserve"> </w:t>
      </w:r>
      <w:r w:rsidR="00DF58F5">
        <w:rPr>
          <w:bCs/>
          <w:sz w:val="24"/>
          <w:szCs w:val="24"/>
          <w:lang w:eastAsia="x-none"/>
        </w:rPr>
        <w:t>30101810145250000411</w:t>
      </w:r>
    </w:p>
    <w:p w:rsidR="008514F4" w:rsidRPr="00FE5D4A" w:rsidRDefault="008514F4" w:rsidP="008514F4">
      <w:pPr>
        <w:pStyle w:val="a9"/>
        <w:spacing w:before="0" w:beforeAutospacing="0" w:after="0"/>
        <w:jc w:val="both"/>
        <w:rPr>
          <w:sz w:val="16"/>
          <w:szCs w:val="16"/>
          <w:u w:val="single"/>
        </w:rPr>
      </w:pPr>
    </w:p>
    <w:p w:rsidR="00B17A05" w:rsidRPr="002C6754" w:rsidRDefault="00B17A05" w:rsidP="00B17A05">
      <w:pPr>
        <w:pStyle w:val="a9"/>
        <w:tabs>
          <w:tab w:val="num" w:pos="360"/>
        </w:tabs>
        <w:spacing w:before="0" w:beforeAutospacing="0" w:after="0"/>
        <w:jc w:val="both"/>
        <w:rPr>
          <w:bCs/>
        </w:rPr>
      </w:pPr>
      <w:r w:rsidRPr="002C6754">
        <w:rPr>
          <w:b/>
          <w:bCs/>
          <w:u w:val="single"/>
        </w:rPr>
        <w:t>ЗАКАЗЧИК:</w:t>
      </w:r>
      <w:r w:rsidRPr="002C6754">
        <w:rPr>
          <w:bCs/>
        </w:rPr>
        <w:t xml:space="preserve"> </w:t>
      </w:r>
      <w:r w:rsidRPr="002C6754">
        <w:rPr>
          <w:b/>
          <w:bCs/>
        </w:rPr>
        <w:t>Комитет Ивановской области по делам гражданской обороны и защиты населения</w:t>
      </w:r>
      <w:r w:rsidRPr="002C6754">
        <w:rPr>
          <w:bCs/>
        </w:rPr>
        <w:t xml:space="preserve"> </w:t>
      </w:r>
    </w:p>
    <w:p w:rsidR="00B17A05" w:rsidRPr="002C6754" w:rsidRDefault="00B17A05" w:rsidP="00B17A05">
      <w:pPr>
        <w:pStyle w:val="a9"/>
        <w:tabs>
          <w:tab w:val="num" w:pos="360"/>
        </w:tabs>
        <w:spacing w:before="0" w:beforeAutospacing="0" w:after="0"/>
        <w:jc w:val="both"/>
        <w:rPr>
          <w:b/>
          <w:bCs/>
        </w:rPr>
      </w:pPr>
      <w:r w:rsidRPr="002C6754">
        <w:rPr>
          <w:bCs/>
        </w:rPr>
        <w:t>Место нахождения: 153000, Ивановская область, г. Иваново, пл. Революции, дом 2/1</w:t>
      </w:r>
    </w:p>
    <w:p w:rsidR="00B17A05" w:rsidRPr="002C6754" w:rsidRDefault="00B17A05" w:rsidP="00B17A05">
      <w:pPr>
        <w:pStyle w:val="a9"/>
        <w:tabs>
          <w:tab w:val="num" w:pos="360"/>
        </w:tabs>
        <w:spacing w:before="0" w:beforeAutospacing="0" w:after="0"/>
        <w:jc w:val="both"/>
        <w:rPr>
          <w:b/>
          <w:bCs/>
        </w:rPr>
      </w:pPr>
      <w:r w:rsidRPr="002C6754">
        <w:rPr>
          <w:bCs/>
        </w:rPr>
        <w:t>Почтовый адрес: 153000, Ивановская область, г. Иваново, пл. Революции, дом 2/1</w:t>
      </w:r>
    </w:p>
    <w:p w:rsidR="00B17A05" w:rsidRPr="009B053C" w:rsidRDefault="00B17A05" w:rsidP="00B17A05">
      <w:pPr>
        <w:pStyle w:val="a9"/>
        <w:tabs>
          <w:tab w:val="num" w:pos="360"/>
        </w:tabs>
        <w:spacing w:before="0" w:beforeAutospacing="0" w:after="0"/>
        <w:jc w:val="both"/>
        <w:rPr>
          <w:b/>
          <w:bCs/>
        </w:rPr>
      </w:pPr>
      <w:r w:rsidRPr="002C6754">
        <w:rPr>
          <w:bCs/>
        </w:rPr>
        <w:t>Телефон: (4932) 32-43-71, Эл</w:t>
      </w:r>
      <w:proofErr w:type="gramStart"/>
      <w:r w:rsidRPr="002C6754">
        <w:rPr>
          <w:bCs/>
        </w:rPr>
        <w:t>.</w:t>
      </w:r>
      <w:proofErr w:type="gramEnd"/>
      <w:r w:rsidRPr="002C6754">
        <w:rPr>
          <w:bCs/>
        </w:rPr>
        <w:t xml:space="preserve"> </w:t>
      </w:r>
      <w:proofErr w:type="gramStart"/>
      <w:r w:rsidRPr="002C6754">
        <w:rPr>
          <w:bCs/>
        </w:rPr>
        <w:t>п</w:t>
      </w:r>
      <w:proofErr w:type="gramEnd"/>
      <w:r w:rsidRPr="002C6754">
        <w:rPr>
          <w:bCs/>
        </w:rPr>
        <w:t>очта</w:t>
      </w:r>
      <w:r w:rsidRPr="009B053C">
        <w:rPr>
          <w:bCs/>
        </w:rPr>
        <w:t xml:space="preserve">: </w:t>
      </w:r>
      <w:hyperlink r:id="rId23" w:history="1">
        <w:r w:rsidRPr="009B053C">
          <w:rPr>
            <w:rStyle w:val="a5"/>
            <w:bCs/>
            <w:color w:val="auto"/>
            <w:u w:val="none"/>
          </w:rPr>
          <w:t>zakupki@ivreg.ru</w:t>
        </w:r>
      </w:hyperlink>
    </w:p>
    <w:p w:rsidR="00B17A05" w:rsidRPr="002C6754" w:rsidRDefault="00B17A05" w:rsidP="00B17A05">
      <w:pPr>
        <w:pStyle w:val="a9"/>
        <w:tabs>
          <w:tab w:val="num" w:pos="360"/>
        </w:tabs>
        <w:spacing w:before="0" w:beforeAutospacing="0" w:after="0"/>
        <w:jc w:val="both"/>
        <w:rPr>
          <w:b/>
          <w:bCs/>
        </w:rPr>
      </w:pPr>
      <w:r w:rsidRPr="002C6754">
        <w:rPr>
          <w:bCs/>
        </w:rPr>
        <w:t>ИНН – 3702696257, КПП – 370201001, ОГРН – 1133702008560</w:t>
      </w:r>
    </w:p>
    <w:p w:rsidR="00B17A05" w:rsidRPr="002C6754" w:rsidRDefault="00B17A05" w:rsidP="00B17A05">
      <w:pPr>
        <w:widowControl w:val="0"/>
        <w:autoSpaceDE w:val="0"/>
        <w:autoSpaceDN w:val="0"/>
        <w:adjustRightInd w:val="0"/>
        <w:jc w:val="both"/>
        <w:rPr>
          <w:bCs/>
          <w:sz w:val="24"/>
          <w:szCs w:val="24"/>
          <w:lang w:eastAsia="x-none"/>
        </w:rPr>
      </w:pPr>
      <w:r w:rsidRPr="002C6754">
        <w:rPr>
          <w:bCs/>
          <w:sz w:val="24"/>
          <w:szCs w:val="24"/>
          <w:lang w:val="x-none" w:eastAsia="x-none"/>
        </w:rPr>
        <w:t>ОКПО – 20722735, ОКТМО – 24701000</w:t>
      </w:r>
      <w:r w:rsidRPr="002C6754">
        <w:rPr>
          <w:bCs/>
          <w:sz w:val="24"/>
          <w:szCs w:val="24"/>
          <w:lang w:eastAsia="x-none"/>
        </w:rPr>
        <w:t>001</w:t>
      </w:r>
    </w:p>
    <w:p w:rsidR="00B17A05" w:rsidRPr="002C6754" w:rsidRDefault="00B17A05" w:rsidP="00B17A05">
      <w:pPr>
        <w:pStyle w:val="a9"/>
        <w:tabs>
          <w:tab w:val="num" w:pos="360"/>
        </w:tabs>
        <w:spacing w:before="0" w:beforeAutospacing="0" w:after="0"/>
        <w:jc w:val="both"/>
        <w:rPr>
          <w:bCs/>
        </w:rPr>
      </w:pPr>
      <w:r w:rsidRPr="002C6754">
        <w:rPr>
          <w:bCs/>
        </w:rPr>
        <w:t>Дата регистрации в налоговом органе: 24.10.2022</w:t>
      </w:r>
    </w:p>
    <w:p w:rsidR="00B17A05" w:rsidRPr="005D72E5" w:rsidRDefault="00B17A05" w:rsidP="00B17A05">
      <w:pPr>
        <w:widowControl w:val="0"/>
        <w:jc w:val="both"/>
        <w:rPr>
          <w:b/>
          <w:bCs/>
          <w:sz w:val="24"/>
          <w:szCs w:val="24"/>
          <w:lang w:eastAsia="x-none"/>
        </w:rPr>
      </w:pPr>
      <w:r w:rsidRPr="005D72E5">
        <w:rPr>
          <w:b/>
          <w:bCs/>
          <w:sz w:val="24"/>
          <w:szCs w:val="24"/>
          <w:lang w:val="x-none" w:eastAsia="x-none"/>
        </w:rPr>
        <w:t xml:space="preserve">Банковские реквизиты: </w:t>
      </w:r>
    </w:p>
    <w:p w:rsidR="00B17A05" w:rsidRPr="00973A04" w:rsidRDefault="00B17A05" w:rsidP="00B17A05">
      <w:pPr>
        <w:widowControl w:val="0"/>
        <w:jc w:val="both"/>
        <w:rPr>
          <w:bCs/>
          <w:sz w:val="24"/>
          <w:szCs w:val="24"/>
          <w:lang w:eastAsia="x-none"/>
        </w:rPr>
      </w:pPr>
      <w:r w:rsidRPr="00973A04">
        <w:rPr>
          <w:bCs/>
          <w:sz w:val="24"/>
          <w:szCs w:val="24"/>
          <w:lang w:eastAsia="x-none"/>
        </w:rPr>
        <w:t>Департамент финансов Ивановской области (</w:t>
      </w:r>
      <w:r w:rsidRPr="00973A04">
        <w:rPr>
          <w:sz w:val="24"/>
          <w:szCs w:val="24"/>
        </w:rPr>
        <w:t>комитет Ивановской области по делам гражданской обороны и защиты населения</w:t>
      </w:r>
      <w:r w:rsidRPr="00973A04">
        <w:rPr>
          <w:bCs/>
          <w:sz w:val="24"/>
          <w:szCs w:val="24"/>
          <w:lang w:eastAsia="x-none"/>
        </w:rPr>
        <w:t xml:space="preserve">), </w:t>
      </w:r>
      <w:proofErr w:type="gramStart"/>
      <w:r w:rsidRPr="00973A04">
        <w:rPr>
          <w:bCs/>
          <w:sz w:val="24"/>
          <w:szCs w:val="24"/>
          <w:lang w:val="x-none" w:eastAsia="x-none"/>
        </w:rPr>
        <w:t>л</w:t>
      </w:r>
      <w:proofErr w:type="gramEnd"/>
      <w:r w:rsidRPr="00973A04">
        <w:rPr>
          <w:bCs/>
          <w:sz w:val="24"/>
          <w:szCs w:val="24"/>
          <w:lang w:val="x-none" w:eastAsia="x-none"/>
        </w:rPr>
        <w:t>/с 03332201240</w:t>
      </w:r>
    </w:p>
    <w:p w:rsidR="00B17A05" w:rsidRDefault="00B17A05" w:rsidP="00B17A05">
      <w:pPr>
        <w:jc w:val="both"/>
        <w:rPr>
          <w:sz w:val="24"/>
          <w:szCs w:val="24"/>
        </w:rPr>
      </w:pPr>
      <w:r w:rsidRPr="00973A04">
        <w:rPr>
          <w:color w:val="000000"/>
          <w:sz w:val="24"/>
          <w:szCs w:val="24"/>
          <w:shd w:val="clear" w:color="auto" w:fill="FFFFFF"/>
        </w:rPr>
        <w:t xml:space="preserve">ОКЦ № 1 ВВГУ Банка России // УФК по </w:t>
      </w:r>
      <w:r w:rsidRPr="00973A04">
        <w:rPr>
          <w:sz w:val="24"/>
          <w:szCs w:val="24"/>
          <w:shd w:val="clear" w:color="auto" w:fill="FFFFFF"/>
        </w:rPr>
        <w:t>Ивановской области, г. Иваново</w:t>
      </w:r>
      <w:r w:rsidRPr="00973A04">
        <w:rPr>
          <w:sz w:val="24"/>
          <w:szCs w:val="24"/>
        </w:rPr>
        <w:t xml:space="preserve">, </w:t>
      </w:r>
    </w:p>
    <w:p w:rsidR="00B17A05" w:rsidRDefault="00B17A05" w:rsidP="00B17A05">
      <w:pPr>
        <w:jc w:val="both"/>
        <w:rPr>
          <w:b/>
          <w:i/>
          <w:iCs/>
        </w:rPr>
      </w:pPr>
      <w:proofErr w:type="gramStart"/>
      <w:r w:rsidRPr="00973A04">
        <w:rPr>
          <w:sz w:val="24"/>
          <w:szCs w:val="24"/>
        </w:rPr>
        <w:t>р</w:t>
      </w:r>
      <w:proofErr w:type="gramEnd"/>
      <w:r w:rsidRPr="00973A04">
        <w:rPr>
          <w:sz w:val="24"/>
          <w:szCs w:val="24"/>
        </w:rPr>
        <w:t>/</w:t>
      </w:r>
      <w:proofErr w:type="spellStart"/>
      <w:r w:rsidRPr="00973A04">
        <w:rPr>
          <w:sz w:val="24"/>
          <w:szCs w:val="24"/>
        </w:rPr>
        <w:t>сч</w:t>
      </w:r>
      <w:proofErr w:type="spellEnd"/>
      <w:r w:rsidRPr="00973A04">
        <w:rPr>
          <w:sz w:val="24"/>
          <w:szCs w:val="24"/>
        </w:rPr>
        <w:t xml:space="preserve"> 03221643240000003300, к/с 40102810845370000102, БИК – 042202102.</w:t>
      </w:r>
    </w:p>
    <w:p w:rsidR="00B17A05" w:rsidRPr="00997193" w:rsidRDefault="00B17A05" w:rsidP="00B17A05">
      <w:pPr>
        <w:pStyle w:val="a9"/>
        <w:widowControl w:val="0"/>
        <w:spacing w:before="0" w:beforeAutospacing="0" w:after="0"/>
        <w:ind w:firstLine="720"/>
        <w:jc w:val="both"/>
        <w:rPr>
          <w:i/>
          <w:iCs/>
          <w:sz w:val="16"/>
          <w:szCs w:val="16"/>
        </w:rPr>
      </w:pPr>
    </w:p>
    <w:p w:rsidR="00B17A05" w:rsidRPr="00997193" w:rsidRDefault="00B17A05" w:rsidP="00B17A05">
      <w:pPr>
        <w:pStyle w:val="a9"/>
        <w:widowControl w:val="0"/>
        <w:spacing w:before="0" w:beforeAutospacing="0" w:after="0"/>
        <w:ind w:firstLine="720"/>
        <w:jc w:val="both"/>
        <w:rPr>
          <w:i/>
          <w:iCs/>
          <w:sz w:val="16"/>
          <w:szCs w:val="16"/>
        </w:rPr>
      </w:pPr>
    </w:p>
    <w:tbl>
      <w:tblPr>
        <w:tblW w:w="0" w:type="auto"/>
        <w:jc w:val="center"/>
        <w:tblInd w:w="108" w:type="dxa"/>
        <w:tblLayout w:type="fixed"/>
        <w:tblLook w:val="01E0" w:firstRow="1" w:lastRow="1" w:firstColumn="1" w:lastColumn="1" w:noHBand="0" w:noVBand="0"/>
      </w:tblPr>
      <w:tblGrid>
        <w:gridCol w:w="5387"/>
        <w:gridCol w:w="3956"/>
      </w:tblGrid>
      <w:tr w:rsidR="00B17A05" w:rsidRPr="005D5160" w:rsidTr="00227CAE">
        <w:trPr>
          <w:trHeight w:val="1151"/>
          <w:jc w:val="center"/>
        </w:trPr>
        <w:tc>
          <w:tcPr>
            <w:tcW w:w="5387" w:type="dxa"/>
          </w:tcPr>
          <w:p w:rsidR="00B17A05" w:rsidRPr="005D5160" w:rsidRDefault="00B17A05" w:rsidP="00167665">
            <w:pPr>
              <w:widowControl w:val="0"/>
              <w:jc w:val="both"/>
              <w:rPr>
                <w:b/>
                <w:sz w:val="24"/>
                <w:szCs w:val="24"/>
                <w:u w:val="single"/>
              </w:rPr>
            </w:pPr>
            <w:r w:rsidRPr="005D5160">
              <w:rPr>
                <w:b/>
                <w:sz w:val="24"/>
                <w:szCs w:val="24"/>
                <w:u w:val="single"/>
              </w:rPr>
              <w:t>ЗАКАЗЧИК:</w:t>
            </w:r>
          </w:p>
          <w:p w:rsidR="00B17A05" w:rsidRPr="005D5160" w:rsidRDefault="00B17A05" w:rsidP="00167665">
            <w:pPr>
              <w:widowControl w:val="0"/>
              <w:jc w:val="both"/>
              <w:rPr>
                <w:sz w:val="24"/>
                <w:szCs w:val="24"/>
              </w:rPr>
            </w:pPr>
            <w:r w:rsidRPr="005D5160">
              <w:rPr>
                <w:sz w:val="24"/>
                <w:szCs w:val="24"/>
              </w:rPr>
              <w:t xml:space="preserve">Председатель </w:t>
            </w:r>
            <w:r>
              <w:rPr>
                <w:sz w:val="24"/>
                <w:szCs w:val="24"/>
              </w:rPr>
              <w:t>к</w:t>
            </w:r>
            <w:r w:rsidRPr="005D5160">
              <w:rPr>
                <w:sz w:val="24"/>
                <w:szCs w:val="24"/>
              </w:rPr>
              <w:t xml:space="preserve">омитета Ивановской области </w:t>
            </w:r>
          </w:p>
          <w:p w:rsidR="00B17A05" w:rsidRDefault="00B17A05" w:rsidP="00167665">
            <w:pPr>
              <w:widowControl w:val="0"/>
              <w:jc w:val="both"/>
              <w:rPr>
                <w:sz w:val="24"/>
                <w:szCs w:val="24"/>
              </w:rPr>
            </w:pPr>
            <w:r w:rsidRPr="005D5160">
              <w:rPr>
                <w:sz w:val="24"/>
                <w:szCs w:val="24"/>
              </w:rPr>
              <w:t xml:space="preserve">по </w:t>
            </w:r>
            <w:r>
              <w:rPr>
                <w:sz w:val="24"/>
                <w:szCs w:val="24"/>
              </w:rPr>
              <w:t>делам</w:t>
            </w:r>
            <w:r w:rsidRPr="005D5160">
              <w:rPr>
                <w:sz w:val="24"/>
                <w:szCs w:val="24"/>
              </w:rPr>
              <w:t xml:space="preserve"> гражданской </w:t>
            </w:r>
            <w:r>
              <w:rPr>
                <w:sz w:val="24"/>
                <w:szCs w:val="24"/>
              </w:rPr>
              <w:t xml:space="preserve">обороны </w:t>
            </w:r>
          </w:p>
          <w:p w:rsidR="00B17A05" w:rsidRPr="005D5160" w:rsidRDefault="00B17A05" w:rsidP="00167665">
            <w:pPr>
              <w:widowControl w:val="0"/>
              <w:jc w:val="both"/>
              <w:rPr>
                <w:sz w:val="24"/>
                <w:szCs w:val="24"/>
                <w:u w:val="single"/>
              </w:rPr>
            </w:pPr>
            <w:r>
              <w:rPr>
                <w:sz w:val="24"/>
                <w:szCs w:val="24"/>
              </w:rPr>
              <w:t xml:space="preserve">и </w:t>
            </w:r>
            <w:r w:rsidRPr="005D5160">
              <w:rPr>
                <w:sz w:val="24"/>
                <w:szCs w:val="24"/>
              </w:rPr>
              <w:t>защиты населения</w:t>
            </w:r>
            <w:r w:rsidRPr="005D5160">
              <w:rPr>
                <w:sz w:val="24"/>
                <w:szCs w:val="24"/>
                <w:u w:val="single"/>
              </w:rPr>
              <w:t xml:space="preserve"> </w:t>
            </w:r>
          </w:p>
          <w:p w:rsidR="00B17A05" w:rsidRPr="005D5160" w:rsidRDefault="00B17A05" w:rsidP="00167665">
            <w:pPr>
              <w:widowControl w:val="0"/>
              <w:jc w:val="both"/>
              <w:rPr>
                <w:sz w:val="24"/>
                <w:szCs w:val="24"/>
                <w:u w:val="single"/>
              </w:rPr>
            </w:pPr>
          </w:p>
          <w:p w:rsidR="00B17A05" w:rsidRPr="005D5160" w:rsidRDefault="00B17A05" w:rsidP="00167665">
            <w:pPr>
              <w:widowControl w:val="0"/>
              <w:jc w:val="both"/>
              <w:rPr>
                <w:sz w:val="24"/>
                <w:szCs w:val="24"/>
              </w:rPr>
            </w:pPr>
            <w:r w:rsidRPr="005D5160">
              <w:rPr>
                <w:sz w:val="24"/>
                <w:szCs w:val="24"/>
              </w:rPr>
              <w:t>_________________ /</w:t>
            </w:r>
            <w:r>
              <w:rPr>
                <w:sz w:val="24"/>
                <w:szCs w:val="24"/>
              </w:rPr>
              <w:t>А.Н. Рябчиков</w:t>
            </w:r>
            <w:r w:rsidRPr="005D5160">
              <w:rPr>
                <w:sz w:val="24"/>
                <w:szCs w:val="24"/>
              </w:rPr>
              <w:t>/</w:t>
            </w:r>
          </w:p>
          <w:p w:rsidR="00B17A05" w:rsidRPr="005D5160" w:rsidRDefault="00B17A05" w:rsidP="00167665">
            <w:pPr>
              <w:widowControl w:val="0"/>
              <w:jc w:val="both"/>
              <w:rPr>
                <w:sz w:val="24"/>
                <w:szCs w:val="24"/>
              </w:rPr>
            </w:pPr>
            <w:r w:rsidRPr="005D5160">
              <w:rPr>
                <w:sz w:val="24"/>
                <w:szCs w:val="24"/>
              </w:rPr>
              <w:t>М.П.</w:t>
            </w:r>
          </w:p>
        </w:tc>
        <w:tc>
          <w:tcPr>
            <w:tcW w:w="3956" w:type="dxa"/>
          </w:tcPr>
          <w:p w:rsidR="00B17A05" w:rsidRPr="005D5160" w:rsidRDefault="00B17A05" w:rsidP="00167665">
            <w:pPr>
              <w:widowControl w:val="0"/>
              <w:jc w:val="both"/>
              <w:rPr>
                <w:b/>
                <w:sz w:val="24"/>
                <w:szCs w:val="24"/>
                <w:u w:val="single"/>
              </w:rPr>
            </w:pPr>
            <w:r w:rsidRPr="005D5160">
              <w:rPr>
                <w:b/>
                <w:sz w:val="24"/>
                <w:szCs w:val="24"/>
                <w:u w:val="single"/>
              </w:rPr>
              <w:t>ИСПОЛНИТЕЛЬ:</w:t>
            </w:r>
          </w:p>
          <w:p w:rsidR="00B17A05" w:rsidRPr="005D5160" w:rsidRDefault="00DC4B2E" w:rsidP="00167665">
            <w:pPr>
              <w:widowControl w:val="0"/>
              <w:jc w:val="both"/>
              <w:rPr>
                <w:sz w:val="24"/>
                <w:szCs w:val="24"/>
                <w:u w:val="single"/>
              </w:rPr>
            </w:pPr>
            <w:r w:rsidRPr="00044A83">
              <w:rPr>
                <w:sz w:val="24"/>
                <w:szCs w:val="24"/>
              </w:rPr>
              <w:t>ЧУЗ «</w:t>
            </w:r>
            <w:r>
              <w:rPr>
                <w:sz w:val="24"/>
                <w:szCs w:val="24"/>
              </w:rPr>
              <w:t>КБ</w:t>
            </w:r>
            <w:r w:rsidRPr="00044A83">
              <w:rPr>
                <w:sz w:val="24"/>
                <w:szCs w:val="24"/>
              </w:rPr>
              <w:t xml:space="preserve"> </w:t>
            </w:r>
            <w:r>
              <w:rPr>
                <w:sz w:val="24"/>
                <w:szCs w:val="24"/>
              </w:rPr>
              <w:t>«</w:t>
            </w:r>
            <w:r w:rsidRPr="00044A83">
              <w:rPr>
                <w:sz w:val="24"/>
                <w:szCs w:val="24"/>
              </w:rPr>
              <w:t>РЖД-Медицина» города Иваново»</w:t>
            </w:r>
          </w:p>
          <w:p w:rsidR="00B17A05" w:rsidRDefault="00B17A05" w:rsidP="00167665">
            <w:pPr>
              <w:widowControl w:val="0"/>
              <w:jc w:val="both"/>
              <w:rPr>
                <w:sz w:val="24"/>
                <w:szCs w:val="24"/>
                <w:u w:val="single"/>
              </w:rPr>
            </w:pPr>
          </w:p>
          <w:p w:rsidR="00DC4B2E" w:rsidRPr="005D5160" w:rsidRDefault="00DC4B2E" w:rsidP="00167665">
            <w:pPr>
              <w:widowControl w:val="0"/>
              <w:jc w:val="both"/>
              <w:rPr>
                <w:sz w:val="24"/>
                <w:szCs w:val="24"/>
                <w:u w:val="single"/>
              </w:rPr>
            </w:pPr>
          </w:p>
          <w:p w:rsidR="00B17A05" w:rsidRDefault="00B17A05" w:rsidP="00167665">
            <w:pPr>
              <w:widowControl w:val="0"/>
              <w:jc w:val="both"/>
              <w:rPr>
                <w:sz w:val="24"/>
                <w:szCs w:val="24"/>
              </w:rPr>
            </w:pPr>
            <w:r w:rsidRPr="005D5160">
              <w:rPr>
                <w:sz w:val="24"/>
                <w:szCs w:val="24"/>
              </w:rPr>
              <w:t>______________ /</w:t>
            </w:r>
            <w:r w:rsidR="00DC4B2E">
              <w:rPr>
                <w:sz w:val="24"/>
                <w:szCs w:val="24"/>
              </w:rPr>
              <w:t>С.А. Фирсов</w:t>
            </w:r>
            <w:r w:rsidRPr="005D5160">
              <w:rPr>
                <w:sz w:val="24"/>
                <w:szCs w:val="24"/>
              </w:rPr>
              <w:t>/</w:t>
            </w:r>
          </w:p>
          <w:p w:rsidR="00B17A05" w:rsidRPr="00DC4B2E" w:rsidRDefault="00B17A05" w:rsidP="00167665">
            <w:pPr>
              <w:widowControl w:val="0"/>
              <w:jc w:val="both"/>
              <w:rPr>
                <w:sz w:val="24"/>
                <w:szCs w:val="24"/>
              </w:rPr>
            </w:pPr>
            <w:r w:rsidRPr="005D5160">
              <w:rPr>
                <w:sz w:val="24"/>
                <w:szCs w:val="24"/>
              </w:rPr>
              <w:t>М.П.</w:t>
            </w:r>
          </w:p>
        </w:tc>
      </w:tr>
    </w:tbl>
    <w:p w:rsidR="008514F4" w:rsidRPr="000F1302" w:rsidRDefault="008514F4" w:rsidP="008514F4">
      <w:pPr>
        <w:pStyle w:val="a9"/>
        <w:widowControl w:val="0"/>
        <w:spacing w:before="0" w:beforeAutospacing="0" w:after="0"/>
        <w:ind w:firstLine="720"/>
        <w:jc w:val="both"/>
        <w:rPr>
          <w:iCs/>
        </w:rPr>
      </w:pPr>
    </w:p>
    <w:p w:rsidR="0027618A" w:rsidRPr="00670F5C" w:rsidRDefault="0027618A" w:rsidP="0027618A">
      <w:pPr>
        <w:jc w:val="right"/>
        <w:rPr>
          <w:i/>
          <w:sz w:val="22"/>
          <w:szCs w:val="22"/>
        </w:rPr>
      </w:pPr>
      <w:r w:rsidRPr="00F757A3">
        <w:rPr>
          <w:b/>
        </w:rPr>
        <w:br w:type="page"/>
      </w:r>
      <w:r w:rsidRPr="00670F5C">
        <w:rPr>
          <w:i/>
          <w:sz w:val="22"/>
          <w:szCs w:val="22"/>
        </w:rPr>
        <w:lastRenderedPageBreak/>
        <w:t>Приложение №1</w:t>
      </w:r>
    </w:p>
    <w:p w:rsidR="0027618A" w:rsidRPr="00670F5C" w:rsidRDefault="0027618A" w:rsidP="0027618A">
      <w:pPr>
        <w:ind w:firstLine="567"/>
        <w:jc w:val="right"/>
        <w:rPr>
          <w:i/>
          <w:sz w:val="22"/>
          <w:szCs w:val="22"/>
        </w:rPr>
      </w:pPr>
      <w:r w:rsidRPr="00670F5C">
        <w:rPr>
          <w:i/>
          <w:sz w:val="22"/>
          <w:szCs w:val="22"/>
        </w:rPr>
        <w:t>к Государственному контракту</w:t>
      </w:r>
    </w:p>
    <w:p w:rsidR="0027618A" w:rsidRPr="00670F5C" w:rsidRDefault="0027618A" w:rsidP="0027618A">
      <w:pPr>
        <w:ind w:firstLine="567"/>
        <w:jc w:val="right"/>
        <w:rPr>
          <w:i/>
          <w:sz w:val="22"/>
          <w:szCs w:val="22"/>
        </w:rPr>
      </w:pPr>
      <w:r w:rsidRPr="00670F5C">
        <w:rPr>
          <w:i/>
          <w:sz w:val="22"/>
          <w:szCs w:val="22"/>
        </w:rPr>
        <w:t xml:space="preserve">№ </w:t>
      </w:r>
      <w:r w:rsidR="00F8490E">
        <w:rPr>
          <w:i/>
          <w:sz w:val="22"/>
          <w:szCs w:val="22"/>
        </w:rPr>
        <w:t>7-26 ГК</w:t>
      </w:r>
      <w:r w:rsidRPr="00670F5C">
        <w:rPr>
          <w:i/>
          <w:sz w:val="22"/>
          <w:szCs w:val="22"/>
        </w:rPr>
        <w:t xml:space="preserve"> от «___» _________ 20</w:t>
      </w:r>
      <w:r>
        <w:rPr>
          <w:i/>
          <w:sz w:val="22"/>
          <w:szCs w:val="22"/>
        </w:rPr>
        <w:t>___</w:t>
      </w:r>
      <w:r w:rsidRPr="00670F5C">
        <w:rPr>
          <w:i/>
          <w:sz w:val="22"/>
          <w:szCs w:val="22"/>
        </w:rPr>
        <w:t xml:space="preserve"> г.</w:t>
      </w:r>
    </w:p>
    <w:p w:rsidR="00E63442" w:rsidRPr="008C5878" w:rsidRDefault="00E63442" w:rsidP="00E63442">
      <w:pPr>
        <w:widowControl w:val="0"/>
        <w:ind w:firstLine="709"/>
        <w:jc w:val="center"/>
        <w:rPr>
          <w:caps/>
          <w:spacing w:val="-3"/>
          <w:sz w:val="16"/>
          <w:szCs w:val="16"/>
          <w14:shadow w14:blurRad="50800" w14:dist="38100" w14:dir="2700000" w14:sx="100000" w14:sy="100000" w14:kx="0" w14:ky="0" w14:algn="tl">
            <w14:srgbClr w14:val="000000">
              <w14:alpha w14:val="60000"/>
            </w14:srgbClr>
          </w14:shadow>
        </w:rPr>
      </w:pPr>
    </w:p>
    <w:p w:rsidR="00E63442" w:rsidRPr="001E1D94" w:rsidRDefault="00E63442" w:rsidP="00E63442">
      <w:pPr>
        <w:widowControl w:val="0"/>
        <w:ind w:firstLine="709"/>
        <w:jc w:val="center"/>
        <w:rPr>
          <w:b/>
          <w:caps/>
          <w:spacing w:val="-3"/>
          <w:sz w:val="24"/>
          <w:szCs w:val="24"/>
          <w14:shadow w14:blurRad="50800" w14:dist="38100" w14:dir="2700000" w14:sx="100000" w14:sy="100000" w14:kx="0" w14:ky="0" w14:algn="tl">
            <w14:srgbClr w14:val="000000">
              <w14:alpha w14:val="60000"/>
            </w14:srgbClr>
          </w14:shadow>
        </w:rPr>
      </w:pPr>
      <w:r w:rsidRPr="001E1D94">
        <w:rPr>
          <w:b/>
          <w:caps/>
          <w:spacing w:val="-3"/>
          <w:sz w:val="24"/>
          <w:szCs w:val="24"/>
          <w14:shadow w14:blurRad="50800" w14:dist="38100" w14:dir="2700000" w14:sx="100000" w14:sy="100000" w14:kx="0" w14:ky="0" w14:algn="tl">
            <w14:srgbClr w14:val="000000">
              <w14:alpha w14:val="60000"/>
            </w14:srgbClr>
          </w14:shadow>
        </w:rPr>
        <w:t>техническоЕ заданиЕ</w:t>
      </w:r>
    </w:p>
    <w:p w:rsidR="006554D3" w:rsidRDefault="006554D3" w:rsidP="000D5817">
      <w:pPr>
        <w:widowControl w:val="0"/>
        <w:ind w:firstLine="709"/>
        <w:jc w:val="center"/>
        <w:rPr>
          <w:caps/>
          <w:spacing w:val="-3"/>
          <w:sz w:val="16"/>
          <w:szCs w:val="16"/>
          <w14:shadow w14:blurRad="50800" w14:dist="38100" w14:dir="2700000" w14:sx="100000" w14:sy="100000" w14:kx="0" w14:ky="0" w14:algn="tl">
            <w14:srgbClr w14:val="000000">
              <w14:alpha w14:val="60000"/>
            </w14:srgbClr>
          </w14:shadow>
        </w:rPr>
      </w:pPr>
    </w:p>
    <w:p w:rsidR="00BF5F0D" w:rsidRDefault="00BF5F0D" w:rsidP="00BF5F0D">
      <w:pPr>
        <w:widowControl w:val="0"/>
        <w:ind w:firstLine="709"/>
        <w:jc w:val="both"/>
        <w:rPr>
          <w:i/>
          <w:sz w:val="24"/>
          <w:szCs w:val="24"/>
        </w:rPr>
      </w:pPr>
      <w:r>
        <w:rPr>
          <w:b/>
          <w:sz w:val="24"/>
          <w:szCs w:val="24"/>
        </w:rPr>
        <w:t xml:space="preserve">1. Наименование объекта закупки: </w:t>
      </w:r>
      <w:r>
        <w:rPr>
          <w:sz w:val="24"/>
          <w:szCs w:val="24"/>
        </w:rPr>
        <w:t>Оказание услуг по диспансеризации государственных гражданских служащих (далее – Услуги).</w:t>
      </w:r>
      <w:r>
        <w:rPr>
          <w:i/>
          <w:sz w:val="24"/>
          <w:szCs w:val="24"/>
        </w:rPr>
        <w:t xml:space="preserve"> </w:t>
      </w:r>
    </w:p>
    <w:p w:rsidR="00BF5F0D" w:rsidRDefault="00BF5F0D" w:rsidP="00BF5F0D">
      <w:pPr>
        <w:widowControl w:val="0"/>
        <w:ind w:firstLine="709"/>
        <w:jc w:val="both"/>
        <w:rPr>
          <w:i/>
          <w:sz w:val="16"/>
          <w:szCs w:val="16"/>
        </w:rPr>
      </w:pPr>
    </w:p>
    <w:p w:rsidR="00BF5F0D" w:rsidRDefault="00BF5F0D" w:rsidP="00BF5F0D">
      <w:pPr>
        <w:autoSpaceDE w:val="0"/>
        <w:autoSpaceDN w:val="0"/>
        <w:adjustRightInd w:val="0"/>
        <w:ind w:firstLine="709"/>
        <w:rPr>
          <w:b/>
          <w:color w:val="000000"/>
          <w:sz w:val="24"/>
          <w:szCs w:val="24"/>
        </w:rPr>
      </w:pPr>
      <w:r>
        <w:rPr>
          <w:b/>
          <w:sz w:val="24"/>
          <w:szCs w:val="24"/>
        </w:rPr>
        <w:t xml:space="preserve">2. </w:t>
      </w:r>
      <w:r>
        <w:rPr>
          <w:b/>
          <w:color w:val="000000"/>
          <w:sz w:val="24"/>
          <w:szCs w:val="24"/>
        </w:rPr>
        <w:t>Технические характеристики и объем оказываемых услуг:</w:t>
      </w:r>
    </w:p>
    <w:p w:rsidR="00BF5F0D" w:rsidRDefault="00BF5F0D" w:rsidP="00BF5F0D">
      <w:pPr>
        <w:autoSpaceDE w:val="0"/>
        <w:autoSpaceDN w:val="0"/>
        <w:adjustRightInd w:val="0"/>
        <w:ind w:firstLine="709"/>
        <w:rPr>
          <w:sz w:val="24"/>
          <w:szCs w:val="24"/>
        </w:rPr>
      </w:pPr>
      <w:r>
        <w:rPr>
          <w:color w:val="000000"/>
          <w:sz w:val="24"/>
          <w:szCs w:val="24"/>
        </w:rPr>
        <w:t>2.1.</w:t>
      </w:r>
      <w:r>
        <w:rPr>
          <w:sz w:val="24"/>
          <w:szCs w:val="24"/>
        </w:rPr>
        <w:t xml:space="preserve"> </w:t>
      </w:r>
      <w:r>
        <w:rPr>
          <w:color w:val="000000"/>
          <w:sz w:val="24"/>
          <w:szCs w:val="24"/>
        </w:rPr>
        <w:t>Технические характеристики:</w:t>
      </w:r>
    </w:p>
    <w:p w:rsidR="00BF5F0D" w:rsidRDefault="00BF5F0D" w:rsidP="00BF5F0D">
      <w:pPr>
        <w:widowControl w:val="0"/>
        <w:ind w:firstLine="709"/>
        <w:jc w:val="both"/>
        <w:rPr>
          <w:i/>
          <w:sz w:val="16"/>
          <w:szCs w:val="16"/>
        </w:rPr>
      </w:pPr>
    </w:p>
    <w:tbl>
      <w:tblPr>
        <w:tblpPr w:leftFromText="180" w:rightFromText="180" w:bottomFromText="200" w:vertAnchor="text" w:horzAnchor="page" w:tblpXSpec="center" w:tblpY="69"/>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690"/>
        <w:gridCol w:w="1334"/>
        <w:gridCol w:w="1819"/>
        <w:gridCol w:w="2191"/>
        <w:gridCol w:w="1132"/>
        <w:gridCol w:w="2124"/>
      </w:tblGrid>
      <w:tr w:rsidR="00BF5F0D" w:rsidTr="00167665">
        <w:trPr>
          <w:trHeight w:val="291"/>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b/>
                <w:sz w:val="16"/>
                <w:szCs w:val="16"/>
                <w:lang w:eastAsia="en-US"/>
              </w:rPr>
              <w:t>Тип объекта закупки: услуги</w:t>
            </w:r>
          </w:p>
        </w:tc>
      </w:tr>
      <w:tr w:rsidR="00BF5F0D" w:rsidTr="002D3D44">
        <w:trPr>
          <w:trHeight w:val="291"/>
        </w:trPr>
        <w:tc>
          <w:tcPr>
            <w:tcW w:w="209" w:type="pct"/>
            <w:vMerge w:val="restar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pStyle w:val="ab"/>
              <w:jc w:val="center"/>
              <w:rPr>
                <w:rFonts w:ascii="Times New Roman" w:hAnsi="Times New Roman"/>
                <w:b/>
                <w:color w:val="000000"/>
                <w:sz w:val="16"/>
                <w:szCs w:val="16"/>
              </w:rPr>
            </w:pPr>
            <w:r>
              <w:rPr>
                <w:rFonts w:ascii="Times New Roman" w:hAnsi="Times New Roman"/>
                <w:b/>
                <w:color w:val="000000"/>
                <w:sz w:val="16"/>
                <w:szCs w:val="16"/>
              </w:rPr>
              <w:t>№</w:t>
            </w:r>
          </w:p>
          <w:p w:rsidR="00BF5F0D" w:rsidRDefault="00BF5F0D" w:rsidP="002D3D44">
            <w:pPr>
              <w:widowControl w:val="0"/>
              <w:jc w:val="center"/>
              <w:rPr>
                <w:b/>
                <w:sz w:val="16"/>
                <w:szCs w:val="16"/>
                <w:lang w:eastAsia="en-US"/>
              </w:rPr>
            </w:pPr>
            <w:proofErr w:type="gramStart"/>
            <w:r>
              <w:rPr>
                <w:b/>
                <w:color w:val="000000"/>
                <w:sz w:val="16"/>
                <w:szCs w:val="16"/>
                <w:lang w:eastAsia="en-US"/>
              </w:rPr>
              <w:t>п</w:t>
            </w:r>
            <w:proofErr w:type="gramEnd"/>
            <w:r>
              <w:rPr>
                <w:b/>
                <w:color w:val="000000"/>
                <w:sz w:val="16"/>
                <w:szCs w:val="16"/>
                <w:lang w:eastAsia="en-US"/>
              </w:rPr>
              <w:t>/п</w:t>
            </w:r>
          </w:p>
        </w:tc>
        <w:tc>
          <w:tcPr>
            <w:tcW w:w="787" w:type="pct"/>
            <w:vMerge w:val="restar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b/>
                <w:sz w:val="16"/>
                <w:szCs w:val="16"/>
                <w:lang w:eastAsia="en-US"/>
              </w:rPr>
              <w:t>Наименование услуг</w:t>
            </w:r>
          </w:p>
        </w:tc>
        <w:tc>
          <w:tcPr>
            <w:tcW w:w="621" w:type="pct"/>
            <w:vMerge w:val="restar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rFonts w:eastAsia="Calibri"/>
                <w:b/>
                <w:iCs/>
                <w:sz w:val="16"/>
                <w:szCs w:val="16"/>
                <w:lang w:eastAsia="en-US"/>
              </w:rPr>
              <w:t>Код позиции по ОКПД 2 / КТРУ</w:t>
            </w: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rFonts w:eastAsia="Calibri"/>
                <w:b/>
                <w:sz w:val="16"/>
                <w:szCs w:val="16"/>
                <w:lang w:eastAsia="en-US"/>
              </w:rPr>
              <w:t>Показатели (характеристики) услуг</w:t>
            </w:r>
          </w:p>
        </w:tc>
      </w:tr>
      <w:tr w:rsidR="00167665" w:rsidTr="002D3D44">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b/>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b/>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b/>
                <w:sz w:val="16"/>
                <w:szCs w:val="16"/>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b/>
                <w:sz w:val="16"/>
                <w:szCs w:val="16"/>
                <w:lang w:eastAsia="en-US"/>
              </w:rPr>
            </w:pPr>
            <w:r>
              <w:rPr>
                <w:b/>
                <w:sz w:val="16"/>
                <w:szCs w:val="16"/>
                <w:lang w:eastAsia="en-US"/>
              </w:rPr>
              <w:t>Наименование характеристик</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b/>
                <w:sz w:val="16"/>
                <w:szCs w:val="16"/>
                <w:lang w:eastAsia="en-US"/>
              </w:rPr>
            </w:pPr>
            <w:r>
              <w:rPr>
                <w:b/>
                <w:sz w:val="16"/>
                <w:szCs w:val="16"/>
                <w:lang w:eastAsia="en-US"/>
              </w:rPr>
              <w:t>Значение характеристики</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b/>
                <w:sz w:val="16"/>
                <w:szCs w:val="16"/>
                <w:lang w:eastAsia="en-US"/>
              </w:rPr>
              <w:t xml:space="preserve">Единица измерения </w:t>
            </w:r>
            <w:proofErr w:type="spellStart"/>
            <w:r>
              <w:rPr>
                <w:b/>
                <w:sz w:val="16"/>
                <w:szCs w:val="16"/>
                <w:lang w:eastAsia="en-US"/>
              </w:rPr>
              <w:t>хар-ки</w:t>
            </w:r>
            <w:proofErr w:type="spellEnd"/>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b/>
                <w:sz w:val="16"/>
                <w:szCs w:val="16"/>
                <w:lang w:eastAsia="en-US"/>
              </w:rPr>
            </w:pPr>
            <w:r>
              <w:rPr>
                <w:b/>
                <w:sz w:val="16"/>
                <w:szCs w:val="16"/>
                <w:bdr w:val="none" w:sz="0" w:space="0" w:color="auto" w:frame="1"/>
                <w:lang w:eastAsia="en-US"/>
              </w:rPr>
              <w:t>Инструкция по заполнению характеристик в заявке</w:t>
            </w:r>
          </w:p>
        </w:tc>
      </w:tr>
      <w:tr w:rsidR="00167665" w:rsidTr="002D3D44">
        <w:trPr>
          <w:trHeight w:val="734"/>
        </w:trPr>
        <w:tc>
          <w:tcPr>
            <w:tcW w:w="209"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1</w:t>
            </w:r>
          </w:p>
        </w:tc>
        <w:tc>
          <w:tcPr>
            <w:tcW w:w="787"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shd w:val="clear" w:color="auto" w:fill="FFFFFF"/>
                <w:lang w:eastAsia="en-US"/>
              </w:rPr>
              <w:t>Услуга по проведению диспансеризации государственных гражданских и муниципальных служащих</w:t>
            </w:r>
          </w:p>
        </w:tc>
        <w:tc>
          <w:tcPr>
            <w:tcW w:w="621"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86.21.10.120 / 86.21.10.120-00000001</w:t>
            </w: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shd w:val="clear" w:color="auto" w:fill="FFFFFF"/>
                <w:lang w:eastAsia="en-US"/>
              </w:rPr>
              <w:t>Категория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shd w:val="clear" w:color="auto" w:fill="FFFFFF"/>
                <w:lang w:eastAsia="en-US"/>
              </w:rPr>
              <w:t>Государственные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8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shd w:val="clear" w:color="auto" w:fill="FFFFFF"/>
                <w:lang w:eastAsia="en-US"/>
              </w:rPr>
              <w:t>Половозрастная группа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shd w:val="clear" w:color="auto" w:fill="FFFFFF"/>
                <w:lang w:eastAsia="en-US"/>
              </w:rPr>
            </w:pPr>
            <w:r>
              <w:rPr>
                <w:shd w:val="clear" w:color="auto" w:fill="FFFFFF"/>
                <w:lang w:eastAsia="en-US"/>
              </w:rPr>
              <w:t>Мужчина</w:t>
            </w:r>
          </w:p>
          <w:p w:rsidR="00BF5F0D" w:rsidRDefault="00BF5F0D" w:rsidP="002D3D44">
            <w:pPr>
              <w:jc w:val="center"/>
              <w:rPr>
                <w:shd w:val="clear" w:color="auto" w:fill="FFFFFF"/>
                <w:lang w:eastAsia="en-US"/>
              </w:rPr>
            </w:pPr>
            <w:r>
              <w:rPr>
                <w:shd w:val="clear" w:color="auto" w:fill="FFFFFF"/>
                <w:lang w:eastAsia="en-US"/>
              </w:rPr>
              <w:t>до 40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BF5F0D" w:rsidTr="002D3D44">
        <w:trPr>
          <w:trHeight w:val="1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i/>
                <w:lang w:eastAsia="en-US"/>
              </w:rPr>
            </w:pPr>
            <w:r>
              <w:rPr>
                <w:i/>
                <w:lang w:eastAsia="en-US"/>
              </w:rPr>
              <w:t>Дополнительные характеристики:*</w:t>
            </w:r>
          </w:p>
        </w:tc>
      </w:tr>
      <w:tr w:rsidR="00167665" w:rsidTr="002D3D44">
        <w:trPr>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lang w:eastAsia="en-US"/>
              </w:rPr>
              <w:t>Оказание услуг по диспансеризации государственных гражданских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 xml:space="preserve">В </w:t>
            </w:r>
            <w:proofErr w:type="gramStart"/>
            <w:r>
              <w:rPr>
                <w:lang w:eastAsia="en-US"/>
              </w:rPr>
              <w:t>соответствии</w:t>
            </w:r>
            <w:proofErr w:type="gramEnd"/>
            <w:r>
              <w:rPr>
                <w:lang w:eastAsia="en-US"/>
              </w:rPr>
              <w:t xml:space="preserve"> с Описанием объекта закупки </w:t>
            </w:r>
          </w:p>
          <w:p w:rsidR="00BF5F0D" w:rsidRDefault="00BF5F0D" w:rsidP="002D3D44">
            <w:pPr>
              <w:jc w:val="center"/>
              <w:rPr>
                <w:shd w:val="clear" w:color="auto" w:fill="FFFFFF"/>
                <w:lang w:eastAsia="en-US"/>
              </w:rPr>
            </w:pPr>
            <w:r>
              <w:rPr>
                <w:lang w:eastAsia="en-US"/>
              </w:rPr>
              <w:t>(Техническое задание)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724"/>
        </w:trPr>
        <w:tc>
          <w:tcPr>
            <w:tcW w:w="209"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2</w:t>
            </w:r>
          </w:p>
        </w:tc>
        <w:tc>
          <w:tcPr>
            <w:tcW w:w="787"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shd w:val="clear" w:color="auto" w:fill="FFFFFF"/>
                <w:lang w:eastAsia="en-US"/>
              </w:rPr>
              <w:t>Услуга по проведению диспансеризации государственных гражданских и муниципальных служащих</w:t>
            </w:r>
          </w:p>
        </w:tc>
        <w:tc>
          <w:tcPr>
            <w:tcW w:w="621"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86.21.10.120 / 86.21.10.120-00018</w:t>
            </w: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shd w:val="clear" w:color="auto" w:fill="FFFFFF"/>
                <w:lang w:eastAsia="en-US"/>
              </w:rPr>
              <w:t>Категория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shd w:val="clear" w:color="auto" w:fill="FFFFFF"/>
                <w:lang w:eastAsia="en-US"/>
              </w:rPr>
              <w:t>Государственные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6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shd w:val="clear" w:color="auto" w:fill="FFFFFF"/>
                <w:lang w:eastAsia="en-US"/>
              </w:rPr>
              <w:t>Половозрастная группа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shd w:val="clear" w:color="auto" w:fill="FFFFFF"/>
                <w:lang w:eastAsia="en-US"/>
              </w:rPr>
            </w:pPr>
            <w:r>
              <w:rPr>
                <w:shd w:val="clear" w:color="auto" w:fill="FFFFFF"/>
                <w:lang w:eastAsia="en-US"/>
              </w:rPr>
              <w:t>Мужчина</w:t>
            </w:r>
          </w:p>
          <w:p w:rsidR="00BF5F0D" w:rsidRDefault="00BF5F0D" w:rsidP="002D3D44">
            <w:pPr>
              <w:jc w:val="center"/>
              <w:rPr>
                <w:shd w:val="clear" w:color="auto" w:fill="FFFFFF"/>
                <w:lang w:eastAsia="en-US"/>
              </w:rPr>
            </w:pPr>
            <w:r>
              <w:rPr>
                <w:shd w:val="clear" w:color="auto" w:fill="FFFFFF"/>
                <w:lang w:eastAsia="en-US"/>
              </w:rPr>
              <w:t>после 45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BF5F0D" w:rsidTr="002D3D44">
        <w:trPr>
          <w:trHeight w:val="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i/>
                <w:lang w:eastAsia="en-US"/>
              </w:rPr>
            </w:pPr>
            <w:r>
              <w:rPr>
                <w:i/>
                <w:lang w:eastAsia="en-US"/>
              </w:rPr>
              <w:t>Дополнительные характеристики:*</w:t>
            </w:r>
          </w:p>
        </w:tc>
      </w:tr>
      <w:tr w:rsidR="00167665" w:rsidTr="002D3D44">
        <w:trPr>
          <w:trHeight w:val="11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lang w:eastAsia="en-US"/>
              </w:rPr>
              <w:t>Оказание услуг по диспансеризации государственных гражданских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 xml:space="preserve">В </w:t>
            </w:r>
            <w:proofErr w:type="gramStart"/>
            <w:r>
              <w:rPr>
                <w:lang w:eastAsia="en-US"/>
              </w:rPr>
              <w:t>соответствии</w:t>
            </w:r>
            <w:proofErr w:type="gramEnd"/>
            <w:r>
              <w:rPr>
                <w:lang w:eastAsia="en-US"/>
              </w:rPr>
              <w:t xml:space="preserve"> с Описанием объекта закупки </w:t>
            </w:r>
          </w:p>
          <w:p w:rsidR="00BF5F0D" w:rsidRDefault="00BF5F0D" w:rsidP="002D3D44">
            <w:pPr>
              <w:jc w:val="center"/>
              <w:rPr>
                <w:shd w:val="clear" w:color="auto" w:fill="FFFFFF"/>
                <w:lang w:eastAsia="en-US"/>
              </w:rPr>
            </w:pPr>
            <w:r>
              <w:rPr>
                <w:lang w:eastAsia="en-US"/>
              </w:rPr>
              <w:t>(Техническое задание)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916"/>
        </w:trPr>
        <w:tc>
          <w:tcPr>
            <w:tcW w:w="209"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3</w:t>
            </w:r>
          </w:p>
        </w:tc>
        <w:tc>
          <w:tcPr>
            <w:tcW w:w="787"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shd w:val="clear" w:color="auto" w:fill="FFFFFF"/>
                <w:lang w:eastAsia="en-US"/>
              </w:rPr>
              <w:t>Услуга по проведению диспансеризации государственных гражданских и муниципальных служащих</w:t>
            </w:r>
          </w:p>
        </w:tc>
        <w:tc>
          <w:tcPr>
            <w:tcW w:w="621"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86.21.10.120 / 86.21.10.120-00000003</w:t>
            </w: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shd w:val="clear" w:color="auto" w:fill="FFFFFF"/>
                <w:lang w:eastAsia="en-US"/>
              </w:rPr>
              <w:t>Категория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shd w:val="clear" w:color="auto" w:fill="FFFFFF"/>
                <w:lang w:eastAsia="en-US"/>
              </w:rPr>
              <w:t>Государственные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167665" w:rsidTr="002D3D44">
        <w:trPr>
          <w:trHeight w:val="9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shd w:val="clear" w:color="auto" w:fill="FFFFFF"/>
                <w:lang w:eastAsia="en-US"/>
              </w:rPr>
              <w:t>Половозрастная группа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shd w:val="clear" w:color="auto" w:fill="FFFFFF"/>
                <w:lang w:eastAsia="en-US"/>
              </w:rPr>
            </w:pPr>
            <w:r>
              <w:rPr>
                <w:shd w:val="clear" w:color="auto" w:fill="FFFFFF"/>
                <w:lang w:eastAsia="en-US"/>
              </w:rPr>
              <w:t>Женщина</w:t>
            </w:r>
          </w:p>
          <w:p w:rsidR="00BF5F0D" w:rsidRDefault="00BF5F0D" w:rsidP="002D3D44">
            <w:pPr>
              <w:jc w:val="center"/>
              <w:rPr>
                <w:shd w:val="clear" w:color="auto" w:fill="FFFFFF"/>
                <w:lang w:eastAsia="en-US"/>
              </w:rPr>
            </w:pPr>
            <w:r>
              <w:rPr>
                <w:shd w:val="clear" w:color="auto" w:fill="FFFFFF"/>
                <w:lang w:eastAsia="en-US"/>
              </w:rPr>
              <w:t>до 40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BF5F0D" w:rsidTr="002D3D44">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i/>
                <w:lang w:eastAsia="en-US"/>
              </w:rPr>
              <w:t>Дополнительные характеристики:*</w:t>
            </w:r>
          </w:p>
        </w:tc>
      </w:tr>
      <w:tr w:rsidR="00167665" w:rsidTr="002D3D44">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lang w:eastAsia="en-US"/>
              </w:rPr>
              <w:t>Оказание услуг по диспансеризации государственных гражданских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 xml:space="preserve">В </w:t>
            </w:r>
            <w:proofErr w:type="gramStart"/>
            <w:r>
              <w:rPr>
                <w:lang w:eastAsia="en-US"/>
              </w:rPr>
              <w:t>соответствии</w:t>
            </w:r>
            <w:proofErr w:type="gramEnd"/>
            <w:r>
              <w:rPr>
                <w:lang w:eastAsia="en-US"/>
              </w:rPr>
              <w:t xml:space="preserve"> с Описанием объекта закупки </w:t>
            </w:r>
          </w:p>
          <w:p w:rsidR="00BF5F0D" w:rsidRDefault="00BF5F0D" w:rsidP="002D3D44">
            <w:pPr>
              <w:jc w:val="center"/>
              <w:rPr>
                <w:shd w:val="clear" w:color="auto" w:fill="FFFFFF"/>
                <w:lang w:eastAsia="en-US"/>
              </w:rPr>
            </w:pPr>
            <w:r>
              <w:rPr>
                <w:lang w:eastAsia="en-US"/>
              </w:rPr>
              <w:t>(Техническое задание)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981"/>
        </w:trPr>
        <w:tc>
          <w:tcPr>
            <w:tcW w:w="209"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4</w:t>
            </w:r>
          </w:p>
        </w:tc>
        <w:tc>
          <w:tcPr>
            <w:tcW w:w="787"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shd w:val="clear" w:color="auto" w:fill="FFFFFF"/>
                <w:lang w:eastAsia="en-US"/>
              </w:rPr>
              <w:t xml:space="preserve">Услуга по проведению диспансеризации государственных </w:t>
            </w:r>
            <w:r>
              <w:rPr>
                <w:shd w:val="clear" w:color="auto" w:fill="FFFFFF"/>
                <w:lang w:eastAsia="en-US"/>
              </w:rPr>
              <w:lastRenderedPageBreak/>
              <w:t>гражданских и муниципальных служащих</w:t>
            </w:r>
          </w:p>
        </w:tc>
        <w:tc>
          <w:tcPr>
            <w:tcW w:w="621"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lastRenderedPageBreak/>
              <w:t>86.21.10.120 / 86.21.10.120-00000004</w:t>
            </w: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shd w:val="clear" w:color="auto" w:fill="FFFFFF"/>
                <w:lang w:eastAsia="en-US"/>
              </w:rPr>
              <w:t>Категория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shd w:val="clear" w:color="auto" w:fill="FFFFFF"/>
                <w:lang w:eastAsia="en-US"/>
              </w:rPr>
              <w:t>Государственные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167665" w:rsidTr="002D3D44">
        <w:trPr>
          <w:trHeight w:val="13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shd w:val="clear" w:color="auto" w:fill="FFFFFF"/>
                <w:lang w:eastAsia="en-US"/>
              </w:rPr>
              <w:t>Половозрастная группа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shd w:val="clear" w:color="auto" w:fill="FFFFFF"/>
                <w:lang w:eastAsia="en-US"/>
              </w:rPr>
            </w:pPr>
            <w:r>
              <w:rPr>
                <w:shd w:val="clear" w:color="auto" w:fill="FFFFFF"/>
                <w:lang w:eastAsia="en-US"/>
              </w:rPr>
              <w:t>Женщина</w:t>
            </w:r>
          </w:p>
          <w:p w:rsidR="00BF5F0D" w:rsidRDefault="00BF5F0D" w:rsidP="002D3D44">
            <w:pPr>
              <w:jc w:val="center"/>
              <w:rPr>
                <w:shd w:val="clear" w:color="auto" w:fill="FFFFFF"/>
                <w:lang w:eastAsia="en-US"/>
              </w:rPr>
            </w:pPr>
            <w:r>
              <w:rPr>
                <w:shd w:val="clear" w:color="auto" w:fill="FFFFFF"/>
                <w:lang w:eastAsia="en-US"/>
              </w:rPr>
              <w:t>после 40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BF5F0D" w:rsidTr="002D3D44">
        <w:trPr>
          <w:trHeight w:val="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i/>
                <w:lang w:eastAsia="en-US"/>
              </w:rPr>
              <w:t>Дополнительные характеристики:*</w:t>
            </w:r>
          </w:p>
        </w:tc>
      </w:tr>
      <w:tr w:rsidR="00167665" w:rsidTr="002D3D44">
        <w:trPr>
          <w:trHeight w:val="11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bCs/>
                <w:lang w:eastAsia="en-US"/>
              </w:rPr>
              <w:t>Возрастная группа</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bCs/>
                <w:lang w:eastAsia="en-US"/>
              </w:rPr>
              <w:t>от 40 лет до 45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11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lang w:eastAsia="en-US"/>
              </w:rPr>
              <w:t>Оказание услуг по диспансеризации государственных гражданских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 xml:space="preserve">В </w:t>
            </w:r>
            <w:proofErr w:type="gramStart"/>
            <w:r>
              <w:rPr>
                <w:lang w:eastAsia="en-US"/>
              </w:rPr>
              <w:t>соответствии</w:t>
            </w:r>
            <w:proofErr w:type="gramEnd"/>
            <w:r>
              <w:rPr>
                <w:lang w:eastAsia="en-US"/>
              </w:rPr>
              <w:t xml:space="preserve"> с Описанием объекта закупки </w:t>
            </w:r>
          </w:p>
          <w:p w:rsidR="00BF5F0D" w:rsidRDefault="00BF5F0D" w:rsidP="002D3D44">
            <w:pPr>
              <w:jc w:val="center"/>
              <w:rPr>
                <w:shd w:val="clear" w:color="auto" w:fill="FFFFFF"/>
                <w:lang w:eastAsia="en-US"/>
              </w:rPr>
            </w:pPr>
            <w:r>
              <w:rPr>
                <w:lang w:eastAsia="en-US"/>
              </w:rPr>
              <w:t>(Техническое задание)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r w:rsidR="00167665" w:rsidTr="002D3D44">
        <w:trPr>
          <w:trHeight w:val="1129"/>
        </w:trPr>
        <w:tc>
          <w:tcPr>
            <w:tcW w:w="209" w:type="pct"/>
            <w:vMerge w:val="restar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5</w:t>
            </w:r>
          </w:p>
        </w:tc>
        <w:tc>
          <w:tcPr>
            <w:tcW w:w="787"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shd w:val="clear" w:color="auto" w:fill="FFFFFF"/>
                <w:lang w:eastAsia="en-US"/>
              </w:rPr>
              <w:t>Услуга по проведению диспансеризации государственных гражданских и муниципальных служащих</w:t>
            </w:r>
          </w:p>
        </w:tc>
        <w:tc>
          <w:tcPr>
            <w:tcW w:w="621" w:type="pct"/>
            <w:vMerge w:val="restart"/>
            <w:tcBorders>
              <w:top w:val="single" w:sz="4" w:space="0" w:color="auto"/>
              <w:left w:val="single" w:sz="4" w:space="0" w:color="auto"/>
              <w:bottom w:val="single" w:sz="4" w:space="0" w:color="auto"/>
              <w:right w:val="single" w:sz="4" w:space="0" w:color="auto"/>
            </w:tcBorders>
            <w:hideMark/>
          </w:tcPr>
          <w:p w:rsidR="00BF5F0D" w:rsidRDefault="00BF5F0D" w:rsidP="002D3D44">
            <w:pPr>
              <w:jc w:val="center"/>
              <w:rPr>
                <w:lang w:eastAsia="en-US"/>
              </w:rPr>
            </w:pPr>
            <w:r>
              <w:rPr>
                <w:lang w:eastAsia="en-US"/>
              </w:rPr>
              <w:t>86.21.10.120 / 86.21.10.120-00019</w:t>
            </w: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shd w:val="clear" w:color="auto" w:fill="FFFFFF"/>
                <w:lang w:eastAsia="en-US"/>
              </w:rPr>
              <w:t>Категория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shd w:val="clear" w:color="auto" w:fill="FFFFFF"/>
                <w:lang w:eastAsia="en-US"/>
              </w:rPr>
              <w:t>Государственные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167665" w:rsidTr="002D3D44">
        <w:trPr>
          <w:trHeight w:val="11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shd w:val="clear" w:color="auto" w:fill="FFFFFF"/>
                <w:lang w:eastAsia="en-US"/>
              </w:rPr>
              <w:t>Половозрастная группа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shd w:val="clear" w:color="auto" w:fill="FFFFFF"/>
                <w:lang w:eastAsia="en-US"/>
              </w:rPr>
            </w:pPr>
            <w:r>
              <w:rPr>
                <w:shd w:val="clear" w:color="auto" w:fill="FFFFFF"/>
                <w:lang w:eastAsia="en-US"/>
              </w:rPr>
              <w:t>Женщина</w:t>
            </w:r>
          </w:p>
          <w:p w:rsidR="00BF5F0D" w:rsidRDefault="00BF5F0D" w:rsidP="002D3D44">
            <w:pPr>
              <w:jc w:val="center"/>
              <w:rPr>
                <w:shd w:val="clear" w:color="auto" w:fill="FFFFFF"/>
                <w:lang w:eastAsia="en-US"/>
              </w:rPr>
            </w:pPr>
            <w:r>
              <w:rPr>
                <w:shd w:val="clear" w:color="auto" w:fill="FFFFFF"/>
                <w:lang w:eastAsia="en-US"/>
              </w:rPr>
              <w:t>после 45 лет</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lang w:eastAsia="en-US"/>
              </w:rPr>
            </w:pPr>
            <w:r>
              <w:rPr>
                <w:lang w:eastAsia="en-US"/>
              </w:rPr>
              <w:t>Значение характеристики не может изменяться участником закупки</w:t>
            </w:r>
          </w:p>
        </w:tc>
      </w:tr>
      <w:tr w:rsidR="00BF5F0D" w:rsidTr="002D3D44">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3383" w:type="pct"/>
            <w:gridSpan w:val="4"/>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i/>
                <w:lang w:eastAsia="en-US"/>
              </w:rPr>
              <w:t>Дополнительные характеристики:*</w:t>
            </w:r>
          </w:p>
        </w:tc>
      </w:tr>
      <w:tr w:rsidR="00167665" w:rsidTr="002D3D44">
        <w:trPr>
          <w:trHeight w:val="11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rPr>
                <w:lang w:eastAsia="en-US"/>
              </w:rPr>
            </w:pPr>
          </w:p>
        </w:tc>
        <w:tc>
          <w:tcPr>
            <w:tcW w:w="84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widowControl w:val="0"/>
              <w:jc w:val="center"/>
              <w:rPr>
                <w:shd w:val="clear" w:color="auto" w:fill="FFFFFF"/>
                <w:lang w:eastAsia="en-US"/>
              </w:rPr>
            </w:pPr>
            <w:r>
              <w:rPr>
                <w:lang w:eastAsia="en-US"/>
              </w:rPr>
              <w:t>Оказание услуг по диспансеризации государственных гражданских служащих</w:t>
            </w:r>
          </w:p>
        </w:tc>
        <w:tc>
          <w:tcPr>
            <w:tcW w:w="1020"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 xml:space="preserve">В </w:t>
            </w:r>
            <w:proofErr w:type="gramStart"/>
            <w:r>
              <w:rPr>
                <w:lang w:eastAsia="en-US"/>
              </w:rPr>
              <w:t>соответствии</w:t>
            </w:r>
            <w:proofErr w:type="gramEnd"/>
            <w:r>
              <w:rPr>
                <w:lang w:eastAsia="en-US"/>
              </w:rPr>
              <w:t xml:space="preserve"> с Описанием объекта закупки </w:t>
            </w:r>
          </w:p>
          <w:p w:rsidR="00BF5F0D" w:rsidRDefault="00BF5F0D" w:rsidP="002D3D44">
            <w:pPr>
              <w:jc w:val="center"/>
              <w:rPr>
                <w:shd w:val="clear" w:color="auto" w:fill="FFFFFF"/>
                <w:lang w:eastAsia="en-US"/>
              </w:rPr>
            </w:pPr>
            <w:r>
              <w:rPr>
                <w:lang w:eastAsia="en-US"/>
              </w:rPr>
              <w:t>(Техническое задание)</w:t>
            </w:r>
          </w:p>
        </w:tc>
        <w:tc>
          <w:tcPr>
            <w:tcW w:w="527"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w:t>
            </w:r>
          </w:p>
        </w:tc>
        <w:tc>
          <w:tcPr>
            <w:tcW w:w="989" w:type="pct"/>
            <w:tcBorders>
              <w:top w:val="single" w:sz="4" w:space="0" w:color="auto"/>
              <w:left w:val="single" w:sz="4" w:space="0" w:color="auto"/>
              <w:bottom w:val="single" w:sz="4" w:space="0" w:color="auto"/>
              <w:right w:val="single" w:sz="4" w:space="0" w:color="auto"/>
            </w:tcBorders>
            <w:vAlign w:val="center"/>
            <w:hideMark/>
          </w:tcPr>
          <w:p w:rsidR="00BF5F0D" w:rsidRDefault="00BF5F0D" w:rsidP="002D3D44">
            <w:pPr>
              <w:jc w:val="center"/>
              <w:rPr>
                <w:lang w:eastAsia="en-US"/>
              </w:rPr>
            </w:pPr>
            <w:r>
              <w:rPr>
                <w:lang w:eastAsia="en-US"/>
              </w:rPr>
              <w:t>Значение характеристики не может изменяться участником закупки</w:t>
            </w:r>
          </w:p>
        </w:tc>
      </w:tr>
    </w:tbl>
    <w:p w:rsidR="00BF5F0D" w:rsidRPr="001D3009" w:rsidRDefault="00BF5F0D" w:rsidP="002D3D44">
      <w:pPr>
        <w:ind w:firstLine="709"/>
        <w:jc w:val="both"/>
        <w:rPr>
          <w:bCs/>
        </w:rPr>
      </w:pPr>
      <w:proofErr w:type="gramStart"/>
      <w:r w:rsidRPr="001D3009">
        <w:rPr>
          <w:b/>
          <w:lang w:bidi="ru-RU"/>
        </w:rPr>
        <w:t xml:space="preserve">* </w:t>
      </w:r>
      <w:r w:rsidR="002D3D44" w:rsidRPr="001D3009">
        <w:rPr>
          <w:bCs/>
        </w:rPr>
        <w:t>Обоснование необходимости использования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услуг, которые не предусмотрены в позиции каталога товаров, работ, услуг для обеспечения государственных и муниципальных нужд (далее - КТРУ): ввиду того, что КТРУ не содержит в полной мере все необходимые заказчику функциональные, технические, качественные, эксплуатационные характеристики закупаемых услуг, настоящее Техническое задание содержит дополнительную</w:t>
      </w:r>
      <w:proofErr w:type="gramEnd"/>
      <w:r w:rsidR="002D3D44" w:rsidRPr="001D3009">
        <w:rPr>
          <w:bCs/>
        </w:rPr>
        <w:t xml:space="preserve"> информацию, а также дополнительные потребительские свойства, в том числе функциональные, технические, качественные, эксплуатационные характеристики услуг, которые не предусмотрены в позиции КТРУ, но необходимы Заказчику.</w:t>
      </w:r>
    </w:p>
    <w:p w:rsidR="002D3D44" w:rsidRDefault="002D3D44" w:rsidP="002D3D44">
      <w:pPr>
        <w:ind w:firstLine="709"/>
        <w:jc w:val="both"/>
        <w:rPr>
          <w:sz w:val="16"/>
          <w:szCs w:val="16"/>
          <w:lang w:bidi="ru-RU"/>
        </w:rPr>
      </w:pPr>
    </w:p>
    <w:p w:rsidR="00BF5F0D" w:rsidRDefault="00BF5F0D" w:rsidP="00BF5F0D">
      <w:pPr>
        <w:tabs>
          <w:tab w:val="left" w:pos="0"/>
        </w:tabs>
        <w:suppressAutoHyphens/>
        <w:ind w:firstLine="709"/>
        <w:jc w:val="both"/>
        <w:rPr>
          <w:rFonts w:eastAsia="Calibri"/>
          <w:sz w:val="24"/>
          <w:szCs w:val="24"/>
          <w:lang w:eastAsia="ar-SA"/>
        </w:rPr>
      </w:pPr>
      <w:r>
        <w:rPr>
          <w:rFonts w:eastAsia="Calibri"/>
          <w:sz w:val="24"/>
          <w:szCs w:val="24"/>
          <w:lang w:eastAsia="ar-SA"/>
        </w:rPr>
        <w:t>2.2. Объем оказываемых услуг:</w:t>
      </w:r>
    </w:p>
    <w:p w:rsidR="00BF5F0D" w:rsidRDefault="00BF5F0D" w:rsidP="00BF5F0D">
      <w:pPr>
        <w:tabs>
          <w:tab w:val="left" w:pos="0"/>
        </w:tabs>
        <w:suppressAutoHyphens/>
        <w:ind w:firstLine="709"/>
        <w:jc w:val="both"/>
        <w:rPr>
          <w:rFonts w:eastAsia="Calibri"/>
          <w:sz w:val="24"/>
          <w:szCs w:val="24"/>
          <w:lang w:eastAsia="ar-SA"/>
        </w:rPr>
      </w:pPr>
      <w:r>
        <w:rPr>
          <w:rFonts w:eastAsia="Calibri"/>
          <w:sz w:val="24"/>
          <w:szCs w:val="24"/>
          <w:lang w:eastAsia="ar-SA"/>
        </w:rPr>
        <w:t xml:space="preserve">Исполнителю необходимо провести диспансеризацию </w:t>
      </w:r>
      <w:r>
        <w:rPr>
          <w:rFonts w:eastAsia="Calibri"/>
          <w:b/>
          <w:sz w:val="24"/>
          <w:szCs w:val="24"/>
          <w:lang w:eastAsia="ar-SA"/>
        </w:rPr>
        <w:t>159</w:t>
      </w:r>
      <w:r>
        <w:rPr>
          <w:rFonts w:eastAsia="Calibri"/>
          <w:sz w:val="24"/>
          <w:szCs w:val="24"/>
          <w:lang w:eastAsia="ar-SA"/>
        </w:rPr>
        <w:t xml:space="preserve"> (Сто пятьдесят девять) государственных гражданских служащих (далее – сотрудники Заказчика), замещающих должности в </w:t>
      </w:r>
      <w:r>
        <w:rPr>
          <w:iCs/>
          <w:sz w:val="24"/>
          <w:szCs w:val="24"/>
        </w:rPr>
        <w:t>Комитете Ивановской области по делам гражданской обороны и защиты населения и в аппарате мировых судов Ивановской области</w:t>
      </w:r>
      <w:r>
        <w:rPr>
          <w:rFonts w:eastAsia="Calibri"/>
          <w:sz w:val="24"/>
          <w:szCs w:val="24"/>
          <w:lang w:eastAsia="ar-SA"/>
        </w:rPr>
        <w:t>.</w:t>
      </w:r>
    </w:p>
    <w:p w:rsidR="00BF5F0D" w:rsidRDefault="00BF5F0D" w:rsidP="00BF5F0D">
      <w:pPr>
        <w:tabs>
          <w:tab w:val="left" w:pos="0"/>
        </w:tabs>
        <w:suppressAutoHyphens/>
        <w:ind w:firstLine="709"/>
        <w:jc w:val="both"/>
        <w:rPr>
          <w:rFonts w:eastAsia="Calibri"/>
          <w:sz w:val="16"/>
          <w:szCs w:val="16"/>
          <w:lang w:eastAsia="ar-SA"/>
        </w:rPr>
      </w:pPr>
    </w:p>
    <w:p w:rsidR="00BF5F0D" w:rsidRDefault="00BF5F0D" w:rsidP="00BF5F0D">
      <w:pPr>
        <w:tabs>
          <w:tab w:val="left" w:pos="0"/>
        </w:tabs>
        <w:suppressAutoHyphens/>
        <w:ind w:firstLine="709"/>
        <w:jc w:val="center"/>
        <w:rPr>
          <w:b/>
          <w:iCs/>
          <w:sz w:val="24"/>
          <w:szCs w:val="24"/>
        </w:rPr>
      </w:pPr>
      <w:r>
        <w:rPr>
          <w:rFonts w:eastAsia="Calibri"/>
          <w:b/>
          <w:sz w:val="24"/>
          <w:szCs w:val="24"/>
          <w:lang w:eastAsia="ar-SA"/>
        </w:rPr>
        <w:t xml:space="preserve">От </w:t>
      </w:r>
      <w:r>
        <w:rPr>
          <w:b/>
          <w:iCs/>
          <w:sz w:val="24"/>
          <w:szCs w:val="24"/>
        </w:rPr>
        <w:t>Комитета Ивановской области по делам гражданской обороны</w:t>
      </w:r>
    </w:p>
    <w:p w:rsidR="00BF5F0D" w:rsidRDefault="00BF5F0D" w:rsidP="00BF5F0D">
      <w:pPr>
        <w:tabs>
          <w:tab w:val="left" w:pos="0"/>
        </w:tabs>
        <w:suppressAutoHyphens/>
        <w:ind w:firstLine="709"/>
        <w:jc w:val="center"/>
        <w:rPr>
          <w:b/>
          <w:iCs/>
          <w:sz w:val="24"/>
          <w:szCs w:val="24"/>
        </w:rPr>
      </w:pPr>
      <w:r>
        <w:rPr>
          <w:b/>
          <w:iCs/>
          <w:sz w:val="24"/>
          <w:szCs w:val="24"/>
        </w:rPr>
        <w:t>и защиты населения:</w:t>
      </w:r>
    </w:p>
    <w:p w:rsidR="00BF5F0D" w:rsidRDefault="00BF5F0D" w:rsidP="00BF5F0D">
      <w:pPr>
        <w:tabs>
          <w:tab w:val="left" w:pos="0"/>
        </w:tabs>
        <w:suppressAutoHyphens/>
        <w:ind w:firstLine="709"/>
        <w:jc w:val="center"/>
        <w:rPr>
          <w:iCs/>
          <w:sz w:val="16"/>
          <w:szCs w:val="16"/>
        </w:rPr>
      </w:pPr>
    </w:p>
    <w:tbl>
      <w:tblPr>
        <w:tblW w:w="5000" w:type="pct"/>
        <w:tblLayout w:type="fixed"/>
        <w:tblLook w:val="04A0" w:firstRow="1" w:lastRow="0" w:firstColumn="1" w:lastColumn="0" w:noHBand="0" w:noVBand="1"/>
      </w:tblPr>
      <w:tblGrid>
        <w:gridCol w:w="449"/>
        <w:gridCol w:w="2781"/>
        <w:gridCol w:w="2408"/>
        <w:gridCol w:w="1133"/>
        <w:gridCol w:w="992"/>
        <w:gridCol w:w="1277"/>
        <w:gridCol w:w="1494"/>
      </w:tblGrid>
      <w:tr w:rsidR="002D3D44" w:rsidTr="00B23951">
        <w:trPr>
          <w:trHeight w:val="315"/>
        </w:trPr>
        <w:tc>
          <w:tcPr>
            <w:tcW w:w="213" w:type="pct"/>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 xml:space="preserve">№ </w:t>
            </w:r>
            <w:proofErr w:type="gramStart"/>
            <w:r w:rsidRPr="002D3D44">
              <w:rPr>
                <w:b/>
                <w:bCs/>
                <w:sz w:val="16"/>
                <w:szCs w:val="16"/>
                <w:lang w:eastAsia="en-US"/>
              </w:rPr>
              <w:t>п</w:t>
            </w:r>
            <w:proofErr w:type="gramEnd"/>
            <w:r w:rsidRPr="002D3D44">
              <w:rPr>
                <w:b/>
                <w:bCs/>
                <w:sz w:val="16"/>
                <w:szCs w:val="16"/>
                <w:lang w:eastAsia="en-US"/>
              </w:rPr>
              <w:t>/п</w:t>
            </w:r>
          </w:p>
        </w:tc>
        <w:tc>
          <w:tcPr>
            <w:tcW w:w="1320" w:type="pct"/>
            <w:tcBorders>
              <w:top w:val="single" w:sz="8" w:space="0" w:color="auto"/>
              <w:left w:val="single" w:sz="8" w:space="0" w:color="auto"/>
              <w:bottom w:val="single" w:sz="4" w:space="0" w:color="auto"/>
              <w:right w:val="single" w:sz="8" w:space="0" w:color="auto"/>
            </w:tcBorders>
            <w:vAlign w:val="center"/>
            <w:hideMark/>
          </w:tcPr>
          <w:p w:rsidR="002D3D44" w:rsidRPr="002D3D44" w:rsidRDefault="002D3D44" w:rsidP="00B23951">
            <w:pPr>
              <w:jc w:val="center"/>
              <w:rPr>
                <w:b/>
                <w:bCs/>
                <w:sz w:val="16"/>
                <w:szCs w:val="16"/>
                <w:lang w:eastAsia="en-US"/>
              </w:rPr>
            </w:pPr>
            <w:r w:rsidRPr="002D3D44">
              <w:rPr>
                <w:b/>
                <w:sz w:val="16"/>
                <w:szCs w:val="16"/>
                <w:lang w:eastAsia="en-US"/>
              </w:rPr>
              <w:t>Наименование услуг</w:t>
            </w:r>
          </w:p>
        </w:tc>
        <w:tc>
          <w:tcPr>
            <w:tcW w:w="1143" w:type="pct"/>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sz w:val="16"/>
                <w:szCs w:val="16"/>
                <w:shd w:val="clear" w:color="auto" w:fill="FFFFFF"/>
                <w:lang w:eastAsia="en-US"/>
              </w:rPr>
              <w:t>Половозрастная группа служащих</w:t>
            </w:r>
          </w:p>
        </w:tc>
        <w:tc>
          <w:tcPr>
            <w:tcW w:w="538" w:type="pct"/>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Единица измерения</w:t>
            </w:r>
          </w:p>
        </w:tc>
        <w:tc>
          <w:tcPr>
            <w:tcW w:w="471" w:type="pct"/>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Количество</w:t>
            </w:r>
          </w:p>
        </w:tc>
        <w:tc>
          <w:tcPr>
            <w:tcW w:w="606" w:type="pct"/>
            <w:tcBorders>
              <w:top w:val="single" w:sz="8" w:space="0" w:color="auto"/>
              <w:left w:val="single" w:sz="8" w:space="0" w:color="auto"/>
              <w:bottom w:val="single" w:sz="8" w:space="0" w:color="000000"/>
              <w:right w:val="single" w:sz="8" w:space="0" w:color="auto"/>
            </w:tcBorders>
          </w:tcPr>
          <w:p w:rsidR="002D3D44" w:rsidRPr="002D3D44" w:rsidRDefault="002D3D44" w:rsidP="00B23951">
            <w:pPr>
              <w:jc w:val="center"/>
              <w:rPr>
                <w:b/>
                <w:bCs/>
                <w:color w:val="000000"/>
                <w:sz w:val="16"/>
                <w:szCs w:val="16"/>
              </w:rPr>
            </w:pPr>
            <w:r w:rsidRPr="002D3D44">
              <w:rPr>
                <w:b/>
                <w:bCs/>
                <w:color w:val="000000"/>
                <w:sz w:val="16"/>
                <w:szCs w:val="16"/>
              </w:rPr>
              <w:t>Цена за единицу услуги, руб.</w:t>
            </w:r>
          </w:p>
        </w:tc>
        <w:tc>
          <w:tcPr>
            <w:tcW w:w="709" w:type="pct"/>
            <w:tcBorders>
              <w:top w:val="single" w:sz="8" w:space="0" w:color="auto"/>
              <w:left w:val="single" w:sz="8" w:space="0" w:color="auto"/>
              <w:bottom w:val="single" w:sz="8" w:space="0" w:color="000000"/>
              <w:right w:val="single" w:sz="8" w:space="0" w:color="auto"/>
            </w:tcBorders>
            <w:vAlign w:val="center"/>
          </w:tcPr>
          <w:p w:rsidR="002D3D44" w:rsidRPr="002D3D44" w:rsidRDefault="002D3D44" w:rsidP="00B23951">
            <w:pPr>
              <w:jc w:val="center"/>
              <w:rPr>
                <w:b/>
                <w:bCs/>
                <w:color w:val="000000"/>
                <w:sz w:val="16"/>
                <w:szCs w:val="16"/>
              </w:rPr>
            </w:pPr>
            <w:r w:rsidRPr="002D3D44">
              <w:rPr>
                <w:b/>
                <w:bCs/>
                <w:color w:val="000000"/>
                <w:sz w:val="16"/>
                <w:szCs w:val="16"/>
              </w:rPr>
              <w:t>Сумма, руб.</w:t>
            </w:r>
          </w:p>
        </w:tc>
      </w:tr>
      <w:tr w:rsidR="002D3D44" w:rsidTr="001D3009">
        <w:trPr>
          <w:trHeight w:val="237"/>
        </w:trPr>
        <w:tc>
          <w:tcPr>
            <w:tcW w:w="213" w:type="pct"/>
            <w:tcBorders>
              <w:top w:val="nil"/>
              <w:left w:val="single" w:sz="8" w:space="0" w:color="auto"/>
              <w:bottom w:val="single" w:sz="8" w:space="0" w:color="auto"/>
              <w:right w:val="single" w:sz="4" w:space="0" w:color="auto"/>
            </w:tcBorders>
            <w:vAlign w:val="center"/>
            <w:hideMark/>
          </w:tcPr>
          <w:p w:rsidR="002D3D44" w:rsidRDefault="002D3D44" w:rsidP="00B23951">
            <w:pPr>
              <w:jc w:val="center"/>
              <w:rPr>
                <w:lang w:eastAsia="en-US"/>
              </w:rPr>
            </w:pPr>
            <w:r>
              <w:rPr>
                <w:lang w:eastAsia="en-US"/>
              </w:rPr>
              <w:t>1</w:t>
            </w:r>
          </w:p>
        </w:tc>
        <w:tc>
          <w:tcPr>
            <w:tcW w:w="1320"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1143" w:type="pct"/>
            <w:tcBorders>
              <w:top w:val="nil"/>
              <w:left w:val="single" w:sz="4" w:space="0" w:color="auto"/>
              <w:bottom w:val="single" w:sz="8" w:space="0" w:color="auto"/>
              <w:right w:val="single" w:sz="8" w:space="0" w:color="auto"/>
            </w:tcBorders>
            <w:vAlign w:val="center"/>
            <w:hideMark/>
          </w:tcPr>
          <w:p w:rsidR="002D3D44" w:rsidRDefault="002D3D44" w:rsidP="00B23951">
            <w:pPr>
              <w:jc w:val="center"/>
              <w:rPr>
                <w:lang w:eastAsia="en-US"/>
              </w:rPr>
            </w:pPr>
            <w:r>
              <w:rPr>
                <w:lang w:eastAsia="en-US"/>
              </w:rPr>
              <w:t>Мужчины после 45 лет</w:t>
            </w:r>
          </w:p>
        </w:tc>
        <w:tc>
          <w:tcPr>
            <w:tcW w:w="538" w:type="pct"/>
            <w:tcBorders>
              <w:top w:val="nil"/>
              <w:left w:val="nil"/>
              <w:bottom w:val="single" w:sz="8" w:space="0" w:color="auto"/>
              <w:right w:val="single" w:sz="8" w:space="0" w:color="auto"/>
            </w:tcBorders>
            <w:vAlign w:val="center"/>
            <w:hideMark/>
          </w:tcPr>
          <w:p w:rsidR="002D3D44" w:rsidRDefault="002D3D44" w:rsidP="00B23951">
            <w:pPr>
              <w:jc w:val="center"/>
              <w:rPr>
                <w:lang w:eastAsia="en-US"/>
              </w:rPr>
            </w:pPr>
            <w:r>
              <w:rPr>
                <w:lang w:eastAsia="en-US"/>
              </w:rPr>
              <w:t>человек</w:t>
            </w:r>
          </w:p>
        </w:tc>
        <w:tc>
          <w:tcPr>
            <w:tcW w:w="471" w:type="pct"/>
            <w:tcBorders>
              <w:top w:val="nil"/>
              <w:left w:val="nil"/>
              <w:bottom w:val="single" w:sz="8" w:space="0" w:color="auto"/>
              <w:right w:val="single" w:sz="8" w:space="0" w:color="auto"/>
            </w:tcBorders>
            <w:vAlign w:val="center"/>
            <w:hideMark/>
          </w:tcPr>
          <w:p w:rsidR="002D3D44" w:rsidRDefault="002D3D44" w:rsidP="001D3009">
            <w:pPr>
              <w:jc w:val="center"/>
              <w:rPr>
                <w:lang w:eastAsia="en-US"/>
              </w:rPr>
            </w:pPr>
            <w:r>
              <w:rPr>
                <w:lang w:eastAsia="en-US"/>
              </w:rPr>
              <w:t>7</w:t>
            </w:r>
          </w:p>
        </w:tc>
        <w:tc>
          <w:tcPr>
            <w:tcW w:w="606" w:type="pct"/>
            <w:tcBorders>
              <w:top w:val="nil"/>
              <w:left w:val="nil"/>
              <w:bottom w:val="single" w:sz="8" w:space="0" w:color="auto"/>
              <w:right w:val="single" w:sz="8" w:space="0" w:color="auto"/>
            </w:tcBorders>
            <w:vAlign w:val="center"/>
          </w:tcPr>
          <w:p w:rsidR="002D3D44" w:rsidRDefault="001D3009" w:rsidP="001D3009">
            <w:pPr>
              <w:jc w:val="center"/>
              <w:rPr>
                <w:lang w:eastAsia="en-US"/>
              </w:rPr>
            </w:pPr>
            <w:r>
              <w:rPr>
                <w:lang w:eastAsia="en-US"/>
              </w:rPr>
              <w:t>5 026,67</w:t>
            </w:r>
          </w:p>
        </w:tc>
        <w:tc>
          <w:tcPr>
            <w:tcW w:w="709" w:type="pct"/>
            <w:tcBorders>
              <w:top w:val="nil"/>
              <w:left w:val="nil"/>
              <w:bottom w:val="single" w:sz="8" w:space="0" w:color="auto"/>
              <w:right w:val="single" w:sz="8" w:space="0" w:color="auto"/>
            </w:tcBorders>
            <w:vAlign w:val="center"/>
          </w:tcPr>
          <w:p w:rsidR="002D3D44" w:rsidRDefault="001D3009" w:rsidP="001D3009">
            <w:pPr>
              <w:jc w:val="center"/>
              <w:rPr>
                <w:lang w:eastAsia="en-US"/>
              </w:rPr>
            </w:pPr>
            <w:r>
              <w:rPr>
                <w:lang w:eastAsia="en-US"/>
              </w:rPr>
              <w:t>35 186,69</w:t>
            </w:r>
          </w:p>
        </w:tc>
      </w:tr>
      <w:tr w:rsidR="002D3D44" w:rsidTr="001D3009">
        <w:trPr>
          <w:trHeight w:val="127"/>
        </w:trPr>
        <w:tc>
          <w:tcPr>
            <w:tcW w:w="213" w:type="pct"/>
            <w:tcBorders>
              <w:top w:val="nil"/>
              <w:left w:val="single" w:sz="8"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2</w:t>
            </w:r>
          </w:p>
        </w:tc>
        <w:tc>
          <w:tcPr>
            <w:tcW w:w="1320"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1143" w:type="pct"/>
            <w:tcBorders>
              <w:top w:val="nil"/>
              <w:left w:val="single" w:sz="4" w:space="0" w:color="auto"/>
              <w:bottom w:val="single" w:sz="4" w:space="0" w:color="auto"/>
              <w:right w:val="single" w:sz="8" w:space="0" w:color="auto"/>
            </w:tcBorders>
            <w:vAlign w:val="center"/>
            <w:hideMark/>
          </w:tcPr>
          <w:p w:rsidR="002D3D44" w:rsidRDefault="002D3D44" w:rsidP="00B23951">
            <w:pPr>
              <w:jc w:val="center"/>
              <w:rPr>
                <w:lang w:eastAsia="en-US"/>
              </w:rPr>
            </w:pPr>
            <w:r>
              <w:rPr>
                <w:lang w:eastAsia="en-US"/>
              </w:rPr>
              <w:t>Женщины до 40 лет</w:t>
            </w:r>
          </w:p>
        </w:tc>
        <w:tc>
          <w:tcPr>
            <w:tcW w:w="538" w:type="pct"/>
            <w:tcBorders>
              <w:top w:val="nil"/>
              <w:left w:val="nil"/>
              <w:bottom w:val="single" w:sz="4" w:space="0" w:color="auto"/>
              <w:right w:val="single" w:sz="8" w:space="0" w:color="auto"/>
            </w:tcBorders>
            <w:vAlign w:val="center"/>
            <w:hideMark/>
          </w:tcPr>
          <w:p w:rsidR="002D3D44" w:rsidRDefault="002D3D44" w:rsidP="00B23951">
            <w:pPr>
              <w:jc w:val="center"/>
              <w:rPr>
                <w:lang w:eastAsia="en-US"/>
              </w:rPr>
            </w:pPr>
            <w:r>
              <w:rPr>
                <w:lang w:eastAsia="en-US"/>
              </w:rPr>
              <w:t>человек</w:t>
            </w:r>
          </w:p>
        </w:tc>
        <w:tc>
          <w:tcPr>
            <w:tcW w:w="471" w:type="pct"/>
            <w:tcBorders>
              <w:top w:val="nil"/>
              <w:left w:val="nil"/>
              <w:bottom w:val="single" w:sz="4" w:space="0" w:color="auto"/>
              <w:right w:val="single" w:sz="8" w:space="0" w:color="auto"/>
            </w:tcBorders>
            <w:vAlign w:val="center"/>
            <w:hideMark/>
          </w:tcPr>
          <w:p w:rsidR="002D3D44" w:rsidRDefault="002D3D44" w:rsidP="001D3009">
            <w:pPr>
              <w:jc w:val="center"/>
              <w:rPr>
                <w:lang w:eastAsia="en-US"/>
              </w:rPr>
            </w:pPr>
            <w:r>
              <w:rPr>
                <w:lang w:eastAsia="en-US"/>
              </w:rPr>
              <w:t>5</w:t>
            </w:r>
          </w:p>
        </w:tc>
        <w:tc>
          <w:tcPr>
            <w:tcW w:w="606" w:type="pct"/>
            <w:tcBorders>
              <w:top w:val="nil"/>
              <w:left w:val="nil"/>
              <w:bottom w:val="single" w:sz="4" w:space="0" w:color="auto"/>
              <w:right w:val="single" w:sz="8" w:space="0" w:color="auto"/>
            </w:tcBorders>
            <w:vAlign w:val="center"/>
          </w:tcPr>
          <w:p w:rsidR="002D3D44" w:rsidRDefault="001D3009" w:rsidP="001D3009">
            <w:pPr>
              <w:jc w:val="center"/>
              <w:rPr>
                <w:lang w:eastAsia="en-US"/>
              </w:rPr>
            </w:pPr>
            <w:r>
              <w:rPr>
                <w:lang w:eastAsia="en-US"/>
              </w:rPr>
              <w:t>4 376,67</w:t>
            </w:r>
          </w:p>
        </w:tc>
        <w:tc>
          <w:tcPr>
            <w:tcW w:w="709" w:type="pct"/>
            <w:tcBorders>
              <w:top w:val="nil"/>
              <w:left w:val="nil"/>
              <w:bottom w:val="single" w:sz="4" w:space="0" w:color="auto"/>
              <w:right w:val="single" w:sz="8" w:space="0" w:color="auto"/>
            </w:tcBorders>
            <w:vAlign w:val="center"/>
          </w:tcPr>
          <w:p w:rsidR="002D3D44" w:rsidRDefault="001D3009" w:rsidP="001D3009">
            <w:pPr>
              <w:jc w:val="center"/>
              <w:rPr>
                <w:lang w:eastAsia="en-US"/>
              </w:rPr>
            </w:pPr>
            <w:r>
              <w:rPr>
                <w:lang w:eastAsia="en-US"/>
              </w:rPr>
              <w:t>21 883,35</w:t>
            </w:r>
          </w:p>
        </w:tc>
      </w:tr>
      <w:tr w:rsidR="002D3D44" w:rsidTr="001D3009">
        <w:trPr>
          <w:trHeight w:val="159"/>
        </w:trPr>
        <w:tc>
          <w:tcPr>
            <w:tcW w:w="213"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3</w:t>
            </w:r>
          </w:p>
        </w:tc>
        <w:tc>
          <w:tcPr>
            <w:tcW w:w="1320"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1143"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40 лет</w:t>
            </w:r>
          </w:p>
          <w:p w:rsidR="002D3D44" w:rsidRDefault="002D3D44" w:rsidP="00B23951">
            <w:pPr>
              <w:jc w:val="center"/>
              <w:rPr>
                <w:bCs/>
                <w:lang w:eastAsia="en-US"/>
              </w:rPr>
            </w:pPr>
            <w:proofErr w:type="gramStart"/>
            <w:r>
              <w:rPr>
                <w:bCs/>
                <w:lang w:eastAsia="en-US"/>
              </w:rPr>
              <w:t>(Возрастная группа –</w:t>
            </w:r>
            <w:proofErr w:type="gramEnd"/>
          </w:p>
          <w:p w:rsidR="002D3D44" w:rsidRDefault="002D3D44" w:rsidP="00B23951">
            <w:pPr>
              <w:jc w:val="center"/>
              <w:rPr>
                <w:lang w:eastAsia="en-US"/>
              </w:rPr>
            </w:pPr>
            <w:r>
              <w:rPr>
                <w:bCs/>
                <w:lang w:eastAsia="en-US"/>
              </w:rPr>
              <w:t>от 40 лет до 45 лет)</w:t>
            </w:r>
          </w:p>
        </w:tc>
        <w:tc>
          <w:tcPr>
            <w:tcW w:w="538"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471"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1D3009">
            <w:pPr>
              <w:jc w:val="center"/>
              <w:rPr>
                <w:lang w:eastAsia="en-US"/>
              </w:rPr>
            </w:pPr>
            <w:r>
              <w:rPr>
                <w:lang w:eastAsia="en-US"/>
              </w:rPr>
              <w:t>3</w:t>
            </w:r>
          </w:p>
        </w:tc>
        <w:tc>
          <w:tcPr>
            <w:tcW w:w="606" w:type="pct"/>
            <w:tcBorders>
              <w:top w:val="single" w:sz="4" w:space="0" w:color="auto"/>
              <w:left w:val="single" w:sz="4" w:space="0" w:color="auto"/>
              <w:bottom w:val="single" w:sz="4" w:space="0" w:color="auto"/>
              <w:right w:val="single" w:sz="4" w:space="0" w:color="auto"/>
            </w:tcBorders>
            <w:vAlign w:val="center"/>
          </w:tcPr>
          <w:p w:rsidR="002D3D44" w:rsidRDefault="001D3009" w:rsidP="001D3009">
            <w:pPr>
              <w:jc w:val="center"/>
              <w:rPr>
                <w:lang w:eastAsia="en-US"/>
              </w:rPr>
            </w:pPr>
            <w:r>
              <w:rPr>
                <w:lang w:eastAsia="en-US"/>
              </w:rPr>
              <w:t>5 330,00</w:t>
            </w:r>
          </w:p>
        </w:tc>
        <w:tc>
          <w:tcPr>
            <w:tcW w:w="709" w:type="pct"/>
            <w:tcBorders>
              <w:top w:val="single" w:sz="4" w:space="0" w:color="auto"/>
              <w:left w:val="single" w:sz="4" w:space="0" w:color="auto"/>
              <w:bottom w:val="single" w:sz="4" w:space="0" w:color="auto"/>
              <w:right w:val="single" w:sz="4" w:space="0" w:color="auto"/>
            </w:tcBorders>
            <w:vAlign w:val="center"/>
          </w:tcPr>
          <w:p w:rsidR="002D3D44" w:rsidRDefault="001D3009" w:rsidP="001D3009">
            <w:pPr>
              <w:jc w:val="center"/>
              <w:rPr>
                <w:lang w:eastAsia="en-US"/>
              </w:rPr>
            </w:pPr>
            <w:r>
              <w:rPr>
                <w:lang w:eastAsia="en-US"/>
              </w:rPr>
              <w:t>15 990,00</w:t>
            </w:r>
          </w:p>
        </w:tc>
      </w:tr>
      <w:tr w:rsidR="002D3D44" w:rsidTr="001D3009">
        <w:trPr>
          <w:trHeight w:val="159"/>
        </w:trPr>
        <w:tc>
          <w:tcPr>
            <w:tcW w:w="213"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4</w:t>
            </w:r>
          </w:p>
        </w:tc>
        <w:tc>
          <w:tcPr>
            <w:tcW w:w="1320"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1143"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45 лет</w:t>
            </w:r>
          </w:p>
        </w:tc>
        <w:tc>
          <w:tcPr>
            <w:tcW w:w="538"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471"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1D3009">
            <w:pPr>
              <w:jc w:val="center"/>
              <w:rPr>
                <w:lang w:eastAsia="en-US"/>
              </w:rPr>
            </w:pPr>
            <w:r>
              <w:rPr>
                <w:lang w:eastAsia="en-US"/>
              </w:rPr>
              <w:t>8</w:t>
            </w:r>
          </w:p>
        </w:tc>
        <w:tc>
          <w:tcPr>
            <w:tcW w:w="606" w:type="pct"/>
            <w:tcBorders>
              <w:top w:val="single" w:sz="4" w:space="0" w:color="auto"/>
              <w:left w:val="single" w:sz="4" w:space="0" w:color="auto"/>
              <w:bottom w:val="single" w:sz="4" w:space="0" w:color="auto"/>
              <w:right w:val="single" w:sz="4" w:space="0" w:color="auto"/>
            </w:tcBorders>
            <w:vAlign w:val="center"/>
          </w:tcPr>
          <w:p w:rsidR="002D3D44" w:rsidRDefault="001D3009" w:rsidP="001D3009">
            <w:pPr>
              <w:jc w:val="center"/>
              <w:rPr>
                <w:lang w:eastAsia="en-US"/>
              </w:rPr>
            </w:pPr>
            <w:r>
              <w:rPr>
                <w:lang w:eastAsia="en-US"/>
              </w:rPr>
              <w:t>6 013,33</w:t>
            </w:r>
          </w:p>
        </w:tc>
        <w:tc>
          <w:tcPr>
            <w:tcW w:w="709" w:type="pct"/>
            <w:tcBorders>
              <w:top w:val="single" w:sz="4" w:space="0" w:color="auto"/>
              <w:left w:val="single" w:sz="4" w:space="0" w:color="auto"/>
              <w:bottom w:val="single" w:sz="4" w:space="0" w:color="auto"/>
              <w:right w:val="single" w:sz="4" w:space="0" w:color="auto"/>
            </w:tcBorders>
            <w:vAlign w:val="center"/>
          </w:tcPr>
          <w:p w:rsidR="002D3D44" w:rsidRDefault="001D3009" w:rsidP="001D3009">
            <w:pPr>
              <w:jc w:val="center"/>
              <w:rPr>
                <w:lang w:eastAsia="en-US"/>
              </w:rPr>
            </w:pPr>
            <w:r>
              <w:rPr>
                <w:lang w:eastAsia="en-US"/>
              </w:rPr>
              <w:t>48 106,64</w:t>
            </w:r>
          </w:p>
        </w:tc>
      </w:tr>
      <w:tr w:rsidR="00B23951" w:rsidTr="00B23951">
        <w:trPr>
          <w:trHeight w:val="159"/>
        </w:trPr>
        <w:tc>
          <w:tcPr>
            <w:tcW w:w="213"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5</w:t>
            </w:r>
          </w:p>
        </w:tc>
        <w:tc>
          <w:tcPr>
            <w:tcW w:w="2463" w:type="pct"/>
            <w:gridSpan w:val="2"/>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b/>
                <w:bCs/>
                <w:lang w:eastAsia="en-US"/>
              </w:rPr>
            </w:pPr>
            <w:r>
              <w:rPr>
                <w:b/>
                <w:bCs/>
                <w:lang w:eastAsia="en-US"/>
              </w:rPr>
              <w:t>Итого:</w:t>
            </w:r>
          </w:p>
        </w:tc>
        <w:tc>
          <w:tcPr>
            <w:tcW w:w="538"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471" w:type="pct"/>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b/>
                <w:bCs/>
                <w:lang w:eastAsia="en-US"/>
              </w:rPr>
            </w:pPr>
            <w:r>
              <w:rPr>
                <w:b/>
                <w:bCs/>
                <w:lang w:eastAsia="en-US"/>
              </w:rPr>
              <w:t>23</w:t>
            </w:r>
          </w:p>
        </w:tc>
        <w:tc>
          <w:tcPr>
            <w:tcW w:w="606" w:type="pct"/>
            <w:tcBorders>
              <w:top w:val="single" w:sz="4" w:space="0" w:color="auto"/>
              <w:left w:val="single" w:sz="4" w:space="0" w:color="auto"/>
              <w:bottom w:val="single" w:sz="4" w:space="0" w:color="auto"/>
              <w:right w:val="single" w:sz="4" w:space="0" w:color="auto"/>
            </w:tcBorders>
          </w:tcPr>
          <w:p w:rsidR="002D3D44" w:rsidRDefault="001D3009" w:rsidP="00B23951">
            <w:pPr>
              <w:jc w:val="center"/>
              <w:rPr>
                <w:b/>
                <w:bCs/>
                <w:lang w:eastAsia="en-US"/>
              </w:rPr>
            </w:pPr>
            <w:r>
              <w:rPr>
                <w:b/>
                <w:bCs/>
                <w:lang w:eastAsia="en-US"/>
              </w:rPr>
              <w:t>-</w:t>
            </w:r>
          </w:p>
        </w:tc>
        <w:tc>
          <w:tcPr>
            <w:tcW w:w="709" w:type="pct"/>
            <w:tcBorders>
              <w:top w:val="single" w:sz="4" w:space="0" w:color="auto"/>
              <w:left w:val="single" w:sz="4" w:space="0" w:color="auto"/>
              <w:bottom w:val="single" w:sz="4" w:space="0" w:color="auto"/>
              <w:right w:val="single" w:sz="4" w:space="0" w:color="auto"/>
            </w:tcBorders>
          </w:tcPr>
          <w:p w:rsidR="002D3D44" w:rsidRDefault="001D3009" w:rsidP="00B23951">
            <w:pPr>
              <w:jc w:val="center"/>
              <w:rPr>
                <w:b/>
                <w:bCs/>
                <w:lang w:eastAsia="en-US"/>
              </w:rPr>
            </w:pPr>
            <w:r>
              <w:rPr>
                <w:b/>
                <w:bCs/>
                <w:lang w:eastAsia="en-US"/>
              </w:rPr>
              <w:t>121 166,68</w:t>
            </w:r>
          </w:p>
        </w:tc>
      </w:tr>
    </w:tbl>
    <w:p w:rsidR="00BF5F0D" w:rsidRDefault="00BF5F0D" w:rsidP="00BF5F0D">
      <w:pPr>
        <w:tabs>
          <w:tab w:val="left" w:pos="0"/>
        </w:tabs>
        <w:suppressAutoHyphens/>
        <w:ind w:firstLine="709"/>
        <w:jc w:val="both"/>
        <w:rPr>
          <w:rFonts w:eastAsia="Calibri"/>
          <w:sz w:val="16"/>
          <w:szCs w:val="16"/>
          <w:lang w:eastAsia="ar-SA"/>
        </w:rPr>
      </w:pPr>
    </w:p>
    <w:p w:rsidR="00BF5F0D" w:rsidRDefault="00BF5F0D" w:rsidP="00BF5F0D">
      <w:pPr>
        <w:tabs>
          <w:tab w:val="left" w:pos="0"/>
        </w:tabs>
        <w:suppressAutoHyphens/>
        <w:ind w:firstLine="709"/>
        <w:jc w:val="center"/>
        <w:rPr>
          <w:b/>
          <w:iCs/>
          <w:sz w:val="24"/>
          <w:szCs w:val="24"/>
        </w:rPr>
      </w:pPr>
      <w:r>
        <w:rPr>
          <w:b/>
          <w:iCs/>
          <w:sz w:val="24"/>
          <w:szCs w:val="24"/>
        </w:rPr>
        <w:lastRenderedPageBreak/>
        <w:t>От аппарата мировых судов Ивановской области:</w:t>
      </w:r>
    </w:p>
    <w:p w:rsidR="00BF5F0D" w:rsidRDefault="00BF5F0D" w:rsidP="00BF5F0D">
      <w:pPr>
        <w:tabs>
          <w:tab w:val="left" w:pos="0"/>
        </w:tabs>
        <w:suppressAutoHyphens/>
        <w:ind w:firstLine="709"/>
        <w:jc w:val="center"/>
        <w:rPr>
          <w:iCs/>
          <w:sz w:val="16"/>
          <w:szCs w:val="16"/>
        </w:rPr>
      </w:pPr>
    </w:p>
    <w:tbl>
      <w:tblPr>
        <w:tblW w:w="10546" w:type="dxa"/>
        <w:jc w:val="center"/>
        <w:tblInd w:w="-90" w:type="dxa"/>
        <w:tblLook w:val="04A0" w:firstRow="1" w:lastRow="0" w:firstColumn="1" w:lastColumn="0" w:noHBand="0" w:noVBand="1"/>
      </w:tblPr>
      <w:tblGrid>
        <w:gridCol w:w="499"/>
        <w:gridCol w:w="2790"/>
        <w:gridCol w:w="2305"/>
        <w:gridCol w:w="1131"/>
        <w:gridCol w:w="1072"/>
        <w:gridCol w:w="1263"/>
        <w:gridCol w:w="1486"/>
      </w:tblGrid>
      <w:tr w:rsidR="00B23951" w:rsidTr="00B23951">
        <w:trPr>
          <w:trHeight w:val="128"/>
          <w:jc w:val="center"/>
        </w:trPr>
        <w:tc>
          <w:tcPr>
            <w:tcW w:w="499" w:type="dxa"/>
            <w:tcBorders>
              <w:top w:val="single" w:sz="8" w:space="0" w:color="auto"/>
              <w:left w:val="single" w:sz="8" w:space="0" w:color="auto"/>
              <w:bottom w:val="single" w:sz="8" w:space="0" w:color="000000"/>
              <w:right w:val="single" w:sz="4"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 xml:space="preserve">№ </w:t>
            </w:r>
            <w:proofErr w:type="gramStart"/>
            <w:r w:rsidRPr="002D3D44">
              <w:rPr>
                <w:b/>
                <w:bCs/>
                <w:sz w:val="16"/>
                <w:szCs w:val="16"/>
                <w:lang w:eastAsia="en-US"/>
              </w:rPr>
              <w:t>п</w:t>
            </w:r>
            <w:proofErr w:type="gramEnd"/>
            <w:r w:rsidRPr="002D3D44">
              <w:rPr>
                <w:b/>
                <w:bCs/>
                <w:sz w:val="16"/>
                <w:szCs w:val="16"/>
                <w:lang w:eastAsia="en-US"/>
              </w:rPr>
              <w:t>/п</w:t>
            </w:r>
          </w:p>
        </w:tc>
        <w:tc>
          <w:tcPr>
            <w:tcW w:w="2790" w:type="dxa"/>
            <w:tcBorders>
              <w:top w:val="single" w:sz="4" w:space="0" w:color="auto"/>
              <w:left w:val="single" w:sz="4" w:space="0" w:color="auto"/>
              <w:bottom w:val="single" w:sz="4" w:space="0" w:color="auto"/>
              <w:right w:val="single" w:sz="4" w:space="0" w:color="auto"/>
            </w:tcBorders>
            <w:vAlign w:val="center"/>
            <w:hideMark/>
          </w:tcPr>
          <w:p w:rsidR="002D3D44" w:rsidRPr="002D3D44" w:rsidRDefault="002D3D44" w:rsidP="00B23951">
            <w:pPr>
              <w:jc w:val="center"/>
              <w:rPr>
                <w:b/>
                <w:bCs/>
                <w:sz w:val="16"/>
                <w:szCs w:val="16"/>
                <w:lang w:eastAsia="en-US"/>
              </w:rPr>
            </w:pPr>
            <w:r w:rsidRPr="002D3D44">
              <w:rPr>
                <w:b/>
                <w:sz w:val="16"/>
                <w:szCs w:val="16"/>
                <w:lang w:eastAsia="en-US"/>
              </w:rPr>
              <w:t>Наименование услуг</w:t>
            </w:r>
          </w:p>
        </w:tc>
        <w:tc>
          <w:tcPr>
            <w:tcW w:w="2305" w:type="dxa"/>
            <w:tcBorders>
              <w:top w:val="single" w:sz="8" w:space="0" w:color="auto"/>
              <w:left w:val="single" w:sz="4"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sz w:val="16"/>
                <w:szCs w:val="16"/>
                <w:shd w:val="clear" w:color="auto" w:fill="FFFFFF"/>
                <w:lang w:eastAsia="en-US"/>
              </w:rPr>
              <w:t>Половозрастная группа служащих</w:t>
            </w:r>
          </w:p>
        </w:tc>
        <w:tc>
          <w:tcPr>
            <w:tcW w:w="1131" w:type="dxa"/>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Единица измерения</w:t>
            </w:r>
          </w:p>
        </w:tc>
        <w:tc>
          <w:tcPr>
            <w:tcW w:w="1072" w:type="dxa"/>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Количество</w:t>
            </w:r>
          </w:p>
        </w:tc>
        <w:tc>
          <w:tcPr>
            <w:tcW w:w="1263" w:type="dxa"/>
            <w:tcBorders>
              <w:top w:val="single" w:sz="8" w:space="0" w:color="auto"/>
              <w:left w:val="single" w:sz="8" w:space="0" w:color="auto"/>
              <w:bottom w:val="single" w:sz="8" w:space="0" w:color="000000"/>
              <w:right w:val="single" w:sz="8" w:space="0" w:color="auto"/>
            </w:tcBorders>
          </w:tcPr>
          <w:p w:rsidR="002D3D44" w:rsidRPr="002D3D44" w:rsidRDefault="002D3D44" w:rsidP="00B23951">
            <w:pPr>
              <w:jc w:val="center"/>
              <w:rPr>
                <w:b/>
                <w:bCs/>
                <w:color w:val="000000"/>
                <w:sz w:val="16"/>
                <w:szCs w:val="16"/>
              </w:rPr>
            </w:pPr>
            <w:r w:rsidRPr="002D3D44">
              <w:rPr>
                <w:b/>
                <w:bCs/>
                <w:color w:val="000000"/>
                <w:sz w:val="16"/>
                <w:szCs w:val="16"/>
              </w:rPr>
              <w:t>Цена за единицу услуги, руб.</w:t>
            </w:r>
          </w:p>
        </w:tc>
        <w:tc>
          <w:tcPr>
            <w:tcW w:w="1486" w:type="dxa"/>
            <w:tcBorders>
              <w:top w:val="single" w:sz="8" w:space="0" w:color="auto"/>
              <w:left w:val="single" w:sz="8" w:space="0" w:color="auto"/>
              <w:bottom w:val="single" w:sz="8" w:space="0" w:color="000000"/>
              <w:right w:val="single" w:sz="8" w:space="0" w:color="auto"/>
            </w:tcBorders>
            <w:vAlign w:val="center"/>
          </w:tcPr>
          <w:p w:rsidR="002D3D44" w:rsidRPr="002D3D44" w:rsidRDefault="002D3D44" w:rsidP="00B23951">
            <w:pPr>
              <w:jc w:val="center"/>
              <w:rPr>
                <w:b/>
                <w:bCs/>
                <w:color w:val="000000"/>
                <w:sz w:val="16"/>
                <w:szCs w:val="16"/>
              </w:rPr>
            </w:pPr>
            <w:r w:rsidRPr="002D3D44">
              <w:rPr>
                <w:b/>
                <w:bCs/>
                <w:color w:val="000000"/>
                <w:sz w:val="16"/>
                <w:szCs w:val="16"/>
              </w:rPr>
              <w:t>Сумма, руб.</w:t>
            </w:r>
          </w:p>
        </w:tc>
      </w:tr>
      <w:tr w:rsidR="00B23951" w:rsidTr="00227CAE">
        <w:trPr>
          <w:trHeight w:val="205"/>
          <w:jc w:val="center"/>
        </w:trPr>
        <w:tc>
          <w:tcPr>
            <w:tcW w:w="499" w:type="dxa"/>
            <w:tcBorders>
              <w:top w:val="nil"/>
              <w:left w:val="single" w:sz="8" w:space="0" w:color="auto"/>
              <w:bottom w:val="single" w:sz="8" w:space="0" w:color="auto"/>
              <w:right w:val="single" w:sz="4" w:space="0" w:color="auto"/>
            </w:tcBorders>
            <w:vAlign w:val="center"/>
            <w:hideMark/>
          </w:tcPr>
          <w:p w:rsidR="002D3D44" w:rsidRDefault="002D3D44" w:rsidP="00B23951">
            <w:pPr>
              <w:jc w:val="center"/>
              <w:rPr>
                <w:lang w:eastAsia="en-US"/>
              </w:rPr>
            </w:pPr>
            <w:r>
              <w:rPr>
                <w:lang w:eastAsia="en-US"/>
              </w:rPr>
              <w:t>1</w:t>
            </w:r>
          </w:p>
        </w:tc>
        <w:tc>
          <w:tcPr>
            <w:tcW w:w="2790"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305" w:type="dxa"/>
            <w:tcBorders>
              <w:top w:val="nil"/>
              <w:left w:val="single" w:sz="4" w:space="0" w:color="auto"/>
              <w:bottom w:val="single" w:sz="8" w:space="0" w:color="auto"/>
              <w:right w:val="single" w:sz="8" w:space="0" w:color="auto"/>
            </w:tcBorders>
            <w:vAlign w:val="center"/>
            <w:hideMark/>
          </w:tcPr>
          <w:p w:rsidR="002D3D44" w:rsidRDefault="002D3D44" w:rsidP="00B23951">
            <w:pPr>
              <w:jc w:val="center"/>
              <w:rPr>
                <w:lang w:eastAsia="en-US"/>
              </w:rPr>
            </w:pPr>
            <w:r>
              <w:rPr>
                <w:lang w:eastAsia="en-US"/>
              </w:rPr>
              <w:t>Мужчины до 40 лет</w:t>
            </w:r>
          </w:p>
        </w:tc>
        <w:tc>
          <w:tcPr>
            <w:tcW w:w="1131" w:type="dxa"/>
            <w:tcBorders>
              <w:top w:val="nil"/>
              <w:left w:val="nil"/>
              <w:bottom w:val="single" w:sz="8" w:space="0" w:color="auto"/>
              <w:right w:val="single" w:sz="8"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nil"/>
              <w:left w:val="nil"/>
              <w:bottom w:val="single" w:sz="8" w:space="0" w:color="auto"/>
              <w:right w:val="single" w:sz="8" w:space="0" w:color="auto"/>
            </w:tcBorders>
            <w:vAlign w:val="center"/>
            <w:hideMark/>
          </w:tcPr>
          <w:p w:rsidR="002D3D44" w:rsidRDefault="002D3D44" w:rsidP="00227CAE">
            <w:pPr>
              <w:jc w:val="center"/>
              <w:rPr>
                <w:bCs/>
                <w:lang w:eastAsia="en-US"/>
              </w:rPr>
            </w:pPr>
            <w:r>
              <w:rPr>
                <w:bCs/>
                <w:lang w:eastAsia="en-US"/>
              </w:rPr>
              <w:t>4</w:t>
            </w:r>
          </w:p>
        </w:tc>
        <w:tc>
          <w:tcPr>
            <w:tcW w:w="1263" w:type="dxa"/>
            <w:tcBorders>
              <w:top w:val="nil"/>
              <w:left w:val="nil"/>
              <w:bottom w:val="single" w:sz="8" w:space="0" w:color="auto"/>
              <w:right w:val="single" w:sz="8" w:space="0" w:color="auto"/>
            </w:tcBorders>
            <w:vAlign w:val="center"/>
          </w:tcPr>
          <w:p w:rsidR="002D3D44" w:rsidRDefault="00227CAE" w:rsidP="00227CAE">
            <w:pPr>
              <w:jc w:val="center"/>
              <w:rPr>
                <w:bCs/>
                <w:lang w:eastAsia="en-US"/>
              </w:rPr>
            </w:pPr>
            <w:r>
              <w:rPr>
                <w:bCs/>
                <w:lang w:eastAsia="en-US"/>
              </w:rPr>
              <w:t>4 023,33</w:t>
            </w:r>
          </w:p>
        </w:tc>
        <w:tc>
          <w:tcPr>
            <w:tcW w:w="1486" w:type="dxa"/>
            <w:tcBorders>
              <w:top w:val="nil"/>
              <w:left w:val="nil"/>
              <w:bottom w:val="single" w:sz="8" w:space="0" w:color="auto"/>
              <w:right w:val="single" w:sz="8" w:space="0" w:color="auto"/>
            </w:tcBorders>
            <w:vAlign w:val="center"/>
          </w:tcPr>
          <w:p w:rsidR="002D3D44" w:rsidRDefault="00227CAE" w:rsidP="00227CAE">
            <w:pPr>
              <w:jc w:val="center"/>
              <w:rPr>
                <w:bCs/>
                <w:lang w:eastAsia="en-US"/>
              </w:rPr>
            </w:pPr>
            <w:r>
              <w:rPr>
                <w:bCs/>
                <w:lang w:eastAsia="en-US"/>
              </w:rPr>
              <w:t>16 093,32</w:t>
            </w:r>
          </w:p>
        </w:tc>
      </w:tr>
      <w:tr w:rsidR="00B23951" w:rsidTr="00227CAE">
        <w:trPr>
          <w:trHeight w:val="127"/>
          <w:jc w:val="center"/>
        </w:trPr>
        <w:tc>
          <w:tcPr>
            <w:tcW w:w="499" w:type="dxa"/>
            <w:tcBorders>
              <w:top w:val="nil"/>
              <w:left w:val="single" w:sz="8"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305" w:type="dxa"/>
            <w:tcBorders>
              <w:top w:val="nil"/>
              <w:left w:val="single" w:sz="4" w:space="0" w:color="auto"/>
              <w:bottom w:val="single" w:sz="4" w:space="0" w:color="auto"/>
              <w:right w:val="single" w:sz="8" w:space="0" w:color="auto"/>
            </w:tcBorders>
            <w:vAlign w:val="center"/>
            <w:hideMark/>
          </w:tcPr>
          <w:p w:rsidR="002D3D44" w:rsidRDefault="002D3D44" w:rsidP="00B23951">
            <w:pPr>
              <w:jc w:val="center"/>
              <w:rPr>
                <w:lang w:eastAsia="en-US"/>
              </w:rPr>
            </w:pPr>
            <w:r>
              <w:rPr>
                <w:lang w:eastAsia="en-US"/>
              </w:rPr>
              <w:t>Женщины до 40 лет</w:t>
            </w:r>
          </w:p>
        </w:tc>
        <w:tc>
          <w:tcPr>
            <w:tcW w:w="1131" w:type="dxa"/>
            <w:tcBorders>
              <w:top w:val="nil"/>
              <w:left w:val="nil"/>
              <w:bottom w:val="single" w:sz="4" w:space="0" w:color="auto"/>
              <w:right w:val="single" w:sz="8"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nil"/>
              <w:left w:val="nil"/>
              <w:bottom w:val="single" w:sz="4" w:space="0" w:color="auto"/>
              <w:right w:val="single" w:sz="8" w:space="0" w:color="auto"/>
            </w:tcBorders>
            <w:vAlign w:val="center"/>
            <w:hideMark/>
          </w:tcPr>
          <w:p w:rsidR="002D3D44" w:rsidRDefault="002D3D44" w:rsidP="00227CAE">
            <w:pPr>
              <w:jc w:val="center"/>
              <w:rPr>
                <w:bCs/>
                <w:lang w:eastAsia="en-US"/>
              </w:rPr>
            </w:pPr>
            <w:r>
              <w:rPr>
                <w:bCs/>
                <w:lang w:eastAsia="en-US"/>
              </w:rPr>
              <w:t>77</w:t>
            </w:r>
          </w:p>
        </w:tc>
        <w:tc>
          <w:tcPr>
            <w:tcW w:w="1263" w:type="dxa"/>
            <w:tcBorders>
              <w:top w:val="nil"/>
              <w:left w:val="nil"/>
              <w:bottom w:val="single" w:sz="4" w:space="0" w:color="auto"/>
              <w:right w:val="single" w:sz="8" w:space="0" w:color="auto"/>
            </w:tcBorders>
            <w:vAlign w:val="center"/>
          </w:tcPr>
          <w:p w:rsidR="002D3D44" w:rsidRDefault="00227CAE" w:rsidP="00227CAE">
            <w:pPr>
              <w:jc w:val="center"/>
              <w:rPr>
                <w:bCs/>
                <w:lang w:eastAsia="en-US"/>
              </w:rPr>
            </w:pPr>
            <w:r>
              <w:rPr>
                <w:bCs/>
                <w:lang w:eastAsia="en-US"/>
              </w:rPr>
              <w:t>4 376,67</w:t>
            </w:r>
          </w:p>
        </w:tc>
        <w:tc>
          <w:tcPr>
            <w:tcW w:w="1486" w:type="dxa"/>
            <w:tcBorders>
              <w:top w:val="nil"/>
              <w:left w:val="nil"/>
              <w:bottom w:val="single" w:sz="4" w:space="0" w:color="auto"/>
              <w:right w:val="single" w:sz="8" w:space="0" w:color="auto"/>
            </w:tcBorders>
            <w:vAlign w:val="center"/>
          </w:tcPr>
          <w:p w:rsidR="002D3D44" w:rsidRDefault="00227CAE" w:rsidP="00227CAE">
            <w:pPr>
              <w:jc w:val="center"/>
              <w:rPr>
                <w:bCs/>
                <w:lang w:eastAsia="en-US"/>
              </w:rPr>
            </w:pPr>
            <w:r>
              <w:rPr>
                <w:bCs/>
                <w:lang w:eastAsia="en-US"/>
              </w:rPr>
              <w:t>337 003,59</w:t>
            </w:r>
          </w:p>
        </w:tc>
      </w:tr>
      <w:tr w:rsidR="00B23951" w:rsidTr="00227CAE">
        <w:trPr>
          <w:trHeight w:val="159"/>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3</w:t>
            </w:r>
          </w:p>
        </w:tc>
        <w:tc>
          <w:tcPr>
            <w:tcW w:w="2790"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305"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40 лет</w:t>
            </w:r>
          </w:p>
          <w:p w:rsidR="002D3D44" w:rsidRDefault="002D3D44" w:rsidP="00B23951">
            <w:pPr>
              <w:jc w:val="center"/>
              <w:rPr>
                <w:bCs/>
                <w:lang w:eastAsia="en-US"/>
              </w:rPr>
            </w:pPr>
            <w:proofErr w:type="gramStart"/>
            <w:r>
              <w:rPr>
                <w:bCs/>
                <w:lang w:eastAsia="en-US"/>
              </w:rPr>
              <w:t>(Возрастная группа –</w:t>
            </w:r>
            <w:proofErr w:type="gramEnd"/>
          </w:p>
          <w:p w:rsidR="002D3D44" w:rsidRDefault="002D3D44" w:rsidP="00B23951">
            <w:pPr>
              <w:jc w:val="center"/>
              <w:rPr>
                <w:lang w:eastAsia="en-US"/>
              </w:rPr>
            </w:pPr>
            <w:r>
              <w:rPr>
                <w:bCs/>
                <w:lang w:eastAsia="en-US"/>
              </w:rPr>
              <w:t>от 40 лет до 45 лет)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Cs/>
                <w:lang w:eastAsia="en-US"/>
              </w:rPr>
            </w:pPr>
            <w:r>
              <w:rPr>
                <w:bCs/>
                <w:lang w:eastAsia="en-US"/>
              </w:rPr>
              <w:t>23</w:t>
            </w:r>
          </w:p>
        </w:tc>
        <w:tc>
          <w:tcPr>
            <w:tcW w:w="1263"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5 330,00</w:t>
            </w:r>
          </w:p>
        </w:tc>
        <w:tc>
          <w:tcPr>
            <w:tcW w:w="1486"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122 590,00</w:t>
            </w:r>
          </w:p>
        </w:tc>
      </w:tr>
      <w:tr w:rsidR="00B23951" w:rsidTr="00227CAE">
        <w:trPr>
          <w:trHeight w:val="159"/>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4</w:t>
            </w:r>
          </w:p>
        </w:tc>
        <w:tc>
          <w:tcPr>
            <w:tcW w:w="2790"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305"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45 лет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Cs/>
                <w:lang w:eastAsia="en-US"/>
              </w:rPr>
            </w:pPr>
            <w:r>
              <w:rPr>
                <w:bCs/>
                <w:lang w:eastAsia="en-US"/>
              </w:rPr>
              <w:t>32</w:t>
            </w:r>
          </w:p>
        </w:tc>
        <w:tc>
          <w:tcPr>
            <w:tcW w:w="1263"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6 013,33</w:t>
            </w:r>
          </w:p>
        </w:tc>
        <w:tc>
          <w:tcPr>
            <w:tcW w:w="1486"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192 426,56</w:t>
            </w:r>
          </w:p>
        </w:tc>
      </w:tr>
      <w:tr w:rsidR="002D3D44" w:rsidTr="00227CAE">
        <w:trPr>
          <w:trHeight w:val="159"/>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5</w:t>
            </w:r>
          </w:p>
        </w:tc>
        <w:tc>
          <w:tcPr>
            <w:tcW w:w="5095" w:type="dxa"/>
            <w:gridSpan w:val="2"/>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b/>
                <w:bCs/>
                <w:lang w:eastAsia="en-US"/>
              </w:rPr>
            </w:pPr>
            <w:r>
              <w:rPr>
                <w:b/>
                <w:bCs/>
                <w:lang w:eastAsia="en-US"/>
              </w:rPr>
              <w:t>Итого:</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
                <w:bCs/>
                <w:lang w:eastAsia="en-US"/>
              </w:rPr>
            </w:pPr>
            <w:r>
              <w:rPr>
                <w:b/>
                <w:bCs/>
                <w:lang w:eastAsia="en-US"/>
              </w:rPr>
              <w:t>136</w:t>
            </w:r>
          </w:p>
        </w:tc>
        <w:tc>
          <w:tcPr>
            <w:tcW w:w="1263"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
                <w:bCs/>
                <w:lang w:eastAsia="en-US"/>
              </w:rPr>
            </w:pPr>
            <w:r>
              <w:rPr>
                <w:b/>
                <w:bCs/>
                <w:lang w:eastAsia="en-US"/>
              </w:rPr>
              <w:t>-</w:t>
            </w:r>
          </w:p>
        </w:tc>
        <w:tc>
          <w:tcPr>
            <w:tcW w:w="1486"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
                <w:bCs/>
                <w:lang w:eastAsia="en-US"/>
              </w:rPr>
            </w:pPr>
            <w:r>
              <w:rPr>
                <w:b/>
                <w:bCs/>
                <w:lang w:eastAsia="en-US"/>
              </w:rPr>
              <w:t>668 113,47</w:t>
            </w:r>
          </w:p>
        </w:tc>
      </w:tr>
    </w:tbl>
    <w:p w:rsidR="00BF5F0D" w:rsidRDefault="00BF5F0D" w:rsidP="00BF5F0D">
      <w:pPr>
        <w:tabs>
          <w:tab w:val="left" w:pos="0"/>
        </w:tabs>
        <w:suppressAutoHyphens/>
        <w:ind w:firstLine="709"/>
        <w:jc w:val="both"/>
        <w:rPr>
          <w:rFonts w:eastAsia="Calibri"/>
          <w:sz w:val="16"/>
          <w:szCs w:val="16"/>
          <w:lang w:eastAsia="ar-SA"/>
        </w:rPr>
      </w:pPr>
    </w:p>
    <w:p w:rsidR="00BF5F0D" w:rsidRDefault="00BF5F0D" w:rsidP="00BF5F0D">
      <w:pPr>
        <w:tabs>
          <w:tab w:val="left" w:pos="0"/>
        </w:tabs>
        <w:suppressAutoHyphens/>
        <w:ind w:firstLine="709"/>
        <w:jc w:val="center"/>
        <w:rPr>
          <w:rFonts w:eastAsia="Calibri"/>
          <w:b/>
          <w:sz w:val="24"/>
          <w:szCs w:val="24"/>
          <w:lang w:eastAsia="ar-SA"/>
        </w:rPr>
      </w:pPr>
      <w:r>
        <w:rPr>
          <w:rFonts w:eastAsia="Calibri"/>
          <w:b/>
          <w:sz w:val="24"/>
          <w:szCs w:val="24"/>
          <w:lang w:eastAsia="ar-SA"/>
        </w:rPr>
        <w:t>Общее количество:</w:t>
      </w:r>
    </w:p>
    <w:p w:rsidR="00BF5F0D" w:rsidRDefault="00BF5F0D" w:rsidP="00BF5F0D">
      <w:pPr>
        <w:tabs>
          <w:tab w:val="left" w:pos="0"/>
        </w:tabs>
        <w:suppressAutoHyphens/>
        <w:ind w:firstLine="709"/>
        <w:jc w:val="center"/>
        <w:rPr>
          <w:rFonts w:eastAsia="Calibri"/>
          <w:sz w:val="16"/>
          <w:szCs w:val="16"/>
          <w:lang w:eastAsia="ar-SA"/>
        </w:rPr>
      </w:pPr>
    </w:p>
    <w:tbl>
      <w:tblPr>
        <w:tblW w:w="10568" w:type="dxa"/>
        <w:jc w:val="center"/>
        <w:tblInd w:w="-34" w:type="dxa"/>
        <w:tblLook w:val="04A0" w:firstRow="1" w:lastRow="0" w:firstColumn="1" w:lastColumn="0" w:noHBand="0" w:noVBand="1"/>
      </w:tblPr>
      <w:tblGrid>
        <w:gridCol w:w="548"/>
        <w:gridCol w:w="2653"/>
        <w:gridCol w:w="2404"/>
        <w:gridCol w:w="1131"/>
        <w:gridCol w:w="1072"/>
        <w:gridCol w:w="1248"/>
        <w:gridCol w:w="1512"/>
      </w:tblGrid>
      <w:tr w:rsidR="00B23951" w:rsidTr="00B23951">
        <w:trPr>
          <w:trHeight w:val="128"/>
          <w:jc w:val="center"/>
        </w:trPr>
        <w:tc>
          <w:tcPr>
            <w:tcW w:w="548" w:type="dxa"/>
            <w:tcBorders>
              <w:top w:val="single" w:sz="8" w:space="0" w:color="auto"/>
              <w:left w:val="single" w:sz="8" w:space="0" w:color="auto"/>
              <w:bottom w:val="single" w:sz="8" w:space="0" w:color="000000"/>
              <w:right w:val="single" w:sz="4"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 xml:space="preserve">№ </w:t>
            </w:r>
            <w:proofErr w:type="gramStart"/>
            <w:r w:rsidRPr="002D3D44">
              <w:rPr>
                <w:b/>
                <w:bCs/>
                <w:sz w:val="16"/>
                <w:szCs w:val="16"/>
                <w:lang w:eastAsia="en-US"/>
              </w:rPr>
              <w:t>п</w:t>
            </w:r>
            <w:proofErr w:type="gramEnd"/>
            <w:r w:rsidRPr="002D3D44">
              <w:rPr>
                <w:b/>
                <w:bCs/>
                <w:sz w:val="16"/>
                <w:szCs w:val="16"/>
                <w:lang w:eastAsia="en-US"/>
              </w:rPr>
              <w:t>/п</w:t>
            </w:r>
          </w:p>
        </w:tc>
        <w:tc>
          <w:tcPr>
            <w:tcW w:w="2653" w:type="dxa"/>
            <w:tcBorders>
              <w:top w:val="single" w:sz="4" w:space="0" w:color="auto"/>
              <w:left w:val="single" w:sz="4" w:space="0" w:color="auto"/>
              <w:bottom w:val="single" w:sz="4" w:space="0" w:color="auto"/>
              <w:right w:val="single" w:sz="4" w:space="0" w:color="auto"/>
            </w:tcBorders>
            <w:vAlign w:val="center"/>
            <w:hideMark/>
          </w:tcPr>
          <w:p w:rsidR="002D3D44" w:rsidRPr="002D3D44" w:rsidRDefault="002D3D44" w:rsidP="00B23951">
            <w:pPr>
              <w:jc w:val="center"/>
              <w:rPr>
                <w:b/>
                <w:bCs/>
                <w:sz w:val="16"/>
                <w:szCs w:val="16"/>
                <w:lang w:eastAsia="en-US"/>
              </w:rPr>
            </w:pPr>
            <w:r w:rsidRPr="002D3D44">
              <w:rPr>
                <w:b/>
                <w:sz w:val="16"/>
                <w:szCs w:val="16"/>
                <w:lang w:eastAsia="en-US"/>
              </w:rPr>
              <w:t>Наименование услуг</w:t>
            </w:r>
          </w:p>
        </w:tc>
        <w:tc>
          <w:tcPr>
            <w:tcW w:w="2404" w:type="dxa"/>
            <w:tcBorders>
              <w:top w:val="single" w:sz="8" w:space="0" w:color="auto"/>
              <w:left w:val="single" w:sz="4"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sz w:val="16"/>
                <w:szCs w:val="16"/>
                <w:shd w:val="clear" w:color="auto" w:fill="FFFFFF"/>
                <w:lang w:eastAsia="en-US"/>
              </w:rPr>
              <w:t>Половозрастная группа служащих</w:t>
            </w:r>
          </w:p>
        </w:tc>
        <w:tc>
          <w:tcPr>
            <w:tcW w:w="1131" w:type="dxa"/>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Единица измерения</w:t>
            </w:r>
          </w:p>
        </w:tc>
        <w:tc>
          <w:tcPr>
            <w:tcW w:w="1072" w:type="dxa"/>
            <w:tcBorders>
              <w:top w:val="single" w:sz="8" w:space="0" w:color="auto"/>
              <w:left w:val="single" w:sz="8" w:space="0" w:color="auto"/>
              <w:bottom w:val="single" w:sz="8" w:space="0" w:color="000000"/>
              <w:right w:val="single" w:sz="8" w:space="0" w:color="auto"/>
            </w:tcBorders>
            <w:vAlign w:val="center"/>
            <w:hideMark/>
          </w:tcPr>
          <w:p w:rsidR="002D3D44" w:rsidRPr="002D3D44" w:rsidRDefault="002D3D44" w:rsidP="00B23951">
            <w:pPr>
              <w:jc w:val="center"/>
              <w:rPr>
                <w:b/>
                <w:bCs/>
                <w:sz w:val="16"/>
                <w:szCs w:val="16"/>
                <w:lang w:eastAsia="en-US"/>
              </w:rPr>
            </w:pPr>
            <w:r w:rsidRPr="002D3D44">
              <w:rPr>
                <w:b/>
                <w:bCs/>
                <w:sz w:val="16"/>
                <w:szCs w:val="16"/>
                <w:lang w:eastAsia="en-US"/>
              </w:rPr>
              <w:t>Количество</w:t>
            </w:r>
          </w:p>
        </w:tc>
        <w:tc>
          <w:tcPr>
            <w:tcW w:w="1248" w:type="dxa"/>
            <w:tcBorders>
              <w:top w:val="single" w:sz="8" w:space="0" w:color="auto"/>
              <w:left w:val="single" w:sz="8" w:space="0" w:color="auto"/>
              <w:bottom w:val="single" w:sz="8" w:space="0" w:color="000000"/>
              <w:right w:val="single" w:sz="8" w:space="0" w:color="auto"/>
            </w:tcBorders>
          </w:tcPr>
          <w:p w:rsidR="002D3D44" w:rsidRPr="002D3D44" w:rsidRDefault="002D3D44" w:rsidP="00B23951">
            <w:pPr>
              <w:jc w:val="center"/>
              <w:rPr>
                <w:b/>
                <w:bCs/>
                <w:color w:val="000000"/>
                <w:sz w:val="16"/>
                <w:szCs w:val="16"/>
              </w:rPr>
            </w:pPr>
            <w:r w:rsidRPr="002D3D44">
              <w:rPr>
                <w:b/>
                <w:bCs/>
                <w:color w:val="000000"/>
                <w:sz w:val="16"/>
                <w:szCs w:val="16"/>
              </w:rPr>
              <w:t>Цена за единицу услуги, руб.</w:t>
            </w:r>
          </w:p>
        </w:tc>
        <w:tc>
          <w:tcPr>
            <w:tcW w:w="1512" w:type="dxa"/>
            <w:tcBorders>
              <w:top w:val="single" w:sz="8" w:space="0" w:color="auto"/>
              <w:left w:val="single" w:sz="8" w:space="0" w:color="auto"/>
              <w:bottom w:val="single" w:sz="8" w:space="0" w:color="000000"/>
              <w:right w:val="single" w:sz="8" w:space="0" w:color="auto"/>
            </w:tcBorders>
            <w:vAlign w:val="center"/>
          </w:tcPr>
          <w:p w:rsidR="002D3D44" w:rsidRPr="002D3D44" w:rsidRDefault="002D3D44" w:rsidP="00B23951">
            <w:pPr>
              <w:jc w:val="center"/>
              <w:rPr>
                <w:b/>
                <w:bCs/>
                <w:color w:val="000000"/>
                <w:sz w:val="16"/>
                <w:szCs w:val="16"/>
              </w:rPr>
            </w:pPr>
            <w:r w:rsidRPr="002D3D44">
              <w:rPr>
                <w:b/>
                <w:bCs/>
                <w:color w:val="000000"/>
                <w:sz w:val="16"/>
                <w:szCs w:val="16"/>
              </w:rPr>
              <w:t>Сумма, руб.</w:t>
            </w:r>
          </w:p>
        </w:tc>
      </w:tr>
      <w:tr w:rsidR="00227CAE" w:rsidTr="00227CAE">
        <w:trPr>
          <w:trHeight w:val="205"/>
          <w:jc w:val="center"/>
        </w:trPr>
        <w:tc>
          <w:tcPr>
            <w:tcW w:w="548" w:type="dxa"/>
            <w:tcBorders>
              <w:top w:val="nil"/>
              <w:left w:val="single" w:sz="8" w:space="0" w:color="auto"/>
              <w:bottom w:val="single" w:sz="8" w:space="0" w:color="auto"/>
              <w:right w:val="single" w:sz="4" w:space="0" w:color="auto"/>
            </w:tcBorders>
            <w:vAlign w:val="center"/>
            <w:hideMark/>
          </w:tcPr>
          <w:p w:rsidR="00227CAE" w:rsidRDefault="00227CAE" w:rsidP="00B23951">
            <w:pPr>
              <w:jc w:val="center"/>
              <w:rPr>
                <w:lang w:eastAsia="en-US"/>
              </w:rPr>
            </w:pPr>
            <w:r>
              <w:rPr>
                <w:lang w:eastAsia="en-US"/>
              </w:rPr>
              <w:t>1</w:t>
            </w:r>
          </w:p>
        </w:tc>
        <w:tc>
          <w:tcPr>
            <w:tcW w:w="2653" w:type="dxa"/>
            <w:tcBorders>
              <w:top w:val="single" w:sz="4" w:space="0" w:color="auto"/>
              <w:left w:val="single" w:sz="4" w:space="0" w:color="auto"/>
              <w:bottom w:val="single" w:sz="4" w:space="0" w:color="auto"/>
              <w:right w:val="single" w:sz="4" w:space="0" w:color="auto"/>
            </w:tcBorders>
            <w:vAlign w:val="center"/>
            <w:hideMark/>
          </w:tcPr>
          <w:p w:rsidR="00227CAE" w:rsidRDefault="00227CAE" w:rsidP="00B23951">
            <w:pPr>
              <w:jc w:val="center"/>
              <w:rPr>
                <w:lang w:eastAsia="en-US"/>
              </w:rPr>
            </w:pPr>
            <w:r>
              <w:rPr>
                <w:lang w:eastAsia="en-US"/>
              </w:rPr>
              <w:t>Услуга по диспансеризации государственных гражданских служащих</w:t>
            </w:r>
          </w:p>
        </w:tc>
        <w:tc>
          <w:tcPr>
            <w:tcW w:w="2404" w:type="dxa"/>
            <w:tcBorders>
              <w:top w:val="nil"/>
              <w:left w:val="single" w:sz="4" w:space="0" w:color="auto"/>
              <w:bottom w:val="single" w:sz="8" w:space="0" w:color="auto"/>
              <w:right w:val="single" w:sz="8" w:space="0" w:color="auto"/>
            </w:tcBorders>
            <w:vAlign w:val="center"/>
            <w:hideMark/>
          </w:tcPr>
          <w:p w:rsidR="00227CAE" w:rsidRDefault="00227CAE" w:rsidP="00B23951">
            <w:pPr>
              <w:jc w:val="center"/>
              <w:rPr>
                <w:lang w:eastAsia="en-US"/>
              </w:rPr>
            </w:pPr>
            <w:r>
              <w:rPr>
                <w:lang w:eastAsia="en-US"/>
              </w:rPr>
              <w:t>Мужчины до 40 лет</w:t>
            </w:r>
          </w:p>
        </w:tc>
        <w:tc>
          <w:tcPr>
            <w:tcW w:w="1131" w:type="dxa"/>
            <w:tcBorders>
              <w:top w:val="nil"/>
              <w:left w:val="nil"/>
              <w:bottom w:val="single" w:sz="8" w:space="0" w:color="auto"/>
              <w:right w:val="single" w:sz="8" w:space="0" w:color="auto"/>
            </w:tcBorders>
            <w:vAlign w:val="center"/>
            <w:hideMark/>
          </w:tcPr>
          <w:p w:rsidR="00227CAE" w:rsidRDefault="00227CAE" w:rsidP="00B23951">
            <w:pPr>
              <w:jc w:val="center"/>
              <w:rPr>
                <w:lang w:eastAsia="en-US"/>
              </w:rPr>
            </w:pPr>
            <w:r>
              <w:rPr>
                <w:lang w:eastAsia="en-US"/>
              </w:rPr>
              <w:t>человек</w:t>
            </w:r>
          </w:p>
        </w:tc>
        <w:tc>
          <w:tcPr>
            <w:tcW w:w="1072" w:type="dxa"/>
            <w:tcBorders>
              <w:top w:val="nil"/>
              <w:left w:val="nil"/>
              <w:bottom w:val="single" w:sz="8" w:space="0" w:color="auto"/>
              <w:right w:val="single" w:sz="8" w:space="0" w:color="auto"/>
            </w:tcBorders>
            <w:vAlign w:val="center"/>
            <w:hideMark/>
          </w:tcPr>
          <w:p w:rsidR="00227CAE" w:rsidRDefault="00227CAE" w:rsidP="00227CAE">
            <w:pPr>
              <w:jc w:val="center"/>
              <w:rPr>
                <w:bCs/>
                <w:lang w:eastAsia="en-US"/>
              </w:rPr>
            </w:pPr>
            <w:r>
              <w:rPr>
                <w:bCs/>
                <w:lang w:eastAsia="en-US"/>
              </w:rPr>
              <w:t>4</w:t>
            </w:r>
          </w:p>
        </w:tc>
        <w:tc>
          <w:tcPr>
            <w:tcW w:w="1248" w:type="dxa"/>
            <w:tcBorders>
              <w:top w:val="nil"/>
              <w:left w:val="nil"/>
              <w:bottom w:val="single" w:sz="8" w:space="0" w:color="auto"/>
              <w:right w:val="single" w:sz="8" w:space="0" w:color="auto"/>
            </w:tcBorders>
            <w:vAlign w:val="center"/>
          </w:tcPr>
          <w:p w:rsidR="00227CAE" w:rsidRDefault="00227CAE" w:rsidP="00227CAE">
            <w:pPr>
              <w:jc w:val="center"/>
              <w:rPr>
                <w:bCs/>
                <w:lang w:eastAsia="en-US"/>
              </w:rPr>
            </w:pPr>
            <w:r>
              <w:rPr>
                <w:bCs/>
                <w:lang w:eastAsia="en-US"/>
              </w:rPr>
              <w:t>4 023,33</w:t>
            </w:r>
          </w:p>
        </w:tc>
        <w:tc>
          <w:tcPr>
            <w:tcW w:w="1512" w:type="dxa"/>
            <w:tcBorders>
              <w:top w:val="nil"/>
              <w:left w:val="nil"/>
              <w:bottom w:val="single" w:sz="8" w:space="0" w:color="auto"/>
              <w:right w:val="single" w:sz="8" w:space="0" w:color="auto"/>
            </w:tcBorders>
            <w:vAlign w:val="center"/>
          </w:tcPr>
          <w:p w:rsidR="00227CAE" w:rsidRDefault="00227CAE" w:rsidP="00227CAE">
            <w:pPr>
              <w:jc w:val="center"/>
              <w:rPr>
                <w:bCs/>
                <w:lang w:eastAsia="en-US"/>
              </w:rPr>
            </w:pPr>
            <w:r>
              <w:rPr>
                <w:bCs/>
                <w:lang w:eastAsia="en-US"/>
              </w:rPr>
              <w:t>16 093,32</w:t>
            </w:r>
          </w:p>
        </w:tc>
      </w:tr>
      <w:tr w:rsidR="00227CAE" w:rsidTr="00227CAE">
        <w:trPr>
          <w:trHeight w:val="237"/>
          <w:jc w:val="center"/>
        </w:trPr>
        <w:tc>
          <w:tcPr>
            <w:tcW w:w="548" w:type="dxa"/>
            <w:tcBorders>
              <w:top w:val="nil"/>
              <w:left w:val="single" w:sz="8" w:space="0" w:color="auto"/>
              <w:bottom w:val="single" w:sz="8" w:space="0" w:color="auto"/>
              <w:right w:val="single" w:sz="4" w:space="0" w:color="auto"/>
            </w:tcBorders>
            <w:vAlign w:val="center"/>
            <w:hideMark/>
          </w:tcPr>
          <w:p w:rsidR="00227CAE" w:rsidRDefault="00227CAE" w:rsidP="00B23951">
            <w:pPr>
              <w:jc w:val="center"/>
              <w:rPr>
                <w:lang w:eastAsia="en-US"/>
              </w:rPr>
            </w:pPr>
            <w:r>
              <w:rPr>
                <w:lang w:eastAsia="en-US"/>
              </w:rPr>
              <w:t>2</w:t>
            </w:r>
          </w:p>
        </w:tc>
        <w:tc>
          <w:tcPr>
            <w:tcW w:w="2653" w:type="dxa"/>
            <w:tcBorders>
              <w:top w:val="single" w:sz="4" w:space="0" w:color="auto"/>
              <w:left w:val="single" w:sz="4" w:space="0" w:color="auto"/>
              <w:bottom w:val="single" w:sz="4" w:space="0" w:color="auto"/>
              <w:right w:val="single" w:sz="4" w:space="0" w:color="auto"/>
            </w:tcBorders>
            <w:vAlign w:val="center"/>
            <w:hideMark/>
          </w:tcPr>
          <w:p w:rsidR="00227CAE" w:rsidRDefault="00227CAE" w:rsidP="00B23951">
            <w:pPr>
              <w:jc w:val="center"/>
              <w:rPr>
                <w:lang w:eastAsia="en-US"/>
              </w:rPr>
            </w:pPr>
            <w:r>
              <w:rPr>
                <w:lang w:eastAsia="en-US"/>
              </w:rPr>
              <w:t>Услуга по диспансеризации государственных гражданских служащих</w:t>
            </w:r>
          </w:p>
        </w:tc>
        <w:tc>
          <w:tcPr>
            <w:tcW w:w="2404" w:type="dxa"/>
            <w:tcBorders>
              <w:top w:val="nil"/>
              <w:left w:val="single" w:sz="4" w:space="0" w:color="auto"/>
              <w:bottom w:val="single" w:sz="8" w:space="0" w:color="auto"/>
              <w:right w:val="single" w:sz="8" w:space="0" w:color="auto"/>
            </w:tcBorders>
            <w:vAlign w:val="center"/>
            <w:hideMark/>
          </w:tcPr>
          <w:p w:rsidR="00227CAE" w:rsidRDefault="00227CAE" w:rsidP="00B23951">
            <w:pPr>
              <w:jc w:val="center"/>
              <w:rPr>
                <w:lang w:eastAsia="en-US"/>
              </w:rPr>
            </w:pPr>
            <w:r>
              <w:rPr>
                <w:lang w:eastAsia="en-US"/>
              </w:rPr>
              <w:t>Мужчины после 45 лет</w:t>
            </w:r>
          </w:p>
        </w:tc>
        <w:tc>
          <w:tcPr>
            <w:tcW w:w="1131" w:type="dxa"/>
            <w:tcBorders>
              <w:top w:val="nil"/>
              <w:left w:val="nil"/>
              <w:bottom w:val="single" w:sz="8" w:space="0" w:color="auto"/>
              <w:right w:val="single" w:sz="8" w:space="0" w:color="auto"/>
            </w:tcBorders>
            <w:vAlign w:val="center"/>
            <w:hideMark/>
          </w:tcPr>
          <w:p w:rsidR="00227CAE" w:rsidRDefault="00227CAE" w:rsidP="00B23951">
            <w:pPr>
              <w:jc w:val="center"/>
              <w:rPr>
                <w:lang w:eastAsia="en-US"/>
              </w:rPr>
            </w:pPr>
            <w:r>
              <w:rPr>
                <w:lang w:eastAsia="en-US"/>
              </w:rPr>
              <w:t>человек</w:t>
            </w:r>
          </w:p>
        </w:tc>
        <w:tc>
          <w:tcPr>
            <w:tcW w:w="1072" w:type="dxa"/>
            <w:tcBorders>
              <w:top w:val="nil"/>
              <w:left w:val="nil"/>
              <w:bottom w:val="single" w:sz="8" w:space="0" w:color="auto"/>
              <w:right w:val="single" w:sz="8" w:space="0" w:color="auto"/>
            </w:tcBorders>
            <w:vAlign w:val="center"/>
            <w:hideMark/>
          </w:tcPr>
          <w:p w:rsidR="00227CAE" w:rsidRDefault="00227CAE" w:rsidP="00227CAE">
            <w:pPr>
              <w:jc w:val="center"/>
              <w:rPr>
                <w:lang w:eastAsia="en-US"/>
              </w:rPr>
            </w:pPr>
            <w:r>
              <w:rPr>
                <w:lang w:eastAsia="en-US"/>
              </w:rPr>
              <w:t>7</w:t>
            </w:r>
          </w:p>
        </w:tc>
        <w:tc>
          <w:tcPr>
            <w:tcW w:w="1248" w:type="dxa"/>
            <w:tcBorders>
              <w:top w:val="nil"/>
              <w:left w:val="nil"/>
              <w:bottom w:val="single" w:sz="8" w:space="0" w:color="auto"/>
              <w:right w:val="single" w:sz="8" w:space="0" w:color="auto"/>
            </w:tcBorders>
            <w:vAlign w:val="center"/>
          </w:tcPr>
          <w:p w:rsidR="00227CAE" w:rsidRDefault="00227CAE" w:rsidP="00227CAE">
            <w:pPr>
              <w:jc w:val="center"/>
              <w:rPr>
                <w:lang w:eastAsia="en-US"/>
              </w:rPr>
            </w:pPr>
            <w:r>
              <w:rPr>
                <w:lang w:eastAsia="en-US"/>
              </w:rPr>
              <w:t>5 026,67</w:t>
            </w:r>
          </w:p>
        </w:tc>
        <w:tc>
          <w:tcPr>
            <w:tcW w:w="1512" w:type="dxa"/>
            <w:tcBorders>
              <w:top w:val="nil"/>
              <w:left w:val="nil"/>
              <w:bottom w:val="single" w:sz="8" w:space="0" w:color="auto"/>
              <w:right w:val="single" w:sz="8" w:space="0" w:color="auto"/>
            </w:tcBorders>
            <w:vAlign w:val="center"/>
          </w:tcPr>
          <w:p w:rsidR="00227CAE" w:rsidRDefault="00227CAE" w:rsidP="00227CAE">
            <w:pPr>
              <w:jc w:val="center"/>
              <w:rPr>
                <w:lang w:eastAsia="en-US"/>
              </w:rPr>
            </w:pPr>
            <w:r>
              <w:rPr>
                <w:lang w:eastAsia="en-US"/>
              </w:rPr>
              <w:t>35 186,69</w:t>
            </w:r>
          </w:p>
        </w:tc>
      </w:tr>
      <w:tr w:rsidR="00B23951" w:rsidTr="00227CAE">
        <w:trPr>
          <w:trHeight w:val="127"/>
          <w:jc w:val="center"/>
        </w:trPr>
        <w:tc>
          <w:tcPr>
            <w:tcW w:w="548" w:type="dxa"/>
            <w:tcBorders>
              <w:top w:val="nil"/>
              <w:left w:val="single" w:sz="8"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3</w:t>
            </w:r>
          </w:p>
        </w:tc>
        <w:tc>
          <w:tcPr>
            <w:tcW w:w="2653"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404" w:type="dxa"/>
            <w:tcBorders>
              <w:top w:val="nil"/>
              <w:left w:val="single" w:sz="4" w:space="0" w:color="auto"/>
              <w:bottom w:val="single" w:sz="4" w:space="0" w:color="auto"/>
              <w:right w:val="single" w:sz="8" w:space="0" w:color="auto"/>
            </w:tcBorders>
            <w:vAlign w:val="center"/>
            <w:hideMark/>
          </w:tcPr>
          <w:p w:rsidR="002D3D44" w:rsidRDefault="002D3D44" w:rsidP="00B23951">
            <w:pPr>
              <w:jc w:val="center"/>
              <w:rPr>
                <w:lang w:eastAsia="en-US"/>
              </w:rPr>
            </w:pPr>
            <w:r>
              <w:rPr>
                <w:lang w:eastAsia="en-US"/>
              </w:rPr>
              <w:t>Женщины до 40 лет</w:t>
            </w:r>
          </w:p>
        </w:tc>
        <w:tc>
          <w:tcPr>
            <w:tcW w:w="1131" w:type="dxa"/>
            <w:tcBorders>
              <w:top w:val="nil"/>
              <w:left w:val="nil"/>
              <w:bottom w:val="single" w:sz="4" w:space="0" w:color="auto"/>
              <w:right w:val="single" w:sz="8"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nil"/>
              <w:left w:val="nil"/>
              <w:bottom w:val="single" w:sz="4" w:space="0" w:color="auto"/>
              <w:right w:val="single" w:sz="8" w:space="0" w:color="auto"/>
            </w:tcBorders>
            <w:vAlign w:val="center"/>
            <w:hideMark/>
          </w:tcPr>
          <w:p w:rsidR="002D3D44" w:rsidRDefault="002D3D44" w:rsidP="00227CAE">
            <w:pPr>
              <w:jc w:val="center"/>
              <w:rPr>
                <w:bCs/>
                <w:lang w:eastAsia="en-US"/>
              </w:rPr>
            </w:pPr>
            <w:r>
              <w:rPr>
                <w:bCs/>
                <w:lang w:eastAsia="en-US"/>
              </w:rPr>
              <w:t>82</w:t>
            </w:r>
          </w:p>
        </w:tc>
        <w:tc>
          <w:tcPr>
            <w:tcW w:w="1248" w:type="dxa"/>
            <w:tcBorders>
              <w:top w:val="nil"/>
              <w:left w:val="nil"/>
              <w:bottom w:val="single" w:sz="4" w:space="0" w:color="auto"/>
              <w:right w:val="single" w:sz="8" w:space="0" w:color="auto"/>
            </w:tcBorders>
            <w:vAlign w:val="center"/>
          </w:tcPr>
          <w:p w:rsidR="002D3D44" w:rsidRDefault="00227CAE" w:rsidP="00227CAE">
            <w:pPr>
              <w:jc w:val="center"/>
              <w:rPr>
                <w:bCs/>
                <w:lang w:eastAsia="en-US"/>
              </w:rPr>
            </w:pPr>
            <w:r>
              <w:rPr>
                <w:bCs/>
                <w:lang w:eastAsia="en-US"/>
              </w:rPr>
              <w:t>4 376,67</w:t>
            </w:r>
          </w:p>
        </w:tc>
        <w:tc>
          <w:tcPr>
            <w:tcW w:w="1512" w:type="dxa"/>
            <w:tcBorders>
              <w:top w:val="nil"/>
              <w:left w:val="nil"/>
              <w:bottom w:val="single" w:sz="4" w:space="0" w:color="auto"/>
              <w:right w:val="single" w:sz="8" w:space="0" w:color="auto"/>
            </w:tcBorders>
            <w:vAlign w:val="center"/>
          </w:tcPr>
          <w:p w:rsidR="002D3D44" w:rsidRDefault="00227CAE" w:rsidP="00227CAE">
            <w:pPr>
              <w:jc w:val="center"/>
              <w:rPr>
                <w:bCs/>
                <w:lang w:eastAsia="en-US"/>
              </w:rPr>
            </w:pPr>
            <w:r>
              <w:rPr>
                <w:bCs/>
                <w:lang w:eastAsia="en-US"/>
              </w:rPr>
              <w:t>358 886,94</w:t>
            </w:r>
          </w:p>
        </w:tc>
      </w:tr>
      <w:tr w:rsidR="00B23951" w:rsidTr="00227CAE">
        <w:trPr>
          <w:trHeight w:val="159"/>
          <w:jc w:val="center"/>
        </w:trPr>
        <w:tc>
          <w:tcPr>
            <w:tcW w:w="548"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4</w:t>
            </w:r>
          </w:p>
        </w:tc>
        <w:tc>
          <w:tcPr>
            <w:tcW w:w="2653"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404"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40 лет</w:t>
            </w:r>
          </w:p>
          <w:p w:rsidR="002D3D44" w:rsidRDefault="002D3D44" w:rsidP="00B23951">
            <w:pPr>
              <w:jc w:val="center"/>
              <w:rPr>
                <w:bCs/>
                <w:lang w:eastAsia="en-US"/>
              </w:rPr>
            </w:pPr>
            <w:proofErr w:type="gramStart"/>
            <w:r>
              <w:rPr>
                <w:bCs/>
                <w:lang w:eastAsia="en-US"/>
              </w:rPr>
              <w:t>(Возрастная группа –</w:t>
            </w:r>
            <w:proofErr w:type="gramEnd"/>
          </w:p>
          <w:p w:rsidR="002D3D44" w:rsidRDefault="002D3D44" w:rsidP="00B23951">
            <w:pPr>
              <w:jc w:val="center"/>
              <w:rPr>
                <w:lang w:eastAsia="en-US"/>
              </w:rPr>
            </w:pPr>
            <w:r>
              <w:rPr>
                <w:bCs/>
                <w:lang w:eastAsia="en-US"/>
              </w:rPr>
              <w:t>от 40 лет до 45 лет)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Cs/>
                <w:lang w:eastAsia="en-US"/>
              </w:rPr>
            </w:pPr>
            <w:r>
              <w:rPr>
                <w:bCs/>
                <w:lang w:eastAsia="en-US"/>
              </w:rPr>
              <w:t>26</w:t>
            </w:r>
          </w:p>
        </w:tc>
        <w:tc>
          <w:tcPr>
            <w:tcW w:w="1248"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5 330,00</w:t>
            </w:r>
          </w:p>
        </w:tc>
        <w:tc>
          <w:tcPr>
            <w:tcW w:w="1512"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138 580,00</w:t>
            </w:r>
          </w:p>
        </w:tc>
      </w:tr>
      <w:tr w:rsidR="00B23951" w:rsidTr="00227CAE">
        <w:trPr>
          <w:trHeight w:val="159"/>
          <w:jc w:val="center"/>
        </w:trPr>
        <w:tc>
          <w:tcPr>
            <w:tcW w:w="548"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5</w:t>
            </w:r>
          </w:p>
        </w:tc>
        <w:tc>
          <w:tcPr>
            <w:tcW w:w="2653"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Услуга по диспансеризации государственных гражданских служащих</w:t>
            </w:r>
          </w:p>
        </w:tc>
        <w:tc>
          <w:tcPr>
            <w:tcW w:w="2404"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Женщины после 45 лет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Cs/>
                <w:lang w:eastAsia="en-US"/>
              </w:rPr>
            </w:pPr>
            <w:r>
              <w:rPr>
                <w:bCs/>
                <w:lang w:eastAsia="en-US"/>
              </w:rPr>
              <w:t>40</w:t>
            </w:r>
          </w:p>
        </w:tc>
        <w:tc>
          <w:tcPr>
            <w:tcW w:w="1248"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6 013,33</w:t>
            </w:r>
          </w:p>
        </w:tc>
        <w:tc>
          <w:tcPr>
            <w:tcW w:w="1512"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Cs/>
                <w:lang w:eastAsia="en-US"/>
              </w:rPr>
            </w:pPr>
            <w:r>
              <w:rPr>
                <w:bCs/>
                <w:lang w:eastAsia="en-US"/>
              </w:rPr>
              <w:t>240 533,20</w:t>
            </w:r>
          </w:p>
        </w:tc>
      </w:tr>
      <w:tr w:rsidR="002D3D44" w:rsidTr="00227CAE">
        <w:trPr>
          <w:trHeight w:val="159"/>
          <w:jc w:val="center"/>
        </w:trPr>
        <w:tc>
          <w:tcPr>
            <w:tcW w:w="548"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6</w:t>
            </w:r>
          </w:p>
        </w:tc>
        <w:tc>
          <w:tcPr>
            <w:tcW w:w="5057" w:type="dxa"/>
            <w:gridSpan w:val="2"/>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b/>
                <w:bCs/>
                <w:lang w:eastAsia="en-US"/>
              </w:rPr>
            </w:pPr>
            <w:r>
              <w:rPr>
                <w:b/>
                <w:bCs/>
                <w:lang w:eastAsia="en-US"/>
              </w:rPr>
              <w:t>Итого:</w:t>
            </w:r>
          </w:p>
        </w:tc>
        <w:tc>
          <w:tcPr>
            <w:tcW w:w="1131"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B23951">
            <w:pPr>
              <w:jc w:val="center"/>
              <w:rPr>
                <w:lang w:eastAsia="en-US"/>
              </w:rPr>
            </w:pPr>
            <w:r>
              <w:rPr>
                <w:lang w:eastAsia="en-US"/>
              </w:rPr>
              <w:t>человек</w:t>
            </w:r>
          </w:p>
        </w:tc>
        <w:tc>
          <w:tcPr>
            <w:tcW w:w="1072" w:type="dxa"/>
            <w:tcBorders>
              <w:top w:val="single" w:sz="4" w:space="0" w:color="auto"/>
              <w:left w:val="single" w:sz="4" w:space="0" w:color="auto"/>
              <w:bottom w:val="single" w:sz="4" w:space="0" w:color="auto"/>
              <w:right w:val="single" w:sz="4" w:space="0" w:color="auto"/>
            </w:tcBorders>
            <w:vAlign w:val="center"/>
            <w:hideMark/>
          </w:tcPr>
          <w:p w:rsidR="002D3D44" w:rsidRDefault="002D3D44" w:rsidP="00227CAE">
            <w:pPr>
              <w:jc w:val="center"/>
              <w:rPr>
                <w:b/>
                <w:bCs/>
                <w:lang w:eastAsia="en-US"/>
              </w:rPr>
            </w:pPr>
            <w:r>
              <w:rPr>
                <w:b/>
                <w:bCs/>
                <w:lang w:eastAsia="en-US"/>
              </w:rPr>
              <w:t>159</w:t>
            </w:r>
          </w:p>
        </w:tc>
        <w:tc>
          <w:tcPr>
            <w:tcW w:w="1248"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
                <w:bCs/>
                <w:lang w:eastAsia="en-US"/>
              </w:rPr>
            </w:pPr>
            <w:r>
              <w:rPr>
                <w:b/>
                <w:bCs/>
                <w:lang w:eastAsia="en-US"/>
              </w:rPr>
              <w:t>-</w:t>
            </w:r>
          </w:p>
        </w:tc>
        <w:tc>
          <w:tcPr>
            <w:tcW w:w="1512" w:type="dxa"/>
            <w:tcBorders>
              <w:top w:val="single" w:sz="4" w:space="0" w:color="auto"/>
              <w:left w:val="single" w:sz="4" w:space="0" w:color="auto"/>
              <w:bottom w:val="single" w:sz="4" w:space="0" w:color="auto"/>
              <w:right w:val="single" w:sz="4" w:space="0" w:color="auto"/>
            </w:tcBorders>
            <w:vAlign w:val="center"/>
          </w:tcPr>
          <w:p w:rsidR="002D3D44" w:rsidRDefault="00227CAE" w:rsidP="00227CAE">
            <w:pPr>
              <w:jc w:val="center"/>
              <w:rPr>
                <w:b/>
                <w:bCs/>
                <w:lang w:eastAsia="en-US"/>
              </w:rPr>
            </w:pPr>
            <w:r>
              <w:rPr>
                <w:b/>
                <w:bCs/>
                <w:lang w:eastAsia="en-US"/>
              </w:rPr>
              <w:t>789 280,15</w:t>
            </w:r>
          </w:p>
        </w:tc>
      </w:tr>
    </w:tbl>
    <w:p w:rsidR="00BF5F0D" w:rsidRDefault="00BF5F0D" w:rsidP="00BF5F0D">
      <w:pPr>
        <w:pStyle w:val="24"/>
        <w:spacing w:line="240" w:lineRule="auto"/>
        <w:ind w:firstLine="709"/>
        <w:rPr>
          <w:rStyle w:val="23"/>
          <w:rFonts w:ascii="Times New Roman" w:hAnsi="Times New Roman" w:cs="Times New Roman"/>
          <w:color w:val="000000"/>
          <w:sz w:val="16"/>
          <w:szCs w:val="16"/>
        </w:rPr>
      </w:pPr>
    </w:p>
    <w:p w:rsidR="00BF5F0D" w:rsidRDefault="00BF5F0D" w:rsidP="00BF5F0D">
      <w:pPr>
        <w:shd w:val="clear" w:color="auto" w:fill="FFFFFF"/>
        <w:ind w:firstLine="709"/>
        <w:jc w:val="center"/>
        <w:rPr>
          <w:b/>
          <w:bCs/>
          <w:sz w:val="24"/>
          <w:szCs w:val="24"/>
        </w:rPr>
      </w:pPr>
      <w:r>
        <w:rPr>
          <w:b/>
          <w:bCs/>
          <w:spacing w:val="-1"/>
          <w:sz w:val="24"/>
          <w:szCs w:val="24"/>
        </w:rPr>
        <w:t xml:space="preserve">Перечень услуг </w:t>
      </w:r>
      <w:r>
        <w:rPr>
          <w:b/>
          <w:sz w:val="24"/>
          <w:szCs w:val="24"/>
        </w:rPr>
        <w:t>по диспансеризации государственных гражданских служащих:</w:t>
      </w:r>
    </w:p>
    <w:p w:rsidR="00BF5F0D" w:rsidRDefault="00BF5F0D" w:rsidP="00BF5F0D">
      <w:pPr>
        <w:pStyle w:val="24"/>
        <w:spacing w:line="240" w:lineRule="auto"/>
        <w:ind w:firstLine="709"/>
        <w:rPr>
          <w:rStyle w:val="23"/>
          <w:rFonts w:ascii="Times New Roman" w:hAnsi="Times New Roman" w:cs="Times New Roman"/>
          <w:color w:val="000000"/>
          <w:sz w:val="16"/>
          <w:szCs w:val="16"/>
        </w:rPr>
      </w:pPr>
    </w:p>
    <w:tbl>
      <w:tblPr>
        <w:tblW w:w="10380" w:type="dxa"/>
        <w:jc w:val="center"/>
        <w:tblLayout w:type="fixed"/>
        <w:tblLook w:val="04A0" w:firstRow="1" w:lastRow="0" w:firstColumn="1" w:lastColumn="0" w:noHBand="0" w:noVBand="1"/>
      </w:tblPr>
      <w:tblGrid>
        <w:gridCol w:w="703"/>
        <w:gridCol w:w="4606"/>
        <w:gridCol w:w="997"/>
        <w:gridCol w:w="1133"/>
        <w:gridCol w:w="992"/>
        <w:gridCol w:w="993"/>
        <w:gridCol w:w="956"/>
      </w:tblGrid>
      <w:tr w:rsidR="00BF5F0D" w:rsidTr="00585A6F">
        <w:trPr>
          <w:trHeight w:val="281"/>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b/>
                <w:sz w:val="16"/>
                <w:szCs w:val="16"/>
                <w:lang w:eastAsia="en-US"/>
              </w:rPr>
            </w:pPr>
            <w:r>
              <w:rPr>
                <w:b/>
                <w:sz w:val="16"/>
                <w:szCs w:val="16"/>
                <w:lang w:eastAsia="en-US"/>
              </w:rPr>
              <w:t xml:space="preserve">№ </w:t>
            </w:r>
            <w:proofErr w:type="gramStart"/>
            <w:r>
              <w:rPr>
                <w:b/>
                <w:sz w:val="16"/>
                <w:szCs w:val="16"/>
                <w:lang w:eastAsia="en-US"/>
              </w:rPr>
              <w:t>п</w:t>
            </w:r>
            <w:proofErr w:type="gramEnd"/>
            <w:r>
              <w:rPr>
                <w:b/>
                <w:sz w:val="16"/>
                <w:szCs w:val="16"/>
                <w:lang w:eastAsia="en-US"/>
              </w:rPr>
              <w:t>/п</w:t>
            </w:r>
          </w:p>
        </w:tc>
        <w:tc>
          <w:tcPr>
            <w:tcW w:w="4609" w:type="dxa"/>
            <w:vMerge w:val="restart"/>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b/>
                <w:sz w:val="16"/>
                <w:szCs w:val="16"/>
                <w:lang w:eastAsia="en-US"/>
              </w:rPr>
            </w:pPr>
            <w:r>
              <w:rPr>
                <w:b/>
                <w:sz w:val="16"/>
                <w:szCs w:val="16"/>
                <w:lang w:eastAsia="en-US"/>
              </w:rPr>
              <w:t>Наименование услуги</w:t>
            </w:r>
          </w:p>
        </w:tc>
        <w:tc>
          <w:tcPr>
            <w:tcW w:w="5072" w:type="dxa"/>
            <w:gridSpan w:val="5"/>
            <w:tcBorders>
              <w:top w:val="single" w:sz="4" w:space="0" w:color="auto"/>
              <w:left w:val="nil"/>
              <w:bottom w:val="single" w:sz="4" w:space="0" w:color="auto"/>
              <w:right w:val="single" w:sz="4" w:space="0" w:color="auto"/>
            </w:tcBorders>
            <w:vAlign w:val="center"/>
            <w:hideMark/>
          </w:tcPr>
          <w:p w:rsidR="00BF5F0D" w:rsidRDefault="00BF5F0D" w:rsidP="00585A6F">
            <w:pPr>
              <w:spacing w:line="240" w:lineRule="exact"/>
              <w:jc w:val="center"/>
              <w:rPr>
                <w:color w:val="000000"/>
                <w:sz w:val="16"/>
                <w:szCs w:val="16"/>
                <w:lang w:eastAsia="en-US"/>
              </w:rPr>
            </w:pPr>
            <w:r>
              <w:rPr>
                <w:b/>
                <w:sz w:val="16"/>
                <w:szCs w:val="16"/>
                <w:shd w:val="clear" w:color="auto" w:fill="FFFFFF"/>
                <w:lang w:eastAsia="en-US"/>
              </w:rPr>
              <w:t>Половозрастная группа служащих</w:t>
            </w:r>
            <w:r>
              <w:rPr>
                <w:b/>
                <w:bCs/>
                <w:color w:val="000000"/>
                <w:sz w:val="16"/>
                <w:szCs w:val="16"/>
                <w:lang w:eastAsia="en-US"/>
              </w:rPr>
              <w:t xml:space="preserve"> (ОБЩЕЕ)</w:t>
            </w:r>
          </w:p>
        </w:tc>
      </w:tr>
      <w:tr w:rsidR="00BF5F0D" w:rsidTr="00BF5F0D">
        <w:trPr>
          <w:trHeight w:val="897"/>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F5F0D" w:rsidRDefault="00BF5F0D">
            <w:pPr>
              <w:rPr>
                <w:b/>
                <w:sz w:val="16"/>
                <w:szCs w:val="16"/>
                <w:lang w:eastAsia="en-US"/>
              </w:rPr>
            </w:pPr>
          </w:p>
        </w:tc>
        <w:tc>
          <w:tcPr>
            <w:tcW w:w="9681" w:type="dxa"/>
            <w:vMerge/>
            <w:tcBorders>
              <w:top w:val="single" w:sz="4" w:space="0" w:color="auto"/>
              <w:left w:val="nil"/>
              <w:bottom w:val="single" w:sz="4" w:space="0" w:color="auto"/>
              <w:right w:val="single" w:sz="4" w:space="0" w:color="auto"/>
            </w:tcBorders>
            <w:vAlign w:val="center"/>
            <w:hideMark/>
          </w:tcPr>
          <w:p w:rsidR="00BF5F0D" w:rsidRDefault="00BF5F0D">
            <w:pPr>
              <w:rPr>
                <w:b/>
                <w:sz w:val="16"/>
                <w:szCs w:val="16"/>
                <w:lang w:eastAsia="en-US"/>
              </w:rPr>
            </w:pPr>
          </w:p>
        </w:tc>
        <w:tc>
          <w:tcPr>
            <w:tcW w:w="997"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sz w:val="16"/>
                <w:szCs w:val="16"/>
                <w:lang w:eastAsia="en-US"/>
              </w:rPr>
            </w:pPr>
            <w:r>
              <w:rPr>
                <w:sz w:val="16"/>
                <w:szCs w:val="16"/>
                <w:lang w:eastAsia="en-US"/>
              </w:rPr>
              <w:t>Женщины до 40 лет (чел.)</w:t>
            </w:r>
          </w:p>
        </w:tc>
        <w:tc>
          <w:tcPr>
            <w:tcW w:w="1134"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color w:val="000000"/>
                <w:sz w:val="16"/>
                <w:szCs w:val="16"/>
                <w:lang w:eastAsia="en-US"/>
              </w:rPr>
            </w:pPr>
            <w:r>
              <w:rPr>
                <w:color w:val="000000"/>
                <w:sz w:val="16"/>
                <w:szCs w:val="16"/>
                <w:lang w:eastAsia="en-US"/>
              </w:rPr>
              <w:t xml:space="preserve">Женщины после 40 лет (от 40до 45 лет) </w:t>
            </w:r>
          </w:p>
          <w:p w:rsidR="00BF5F0D" w:rsidRDefault="00BF5F0D">
            <w:pPr>
              <w:spacing w:line="240" w:lineRule="exact"/>
              <w:jc w:val="center"/>
              <w:rPr>
                <w:color w:val="000000"/>
                <w:sz w:val="16"/>
                <w:szCs w:val="16"/>
                <w:lang w:eastAsia="en-US"/>
              </w:rPr>
            </w:pPr>
            <w:r>
              <w:rPr>
                <w:color w:val="000000"/>
                <w:sz w:val="16"/>
                <w:szCs w:val="16"/>
                <w:lang w:eastAsia="en-US"/>
              </w:rPr>
              <w:t>(чел.)</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color w:val="000000"/>
                <w:sz w:val="16"/>
                <w:szCs w:val="16"/>
                <w:lang w:eastAsia="en-US"/>
              </w:rPr>
            </w:pPr>
            <w:r>
              <w:rPr>
                <w:color w:val="000000"/>
                <w:sz w:val="16"/>
                <w:szCs w:val="16"/>
                <w:lang w:eastAsia="en-US"/>
              </w:rPr>
              <w:t>Женщины после 45 лет (чел.)</w:t>
            </w:r>
          </w:p>
        </w:tc>
        <w:tc>
          <w:tcPr>
            <w:tcW w:w="993" w:type="dxa"/>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color w:val="000000"/>
                <w:sz w:val="16"/>
                <w:szCs w:val="16"/>
                <w:lang w:eastAsia="en-US"/>
              </w:rPr>
            </w:pPr>
            <w:r>
              <w:rPr>
                <w:color w:val="000000"/>
                <w:sz w:val="16"/>
                <w:szCs w:val="16"/>
                <w:lang w:eastAsia="en-US"/>
              </w:rPr>
              <w:t>Мужчины до 40 лет (чел.)</w:t>
            </w:r>
          </w:p>
        </w:tc>
        <w:tc>
          <w:tcPr>
            <w:tcW w:w="956"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color w:val="000000"/>
                <w:sz w:val="16"/>
                <w:szCs w:val="16"/>
                <w:lang w:eastAsia="en-US"/>
              </w:rPr>
            </w:pPr>
            <w:r>
              <w:rPr>
                <w:color w:val="000000"/>
                <w:sz w:val="16"/>
                <w:szCs w:val="16"/>
                <w:lang w:eastAsia="en-US"/>
              </w:rPr>
              <w:t>Мужчины после 45 лет (чел.)</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1</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2</w:t>
            </w:r>
          </w:p>
        </w:tc>
        <w:tc>
          <w:tcPr>
            <w:tcW w:w="997" w:type="dxa"/>
            <w:tcBorders>
              <w:top w:val="nil"/>
              <w:left w:val="nil"/>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3</w:t>
            </w:r>
          </w:p>
        </w:tc>
        <w:tc>
          <w:tcPr>
            <w:tcW w:w="1134" w:type="dxa"/>
            <w:tcBorders>
              <w:top w:val="nil"/>
              <w:left w:val="nil"/>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4</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40" w:lineRule="exact"/>
              <w:jc w:val="center"/>
              <w:rPr>
                <w:b/>
                <w:bCs/>
                <w:sz w:val="16"/>
                <w:szCs w:val="16"/>
                <w:lang w:eastAsia="en-US"/>
              </w:rPr>
            </w:pPr>
            <w:r>
              <w:rPr>
                <w:b/>
                <w:bCs/>
                <w:sz w:val="16"/>
                <w:szCs w:val="16"/>
                <w:lang w:eastAsia="en-US"/>
              </w:rPr>
              <w:t>5</w:t>
            </w:r>
          </w:p>
        </w:tc>
        <w:tc>
          <w:tcPr>
            <w:tcW w:w="993"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6</w:t>
            </w:r>
          </w:p>
        </w:tc>
        <w:tc>
          <w:tcPr>
            <w:tcW w:w="956" w:type="dxa"/>
            <w:tcBorders>
              <w:top w:val="nil"/>
              <w:left w:val="nil"/>
              <w:bottom w:val="single" w:sz="4" w:space="0" w:color="auto"/>
              <w:right w:val="single" w:sz="4" w:space="0" w:color="auto"/>
            </w:tcBorders>
            <w:vAlign w:val="center"/>
            <w:hideMark/>
          </w:tcPr>
          <w:p w:rsidR="00BF5F0D" w:rsidRDefault="00BF5F0D">
            <w:pPr>
              <w:spacing w:line="240" w:lineRule="exact"/>
              <w:jc w:val="center"/>
              <w:rPr>
                <w:b/>
                <w:bCs/>
                <w:sz w:val="16"/>
                <w:szCs w:val="16"/>
                <w:lang w:eastAsia="en-US"/>
              </w:rPr>
            </w:pPr>
            <w:r>
              <w:rPr>
                <w:b/>
                <w:bCs/>
                <w:sz w:val="16"/>
                <w:szCs w:val="16"/>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b/>
                <w:bCs/>
                <w:lang w:eastAsia="en-US"/>
              </w:rPr>
            </w:pPr>
            <w:r>
              <w:rPr>
                <w:b/>
                <w:bCs/>
                <w:lang w:eastAsia="en-US"/>
              </w:rPr>
              <w:t>1.</w:t>
            </w:r>
          </w:p>
        </w:tc>
        <w:tc>
          <w:tcPr>
            <w:tcW w:w="9681" w:type="dxa"/>
            <w:gridSpan w:val="6"/>
            <w:tcBorders>
              <w:top w:val="nil"/>
              <w:left w:val="nil"/>
              <w:bottom w:val="single" w:sz="4" w:space="0" w:color="auto"/>
              <w:right w:val="single" w:sz="4" w:space="0" w:color="auto"/>
            </w:tcBorders>
            <w:vAlign w:val="center"/>
            <w:hideMark/>
          </w:tcPr>
          <w:p w:rsidR="00BF5F0D" w:rsidRDefault="00BF5F0D">
            <w:pPr>
              <w:spacing w:line="240" w:lineRule="exact"/>
              <w:rPr>
                <w:b/>
                <w:bCs/>
                <w:lang w:eastAsia="en-US"/>
              </w:rPr>
            </w:pPr>
            <w:r>
              <w:rPr>
                <w:b/>
                <w:bCs/>
                <w:lang w:eastAsia="en-US"/>
              </w:rPr>
              <w:t>Осмотр врачами-специалистами:</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1.1.</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Врач-терапевт</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40" w:lineRule="exact"/>
              <w:jc w:val="center"/>
              <w:rPr>
                <w:bCs/>
                <w:color w:val="000000"/>
                <w:lang w:eastAsia="en-US"/>
              </w:rPr>
            </w:pPr>
            <w:r>
              <w:rPr>
                <w:bCs/>
                <w:color w:val="000000"/>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40" w:lineRule="exact"/>
              <w:jc w:val="center"/>
              <w:rPr>
                <w:lang w:eastAsia="en-US"/>
              </w:rPr>
            </w:pPr>
            <w:r>
              <w:rPr>
                <w:bCs/>
                <w:color w:val="000000"/>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1.2.</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Врач-акушер-гинеколог (для женщин)</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40" w:lineRule="exact"/>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c>
          <w:tcPr>
            <w:tcW w:w="956" w:type="dxa"/>
            <w:tcBorders>
              <w:top w:val="nil"/>
              <w:left w:val="nil"/>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1.3.</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Врач-уролог (для мужчин)</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1.4.</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Врач-невролог</w:t>
            </w:r>
          </w:p>
        </w:tc>
        <w:tc>
          <w:tcPr>
            <w:tcW w:w="997" w:type="dxa"/>
            <w:tcBorders>
              <w:top w:val="nil"/>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1.5.</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Врач-хирург</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1.6.</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Врач-офтальмолог</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1.7.</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Врач-отоларинголог</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1.8.</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Врач-эндокринолог</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1.9.</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Врач-психиатр</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F512C9">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1.10.</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Врач-психиатр-нарколог</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F512C9">
        <w:trPr>
          <w:trHeight w:val="2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b/>
                <w:bCs/>
                <w:lang w:eastAsia="en-US"/>
              </w:rPr>
            </w:pPr>
            <w:r>
              <w:rPr>
                <w:b/>
                <w:bCs/>
                <w:lang w:eastAsia="en-US"/>
              </w:rPr>
              <w:t>2.</w:t>
            </w:r>
          </w:p>
        </w:tc>
        <w:tc>
          <w:tcPr>
            <w:tcW w:w="9681" w:type="dxa"/>
            <w:gridSpan w:val="6"/>
            <w:tcBorders>
              <w:top w:val="single" w:sz="4" w:space="0" w:color="auto"/>
              <w:left w:val="nil"/>
              <w:bottom w:val="single" w:sz="4" w:space="0" w:color="auto"/>
              <w:right w:val="single" w:sz="4" w:space="0" w:color="auto"/>
            </w:tcBorders>
            <w:vAlign w:val="center"/>
            <w:hideMark/>
          </w:tcPr>
          <w:p w:rsidR="00BF5F0D" w:rsidRDefault="00BF5F0D">
            <w:pPr>
              <w:spacing w:line="240" w:lineRule="exact"/>
              <w:rPr>
                <w:lang w:eastAsia="en-US"/>
              </w:rPr>
            </w:pPr>
            <w:r>
              <w:rPr>
                <w:b/>
                <w:bCs/>
                <w:lang w:eastAsia="en-US"/>
              </w:rPr>
              <w:t>Проведение лабораторных и функциональных исследований и иных медицинских мероприятий:</w:t>
            </w:r>
          </w:p>
        </w:tc>
      </w:tr>
      <w:tr w:rsidR="00BF5F0D" w:rsidTr="00F512C9">
        <w:trPr>
          <w:trHeight w:val="2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w:t>
            </w:r>
          </w:p>
        </w:tc>
        <w:tc>
          <w:tcPr>
            <w:tcW w:w="4609"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Измерение артериального давления на периферических артериях</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bCs/>
                <w:color w:val="000000"/>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2.2.</w:t>
            </w:r>
          </w:p>
        </w:tc>
        <w:tc>
          <w:tcPr>
            <w:tcW w:w="4609" w:type="dxa"/>
            <w:tcBorders>
              <w:top w:val="nil"/>
              <w:left w:val="nil"/>
              <w:bottom w:val="single" w:sz="4" w:space="0" w:color="auto"/>
              <w:right w:val="single" w:sz="4" w:space="0" w:color="auto"/>
            </w:tcBorders>
            <w:vAlign w:val="center"/>
            <w:hideMark/>
          </w:tcPr>
          <w:p w:rsidR="00BF5F0D" w:rsidRDefault="00BF5F0D">
            <w:pPr>
              <w:autoSpaceDE w:val="0"/>
              <w:autoSpaceDN w:val="0"/>
              <w:adjustRightInd w:val="0"/>
              <w:spacing w:line="276" w:lineRule="auto"/>
              <w:jc w:val="both"/>
              <w:rPr>
                <w:lang w:eastAsia="en-US"/>
              </w:rPr>
            </w:pPr>
            <w:r>
              <w:rPr>
                <w:rFonts w:eastAsiaTheme="minorHAnsi"/>
                <w:lang w:eastAsia="en-US"/>
              </w:rPr>
              <w:t xml:space="preserve">Опрос (анкетирование), направленное на выявление хронических неинфекционных заболеваний, факторов риска их развития, </w:t>
            </w:r>
            <w:r>
              <w:rPr>
                <w:rFonts w:eastAsiaTheme="minorHAnsi"/>
                <w:lang w:eastAsia="en-US"/>
              </w:rPr>
              <w:lastRenderedPageBreak/>
              <w:t>потребления наркотических средств и психотропных веществ без назначения врача</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lastRenderedPageBreak/>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lastRenderedPageBreak/>
              <w:t>2.3.</w:t>
            </w:r>
          </w:p>
        </w:tc>
        <w:tc>
          <w:tcPr>
            <w:tcW w:w="4609" w:type="dxa"/>
            <w:tcBorders>
              <w:top w:val="nil"/>
              <w:left w:val="nil"/>
              <w:bottom w:val="single" w:sz="4" w:space="0" w:color="auto"/>
              <w:right w:val="single" w:sz="4" w:space="0" w:color="auto"/>
            </w:tcBorders>
            <w:vAlign w:val="center"/>
            <w:hideMark/>
          </w:tcPr>
          <w:p w:rsidR="00BF5F0D" w:rsidRDefault="00BF5F0D">
            <w:pPr>
              <w:autoSpaceDE w:val="0"/>
              <w:autoSpaceDN w:val="0"/>
              <w:adjustRightInd w:val="0"/>
              <w:spacing w:line="276" w:lineRule="auto"/>
              <w:jc w:val="both"/>
              <w:rPr>
                <w:lang w:eastAsia="en-US"/>
              </w:rPr>
            </w:pPr>
            <w:r>
              <w:rPr>
                <w:rFonts w:eastAsiaTheme="minorHAnsi"/>
                <w:lang w:eastAsia="en-US"/>
              </w:rPr>
              <w:t xml:space="preserve">Антропометрические исследования (измерение </w:t>
            </w:r>
            <w:proofErr w:type="gramStart"/>
            <w:r>
              <w:rPr>
                <w:rFonts w:eastAsiaTheme="minorHAnsi"/>
                <w:lang w:eastAsia="en-US"/>
              </w:rPr>
              <w:t>роста</w:t>
            </w:r>
            <w:proofErr w:type="gramEnd"/>
            <w:r>
              <w:rPr>
                <w:rFonts w:eastAsiaTheme="minorHAnsi"/>
                <w:lang w:eastAsia="en-US"/>
              </w:rPr>
              <w:t xml:space="preserve"> стоя, массы тела, окружности талии), расчет индекса массы тела</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2.4.</w:t>
            </w:r>
          </w:p>
        </w:tc>
        <w:tc>
          <w:tcPr>
            <w:tcW w:w="4609" w:type="dxa"/>
            <w:tcBorders>
              <w:top w:val="nil"/>
              <w:left w:val="nil"/>
              <w:bottom w:val="single" w:sz="4" w:space="0" w:color="auto"/>
              <w:right w:val="single" w:sz="4" w:space="0" w:color="auto"/>
            </w:tcBorders>
            <w:vAlign w:val="center"/>
            <w:hideMark/>
          </w:tcPr>
          <w:p w:rsidR="00BF5F0D" w:rsidRDefault="00BF5F0D">
            <w:pPr>
              <w:autoSpaceDE w:val="0"/>
              <w:autoSpaceDN w:val="0"/>
              <w:adjustRightInd w:val="0"/>
              <w:spacing w:line="276" w:lineRule="auto"/>
              <w:jc w:val="both"/>
              <w:rPr>
                <w:lang w:eastAsia="en-US"/>
              </w:rPr>
            </w:pPr>
            <w:r>
              <w:rPr>
                <w:rFonts w:eastAsiaTheme="minorHAnsi"/>
                <w:lang w:eastAsia="en-US"/>
              </w:rPr>
              <w:t xml:space="preserve">Определение относительного суммарного </w:t>
            </w:r>
            <w:proofErr w:type="gramStart"/>
            <w:r>
              <w:rPr>
                <w:rFonts w:eastAsiaTheme="minorHAnsi"/>
                <w:lang w:eastAsia="en-US"/>
              </w:rPr>
              <w:t>сердечно-сосудистого</w:t>
            </w:r>
            <w:proofErr w:type="gramEnd"/>
            <w:r>
              <w:rPr>
                <w:rFonts w:eastAsiaTheme="minorHAnsi"/>
                <w:lang w:eastAsia="en-US"/>
              </w:rPr>
              <w:t xml:space="preserve"> риска у граждан в возрасте от 21 до 39 лет и абсолютного суммарного сердечно-сосудистого риска у граждан в возрасте от 40 лет, не имеющих заболеваний, связанных с атеросклерозом, сахарного диабета второго типа и хронического заболевания почек</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2.5.</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Общий (клинический) анализ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2.6.</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Общий (клинический) анализ мочи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2.7.</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Исследование уровня холестерина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476"/>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2.8.</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rPr>
                <w:lang w:eastAsia="en-US"/>
              </w:rPr>
            </w:pPr>
            <w:r>
              <w:rPr>
                <w:lang w:eastAsia="en-US"/>
              </w:rPr>
              <w:t>Исследование уровня глюкозы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367"/>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2.9.</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Исследование уровня общего билирубина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2.10.</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Исследование уровня общего белка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2.11.</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Определение активности амилазы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2.12.</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 xml:space="preserve">Исследование уровня </w:t>
            </w:r>
            <w:proofErr w:type="spellStart"/>
            <w:r>
              <w:rPr>
                <w:lang w:eastAsia="en-US"/>
              </w:rPr>
              <w:t>креатинина</w:t>
            </w:r>
            <w:proofErr w:type="spellEnd"/>
            <w:r>
              <w:rPr>
                <w:lang w:eastAsia="en-US"/>
              </w:rPr>
              <w:t xml:space="preserve">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2.13.</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Исследование уровня мочевой кислоты в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2.14.</w:t>
            </w:r>
          </w:p>
        </w:tc>
        <w:tc>
          <w:tcPr>
            <w:tcW w:w="4609" w:type="dxa"/>
            <w:tcBorders>
              <w:top w:val="nil"/>
              <w:left w:val="nil"/>
              <w:bottom w:val="single" w:sz="4" w:space="0" w:color="auto"/>
              <w:right w:val="single" w:sz="4" w:space="0" w:color="auto"/>
            </w:tcBorders>
            <w:vAlign w:val="center"/>
            <w:hideMark/>
          </w:tcPr>
          <w:p w:rsidR="00BF5F0D" w:rsidRDefault="00BF5F0D">
            <w:pPr>
              <w:autoSpaceDE w:val="0"/>
              <w:autoSpaceDN w:val="0"/>
              <w:adjustRightInd w:val="0"/>
              <w:spacing w:line="276" w:lineRule="auto"/>
              <w:jc w:val="both"/>
              <w:rPr>
                <w:lang w:eastAsia="en-US"/>
              </w:rPr>
            </w:pPr>
            <w:r>
              <w:rPr>
                <w:rFonts w:eastAsiaTheme="minorHAnsi"/>
                <w:lang w:eastAsia="en-US"/>
              </w:rPr>
              <w:t xml:space="preserve">Исследование кала на скрытую кровь иммунохимическим методом (для граждан в возрасте от 45 лет и старше), </w:t>
            </w:r>
            <w:r>
              <w:rPr>
                <w:lang w:eastAsia="en-US"/>
              </w:rPr>
              <w:t>по мере необходимости, но не более:</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bCs/>
                <w:color w:val="000000"/>
                <w:lang w:eastAsia="en-US"/>
              </w:rPr>
            </w:pPr>
            <w:r>
              <w:rPr>
                <w:bCs/>
                <w:color w:val="000000"/>
                <w:lang w:eastAsia="en-US"/>
              </w:rPr>
              <w:t>0</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0</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0</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bCs/>
                <w:color w:val="000000"/>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2.15.</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Цитологическое исследование мазка из цервикального канала</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0</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bCs/>
                <w:color w:val="000000"/>
                <w:lang w:eastAsia="en-US"/>
              </w:rPr>
            </w:pPr>
            <w:r>
              <w:rPr>
                <w:bCs/>
                <w:color w:val="000000"/>
                <w:lang w:eastAsia="en-US"/>
              </w:rPr>
              <w:t>0</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2.16</w:t>
            </w:r>
          </w:p>
        </w:tc>
        <w:tc>
          <w:tcPr>
            <w:tcW w:w="4609" w:type="dxa"/>
            <w:tcBorders>
              <w:top w:val="nil"/>
              <w:left w:val="nil"/>
              <w:bottom w:val="single" w:sz="4" w:space="0" w:color="auto"/>
              <w:right w:val="single" w:sz="4" w:space="0" w:color="auto"/>
            </w:tcBorders>
            <w:vAlign w:val="center"/>
            <w:hideMark/>
          </w:tcPr>
          <w:p w:rsidR="00BF5F0D" w:rsidRDefault="00BF5F0D">
            <w:pPr>
              <w:autoSpaceDE w:val="0"/>
              <w:autoSpaceDN w:val="0"/>
              <w:adjustRightInd w:val="0"/>
              <w:spacing w:line="276" w:lineRule="auto"/>
              <w:jc w:val="both"/>
              <w:rPr>
                <w:lang w:eastAsia="en-US"/>
              </w:rPr>
            </w:pPr>
            <w:r>
              <w:rPr>
                <w:rFonts w:eastAsiaTheme="minorHAnsi"/>
                <w:lang w:eastAsia="en-US"/>
              </w:rPr>
              <w:t>Регистрация электрокардиограммы и расшифровка, описание и интерпретация электрокардиографических данных</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2.17.</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Исследование уровня холестерина липопротеидов низкой плотности сыворотки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2.18.</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Исследование уровня триглицеридов сыворотки крови</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2.19.</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proofErr w:type="spellStart"/>
            <w:r>
              <w:rPr>
                <w:lang w:eastAsia="en-US"/>
              </w:rPr>
              <w:t>Онкомаркер</w:t>
            </w:r>
            <w:proofErr w:type="spellEnd"/>
            <w:r>
              <w:rPr>
                <w:lang w:eastAsia="en-US"/>
              </w:rPr>
              <w:t xml:space="preserve"> специфический CA-125 (женщинам после 40 лет)</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c>
          <w:tcPr>
            <w:tcW w:w="956" w:type="dxa"/>
            <w:tcBorders>
              <w:top w:val="nil"/>
              <w:left w:val="nil"/>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2.20.</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proofErr w:type="spellStart"/>
            <w:r>
              <w:rPr>
                <w:lang w:eastAsia="en-US"/>
              </w:rPr>
              <w:t>Онкомаркер</w:t>
            </w:r>
            <w:proofErr w:type="spellEnd"/>
            <w:r>
              <w:rPr>
                <w:lang w:eastAsia="en-US"/>
              </w:rPr>
              <w:t xml:space="preserve"> специфический PSA (мужчинам после 40 лет)</w:t>
            </w:r>
          </w:p>
        </w:tc>
        <w:tc>
          <w:tcPr>
            <w:tcW w:w="997" w:type="dxa"/>
            <w:tcBorders>
              <w:top w:val="nil"/>
              <w:left w:val="nil"/>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c>
          <w:tcPr>
            <w:tcW w:w="1134" w:type="dxa"/>
            <w:tcBorders>
              <w:top w:val="nil"/>
              <w:left w:val="nil"/>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bCs/>
                <w:color w:val="000000"/>
                <w:lang w:eastAsia="en-US"/>
              </w:rPr>
              <w:t>7</w:t>
            </w:r>
          </w:p>
        </w:tc>
      </w:tr>
      <w:tr w:rsidR="00BF5F0D" w:rsidTr="00BF5F0D">
        <w:trPr>
          <w:trHeight w:val="20"/>
          <w:jc w:val="center"/>
        </w:trPr>
        <w:tc>
          <w:tcPr>
            <w:tcW w:w="704" w:type="dxa"/>
            <w:tcBorders>
              <w:top w:val="nil"/>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2.21.</w:t>
            </w:r>
          </w:p>
        </w:tc>
        <w:tc>
          <w:tcPr>
            <w:tcW w:w="4609" w:type="dxa"/>
            <w:tcBorders>
              <w:top w:val="nil"/>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Электрокардиография</w:t>
            </w:r>
          </w:p>
        </w:tc>
        <w:tc>
          <w:tcPr>
            <w:tcW w:w="997"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nil"/>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nil"/>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2.22.</w:t>
            </w:r>
          </w:p>
        </w:tc>
        <w:tc>
          <w:tcPr>
            <w:tcW w:w="4609"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Флюорография (1 раз в год), по мере необходимости, но не более:</w:t>
            </w:r>
          </w:p>
        </w:tc>
        <w:tc>
          <w:tcPr>
            <w:tcW w:w="997" w:type="dxa"/>
            <w:tcBorders>
              <w:top w:val="single" w:sz="4" w:space="0" w:color="auto"/>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82</w:t>
            </w:r>
          </w:p>
        </w:tc>
        <w:tc>
          <w:tcPr>
            <w:tcW w:w="1134" w:type="dxa"/>
            <w:tcBorders>
              <w:top w:val="single" w:sz="4" w:space="0" w:color="auto"/>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BF5F0D" w:rsidRDefault="00BF5F0D">
            <w:pPr>
              <w:spacing w:line="276" w:lineRule="auto"/>
              <w:jc w:val="center"/>
              <w:rPr>
                <w:lang w:eastAsia="en-US"/>
              </w:rPr>
            </w:pPr>
            <w:r>
              <w:rPr>
                <w:lang w:eastAsia="en-US"/>
              </w:rPr>
              <w:t>4</w:t>
            </w:r>
          </w:p>
        </w:tc>
        <w:tc>
          <w:tcPr>
            <w:tcW w:w="956" w:type="dxa"/>
            <w:tcBorders>
              <w:top w:val="single" w:sz="4" w:space="0" w:color="auto"/>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7</w:t>
            </w:r>
          </w:p>
        </w:tc>
      </w:tr>
      <w:tr w:rsidR="00BF5F0D" w:rsidTr="00BF5F0D">
        <w:trPr>
          <w:trHeight w:val="2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BF5F0D" w:rsidRDefault="00BF5F0D">
            <w:pPr>
              <w:spacing w:line="240" w:lineRule="exact"/>
              <w:jc w:val="center"/>
              <w:rPr>
                <w:lang w:eastAsia="en-US"/>
              </w:rPr>
            </w:pPr>
            <w:r>
              <w:rPr>
                <w:lang w:eastAsia="en-US"/>
              </w:rPr>
              <w:t>2.23.</w:t>
            </w:r>
          </w:p>
        </w:tc>
        <w:tc>
          <w:tcPr>
            <w:tcW w:w="4609" w:type="dxa"/>
            <w:tcBorders>
              <w:top w:val="single" w:sz="4" w:space="0" w:color="auto"/>
              <w:left w:val="nil"/>
              <w:bottom w:val="single" w:sz="4" w:space="0" w:color="auto"/>
              <w:right w:val="single" w:sz="4" w:space="0" w:color="auto"/>
            </w:tcBorders>
            <w:vAlign w:val="center"/>
            <w:hideMark/>
          </w:tcPr>
          <w:p w:rsidR="00BF5F0D" w:rsidRDefault="00BF5F0D">
            <w:pPr>
              <w:spacing w:line="240" w:lineRule="exact"/>
              <w:jc w:val="both"/>
              <w:rPr>
                <w:lang w:eastAsia="en-US"/>
              </w:rPr>
            </w:pPr>
            <w:r>
              <w:rPr>
                <w:lang w:eastAsia="en-US"/>
              </w:rPr>
              <w:t>Маммография (</w:t>
            </w:r>
            <w:r>
              <w:rPr>
                <w:color w:val="000000"/>
                <w:lang w:eastAsia="en-US"/>
              </w:rPr>
              <w:t>для женщин в возрасте от 40 лет и старше, при первичном прохождении диспансеризации, далее 1 раз в 2 года</w:t>
            </w:r>
            <w:r>
              <w:rPr>
                <w:lang w:eastAsia="en-US"/>
              </w:rPr>
              <w:t>), по мере необходимости, но не более:</w:t>
            </w:r>
          </w:p>
        </w:tc>
        <w:tc>
          <w:tcPr>
            <w:tcW w:w="997" w:type="dxa"/>
            <w:tcBorders>
              <w:top w:val="single" w:sz="4" w:space="0" w:color="auto"/>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1134" w:type="dxa"/>
            <w:tcBorders>
              <w:top w:val="single" w:sz="4" w:space="0" w:color="auto"/>
              <w:left w:val="nil"/>
              <w:bottom w:val="single" w:sz="4" w:space="0" w:color="auto"/>
              <w:right w:val="single" w:sz="4" w:space="0" w:color="auto"/>
            </w:tcBorders>
            <w:noWrap/>
            <w:vAlign w:val="center"/>
            <w:hideMark/>
          </w:tcPr>
          <w:p w:rsidR="00BF5F0D" w:rsidRDefault="00BF5F0D">
            <w:pPr>
              <w:spacing w:line="276" w:lineRule="auto"/>
              <w:jc w:val="center"/>
              <w:rPr>
                <w:lang w:eastAsia="en-US"/>
              </w:rPr>
            </w:pPr>
            <w:r>
              <w:rPr>
                <w:bCs/>
                <w:color w:val="000000"/>
                <w:lang w:eastAsia="en-US"/>
              </w:rPr>
              <w:t>26</w:t>
            </w:r>
          </w:p>
        </w:tc>
        <w:tc>
          <w:tcPr>
            <w:tcW w:w="992" w:type="dxa"/>
            <w:tcBorders>
              <w:top w:val="single" w:sz="4" w:space="0" w:color="auto"/>
              <w:left w:val="nil"/>
              <w:bottom w:val="single" w:sz="4" w:space="0" w:color="auto"/>
              <w:right w:val="single" w:sz="4" w:space="0" w:color="auto"/>
            </w:tcBorders>
            <w:vAlign w:val="center"/>
            <w:hideMark/>
          </w:tcPr>
          <w:p w:rsidR="00BF5F0D" w:rsidRDefault="00BF5F0D">
            <w:pPr>
              <w:spacing w:line="276" w:lineRule="auto"/>
              <w:jc w:val="center"/>
              <w:rPr>
                <w:lang w:eastAsia="en-US"/>
              </w:rPr>
            </w:pPr>
            <w:r>
              <w:rPr>
                <w:lang w:eastAsia="en-US"/>
              </w:rPr>
              <w:t>40</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c>
          <w:tcPr>
            <w:tcW w:w="956" w:type="dxa"/>
            <w:tcBorders>
              <w:top w:val="single" w:sz="4" w:space="0" w:color="auto"/>
              <w:left w:val="nil"/>
              <w:bottom w:val="single" w:sz="4" w:space="0" w:color="auto"/>
              <w:right w:val="single" w:sz="4" w:space="0" w:color="auto"/>
            </w:tcBorders>
            <w:noWrap/>
            <w:vAlign w:val="center"/>
            <w:hideMark/>
          </w:tcPr>
          <w:p w:rsidR="00BF5F0D" w:rsidRDefault="00BF5F0D">
            <w:pPr>
              <w:spacing w:line="240" w:lineRule="exact"/>
              <w:jc w:val="center"/>
              <w:rPr>
                <w:lang w:eastAsia="en-US"/>
              </w:rPr>
            </w:pPr>
            <w:r>
              <w:rPr>
                <w:lang w:eastAsia="en-US"/>
              </w:rPr>
              <w:t>0</w:t>
            </w:r>
          </w:p>
        </w:tc>
      </w:tr>
    </w:tbl>
    <w:p w:rsidR="00BF5F0D" w:rsidRDefault="00BF5F0D" w:rsidP="00BF5F0D">
      <w:pPr>
        <w:tabs>
          <w:tab w:val="left" w:pos="0"/>
        </w:tabs>
        <w:suppressAutoHyphens/>
        <w:ind w:firstLine="709"/>
        <w:jc w:val="both"/>
        <w:rPr>
          <w:rFonts w:eastAsia="Calibri"/>
          <w:sz w:val="16"/>
          <w:szCs w:val="16"/>
          <w:lang w:eastAsia="ar-SA"/>
        </w:rPr>
      </w:pPr>
    </w:p>
    <w:p w:rsidR="00BF5F0D" w:rsidRDefault="00BF5F0D" w:rsidP="00BF5F0D">
      <w:pPr>
        <w:tabs>
          <w:tab w:val="left" w:pos="0"/>
        </w:tabs>
        <w:suppressAutoHyphens/>
        <w:ind w:firstLine="709"/>
        <w:jc w:val="both"/>
        <w:rPr>
          <w:rFonts w:eastAsia="Calibri"/>
          <w:b/>
          <w:sz w:val="24"/>
          <w:szCs w:val="24"/>
          <w:lang w:eastAsia="ar-SA"/>
        </w:rPr>
      </w:pPr>
      <w:r>
        <w:rPr>
          <w:rFonts w:eastAsia="Calibri"/>
          <w:b/>
          <w:sz w:val="24"/>
          <w:szCs w:val="24"/>
          <w:lang w:eastAsia="ar-SA"/>
        </w:rPr>
        <w:t>3. Требования к качеству оказываемых услуг:</w:t>
      </w:r>
    </w:p>
    <w:p w:rsidR="00BF5F0D" w:rsidRDefault="00BF5F0D" w:rsidP="00BF5F0D">
      <w:pPr>
        <w:tabs>
          <w:tab w:val="left" w:pos="0"/>
        </w:tabs>
        <w:suppressAutoHyphens/>
        <w:ind w:firstLine="709"/>
        <w:jc w:val="both"/>
        <w:rPr>
          <w:rFonts w:eastAsia="Calibri"/>
          <w:sz w:val="24"/>
          <w:szCs w:val="24"/>
          <w:lang w:eastAsia="ar-SA"/>
        </w:rPr>
      </w:pPr>
      <w:r>
        <w:rPr>
          <w:rFonts w:eastAsia="Calibri"/>
          <w:sz w:val="24"/>
          <w:szCs w:val="24"/>
          <w:lang w:eastAsia="ar-SA"/>
        </w:rPr>
        <w:t>3.1. Услуги должны быть оказаны в соответствии со следующими нормативно-правовыми документами:</w:t>
      </w:r>
    </w:p>
    <w:p w:rsidR="00BF5F0D" w:rsidRDefault="00BF5F0D" w:rsidP="00BF5F0D">
      <w:pPr>
        <w:ind w:firstLine="709"/>
        <w:jc w:val="both"/>
        <w:rPr>
          <w:sz w:val="24"/>
          <w:szCs w:val="24"/>
        </w:rPr>
      </w:pPr>
      <w:r>
        <w:rPr>
          <w:sz w:val="24"/>
          <w:szCs w:val="24"/>
        </w:rPr>
        <w:t>- Федеральный закон от 27.07.2004 № 79-ФЗ «О государственной гражданской службе Российской Федерации»;</w:t>
      </w:r>
    </w:p>
    <w:p w:rsidR="00BF5F0D" w:rsidRDefault="00BF5F0D" w:rsidP="00BF5F0D">
      <w:pPr>
        <w:ind w:firstLine="709"/>
        <w:jc w:val="both"/>
        <w:rPr>
          <w:sz w:val="24"/>
          <w:szCs w:val="24"/>
        </w:rPr>
      </w:pPr>
      <w:r>
        <w:rPr>
          <w:sz w:val="24"/>
          <w:szCs w:val="24"/>
        </w:rPr>
        <w:t>- Приказ Минздрава России от 14.04.2025 №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w:t>
      </w:r>
    </w:p>
    <w:p w:rsidR="00BF5F0D" w:rsidRDefault="00BF5F0D" w:rsidP="00BF5F0D">
      <w:pPr>
        <w:widowControl w:val="0"/>
        <w:autoSpaceDE w:val="0"/>
        <w:autoSpaceDN w:val="0"/>
        <w:ind w:firstLine="720"/>
        <w:jc w:val="both"/>
        <w:rPr>
          <w:bCs/>
          <w:sz w:val="24"/>
          <w:szCs w:val="24"/>
        </w:rPr>
      </w:pPr>
      <w:r>
        <w:rPr>
          <w:bCs/>
          <w:sz w:val="24"/>
          <w:szCs w:val="24"/>
        </w:rPr>
        <w:t xml:space="preserve">3.2. </w:t>
      </w:r>
      <w:proofErr w:type="gramStart"/>
      <w:r>
        <w:rPr>
          <w:bCs/>
          <w:sz w:val="24"/>
          <w:szCs w:val="24"/>
        </w:rPr>
        <w:t xml:space="preserve">Диспансеризация государственных гражданских служащих осуществляется в медицинском учреждении (далее - медицинское учреждение), имеющем лицензию в соответствии с п. 46 ч. 1 ст. 12 Федерального закона от 04.05.2011 № 99-ФЗ «О лицензировании отдельных видов </w:t>
      </w:r>
      <w:r>
        <w:rPr>
          <w:bCs/>
          <w:sz w:val="24"/>
          <w:szCs w:val="24"/>
        </w:rPr>
        <w:lastRenderedPageBreak/>
        <w:t>деятельности»,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w:t>
      </w:r>
      <w:proofErr w:type="gramEnd"/>
      <w:r>
        <w:rPr>
          <w:bCs/>
          <w:sz w:val="24"/>
          <w:szCs w:val="24"/>
        </w:rPr>
        <w:t xml:space="preserve"> центра «</w:t>
      </w:r>
      <w:proofErr w:type="spellStart"/>
      <w:r>
        <w:rPr>
          <w:bCs/>
          <w:sz w:val="24"/>
          <w:szCs w:val="24"/>
        </w:rPr>
        <w:t>Сколково</w:t>
      </w:r>
      <w:proofErr w:type="spellEnd"/>
      <w:r>
        <w:rPr>
          <w:bCs/>
          <w:sz w:val="24"/>
          <w:szCs w:val="24"/>
        </w:rPr>
        <w:t xml:space="preserve">») и признании </w:t>
      </w:r>
      <w:proofErr w:type="gramStart"/>
      <w:r>
        <w:rPr>
          <w:bCs/>
          <w:sz w:val="24"/>
          <w:szCs w:val="24"/>
        </w:rPr>
        <w:t>утратившими</w:t>
      </w:r>
      <w:proofErr w:type="gramEnd"/>
      <w:r>
        <w:rPr>
          <w:bCs/>
          <w:sz w:val="24"/>
          <w:szCs w:val="24"/>
        </w:rPr>
        <w:t xml:space="preserve"> силу некоторых актов Правительства Российской Федерации».</w:t>
      </w:r>
    </w:p>
    <w:p w:rsidR="00BF5F0D" w:rsidRDefault="00BF5F0D" w:rsidP="00BF5F0D">
      <w:pPr>
        <w:widowControl w:val="0"/>
        <w:autoSpaceDE w:val="0"/>
        <w:autoSpaceDN w:val="0"/>
        <w:ind w:firstLine="720"/>
        <w:jc w:val="both"/>
        <w:rPr>
          <w:sz w:val="24"/>
          <w:szCs w:val="24"/>
        </w:rPr>
      </w:pPr>
      <w:r>
        <w:rPr>
          <w:sz w:val="24"/>
          <w:szCs w:val="24"/>
        </w:rPr>
        <w:t xml:space="preserve">3.3. </w:t>
      </w:r>
      <w:proofErr w:type="gramStart"/>
      <w:r>
        <w:rPr>
          <w:sz w:val="24"/>
          <w:szCs w:val="24"/>
        </w:rPr>
        <w:t>Услуги должны оказываться в помещениях, принадлежащих Исполнителю на законных основаниях и отвечающих установленным лицензионным и санитарно-гигиеническим требованиям, с использованием медицинской аппаратуры и оборудования, принадлежащих Исполнителю на законных основаниях, и отвечающих лицензионным и санитарно-гигиеническим требованиям.</w:t>
      </w:r>
      <w:proofErr w:type="gramEnd"/>
      <w:r>
        <w:rPr>
          <w:sz w:val="24"/>
          <w:szCs w:val="24"/>
        </w:rPr>
        <w:t xml:space="preserve"> Все применяемые при оказании Исполнителем услуг материалы и оборудование должны быть </w:t>
      </w:r>
      <w:proofErr w:type="gramStart"/>
      <w:r>
        <w:rPr>
          <w:sz w:val="24"/>
          <w:szCs w:val="24"/>
        </w:rPr>
        <w:t>сертифицированы и разрешены</w:t>
      </w:r>
      <w:proofErr w:type="gramEnd"/>
      <w:r>
        <w:rPr>
          <w:sz w:val="24"/>
          <w:szCs w:val="24"/>
        </w:rPr>
        <w:t xml:space="preserve"> к применению на территории Российской Федерации.</w:t>
      </w:r>
    </w:p>
    <w:p w:rsidR="00BF5F0D" w:rsidRDefault="00BF5F0D" w:rsidP="00BF5F0D">
      <w:pPr>
        <w:tabs>
          <w:tab w:val="left" w:pos="0"/>
        </w:tabs>
        <w:suppressAutoHyphens/>
        <w:ind w:firstLine="720"/>
        <w:jc w:val="both"/>
        <w:rPr>
          <w:rFonts w:eastAsia="Calibri"/>
          <w:sz w:val="24"/>
          <w:szCs w:val="24"/>
          <w:lang w:eastAsia="ar-SA"/>
        </w:rPr>
      </w:pPr>
      <w:r>
        <w:rPr>
          <w:rFonts w:eastAsia="Calibri"/>
          <w:sz w:val="24"/>
          <w:szCs w:val="24"/>
          <w:lang w:eastAsia="ar-SA"/>
        </w:rPr>
        <w:t>3.4. Качество услуг должно соответствовать действующим нормативным актам и ведомственным приказам, регламентирующим порядок, объем и качество проведения медицинских осмотров и диспансеризации государственных гражданских служащих Российской Федерации и муниципальных служащих.</w:t>
      </w:r>
    </w:p>
    <w:p w:rsidR="00BF5F0D" w:rsidRDefault="00BF5F0D" w:rsidP="00BF5F0D">
      <w:pPr>
        <w:pStyle w:val="24"/>
        <w:spacing w:line="240" w:lineRule="auto"/>
        <w:ind w:firstLine="720"/>
        <w:jc w:val="both"/>
        <w:rPr>
          <w:rFonts w:ascii="Times New Roman" w:eastAsia="Calibri" w:hAnsi="Times New Roman" w:cs="Times New Roman"/>
          <w:b/>
          <w:sz w:val="24"/>
          <w:szCs w:val="24"/>
          <w:lang w:eastAsia="ar-SA"/>
        </w:rPr>
      </w:pPr>
      <w:r>
        <w:rPr>
          <w:rStyle w:val="23"/>
          <w:rFonts w:ascii="Times New Roman" w:hAnsi="Times New Roman" w:cs="Times New Roman"/>
          <w:color w:val="000000"/>
          <w:sz w:val="24"/>
          <w:szCs w:val="24"/>
        </w:rPr>
        <w:t xml:space="preserve">3.5. Услуги должны быть оказаны квалифицированными врачами-специалистами медицинского учреждения Исполнителя </w:t>
      </w:r>
      <w:r>
        <w:rPr>
          <w:rFonts w:ascii="Times New Roman" w:eastAsia="Calibri" w:hAnsi="Times New Roman" w:cs="Times New Roman"/>
          <w:sz w:val="24"/>
          <w:szCs w:val="24"/>
          <w:lang w:eastAsia="ar-SA"/>
        </w:rPr>
        <w:t xml:space="preserve">в специализированных и оборудованных необходимой и современной медицинской техникой помещениях Исполнителя, отвечающих санитарным и иным требованиям действующего законодательства. </w:t>
      </w:r>
    </w:p>
    <w:p w:rsidR="00BF5F0D" w:rsidRDefault="00BF5F0D" w:rsidP="00BF5F0D">
      <w:pPr>
        <w:pStyle w:val="24"/>
        <w:spacing w:line="240" w:lineRule="auto"/>
        <w:ind w:firstLine="720"/>
        <w:jc w:val="both"/>
        <w:rPr>
          <w:rFonts w:ascii="Times New Roman" w:hAnsi="Times New Roman" w:cs="Times New Roman"/>
          <w:b/>
          <w:sz w:val="24"/>
          <w:szCs w:val="24"/>
        </w:rPr>
      </w:pPr>
      <w:proofErr w:type="gramStart"/>
      <w:r>
        <w:rPr>
          <w:rStyle w:val="23"/>
          <w:rFonts w:ascii="Times New Roman" w:hAnsi="Times New Roman" w:cs="Times New Roman"/>
          <w:color w:val="000000"/>
          <w:sz w:val="24"/>
          <w:szCs w:val="24"/>
        </w:rPr>
        <w:t xml:space="preserve">Исполнитель имеет право </w:t>
      </w:r>
      <w:r>
        <w:rPr>
          <w:rFonts w:ascii="Times New Roman" w:eastAsia="Calibri" w:hAnsi="Times New Roman" w:cs="Times New Roman"/>
          <w:sz w:val="24"/>
          <w:szCs w:val="24"/>
          <w:lang w:eastAsia="ar-SA"/>
        </w:rPr>
        <w:t xml:space="preserve">привлекать к исполнению своих обязательств </w:t>
      </w:r>
      <w:r>
        <w:rPr>
          <w:rFonts w:ascii="Times New Roman" w:hAnsi="Times New Roman" w:cs="Times New Roman"/>
          <w:sz w:val="24"/>
          <w:szCs w:val="24"/>
        </w:rPr>
        <w:t xml:space="preserve">других лиц – Соисполнителей (врачей-специалистов), имеющих лицензию на осуществление медицинской деятельности, обладающих специальными знаниями, навыками, квалификацией, специальным оборудованием и т.п., по видам (содержанию) услуг, предусмотренных Техническим заданием. </w:t>
      </w:r>
      <w:proofErr w:type="gramEnd"/>
    </w:p>
    <w:p w:rsidR="00BF5F0D" w:rsidRDefault="00BF5F0D" w:rsidP="00BF5F0D">
      <w:pPr>
        <w:widowControl w:val="0"/>
        <w:autoSpaceDE w:val="0"/>
        <w:autoSpaceDN w:val="0"/>
        <w:ind w:firstLine="720"/>
        <w:jc w:val="both"/>
        <w:rPr>
          <w:sz w:val="24"/>
          <w:szCs w:val="24"/>
        </w:rPr>
      </w:pPr>
      <w:r>
        <w:rPr>
          <w:sz w:val="24"/>
          <w:szCs w:val="24"/>
        </w:rPr>
        <w:t>При этом Исполнитель несет ответственность перед Заказчиком за неисполнение или ненадлежащее исполнение обязательств соисполнителями.</w:t>
      </w:r>
    </w:p>
    <w:p w:rsidR="00BF5F0D" w:rsidRDefault="00BF5F0D" w:rsidP="00BF5F0D">
      <w:pPr>
        <w:pStyle w:val="24"/>
        <w:spacing w:line="240" w:lineRule="auto"/>
        <w:ind w:firstLine="709"/>
        <w:jc w:val="both"/>
        <w:rPr>
          <w:rFonts w:ascii="Times New Roman" w:hAnsi="Times New Roman" w:cs="Times New Roman"/>
          <w:sz w:val="16"/>
          <w:szCs w:val="16"/>
        </w:rPr>
      </w:pPr>
    </w:p>
    <w:p w:rsidR="00BF5F0D" w:rsidRDefault="00BF5F0D" w:rsidP="00BF5F0D">
      <w:pPr>
        <w:pStyle w:val="24"/>
        <w:spacing w:line="240" w:lineRule="auto"/>
        <w:ind w:firstLine="709"/>
        <w:jc w:val="both"/>
        <w:rPr>
          <w:rFonts w:ascii="Times New Roman" w:eastAsia="Lucida Sans Unicode" w:hAnsi="Times New Roman" w:cs="Times New Roman"/>
          <w:b/>
          <w:sz w:val="24"/>
          <w:szCs w:val="24"/>
        </w:rPr>
      </w:pPr>
      <w:r>
        <w:rPr>
          <w:rFonts w:ascii="Times New Roman" w:eastAsia="Lucida Sans Unicode" w:hAnsi="Times New Roman" w:cs="Times New Roman"/>
          <w:b/>
          <w:sz w:val="24"/>
          <w:szCs w:val="24"/>
        </w:rPr>
        <w:t>4. Место, сроки и порядок оказания услуг:</w:t>
      </w:r>
    </w:p>
    <w:p w:rsidR="00BF5F0D" w:rsidRDefault="00BF5F0D" w:rsidP="00BF5F0D">
      <w:pPr>
        <w:tabs>
          <w:tab w:val="left" w:pos="426"/>
        </w:tabs>
        <w:ind w:firstLine="709"/>
        <w:jc w:val="both"/>
        <w:rPr>
          <w:sz w:val="24"/>
          <w:szCs w:val="24"/>
        </w:rPr>
      </w:pPr>
      <w:r>
        <w:rPr>
          <w:sz w:val="24"/>
          <w:szCs w:val="24"/>
        </w:rPr>
        <w:t xml:space="preserve">4.1. Место оказания услуг: по месту нахождения медицинского учреждения Исполнителя </w:t>
      </w:r>
      <w:r>
        <w:rPr>
          <w:sz w:val="24"/>
          <w:szCs w:val="24"/>
          <w:u w:val="single"/>
        </w:rPr>
        <w:t>на территории города Иваново</w:t>
      </w:r>
      <w:r>
        <w:rPr>
          <w:sz w:val="24"/>
          <w:szCs w:val="24"/>
        </w:rPr>
        <w:t>.</w:t>
      </w:r>
    </w:p>
    <w:p w:rsidR="00BF5F0D" w:rsidRDefault="00BF5F0D" w:rsidP="00BF5F0D">
      <w:pPr>
        <w:pStyle w:val="a3"/>
        <w:widowControl w:val="0"/>
        <w:ind w:firstLine="709"/>
        <w:rPr>
          <w:szCs w:val="24"/>
        </w:rPr>
      </w:pPr>
      <w:r>
        <w:rPr>
          <w:rFonts w:eastAsia="Calibri"/>
          <w:szCs w:val="24"/>
        </w:rPr>
        <w:t xml:space="preserve">4.2. </w:t>
      </w:r>
      <w:r>
        <w:rPr>
          <w:szCs w:val="24"/>
        </w:rPr>
        <w:t xml:space="preserve">Начало оказания услуг по Контракту: </w:t>
      </w:r>
      <w:proofErr w:type="gramStart"/>
      <w:r>
        <w:rPr>
          <w:szCs w:val="24"/>
        </w:rPr>
        <w:t>с даты заключения</w:t>
      </w:r>
      <w:proofErr w:type="gramEnd"/>
      <w:r>
        <w:rPr>
          <w:szCs w:val="24"/>
        </w:rPr>
        <w:t xml:space="preserve"> контракта.</w:t>
      </w:r>
    </w:p>
    <w:p w:rsidR="00BF5F0D" w:rsidRDefault="00BF5F0D" w:rsidP="00BF5F0D">
      <w:pPr>
        <w:ind w:firstLine="709"/>
        <w:jc w:val="both"/>
        <w:rPr>
          <w:b/>
          <w:sz w:val="24"/>
          <w:szCs w:val="24"/>
        </w:rPr>
      </w:pPr>
      <w:r>
        <w:rPr>
          <w:sz w:val="24"/>
          <w:szCs w:val="24"/>
        </w:rPr>
        <w:t>Окончание оказания услуг по Контракту: 04.12.2026 года (включительно).</w:t>
      </w:r>
    </w:p>
    <w:p w:rsidR="00BF5F0D" w:rsidRDefault="00BF5F0D" w:rsidP="00BF5F0D">
      <w:pPr>
        <w:ind w:firstLine="709"/>
        <w:jc w:val="both"/>
        <w:rPr>
          <w:rStyle w:val="23"/>
        </w:rPr>
      </w:pPr>
      <w:r>
        <w:rPr>
          <w:sz w:val="24"/>
          <w:szCs w:val="24"/>
        </w:rPr>
        <w:t>4.3. Услуги по диспансеризации государственных гражданских служащих должны осуществляться отдельно от других посетителей медицинского учреждения Исполнителя (</w:t>
      </w:r>
      <w:r>
        <w:rPr>
          <w:sz w:val="24"/>
          <w:szCs w:val="24"/>
          <w:u w:val="single"/>
        </w:rPr>
        <w:t>не в рамках общей очереди медицинского учреждения</w:t>
      </w:r>
      <w:r>
        <w:rPr>
          <w:sz w:val="24"/>
          <w:szCs w:val="24"/>
        </w:rPr>
        <w:t>).</w:t>
      </w:r>
    </w:p>
    <w:p w:rsidR="00BF5F0D" w:rsidRDefault="00BF5F0D" w:rsidP="00BF5F0D">
      <w:pPr>
        <w:pStyle w:val="210"/>
        <w:spacing w:after="0" w:line="240" w:lineRule="auto"/>
        <w:ind w:firstLine="709"/>
        <w:jc w:val="both"/>
        <w:rPr>
          <w:rStyle w:val="23"/>
          <w:b/>
          <w:sz w:val="24"/>
          <w:szCs w:val="24"/>
        </w:rPr>
      </w:pPr>
      <w:r>
        <w:rPr>
          <w:iCs/>
          <w:sz w:val="24"/>
          <w:szCs w:val="24"/>
        </w:rPr>
        <w:t>Услуги должны быть оказаны в рабочее время, с понедельника по пятницу, с 09:00 до 17:00, кроме праздничных (общероссийских) и выходных дней.</w:t>
      </w:r>
    </w:p>
    <w:p w:rsidR="00BF5F0D" w:rsidRDefault="00BF5F0D" w:rsidP="00BF5F0D">
      <w:pPr>
        <w:tabs>
          <w:tab w:val="left" w:pos="0"/>
        </w:tabs>
        <w:suppressAutoHyphens/>
        <w:ind w:firstLine="709"/>
        <w:jc w:val="both"/>
        <w:rPr>
          <w:rStyle w:val="23"/>
          <w:b/>
          <w:sz w:val="24"/>
          <w:szCs w:val="24"/>
        </w:rPr>
      </w:pPr>
      <w:r>
        <w:rPr>
          <w:rFonts w:eastAsia="Calibri"/>
          <w:sz w:val="24"/>
          <w:szCs w:val="24"/>
          <w:lang w:eastAsia="ar-SA"/>
        </w:rPr>
        <w:t xml:space="preserve">4.4. </w:t>
      </w:r>
      <w:r>
        <w:rPr>
          <w:sz w:val="24"/>
          <w:szCs w:val="24"/>
        </w:rPr>
        <w:t xml:space="preserve">Услуги по диспансеризации государственных гражданских служащих должны быть оказаны на базе медицинского учреждения Исполнителя, в соответствии </w:t>
      </w:r>
      <w:r>
        <w:rPr>
          <w:rStyle w:val="23"/>
          <w:sz w:val="24"/>
          <w:szCs w:val="24"/>
        </w:rPr>
        <w:t>Графиком прохождения диспансеризации государственными гражданскими служащими (далее – График прохождения диспансеризации), составленного Исполнителем и утвержденного Заказчиком.</w:t>
      </w:r>
    </w:p>
    <w:p w:rsidR="00BF5F0D" w:rsidRDefault="00BF5F0D" w:rsidP="00BF5F0D">
      <w:pPr>
        <w:pStyle w:val="210"/>
        <w:spacing w:after="0" w:line="240" w:lineRule="auto"/>
        <w:ind w:firstLine="709"/>
        <w:jc w:val="both"/>
        <w:rPr>
          <w:rStyle w:val="23"/>
          <w:b/>
          <w:sz w:val="24"/>
          <w:szCs w:val="24"/>
        </w:rPr>
      </w:pPr>
      <w:r>
        <w:rPr>
          <w:rStyle w:val="23"/>
          <w:sz w:val="24"/>
          <w:szCs w:val="24"/>
        </w:rPr>
        <w:t xml:space="preserve">4.5. График прохождения диспансеризации должен быть составлен Исполнителем таким образом, чтобы обеспечить </w:t>
      </w:r>
      <w:r>
        <w:rPr>
          <w:rStyle w:val="23"/>
          <w:sz w:val="24"/>
          <w:szCs w:val="24"/>
          <w:u w:val="single"/>
        </w:rPr>
        <w:t xml:space="preserve">прохождение диспансеризации на базе одного медицинского учреждения одним </w:t>
      </w:r>
      <w:r>
        <w:rPr>
          <w:sz w:val="24"/>
          <w:szCs w:val="24"/>
          <w:u w:val="single"/>
        </w:rPr>
        <w:t>государственным гражданским</w:t>
      </w:r>
      <w:r>
        <w:rPr>
          <w:rStyle w:val="23"/>
          <w:sz w:val="24"/>
          <w:szCs w:val="24"/>
          <w:u w:val="single"/>
        </w:rPr>
        <w:t xml:space="preserve"> служащим не более чем за одно посещение медицинского учреждения.</w:t>
      </w:r>
    </w:p>
    <w:p w:rsidR="00BF5F0D" w:rsidRDefault="00BF5F0D" w:rsidP="00BF5F0D">
      <w:pPr>
        <w:pStyle w:val="210"/>
        <w:spacing w:after="0" w:line="240" w:lineRule="auto"/>
        <w:ind w:firstLine="709"/>
        <w:jc w:val="both"/>
        <w:rPr>
          <w:rStyle w:val="23"/>
          <w:b/>
          <w:color w:val="000000"/>
          <w:sz w:val="24"/>
          <w:szCs w:val="24"/>
        </w:rPr>
      </w:pPr>
      <w:r>
        <w:rPr>
          <w:rStyle w:val="23"/>
          <w:color w:val="000000"/>
          <w:sz w:val="24"/>
          <w:szCs w:val="24"/>
        </w:rPr>
        <w:t xml:space="preserve">4.6. Исполнитель в течение 3 (Три) рабочих дней </w:t>
      </w:r>
      <w:proofErr w:type="gramStart"/>
      <w:r>
        <w:rPr>
          <w:rStyle w:val="23"/>
          <w:color w:val="000000"/>
          <w:sz w:val="24"/>
          <w:szCs w:val="24"/>
        </w:rPr>
        <w:t>с даты заключения</w:t>
      </w:r>
      <w:proofErr w:type="gramEnd"/>
      <w:r>
        <w:rPr>
          <w:rStyle w:val="23"/>
          <w:color w:val="000000"/>
          <w:sz w:val="24"/>
          <w:szCs w:val="24"/>
        </w:rPr>
        <w:t xml:space="preserve"> контракта (но не позднее даты начала оказания услуг по Контракту) предоставляет на согласование Заказчику График прохождения диспансеризации с указанием предполагаемых дат прохождения диспансеризации сотрудниками Заказчика.</w:t>
      </w:r>
    </w:p>
    <w:p w:rsidR="00BF5F0D" w:rsidRDefault="00BF5F0D" w:rsidP="00BF5F0D">
      <w:pPr>
        <w:pStyle w:val="210"/>
        <w:spacing w:after="0" w:line="240" w:lineRule="auto"/>
        <w:ind w:firstLine="709"/>
        <w:jc w:val="both"/>
        <w:rPr>
          <w:rStyle w:val="23"/>
          <w:b/>
          <w:sz w:val="24"/>
          <w:szCs w:val="24"/>
        </w:rPr>
      </w:pPr>
      <w:r>
        <w:rPr>
          <w:rStyle w:val="23"/>
          <w:sz w:val="24"/>
          <w:szCs w:val="24"/>
        </w:rPr>
        <w:t xml:space="preserve">График прохождения диспансеризации должен быть составлен таким образом, чтобы общее количество сотрудников Заказчика, направляемых для прохождения диспансеризации в рамках исполнения контракта, было разделено </w:t>
      </w:r>
      <w:r>
        <w:rPr>
          <w:rStyle w:val="23"/>
          <w:sz w:val="24"/>
          <w:szCs w:val="24"/>
          <w:u w:val="single"/>
        </w:rPr>
        <w:t>не менее чем на 6 групп</w:t>
      </w:r>
      <w:r>
        <w:rPr>
          <w:rStyle w:val="23"/>
          <w:sz w:val="24"/>
          <w:szCs w:val="24"/>
        </w:rPr>
        <w:t>.</w:t>
      </w:r>
    </w:p>
    <w:p w:rsidR="00BF5F0D" w:rsidRDefault="00BF5F0D" w:rsidP="00BF5F0D">
      <w:pPr>
        <w:pStyle w:val="210"/>
        <w:spacing w:after="0" w:line="240" w:lineRule="auto"/>
        <w:ind w:firstLine="709"/>
        <w:jc w:val="both"/>
        <w:rPr>
          <w:rStyle w:val="23"/>
          <w:color w:val="000000"/>
          <w:sz w:val="24"/>
          <w:szCs w:val="24"/>
        </w:rPr>
      </w:pPr>
      <w:r>
        <w:rPr>
          <w:rStyle w:val="23"/>
          <w:color w:val="000000"/>
          <w:sz w:val="24"/>
          <w:szCs w:val="24"/>
        </w:rPr>
        <w:t>4.7. Заказчик в</w:t>
      </w:r>
      <w:r>
        <w:rPr>
          <w:sz w:val="24"/>
          <w:szCs w:val="24"/>
        </w:rPr>
        <w:t xml:space="preserve"> течение 7 (Семь) рабочих дней </w:t>
      </w:r>
      <w:proofErr w:type="gramStart"/>
      <w:r>
        <w:rPr>
          <w:sz w:val="24"/>
          <w:szCs w:val="24"/>
        </w:rPr>
        <w:t>с даты предоставления</w:t>
      </w:r>
      <w:proofErr w:type="gramEnd"/>
      <w:r>
        <w:rPr>
          <w:sz w:val="24"/>
          <w:szCs w:val="24"/>
        </w:rPr>
        <w:t xml:space="preserve"> Исполнителем </w:t>
      </w:r>
      <w:r>
        <w:rPr>
          <w:rStyle w:val="23"/>
          <w:color w:val="000000"/>
          <w:sz w:val="24"/>
          <w:szCs w:val="24"/>
        </w:rPr>
        <w:t xml:space="preserve">Графика прохождения диспансеризации </w:t>
      </w:r>
      <w:r>
        <w:rPr>
          <w:sz w:val="24"/>
          <w:szCs w:val="24"/>
        </w:rPr>
        <w:t>согласовывает его и предоставляет Исполнителю поименный список сотрудников Заказчика, подлежащих диспансеризации в рамках исполнения Контракта, с указанием дат прохождения диспансеризации сотрудниками Заказчика</w:t>
      </w:r>
      <w:r>
        <w:rPr>
          <w:rStyle w:val="23"/>
          <w:color w:val="000000"/>
          <w:sz w:val="24"/>
          <w:szCs w:val="24"/>
        </w:rPr>
        <w:t>.</w:t>
      </w:r>
    </w:p>
    <w:p w:rsidR="00BF5F0D" w:rsidRDefault="00BF5F0D" w:rsidP="00BF5F0D">
      <w:pPr>
        <w:ind w:firstLine="709"/>
        <w:jc w:val="both"/>
      </w:pPr>
      <w:r>
        <w:rPr>
          <w:sz w:val="24"/>
          <w:szCs w:val="24"/>
        </w:rPr>
        <w:t>4.8. В случае невозможности прохождения диспансеризации государственны</w:t>
      </w:r>
      <w:proofErr w:type="gramStart"/>
      <w:r>
        <w:rPr>
          <w:sz w:val="24"/>
          <w:szCs w:val="24"/>
        </w:rPr>
        <w:t>м(</w:t>
      </w:r>
      <w:proofErr w:type="gramEnd"/>
      <w:r>
        <w:rPr>
          <w:sz w:val="24"/>
          <w:szCs w:val="24"/>
        </w:rPr>
        <w:t>и) гражданским(и) служащим(и) в установленные сроки по уважительной(</w:t>
      </w:r>
      <w:proofErr w:type="spellStart"/>
      <w:r>
        <w:rPr>
          <w:sz w:val="24"/>
          <w:szCs w:val="24"/>
        </w:rPr>
        <w:t>ым</w:t>
      </w:r>
      <w:proofErr w:type="spellEnd"/>
      <w:r>
        <w:rPr>
          <w:sz w:val="24"/>
          <w:szCs w:val="24"/>
        </w:rPr>
        <w:t>) причине(</w:t>
      </w:r>
      <w:proofErr w:type="spellStart"/>
      <w:r>
        <w:rPr>
          <w:sz w:val="24"/>
          <w:szCs w:val="24"/>
        </w:rPr>
        <w:t>ам</w:t>
      </w:r>
      <w:proofErr w:type="spellEnd"/>
      <w:r>
        <w:rPr>
          <w:sz w:val="24"/>
          <w:szCs w:val="24"/>
        </w:rPr>
        <w:t xml:space="preserve">), срок(и) ее </w:t>
      </w:r>
      <w:r>
        <w:rPr>
          <w:sz w:val="24"/>
          <w:szCs w:val="24"/>
        </w:rPr>
        <w:lastRenderedPageBreak/>
        <w:t>прохождения согласуются Заказчиком и Исполнителем дополнительно (в пределах срока действия Контракта).</w:t>
      </w:r>
    </w:p>
    <w:p w:rsidR="00BF5F0D" w:rsidRDefault="00BF5F0D" w:rsidP="00BF5F0D">
      <w:pPr>
        <w:pStyle w:val="210"/>
        <w:spacing w:after="0" w:line="240" w:lineRule="auto"/>
        <w:ind w:firstLine="709"/>
        <w:jc w:val="both"/>
        <w:rPr>
          <w:rStyle w:val="23"/>
          <w:color w:val="000000"/>
        </w:rPr>
      </w:pPr>
      <w:r>
        <w:rPr>
          <w:sz w:val="24"/>
          <w:szCs w:val="24"/>
        </w:rPr>
        <w:t xml:space="preserve">4.9. В </w:t>
      </w:r>
      <w:proofErr w:type="gramStart"/>
      <w:r>
        <w:rPr>
          <w:sz w:val="24"/>
          <w:szCs w:val="24"/>
        </w:rPr>
        <w:t>случае</w:t>
      </w:r>
      <w:proofErr w:type="gramEnd"/>
      <w:r>
        <w:rPr>
          <w:sz w:val="24"/>
          <w:szCs w:val="24"/>
        </w:rPr>
        <w:t xml:space="preserve"> изменения состава сотрудников Заказчика, подлежащих прохождению диспансеризации в рамках исполнения Контракта, поименный список сотрудников Заказчика подлежит корректировке и согласуется Заказчиком и Исполнителем дополнительно (в пределах срока действия Контракта).</w:t>
      </w:r>
    </w:p>
    <w:p w:rsidR="00BF5F0D" w:rsidRDefault="00BF5F0D" w:rsidP="00BF5F0D">
      <w:pPr>
        <w:pStyle w:val="24"/>
        <w:spacing w:line="240" w:lineRule="auto"/>
        <w:ind w:firstLine="720"/>
        <w:jc w:val="both"/>
        <w:rPr>
          <w:rFonts w:ascii="Times New Roman" w:hAnsi="Times New Roman" w:cs="Times New Roman"/>
          <w:sz w:val="16"/>
          <w:szCs w:val="16"/>
        </w:rPr>
      </w:pPr>
    </w:p>
    <w:p w:rsidR="00BF5F0D" w:rsidRDefault="00BF5F0D" w:rsidP="00BF5F0D">
      <w:pPr>
        <w:ind w:firstLine="709"/>
        <w:jc w:val="both"/>
        <w:rPr>
          <w:b/>
          <w:sz w:val="24"/>
          <w:szCs w:val="24"/>
        </w:rPr>
      </w:pPr>
      <w:r>
        <w:rPr>
          <w:b/>
          <w:sz w:val="24"/>
          <w:szCs w:val="24"/>
        </w:rPr>
        <w:t>5. Условия оказания услуг</w:t>
      </w:r>
      <w:r>
        <w:rPr>
          <w:b/>
          <w:sz w:val="24"/>
          <w:szCs w:val="24"/>
          <w:lang w:eastAsia="ar-SA"/>
        </w:rPr>
        <w:t>:</w:t>
      </w:r>
    </w:p>
    <w:p w:rsidR="00BF5F0D" w:rsidRDefault="00BF5F0D" w:rsidP="00BF5F0D">
      <w:pPr>
        <w:suppressAutoHyphens/>
        <w:ind w:firstLine="709"/>
        <w:jc w:val="both"/>
        <w:rPr>
          <w:rFonts w:eastAsia="Calibri"/>
          <w:sz w:val="24"/>
          <w:szCs w:val="24"/>
          <w:lang w:eastAsia="ar-SA"/>
        </w:rPr>
      </w:pPr>
      <w:r>
        <w:rPr>
          <w:sz w:val="24"/>
          <w:szCs w:val="24"/>
        </w:rPr>
        <w:t xml:space="preserve">5.1. Оказание услуг по диспансеризации государственных гражданских служащих проводится врачами-специалистами с использованием лабораторных и функциональных исследований. </w:t>
      </w:r>
      <w:r>
        <w:rPr>
          <w:rFonts w:eastAsia="Calibri"/>
          <w:sz w:val="24"/>
          <w:szCs w:val="24"/>
          <w:lang w:eastAsia="ar-SA"/>
        </w:rPr>
        <w:t>При прохождении диспансеризации сотрудники Заказчика должны быть обеспечены всеми необходимыми расходными материалами и средствами личной гигиены.</w:t>
      </w:r>
    </w:p>
    <w:p w:rsidR="00BF5F0D" w:rsidRDefault="00BF5F0D" w:rsidP="00BF5F0D">
      <w:pPr>
        <w:ind w:firstLine="720"/>
        <w:jc w:val="both"/>
        <w:rPr>
          <w:sz w:val="24"/>
          <w:szCs w:val="24"/>
        </w:rPr>
      </w:pPr>
      <w:r>
        <w:rPr>
          <w:sz w:val="24"/>
          <w:szCs w:val="24"/>
        </w:rPr>
        <w:t>5.2. Исполнитель обеспечивает соответствие оказываемых услуг требованиям, предъявляемым к методам диагностики, профилактики и лечения, разрешенным на территории Российской Федерации.</w:t>
      </w:r>
    </w:p>
    <w:p w:rsidR="00BF5F0D" w:rsidRDefault="00BF5F0D" w:rsidP="00BF5F0D">
      <w:pPr>
        <w:ind w:firstLine="720"/>
        <w:jc w:val="both"/>
        <w:rPr>
          <w:sz w:val="24"/>
          <w:szCs w:val="24"/>
        </w:rPr>
      </w:pPr>
      <w:r>
        <w:rPr>
          <w:sz w:val="24"/>
          <w:szCs w:val="24"/>
        </w:rPr>
        <w:t>5.3. Исполнитель предварительно информирует государственного гражданского служащего о наличии противопоказаний при применении определенных методов диагностики и лечения.</w:t>
      </w:r>
    </w:p>
    <w:p w:rsidR="00BF5F0D" w:rsidRDefault="00BF5F0D" w:rsidP="00BF5F0D">
      <w:pPr>
        <w:ind w:firstLine="720"/>
        <w:jc w:val="both"/>
        <w:rPr>
          <w:sz w:val="24"/>
          <w:szCs w:val="24"/>
        </w:rPr>
      </w:pPr>
      <w:r>
        <w:rPr>
          <w:sz w:val="24"/>
          <w:szCs w:val="24"/>
        </w:rPr>
        <w:t>5.4. Исполнитель гарантирует сохранение конфиденциальности информации о результатах исследования государственного гражданского служащего.</w:t>
      </w:r>
    </w:p>
    <w:p w:rsidR="00BF5F0D" w:rsidRDefault="00BF5F0D" w:rsidP="00BF5F0D">
      <w:pPr>
        <w:suppressAutoHyphens/>
        <w:ind w:firstLine="709"/>
        <w:jc w:val="both"/>
        <w:rPr>
          <w:sz w:val="24"/>
          <w:szCs w:val="24"/>
        </w:rPr>
      </w:pPr>
      <w:r>
        <w:rPr>
          <w:rFonts w:eastAsia="Calibri"/>
          <w:sz w:val="24"/>
          <w:szCs w:val="24"/>
          <w:lang w:eastAsia="ar-SA"/>
        </w:rPr>
        <w:t xml:space="preserve">5.5. </w:t>
      </w:r>
      <w:r>
        <w:rPr>
          <w:sz w:val="24"/>
          <w:szCs w:val="24"/>
        </w:rPr>
        <w:t xml:space="preserve">При оказании услуг Исполнитель: </w:t>
      </w:r>
    </w:p>
    <w:p w:rsidR="00BF5F0D" w:rsidRDefault="00BF5F0D" w:rsidP="00BF5F0D">
      <w:pPr>
        <w:ind w:firstLine="709"/>
        <w:jc w:val="both"/>
        <w:rPr>
          <w:sz w:val="24"/>
          <w:szCs w:val="24"/>
        </w:rPr>
      </w:pPr>
      <w:r>
        <w:rPr>
          <w:sz w:val="24"/>
          <w:szCs w:val="24"/>
        </w:rPr>
        <w:t>- оформляет на государственного гражданского служащего медицинскую карту пациента, получающего медицинскую помощь в амбулаторных условиях;</w:t>
      </w:r>
    </w:p>
    <w:p w:rsidR="00BF5F0D" w:rsidRDefault="00BF5F0D" w:rsidP="00BF5F0D">
      <w:pPr>
        <w:ind w:firstLine="709"/>
        <w:jc w:val="both"/>
        <w:rPr>
          <w:sz w:val="24"/>
          <w:szCs w:val="24"/>
        </w:rPr>
      </w:pPr>
      <w:r>
        <w:rPr>
          <w:sz w:val="24"/>
          <w:szCs w:val="24"/>
        </w:rPr>
        <w:t>- определяет группу состояния здоровья государственного гражданского служащего;</w:t>
      </w:r>
    </w:p>
    <w:p w:rsidR="00BF5F0D" w:rsidRDefault="00BF5F0D" w:rsidP="00BF5F0D">
      <w:pPr>
        <w:ind w:firstLine="709"/>
        <w:jc w:val="both"/>
        <w:rPr>
          <w:sz w:val="24"/>
          <w:szCs w:val="24"/>
        </w:rPr>
      </w:pPr>
      <w:r>
        <w:rPr>
          <w:sz w:val="24"/>
          <w:szCs w:val="24"/>
        </w:rPr>
        <w:t>- в зависимости от группы состояния здоровья государственного гражданского служащего проводит краткое или углубленное профилактическое консультирование;</w:t>
      </w:r>
    </w:p>
    <w:p w:rsidR="00BF5F0D" w:rsidRDefault="00BF5F0D" w:rsidP="00BF5F0D">
      <w:pPr>
        <w:ind w:firstLine="709"/>
        <w:jc w:val="both"/>
        <w:rPr>
          <w:sz w:val="24"/>
          <w:szCs w:val="24"/>
        </w:rPr>
      </w:pPr>
      <w:r>
        <w:rPr>
          <w:sz w:val="24"/>
          <w:szCs w:val="24"/>
        </w:rPr>
        <w:t>5.6. Исполнитель, в течение 5 (Пяти) рабочих дней следующих за днем завершения прохождения диспансеризации сотрудниками Заказчика, представляет Заказчику:</w:t>
      </w:r>
    </w:p>
    <w:p w:rsidR="00BF5F0D" w:rsidRDefault="00BF5F0D" w:rsidP="00BF5F0D">
      <w:pPr>
        <w:suppressAutoHyphens/>
        <w:ind w:firstLine="709"/>
        <w:jc w:val="both"/>
        <w:rPr>
          <w:sz w:val="24"/>
          <w:szCs w:val="24"/>
        </w:rPr>
      </w:pPr>
      <w:r>
        <w:rPr>
          <w:rFonts w:eastAsia="Calibri"/>
          <w:sz w:val="24"/>
          <w:szCs w:val="24"/>
          <w:lang w:eastAsia="ar-SA"/>
        </w:rPr>
        <w:t xml:space="preserve">- </w:t>
      </w:r>
      <w:r>
        <w:rPr>
          <w:b/>
          <w:sz w:val="24"/>
          <w:szCs w:val="24"/>
        </w:rPr>
        <w:t>Заключение</w:t>
      </w:r>
      <w:r>
        <w:rPr>
          <w:sz w:val="24"/>
          <w:szCs w:val="24"/>
        </w:rPr>
        <w:t xml:space="preserve"> медицинской организации о наличии (отсутствии) заболевания, препятствующего поступлению на государственную </w:t>
      </w:r>
      <w:r w:rsidRPr="006F239D">
        <w:rPr>
          <w:sz w:val="24"/>
          <w:szCs w:val="24"/>
        </w:rPr>
        <w:t xml:space="preserve">гражданскую службу Российской Федерации и муниципальную службу или ее прохождению (учетная </w:t>
      </w:r>
      <w:hyperlink r:id="rId24" w:anchor="Par876" w:history="1">
        <w:r w:rsidRPr="006F239D">
          <w:rPr>
            <w:rStyle w:val="a5"/>
            <w:color w:val="auto"/>
            <w:sz w:val="24"/>
            <w:szCs w:val="24"/>
            <w:u w:val="none"/>
          </w:rPr>
          <w:t xml:space="preserve">форма </w:t>
        </w:r>
        <w:r w:rsidRPr="006F239D">
          <w:rPr>
            <w:rStyle w:val="a5"/>
            <w:b/>
            <w:color w:val="auto"/>
            <w:sz w:val="24"/>
            <w:szCs w:val="24"/>
            <w:u w:val="none"/>
          </w:rPr>
          <w:t>№ 001-ГС/у</w:t>
        </w:r>
      </w:hyperlink>
      <w:r w:rsidRPr="006F239D">
        <w:rPr>
          <w:sz w:val="24"/>
          <w:szCs w:val="24"/>
        </w:rPr>
        <w:t xml:space="preserve">, утвержденная приказом Министерства здравоохранения РФ от 14.04.2025 № 201н). Заключение предоставляется </w:t>
      </w:r>
      <w:r w:rsidRPr="006F239D">
        <w:rPr>
          <w:rFonts w:eastAsia="Calibri"/>
          <w:sz w:val="24"/>
          <w:szCs w:val="24"/>
          <w:lang w:eastAsia="ar-SA"/>
        </w:rPr>
        <w:t xml:space="preserve">в 2-х (Два) экземплярах (один экземпляр – для Заказчика, второй - для </w:t>
      </w:r>
      <w:r>
        <w:rPr>
          <w:rFonts w:eastAsia="Calibri"/>
          <w:sz w:val="24"/>
          <w:szCs w:val="24"/>
          <w:lang w:eastAsia="ar-SA"/>
        </w:rPr>
        <w:t>последующей передачи сотруднику Заказчика).</w:t>
      </w:r>
    </w:p>
    <w:p w:rsidR="00BF5F0D" w:rsidRDefault="00BF5F0D" w:rsidP="00BF5F0D">
      <w:pPr>
        <w:ind w:firstLine="709"/>
        <w:jc w:val="both"/>
      </w:pPr>
      <w:r>
        <w:rPr>
          <w:sz w:val="24"/>
          <w:szCs w:val="24"/>
        </w:rPr>
        <w:t xml:space="preserve">5.7. </w:t>
      </w:r>
      <w:r>
        <w:rPr>
          <w:color w:val="000000"/>
          <w:sz w:val="24"/>
          <w:szCs w:val="24"/>
        </w:rPr>
        <w:t>Дополнительные осмотры врачами-специалистами, медицинские исследования и мероприятия не входят в объем услуг по диспансеризации.</w:t>
      </w:r>
    </w:p>
    <w:p w:rsidR="00BF5F0D" w:rsidRDefault="00BF5F0D" w:rsidP="00BF5F0D">
      <w:pPr>
        <w:ind w:firstLine="709"/>
        <w:jc w:val="both"/>
        <w:rPr>
          <w:sz w:val="24"/>
          <w:szCs w:val="24"/>
        </w:rPr>
      </w:pPr>
      <w:r>
        <w:rPr>
          <w:sz w:val="24"/>
          <w:szCs w:val="24"/>
        </w:rPr>
        <w:t xml:space="preserve">5.8. </w:t>
      </w:r>
      <w:proofErr w:type="gramStart"/>
      <w:r>
        <w:rPr>
          <w:sz w:val="24"/>
          <w:szCs w:val="24"/>
        </w:rPr>
        <w:t xml:space="preserve">В случае отсутствия в медицинском учреждении, проводящем диспансеризацию гражданских служащих, врачей-специалистов, лабораторного и диагностического оборудования, необходимого </w:t>
      </w:r>
      <w:r>
        <w:rPr>
          <w:sz w:val="24"/>
          <w:szCs w:val="24"/>
          <w:u w:val="single"/>
        </w:rPr>
        <w:t>для проведения дополнительных консультаций и обследований</w:t>
      </w:r>
      <w:r>
        <w:rPr>
          <w:sz w:val="24"/>
          <w:szCs w:val="24"/>
        </w:rPr>
        <w:t>, врач-терапевт направляет гражданского служащего в другие медицинские учреждения.</w:t>
      </w:r>
      <w:proofErr w:type="gramEnd"/>
    </w:p>
    <w:p w:rsidR="00BF5F0D" w:rsidRPr="006F239D" w:rsidRDefault="00BF5F0D" w:rsidP="006F239D">
      <w:pPr>
        <w:widowControl w:val="0"/>
        <w:ind w:firstLine="709"/>
        <w:jc w:val="both"/>
        <w:rPr>
          <w:rFonts w:eastAsia="Calibri"/>
          <w:sz w:val="24"/>
          <w:szCs w:val="24"/>
        </w:rPr>
      </w:pPr>
      <w:r w:rsidRPr="006F239D">
        <w:rPr>
          <w:rFonts w:eastAsia="Calibri"/>
          <w:sz w:val="24"/>
          <w:szCs w:val="24"/>
        </w:rPr>
        <w:t xml:space="preserve">5.9. </w:t>
      </w:r>
      <w:proofErr w:type="gramStart"/>
      <w:r w:rsidRPr="006F239D">
        <w:rPr>
          <w:rFonts w:eastAsia="Calibri"/>
          <w:sz w:val="24"/>
          <w:szCs w:val="24"/>
        </w:rPr>
        <w:t>В случае выявления Заказчиком недостатков качества оказания услуг, Исполнитель обязан устранить эти недостатки своими силами и за счет собственных средств в согласованный с Заказчиком срок, а при отсутствии такого согласованного срока - в срок не более 3 (трех) рабочих дней после получения соответствующего требования от Заказчика.</w:t>
      </w:r>
      <w:proofErr w:type="gramEnd"/>
    </w:p>
    <w:p w:rsidR="006F239D" w:rsidRDefault="006F239D" w:rsidP="00BF5F0D">
      <w:pPr>
        <w:widowControl w:val="0"/>
        <w:ind w:firstLine="709"/>
        <w:jc w:val="center"/>
        <w:rPr>
          <w:rFonts w:eastAsia="Calibri"/>
          <w:sz w:val="16"/>
          <w:szCs w:val="16"/>
        </w:rPr>
      </w:pPr>
    </w:p>
    <w:p w:rsidR="00227CAE" w:rsidRDefault="00227CAE" w:rsidP="00BF5F0D">
      <w:pPr>
        <w:widowControl w:val="0"/>
        <w:ind w:firstLine="709"/>
        <w:jc w:val="center"/>
        <w:rPr>
          <w:rFonts w:eastAsia="Calibri"/>
          <w:sz w:val="16"/>
          <w:szCs w:val="16"/>
        </w:rPr>
      </w:pPr>
    </w:p>
    <w:tbl>
      <w:tblPr>
        <w:tblW w:w="0" w:type="auto"/>
        <w:jc w:val="center"/>
        <w:tblInd w:w="108" w:type="dxa"/>
        <w:tblLayout w:type="fixed"/>
        <w:tblLook w:val="01E0" w:firstRow="1" w:lastRow="1" w:firstColumn="1" w:lastColumn="1" w:noHBand="0" w:noVBand="0"/>
      </w:tblPr>
      <w:tblGrid>
        <w:gridCol w:w="5387"/>
        <w:gridCol w:w="3971"/>
      </w:tblGrid>
      <w:tr w:rsidR="00227CAE" w:rsidRPr="005D5160" w:rsidTr="00092569">
        <w:trPr>
          <w:trHeight w:val="1151"/>
          <w:jc w:val="center"/>
        </w:trPr>
        <w:tc>
          <w:tcPr>
            <w:tcW w:w="5387" w:type="dxa"/>
          </w:tcPr>
          <w:p w:rsidR="00227CAE" w:rsidRPr="005D5160" w:rsidRDefault="00227CAE" w:rsidP="00B02326">
            <w:pPr>
              <w:widowControl w:val="0"/>
              <w:jc w:val="both"/>
              <w:rPr>
                <w:b/>
                <w:sz w:val="24"/>
                <w:szCs w:val="24"/>
                <w:u w:val="single"/>
              </w:rPr>
            </w:pPr>
            <w:r w:rsidRPr="005D5160">
              <w:rPr>
                <w:b/>
                <w:sz w:val="24"/>
                <w:szCs w:val="24"/>
                <w:u w:val="single"/>
              </w:rPr>
              <w:t>ЗАКАЗЧИК:</w:t>
            </w:r>
          </w:p>
          <w:p w:rsidR="00227CAE" w:rsidRPr="005D5160" w:rsidRDefault="00227CAE" w:rsidP="00B02326">
            <w:pPr>
              <w:widowControl w:val="0"/>
              <w:jc w:val="both"/>
              <w:rPr>
                <w:sz w:val="24"/>
                <w:szCs w:val="24"/>
              </w:rPr>
            </w:pPr>
            <w:r w:rsidRPr="005D5160">
              <w:rPr>
                <w:sz w:val="24"/>
                <w:szCs w:val="24"/>
              </w:rPr>
              <w:t xml:space="preserve">Председатель </w:t>
            </w:r>
            <w:r>
              <w:rPr>
                <w:sz w:val="24"/>
                <w:szCs w:val="24"/>
              </w:rPr>
              <w:t>к</w:t>
            </w:r>
            <w:r w:rsidRPr="005D5160">
              <w:rPr>
                <w:sz w:val="24"/>
                <w:szCs w:val="24"/>
              </w:rPr>
              <w:t xml:space="preserve">омитета Ивановской области </w:t>
            </w:r>
          </w:p>
          <w:p w:rsidR="00227CAE" w:rsidRDefault="00227CAE" w:rsidP="00B02326">
            <w:pPr>
              <w:widowControl w:val="0"/>
              <w:jc w:val="both"/>
              <w:rPr>
                <w:sz w:val="24"/>
                <w:szCs w:val="24"/>
              </w:rPr>
            </w:pPr>
            <w:r w:rsidRPr="005D5160">
              <w:rPr>
                <w:sz w:val="24"/>
                <w:szCs w:val="24"/>
              </w:rPr>
              <w:t xml:space="preserve">по </w:t>
            </w:r>
            <w:r>
              <w:rPr>
                <w:sz w:val="24"/>
                <w:szCs w:val="24"/>
              </w:rPr>
              <w:t>делам</w:t>
            </w:r>
            <w:r w:rsidRPr="005D5160">
              <w:rPr>
                <w:sz w:val="24"/>
                <w:szCs w:val="24"/>
              </w:rPr>
              <w:t xml:space="preserve"> гражданской </w:t>
            </w:r>
            <w:r>
              <w:rPr>
                <w:sz w:val="24"/>
                <w:szCs w:val="24"/>
              </w:rPr>
              <w:t xml:space="preserve">обороны </w:t>
            </w:r>
          </w:p>
          <w:p w:rsidR="00227CAE" w:rsidRPr="005D5160" w:rsidRDefault="00227CAE" w:rsidP="00B02326">
            <w:pPr>
              <w:widowControl w:val="0"/>
              <w:jc w:val="both"/>
              <w:rPr>
                <w:sz w:val="24"/>
                <w:szCs w:val="24"/>
                <w:u w:val="single"/>
              </w:rPr>
            </w:pPr>
            <w:r>
              <w:rPr>
                <w:sz w:val="24"/>
                <w:szCs w:val="24"/>
              </w:rPr>
              <w:t xml:space="preserve">и </w:t>
            </w:r>
            <w:r w:rsidRPr="005D5160">
              <w:rPr>
                <w:sz w:val="24"/>
                <w:szCs w:val="24"/>
              </w:rPr>
              <w:t>защиты населения</w:t>
            </w:r>
            <w:r w:rsidRPr="005D5160">
              <w:rPr>
                <w:sz w:val="24"/>
                <w:szCs w:val="24"/>
                <w:u w:val="single"/>
              </w:rPr>
              <w:t xml:space="preserve"> </w:t>
            </w:r>
          </w:p>
          <w:p w:rsidR="00227CAE" w:rsidRPr="005D5160" w:rsidRDefault="00227CAE" w:rsidP="00B02326">
            <w:pPr>
              <w:widowControl w:val="0"/>
              <w:jc w:val="both"/>
              <w:rPr>
                <w:sz w:val="24"/>
                <w:szCs w:val="24"/>
                <w:u w:val="single"/>
              </w:rPr>
            </w:pPr>
          </w:p>
          <w:p w:rsidR="00227CAE" w:rsidRPr="005D5160" w:rsidRDefault="00227CAE" w:rsidP="00B02326">
            <w:pPr>
              <w:widowControl w:val="0"/>
              <w:jc w:val="both"/>
              <w:rPr>
                <w:sz w:val="24"/>
                <w:szCs w:val="24"/>
              </w:rPr>
            </w:pPr>
            <w:r w:rsidRPr="005D5160">
              <w:rPr>
                <w:sz w:val="24"/>
                <w:szCs w:val="24"/>
              </w:rPr>
              <w:t>_________________ /</w:t>
            </w:r>
            <w:r>
              <w:rPr>
                <w:sz w:val="24"/>
                <w:szCs w:val="24"/>
              </w:rPr>
              <w:t>А.Н. Рябчиков</w:t>
            </w:r>
            <w:r w:rsidRPr="005D5160">
              <w:rPr>
                <w:sz w:val="24"/>
                <w:szCs w:val="24"/>
              </w:rPr>
              <w:t>/</w:t>
            </w:r>
          </w:p>
          <w:p w:rsidR="00227CAE" w:rsidRPr="005D5160" w:rsidRDefault="00227CAE" w:rsidP="00B02326">
            <w:pPr>
              <w:widowControl w:val="0"/>
              <w:jc w:val="both"/>
              <w:rPr>
                <w:sz w:val="24"/>
                <w:szCs w:val="24"/>
              </w:rPr>
            </w:pPr>
            <w:r w:rsidRPr="005D5160">
              <w:rPr>
                <w:sz w:val="24"/>
                <w:szCs w:val="24"/>
              </w:rPr>
              <w:t>М.П.</w:t>
            </w:r>
          </w:p>
        </w:tc>
        <w:tc>
          <w:tcPr>
            <w:tcW w:w="3971" w:type="dxa"/>
          </w:tcPr>
          <w:p w:rsidR="00227CAE" w:rsidRPr="005D5160" w:rsidRDefault="00227CAE" w:rsidP="00B02326">
            <w:pPr>
              <w:widowControl w:val="0"/>
              <w:jc w:val="both"/>
              <w:rPr>
                <w:b/>
                <w:sz w:val="24"/>
                <w:szCs w:val="24"/>
                <w:u w:val="single"/>
              </w:rPr>
            </w:pPr>
            <w:r w:rsidRPr="005D5160">
              <w:rPr>
                <w:b/>
                <w:sz w:val="24"/>
                <w:szCs w:val="24"/>
                <w:u w:val="single"/>
              </w:rPr>
              <w:t>ИСПОЛНИТЕЛЬ:</w:t>
            </w:r>
          </w:p>
          <w:p w:rsidR="00227CAE" w:rsidRPr="005D5160" w:rsidRDefault="00227CAE" w:rsidP="00B02326">
            <w:pPr>
              <w:widowControl w:val="0"/>
              <w:jc w:val="both"/>
              <w:rPr>
                <w:sz w:val="24"/>
                <w:szCs w:val="24"/>
                <w:u w:val="single"/>
              </w:rPr>
            </w:pPr>
            <w:r w:rsidRPr="00044A83">
              <w:rPr>
                <w:sz w:val="24"/>
                <w:szCs w:val="24"/>
              </w:rPr>
              <w:t>ЧУЗ «</w:t>
            </w:r>
            <w:r>
              <w:rPr>
                <w:sz w:val="24"/>
                <w:szCs w:val="24"/>
              </w:rPr>
              <w:t>КБ</w:t>
            </w:r>
            <w:r w:rsidRPr="00044A83">
              <w:rPr>
                <w:sz w:val="24"/>
                <w:szCs w:val="24"/>
              </w:rPr>
              <w:t xml:space="preserve"> </w:t>
            </w:r>
            <w:r>
              <w:rPr>
                <w:sz w:val="24"/>
                <w:szCs w:val="24"/>
              </w:rPr>
              <w:t>«</w:t>
            </w:r>
            <w:r w:rsidRPr="00044A83">
              <w:rPr>
                <w:sz w:val="24"/>
                <w:szCs w:val="24"/>
              </w:rPr>
              <w:t>РЖД-Медицина» города Иваново»</w:t>
            </w:r>
          </w:p>
          <w:p w:rsidR="00227CAE" w:rsidRDefault="00227CAE" w:rsidP="00B02326">
            <w:pPr>
              <w:widowControl w:val="0"/>
              <w:jc w:val="both"/>
              <w:rPr>
                <w:sz w:val="24"/>
                <w:szCs w:val="24"/>
                <w:u w:val="single"/>
              </w:rPr>
            </w:pPr>
          </w:p>
          <w:p w:rsidR="00227CAE" w:rsidRPr="005D5160" w:rsidRDefault="00227CAE" w:rsidP="00B02326">
            <w:pPr>
              <w:widowControl w:val="0"/>
              <w:jc w:val="both"/>
              <w:rPr>
                <w:sz w:val="24"/>
                <w:szCs w:val="24"/>
                <w:u w:val="single"/>
              </w:rPr>
            </w:pPr>
          </w:p>
          <w:p w:rsidR="00227CAE" w:rsidRDefault="00227CAE" w:rsidP="00B02326">
            <w:pPr>
              <w:widowControl w:val="0"/>
              <w:jc w:val="both"/>
              <w:rPr>
                <w:sz w:val="24"/>
                <w:szCs w:val="24"/>
              </w:rPr>
            </w:pPr>
            <w:r w:rsidRPr="005D5160">
              <w:rPr>
                <w:sz w:val="24"/>
                <w:szCs w:val="24"/>
              </w:rPr>
              <w:t>______________ /</w:t>
            </w:r>
            <w:r>
              <w:rPr>
                <w:sz w:val="24"/>
                <w:szCs w:val="24"/>
              </w:rPr>
              <w:t>С.А. Фирсов</w:t>
            </w:r>
            <w:r w:rsidRPr="005D5160">
              <w:rPr>
                <w:sz w:val="24"/>
                <w:szCs w:val="24"/>
              </w:rPr>
              <w:t>/</w:t>
            </w:r>
          </w:p>
          <w:p w:rsidR="00227CAE" w:rsidRPr="00DC4B2E" w:rsidRDefault="00227CAE" w:rsidP="00B02326">
            <w:pPr>
              <w:widowControl w:val="0"/>
              <w:jc w:val="both"/>
              <w:rPr>
                <w:sz w:val="24"/>
                <w:szCs w:val="24"/>
              </w:rPr>
            </w:pPr>
            <w:r w:rsidRPr="005D5160">
              <w:rPr>
                <w:sz w:val="24"/>
                <w:szCs w:val="24"/>
              </w:rPr>
              <w:t>М.П.</w:t>
            </w:r>
          </w:p>
        </w:tc>
      </w:tr>
    </w:tbl>
    <w:p w:rsidR="00227CAE" w:rsidRDefault="00227CAE" w:rsidP="00BF5F0D">
      <w:pPr>
        <w:widowControl w:val="0"/>
        <w:ind w:firstLine="709"/>
        <w:jc w:val="center"/>
        <w:rPr>
          <w:rFonts w:eastAsia="Calibri"/>
          <w:sz w:val="16"/>
          <w:szCs w:val="16"/>
        </w:rPr>
      </w:pPr>
    </w:p>
    <w:p w:rsidR="00227CAE" w:rsidRPr="006F239D" w:rsidRDefault="00227CAE" w:rsidP="00BF5F0D">
      <w:pPr>
        <w:widowControl w:val="0"/>
        <w:ind w:firstLine="709"/>
        <w:jc w:val="center"/>
        <w:rPr>
          <w:rFonts w:eastAsia="Calibri"/>
          <w:sz w:val="16"/>
          <w:szCs w:val="16"/>
        </w:rPr>
      </w:pPr>
    </w:p>
    <w:p w:rsidR="002E7937" w:rsidRDefault="002E7937" w:rsidP="002E7937">
      <w:pPr>
        <w:contextualSpacing/>
        <w:jc w:val="right"/>
        <w:sectPr w:rsidR="002E7937" w:rsidSect="001D3009">
          <w:pgSz w:w="11906" w:h="16838"/>
          <w:pgMar w:top="340" w:right="567" w:bottom="340" w:left="1021" w:header="709" w:footer="709" w:gutter="0"/>
          <w:cols w:space="708"/>
          <w:docGrid w:linePitch="360"/>
        </w:sectPr>
      </w:pPr>
    </w:p>
    <w:p w:rsidR="0027618A" w:rsidRPr="00670F5C" w:rsidRDefault="0027618A" w:rsidP="0027618A">
      <w:pPr>
        <w:jc w:val="right"/>
        <w:rPr>
          <w:i/>
          <w:sz w:val="22"/>
          <w:szCs w:val="22"/>
        </w:rPr>
      </w:pPr>
      <w:r w:rsidRPr="00670F5C">
        <w:rPr>
          <w:i/>
          <w:sz w:val="22"/>
          <w:szCs w:val="22"/>
        </w:rPr>
        <w:lastRenderedPageBreak/>
        <w:t>Приложение №2</w:t>
      </w:r>
    </w:p>
    <w:p w:rsidR="0027618A" w:rsidRPr="00670F5C" w:rsidRDefault="0027618A" w:rsidP="0027618A">
      <w:pPr>
        <w:ind w:firstLine="567"/>
        <w:jc w:val="right"/>
        <w:rPr>
          <w:i/>
          <w:sz w:val="22"/>
          <w:szCs w:val="22"/>
        </w:rPr>
      </w:pPr>
      <w:r w:rsidRPr="00670F5C">
        <w:rPr>
          <w:i/>
          <w:sz w:val="22"/>
          <w:szCs w:val="22"/>
        </w:rPr>
        <w:t>к Государственному контракту</w:t>
      </w:r>
    </w:p>
    <w:p w:rsidR="0027618A" w:rsidRPr="00670F5C" w:rsidRDefault="0027618A" w:rsidP="0027618A">
      <w:pPr>
        <w:ind w:firstLine="567"/>
        <w:jc w:val="right"/>
        <w:rPr>
          <w:i/>
          <w:sz w:val="22"/>
          <w:szCs w:val="22"/>
        </w:rPr>
      </w:pPr>
      <w:r w:rsidRPr="00670F5C">
        <w:rPr>
          <w:i/>
          <w:sz w:val="22"/>
          <w:szCs w:val="22"/>
        </w:rPr>
        <w:t xml:space="preserve">№ </w:t>
      </w:r>
      <w:r w:rsidR="00092569">
        <w:rPr>
          <w:i/>
          <w:sz w:val="22"/>
          <w:szCs w:val="22"/>
        </w:rPr>
        <w:t>7-26 ГК</w:t>
      </w:r>
      <w:bookmarkStart w:id="2" w:name="_GoBack"/>
      <w:bookmarkEnd w:id="2"/>
      <w:r w:rsidRPr="00670F5C">
        <w:rPr>
          <w:i/>
          <w:sz w:val="22"/>
          <w:szCs w:val="22"/>
        </w:rPr>
        <w:t xml:space="preserve"> от «___» _________ 20</w:t>
      </w:r>
      <w:r>
        <w:rPr>
          <w:i/>
          <w:sz w:val="22"/>
          <w:szCs w:val="22"/>
        </w:rPr>
        <w:t>___</w:t>
      </w:r>
      <w:r w:rsidRPr="00670F5C">
        <w:rPr>
          <w:i/>
          <w:sz w:val="22"/>
          <w:szCs w:val="22"/>
        </w:rPr>
        <w:t xml:space="preserve"> г.</w:t>
      </w:r>
    </w:p>
    <w:p w:rsidR="007441B8" w:rsidRPr="00515CCD" w:rsidRDefault="007441B8" w:rsidP="007441B8">
      <w:pPr>
        <w:jc w:val="center"/>
        <w:rPr>
          <w:rFonts w:eastAsia="Calibri"/>
          <w:b/>
          <w:bCs/>
          <w:sz w:val="22"/>
          <w:szCs w:val="22"/>
          <w:lang w:eastAsia="en-US"/>
        </w:rPr>
      </w:pPr>
      <w:r w:rsidRPr="00515CCD">
        <w:rPr>
          <w:rFonts w:eastAsia="Calibri"/>
          <w:b/>
          <w:bCs/>
          <w:sz w:val="22"/>
          <w:szCs w:val="22"/>
          <w:lang w:eastAsia="en-US"/>
        </w:rPr>
        <w:t xml:space="preserve">А К Т </w:t>
      </w:r>
    </w:p>
    <w:p w:rsidR="007441B8" w:rsidRPr="00515CCD" w:rsidRDefault="007441B8" w:rsidP="007441B8">
      <w:pPr>
        <w:jc w:val="center"/>
        <w:rPr>
          <w:rFonts w:eastAsia="Calibri"/>
          <w:b/>
          <w:bCs/>
          <w:sz w:val="22"/>
          <w:szCs w:val="22"/>
          <w:lang w:eastAsia="en-US"/>
        </w:rPr>
      </w:pPr>
      <w:r w:rsidRPr="00515CCD">
        <w:rPr>
          <w:rFonts w:eastAsia="Calibri"/>
          <w:b/>
          <w:bCs/>
          <w:sz w:val="22"/>
          <w:szCs w:val="22"/>
          <w:lang w:eastAsia="en-US"/>
        </w:rPr>
        <w:t>сдачи-приемки оказываемых услуг</w:t>
      </w:r>
    </w:p>
    <w:p w:rsidR="007441B8" w:rsidRPr="00515CCD" w:rsidRDefault="007441B8" w:rsidP="007441B8">
      <w:pPr>
        <w:jc w:val="center"/>
        <w:rPr>
          <w:rFonts w:eastAsia="Calibri"/>
          <w:b/>
          <w:bCs/>
          <w:sz w:val="22"/>
          <w:szCs w:val="22"/>
          <w:lang w:eastAsia="en-US"/>
        </w:rPr>
      </w:pPr>
      <w:r w:rsidRPr="00515CCD">
        <w:rPr>
          <w:rFonts w:eastAsia="Calibri"/>
          <w:b/>
          <w:bCs/>
          <w:sz w:val="22"/>
          <w:szCs w:val="22"/>
          <w:lang w:eastAsia="en-US"/>
        </w:rPr>
        <w:t>№ ______ от _________________</w:t>
      </w:r>
    </w:p>
    <w:p w:rsidR="007441B8" w:rsidRPr="00AD64A9" w:rsidRDefault="007441B8" w:rsidP="007441B8">
      <w:pPr>
        <w:jc w:val="center"/>
        <w:rPr>
          <w:rFonts w:eastAsia="Calibri"/>
          <w:bCs/>
          <w:sz w:val="16"/>
          <w:szCs w:val="16"/>
          <w:lang w:eastAsia="en-US"/>
        </w:rPr>
      </w:pPr>
    </w:p>
    <w:p w:rsidR="007441B8" w:rsidRPr="00515CCD" w:rsidRDefault="007441B8" w:rsidP="007441B8">
      <w:pPr>
        <w:widowControl w:val="0"/>
        <w:shd w:val="clear" w:color="auto" w:fill="FFFFFF"/>
        <w:suppressAutoHyphens/>
        <w:rPr>
          <w:sz w:val="22"/>
          <w:szCs w:val="22"/>
          <w:lang w:eastAsia="zh-CN" w:bidi="ru-RU"/>
        </w:rPr>
      </w:pPr>
      <w:r w:rsidRPr="00515CCD">
        <w:rPr>
          <w:sz w:val="22"/>
          <w:szCs w:val="22"/>
          <w:lang w:eastAsia="zh-CN" w:bidi="ru-RU"/>
        </w:rPr>
        <w:t xml:space="preserve">____________________________________________________, именуемое в дальнейшем </w:t>
      </w:r>
      <w:r w:rsidRPr="00515CCD">
        <w:rPr>
          <w:b/>
          <w:sz w:val="22"/>
          <w:szCs w:val="22"/>
          <w:lang w:eastAsia="zh-CN" w:bidi="ru-RU"/>
        </w:rPr>
        <w:t>«Исполнитель»</w:t>
      </w:r>
    </w:p>
    <w:p w:rsidR="007441B8" w:rsidRPr="00515CCD" w:rsidRDefault="007441B8" w:rsidP="007441B8">
      <w:pPr>
        <w:widowControl w:val="0"/>
        <w:shd w:val="clear" w:color="auto" w:fill="FFFFFF"/>
        <w:suppressAutoHyphens/>
        <w:rPr>
          <w:b/>
          <w:lang w:eastAsia="zh-CN" w:bidi="ru-RU"/>
        </w:rPr>
      </w:pPr>
      <w:r w:rsidRPr="00515CCD">
        <w:rPr>
          <w:b/>
          <w:sz w:val="22"/>
          <w:szCs w:val="22"/>
          <w:lang w:eastAsia="zh-CN" w:bidi="ru-RU"/>
        </w:rPr>
        <w:t xml:space="preserve">                               </w:t>
      </w:r>
      <w:r w:rsidRPr="00515CCD">
        <w:rPr>
          <w:b/>
          <w:lang w:eastAsia="zh-CN" w:bidi="ru-RU"/>
        </w:rPr>
        <w:t>(наименование организации)</w:t>
      </w:r>
    </w:p>
    <w:p w:rsidR="007441B8" w:rsidRPr="00515CCD" w:rsidRDefault="007441B8" w:rsidP="007441B8">
      <w:pPr>
        <w:widowControl w:val="0"/>
        <w:shd w:val="clear" w:color="auto" w:fill="FFFFFF"/>
        <w:suppressAutoHyphens/>
        <w:rPr>
          <w:sz w:val="22"/>
          <w:szCs w:val="22"/>
          <w:lang w:eastAsia="zh-CN" w:bidi="ru-RU"/>
        </w:rPr>
      </w:pPr>
      <w:r w:rsidRPr="00515CCD">
        <w:rPr>
          <w:sz w:val="22"/>
          <w:szCs w:val="22"/>
          <w:lang w:eastAsia="zh-CN" w:bidi="ru-RU"/>
        </w:rPr>
        <w:t>в лице ___________________________________________________________________________________,</w:t>
      </w:r>
    </w:p>
    <w:p w:rsidR="007441B8" w:rsidRPr="00515CCD" w:rsidRDefault="007441B8" w:rsidP="007441B8">
      <w:pPr>
        <w:widowControl w:val="0"/>
        <w:shd w:val="clear" w:color="auto" w:fill="FFFFFF"/>
        <w:suppressAutoHyphens/>
        <w:ind w:firstLine="708"/>
        <w:rPr>
          <w:b/>
          <w:lang w:eastAsia="zh-CN" w:bidi="ru-RU"/>
        </w:rPr>
      </w:pPr>
      <w:r w:rsidRPr="00515CCD">
        <w:rPr>
          <w:b/>
          <w:sz w:val="22"/>
          <w:szCs w:val="22"/>
          <w:lang w:eastAsia="zh-CN" w:bidi="ru-RU"/>
        </w:rPr>
        <w:t xml:space="preserve">                         </w:t>
      </w:r>
      <w:r>
        <w:rPr>
          <w:b/>
          <w:sz w:val="22"/>
          <w:szCs w:val="22"/>
          <w:lang w:eastAsia="zh-CN" w:bidi="ru-RU"/>
        </w:rPr>
        <w:t xml:space="preserve">  </w:t>
      </w:r>
      <w:r w:rsidRPr="00515CCD">
        <w:rPr>
          <w:b/>
          <w:sz w:val="22"/>
          <w:szCs w:val="22"/>
          <w:lang w:eastAsia="zh-CN" w:bidi="ru-RU"/>
        </w:rPr>
        <w:t xml:space="preserve">                            </w:t>
      </w:r>
      <w:proofErr w:type="gramStart"/>
      <w:r w:rsidRPr="00515CCD">
        <w:rPr>
          <w:b/>
          <w:lang w:eastAsia="zh-CN" w:bidi="ru-RU"/>
        </w:rPr>
        <w:t>(должность.</w:t>
      </w:r>
      <w:proofErr w:type="gramEnd"/>
      <w:r w:rsidRPr="00515CCD">
        <w:rPr>
          <w:b/>
          <w:lang w:eastAsia="zh-CN" w:bidi="ru-RU"/>
        </w:rPr>
        <w:t xml:space="preserve"> Ф.И.О.)</w:t>
      </w:r>
    </w:p>
    <w:p w:rsidR="007441B8" w:rsidRPr="00515CCD" w:rsidRDefault="007441B8" w:rsidP="007441B8">
      <w:pPr>
        <w:widowControl w:val="0"/>
        <w:shd w:val="clear" w:color="auto" w:fill="FFFFFF"/>
        <w:suppressAutoHyphens/>
        <w:rPr>
          <w:sz w:val="22"/>
          <w:szCs w:val="22"/>
          <w:lang w:eastAsia="zh-CN" w:bidi="ru-RU"/>
        </w:rPr>
      </w:pPr>
      <w:proofErr w:type="gramStart"/>
      <w:r w:rsidRPr="00515CCD">
        <w:rPr>
          <w:sz w:val="22"/>
          <w:szCs w:val="22"/>
          <w:lang w:eastAsia="zh-CN" w:bidi="ru-RU"/>
        </w:rPr>
        <w:t>действующего</w:t>
      </w:r>
      <w:proofErr w:type="gramEnd"/>
      <w:r w:rsidRPr="00515CCD">
        <w:rPr>
          <w:sz w:val="22"/>
          <w:szCs w:val="22"/>
          <w:lang w:eastAsia="zh-CN" w:bidi="ru-RU"/>
        </w:rPr>
        <w:t xml:space="preserve"> на основании __________________________________________________ с одной стороны </w:t>
      </w:r>
    </w:p>
    <w:p w:rsidR="007441B8" w:rsidRPr="00515CCD" w:rsidRDefault="007441B8" w:rsidP="007441B8">
      <w:pPr>
        <w:widowControl w:val="0"/>
        <w:shd w:val="clear" w:color="auto" w:fill="FFFFFF"/>
        <w:suppressAutoHyphens/>
        <w:ind w:firstLine="708"/>
        <w:rPr>
          <w:b/>
          <w:lang w:eastAsia="zh-CN" w:bidi="ru-RU"/>
        </w:rPr>
      </w:pPr>
      <w:r w:rsidRPr="00515CCD">
        <w:rPr>
          <w:b/>
          <w:sz w:val="22"/>
          <w:szCs w:val="22"/>
          <w:lang w:eastAsia="zh-CN" w:bidi="ru-RU"/>
        </w:rPr>
        <w:t xml:space="preserve">                                                       </w:t>
      </w:r>
      <w:r w:rsidRPr="00515CCD">
        <w:rPr>
          <w:b/>
          <w:lang w:eastAsia="zh-CN" w:bidi="ru-RU"/>
        </w:rPr>
        <w:t>(Устава, Положения, Доверенности</w:t>
      </w:r>
      <w:r>
        <w:rPr>
          <w:b/>
          <w:lang w:eastAsia="zh-CN" w:bidi="ru-RU"/>
        </w:rPr>
        <w:t xml:space="preserve">, </w:t>
      </w:r>
      <w:proofErr w:type="spellStart"/>
      <w:proofErr w:type="gramStart"/>
      <w:r>
        <w:rPr>
          <w:b/>
          <w:lang w:eastAsia="zh-CN" w:bidi="ru-RU"/>
        </w:rPr>
        <w:t>др</w:t>
      </w:r>
      <w:proofErr w:type="spellEnd"/>
      <w:proofErr w:type="gramEnd"/>
      <w:r w:rsidRPr="00515CCD">
        <w:rPr>
          <w:b/>
          <w:lang w:eastAsia="zh-CN" w:bidi="ru-RU"/>
        </w:rPr>
        <w:t>)</w:t>
      </w:r>
    </w:p>
    <w:p w:rsidR="007441B8" w:rsidRPr="00AD64A9" w:rsidRDefault="007441B8" w:rsidP="007441B8">
      <w:pPr>
        <w:widowControl w:val="0"/>
        <w:shd w:val="clear" w:color="auto" w:fill="FFFFFF"/>
        <w:suppressAutoHyphens/>
        <w:rPr>
          <w:sz w:val="16"/>
          <w:szCs w:val="16"/>
          <w:lang w:eastAsia="zh-CN" w:bidi="ru-RU"/>
        </w:rPr>
      </w:pPr>
    </w:p>
    <w:p w:rsidR="007441B8" w:rsidRPr="00515CCD" w:rsidRDefault="007441B8" w:rsidP="007441B8">
      <w:pPr>
        <w:widowControl w:val="0"/>
        <w:shd w:val="clear" w:color="auto" w:fill="FFFFFF"/>
        <w:suppressAutoHyphens/>
        <w:rPr>
          <w:sz w:val="22"/>
          <w:szCs w:val="22"/>
          <w:lang w:eastAsia="zh-CN" w:bidi="ru-RU"/>
        </w:rPr>
      </w:pPr>
      <w:r w:rsidRPr="00515CCD">
        <w:rPr>
          <w:sz w:val="22"/>
          <w:szCs w:val="22"/>
          <w:lang w:eastAsia="zh-CN" w:bidi="ru-RU"/>
        </w:rPr>
        <w:t xml:space="preserve">и ______________________________________________________, именуемое в дальнейшем </w:t>
      </w:r>
      <w:r w:rsidRPr="00515CCD">
        <w:rPr>
          <w:b/>
          <w:sz w:val="22"/>
          <w:szCs w:val="22"/>
          <w:lang w:eastAsia="zh-CN" w:bidi="ru-RU"/>
        </w:rPr>
        <w:t>«Заказчик»</w:t>
      </w:r>
    </w:p>
    <w:p w:rsidR="007441B8" w:rsidRPr="00515CCD" w:rsidRDefault="007441B8" w:rsidP="007441B8">
      <w:pPr>
        <w:widowControl w:val="0"/>
        <w:shd w:val="clear" w:color="auto" w:fill="FFFFFF"/>
        <w:suppressAutoHyphens/>
        <w:ind w:firstLine="708"/>
        <w:rPr>
          <w:b/>
          <w:lang w:eastAsia="zh-CN" w:bidi="ru-RU"/>
        </w:rPr>
      </w:pPr>
      <w:r w:rsidRPr="00515CCD">
        <w:rPr>
          <w:b/>
          <w:lang w:eastAsia="zh-CN" w:bidi="ru-RU"/>
        </w:rPr>
        <w:t xml:space="preserve">                        (наименование организации)</w:t>
      </w:r>
    </w:p>
    <w:p w:rsidR="007441B8" w:rsidRPr="00515CCD" w:rsidRDefault="007441B8" w:rsidP="007441B8">
      <w:pPr>
        <w:widowControl w:val="0"/>
        <w:shd w:val="clear" w:color="auto" w:fill="FFFFFF"/>
        <w:suppressAutoHyphens/>
        <w:rPr>
          <w:sz w:val="22"/>
          <w:szCs w:val="22"/>
          <w:lang w:eastAsia="zh-CN" w:bidi="ru-RU"/>
        </w:rPr>
      </w:pPr>
      <w:r w:rsidRPr="00515CCD">
        <w:rPr>
          <w:sz w:val="22"/>
          <w:szCs w:val="22"/>
          <w:lang w:eastAsia="zh-CN" w:bidi="ru-RU"/>
        </w:rPr>
        <w:t>в лице ___________________________________________________________________________________,</w:t>
      </w:r>
    </w:p>
    <w:p w:rsidR="007441B8" w:rsidRPr="00515CCD" w:rsidRDefault="007441B8" w:rsidP="007441B8">
      <w:pPr>
        <w:widowControl w:val="0"/>
        <w:shd w:val="clear" w:color="auto" w:fill="FFFFFF"/>
        <w:suppressAutoHyphens/>
        <w:ind w:firstLine="708"/>
        <w:rPr>
          <w:b/>
          <w:lang w:eastAsia="zh-CN" w:bidi="ru-RU"/>
        </w:rPr>
      </w:pPr>
      <w:r w:rsidRPr="00515CCD">
        <w:rPr>
          <w:b/>
          <w:lang w:eastAsia="zh-CN" w:bidi="ru-RU"/>
        </w:rPr>
        <w:t xml:space="preserve">                                                                        </w:t>
      </w:r>
      <w:proofErr w:type="gramStart"/>
      <w:r w:rsidRPr="00515CCD">
        <w:rPr>
          <w:b/>
          <w:lang w:eastAsia="zh-CN" w:bidi="ru-RU"/>
        </w:rPr>
        <w:t>(должность.</w:t>
      </w:r>
      <w:proofErr w:type="gramEnd"/>
      <w:r w:rsidRPr="00515CCD">
        <w:rPr>
          <w:b/>
          <w:lang w:eastAsia="zh-CN" w:bidi="ru-RU"/>
        </w:rPr>
        <w:t xml:space="preserve"> Ф.И.О.)</w:t>
      </w:r>
    </w:p>
    <w:p w:rsidR="007441B8" w:rsidRPr="00515CCD" w:rsidRDefault="007441B8" w:rsidP="007441B8">
      <w:pPr>
        <w:widowControl w:val="0"/>
        <w:shd w:val="clear" w:color="auto" w:fill="FFFFFF"/>
        <w:suppressAutoHyphens/>
        <w:rPr>
          <w:sz w:val="22"/>
          <w:szCs w:val="22"/>
          <w:lang w:eastAsia="zh-CN" w:bidi="ru-RU"/>
        </w:rPr>
      </w:pPr>
      <w:proofErr w:type="gramStart"/>
      <w:r w:rsidRPr="00515CCD">
        <w:rPr>
          <w:sz w:val="22"/>
          <w:szCs w:val="22"/>
          <w:lang w:eastAsia="zh-CN" w:bidi="ru-RU"/>
        </w:rPr>
        <w:t>действующего</w:t>
      </w:r>
      <w:proofErr w:type="gramEnd"/>
      <w:r w:rsidRPr="00515CCD">
        <w:rPr>
          <w:sz w:val="22"/>
          <w:szCs w:val="22"/>
          <w:lang w:eastAsia="zh-CN" w:bidi="ru-RU"/>
        </w:rPr>
        <w:t xml:space="preserve"> на основании ________________________________________________ с другой стороны,</w:t>
      </w:r>
    </w:p>
    <w:p w:rsidR="007441B8" w:rsidRPr="00515CCD" w:rsidRDefault="007441B8" w:rsidP="007441B8">
      <w:pPr>
        <w:widowControl w:val="0"/>
        <w:shd w:val="clear" w:color="auto" w:fill="FFFFFF"/>
        <w:suppressAutoHyphens/>
        <w:ind w:firstLine="708"/>
        <w:rPr>
          <w:b/>
          <w:lang w:eastAsia="zh-CN" w:bidi="ru-RU"/>
        </w:rPr>
      </w:pPr>
      <w:r w:rsidRPr="00515CCD">
        <w:rPr>
          <w:b/>
          <w:lang w:eastAsia="zh-CN" w:bidi="ru-RU"/>
        </w:rPr>
        <w:t xml:space="preserve">                                                             (Устава, Положения, Доверенности</w:t>
      </w:r>
      <w:r>
        <w:rPr>
          <w:b/>
          <w:lang w:eastAsia="zh-CN" w:bidi="ru-RU"/>
        </w:rPr>
        <w:t xml:space="preserve">, </w:t>
      </w:r>
      <w:proofErr w:type="spellStart"/>
      <w:proofErr w:type="gramStart"/>
      <w:r>
        <w:rPr>
          <w:b/>
          <w:lang w:eastAsia="zh-CN" w:bidi="ru-RU"/>
        </w:rPr>
        <w:t>др</w:t>
      </w:r>
      <w:proofErr w:type="spellEnd"/>
      <w:proofErr w:type="gramEnd"/>
      <w:r w:rsidRPr="00515CCD">
        <w:rPr>
          <w:b/>
          <w:lang w:eastAsia="zh-CN" w:bidi="ru-RU"/>
        </w:rPr>
        <w:t>)</w:t>
      </w:r>
    </w:p>
    <w:p w:rsidR="007441B8" w:rsidRPr="00AD64A9" w:rsidRDefault="007441B8" w:rsidP="007441B8">
      <w:pPr>
        <w:widowControl w:val="0"/>
        <w:shd w:val="clear" w:color="auto" w:fill="FFFFFF"/>
        <w:suppressAutoHyphens/>
        <w:ind w:firstLine="708"/>
        <w:rPr>
          <w:sz w:val="16"/>
          <w:szCs w:val="16"/>
          <w:lang w:eastAsia="zh-CN" w:bidi="ru-RU"/>
        </w:rPr>
      </w:pPr>
    </w:p>
    <w:p w:rsidR="007441B8" w:rsidRPr="00515CCD" w:rsidRDefault="007441B8" w:rsidP="007441B8">
      <w:pPr>
        <w:widowControl w:val="0"/>
        <w:shd w:val="clear" w:color="auto" w:fill="FFFFFF"/>
        <w:suppressAutoHyphens/>
        <w:rPr>
          <w:sz w:val="22"/>
          <w:szCs w:val="22"/>
          <w:lang w:eastAsia="zh-CN" w:bidi="ru-RU"/>
        </w:rPr>
      </w:pPr>
      <w:r w:rsidRPr="00515CCD">
        <w:rPr>
          <w:sz w:val="22"/>
          <w:szCs w:val="22"/>
          <w:lang w:eastAsia="zh-CN" w:bidi="ru-RU"/>
        </w:rPr>
        <w:t xml:space="preserve">вместе именуемые </w:t>
      </w:r>
      <w:r>
        <w:rPr>
          <w:sz w:val="22"/>
          <w:szCs w:val="22"/>
          <w:lang w:eastAsia="zh-CN" w:bidi="ru-RU"/>
        </w:rPr>
        <w:t>С</w:t>
      </w:r>
      <w:r w:rsidRPr="00515CCD">
        <w:rPr>
          <w:sz w:val="22"/>
          <w:szCs w:val="22"/>
          <w:lang w:eastAsia="zh-CN" w:bidi="ru-RU"/>
        </w:rPr>
        <w:t>тороны, составили настоящий акт о нижеследующем:</w:t>
      </w:r>
    </w:p>
    <w:p w:rsidR="007441B8" w:rsidRPr="00AD64A9" w:rsidRDefault="007441B8" w:rsidP="007441B8">
      <w:pPr>
        <w:pStyle w:val="ab"/>
        <w:jc w:val="both"/>
        <w:rPr>
          <w:rFonts w:ascii="Times New Roman" w:hAnsi="Times New Roman"/>
          <w:sz w:val="16"/>
          <w:szCs w:val="16"/>
          <w:lang w:val="ru-RU"/>
        </w:rPr>
      </w:pPr>
    </w:p>
    <w:p w:rsidR="007441B8" w:rsidRDefault="007441B8" w:rsidP="007441B8">
      <w:pPr>
        <w:pStyle w:val="ab"/>
        <w:ind w:firstLine="720"/>
        <w:jc w:val="both"/>
        <w:rPr>
          <w:rFonts w:ascii="Times New Roman" w:hAnsi="Times New Roman"/>
          <w:lang w:val="ru-RU"/>
        </w:rPr>
      </w:pPr>
      <w:r w:rsidRPr="00515CCD">
        <w:rPr>
          <w:rFonts w:ascii="Times New Roman" w:hAnsi="Times New Roman"/>
          <w:lang w:val="ru-RU"/>
        </w:rPr>
        <w:t xml:space="preserve">1. В </w:t>
      </w:r>
      <w:proofErr w:type="gramStart"/>
      <w:r w:rsidRPr="00515CCD">
        <w:rPr>
          <w:rFonts w:ascii="Times New Roman" w:hAnsi="Times New Roman"/>
          <w:lang w:val="ru-RU"/>
        </w:rPr>
        <w:t>соответствии</w:t>
      </w:r>
      <w:proofErr w:type="gramEnd"/>
      <w:r w:rsidRPr="00515CCD">
        <w:rPr>
          <w:rFonts w:ascii="Times New Roman" w:hAnsi="Times New Roman"/>
          <w:lang w:val="ru-RU"/>
        </w:rPr>
        <w:t xml:space="preserve"> с </w:t>
      </w:r>
      <w:r>
        <w:rPr>
          <w:rFonts w:ascii="Times New Roman" w:hAnsi="Times New Roman"/>
          <w:lang w:val="ru-RU"/>
        </w:rPr>
        <w:t>Государственным к</w:t>
      </w:r>
      <w:r w:rsidRPr="00515CCD">
        <w:rPr>
          <w:rFonts w:ascii="Times New Roman" w:hAnsi="Times New Roman"/>
          <w:lang w:val="ru-RU"/>
        </w:rPr>
        <w:t>онтрактом</w:t>
      </w:r>
      <w:r>
        <w:rPr>
          <w:rFonts w:ascii="Times New Roman" w:hAnsi="Times New Roman"/>
          <w:lang w:val="ru-RU"/>
        </w:rPr>
        <w:t xml:space="preserve"> (далее – Контракт)</w:t>
      </w:r>
      <w:r w:rsidRPr="00515CCD">
        <w:rPr>
          <w:rFonts w:ascii="Times New Roman" w:hAnsi="Times New Roman"/>
          <w:lang w:val="ru-RU"/>
        </w:rPr>
        <w:t xml:space="preserve"> от «___» __________ 20___ г. №</w:t>
      </w:r>
      <w:r w:rsidRPr="00515CCD">
        <w:rPr>
          <w:rFonts w:ascii="Times New Roman" w:hAnsi="Times New Roman"/>
        </w:rPr>
        <w:t> </w:t>
      </w:r>
      <w:r w:rsidRPr="00515CCD">
        <w:rPr>
          <w:rFonts w:ascii="Times New Roman" w:hAnsi="Times New Roman"/>
          <w:lang w:val="ru-RU"/>
        </w:rPr>
        <w:t xml:space="preserve">__________ Исполнитель </w:t>
      </w:r>
      <w:r>
        <w:rPr>
          <w:rFonts w:ascii="Times New Roman" w:hAnsi="Times New Roman"/>
          <w:lang w:val="ru-RU"/>
        </w:rPr>
        <w:t>выполнил</w:t>
      </w:r>
      <w:r w:rsidRPr="00515CCD">
        <w:rPr>
          <w:rFonts w:ascii="Times New Roman" w:hAnsi="Times New Roman"/>
          <w:lang w:val="ru-RU"/>
        </w:rPr>
        <w:t xml:space="preserve"> обязательства по диспансеризации государственных гражданских служащих в соответствии с Техническим заданием (Приложение №1 к Контракту) в следующем объеме:</w:t>
      </w:r>
    </w:p>
    <w:tbl>
      <w:tblPr>
        <w:tblpPr w:leftFromText="180" w:rightFromText="180" w:vertAnchor="text" w:tblpY="1"/>
        <w:tblOverlap w:val="never"/>
        <w:tblW w:w="99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816"/>
        <w:gridCol w:w="1460"/>
        <w:gridCol w:w="1849"/>
        <w:gridCol w:w="1794"/>
        <w:gridCol w:w="1516"/>
      </w:tblGrid>
      <w:tr w:rsidR="007441B8" w:rsidRPr="007D1C01" w:rsidTr="00263003">
        <w:trPr>
          <w:trHeight w:val="315"/>
        </w:trPr>
        <w:tc>
          <w:tcPr>
            <w:tcW w:w="553" w:type="dxa"/>
            <w:shd w:val="clear" w:color="auto" w:fill="auto"/>
            <w:vAlign w:val="center"/>
            <w:hideMark/>
          </w:tcPr>
          <w:p w:rsidR="007441B8" w:rsidRPr="00585A6F" w:rsidRDefault="007441B8" w:rsidP="000D5817">
            <w:pPr>
              <w:jc w:val="center"/>
              <w:rPr>
                <w:b/>
                <w:bCs/>
                <w:color w:val="000000"/>
                <w:sz w:val="18"/>
                <w:szCs w:val="18"/>
              </w:rPr>
            </w:pPr>
            <w:r w:rsidRPr="00585A6F">
              <w:rPr>
                <w:b/>
                <w:bCs/>
                <w:color w:val="000000"/>
                <w:sz w:val="18"/>
                <w:szCs w:val="18"/>
              </w:rPr>
              <w:t xml:space="preserve">№ </w:t>
            </w:r>
            <w:proofErr w:type="gramStart"/>
            <w:r w:rsidRPr="00585A6F">
              <w:rPr>
                <w:b/>
                <w:bCs/>
                <w:color w:val="000000"/>
                <w:sz w:val="18"/>
                <w:szCs w:val="18"/>
              </w:rPr>
              <w:t>п</w:t>
            </w:r>
            <w:proofErr w:type="gramEnd"/>
            <w:r w:rsidRPr="00585A6F">
              <w:rPr>
                <w:b/>
                <w:bCs/>
                <w:color w:val="000000"/>
                <w:sz w:val="18"/>
                <w:szCs w:val="18"/>
              </w:rPr>
              <w:t>/п</w:t>
            </w:r>
          </w:p>
        </w:tc>
        <w:tc>
          <w:tcPr>
            <w:tcW w:w="2816" w:type="dxa"/>
            <w:shd w:val="clear" w:color="auto" w:fill="auto"/>
            <w:vAlign w:val="center"/>
            <w:hideMark/>
          </w:tcPr>
          <w:p w:rsidR="007441B8" w:rsidRPr="00585A6F" w:rsidRDefault="00585A6F" w:rsidP="000D5817">
            <w:pPr>
              <w:jc w:val="center"/>
              <w:rPr>
                <w:b/>
                <w:bCs/>
                <w:color w:val="000000"/>
                <w:sz w:val="18"/>
                <w:szCs w:val="18"/>
              </w:rPr>
            </w:pPr>
            <w:r w:rsidRPr="00585A6F">
              <w:rPr>
                <w:b/>
                <w:sz w:val="18"/>
                <w:szCs w:val="18"/>
                <w:shd w:val="clear" w:color="auto" w:fill="FFFFFF"/>
                <w:lang w:eastAsia="en-US"/>
              </w:rPr>
              <w:t>Половозрастная группа служащих</w:t>
            </w:r>
            <w:r w:rsidRPr="00585A6F">
              <w:rPr>
                <w:b/>
                <w:bCs/>
                <w:color w:val="000000"/>
                <w:sz w:val="18"/>
                <w:szCs w:val="18"/>
                <w:lang w:eastAsia="en-US"/>
              </w:rPr>
              <w:t xml:space="preserve"> (ОБЩЕЕ)</w:t>
            </w:r>
          </w:p>
        </w:tc>
        <w:tc>
          <w:tcPr>
            <w:tcW w:w="1460" w:type="dxa"/>
            <w:shd w:val="clear" w:color="auto" w:fill="auto"/>
            <w:vAlign w:val="center"/>
            <w:hideMark/>
          </w:tcPr>
          <w:p w:rsidR="007441B8" w:rsidRPr="00585A6F" w:rsidRDefault="007441B8" w:rsidP="000D5817">
            <w:pPr>
              <w:jc w:val="center"/>
              <w:rPr>
                <w:b/>
                <w:bCs/>
                <w:color w:val="000000"/>
                <w:sz w:val="18"/>
                <w:szCs w:val="18"/>
              </w:rPr>
            </w:pPr>
            <w:r w:rsidRPr="00585A6F">
              <w:rPr>
                <w:b/>
                <w:bCs/>
                <w:color w:val="000000"/>
                <w:sz w:val="18"/>
                <w:szCs w:val="18"/>
              </w:rPr>
              <w:t>Единица измерения</w:t>
            </w:r>
          </w:p>
        </w:tc>
        <w:tc>
          <w:tcPr>
            <w:tcW w:w="1849" w:type="dxa"/>
            <w:shd w:val="clear" w:color="auto" w:fill="auto"/>
            <w:vAlign w:val="center"/>
            <w:hideMark/>
          </w:tcPr>
          <w:p w:rsidR="007441B8" w:rsidRPr="00585A6F" w:rsidRDefault="007441B8" w:rsidP="000D5817">
            <w:pPr>
              <w:jc w:val="center"/>
              <w:rPr>
                <w:b/>
                <w:bCs/>
                <w:color w:val="000000"/>
                <w:sz w:val="18"/>
                <w:szCs w:val="18"/>
              </w:rPr>
            </w:pPr>
            <w:r w:rsidRPr="00585A6F">
              <w:rPr>
                <w:b/>
                <w:bCs/>
                <w:color w:val="000000"/>
                <w:sz w:val="18"/>
                <w:szCs w:val="18"/>
              </w:rPr>
              <w:t>Количество</w:t>
            </w:r>
          </w:p>
        </w:tc>
        <w:tc>
          <w:tcPr>
            <w:tcW w:w="1794" w:type="dxa"/>
          </w:tcPr>
          <w:p w:rsidR="007441B8" w:rsidRPr="00585A6F" w:rsidRDefault="007441B8" w:rsidP="000D5817">
            <w:pPr>
              <w:jc w:val="center"/>
              <w:rPr>
                <w:b/>
                <w:bCs/>
                <w:color w:val="000000"/>
                <w:sz w:val="18"/>
                <w:szCs w:val="18"/>
              </w:rPr>
            </w:pPr>
            <w:r w:rsidRPr="00585A6F">
              <w:rPr>
                <w:b/>
                <w:bCs/>
                <w:color w:val="000000"/>
                <w:sz w:val="18"/>
                <w:szCs w:val="18"/>
              </w:rPr>
              <w:t>Цена за единицу услуги, руб.</w:t>
            </w:r>
          </w:p>
        </w:tc>
        <w:tc>
          <w:tcPr>
            <w:tcW w:w="1516" w:type="dxa"/>
            <w:vAlign w:val="center"/>
          </w:tcPr>
          <w:p w:rsidR="007441B8" w:rsidRPr="00585A6F" w:rsidRDefault="007441B8" w:rsidP="000D5817">
            <w:pPr>
              <w:jc w:val="center"/>
              <w:rPr>
                <w:b/>
                <w:bCs/>
                <w:color w:val="000000"/>
                <w:sz w:val="18"/>
                <w:szCs w:val="18"/>
              </w:rPr>
            </w:pPr>
            <w:r w:rsidRPr="00585A6F">
              <w:rPr>
                <w:b/>
                <w:bCs/>
                <w:color w:val="000000"/>
                <w:sz w:val="18"/>
                <w:szCs w:val="18"/>
              </w:rPr>
              <w:t>Сумма, руб.</w:t>
            </w:r>
          </w:p>
        </w:tc>
      </w:tr>
      <w:tr w:rsidR="007441B8" w:rsidRPr="007D1C01" w:rsidTr="00263003">
        <w:trPr>
          <w:trHeight w:val="113"/>
        </w:trPr>
        <w:tc>
          <w:tcPr>
            <w:tcW w:w="553" w:type="dxa"/>
            <w:shd w:val="clear" w:color="auto" w:fill="auto"/>
            <w:vAlign w:val="center"/>
            <w:hideMark/>
          </w:tcPr>
          <w:p w:rsidR="007441B8" w:rsidRPr="00AD64A9" w:rsidRDefault="007441B8" w:rsidP="000D5817">
            <w:pPr>
              <w:jc w:val="center"/>
              <w:rPr>
                <w:color w:val="000000"/>
              </w:rPr>
            </w:pPr>
            <w:r w:rsidRPr="00AD64A9">
              <w:rPr>
                <w:color w:val="000000"/>
              </w:rPr>
              <w:t>1</w:t>
            </w:r>
          </w:p>
        </w:tc>
        <w:tc>
          <w:tcPr>
            <w:tcW w:w="2816" w:type="dxa"/>
            <w:shd w:val="clear" w:color="auto" w:fill="auto"/>
            <w:vAlign w:val="center"/>
            <w:hideMark/>
          </w:tcPr>
          <w:p w:rsidR="007441B8" w:rsidRPr="00AD64A9" w:rsidRDefault="007441B8" w:rsidP="000D5817">
            <w:pPr>
              <w:rPr>
                <w:bCs/>
                <w:color w:val="000000"/>
              </w:rPr>
            </w:pPr>
            <w:r w:rsidRPr="00AD64A9">
              <w:rPr>
                <w:bCs/>
                <w:color w:val="000000"/>
              </w:rPr>
              <w:t>Мужчины до 40 лет</w:t>
            </w:r>
          </w:p>
        </w:tc>
        <w:tc>
          <w:tcPr>
            <w:tcW w:w="1460" w:type="dxa"/>
            <w:shd w:val="clear" w:color="auto" w:fill="auto"/>
            <w:vAlign w:val="center"/>
            <w:hideMark/>
          </w:tcPr>
          <w:p w:rsidR="007441B8" w:rsidRPr="00AD64A9" w:rsidRDefault="007441B8" w:rsidP="000D5817">
            <w:pPr>
              <w:jc w:val="center"/>
              <w:rPr>
                <w:color w:val="000000"/>
              </w:rPr>
            </w:pPr>
            <w:r w:rsidRPr="00AD64A9">
              <w:rPr>
                <w:color w:val="000000"/>
              </w:rPr>
              <w:t>человек</w:t>
            </w:r>
          </w:p>
        </w:tc>
        <w:tc>
          <w:tcPr>
            <w:tcW w:w="1849" w:type="dxa"/>
            <w:shd w:val="clear" w:color="auto" w:fill="auto"/>
            <w:vAlign w:val="center"/>
          </w:tcPr>
          <w:p w:rsidR="007441B8" w:rsidRPr="00AD64A9" w:rsidRDefault="007441B8" w:rsidP="000D5817">
            <w:pPr>
              <w:jc w:val="center"/>
              <w:rPr>
                <w:bCs/>
                <w:color w:val="000000"/>
              </w:rPr>
            </w:pPr>
          </w:p>
        </w:tc>
        <w:tc>
          <w:tcPr>
            <w:tcW w:w="1794" w:type="dxa"/>
          </w:tcPr>
          <w:p w:rsidR="007441B8" w:rsidRPr="00AD64A9" w:rsidRDefault="007441B8" w:rsidP="000D5817">
            <w:pPr>
              <w:jc w:val="center"/>
              <w:rPr>
                <w:bCs/>
                <w:color w:val="000000"/>
              </w:rPr>
            </w:pPr>
          </w:p>
        </w:tc>
        <w:tc>
          <w:tcPr>
            <w:tcW w:w="1516" w:type="dxa"/>
          </w:tcPr>
          <w:p w:rsidR="007441B8" w:rsidRPr="00AD64A9" w:rsidRDefault="007441B8" w:rsidP="000D5817">
            <w:pPr>
              <w:jc w:val="center"/>
              <w:rPr>
                <w:bCs/>
                <w:color w:val="000000"/>
              </w:rPr>
            </w:pPr>
          </w:p>
        </w:tc>
      </w:tr>
      <w:tr w:rsidR="007441B8" w:rsidRPr="007D1C01" w:rsidTr="00263003">
        <w:trPr>
          <w:trHeight w:val="146"/>
        </w:trPr>
        <w:tc>
          <w:tcPr>
            <w:tcW w:w="553" w:type="dxa"/>
            <w:shd w:val="clear" w:color="auto" w:fill="auto"/>
            <w:vAlign w:val="center"/>
            <w:hideMark/>
          </w:tcPr>
          <w:p w:rsidR="007441B8" w:rsidRPr="00AD64A9" w:rsidRDefault="007441B8" w:rsidP="000D5817">
            <w:pPr>
              <w:jc w:val="center"/>
              <w:rPr>
                <w:color w:val="000000"/>
              </w:rPr>
            </w:pPr>
            <w:r w:rsidRPr="00AD64A9">
              <w:rPr>
                <w:color w:val="000000"/>
              </w:rPr>
              <w:t>2</w:t>
            </w:r>
          </w:p>
        </w:tc>
        <w:tc>
          <w:tcPr>
            <w:tcW w:w="2816" w:type="dxa"/>
            <w:shd w:val="clear" w:color="auto" w:fill="auto"/>
            <w:vAlign w:val="center"/>
            <w:hideMark/>
          </w:tcPr>
          <w:p w:rsidR="007441B8" w:rsidRPr="00AD64A9" w:rsidRDefault="007441B8" w:rsidP="00BA61F6">
            <w:pPr>
              <w:rPr>
                <w:bCs/>
                <w:color w:val="000000"/>
              </w:rPr>
            </w:pPr>
            <w:r w:rsidRPr="00AD64A9">
              <w:rPr>
                <w:bCs/>
                <w:color w:val="000000"/>
              </w:rPr>
              <w:t>Мужчины после 4</w:t>
            </w:r>
            <w:r w:rsidR="00BA61F6" w:rsidRPr="00AD64A9">
              <w:rPr>
                <w:bCs/>
                <w:color w:val="000000"/>
              </w:rPr>
              <w:t>5</w:t>
            </w:r>
            <w:r w:rsidRPr="00AD64A9">
              <w:rPr>
                <w:bCs/>
                <w:color w:val="000000"/>
              </w:rPr>
              <w:t xml:space="preserve"> лет</w:t>
            </w:r>
          </w:p>
        </w:tc>
        <w:tc>
          <w:tcPr>
            <w:tcW w:w="1460" w:type="dxa"/>
            <w:shd w:val="clear" w:color="auto" w:fill="auto"/>
            <w:vAlign w:val="center"/>
            <w:hideMark/>
          </w:tcPr>
          <w:p w:rsidR="007441B8" w:rsidRPr="00AD64A9" w:rsidRDefault="007441B8" w:rsidP="000D5817">
            <w:pPr>
              <w:jc w:val="center"/>
              <w:rPr>
                <w:color w:val="000000"/>
              </w:rPr>
            </w:pPr>
            <w:r w:rsidRPr="00AD64A9">
              <w:rPr>
                <w:color w:val="000000"/>
              </w:rPr>
              <w:t>человек</w:t>
            </w:r>
          </w:p>
        </w:tc>
        <w:tc>
          <w:tcPr>
            <w:tcW w:w="1849" w:type="dxa"/>
            <w:shd w:val="clear" w:color="auto" w:fill="auto"/>
            <w:vAlign w:val="center"/>
          </w:tcPr>
          <w:p w:rsidR="007441B8" w:rsidRPr="00AD64A9" w:rsidRDefault="007441B8" w:rsidP="000D5817">
            <w:pPr>
              <w:jc w:val="center"/>
              <w:rPr>
                <w:bCs/>
                <w:color w:val="000000"/>
              </w:rPr>
            </w:pPr>
          </w:p>
        </w:tc>
        <w:tc>
          <w:tcPr>
            <w:tcW w:w="1794" w:type="dxa"/>
          </w:tcPr>
          <w:p w:rsidR="007441B8" w:rsidRPr="00AD64A9" w:rsidRDefault="007441B8" w:rsidP="000D5817">
            <w:pPr>
              <w:jc w:val="center"/>
              <w:rPr>
                <w:bCs/>
                <w:color w:val="000000"/>
              </w:rPr>
            </w:pPr>
          </w:p>
        </w:tc>
        <w:tc>
          <w:tcPr>
            <w:tcW w:w="1516" w:type="dxa"/>
          </w:tcPr>
          <w:p w:rsidR="007441B8" w:rsidRPr="00AD64A9" w:rsidRDefault="007441B8" w:rsidP="000D5817">
            <w:pPr>
              <w:jc w:val="center"/>
              <w:rPr>
                <w:bCs/>
                <w:color w:val="000000"/>
              </w:rPr>
            </w:pPr>
          </w:p>
        </w:tc>
      </w:tr>
      <w:tr w:rsidR="007441B8" w:rsidRPr="007D1C01" w:rsidTr="00263003">
        <w:trPr>
          <w:trHeight w:val="46"/>
        </w:trPr>
        <w:tc>
          <w:tcPr>
            <w:tcW w:w="553" w:type="dxa"/>
            <w:shd w:val="clear" w:color="auto" w:fill="auto"/>
            <w:vAlign w:val="center"/>
            <w:hideMark/>
          </w:tcPr>
          <w:p w:rsidR="007441B8" w:rsidRPr="00AD64A9" w:rsidRDefault="007441B8" w:rsidP="000D5817">
            <w:pPr>
              <w:jc w:val="center"/>
              <w:rPr>
                <w:color w:val="000000"/>
              </w:rPr>
            </w:pPr>
            <w:r w:rsidRPr="00AD64A9">
              <w:rPr>
                <w:color w:val="000000"/>
              </w:rPr>
              <w:t>3</w:t>
            </w:r>
          </w:p>
        </w:tc>
        <w:tc>
          <w:tcPr>
            <w:tcW w:w="2816" w:type="dxa"/>
            <w:shd w:val="clear" w:color="auto" w:fill="auto"/>
            <w:vAlign w:val="center"/>
            <w:hideMark/>
          </w:tcPr>
          <w:p w:rsidR="007441B8" w:rsidRPr="00AD64A9" w:rsidRDefault="007441B8" w:rsidP="000D5817">
            <w:pPr>
              <w:rPr>
                <w:bCs/>
                <w:color w:val="000000"/>
              </w:rPr>
            </w:pPr>
            <w:r w:rsidRPr="00AD64A9">
              <w:rPr>
                <w:bCs/>
                <w:color w:val="000000"/>
              </w:rPr>
              <w:t>Женщины до 40 лет</w:t>
            </w:r>
          </w:p>
        </w:tc>
        <w:tc>
          <w:tcPr>
            <w:tcW w:w="1460" w:type="dxa"/>
            <w:shd w:val="clear" w:color="auto" w:fill="auto"/>
            <w:vAlign w:val="center"/>
            <w:hideMark/>
          </w:tcPr>
          <w:p w:rsidR="007441B8" w:rsidRPr="00AD64A9" w:rsidRDefault="007441B8" w:rsidP="000D5817">
            <w:pPr>
              <w:jc w:val="center"/>
              <w:rPr>
                <w:color w:val="000000"/>
              </w:rPr>
            </w:pPr>
            <w:r w:rsidRPr="00AD64A9">
              <w:rPr>
                <w:color w:val="000000"/>
              </w:rPr>
              <w:t>человек</w:t>
            </w:r>
          </w:p>
        </w:tc>
        <w:tc>
          <w:tcPr>
            <w:tcW w:w="1849" w:type="dxa"/>
            <w:shd w:val="clear" w:color="auto" w:fill="auto"/>
            <w:vAlign w:val="center"/>
          </w:tcPr>
          <w:p w:rsidR="007441B8" w:rsidRPr="00AD64A9" w:rsidRDefault="007441B8" w:rsidP="000D5817">
            <w:pPr>
              <w:jc w:val="center"/>
              <w:rPr>
                <w:bCs/>
                <w:color w:val="000000"/>
              </w:rPr>
            </w:pPr>
          </w:p>
        </w:tc>
        <w:tc>
          <w:tcPr>
            <w:tcW w:w="1794" w:type="dxa"/>
          </w:tcPr>
          <w:p w:rsidR="007441B8" w:rsidRPr="00AD64A9" w:rsidRDefault="007441B8" w:rsidP="000D5817">
            <w:pPr>
              <w:jc w:val="center"/>
              <w:rPr>
                <w:bCs/>
                <w:color w:val="000000"/>
              </w:rPr>
            </w:pPr>
          </w:p>
        </w:tc>
        <w:tc>
          <w:tcPr>
            <w:tcW w:w="1516" w:type="dxa"/>
          </w:tcPr>
          <w:p w:rsidR="007441B8" w:rsidRPr="00AD64A9" w:rsidRDefault="007441B8" w:rsidP="000D5817">
            <w:pPr>
              <w:jc w:val="center"/>
              <w:rPr>
                <w:bCs/>
                <w:color w:val="000000"/>
              </w:rPr>
            </w:pPr>
          </w:p>
        </w:tc>
      </w:tr>
      <w:tr w:rsidR="00BA61F6" w:rsidRPr="007D1C01" w:rsidTr="00263003">
        <w:trPr>
          <w:trHeight w:val="209"/>
        </w:trPr>
        <w:tc>
          <w:tcPr>
            <w:tcW w:w="553" w:type="dxa"/>
            <w:shd w:val="clear" w:color="auto" w:fill="auto"/>
            <w:vAlign w:val="center"/>
          </w:tcPr>
          <w:p w:rsidR="00BA61F6" w:rsidRPr="00AD64A9" w:rsidRDefault="00BA61F6" w:rsidP="00BA61F6">
            <w:pPr>
              <w:jc w:val="center"/>
              <w:rPr>
                <w:color w:val="000000"/>
              </w:rPr>
            </w:pPr>
            <w:r w:rsidRPr="00AD64A9">
              <w:rPr>
                <w:color w:val="000000"/>
              </w:rPr>
              <w:t>4</w:t>
            </w:r>
          </w:p>
        </w:tc>
        <w:tc>
          <w:tcPr>
            <w:tcW w:w="2816" w:type="dxa"/>
            <w:shd w:val="clear" w:color="auto" w:fill="auto"/>
            <w:vAlign w:val="center"/>
          </w:tcPr>
          <w:p w:rsidR="00BA61F6" w:rsidRPr="00AD64A9" w:rsidRDefault="00BA61F6" w:rsidP="00BA61F6">
            <w:pPr>
              <w:rPr>
                <w:bCs/>
                <w:color w:val="000000"/>
              </w:rPr>
            </w:pPr>
            <w:r w:rsidRPr="00AD64A9">
              <w:rPr>
                <w:bCs/>
                <w:color w:val="000000"/>
              </w:rPr>
              <w:t>Женщины после 40 лет</w:t>
            </w:r>
          </w:p>
        </w:tc>
        <w:tc>
          <w:tcPr>
            <w:tcW w:w="1460" w:type="dxa"/>
            <w:shd w:val="clear" w:color="auto" w:fill="auto"/>
            <w:vAlign w:val="center"/>
          </w:tcPr>
          <w:p w:rsidR="00BA61F6" w:rsidRPr="00AD64A9" w:rsidRDefault="00BA61F6" w:rsidP="00BA61F6">
            <w:pPr>
              <w:jc w:val="center"/>
              <w:rPr>
                <w:color w:val="000000"/>
              </w:rPr>
            </w:pPr>
            <w:r w:rsidRPr="00AD64A9">
              <w:rPr>
                <w:color w:val="000000"/>
              </w:rPr>
              <w:t>человек</w:t>
            </w:r>
          </w:p>
        </w:tc>
        <w:tc>
          <w:tcPr>
            <w:tcW w:w="1849" w:type="dxa"/>
            <w:shd w:val="clear" w:color="auto" w:fill="auto"/>
            <w:vAlign w:val="center"/>
          </w:tcPr>
          <w:p w:rsidR="00BA61F6" w:rsidRPr="00AD64A9" w:rsidRDefault="00BA61F6" w:rsidP="00BA61F6">
            <w:pPr>
              <w:jc w:val="center"/>
              <w:rPr>
                <w:bCs/>
                <w:color w:val="000000"/>
              </w:rPr>
            </w:pPr>
          </w:p>
        </w:tc>
        <w:tc>
          <w:tcPr>
            <w:tcW w:w="1794" w:type="dxa"/>
          </w:tcPr>
          <w:p w:rsidR="00BA61F6" w:rsidRPr="00AD64A9" w:rsidRDefault="00BA61F6" w:rsidP="00BA61F6">
            <w:pPr>
              <w:jc w:val="center"/>
              <w:rPr>
                <w:bCs/>
                <w:color w:val="000000"/>
              </w:rPr>
            </w:pPr>
          </w:p>
        </w:tc>
        <w:tc>
          <w:tcPr>
            <w:tcW w:w="1516" w:type="dxa"/>
          </w:tcPr>
          <w:p w:rsidR="00BA61F6" w:rsidRPr="00AD64A9" w:rsidRDefault="00BA61F6" w:rsidP="00BA61F6">
            <w:pPr>
              <w:jc w:val="center"/>
              <w:rPr>
                <w:bCs/>
                <w:color w:val="000000"/>
              </w:rPr>
            </w:pPr>
          </w:p>
        </w:tc>
      </w:tr>
      <w:tr w:rsidR="007441B8" w:rsidRPr="007D1C01" w:rsidTr="00263003">
        <w:trPr>
          <w:trHeight w:val="209"/>
        </w:trPr>
        <w:tc>
          <w:tcPr>
            <w:tcW w:w="553" w:type="dxa"/>
            <w:shd w:val="clear" w:color="auto" w:fill="auto"/>
            <w:vAlign w:val="center"/>
            <w:hideMark/>
          </w:tcPr>
          <w:p w:rsidR="007441B8" w:rsidRPr="00AD64A9" w:rsidRDefault="00BA61F6" w:rsidP="000D5817">
            <w:pPr>
              <w:jc w:val="center"/>
              <w:rPr>
                <w:color w:val="000000"/>
              </w:rPr>
            </w:pPr>
            <w:r w:rsidRPr="00AD64A9">
              <w:rPr>
                <w:color w:val="000000"/>
              </w:rPr>
              <w:t>5</w:t>
            </w:r>
          </w:p>
        </w:tc>
        <w:tc>
          <w:tcPr>
            <w:tcW w:w="2816" w:type="dxa"/>
            <w:shd w:val="clear" w:color="auto" w:fill="auto"/>
            <w:vAlign w:val="center"/>
            <w:hideMark/>
          </w:tcPr>
          <w:p w:rsidR="007441B8" w:rsidRPr="00AD64A9" w:rsidRDefault="007441B8" w:rsidP="00BA61F6">
            <w:pPr>
              <w:rPr>
                <w:bCs/>
                <w:color w:val="000000"/>
              </w:rPr>
            </w:pPr>
            <w:r w:rsidRPr="00AD64A9">
              <w:rPr>
                <w:bCs/>
                <w:color w:val="000000"/>
              </w:rPr>
              <w:t>Женщины после 4</w:t>
            </w:r>
            <w:r w:rsidR="00BA61F6" w:rsidRPr="00AD64A9">
              <w:rPr>
                <w:bCs/>
                <w:color w:val="000000"/>
              </w:rPr>
              <w:t>5</w:t>
            </w:r>
            <w:r w:rsidRPr="00AD64A9">
              <w:rPr>
                <w:bCs/>
                <w:color w:val="000000"/>
              </w:rPr>
              <w:t xml:space="preserve"> лет</w:t>
            </w:r>
          </w:p>
        </w:tc>
        <w:tc>
          <w:tcPr>
            <w:tcW w:w="1460" w:type="dxa"/>
            <w:shd w:val="clear" w:color="auto" w:fill="auto"/>
            <w:vAlign w:val="center"/>
            <w:hideMark/>
          </w:tcPr>
          <w:p w:rsidR="007441B8" w:rsidRPr="00AD64A9" w:rsidRDefault="007441B8" w:rsidP="000D5817">
            <w:pPr>
              <w:jc w:val="center"/>
              <w:rPr>
                <w:color w:val="000000"/>
              </w:rPr>
            </w:pPr>
            <w:r w:rsidRPr="00AD64A9">
              <w:rPr>
                <w:color w:val="000000"/>
              </w:rPr>
              <w:t>человек</w:t>
            </w:r>
          </w:p>
        </w:tc>
        <w:tc>
          <w:tcPr>
            <w:tcW w:w="1849" w:type="dxa"/>
            <w:shd w:val="clear" w:color="auto" w:fill="auto"/>
            <w:vAlign w:val="center"/>
          </w:tcPr>
          <w:p w:rsidR="007441B8" w:rsidRPr="00AD64A9" w:rsidRDefault="007441B8" w:rsidP="000D5817">
            <w:pPr>
              <w:jc w:val="center"/>
              <w:rPr>
                <w:bCs/>
                <w:color w:val="000000"/>
              </w:rPr>
            </w:pPr>
          </w:p>
        </w:tc>
        <w:tc>
          <w:tcPr>
            <w:tcW w:w="1794" w:type="dxa"/>
          </w:tcPr>
          <w:p w:rsidR="007441B8" w:rsidRPr="00AD64A9" w:rsidRDefault="007441B8" w:rsidP="000D5817">
            <w:pPr>
              <w:jc w:val="center"/>
              <w:rPr>
                <w:bCs/>
                <w:color w:val="000000"/>
              </w:rPr>
            </w:pPr>
          </w:p>
        </w:tc>
        <w:tc>
          <w:tcPr>
            <w:tcW w:w="1516" w:type="dxa"/>
          </w:tcPr>
          <w:p w:rsidR="007441B8" w:rsidRPr="00AD64A9" w:rsidRDefault="007441B8" w:rsidP="000D5817">
            <w:pPr>
              <w:jc w:val="center"/>
              <w:rPr>
                <w:bCs/>
                <w:color w:val="000000"/>
              </w:rPr>
            </w:pPr>
          </w:p>
        </w:tc>
      </w:tr>
      <w:tr w:rsidR="007441B8" w:rsidRPr="007D1C01" w:rsidTr="00263003">
        <w:trPr>
          <w:trHeight w:val="209"/>
        </w:trPr>
        <w:tc>
          <w:tcPr>
            <w:tcW w:w="4829" w:type="dxa"/>
            <w:gridSpan w:val="3"/>
            <w:shd w:val="clear" w:color="auto" w:fill="auto"/>
            <w:vAlign w:val="center"/>
          </w:tcPr>
          <w:p w:rsidR="007441B8" w:rsidRPr="00AD64A9" w:rsidRDefault="007441B8" w:rsidP="000D5817">
            <w:pPr>
              <w:jc w:val="right"/>
              <w:rPr>
                <w:b/>
                <w:color w:val="000000"/>
              </w:rPr>
            </w:pPr>
            <w:r w:rsidRPr="00AD64A9">
              <w:rPr>
                <w:b/>
                <w:color w:val="000000"/>
              </w:rPr>
              <w:t>Итого:</w:t>
            </w:r>
          </w:p>
        </w:tc>
        <w:tc>
          <w:tcPr>
            <w:tcW w:w="1849" w:type="dxa"/>
            <w:shd w:val="clear" w:color="auto" w:fill="auto"/>
            <w:vAlign w:val="center"/>
          </w:tcPr>
          <w:p w:rsidR="007441B8" w:rsidRPr="002013D4" w:rsidRDefault="007441B8" w:rsidP="000D5817">
            <w:pPr>
              <w:jc w:val="center"/>
              <w:rPr>
                <w:bCs/>
                <w:color w:val="000000"/>
                <w:sz w:val="22"/>
                <w:szCs w:val="22"/>
              </w:rPr>
            </w:pPr>
          </w:p>
        </w:tc>
        <w:tc>
          <w:tcPr>
            <w:tcW w:w="1794" w:type="dxa"/>
          </w:tcPr>
          <w:p w:rsidR="007441B8" w:rsidRPr="002013D4" w:rsidRDefault="007441B8" w:rsidP="000D5817">
            <w:pPr>
              <w:jc w:val="center"/>
              <w:rPr>
                <w:bCs/>
                <w:color w:val="000000"/>
                <w:sz w:val="22"/>
                <w:szCs w:val="22"/>
              </w:rPr>
            </w:pPr>
          </w:p>
        </w:tc>
        <w:tc>
          <w:tcPr>
            <w:tcW w:w="1516" w:type="dxa"/>
          </w:tcPr>
          <w:p w:rsidR="007441B8" w:rsidRPr="002013D4" w:rsidRDefault="007441B8" w:rsidP="000D5817">
            <w:pPr>
              <w:jc w:val="center"/>
              <w:rPr>
                <w:bCs/>
                <w:color w:val="000000"/>
                <w:sz w:val="22"/>
                <w:szCs w:val="22"/>
              </w:rPr>
            </w:pPr>
          </w:p>
        </w:tc>
      </w:tr>
    </w:tbl>
    <w:p w:rsidR="00AD64A9" w:rsidRPr="008065F7" w:rsidRDefault="00AD64A9" w:rsidP="00AD64A9">
      <w:pPr>
        <w:widowControl w:val="0"/>
        <w:ind w:firstLine="709"/>
        <w:jc w:val="both"/>
        <w:rPr>
          <w:i/>
          <w:sz w:val="22"/>
          <w:szCs w:val="22"/>
        </w:rPr>
      </w:pPr>
      <w:r w:rsidRPr="008065F7">
        <w:rPr>
          <w:i/>
          <w:sz w:val="22"/>
          <w:szCs w:val="22"/>
        </w:rPr>
        <w:t>из них:</w:t>
      </w:r>
    </w:p>
    <w:p w:rsidR="00AD64A9" w:rsidRPr="008065F7" w:rsidRDefault="00AD64A9" w:rsidP="00AD64A9">
      <w:pPr>
        <w:widowControl w:val="0"/>
        <w:ind w:firstLine="709"/>
        <w:jc w:val="both"/>
        <w:rPr>
          <w:i/>
          <w:color w:val="FF0000"/>
          <w:sz w:val="22"/>
          <w:szCs w:val="22"/>
        </w:rPr>
      </w:pPr>
      <w:proofErr w:type="gramStart"/>
      <w:r w:rsidRPr="008065F7">
        <w:rPr>
          <w:i/>
          <w:sz w:val="22"/>
          <w:szCs w:val="22"/>
        </w:rPr>
        <w:t xml:space="preserve">по КБК </w:t>
      </w:r>
      <w:r w:rsidRPr="008065F7">
        <w:rPr>
          <w:i/>
          <w:sz w:val="24"/>
          <w:szCs w:val="24"/>
        </w:rPr>
        <w:t>042 0105 4490003570 244</w:t>
      </w:r>
      <w:r w:rsidRPr="008065F7">
        <w:rPr>
          <w:i/>
          <w:sz w:val="22"/>
          <w:szCs w:val="22"/>
        </w:rPr>
        <w:t xml:space="preserve"> на сумму______________ ( ________ ) рублей, в том числе НДС ____ (или НДС не облагается)</w:t>
      </w:r>
      <w:r w:rsidRPr="008065F7">
        <w:rPr>
          <w:i/>
          <w:color w:val="FF0000"/>
          <w:sz w:val="22"/>
          <w:szCs w:val="22"/>
        </w:rPr>
        <w:t xml:space="preserve"> </w:t>
      </w:r>
      <w:r w:rsidRPr="008065F7">
        <w:rPr>
          <w:rFonts w:eastAsia="MS Mincho"/>
          <w:i/>
          <w:color w:val="0070C0"/>
          <w:sz w:val="22"/>
          <w:szCs w:val="22"/>
        </w:rPr>
        <w:t>(указывается при заполнении Акта на основании п. 3.1.</w:t>
      </w:r>
      <w:proofErr w:type="gramEnd"/>
      <w:r w:rsidRPr="008065F7">
        <w:rPr>
          <w:rFonts w:eastAsia="MS Mincho"/>
          <w:i/>
          <w:color w:val="0070C0"/>
          <w:sz w:val="22"/>
          <w:szCs w:val="22"/>
        </w:rPr>
        <w:t xml:space="preserve"> </w:t>
      </w:r>
      <w:proofErr w:type="gramStart"/>
      <w:r w:rsidRPr="008065F7">
        <w:rPr>
          <w:rFonts w:eastAsia="MS Mincho"/>
          <w:i/>
          <w:color w:val="0070C0"/>
          <w:sz w:val="22"/>
          <w:szCs w:val="22"/>
        </w:rPr>
        <w:t>Контракта)</w:t>
      </w:r>
      <w:r w:rsidRPr="008065F7">
        <w:rPr>
          <w:i/>
          <w:sz w:val="22"/>
          <w:szCs w:val="22"/>
        </w:rPr>
        <w:t>;</w:t>
      </w:r>
      <w:proofErr w:type="gramEnd"/>
    </w:p>
    <w:p w:rsidR="00AD64A9" w:rsidRPr="008065F7" w:rsidRDefault="00AD64A9" w:rsidP="00AD64A9">
      <w:pPr>
        <w:widowControl w:val="0"/>
        <w:ind w:firstLine="709"/>
        <w:jc w:val="both"/>
        <w:rPr>
          <w:bCs/>
          <w:i/>
          <w:color w:val="0070C0"/>
          <w:sz w:val="22"/>
          <w:szCs w:val="22"/>
        </w:rPr>
      </w:pPr>
      <w:proofErr w:type="gramStart"/>
      <w:r w:rsidRPr="008065F7">
        <w:rPr>
          <w:i/>
          <w:sz w:val="22"/>
          <w:szCs w:val="22"/>
        </w:rPr>
        <w:t xml:space="preserve">по КБК </w:t>
      </w:r>
      <w:r w:rsidRPr="008065F7">
        <w:rPr>
          <w:i/>
          <w:sz w:val="24"/>
          <w:szCs w:val="24"/>
        </w:rPr>
        <w:t>042 0113 4290001450 244</w:t>
      </w:r>
      <w:r w:rsidRPr="008065F7">
        <w:rPr>
          <w:i/>
          <w:sz w:val="22"/>
          <w:szCs w:val="22"/>
        </w:rPr>
        <w:t xml:space="preserve"> на сумму ______________ ( ________ ) рублей, в том числе НДС ____ (или НДС не облагается)</w:t>
      </w:r>
      <w:r w:rsidRPr="008065F7">
        <w:rPr>
          <w:i/>
          <w:color w:val="FF0000"/>
          <w:sz w:val="22"/>
          <w:szCs w:val="22"/>
        </w:rPr>
        <w:t xml:space="preserve"> </w:t>
      </w:r>
      <w:r w:rsidRPr="008065F7">
        <w:rPr>
          <w:rFonts w:eastAsia="MS Mincho"/>
          <w:i/>
          <w:color w:val="0070C0"/>
          <w:sz w:val="22"/>
          <w:szCs w:val="22"/>
        </w:rPr>
        <w:t>(указывается при заполнении Акта на основании п. 3.1.</w:t>
      </w:r>
      <w:proofErr w:type="gramEnd"/>
      <w:r w:rsidRPr="008065F7">
        <w:rPr>
          <w:rFonts w:eastAsia="MS Mincho"/>
          <w:i/>
          <w:color w:val="0070C0"/>
          <w:sz w:val="22"/>
          <w:szCs w:val="22"/>
        </w:rPr>
        <w:t xml:space="preserve"> </w:t>
      </w:r>
      <w:proofErr w:type="gramStart"/>
      <w:r w:rsidRPr="008065F7">
        <w:rPr>
          <w:rFonts w:eastAsia="MS Mincho"/>
          <w:i/>
          <w:color w:val="0070C0"/>
          <w:sz w:val="22"/>
          <w:szCs w:val="22"/>
        </w:rPr>
        <w:t>Контракта)</w:t>
      </w:r>
      <w:r w:rsidRPr="008065F7">
        <w:rPr>
          <w:bCs/>
          <w:i/>
          <w:sz w:val="22"/>
          <w:szCs w:val="22"/>
        </w:rPr>
        <w:t>.</w:t>
      </w:r>
      <w:proofErr w:type="gramEnd"/>
    </w:p>
    <w:p w:rsidR="007441B8" w:rsidRPr="00AD64A9" w:rsidRDefault="007441B8" w:rsidP="007441B8">
      <w:pPr>
        <w:pStyle w:val="a9"/>
        <w:spacing w:before="0" w:beforeAutospacing="0" w:after="0"/>
        <w:rPr>
          <w:sz w:val="16"/>
          <w:szCs w:val="16"/>
        </w:rPr>
      </w:pPr>
    </w:p>
    <w:p w:rsidR="007441B8" w:rsidRPr="00515CCD" w:rsidRDefault="007441B8" w:rsidP="007441B8">
      <w:pPr>
        <w:pStyle w:val="a9"/>
        <w:spacing w:before="0" w:beforeAutospacing="0" w:after="0"/>
        <w:ind w:firstLine="720"/>
        <w:jc w:val="both"/>
        <w:rPr>
          <w:sz w:val="22"/>
          <w:szCs w:val="22"/>
        </w:rPr>
      </w:pPr>
      <w:r w:rsidRPr="00515CCD">
        <w:rPr>
          <w:sz w:val="22"/>
          <w:szCs w:val="22"/>
        </w:rPr>
        <w:t xml:space="preserve">2. Оказанные услуги качеству и объемам, установленным </w:t>
      </w:r>
      <w:r>
        <w:rPr>
          <w:sz w:val="22"/>
          <w:szCs w:val="22"/>
        </w:rPr>
        <w:t xml:space="preserve">условиями Контракта и </w:t>
      </w:r>
      <w:r w:rsidRPr="00515CCD">
        <w:rPr>
          <w:sz w:val="22"/>
          <w:szCs w:val="22"/>
        </w:rPr>
        <w:t>Техническим заданием (Приложение №1 к контракту) _______________</w:t>
      </w:r>
      <w:r>
        <w:rPr>
          <w:sz w:val="22"/>
          <w:szCs w:val="22"/>
        </w:rPr>
        <w:t>________________________</w:t>
      </w:r>
      <w:r w:rsidRPr="00515CCD">
        <w:rPr>
          <w:sz w:val="22"/>
          <w:szCs w:val="22"/>
        </w:rPr>
        <w:t>_______________.</w:t>
      </w:r>
    </w:p>
    <w:p w:rsidR="007441B8" w:rsidRPr="00515CCD" w:rsidRDefault="007441B8" w:rsidP="007441B8">
      <w:pPr>
        <w:pStyle w:val="a9"/>
        <w:spacing w:before="0" w:beforeAutospacing="0" w:after="0"/>
        <w:ind w:firstLine="720"/>
        <w:rPr>
          <w:b/>
          <w:sz w:val="20"/>
          <w:szCs w:val="20"/>
        </w:rPr>
      </w:pPr>
      <w:r w:rsidRPr="00515CCD">
        <w:rPr>
          <w:sz w:val="22"/>
          <w:szCs w:val="22"/>
        </w:rPr>
        <w:tab/>
      </w:r>
      <w:r w:rsidRPr="00515CCD">
        <w:rPr>
          <w:b/>
          <w:sz w:val="20"/>
          <w:szCs w:val="20"/>
        </w:rPr>
        <w:t xml:space="preserve"> </w:t>
      </w:r>
      <w:r>
        <w:rPr>
          <w:b/>
          <w:sz w:val="20"/>
          <w:szCs w:val="20"/>
        </w:rPr>
        <w:t xml:space="preserve">                                                      </w:t>
      </w:r>
      <w:r w:rsidRPr="00515CCD">
        <w:rPr>
          <w:b/>
          <w:sz w:val="20"/>
          <w:szCs w:val="20"/>
        </w:rPr>
        <w:t xml:space="preserve">            (указать: соответствует или не соответствует)</w:t>
      </w:r>
    </w:p>
    <w:p w:rsidR="007441B8" w:rsidRDefault="007441B8" w:rsidP="007441B8">
      <w:pPr>
        <w:pStyle w:val="a9"/>
        <w:spacing w:before="0" w:beforeAutospacing="0" w:after="0"/>
        <w:ind w:firstLine="720"/>
        <w:rPr>
          <w:sz w:val="22"/>
          <w:szCs w:val="22"/>
        </w:rPr>
      </w:pPr>
      <w:r w:rsidRPr="00515CCD">
        <w:rPr>
          <w:sz w:val="22"/>
          <w:szCs w:val="22"/>
        </w:rPr>
        <w:t xml:space="preserve">Экспертиза результатов оказания услуг проведена, </w:t>
      </w:r>
      <w:r>
        <w:rPr>
          <w:sz w:val="22"/>
          <w:szCs w:val="22"/>
        </w:rPr>
        <w:t>_______________________________________</w:t>
      </w:r>
    </w:p>
    <w:p w:rsidR="007441B8" w:rsidRPr="00515CCD" w:rsidRDefault="007441B8" w:rsidP="007441B8">
      <w:pPr>
        <w:pStyle w:val="a9"/>
        <w:spacing w:before="0" w:beforeAutospacing="0" w:after="0"/>
        <w:rPr>
          <w:sz w:val="22"/>
          <w:szCs w:val="22"/>
        </w:rPr>
      </w:pPr>
      <w:r w:rsidRPr="00515CCD">
        <w:rPr>
          <w:sz w:val="22"/>
          <w:szCs w:val="22"/>
        </w:rPr>
        <w:t>_____________________________________________________________</w:t>
      </w:r>
      <w:r>
        <w:rPr>
          <w:sz w:val="22"/>
          <w:szCs w:val="22"/>
        </w:rPr>
        <w:t>_______</w:t>
      </w:r>
      <w:r w:rsidRPr="00515CCD">
        <w:rPr>
          <w:sz w:val="22"/>
          <w:szCs w:val="22"/>
        </w:rPr>
        <w:t>_____________________.</w:t>
      </w:r>
    </w:p>
    <w:p w:rsidR="007441B8" w:rsidRPr="00515CCD" w:rsidRDefault="007441B8" w:rsidP="007441B8">
      <w:pPr>
        <w:pStyle w:val="a9"/>
        <w:spacing w:before="0" w:beforeAutospacing="0" w:after="0"/>
        <w:jc w:val="center"/>
        <w:rPr>
          <w:b/>
          <w:sz w:val="20"/>
          <w:szCs w:val="20"/>
        </w:rPr>
      </w:pPr>
      <w:r w:rsidRPr="00515CCD">
        <w:rPr>
          <w:b/>
          <w:sz w:val="20"/>
          <w:szCs w:val="20"/>
        </w:rPr>
        <w:t>(указать замечания или замечаний нет)</w:t>
      </w:r>
    </w:p>
    <w:p w:rsidR="007441B8" w:rsidRPr="00AD64A9" w:rsidRDefault="007441B8" w:rsidP="007441B8">
      <w:pPr>
        <w:pStyle w:val="a9"/>
        <w:spacing w:before="0" w:beforeAutospacing="0" w:after="0"/>
        <w:ind w:firstLine="720"/>
        <w:jc w:val="center"/>
        <w:rPr>
          <w:sz w:val="16"/>
          <w:szCs w:val="16"/>
        </w:rPr>
      </w:pPr>
    </w:p>
    <w:p w:rsidR="007441B8" w:rsidRPr="00515CCD" w:rsidRDefault="007441B8" w:rsidP="007441B8">
      <w:pPr>
        <w:pStyle w:val="a9"/>
        <w:spacing w:before="0" w:beforeAutospacing="0" w:after="0"/>
        <w:ind w:firstLine="720"/>
        <w:rPr>
          <w:b/>
          <w:sz w:val="22"/>
          <w:szCs w:val="22"/>
        </w:rPr>
      </w:pPr>
      <w:r w:rsidRPr="00515CCD">
        <w:rPr>
          <w:sz w:val="22"/>
          <w:szCs w:val="22"/>
        </w:rPr>
        <w:t>3. Услуги по контракту оказаны ________</w:t>
      </w:r>
      <w:r>
        <w:rPr>
          <w:sz w:val="22"/>
          <w:szCs w:val="22"/>
        </w:rPr>
        <w:t>___________</w:t>
      </w:r>
      <w:r w:rsidRPr="00515CCD">
        <w:rPr>
          <w:sz w:val="22"/>
          <w:szCs w:val="22"/>
        </w:rPr>
        <w:t>___________________________________,</w:t>
      </w:r>
      <w:r w:rsidRPr="00515CCD">
        <w:rPr>
          <w:sz w:val="22"/>
          <w:szCs w:val="22"/>
        </w:rPr>
        <w:tab/>
      </w:r>
      <w:r w:rsidRPr="00515CCD">
        <w:rPr>
          <w:sz w:val="22"/>
          <w:szCs w:val="22"/>
        </w:rPr>
        <w:tab/>
      </w:r>
      <w:r w:rsidRPr="00515CCD">
        <w:rPr>
          <w:sz w:val="22"/>
          <w:szCs w:val="22"/>
        </w:rPr>
        <w:tab/>
      </w:r>
      <w:r w:rsidRPr="00515CCD">
        <w:rPr>
          <w:sz w:val="22"/>
          <w:szCs w:val="22"/>
        </w:rPr>
        <w:tab/>
      </w:r>
      <w:r w:rsidRPr="00515CCD">
        <w:rPr>
          <w:sz w:val="22"/>
          <w:szCs w:val="22"/>
        </w:rPr>
        <w:tab/>
      </w:r>
      <w:r w:rsidRPr="00515CCD">
        <w:rPr>
          <w:sz w:val="22"/>
          <w:szCs w:val="22"/>
        </w:rPr>
        <w:tab/>
      </w:r>
      <w:r w:rsidRPr="00515CCD">
        <w:rPr>
          <w:sz w:val="22"/>
          <w:szCs w:val="22"/>
        </w:rPr>
        <w:tab/>
      </w:r>
      <w:r>
        <w:rPr>
          <w:sz w:val="22"/>
          <w:szCs w:val="22"/>
        </w:rPr>
        <w:t xml:space="preserve">  </w:t>
      </w:r>
      <w:r w:rsidRPr="00515CCD">
        <w:rPr>
          <w:b/>
          <w:sz w:val="20"/>
          <w:szCs w:val="20"/>
        </w:rPr>
        <w:t>(указать: в срок, либо несвоевременно)</w:t>
      </w:r>
    </w:p>
    <w:p w:rsidR="007441B8" w:rsidRPr="00515CCD" w:rsidRDefault="007441B8" w:rsidP="007441B8">
      <w:pPr>
        <w:pStyle w:val="a9"/>
        <w:spacing w:before="0" w:beforeAutospacing="0" w:after="0"/>
        <w:ind w:firstLine="720"/>
        <w:jc w:val="both"/>
        <w:rPr>
          <w:sz w:val="22"/>
          <w:szCs w:val="22"/>
        </w:rPr>
      </w:pPr>
      <w:r w:rsidRPr="00515CCD">
        <w:rPr>
          <w:sz w:val="22"/>
          <w:szCs w:val="22"/>
        </w:rPr>
        <w:t>Дата фактической сдачи результатов оказанных услуг - «___</w:t>
      </w:r>
      <w:r>
        <w:rPr>
          <w:sz w:val="22"/>
          <w:szCs w:val="22"/>
        </w:rPr>
        <w:t>__</w:t>
      </w:r>
      <w:r w:rsidRPr="00515CCD">
        <w:rPr>
          <w:sz w:val="22"/>
          <w:szCs w:val="22"/>
        </w:rPr>
        <w:t>_» _______________ 20_</w:t>
      </w:r>
      <w:r>
        <w:rPr>
          <w:sz w:val="22"/>
          <w:szCs w:val="22"/>
        </w:rPr>
        <w:t>__</w:t>
      </w:r>
      <w:r w:rsidRPr="00515CCD">
        <w:rPr>
          <w:sz w:val="22"/>
          <w:szCs w:val="22"/>
        </w:rPr>
        <w:t>_ г., просрочка составила _</w:t>
      </w:r>
      <w:r>
        <w:rPr>
          <w:sz w:val="22"/>
          <w:szCs w:val="22"/>
        </w:rPr>
        <w:t>__</w:t>
      </w:r>
      <w:r w:rsidRPr="00515CCD">
        <w:rPr>
          <w:sz w:val="22"/>
          <w:szCs w:val="22"/>
        </w:rPr>
        <w:t>____ дней.</w:t>
      </w:r>
    </w:p>
    <w:p w:rsidR="007441B8" w:rsidRPr="00AD64A9" w:rsidRDefault="007441B8" w:rsidP="007441B8">
      <w:pPr>
        <w:pStyle w:val="a9"/>
        <w:spacing w:before="0" w:beforeAutospacing="0" w:after="0"/>
        <w:ind w:firstLine="720"/>
        <w:rPr>
          <w:sz w:val="16"/>
          <w:szCs w:val="16"/>
        </w:rPr>
      </w:pPr>
    </w:p>
    <w:p w:rsidR="007441B8" w:rsidRDefault="007441B8" w:rsidP="007441B8">
      <w:pPr>
        <w:pStyle w:val="a9"/>
        <w:spacing w:before="0" w:beforeAutospacing="0" w:after="0"/>
        <w:ind w:firstLine="720"/>
        <w:rPr>
          <w:sz w:val="22"/>
          <w:szCs w:val="22"/>
        </w:rPr>
      </w:pPr>
      <w:r w:rsidRPr="00515CCD">
        <w:rPr>
          <w:sz w:val="22"/>
          <w:szCs w:val="22"/>
        </w:rPr>
        <w:t xml:space="preserve">4. </w:t>
      </w:r>
      <w:proofErr w:type="gramStart"/>
      <w:r w:rsidRPr="00515CCD">
        <w:rPr>
          <w:sz w:val="22"/>
          <w:szCs w:val="22"/>
        </w:rPr>
        <w:t>Сумма, подлежащая оплате по контракту составляет</w:t>
      </w:r>
      <w:proofErr w:type="gramEnd"/>
      <w:r w:rsidRPr="00515CCD">
        <w:rPr>
          <w:sz w:val="22"/>
          <w:szCs w:val="22"/>
        </w:rPr>
        <w:t xml:space="preserve"> (прописью): </w:t>
      </w:r>
      <w:r>
        <w:rPr>
          <w:sz w:val="22"/>
          <w:szCs w:val="22"/>
        </w:rPr>
        <w:t>________________________</w:t>
      </w:r>
    </w:p>
    <w:p w:rsidR="007441B8" w:rsidRPr="00515CCD" w:rsidRDefault="007441B8" w:rsidP="007441B8">
      <w:pPr>
        <w:pStyle w:val="a9"/>
        <w:spacing w:before="0" w:beforeAutospacing="0" w:after="0"/>
        <w:rPr>
          <w:sz w:val="22"/>
          <w:szCs w:val="22"/>
        </w:rPr>
      </w:pPr>
      <w:r w:rsidRPr="00515CCD">
        <w:rPr>
          <w:sz w:val="22"/>
          <w:szCs w:val="22"/>
        </w:rPr>
        <w:t>___________________________</w:t>
      </w:r>
      <w:r>
        <w:rPr>
          <w:sz w:val="22"/>
          <w:szCs w:val="22"/>
        </w:rPr>
        <w:t>____</w:t>
      </w:r>
      <w:r w:rsidRPr="00515CCD">
        <w:rPr>
          <w:sz w:val="22"/>
          <w:szCs w:val="22"/>
        </w:rPr>
        <w:t>__________________________</w:t>
      </w:r>
      <w:r>
        <w:rPr>
          <w:sz w:val="22"/>
          <w:szCs w:val="22"/>
        </w:rPr>
        <w:t>_____</w:t>
      </w:r>
      <w:r w:rsidRPr="00515CCD">
        <w:rPr>
          <w:sz w:val="22"/>
          <w:szCs w:val="22"/>
        </w:rPr>
        <w:t>_________ рублей__</w:t>
      </w:r>
      <w:r>
        <w:rPr>
          <w:sz w:val="22"/>
          <w:szCs w:val="22"/>
        </w:rPr>
        <w:t>____</w:t>
      </w:r>
      <w:r w:rsidRPr="00515CCD">
        <w:rPr>
          <w:sz w:val="22"/>
          <w:szCs w:val="22"/>
        </w:rPr>
        <w:t>_ коп.</w:t>
      </w:r>
    </w:p>
    <w:p w:rsidR="007441B8" w:rsidRPr="005C1826" w:rsidRDefault="007441B8" w:rsidP="007441B8">
      <w:pPr>
        <w:pStyle w:val="a9"/>
        <w:spacing w:before="0" w:beforeAutospacing="0" w:after="0"/>
        <w:rPr>
          <w:sz w:val="16"/>
          <w:szCs w:val="16"/>
        </w:rPr>
      </w:pPr>
    </w:p>
    <w:p w:rsidR="007441B8" w:rsidRDefault="007441B8" w:rsidP="007441B8">
      <w:pPr>
        <w:pStyle w:val="a9"/>
        <w:spacing w:before="0" w:beforeAutospacing="0" w:after="0"/>
      </w:pPr>
      <w:r>
        <w:rPr>
          <w:b/>
        </w:rPr>
        <w:t>От Заказчика:</w:t>
      </w:r>
      <w:r>
        <w:t xml:space="preserve"> </w:t>
      </w:r>
    </w:p>
    <w:p w:rsidR="007441B8" w:rsidRPr="005C1826" w:rsidRDefault="007441B8" w:rsidP="007441B8">
      <w:pPr>
        <w:pStyle w:val="a9"/>
        <w:spacing w:before="0" w:beforeAutospacing="0" w:after="0"/>
        <w:rPr>
          <w:sz w:val="16"/>
          <w:szCs w:val="16"/>
        </w:rPr>
      </w:pPr>
    </w:p>
    <w:p w:rsidR="007441B8" w:rsidRPr="007441B8" w:rsidRDefault="007441B8" w:rsidP="007441B8">
      <w:pPr>
        <w:pStyle w:val="a9"/>
        <w:spacing w:before="0" w:beforeAutospacing="0" w:after="0"/>
      </w:pPr>
      <w:r>
        <w:t xml:space="preserve">___________________ / _____________________ /                             «____» </w:t>
      </w:r>
      <w:r w:rsidRPr="007441B8">
        <w:t>_________ 20___ г.</w:t>
      </w:r>
    </w:p>
    <w:p w:rsidR="007441B8" w:rsidRDefault="00585A6F" w:rsidP="007441B8">
      <w:pPr>
        <w:pStyle w:val="a9"/>
        <w:spacing w:before="0" w:beforeAutospacing="0" w:after="0"/>
        <w:rPr>
          <w:b/>
          <w:sz w:val="18"/>
          <w:szCs w:val="18"/>
        </w:rPr>
      </w:pPr>
      <w:r>
        <w:rPr>
          <w:b/>
          <w:sz w:val="18"/>
          <w:szCs w:val="18"/>
        </w:rPr>
        <w:t>М.П.</w:t>
      </w:r>
      <w:r w:rsidR="007441B8">
        <w:rPr>
          <w:b/>
          <w:sz w:val="18"/>
          <w:szCs w:val="18"/>
        </w:rPr>
        <w:t xml:space="preserve">              (подпись и расшифровка - Ф.И.О)</w:t>
      </w:r>
    </w:p>
    <w:p w:rsidR="007441B8" w:rsidRDefault="007441B8" w:rsidP="007441B8">
      <w:pPr>
        <w:pStyle w:val="a9"/>
        <w:spacing w:before="0" w:beforeAutospacing="0" w:after="0"/>
      </w:pPr>
      <w:r>
        <w:rPr>
          <w:b/>
        </w:rPr>
        <w:t>От Исполнителя:</w:t>
      </w:r>
      <w:r>
        <w:t xml:space="preserve"> </w:t>
      </w:r>
    </w:p>
    <w:p w:rsidR="007441B8" w:rsidRPr="005C1826" w:rsidRDefault="007441B8" w:rsidP="007441B8">
      <w:pPr>
        <w:pStyle w:val="a9"/>
        <w:spacing w:before="0" w:beforeAutospacing="0" w:after="0"/>
        <w:rPr>
          <w:sz w:val="16"/>
          <w:szCs w:val="16"/>
        </w:rPr>
      </w:pPr>
    </w:p>
    <w:p w:rsidR="007441B8" w:rsidRPr="007441B8" w:rsidRDefault="007441B8" w:rsidP="007441B8">
      <w:pPr>
        <w:pStyle w:val="a9"/>
        <w:spacing w:before="0" w:beforeAutospacing="0" w:after="0"/>
      </w:pPr>
      <w:r>
        <w:t xml:space="preserve">___________________ / _____________________ /                             «____» </w:t>
      </w:r>
      <w:r w:rsidRPr="007441B8">
        <w:t>_________ 20___ г.</w:t>
      </w:r>
    </w:p>
    <w:p w:rsidR="005C1826" w:rsidRPr="005C1826" w:rsidRDefault="00585A6F" w:rsidP="007441B8">
      <w:pPr>
        <w:pStyle w:val="a9"/>
        <w:spacing w:before="0" w:beforeAutospacing="0" w:after="0"/>
        <w:rPr>
          <w:sz w:val="20"/>
          <w:szCs w:val="20"/>
        </w:rPr>
      </w:pPr>
      <w:r>
        <w:rPr>
          <w:b/>
          <w:sz w:val="18"/>
          <w:szCs w:val="18"/>
        </w:rPr>
        <w:t>М.П.</w:t>
      </w:r>
      <w:r w:rsidR="007441B8">
        <w:rPr>
          <w:b/>
          <w:sz w:val="18"/>
          <w:szCs w:val="18"/>
        </w:rPr>
        <w:t xml:space="preserve">               (подпись и расшифровка - Ф.И.О)</w:t>
      </w:r>
    </w:p>
    <w:sectPr w:rsidR="005C1826" w:rsidRPr="005C1826" w:rsidSect="007441B8">
      <w:pgSz w:w="11906" w:h="16838"/>
      <w:pgMar w:top="567" w:right="737" w:bottom="340"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0A2" w:rsidRDefault="003C70A2" w:rsidP="0027618A">
      <w:r>
        <w:separator/>
      </w:r>
    </w:p>
  </w:endnote>
  <w:endnote w:type="continuationSeparator" w:id="0">
    <w:p w:rsidR="003C70A2" w:rsidRDefault="003C70A2" w:rsidP="0027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0A2" w:rsidRDefault="003C70A2" w:rsidP="0027618A">
      <w:r>
        <w:separator/>
      </w:r>
    </w:p>
  </w:footnote>
  <w:footnote w:type="continuationSeparator" w:id="0">
    <w:p w:rsidR="003C70A2" w:rsidRDefault="003C70A2" w:rsidP="0027618A">
      <w:r>
        <w:continuationSeparator/>
      </w:r>
    </w:p>
  </w:footnote>
  <w:footnote w:id="1">
    <w:p w:rsidR="003007DC" w:rsidRDefault="003007DC" w:rsidP="00D9537F">
      <w:pPr>
        <w:pStyle w:val="a6"/>
        <w:jc w:val="both"/>
      </w:pPr>
      <w:r>
        <w:rPr>
          <w:rStyle w:val="a8"/>
        </w:rPr>
        <w:footnoteRef/>
      </w:r>
      <w:r>
        <w:t xml:space="preserve"> </w:t>
      </w:r>
      <w:proofErr w:type="gramStart"/>
      <w:r>
        <w:t>В соответствии с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w:t>
      </w:r>
      <w:proofErr w:type="gramEnd"/>
      <w:r>
        <w:t xml:space="preserve">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 далее Постановление Правительства РФ от 30.08.2017 N 1042</w:t>
      </w:r>
    </w:p>
  </w:footnote>
  <w:footnote w:id="2">
    <w:p w:rsidR="003007DC" w:rsidRDefault="003007DC" w:rsidP="00D9537F">
      <w:pPr>
        <w:pStyle w:val="a6"/>
      </w:pPr>
      <w:r>
        <w:rPr>
          <w:rStyle w:val="a8"/>
        </w:rPr>
        <w:footnoteRef/>
      </w:r>
      <w:r>
        <w:t xml:space="preserve"> Постановление Правительства РФ от 30.08.2017 N 1042</w:t>
      </w:r>
    </w:p>
  </w:footnote>
  <w:footnote w:id="3">
    <w:p w:rsidR="003007DC" w:rsidRDefault="003007DC" w:rsidP="00D9537F">
      <w:pPr>
        <w:pStyle w:val="a6"/>
      </w:pPr>
      <w:r>
        <w:rPr>
          <w:rStyle w:val="a8"/>
        </w:rPr>
        <w:footnoteRef/>
      </w:r>
      <w:r>
        <w:t xml:space="preserve"> Постановление Правительства РФ от 30.08.2017 N 1042</w:t>
      </w:r>
    </w:p>
  </w:footnote>
  <w:footnote w:id="4">
    <w:p w:rsidR="003007DC" w:rsidRDefault="003007DC" w:rsidP="00D9537F">
      <w:pPr>
        <w:pStyle w:val="a6"/>
      </w:pPr>
      <w:r>
        <w:rPr>
          <w:rStyle w:val="a8"/>
        </w:rPr>
        <w:footnoteRef/>
      </w:r>
      <w:r>
        <w:t xml:space="preserve"> Постановление Правительства РФ от 30.08.2017 N 1042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D1388"/>
    <w:multiLevelType w:val="hybridMultilevel"/>
    <w:tmpl w:val="1DFA40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EFB4539"/>
    <w:multiLevelType w:val="multilevel"/>
    <w:tmpl w:val="D346A64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991"/>
    <w:rsid w:val="000000CD"/>
    <w:rsid w:val="00004DFC"/>
    <w:rsid w:val="000130AF"/>
    <w:rsid w:val="00016202"/>
    <w:rsid w:val="000212D1"/>
    <w:rsid w:val="0002138E"/>
    <w:rsid w:val="00021456"/>
    <w:rsid w:val="00043FD0"/>
    <w:rsid w:val="00046838"/>
    <w:rsid w:val="00073C0D"/>
    <w:rsid w:val="00092569"/>
    <w:rsid w:val="000A3FFB"/>
    <w:rsid w:val="000B37DE"/>
    <w:rsid w:val="000C2695"/>
    <w:rsid w:val="000C7954"/>
    <w:rsid w:val="000D5817"/>
    <w:rsid w:val="0011566B"/>
    <w:rsid w:val="001274F0"/>
    <w:rsid w:val="00130AF0"/>
    <w:rsid w:val="0013768F"/>
    <w:rsid w:val="0016010D"/>
    <w:rsid w:val="00167665"/>
    <w:rsid w:val="0017576B"/>
    <w:rsid w:val="001A7556"/>
    <w:rsid w:val="001B5A20"/>
    <w:rsid w:val="001D3009"/>
    <w:rsid w:val="001D7647"/>
    <w:rsid w:val="001E6586"/>
    <w:rsid w:val="001F26CE"/>
    <w:rsid w:val="002048C4"/>
    <w:rsid w:val="0022049A"/>
    <w:rsid w:val="002219C2"/>
    <w:rsid w:val="00227CAE"/>
    <w:rsid w:val="00233123"/>
    <w:rsid w:val="0024148E"/>
    <w:rsid w:val="00241752"/>
    <w:rsid w:val="00245275"/>
    <w:rsid w:val="00251181"/>
    <w:rsid w:val="00262BF9"/>
    <w:rsid w:val="00263003"/>
    <w:rsid w:val="0027618A"/>
    <w:rsid w:val="002A2AE6"/>
    <w:rsid w:val="002A7106"/>
    <w:rsid w:val="002B357A"/>
    <w:rsid w:val="002C1486"/>
    <w:rsid w:val="002C14ED"/>
    <w:rsid w:val="002C491A"/>
    <w:rsid w:val="002D3D44"/>
    <w:rsid w:val="002D7C87"/>
    <w:rsid w:val="002E7937"/>
    <w:rsid w:val="003007DC"/>
    <w:rsid w:val="00335547"/>
    <w:rsid w:val="003445D2"/>
    <w:rsid w:val="00355B73"/>
    <w:rsid w:val="003563E9"/>
    <w:rsid w:val="00360160"/>
    <w:rsid w:val="00364208"/>
    <w:rsid w:val="0037399D"/>
    <w:rsid w:val="00387B48"/>
    <w:rsid w:val="003921AA"/>
    <w:rsid w:val="003C70A2"/>
    <w:rsid w:val="003E03B2"/>
    <w:rsid w:val="003E37D2"/>
    <w:rsid w:val="003F33B4"/>
    <w:rsid w:val="00406451"/>
    <w:rsid w:val="004209F0"/>
    <w:rsid w:val="00446463"/>
    <w:rsid w:val="004608FE"/>
    <w:rsid w:val="004609D7"/>
    <w:rsid w:val="00464CA3"/>
    <w:rsid w:val="00473437"/>
    <w:rsid w:val="00474F06"/>
    <w:rsid w:val="004909D3"/>
    <w:rsid w:val="004C1D7F"/>
    <w:rsid w:val="004D0A41"/>
    <w:rsid w:val="004F4F5D"/>
    <w:rsid w:val="00501D8C"/>
    <w:rsid w:val="005041A3"/>
    <w:rsid w:val="00505C2E"/>
    <w:rsid w:val="00540E6D"/>
    <w:rsid w:val="00573555"/>
    <w:rsid w:val="00585A6F"/>
    <w:rsid w:val="00592DE8"/>
    <w:rsid w:val="005B1789"/>
    <w:rsid w:val="005B1EC9"/>
    <w:rsid w:val="005C1826"/>
    <w:rsid w:val="005F30A7"/>
    <w:rsid w:val="00606F9B"/>
    <w:rsid w:val="006271A0"/>
    <w:rsid w:val="00631876"/>
    <w:rsid w:val="00641C3B"/>
    <w:rsid w:val="00652B17"/>
    <w:rsid w:val="006554D3"/>
    <w:rsid w:val="00664BB6"/>
    <w:rsid w:val="0066643A"/>
    <w:rsid w:val="00697146"/>
    <w:rsid w:val="006A5C97"/>
    <w:rsid w:val="006A5E2C"/>
    <w:rsid w:val="006B55A5"/>
    <w:rsid w:val="006C1736"/>
    <w:rsid w:val="006C7B8C"/>
    <w:rsid w:val="006E5254"/>
    <w:rsid w:val="006F239D"/>
    <w:rsid w:val="006F4065"/>
    <w:rsid w:val="00723613"/>
    <w:rsid w:val="007325B7"/>
    <w:rsid w:val="007347EE"/>
    <w:rsid w:val="00736A49"/>
    <w:rsid w:val="00742E13"/>
    <w:rsid w:val="007441B8"/>
    <w:rsid w:val="00747D93"/>
    <w:rsid w:val="0076397B"/>
    <w:rsid w:val="007719DE"/>
    <w:rsid w:val="00781647"/>
    <w:rsid w:val="007A307D"/>
    <w:rsid w:val="007B0F78"/>
    <w:rsid w:val="007B3E42"/>
    <w:rsid w:val="007B6449"/>
    <w:rsid w:val="007C1CF4"/>
    <w:rsid w:val="007E187D"/>
    <w:rsid w:val="007E1C23"/>
    <w:rsid w:val="007E1EE6"/>
    <w:rsid w:val="007E4483"/>
    <w:rsid w:val="0080089E"/>
    <w:rsid w:val="00802260"/>
    <w:rsid w:val="00830991"/>
    <w:rsid w:val="00830DF5"/>
    <w:rsid w:val="0083651C"/>
    <w:rsid w:val="008514F4"/>
    <w:rsid w:val="0087172B"/>
    <w:rsid w:val="008819FA"/>
    <w:rsid w:val="00895251"/>
    <w:rsid w:val="008B0E59"/>
    <w:rsid w:val="008B6174"/>
    <w:rsid w:val="008C5878"/>
    <w:rsid w:val="008F02A5"/>
    <w:rsid w:val="008F35D5"/>
    <w:rsid w:val="008F4D07"/>
    <w:rsid w:val="00902563"/>
    <w:rsid w:val="00916297"/>
    <w:rsid w:val="009309BB"/>
    <w:rsid w:val="00945099"/>
    <w:rsid w:val="0099458A"/>
    <w:rsid w:val="0099762F"/>
    <w:rsid w:val="009B053C"/>
    <w:rsid w:val="009B0643"/>
    <w:rsid w:val="009B6C68"/>
    <w:rsid w:val="009F6F8D"/>
    <w:rsid w:val="00A07831"/>
    <w:rsid w:val="00A10105"/>
    <w:rsid w:val="00A12B96"/>
    <w:rsid w:val="00A26BDD"/>
    <w:rsid w:val="00A275CE"/>
    <w:rsid w:val="00A46EE9"/>
    <w:rsid w:val="00A61490"/>
    <w:rsid w:val="00A7041A"/>
    <w:rsid w:val="00A77318"/>
    <w:rsid w:val="00A77CBA"/>
    <w:rsid w:val="00AB32DB"/>
    <w:rsid w:val="00AB72BE"/>
    <w:rsid w:val="00AC426C"/>
    <w:rsid w:val="00AD0C3C"/>
    <w:rsid w:val="00AD64A9"/>
    <w:rsid w:val="00AE40DB"/>
    <w:rsid w:val="00AF4E30"/>
    <w:rsid w:val="00B07261"/>
    <w:rsid w:val="00B100A3"/>
    <w:rsid w:val="00B17A05"/>
    <w:rsid w:val="00B23951"/>
    <w:rsid w:val="00B40A3E"/>
    <w:rsid w:val="00B42698"/>
    <w:rsid w:val="00B50E47"/>
    <w:rsid w:val="00B51634"/>
    <w:rsid w:val="00B53B4E"/>
    <w:rsid w:val="00B77965"/>
    <w:rsid w:val="00B82031"/>
    <w:rsid w:val="00B85FD3"/>
    <w:rsid w:val="00BA61F6"/>
    <w:rsid w:val="00BD2A89"/>
    <w:rsid w:val="00BF5F0D"/>
    <w:rsid w:val="00BF67C3"/>
    <w:rsid w:val="00C37259"/>
    <w:rsid w:val="00C4130E"/>
    <w:rsid w:val="00C45125"/>
    <w:rsid w:val="00C54A06"/>
    <w:rsid w:val="00C56151"/>
    <w:rsid w:val="00C608F8"/>
    <w:rsid w:val="00C609F6"/>
    <w:rsid w:val="00C77C46"/>
    <w:rsid w:val="00C86C3E"/>
    <w:rsid w:val="00C97445"/>
    <w:rsid w:val="00CA2774"/>
    <w:rsid w:val="00CA5977"/>
    <w:rsid w:val="00CA5E60"/>
    <w:rsid w:val="00CB4039"/>
    <w:rsid w:val="00CC3DA6"/>
    <w:rsid w:val="00D07DAA"/>
    <w:rsid w:val="00D304B6"/>
    <w:rsid w:val="00D3347B"/>
    <w:rsid w:val="00D43268"/>
    <w:rsid w:val="00D45FFA"/>
    <w:rsid w:val="00D46AD4"/>
    <w:rsid w:val="00D520A0"/>
    <w:rsid w:val="00D86195"/>
    <w:rsid w:val="00D902E0"/>
    <w:rsid w:val="00D93A5C"/>
    <w:rsid w:val="00D9537F"/>
    <w:rsid w:val="00DA31DE"/>
    <w:rsid w:val="00DB6490"/>
    <w:rsid w:val="00DC4B2E"/>
    <w:rsid w:val="00DC5E6B"/>
    <w:rsid w:val="00DD7204"/>
    <w:rsid w:val="00DE407A"/>
    <w:rsid w:val="00DF4EC8"/>
    <w:rsid w:val="00DF58F5"/>
    <w:rsid w:val="00DF75CE"/>
    <w:rsid w:val="00E039CA"/>
    <w:rsid w:val="00E25CFB"/>
    <w:rsid w:val="00E27D62"/>
    <w:rsid w:val="00E428CC"/>
    <w:rsid w:val="00E44F0D"/>
    <w:rsid w:val="00E53F72"/>
    <w:rsid w:val="00E560B2"/>
    <w:rsid w:val="00E6147F"/>
    <w:rsid w:val="00E63442"/>
    <w:rsid w:val="00E85C70"/>
    <w:rsid w:val="00EA1470"/>
    <w:rsid w:val="00EA39AE"/>
    <w:rsid w:val="00EA5DA4"/>
    <w:rsid w:val="00ED31DB"/>
    <w:rsid w:val="00EF1BCF"/>
    <w:rsid w:val="00EF331A"/>
    <w:rsid w:val="00F2348C"/>
    <w:rsid w:val="00F24B42"/>
    <w:rsid w:val="00F2585A"/>
    <w:rsid w:val="00F27657"/>
    <w:rsid w:val="00F47D7F"/>
    <w:rsid w:val="00F512C9"/>
    <w:rsid w:val="00F61F5A"/>
    <w:rsid w:val="00F8490E"/>
    <w:rsid w:val="00F96D5E"/>
    <w:rsid w:val="00FD26B8"/>
    <w:rsid w:val="00FD64F5"/>
    <w:rsid w:val="00FE5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3" w:qFormat="1"/>
    <w:lsdException w:name="Hyperlink"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18A"/>
    <w:pPr>
      <w:spacing w:after="0" w:line="240" w:lineRule="auto"/>
    </w:pPr>
    <w:rPr>
      <w:rFonts w:ascii="Times New Roman" w:eastAsia="Times New Roman" w:hAnsi="Times New Roman" w:cs="Times New Roman"/>
      <w:sz w:val="20"/>
      <w:szCs w:val="20"/>
      <w:lang w:eastAsia="ru-RU"/>
    </w:rPr>
  </w:style>
  <w:style w:type="paragraph" w:styleId="1">
    <w:name w:val="heading 1"/>
    <w:aliases w:val="H1,.,Название спецификации,h:1,h:1app,TF-Overskrift 1,H11,R1,Titre 0,Section"/>
    <w:basedOn w:val="a"/>
    <w:next w:val="a"/>
    <w:link w:val="10"/>
    <w:uiPriority w:val="99"/>
    <w:qFormat/>
    <w:rsid w:val="0027618A"/>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Section Знак"/>
    <w:basedOn w:val="a0"/>
    <w:link w:val="1"/>
    <w:uiPriority w:val="99"/>
    <w:rsid w:val="0027618A"/>
    <w:rPr>
      <w:rFonts w:ascii="Times New Roman" w:eastAsia="Times New Roman" w:hAnsi="Times New Roman" w:cs="Times New Roman"/>
      <w:sz w:val="24"/>
      <w:szCs w:val="20"/>
      <w:lang w:eastAsia="ru-RU"/>
    </w:rPr>
  </w:style>
  <w:style w:type="paragraph" w:styleId="a3">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 Знак,BO Зна,BO,Зн,З,Body Text,Çà,Çàã1"/>
    <w:basedOn w:val="a"/>
    <w:link w:val="11"/>
    <w:qFormat/>
    <w:rsid w:val="0027618A"/>
    <w:pPr>
      <w:jc w:val="both"/>
    </w:pPr>
    <w:rPr>
      <w:sz w:val="24"/>
    </w:rPr>
  </w:style>
  <w:style w:type="character" w:customStyle="1" w:styleId="a4">
    <w:name w:val="Основной текст Знак"/>
    <w:basedOn w:val="a0"/>
    <w:uiPriority w:val="99"/>
    <w:semiHidden/>
    <w:rsid w:val="0027618A"/>
    <w:rPr>
      <w:rFonts w:ascii="Times New Roman" w:eastAsia="Times New Roman" w:hAnsi="Times New Roman" w:cs="Times New Roman"/>
      <w:sz w:val="20"/>
      <w:szCs w:val="20"/>
      <w:lang w:eastAsia="ru-RU"/>
    </w:rPr>
  </w:style>
  <w:style w:type="paragraph" w:styleId="2">
    <w:name w:val="Body Text 2"/>
    <w:basedOn w:val="a"/>
    <w:link w:val="20"/>
    <w:rsid w:val="0027618A"/>
    <w:pPr>
      <w:jc w:val="center"/>
    </w:pPr>
    <w:rPr>
      <w:b/>
      <w:sz w:val="72"/>
      <w:lang w:val="en-US"/>
    </w:rPr>
  </w:style>
  <w:style w:type="character" w:customStyle="1" w:styleId="20">
    <w:name w:val="Основной текст 2 Знак"/>
    <w:basedOn w:val="a0"/>
    <w:link w:val="2"/>
    <w:rsid w:val="0027618A"/>
    <w:rPr>
      <w:rFonts w:ascii="Times New Roman" w:eastAsia="Times New Roman" w:hAnsi="Times New Roman" w:cs="Times New Roman"/>
      <w:b/>
      <w:sz w:val="72"/>
      <w:szCs w:val="20"/>
      <w:lang w:val="en-US" w:eastAsia="ru-RU"/>
    </w:rPr>
  </w:style>
  <w:style w:type="character" w:styleId="a5">
    <w:name w:val="Hyperlink"/>
    <w:rsid w:val="0027618A"/>
    <w:rPr>
      <w:color w:val="0000FF"/>
      <w:u w:val="single"/>
    </w:rPr>
  </w:style>
  <w:style w:type="paragraph" w:styleId="21">
    <w:name w:val="Body Text Indent 2"/>
    <w:basedOn w:val="a"/>
    <w:link w:val="22"/>
    <w:uiPriority w:val="99"/>
    <w:rsid w:val="0027618A"/>
    <w:pPr>
      <w:ind w:firstLine="720"/>
      <w:jc w:val="both"/>
    </w:pPr>
    <w:rPr>
      <w:sz w:val="24"/>
    </w:rPr>
  </w:style>
  <w:style w:type="character" w:customStyle="1" w:styleId="22">
    <w:name w:val="Основной текст с отступом 2 Знак"/>
    <w:basedOn w:val="a0"/>
    <w:link w:val="21"/>
    <w:uiPriority w:val="99"/>
    <w:rsid w:val="0027618A"/>
    <w:rPr>
      <w:rFonts w:ascii="Times New Roman" w:eastAsia="Times New Roman" w:hAnsi="Times New Roman" w:cs="Times New Roman"/>
      <w:sz w:val="24"/>
      <w:szCs w:val="20"/>
      <w:lang w:eastAsia="ru-RU"/>
    </w:rPr>
  </w:style>
  <w:style w:type="paragraph" w:customStyle="1" w:styleId="ConsNormal">
    <w:name w:val="ConsNormal"/>
    <w:link w:val="ConsNormal0"/>
    <w:qFormat/>
    <w:rsid w:val="0027618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rsid w:val="0027618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Основной текст Знак1"/>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BO Зна Знак"/>
    <w:link w:val="a3"/>
    <w:locked/>
    <w:rsid w:val="0027618A"/>
    <w:rPr>
      <w:rFonts w:ascii="Times New Roman" w:eastAsia="Times New Roman" w:hAnsi="Times New Roman" w:cs="Times New Roman"/>
      <w:sz w:val="24"/>
      <w:szCs w:val="20"/>
      <w:lang w:eastAsia="ru-RU"/>
    </w:rPr>
  </w:style>
  <w:style w:type="paragraph" w:customStyle="1" w:styleId="ConsNonformat">
    <w:name w:val="ConsNonformat"/>
    <w:uiPriority w:val="99"/>
    <w:rsid w:val="002761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6">
    <w:name w:val="footnote text"/>
    <w:aliases w:val="Title"/>
    <w:basedOn w:val="a"/>
    <w:link w:val="a7"/>
    <w:qFormat/>
    <w:rsid w:val="0027618A"/>
  </w:style>
  <w:style w:type="character" w:customStyle="1" w:styleId="a7">
    <w:name w:val="Текст сноски Знак"/>
    <w:aliases w:val="Title Знак"/>
    <w:basedOn w:val="a0"/>
    <w:link w:val="a6"/>
    <w:uiPriority w:val="99"/>
    <w:rsid w:val="0027618A"/>
    <w:rPr>
      <w:rFonts w:ascii="Times New Roman" w:eastAsia="Times New Roman" w:hAnsi="Times New Roman" w:cs="Times New Roman"/>
      <w:sz w:val="20"/>
      <w:szCs w:val="20"/>
      <w:lang w:eastAsia="ru-RU"/>
    </w:rPr>
  </w:style>
  <w:style w:type="character" w:styleId="a8">
    <w:name w:val="footnote reference"/>
    <w:aliases w:val="Ссылка на сноску 45,Знак сноски-FN,Ciae niinee-FN,Знак сноски 1,fr,Used by Word for Help footnote symbols,Referencia nota al pie,SUPERS,16 Point,Superscript 6 Point"/>
    <w:uiPriority w:val="99"/>
    <w:rsid w:val="0027618A"/>
    <w:rPr>
      <w:vertAlign w:val="superscript"/>
    </w:rPr>
  </w:style>
  <w:style w:type="paragraph" w:styleId="a9">
    <w:name w:val="Normal (Web)"/>
    <w:aliases w:val="Знак Знак5,Знак2, Знак Знак5,Обычный (веб)1,Обычный (Web)1,Обычный (веб)11,Знак21,Знак211,Основной текст с отступом 33,Обычный (веб)2,Обычный (веб)21,Знак Знак Знак Знак Знак Знак Знак Знак,Обычный (Web),Знак2111,Обычный (веб) Знак Знак Зн"/>
    <w:basedOn w:val="a"/>
    <w:link w:val="aa"/>
    <w:uiPriority w:val="1"/>
    <w:unhideWhenUsed/>
    <w:qFormat/>
    <w:rsid w:val="0027618A"/>
    <w:pPr>
      <w:spacing w:before="100" w:beforeAutospacing="1" w:after="225"/>
    </w:pPr>
    <w:rPr>
      <w:sz w:val="24"/>
      <w:szCs w:val="24"/>
    </w:rPr>
  </w:style>
  <w:style w:type="character" w:customStyle="1" w:styleId="ConsPlusNormal0">
    <w:name w:val="ConsPlusNormal Знак"/>
    <w:link w:val="ConsPlusNormal"/>
    <w:qFormat/>
    <w:locked/>
    <w:rsid w:val="0027618A"/>
    <w:rPr>
      <w:rFonts w:ascii="Arial" w:eastAsia="Times New Roman" w:hAnsi="Arial" w:cs="Arial"/>
      <w:sz w:val="20"/>
      <w:szCs w:val="20"/>
      <w:lang w:eastAsia="ru-RU"/>
    </w:rPr>
  </w:style>
  <w:style w:type="paragraph" w:styleId="ab">
    <w:name w:val="No Spacing"/>
    <w:aliases w:val="Без отступа"/>
    <w:link w:val="ac"/>
    <w:uiPriority w:val="1"/>
    <w:qFormat/>
    <w:rsid w:val="0027618A"/>
    <w:pPr>
      <w:spacing w:after="0" w:line="240" w:lineRule="auto"/>
    </w:pPr>
    <w:rPr>
      <w:rFonts w:ascii="Calibri" w:eastAsia="Times New Roman" w:hAnsi="Calibri" w:cs="Times New Roman"/>
      <w:lang w:val="en-US"/>
    </w:rPr>
  </w:style>
  <w:style w:type="character" w:customStyle="1" w:styleId="ac">
    <w:name w:val="Без интервала Знак"/>
    <w:aliases w:val="Без отступа Знак"/>
    <w:link w:val="ab"/>
    <w:uiPriority w:val="1"/>
    <w:locked/>
    <w:rsid w:val="0027618A"/>
    <w:rPr>
      <w:rFonts w:ascii="Calibri" w:eastAsia="Times New Roman" w:hAnsi="Calibri" w:cs="Times New Roman"/>
      <w:lang w:val="en-US"/>
    </w:rPr>
  </w:style>
  <w:style w:type="character" w:customStyle="1" w:styleId="aa">
    <w:name w:val="Обычный (веб) Знак"/>
    <w:aliases w:val="Знак Знак5 Знак,Знак2 Знак, Знак Знак5 Знак,Обычный (веб)1 Знак,Обычный (Web)1 Знак,Обычный (веб)11 Знак,Знак21 Знак,Знак211 Знак,Основной текст с отступом 33 Знак,Обычный (веб)2 Знак,Обычный (веб)21 Знак,Обычный (Web) Знак"/>
    <w:link w:val="a9"/>
    <w:uiPriority w:val="1"/>
    <w:locked/>
    <w:rsid w:val="0027618A"/>
    <w:rPr>
      <w:rFonts w:ascii="Times New Roman" w:eastAsia="Times New Roman" w:hAnsi="Times New Roman" w:cs="Times New Roman"/>
      <w:sz w:val="24"/>
      <w:szCs w:val="24"/>
      <w:lang w:eastAsia="ru-RU"/>
    </w:rPr>
  </w:style>
  <w:style w:type="paragraph" w:customStyle="1" w:styleId="tbl-data">
    <w:name w:val="tbl-data"/>
    <w:basedOn w:val="a"/>
    <w:rsid w:val="0027618A"/>
    <w:pPr>
      <w:spacing w:before="100" w:beforeAutospacing="1" w:after="100" w:afterAutospacing="1"/>
    </w:pPr>
    <w:rPr>
      <w:sz w:val="24"/>
      <w:szCs w:val="24"/>
    </w:rPr>
  </w:style>
  <w:style w:type="character" w:customStyle="1" w:styleId="23">
    <w:name w:val="Основной текст (2)_"/>
    <w:link w:val="24"/>
    <w:locked/>
    <w:rsid w:val="0027618A"/>
    <w:rPr>
      <w:shd w:val="clear" w:color="auto" w:fill="FFFFFF"/>
    </w:rPr>
  </w:style>
  <w:style w:type="paragraph" w:customStyle="1" w:styleId="24">
    <w:name w:val="Основной текст (2)"/>
    <w:basedOn w:val="a"/>
    <w:link w:val="23"/>
    <w:rsid w:val="0027618A"/>
    <w:pPr>
      <w:widowControl w:val="0"/>
      <w:shd w:val="clear" w:color="auto" w:fill="FFFFFF"/>
      <w:spacing w:line="0" w:lineRule="atLeast"/>
    </w:pPr>
    <w:rPr>
      <w:rFonts w:asciiTheme="minorHAnsi" w:eastAsiaTheme="minorHAnsi" w:hAnsiTheme="minorHAnsi" w:cstheme="minorBidi"/>
      <w:sz w:val="22"/>
      <w:szCs w:val="22"/>
      <w:lang w:eastAsia="en-US"/>
    </w:rPr>
  </w:style>
  <w:style w:type="character" w:customStyle="1" w:styleId="25">
    <w:name w:val="Заголовок №2_"/>
    <w:link w:val="26"/>
    <w:locked/>
    <w:rsid w:val="0027618A"/>
    <w:rPr>
      <w:b/>
      <w:bCs/>
      <w:sz w:val="26"/>
      <w:szCs w:val="26"/>
      <w:shd w:val="clear" w:color="auto" w:fill="FFFFFF"/>
    </w:rPr>
  </w:style>
  <w:style w:type="paragraph" w:customStyle="1" w:styleId="26">
    <w:name w:val="Заголовок №2"/>
    <w:basedOn w:val="a"/>
    <w:link w:val="25"/>
    <w:rsid w:val="0027618A"/>
    <w:pPr>
      <w:widowControl w:val="0"/>
      <w:shd w:val="clear" w:color="auto" w:fill="FFFFFF"/>
      <w:spacing w:before="360" w:after="360" w:line="0" w:lineRule="atLeast"/>
      <w:jc w:val="center"/>
      <w:outlineLvl w:val="1"/>
    </w:pPr>
    <w:rPr>
      <w:rFonts w:asciiTheme="minorHAnsi" w:eastAsiaTheme="minorHAnsi" w:hAnsiTheme="minorHAnsi" w:cstheme="minorBidi"/>
      <w:b/>
      <w:bCs/>
      <w:sz w:val="26"/>
      <w:szCs w:val="26"/>
      <w:lang w:eastAsia="en-US"/>
    </w:rPr>
  </w:style>
  <w:style w:type="character" w:customStyle="1" w:styleId="blk">
    <w:name w:val="blk"/>
    <w:rsid w:val="0027618A"/>
  </w:style>
  <w:style w:type="character" w:customStyle="1" w:styleId="ConsNormal0">
    <w:name w:val="ConsNormal Знак"/>
    <w:link w:val="ConsNormal"/>
    <w:locked/>
    <w:rsid w:val="0027618A"/>
    <w:rPr>
      <w:rFonts w:ascii="Arial" w:eastAsia="Times New Roman" w:hAnsi="Arial" w:cs="Arial"/>
      <w:sz w:val="20"/>
      <w:szCs w:val="20"/>
      <w:lang w:eastAsia="ru-RU"/>
    </w:rPr>
  </w:style>
  <w:style w:type="paragraph" w:styleId="3">
    <w:name w:val="Body Text Indent 3"/>
    <w:aliases w:val="Основной текст1 Знак Знак,Основной текст Знак1 Знак Знак, Знак11,Знак11, Знак2, Знак Знак Знак Знак Знак Знак Знак Знак"/>
    <w:basedOn w:val="a"/>
    <w:link w:val="30"/>
    <w:uiPriority w:val="99"/>
    <w:unhideWhenUsed/>
    <w:qFormat/>
    <w:rsid w:val="00364208"/>
    <w:pPr>
      <w:spacing w:after="120"/>
      <w:ind w:left="283"/>
    </w:pPr>
    <w:rPr>
      <w:sz w:val="16"/>
      <w:szCs w:val="16"/>
    </w:rPr>
  </w:style>
  <w:style w:type="character" w:customStyle="1" w:styleId="30">
    <w:name w:val="Основной текст с отступом 3 Знак"/>
    <w:aliases w:val="Основной текст1 Знак Знак Знак,Основной текст Знак1 Знак Знак Знак, Знак11 Знак,Знак11 Знак, Знак2 Знак, Знак Знак Знак Знак Знак Знак Знак Знак Знак"/>
    <w:basedOn w:val="a0"/>
    <w:link w:val="3"/>
    <w:uiPriority w:val="99"/>
    <w:rsid w:val="00364208"/>
    <w:rPr>
      <w:rFonts w:ascii="Times New Roman" w:eastAsia="Times New Roman" w:hAnsi="Times New Roman" w:cs="Times New Roman"/>
      <w:sz w:val="16"/>
      <w:szCs w:val="16"/>
      <w:lang w:eastAsia="ru-RU"/>
    </w:rPr>
  </w:style>
  <w:style w:type="table" w:styleId="ad">
    <w:name w:val="Table Grid"/>
    <w:basedOn w:val="a1"/>
    <w:uiPriority w:val="59"/>
    <w:rsid w:val="006C7B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3)_"/>
    <w:link w:val="32"/>
    <w:locked/>
    <w:rsid w:val="00262BF9"/>
    <w:rPr>
      <w:b/>
      <w:bCs/>
      <w:shd w:val="clear" w:color="auto" w:fill="FFFFFF"/>
    </w:rPr>
  </w:style>
  <w:style w:type="paragraph" w:customStyle="1" w:styleId="32">
    <w:name w:val="Основной текст (3)"/>
    <w:basedOn w:val="a"/>
    <w:link w:val="31"/>
    <w:rsid w:val="00262BF9"/>
    <w:pPr>
      <w:widowControl w:val="0"/>
      <w:shd w:val="clear" w:color="auto" w:fill="FFFFFF"/>
      <w:spacing w:line="274" w:lineRule="exact"/>
      <w:jc w:val="center"/>
    </w:pPr>
    <w:rPr>
      <w:rFonts w:asciiTheme="minorHAnsi" w:eastAsiaTheme="minorHAnsi" w:hAnsiTheme="minorHAnsi" w:cstheme="minorBidi"/>
      <w:b/>
      <w:bCs/>
      <w:sz w:val="22"/>
      <w:szCs w:val="22"/>
      <w:lang w:eastAsia="en-US"/>
    </w:rPr>
  </w:style>
  <w:style w:type="character" w:styleId="ae">
    <w:name w:val="page number"/>
    <w:basedOn w:val="a0"/>
    <w:rsid w:val="00D902E0"/>
  </w:style>
  <w:style w:type="paragraph" w:styleId="af">
    <w:name w:val="List Bullet"/>
    <w:basedOn w:val="a"/>
    <w:autoRedefine/>
    <w:uiPriority w:val="99"/>
    <w:rsid w:val="001274F0"/>
    <w:pPr>
      <w:ind w:left="360"/>
      <w:jc w:val="center"/>
    </w:pPr>
  </w:style>
  <w:style w:type="paragraph" w:styleId="af0">
    <w:name w:val="Balloon Text"/>
    <w:basedOn w:val="a"/>
    <w:link w:val="af1"/>
    <w:uiPriority w:val="99"/>
    <w:semiHidden/>
    <w:unhideWhenUsed/>
    <w:rsid w:val="001274F0"/>
    <w:rPr>
      <w:rFonts w:ascii="Tahoma" w:hAnsi="Tahoma" w:cs="Tahoma"/>
      <w:sz w:val="16"/>
      <w:szCs w:val="16"/>
    </w:rPr>
  </w:style>
  <w:style w:type="character" w:customStyle="1" w:styleId="af1">
    <w:name w:val="Текст выноски Знак"/>
    <w:basedOn w:val="a0"/>
    <w:link w:val="af0"/>
    <w:uiPriority w:val="99"/>
    <w:semiHidden/>
    <w:rsid w:val="001274F0"/>
    <w:rPr>
      <w:rFonts w:ascii="Tahoma" w:eastAsia="Times New Roman" w:hAnsi="Tahoma" w:cs="Tahoma"/>
      <w:sz w:val="16"/>
      <w:szCs w:val="16"/>
      <w:lang w:eastAsia="ru-RU"/>
    </w:rPr>
  </w:style>
  <w:style w:type="paragraph" w:customStyle="1" w:styleId="210">
    <w:name w:val="Основной текст (2)1"/>
    <w:basedOn w:val="a"/>
    <w:rsid w:val="003E03B2"/>
    <w:pPr>
      <w:widowControl w:val="0"/>
      <w:shd w:val="clear" w:color="auto" w:fill="FFFFFF"/>
      <w:suppressAutoHyphens/>
      <w:spacing w:after="600" w:line="240" w:lineRule="atLeast"/>
      <w:jc w:val="right"/>
    </w:pPr>
    <w:rPr>
      <w:rFonts w:eastAsia="Arial Unicode MS"/>
      <w:lang w:eastAsia="zh-CN"/>
    </w:rPr>
  </w:style>
  <w:style w:type="character" w:customStyle="1" w:styleId="110">
    <w:name w:val="Основной шрифт абзаца11"/>
    <w:qFormat/>
    <w:rsid w:val="0083651C"/>
  </w:style>
  <w:style w:type="character" w:customStyle="1" w:styleId="textspanview">
    <w:name w:val="textspanview"/>
    <w:basedOn w:val="a0"/>
    <w:rsid w:val="00DA31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3" w:qFormat="1"/>
    <w:lsdException w:name="Hyperlink"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18A"/>
    <w:pPr>
      <w:spacing w:after="0" w:line="240" w:lineRule="auto"/>
    </w:pPr>
    <w:rPr>
      <w:rFonts w:ascii="Times New Roman" w:eastAsia="Times New Roman" w:hAnsi="Times New Roman" w:cs="Times New Roman"/>
      <w:sz w:val="20"/>
      <w:szCs w:val="20"/>
      <w:lang w:eastAsia="ru-RU"/>
    </w:rPr>
  </w:style>
  <w:style w:type="paragraph" w:styleId="1">
    <w:name w:val="heading 1"/>
    <w:aliases w:val="H1,.,Название спецификации,h:1,h:1app,TF-Overskrift 1,H11,R1,Titre 0,Section"/>
    <w:basedOn w:val="a"/>
    <w:next w:val="a"/>
    <w:link w:val="10"/>
    <w:uiPriority w:val="99"/>
    <w:qFormat/>
    <w:rsid w:val="0027618A"/>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Section Знак"/>
    <w:basedOn w:val="a0"/>
    <w:link w:val="1"/>
    <w:uiPriority w:val="99"/>
    <w:rsid w:val="0027618A"/>
    <w:rPr>
      <w:rFonts w:ascii="Times New Roman" w:eastAsia="Times New Roman" w:hAnsi="Times New Roman" w:cs="Times New Roman"/>
      <w:sz w:val="24"/>
      <w:szCs w:val="20"/>
      <w:lang w:eastAsia="ru-RU"/>
    </w:rPr>
  </w:style>
  <w:style w:type="paragraph" w:styleId="a3">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 Знак,BO Зна,BO,Зн,З,Body Text,Çà,Çàã1"/>
    <w:basedOn w:val="a"/>
    <w:link w:val="11"/>
    <w:qFormat/>
    <w:rsid w:val="0027618A"/>
    <w:pPr>
      <w:jc w:val="both"/>
    </w:pPr>
    <w:rPr>
      <w:sz w:val="24"/>
    </w:rPr>
  </w:style>
  <w:style w:type="character" w:customStyle="1" w:styleId="a4">
    <w:name w:val="Основной текст Знак"/>
    <w:basedOn w:val="a0"/>
    <w:uiPriority w:val="99"/>
    <w:semiHidden/>
    <w:rsid w:val="0027618A"/>
    <w:rPr>
      <w:rFonts w:ascii="Times New Roman" w:eastAsia="Times New Roman" w:hAnsi="Times New Roman" w:cs="Times New Roman"/>
      <w:sz w:val="20"/>
      <w:szCs w:val="20"/>
      <w:lang w:eastAsia="ru-RU"/>
    </w:rPr>
  </w:style>
  <w:style w:type="paragraph" w:styleId="2">
    <w:name w:val="Body Text 2"/>
    <w:basedOn w:val="a"/>
    <w:link w:val="20"/>
    <w:rsid w:val="0027618A"/>
    <w:pPr>
      <w:jc w:val="center"/>
    </w:pPr>
    <w:rPr>
      <w:b/>
      <w:sz w:val="72"/>
      <w:lang w:val="en-US"/>
    </w:rPr>
  </w:style>
  <w:style w:type="character" w:customStyle="1" w:styleId="20">
    <w:name w:val="Основной текст 2 Знак"/>
    <w:basedOn w:val="a0"/>
    <w:link w:val="2"/>
    <w:rsid w:val="0027618A"/>
    <w:rPr>
      <w:rFonts w:ascii="Times New Roman" w:eastAsia="Times New Roman" w:hAnsi="Times New Roman" w:cs="Times New Roman"/>
      <w:b/>
      <w:sz w:val="72"/>
      <w:szCs w:val="20"/>
      <w:lang w:val="en-US" w:eastAsia="ru-RU"/>
    </w:rPr>
  </w:style>
  <w:style w:type="character" w:styleId="a5">
    <w:name w:val="Hyperlink"/>
    <w:rsid w:val="0027618A"/>
    <w:rPr>
      <w:color w:val="0000FF"/>
      <w:u w:val="single"/>
    </w:rPr>
  </w:style>
  <w:style w:type="paragraph" w:styleId="21">
    <w:name w:val="Body Text Indent 2"/>
    <w:basedOn w:val="a"/>
    <w:link w:val="22"/>
    <w:uiPriority w:val="99"/>
    <w:rsid w:val="0027618A"/>
    <w:pPr>
      <w:ind w:firstLine="720"/>
      <w:jc w:val="both"/>
    </w:pPr>
    <w:rPr>
      <w:sz w:val="24"/>
    </w:rPr>
  </w:style>
  <w:style w:type="character" w:customStyle="1" w:styleId="22">
    <w:name w:val="Основной текст с отступом 2 Знак"/>
    <w:basedOn w:val="a0"/>
    <w:link w:val="21"/>
    <w:uiPriority w:val="99"/>
    <w:rsid w:val="0027618A"/>
    <w:rPr>
      <w:rFonts w:ascii="Times New Roman" w:eastAsia="Times New Roman" w:hAnsi="Times New Roman" w:cs="Times New Roman"/>
      <w:sz w:val="24"/>
      <w:szCs w:val="20"/>
      <w:lang w:eastAsia="ru-RU"/>
    </w:rPr>
  </w:style>
  <w:style w:type="paragraph" w:customStyle="1" w:styleId="ConsNormal">
    <w:name w:val="ConsNormal"/>
    <w:link w:val="ConsNormal0"/>
    <w:qFormat/>
    <w:rsid w:val="0027618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rsid w:val="0027618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Основной текст Знак1"/>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BO Зна Знак"/>
    <w:link w:val="a3"/>
    <w:locked/>
    <w:rsid w:val="0027618A"/>
    <w:rPr>
      <w:rFonts w:ascii="Times New Roman" w:eastAsia="Times New Roman" w:hAnsi="Times New Roman" w:cs="Times New Roman"/>
      <w:sz w:val="24"/>
      <w:szCs w:val="20"/>
      <w:lang w:eastAsia="ru-RU"/>
    </w:rPr>
  </w:style>
  <w:style w:type="paragraph" w:customStyle="1" w:styleId="ConsNonformat">
    <w:name w:val="ConsNonformat"/>
    <w:uiPriority w:val="99"/>
    <w:rsid w:val="002761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6">
    <w:name w:val="footnote text"/>
    <w:aliases w:val="Title"/>
    <w:basedOn w:val="a"/>
    <w:link w:val="a7"/>
    <w:qFormat/>
    <w:rsid w:val="0027618A"/>
  </w:style>
  <w:style w:type="character" w:customStyle="1" w:styleId="a7">
    <w:name w:val="Текст сноски Знак"/>
    <w:aliases w:val="Title Знак"/>
    <w:basedOn w:val="a0"/>
    <w:link w:val="a6"/>
    <w:uiPriority w:val="99"/>
    <w:rsid w:val="0027618A"/>
    <w:rPr>
      <w:rFonts w:ascii="Times New Roman" w:eastAsia="Times New Roman" w:hAnsi="Times New Roman" w:cs="Times New Roman"/>
      <w:sz w:val="20"/>
      <w:szCs w:val="20"/>
      <w:lang w:eastAsia="ru-RU"/>
    </w:rPr>
  </w:style>
  <w:style w:type="character" w:styleId="a8">
    <w:name w:val="footnote reference"/>
    <w:aliases w:val="Ссылка на сноску 45,Знак сноски-FN,Ciae niinee-FN,Знак сноски 1,fr,Used by Word for Help footnote symbols,Referencia nota al pie,SUPERS,16 Point,Superscript 6 Point"/>
    <w:uiPriority w:val="99"/>
    <w:rsid w:val="0027618A"/>
    <w:rPr>
      <w:vertAlign w:val="superscript"/>
    </w:rPr>
  </w:style>
  <w:style w:type="paragraph" w:styleId="a9">
    <w:name w:val="Normal (Web)"/>
    <w:aliases w:val="Знак Знак5,Знак2, Знак Знак5,Обычный (веб)1,Обычный (Web)1,Обычный (веб)11,Знак21,Знак211,Основной текст с отступом 33,Обычный (веб)2,Обычный (веб)21,Знак Знак Знак Знак Знак Знак Знак Знак,Обычный (Web),Знак2111,Обычный (веб) Знак Знак Зн"/>
    <w:basedOn w:val="a"/>
    <w:link w:val="aa"/>
    <w:uiPriority w:val="1"/>
    <w:unhideWhenUsed/>
    <w:qFormat/>
    <w:rsid w:val="0027618A"/>
    <w:pPr>
      <w:spacing w:before="100" w:beforeAutospacing="1" w:after="225"/>
    </w:pPr>
    <w:rPr>
      <w:sz w:val="24"/>
      <w:szCs w:val="24"/>
    </w:rPr>
  </w:style>
  <w:style w:type="character" w:customStyle="1" w:styleId="ConsPlusNormal0">
    <w:name w:val="ConsPlusNormal Знак"/>
    <w:link w:val="ConsPlusNormal"/>
    <w:qFormat/>
    <w:locked/>
    <w:rsid w:val="0027618A"/>
    <w:rPr>
      <w:rFonts w:ascii="Arial" w:eastAsia="Times New Roman" w:hAnsi="Arial" w:cs="Arial"/>
      <w:sz w:val="20"/>
      <w:szCs w:val="20"/>
      <w:lang w:eastAsia="ru-RU"/>
    </w:rPr>
  </w:style>
  <w:style w:type="paragraph" w:styleId="ab">
    <w:name w:val="No Spacing"/>
    <w:aliases w:val="Без отступа"/>
    <w:link w:val="ac"/>
    <w:uiPriority w:val="1"/>
    <w:qFormat/>
    <w:rsid w:val="0027618A"/>
    <w:pPr>
      <w:spacing w:after="0" w:line="240" w:lineRule="auto"/>
    </w:pPr>
    <w:rPr>
      <w:rFonts w:ascii="Calibri" w:eastAsia="Times New Roman" w:hAnsi="Calibri" w:cs="Times New Roman"/>
      <w:lang w:val="en-US"/>
    </w:rPr>
  </w:style>
  <w:style w:type="character" w:customStyle="1" w:styleId="ac">
    <w:name w:val="Без интервала Знак"/>
    <w:aliases w:val="Без отступа Знак"/>
    <w:link w:val="ab"/>
    <w:uiPriority w:val="1"/>
    <w:locked/>
    <w:rsid w:val="0027618A"/>
    <w:rPr>
      <w:rFonts w:ascii="Calibri" w:eastAsia="Times New Roman" w:hAnsi="Calibri" w:cs="Times New Roman"/>
      <w:lang w:val="en-US"/>
    </w:rPr>
  </w:style>
  <w:style w:type="character" w:customStyle="1" w:styleId="aa">
    <w:name w:val="Обычный (веб) Знак"/>
    <w:aliases w:val="Знак Знак5 Знак,Знак2 Знак, Знак Знак5 Знак,Обычный (веб)1 Знак,Обычный (Web)1 Знак,Обычный (веб)11 Знак,Знак21 Знак,Знак211 Знак,Основной текст с отступом 33 Знак,Обычный (веб)2 Знак,Обычный (веб)21 Знак,Обычный (Web) Знак"/>
    <w:link w:val="a9"/>
    <w:uiPriority w:val="1"/>
    <w:locked/>
    <w:rsid w:val="0027618A"/>
    <w:rPr>
      <w:rFonts w:ascii="Times New Roman" w:eastAsia="Times New Roman" w:hAnsi="Times New Roman" w:cs="Times New Roman"/>
      <w:sz w:val="24"/>
      <w:szCs w:val="24"/>
      <w:lang w:eastAsia="ru-RU"/>
    </w:rPr>
  </w:style>
  <w:style w:type="paragraph" w:customStyle="1" w:styleId="tbl-data">
    <w:name w:val="tbl-data"/>
    <w:basedOn w:val="a"/>
    <w:rsid w:val="0027618A"/>
    <w:pPr>
      <w:spacing w:before="100" w:beforeAutospacing="1" w:after="100" w:afterAutospacing="1"/>
    </w:pPr>
    <w:rPr>
      <w:sz w:val="24"/>
      <w:szCs w:val="24"/>
    </w:rPr>
  </w:style>
  <w:style w:type="character" w:customStyle="1" w:styleId="23">
    <w:name w:val="Основной текст (2)_"/>
    <w:link w:val="24"/>
    <w:locked/>
    <w:rsid w:val="0027618A"/>
    <w:rPr>
      <w:shd w:val="clear" w:color="auto" w:fill="FFFFFF"/>
    </w:rPr>
  </w:style>
  <w:style w:type="paragraph" w:customStyle="1" w:styleId="24">
    <w:name w:val="Основной текст (2)"/>
    <w:basedOn w:val="a"/>
    <w:link w:val="23"/>
    <w:rsid w:val="0027618A"/>
    <w:pPr>
      <w:widowControl w:val="0"/>
      <w:shd w:val="clear" w:color="auto" w:fill="FFFFFF"/>
      <w:spacing w:line="0" w:lineRule="atLeast"/>
    </w:pPr>
    <w:rPr>
      <w:rFonts w:asciiTheme="minorHAnsi" w:eastAsiaTheme="minorHAnsi" w:hAnsiTheme="minorHAnsi" w:cstheme="minorBidi"/>
      <w:sz w:val="22"/>
      <w:szCs w:val="22"/>
      <w:lang w:eastAsia="en-US"/>
    </w:rPr>
  </w:style>
  <w:style w:type="character" w:customStyle="1" w:styleId="25">
    <w:name w:val="Заголовок №2_"/>
    <w:link w:val="26"/>
    <w:locked/>
    <w:rsid w:val="0027618A"/>
    <w:rPr>
      <w:b/>
      <w:bCs/>
      <w:sz w:val="26"/>
      <w:szCs w:val="26"/>
      <w:shd w:val="clear" w:color="auto" w:fill="FFFFFF"/>
    </w:rPr>
  </w:style>
  <w:style w:type="paragraph" w:customStyle="1" w:styleId="26">
    <w:name w:val="Заголовок №2"/>
    <w:basedOn w:val="a"/>
    <w:link w:val="25"/>
    <w:rsid w:val="0027618A"/>
    <w:pPr>
      <w:widowControl w:val="0"/>
      <w:shd w:val="clear" w:color="auto" w:fill="FFFFFF"/>
      <w:spacing w:before="360" w:after="360" w:line="0" w:lineRule="atLeast"/>
      <w:jc w:val="center"/>
      <w:outlineLvl w:val="1"/>
    </w:pPr>
    <w:rPr>
      <w:rFonts w:asciiTheme="minorHAnsi" w:eastAsiaTheme="minorHAnsi" w:hAnsiTheme="minorHAnsi" w:cstheme="minorBidi"/>
      <w:b/>
      <w:bCs/>
      <w:sz w:val="26"/>
      <w:szCs w:val="26"/>
      <w:lang w:eastAsia="en-US"/>
    </w:rPr>
  </w:style>
  <w:style w:type="character" w:customStyle="1" w:styleId="blk">
    <w:name w:val="blk"/>
    <w:rsid w:val="0027618A"/>
  </w:style>
  <w:style w:type="character" w:customStyle="1" w:styleId="ConsNormal0">
    <w:name w:val="ConsNormal Знак"/>
    <w:link w:val="ConsNormal"/>
    <w:locked/>
    <w:rsid w:val="0027618A"/>
    <w:rPr>
      <w:rFonts w:ascii="Arial" w:eastAsia="Times New Roman" w:hAnsi="Arial" w:cs="Arial"/>
      <w:sz w:val="20"/>
      <w:szCs w:val="20"/>
      <w:lang w:eastAsia="ru-RU"/>
    </w:rPr>
  </w:style>
  <w:style w:type="paragraph" w:styleId="3">
    <w:name w:val="Body Text Indent 3"/>
    <w:aliases w:val="Основной текст1 Знак Знак,Основной текст Знак1 Знак Знак, Знак11,Знак11, Знак2, Знак Знак Знак Знак Знак Знак Знак Знак"/>
    <w:basedOn w:val="a"/>
    <w:link w:val="30"/>
    <w:uiPriority w:val="99"/>
    <w:unhideWhenUsed/>
    <w:qFormat/>
    <w:rsid w:val="00364208"/>
    <w:pPr>
      <w:spacing w:after="120"/>
      <w:ind w:left="283"/>
    </w:pPr>
    <w:rPr>
      <w:sz w:val="16"/>
      <w:szCs w:val="16"/>
    </w:rPr>
  </w:style>
  <w:style w:type="character" w:customStyle="1" w:styleId="30">
    <w:name w:val="Основной текст с отступом 3 Знак"/>
    <w:aliases w:val="Основной текст1 Знак Знак Знак,Основной текст Знак1 Знак Знак Знак, Знак11 Знак,Знак11 Знак, Знак2 Знак, Знак Знак Знак Знак Знак Знак Знак Знак Знак"/>
    <w:basedOn w:val="a0"/>
    <w:link w:val="3"/>
    <w:uiPriority w:val="99"/>
    <w:rsid w:val="00364208"/>
    <w:rPr>
      <w:rFonts w:ascii="Times New Roman" w:eastAsia="Times New Roman" w:hAnsi="Times New Roman" w:cs="Times New Roman"/>
      <w:sz w:val="16"/>
      <w:szCs w:val="16"/>
      <w:lang w:eastAsia="ru-RU"/>
    </w:rPr>
  </w:style>
  <w:style w:type="table" w:styleId="ad">
    <w:name w:val="Table Grid"/>
    <w:basedOn w:val="a1"/>
    <w:uiPriority w:val="59"/>
    <w:rsid w:val="006C7B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3)_"/>
    <w:link w:val="32"/>
    <w:locked/>
    <w:rsid w:val="00262BF9"/>
    <w:rPr>
      <w:b/>
      <w:bCs/>
      <w:shd w:val="clear" w:color="auto" w:fill="FFFFFF"/>
    </w:rPr>
  </w:style>
  <w:style w:type="paragraph" w:customStyle="1" w:styleId="32">
    <w:name w:val="Основной текст (3)"/>
    <w:basedOn w:val="a"/>
    <w:link w:val="31"/>
    <w:rsid w:val="00262BF9"/>
    <w:pPr>
      <w:widowControl w:val="0"/>
      <w:shd w:val="clear" w:color="auto" w:fill="FFFFFF"/>
      <w:spacing w:line="274" w:lineRule="exact"/>
      <w:jc w:val="center"/>
    </w:pPr>
    <w:rPr>
      <w:rFonts w:asciiTheme="minorHAnsi" w:eastAsiaTheme="minorHAnsi" w:hAnsiTheme="minorHAnsi" w:cstheme="minorBidi"/>
      <w:b/>
      <w:bCs/>
      <w:sz w:val="22"/>
      <w:szCs w:val="22"/>
      <w:lang w:eastAsia="en-US"/>
    </w:rPr>
  </w:style>
  <w:style w:type="character" w:styleId="ae">
    <w:name w:val="page number"/>
    <w:basedOn w:val="a0"/>
    <w:rsid w:val="00D902E0"/>
  </w:style>
  <w:style w:type="paragraph" w:styleId="af">
    <w:name w:val="List Bullet"/>
    <w:basedOn w:val="a"/>
    <w:autoRedefine/>
    <w:uiPriority w:val="99"/>
    <w:rsid w:val="001274F0"/>
    <w:pPr>
      <w:ind w:left="360"/>
      <w:jc w:val="center"/>
    </w:pPr>
  </w:style>
  <w:style w:type="paragraph" w:styleId="af0">
    <w:name w:val="Balloon Text"/>
    <w:basedOn w:val="a"/>
    <w:link w:val="af1"/>
    <w:uiPriority w:val="99"/>
    <w:semiHidden/>
    <w:unhideWhenUsed/>
    <w:rsid w:val="001274F0"/>
    <w:rPr>
      <w:rFonts w:ascii="Tahoma" w:hAnsi="Tahoma" w:cs="Tahoma"/>
      <w:sz w:val="16"/>
      <w:szCs w:val="16"/>
    </w:rPr>
  </w:style>
  <w:style w:type="character" w:customStyle="1" w:styleId="af1">
    <w:name w:val="Текст выноски Знак"/>
    <w:basedOn w:val="a0"/>
    <w:link w:val="af0"/>
    <w:uiPriority w:val="99"/>
    <w:semiHidden/>
    <w:rsid w:val="001274F0"/>
    <w:rPr>
      <w:rFonts w:ascii="Tahoma" w:eastAsia="Times New Roman" w:hAnsi="Tahoma" w:cs="Tahoma"/>
      <w:sz w:val="16"/>
      <w:szCs w:val="16"/>
      <w:lang w:eastAsia="ru-RU"/>
    </w:rPr>
  </w:style>
  <w:style w:type="paragraph" w:customStyle="1" w:styleId="210">
    <w:name w:val="Основной текст (2)1"/>
    <w:basedOn w:val="a"/>
    <w:rsid w:val="003E03B2"/>
    <w:pPr>
      <w:widowControl w:val="0"/>
      <w:shd w:val="clear" w:color="auto" w:fill="FFFFFF"/>
      <w:suppressAutoHyphens/>
      <w:spacing w:after="600" w:line="240" w:lineRule="atLeast"/>
      <w:jc w:val="right"/>
    </w:pPr>
    <w:rPr>
      <w:rFonts w:eastAsia="Arial Unicode MS"/>
      <w:lang w:eastAsia="zh-CN"/>
    </w:rPr>
  </w:style>
  <w:style w:type="character" w:customStyle="1" w:styleId="110">
    <w:name w:val="Основной шрифт абзаца11"/>
    <w:qFormat/>
    <w:rsid w:val="0083651C"/>
  </w:style>
  <w:style w:type="character" w:customStyle="1" w:styleId="textspanview">
    <w:name w:val="textspanview"/>
    <w:basedOn w:val="a0"/>
    <w:rsid w:val="00DA3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93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202E7486218EC4AAAEA9393A7B4AE706122CFC4BC5E5B4E48C3911F525B7B6346A7D8F32F4D332D04F17B909001B41EB068E642FB013423M1KBO" TargetMode="External"/><Relationship Id="rId18" Type="http://schemas.openxmlformats.org/officeDocument/2006/relationships/hyperlink" Target="consultantplus://offline/ref=84F678064D4866724DD24ABB869B982AC6DB4ED6969D2F365A90425311A68A1F72928EB04CA2796D1C38648BFAAA5C01E23D30545884DDF5Z2z2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1gzakaz.ru/" TargetMode="External"/><Relationship Id="rId7" Type="http://schemas.openxmlformats.org/officeDocument/2006/relationships/footnotes" Target="footnotes.xml"/><Relationship Id="rId12" Type="http://schemas.openxmlformats.org/officeDocument/2006/relationships/hyperlink" Target="consultantplus://offline/ref=664931DC5892A9BB1FEDC7CCD6397CAACD3D655DDA070961A483C0AD998A5FB1CDC97822DE9A1082DBQCG" TargetMode="External"/><Relationship Id="rId17" Type="http://schemas.openxmlformats.org/officeDocument/2006/relationships/hyperlink" Target="https://login.consultant.ru/link/?req=doc&amp;base=LAW&amp;n=331074&amp;date=02.09.2020&amp;dst=18&amp;fld=1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331074&amp;date=02.09.2020&amp;dst=8&amp;fld=134" TargetMode="External"/><Relationship Id="rId20" Type="http://schemas.openxmlformats.org/officeDocument/2006/relationships/hyperlink" Target="https://1gzakaz.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40982&amp;dst=12390" TargetMode="External"/><Relationship Id="rId24" Type="http://schemas.openxmlformats.org/officeDocument/2006/relationships/hyperlink" Target="file:///C:\Users\&#1055;&#1080;&#1074;&#1094;&#1072;&#1077;&#1074;&#1072;\Desktop\&#1040;&#1044;%20&#1044;&#1080;&#1089;&#1087;&#1072;&#1085;&#1089;&#1077;&#1088;&#1080;&#1079;&#1072;&#1094;&#1080;&#1103;%20(2026)\&#1054;&#1087;&#1080;&#1089;&#1072;&#1085;&#1080;&#1077;%20&#1086;&#1073;&#1098;&#1077;&#1082;&#1090;&#1072;%20&#1079;&#1072;&#1082;&#1091;&#1087;&#1082;&#1080;%20(&#1044;&#1080;&#1089;&#1087;&#1072;&#1085;&#1089;&#1077;&#1088;&#1080;&#1079;&#1072;&#1094;&#1080;&#1103;%202026).docx" TargetMode="External"/><Relationship Id="rId5" Type="http://schemas.openxmlformats.org/officeDocument/2006/relationships/settings" Target="settings.xml"/><Relationship Id="rId15" Type="http://schemas.openxmlformats.org/officeDocument/2006/relationships/hyperlink" Target="https://login.consultant.ru/link/?req=doc&amp;base=LAW&amp;n=331074&amp;date=02.09.2020&amp;dst=19&amp;fld=134" TargetMode="External"/><Relationship Id="rId23" Type="http://schemas.openxmlformats.org/officeDocument/2006/relationships/hyperlink" Target="mailto:zakupki@ivreg.ru" TargetMode="External"/><Relationship Id="rId10" Type="http://schemas.openxmlformats.org/officeDocument/2006/relationships/hyperlink" Target="https://login.consultant.ru/link/?req=doc&amp;base=LAW&amp;n=540982&amp;dst=12386" TargetMode="External"/><Relationship Id="rId19" Type="http://schemas.openxmlformats.org/officeDocument/2006/relationships/hyperlink" Target="consultantplus://offline/ref=84F678064D4866724DD24ABB869B982AC6DB4ED6969D2F365A90425311A68A1F72928EB04CA2796B1938648BFAAA5C01E23D30545884DDF5Z2z2M" TargetMode="External"/><Relationship Id="rId4" Type="http://schemas.microsoft.com/office/2007/relationships/stylesWithEffects" Target="stylesWithEffects.xml"/><Relationship Id="rId9" Type="http://schemas.openxmlformats.org/officeDocument/2006/relationships/hyperlink" Target="https://login.consultant.ru/link/?req=doc&amp;base=LAW&amp;n=540982&amp;dst=12383" TargetMode="External"/><Relationship Id="rId14" Type="http://schemas.openxmlformats.org/officeDocument/2006/relationships/hyperlink" Target="https://login.consultant.ru/link/?req=doc&amp;base=LAW&amp;n=331074&amp;date=02.09.2020&amp;dst=19&amp;fld=134" TargetMode="External"/><Relationship Id="rId22" Type="http://schemas.openxmlformats.org/officeDocument/2006/relationships/hyperlink" Target="mailto:rgd_hospita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DEF814D-B76F-4B2E-ABBF-6D53E1E3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3711</TotalTime>
  <Pages>18</Pages>
  <Words>9851</Words>
  <Characters>56154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Пивцаева</dc:creator>
  <cp:keywords/>
  <dc:description/>
  <cp:lastModifiedBy>Пивцаева</cp:lastModifiedBy>
  <cp:revision>373</cp:revision>
  <cp:lastPrinted>2026-08-25T08:49:00Z</cp:lastPrinted>
  <dcterms:created xsi:type="dcterms:W3CDTF">2022-02-03T13:07:00Z</dcterms:created>
  <dcterms:modified xsi:type="dcterms:W3CDTF">2026-09-21T09:17:00Z</dcterms:modified>
</cp:coreProperties>
</file>