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0E" w:rsidRPr="0084761F" w:rsidRDefault="00714D0E" w:rsidP="00714D0E">
      <w:pPr>
        <w:spacing w:after="0" w:line="240" w:lineRule="auto"/>
        <w:jc w:val="right"/>
        <w:rPr>
          <w:rFonts w:ascii="Times New Roman" w:eastAsia="Times New Roman" w:hAnsi="Times New Roman" w:cs="Times New Roman"/>
          <w:b/>
          <w:bCs/>
          <w:color w:val="000000" w:themeColor="text1"/>
          <w:sz w:val="24"/>
          <w:szCs w:val="24"/>
          <w:lang w:eastAsia="ru-RU"/>
        </w:rPr>
      </w:pPr>
    </w:p>
    <w:p w:rsidR="0002373F" w:rsidRPr="0084761F" w:rsidRDefault="0002373F" w:rsidP="00714D0E">
      <w:pPr>
        <w:spacing w:after="0" w:line="240" w:lineRule="auto"/>
        <w:jc w:val="center"/>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ГОСУДАРСТВЕННЫЙ КОНТРАКТ №</w:t>
      </w:r>
      <w:r w:rsidR="002427A2">
        <w:rPr>
          <w:rFonts w:ascii="Times New Roman" w:eastAsia="Times New Roman" w:hAnsi="Times New Roman" w:cs="Times New Roman"/>
          <w:b/>
          <w:bCs/>
          <w:color w:val="000000" w:themeColor="text1"/>
          <w:sz w:val="24"/>
          <w:szCs w:val="24"/>
          <w:lang w:eastAsia="ru-RU"/>
        </w:rPr>
        <w:t xml:space="preserve"> 0133200001723000121/121</w:t>
      </w:r>
    </w:p>
    <w:p w:rsidR="0002373F" w:rsidRPr="0084761F" w:rsidRDefault="0002373F" w:rsidP="0002373F">
      <w:pPr>
        <w:spacing w:after="0" w:line="240" w:lineRule="auto"/>
        <w:jc w:val="center"/>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на </w:t>
      </w:r>
      <w:r w:rsidR="006018C3" w:rsidRPr="0084761F">
        <w:rPr>
          <w:rFonts w:ascii="Times New Roman" w:eastAsia="Times New Roman" w:hAnsi="Times New Roman" w:cs="Times New Roman"/>
          <w:color w:val="000000" w:themeColor="text1"/>
          <w:sz w:val="24"/>
          <w:szCs w:val="24"/>
          <w:lang w:eastAsia="ru-RU"/>
        </w:rPr>
        <w:t>выполнение работ</w:t>
      </w:r>
      <w:r w:rsidRPr="0084761F">
        <w:rPr>
          <w:rFonts w:ascii="Times New Roman" w:eastAsia="Times New Roman" w:hAnsi="Times New Roman" w:cs="Times New Roman"/>
          <w:color w:val="000000" w:themeColor="text1"/>
          <w:sz w:val="24"/>
          <w:szCs w:val="24"/>
          <w:lang w:eastAsia="ru-RU"/>
        </w:rPr>
        <w:t xml:space="preserve"> для обеспечения государственных нужд Ивановской области</w:t>
      </w:r>
    </w:p>
    <w:p w:rsidR="0002373F" w:rsidRPr="0084761F" w:rsidRDefault="0002373F" w:rsidP="0002373F">
      <w:pPr>
        <w:spacing w:after="0" w:line="240" w:lineRule="auto"/>
        <w:jc w:val="center"/>
        <w:rPr>
          <w:rFonts w:ascii="Times New Roman" w:eastAsia="Times New Roman" w:hAnsi="Times New Roman" w:cs="Times New Roman"/>
          <w:b/>
          <w:bCs/>
          <w:color w:val="000000" w:themeColor="text1"/>
          <w:sz w:val="24"/>
          <w:szCs w:val="24"/>
          <w:lang w:eastAsia="ru-RU"/>
        </w:rPr>
      </w:pPr>
    </w:p>
    <w:p w:rsidR="0002373F" w:rsidRPr="0084761F" w:rsidRDefault="0002373F" w:rsidP="0002373F">
      <w:pPr>
        <w:spacing w:after="0" w:line="240" w:lineRule="auto"/>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p>
    <w:p w:rsidR="0002373F" w:rsidRPr="0084761F" w:rsidRDefault="0002373F" w:rsidP="0002373F">
      <w:pPr>
        <w:spacing w:after="0" w:line="240" w:lineRule="auto"/>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г. Иваново                                                                                                         </w:t>
      </w:r>
      <w:proofErr w:type="gramStart"/>
      <w:r w:rsidRPr="0084761F">
        <w:rPr>
          <w:rFonts w:ascii="Times New Roman" w:eastAsia="Times New Roman" w:hAnsi="Times New Roman" w:cs="Times New Roman"/>
          <w:color w:val="000000" w:themeColor="text1"/>
          <w:sz w:val="24"/>
          <w:szCs w:val="24"/>
          <w:lang w:eastAsia="ru-RU"/>
        </w:rPr>
        <w:t xml:space="preserve">   «</w:t>
      </w:r>
      <w:proofErr w:type="gramEnd"/>
      <w:r w:rsidR="0034299A" w:rsidRPr="0084761F">
        <w:rPr>
          <w:rFonts w:ascii="Times New Roman" w:eastAsia="Times New Roman" w:hAnsi="Times New Roman" w:cs="Times New Roman"/>
          <w:color w:val="000000" w:themeColor="text1"/>
          <w:sz w:val="24"/>
          <w:szCs w:val="24"/>
          <w:lang w:eastAsia="ru-RU"/>
        </w:rPr>
        <w:t>___»_________ 202</w:t>
      </w:r>
      <w:r w:rsidR="001056FF" w:rsidRPr="0084761F">
        <w:rPr>
          <w:rFonts w:ascii="Times New Roman" w:eastAsia="Times New Roman" w:hAnsi="Times New Roman" w:cs="Times New Roman"/>
          <w:color w:val="000000" w:themeColor="text1"/>
          <w:sz w:val="24"/>
          <w:szCs w:val="24"/>
          <w:lang w:eastAsia="ru-RU"/>
        </w:rPr>
        <w:t>3</w:t>
      </w:r>
      <w:r w:rsid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г.</w:t>
      </w:r>
      <w:r w:rsidRPr="0084761F">
        <w:rPr>
          <w:rFonts w:ascii="Times New Roman" w:eastAsia="Times New Roman" w:hAnsi="Times New Roman" w:cs="Times New Roman"/>
          <w:color w:val="000000" w:themeColor="text1"/>
          <w:sz w:val="24"/>
          <w:szCs w:val="24"/>
          <w:lang w:eastAsia="ru-RU"/>
        </w:rPr>
        <w:tab/>
      </w:r>
      <w:r w:rsidRPr="0084761F">
        <w:rPr>
          <w:rFonts w:ascii="Times New Roman" w:eastAsia="Times New Roman" w:hAnsi="Times New Roman" w:cs="Times New Roman"/>
          <w:color w:val="000000" w:themeColor="text1"/>
          <w:sz w:val="24"/>
          <w:szCs w:val="24"/>
          <w:lang w:eastAsia="ru-RU"/>
        </w:rPr>
        <w:tab/>
      </w:r>
      <w:r w:rsidRPr="0084761F">
        <w:rPr>
          <w:rFonts w:ascii="Times New Roman" w:eastAsia="Times New Roman" w:hAnsi="Times New Roman" w:cs="Times New Roman"/>
          <w:color w:val="000000" w:themeColor="text1"/>
          <w:sz w:val="24"/>
          <w:szCs w:val="24"/>
          <w:lang w:eastAsia="ru-RU"/>
        </w:rPr>
        <w:tab/>
      </w:r>
      <w:r w:rsidRPr="0084761F">
        <w:rPr>
          <w:rFonts w:ascii="Times New Roman" w:eastAsia="Times New Roman" w:hAnsi="Times New Roman" w:cs="Times New Roman"/>
          <w:color w:val="000000" w:themeColor="text1"/>
          <w:sz w:val="24"/>
          <w:szCs w:val="24"/>
          <w:lang w:eastAsia="ru-RU"/>
        </w:rPr>
        <w:tab/>
      </w:r>
    </w:p>
    <w:p w:rsidR="0002373F" w:rsidRPr="002427A2" w:rsidRDefault="002427A2" w:rsidP="0002373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427A2">
        <w:rPr>
          <w:rFonts w:ascii="Times New Roman" w:hAnsi="Times New Roman" w:cs="Times New Roman"/>
          <w:b/>
          <w:bCs/>
          <w:color w:val="000000"/>
          <w:sz w:val="24"/>
          <w:szCs w:val="24"/>
        </w:rPr>
        <w:t>Департамент  дорожного хозяйства и транспорта Ивановской области</w:t>
      </w:r>
      <w:r w:rsidRPr="002427A2">
        <w:rPr>
          <w:rFonts w:ascii="Times New Roman" w:hAnsi="Times New Roman" w:cs="Times New Roman"/>
          <w:color w:val="000000"/>
          <w:sz w:val="24"/>
          <w:szCs w:val="24"/>
        </w:rPr>
        <w:t xml:space="preserve">, являющийся государственным заказчиком Ивановской области, именуемый в дальнейшем </w:t>
      </w:r>
      <w:r w:rsidRPr="002427A2">
        <w:rPr>
          <w:rFonts w:ascii="Times New Roman" w:hAnsi="Times New Roman" w:cs="Times New Roman"/>
          <w:b/>
          <w:color w:val="000000"/>
          <w:sz w:val="24"/>
          <w:szCs w:val="24"/>
        </w:rPr>
        <w:t>Заказчик,</w:t>
      </w:r>
      <w:r w:rsidRPr="002427A2">
        <w:rPr>
          <w:rFonts w:ascii="Times New Roman" w:hAnsi="Times New Roman" w:cs="Times New Roman"/>
          <w:color w:val="000000"/>
          <w:sz w:val="24"/>
          <w:szCs w:val="24"/>
        </w:rPr>
        <w:t xml:space="preserve"> в лице  заместителя начальника Департамента дорожного хозяйства </w:t>
      </w:r>
      <w:r w:rsidR="00311ACF">
        <w:rPr>
          <w:rFonts w:ascii="Times New Roman" w:hAnsi="Times New Roman" w:cs="Times New Roman"/>
          <w:color w:val="000000"/>
          <w:sz w:val="24"/>
          <w:szCs w:val="24"/>
        </w:rPr>
        <w:t xml:space="preserve"> </w:t>
      </w:r>
      <w:r w:rsidRPr="002427A2">
        <w:rPr>
          <w:rFonts w:ascii="Times New Roman" w:hAnsi="Times New Roman" w:cs="Times New Roman"/>
          <w:color w:val="000000"/>
          <w:sz w:val="24"/>
          <w:szCs w:val="24"/>
        </w:rPr>
        <w:t xml:space="preserve">и транспорта Ивановской области </w:t>
      </w:r>
      <w:proofErr w:type="spellStart"/>
      <w:r w:rsidRPr="002427A2">
        <w:rPr>
          <w:rFonts w:ascii="Times New Roman" w:hAnsi="Times New Roman" w:cs="Times New Roman"/>
          <w:color w:val="000000"/>
          <w:sz w:val="24"/>
          <w:szCs w:val="24"/>
        </w:rPr>
        <w:t>Гадалова</w:t>
      </w:r>
      <w:proofErr w:type="spellEnd"/>
      <w:r w:rsidRPr="002427A2">
        <w:rPr>
          <w:rFonts w:ascii="Times New Roman" w:hAnsi="Times New Roman" w:cs="Times New Roman"/>
          <w:color w:val="000000"/>
          <w:sz w:val="24"/>
          <w:szCs w:val="24"/>
        </w:rPr>
        <w:t xml:space="preserve"> Алексея Геннадьевича</w:t>
      </w:r>
      <w:r w:rsidRPr="002427A2">
        <w:rPr>
          <w:rFonts w:ascii="Times New Roman" w:hAnsi="Times New Roman" w:cs="Times New Roman"/>
          <w:b/>
          <w:bCs/>
          <w:color w:val="000000"/>
          <w:sz w:val="24"/>
          <w:szCs w:val="24"/>
        </w:rPr>
        <w:t xml:space="preserve">, </w:t>
      </w:r>
      <w:r w:rsidRPr="002427A2">
        <w:rPr>
          <w:rFonts w:ascii="Times New Roman" w:hAnsi="Times New Roman" w:cs="Times New Roman"/>
          <w:b/>
          <w:color w:val="000000"/>
          <w:sz w:val="24"/>
          <w:szCs w:val="24"/>
        </w:rPr>
        <w:t xml:space="preserve"> </w:t>
      </w:r>
      <w:r w:rsidRPr="002427A2">
        <w:rPr>
          <w:rFonts w:ascii="Times New Roman" w:hAnsi="Times New Roman" w:cs="Times New Roman"/>
          <w:color w:val="000000"/>
          <w:sz w:val="24"/>
          <w:szCs w:val="24"/>
        </w:rPr>
        <w:t xml:space="preserve">действующего на основании Положения о Департаменте, приказа начальника Департамента № 300 от 06.07.2022г, и </w:t>
      </w:r>
      <w:r w:rsidR="00311ACF" w:rsidRPr="00311ACF">
        <w:rPr>
          <w:rFonts w:ascii="Times New Roman" w:hAnsi="Times New Roman" w:cs="Times New Roman"/>
          <w:sz w:val="24"/>
          <w:szCs w:val="24"/>
        </w:rPr>
        <w:t>Общество с ограниченной ответственностью «</w:t>
      </w:r>
      <w:proofErr w:type="spellStart"/>
      <w:r w:rsidR="00311ACF" w:rsidRPr="00311ACF">
        <w:rPr>
          <w:rFonts w:ascii="Times New Roman" w:hAnsi="Times New Roman" w:cs="Times New Roman"/>
          <w:sz w:val="24"/>
          <w:szCs w:val="24"/>
        </w:rPr>
        <w:t>РентСтрой</w:t>
      </w:r>
      <w:proofErr w:type="spellEnd"/>
      <w:r w:rsidR="00311ACF" w:rsidRPr="00311ACF">
        <w:rPr>
          <w:rFonts w:ascii="Times New Roman" w:hAnsi="Times New Roman" w:cs="Times New Roman"/>
          <w:sz w:val="24"/>
          <w:szCs w:val="24"/>
        </w:rPr>
        <w:t>»</w:t>
      </w:r>
      <w:r w:rsidR="0002373F" w:rsidRPr="002427A2">
        <w:rPr>
          <w:rFonts w:ascii="Times New Roman" w:eastAsia="Times New Roman" w:hAnsi="Times New Roman" w:cs="Times New Roman"/>
          <w:b/>
          <w:bCs/>
          <w:color w:val="000000" w:themeColor="text1"/>
          <w:sz w:val="24"/>
          <w:szCs w:val="24"/>
          <w:lang w:eastAsia="ru-RU"/>
        </w:rPr>
        <w:t xml:space="preserve">,   </w:t>
      </w:r>
      <w:r w:rsidR="0002373F" w:rsidRPr="002427A2">
        <w:rPr>
          <w:rFonts w:ascii="Times New Roman" w:eastAsia="Times New Roman" w:hAnsi="Times New Roman" w:cs="Times New Roman"/>
          <w:bCs/>
          <w:color w:val="000000" w:themeColor="text1"/>
          <w:sz w:val="24"/>
          <w:szCs w:val="24"/>
          <w:lang w:eastAsia="ru-RU"/>
        </w:rPr>
        <w:t xml:space="preserve">именуемое в </w:t>
      </w:r>
      <w:r w:rsidR="0002373F" w:rsidRPr="002427A2">
        <w:rPr>
          <w:rFonts w:ascii="Times New Roman" w:eastAsia="Times New Roman" w:hAnsi="Times New Roman" w:cs="Times New Roman"/>
          <w:color w:val="000000" w:themeColor="text1"/>
          <w:sz w:val="24"/>
          <w:szCs w:val="24"/>
          <w:lang w:eastAsia="ru-RU"/>
        </w:rPr>
        <w:t xml:space="preserve">дальнейшем </w:t>
      </w:r>
      <w:r w:rsidR="0002373F" w:rsidRPr="002427A2">
        <w:rPr>
          <w:rFonts w:ascii="Times New Roman" w:eastAsia="Times New Roman" w:hAnsi="Times New Roman" w:cs="Times New Roman"/>
          <w:b/>
          <w:color w:val="000000" w:themeColor="text1"/>
          <w:sz w:val="24"/>
          <w:szCs w:val="24"/>
          <w:lang w:eastAsia="ru-RU"/>
        </w:rPr>
        <w:t xml:space="preserve">Подрядчик, </w:t>
      </w:r>
      <w:r w:rsidR="0002373F" w:rsidRPr="002427A2">
        <w:rPr>
          <w:rFonts w:ascii="Times New Roman" w:eastAsia="Times New Roman" w:hAnsi="Times New Roman" w:cs="Times New Roman"/>
          <w:color w:val="000000" w:themeColor="text1"/>
          <w:sz w:val="24"/>
          <w:szCs w:val="24"/>
          <w:lang w:eastAsia="ru-RU"/>
        </w:rPr>
        <w:t xml:space="preserve">в лице генерального </w:t>
      </w:r>
      <w:r w:rsidR="0034299A" w:rsidRPr="002427A2">
        <w:rPr>
          <w:rFonts w:ascii="Times New Roman" w:eastAsia="Times New Roman" w:hAnsi="Times New Roman" w:cs="Times New Roman"/>
          <w:color w:val="000000" w:themeColor="text1"/>
          <w:sz w:val="24"/>
          <w:szCs w:val="20"/>
          <w:lang w:eastAsia="ru-RU"/>
        </w:rPr>
        <w:t>директора</w:t>
      </w:r>
      <w:r w:rsidR="00DC2EE6">
        <w:rPr>
          <w:rFonts w:ascii="Times New Roman" w:eastAsia="Times New Roman" w:hAnsi="Times New Roman" w:cs="Times New Roman"/>
          <w:color w:val="000000" w:themeColor="text1"/>
          <w:sz w:val="24"/>
          <w:szCs w:val="20"/>
          <w:lang w:eastAsia="ru-RU"/>
        </w:rPr>
        <w:t xml:space="preserve"> </w:t>
      </w:r>
      <w:r w:rsidR="00311ACF">
        <w:rPr>
          <w:rFonts w:ascii="Times New Roman" w:eastAsia="Times New Roman" w:hAnsi="Times New Roman" w:cs="Times New Roman"/>
          <w:color w:val="000000" w:themeColor="text1"/>
          <w:sz w:val="24"/>
          <w:szCs w:val="20"/>
          <w:lang w:eastAsia="ru-RU"/>
        </w:rPr>
        <w:t xml:space="preserve">Акопяна Эдмонда </w:t>
      </w:r>
      <w:proofErr w:type="spellStart"/>
      <w:r w:rsidR="00311ACF">
        <w:rPr>
          <w:rFonts w:ascii="Times New Roman" w:eastAsia="Times New Roman" w:hAnsi="Times New Roman" w:cs="Times New Roman"/>
          <w:color w:val="000000" w:themeColor="text1"/>
          <w:sz w:val="24"/>
          <w:szCs w:val="20"/>
          <w:lang w:eastAsia="ru-RU"/>
        </w:rPr>
        <w:t>Рубеновича</w:t>
      </w:r>
      <w:proofErr w:type="spellEnd"/>
      <w:r w:rsidR="00DC2EE6">
        <w:rPr>
          <w:rFonts w:ascii="Times New Roman" w:eastAsia="Times New Roman" w:hAnsi="Times New Roman" w:cs="Times New Roman"/>
          <w:color w:val="000000" w:themeColor="text1"/>
          <w:sz w:val="24"/>
          <w:szCs w:val="20"/>
          <w:lang w:eastAsia="ru-RU"/>
        </w:rPr>
        <w:t>,</w:t>
      </w:r>
      <w:r w:rsidR="0002373F" w:rsidRPr="002427A2">
        <w:rPr>
          <w:rFonts w:ascii="Times New Roman" w:eastAsia="Times New Roman" w:hAnsi="Times New Roman" w:cs="Times New Roman"/>
          <w:b/>
          <w:color w:val="000000" w:themeColor="text1"/>
          <w:sz w:val="24"/>
          <w:szCs w:val="24"/>
          <w:lang w:eastAsia="ru-RU"/>
        </w:rPr>
        <w:t xml:space="preserve"> </w:t>
      </w:r>
      <w:r w:rsidR="0002373F" w:rsidRPr="002427A2">
        <w:rPr>
          <w:rFonts w:ascii="Times New Roman" w:eastAsia="Times New Roman" w:hAnsi="Times New Roman" w:cs="Times New Roman"/>
          <w:color w:val="000000" w:themeColor="text1"/>
          <w:sz w:val="24"/>
          <w:szCs w:val="24"/>
          <w:lang w:eastAsia="ru-RU"/>
        </w:rPr>
        <w:t xml:space="preserve">действующего на основании Устава, именуемые в дальнейшем </w:t>
      </w:r>
      <w:r w:rsidR="0002373F" w:rsidRPr="002427A2">
        <w:rPr>
          <w:rFonts w:ascii="Times New Roman" w:eastAsia="Times New Roman" w:hAnsi="Times New Roman" w:cs="Times New Roman"/>
          <w:b/>
          <w:bCs/>
          <w:color w:val="000000" w:themeColor="text1"/>
          <w:sz w:val="24"/>
          <w:szCs w:val="24"/>
          <w:lang w:eastAsia="ru-RU"/>
        </w:rPr>
        <w:t>Стороны</w:t>
      </w:r>
      <w:r w:rsidR="0002373F" w:rsidRPr="002427A2">
        <w:rPr>
          <w:rFonts w:ascii="Times New Roman" w:eastAsia="Times New Roman" w:hAnsi="Times New Roman" w:cs="Times New Roman"/>
          <w:color w:val="000000" w:themeColor="text1"/>
          <w:sz w:val="24"/>
          <w:szCs w:val="24"/>
          <w:lang w:eastAsia="ru-RU"/>
        </w:rPr>
        <w:t xml:space="preserve"> заключили настоящий </w:t>
      </w:r>
      <w:r w:rsidR="0002373F" w:rsidRPr="002427A2">
        <w:rPr>
          <w:rFonts w:ascii="Times New Roman" w:eastAsia="Times New Roman" w:hAnsi="Times New Roman" w:cs="Times New Roman"/>
          <w:b/>
          <w:bCs/>
          <w:color w:val="000000" w:themeColor="text1"/>
          <w:sz w:val="24"/>
          <w:szCs w:val="24"/>
          <w:lang w:eastAsia="ru-RU"/>
        </w:rPr>
        <w:t>Государственный контракт</w:t>
      </w:r>
      <w:r w:rsidR="0002373F" w:rsidRPr="002427A2">
        <w:rPr>
          <w:rFonts w:ascii="Times New Roman" w:eastAsia="Times New Roman" w:hAnsi="Times New Roman" w:cs="Times New Roman"/>
          <w:color w:val="000000" w:themeColor="text1"/>
          <w:sz w:val="24"/>
          <w:szCs w:val="24"/>
          <w:lang w:eastAsia="ru-RU"/>
        </w:rPr>
        <w:t xml:space="preserve"> (далее - Контракт)</w:t>
      </w:r>
      <w:r w:rsidR="00311ACF">
        <w:rPr>
          <w:rFonts w:ascii="Times New Roman" w:eastAsia="Times New Roman" w:hAnsi="Times New Roman" w:cs="Times New Roman"/>
          <w:color w:val="000000" w:themeColor="text1"/>
          <w:sz w:val="24"/>
          <w:szCs w:val="24"/>
          <w:lang w:eastAsia="ru-RU"/>
        </w:rPr>
        <w:t xml:space="preserve"> </w:t>
      </w:r>
      <w:r w:rsidR="0002373F" w:rsidRPr="002427A2">
        <w:rPr>
          <w:rFonts w:ascii="Times New Roman" w:eastAsia="Times New Roman" w:hAnsi="Times New Roman" w:cs="Times New Roman"/>
          <w:color w:val="000000" w:themeColor="text1"/>
          <w:sz w:val="24"/>
          <w:szCs w:val="24"/>
          <w:lang w:eastAsia="ru-RU"/>
        </w:rPr>
        <w:t>о нижеследующем:</w:t>
      </w:r>
    </w:p>
    <w:p w:rsidR="0002373F" w:rsidRPr="002427A2" w:rsidRDefault="0002373F" w:rsidP="0002373F">
      <w:pPr>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02373F" w:rsidRPr="002427A2" w:rsidRDefault="0002373F" w:rsidP="0002373F">
      <w:pPr>
        <w:spacing w:after="0" w:line="240" w:lineRule="auto"/>
        <w:jc w:val="center"/>
        <w:rPr>
          <w:rFonts w:ascii="Times New Roman" w:eastAsia="Times New Roman" w:hAnsi="Times New Roman" w:cs="Times New Roman"/>
          <w:b/>
          <w:color w:val="000000" w:themeColor="text1"/>
          <w:sz w:val="24"/>
          <w:szCs w:val="24"/>
          <w:lang w:eastAsia="ru-RU"/>
        </w:rPr>
      </w:pPr>
      <w:r w:rsidRPr="002427A2">
        <w:rPr>
          <w:rFonts w:ascii="Times New Roman" w:eastAsia="Times New Roman" w:hAnsi="Times New Roman" w:cs="Times New Roman"/>
          <w:b/>
          <w:color w:val="000000" w:themeColor="text1"/>
          <w:sz w:val="24"/>
          <w:szCs w:val="24"/>
          <w:lang w:eastAsia="ru-RU"/>
        </w:rPr>
        <w:t>1. ПРЕДМЕТ КОНТРАКТА</w:t>
      </w:r>
    </w:p>
    <w:p w:rsidR="0002373F" w:rsidRPr="0084761F" w:rsidRDefault="0002373F" w:rsidP="0002373F">
      <w:pPr>
        <w:spacing w:after="0" w:line="240" w:lineRule="auto"/>
        <w:jc w:val="center"/>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1.1. Настоящий Контракт заключается Заказчиком от имени Ивановской области в целях обеспечения государственных нужд Ивановской области.</w:t>
      </w:r>
    </w:p>
    <w:p w:rsidR="00220A53" w:rsidRPr="0084761F" w:rsidRDefault="0002373F" w:rsidP="009B5273">
      <w:pPr>
        <w:autoSpaceDE w:val="0"/>
        <w:autoSpaceDN w:val="0"/>
        <w:adjustRightInd w:val="0"/>
        <w:ind w:firstLine="567"/>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color w:val="000000" w:themeColor="text1"/>
          <w:sz w:val="24"/>
          <w:szCs w:val="24"/>
          <w:lang w:eastAsia="ru-RU"/>
        </w:rPr>
        <w:tab/>
        <w:t xml:space="preserve">1.2. </w:t>
      </w:r>
      <w:r w:rsidR="00F55689" w:rsidRPr="0084761F">
        <w:rPr>
          <w:rFonts w:ascii="Times New Roman" w:eastAsia="Times New Roman" w:hAnsi="Times New Roman" w:cs="Times New Roman"/>
          <w:color w:val="000000" w:themeColor="text1"/>
          <w:sz w:val="24"/>
          <w:szCs w:val="24"/>
          <w:lang w:eastAsia="ru-RU"/>
        </w:rPr>
        <w:tab/>
      </w:r>
      <w:r w:rsidRPr="0084761F">
        <w:rPr>
          <w:rFonts w:ascii="Times New Roman" w:eastAsia="Times New Roman" w:hAnsi="Times New Roman" w:cs="Times New Roman"/>
          <w:color w:val="000000" w:themeColor="text1"/>
          <w:sz w:val="24"/>
          <w:szCs w:val="24"/>
          <w:lang w:eastAsia="ru-RU"/>
        </w:rPr>
        <w:t>Объект закупки</w:t>
      </w:r>
      <w:r w:rsidRPr="0084761F">
        <w:rPr>
          <w:rFonts w:ascii="Times New Roman" w:eastAsia="Times New Roman" w:hAnsi="Times New Roman" w:cs="Times New Roman"/>
          <w:b/>
          <w:color w:val="000000" w:themeColor="text1"/>
          <w:sz w:val="24"/>
          <w:szCs w:val="24"/>
          <w:lang w:eastAsia="ru-RU"/>
        </w:rPr>
        <w:t>:</w:t>
      </w:r>
      <w:r w:rsidR="00C57041" w:rsidRPr="0084761F">
        <w:rPr>
          <w:rFonts w:ascii="Times New Roman" w:eastAsia="Times New Roman" w:hAnsi="Times New Roman" w:cs="Times New Roman"/>
          <w:b/>
          <w:color w:val="000000" w:themeColor="text1"/>
          <w:sz w:val="24"/>
          <w:szCs w:val="24"/>
          <w:lang w:eastAsia="ru-RU"/>
        </w:rPr>
        <w:t xml:space="preserve"> </w:t>
      </w:r>
      <w:r w:rsidR="00867A31" w:rsidRPr="0084761F">
        <w:rPr>
          <w:rFonts w:ascii="Times New Roman" w:eastAsia="Calibri" w:hAnsi="Times New Roman" w:cs="Times New Roman"/>
          <w:b/>
          <w:i/>
          <w:color w:val="000000" w:themeColor="text1"/>
          <w:sz w:val="24"/>
          <w:szCs w:val="24"/>
        </w:rPr>
        <w:t>Выполнение работ</w:t>
      </w:r>
      <w:r w:rsidR="00FA1529" w:rsidRPr="0084761F">
        <w:rPr>
          <w:rFonts w:ascii="Times New Roman" w:eastAsia="Calibri" w:hAnsi="Times New Roman" w:cs="Times New Roman"/>
          <w:b/>
          <w:i/>
          <w:color w:val="000000" w:themeColor="text1"/>
          <w:sz w:val="24"/>
          <w:szCs w:val="24"/>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946827" w:rsidRPr="0084761F" w:rsidRDefault="0002373F" w:rsidP="009B5273">
      <w:pPr>
        <w:autoSpaceDE w:val="0"/>
        <w:autoSpaceDN w:val="0"/>
        <w:adjustRightInd w:val="0"/>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Предмет контракта:</w:t>
      </w:r>
      <w:r w:rsidR="0034299A" w:rsidRPr="0084761F">
        <w:rPr>
          <w:rFonts w:ascii="Times New Roman" w:eastAsia="Times New Roman" w:hAnsi="Times New Roman" w:cs="Times New Roman"/>
          <w:b/>
          <w:color w:val="000000" w:themeColor="text1"/>
          <w:sz w:val="24"/>
          <w:szCs w:val="24"/>
          <w:lang w:eastAsia="ru-RU"/>
        </w:rPr>
        <w:t xml:space="preserve"> </w:t>
      </w:r>
      <w:r w:rsidR="00867A31" w:rsidRPr="0084761F">
        <w:rPr>
          <w:rFonts w:ascii="Times New Roman" w:eastAsia="Calibri" w:hAnsi="Times New Roman" w:cs="Times New Roman"/>
          <w:b/>
          <w:i/>
          <w:color w:val="000000" w:themeColor="text1"/>
          <w:sz w:val="24"/>
          <w:szCs w:val="24"/>
        </w:rPr>
        <w:t xml:space="preserve">Выполнение работ </w:t>
      </w:r>
      <w:r w:rsidR="00FA1529" w:rsidRPr="0084761F">
        <w:rPr>
          <w:rFonts w:ascii="Times New Roman" w:eastAsia="Calibri" w:hAnsi="Times New Roman" w:cs="Times New Roman"/>
          <w:b/>
          <w:i/>
          <w:color w:val="000000" w:themeColor="text1"/>
          <w:sz w:val="24"/>
          <w:szCs w:val="24"/>
        </w:rPr>
        <w:t xml:space="preserve">по ликвидации нежелательной растительности (борщевик Сосновского) химическим способом на автомобильных дорогах регионального </w:t>
      </w:r>
      <w:r w:rsidR="00510EF5" w:rsidRPr="0084761F">
        <w:rPr>
          <w:rFonts w:ascii="Times New Roman" w:eastAsia="Calibri" w:hAnsi="Times New Roman" w:cs="Times New Roman"/>
          <w:b/>
          <w:i/>
          <w:color w:val="000000" w:themeColor="text1"/>
          <w:sz w:val="24"/>
          <w:szCs w:val="24"/>
        </w:rPr>
        <w:t xml:space="preserve">                           </w:t>
      </w:r>
      <w:r w:rsidR="00FA1529" w:rsidRPr="0084761F">
        <w:rPr>
          <w:rFonts w:ascii="Times New Roman" w:eastAsia="Calibri" w:hAnsi="Times New Roman" w:cs="Times New Roman"/>
          <w:b/>
          <w:i/>
          <w:color w:val="000000" w:themeColor="text1"/>
          <w:sz w:val="24"/>
          <w:szCs w:val="24"/>
        </w:rPr>
        <w:t>и межмуниципального значения Ивановской области</w:t>
      </w:r>
    </w:p>
    <w:p w:rsidR="002D504B" w:rsidRPr="00861686" w:rsidRDefault="0002373F" w:rsidP="009B5273">
      <w:pPr>
        <w:autoSpaceDE w:val="0"/>
        <w:autoSpaceDN w:val="0"/>
        <w:adjustRightInd w:val="0"/>
        <w:ind w:firstLine="567"/>
        <w:rPr>
          <w:rFonts w:ascii="Times New Roman" w:eastAsia="Calibri" w:hAnsi="Times New Roman" w:cs="Times New Roman"/>
          <w:b/>
          <w:i/>
          <w:iCs/>
          <w:color w:val="000000" w:themeColor="text1"/>
          <w:sz w:val="24"/>
          <w:szCs w:val="24"/>
        </w:rPr>
      </w:pPr>
      <w:r w:rsidRPr="0084761F">
        <w:rPr>
          <w:rFonts w:ascii="Times New Roman" w:eastAsia="Times New Roman" w:hAnsi="Times New Roman" w:cs="Times New Roman"/>
          <w:color w:val="000000" w:themeColor="text1"/>
          <w:sz w:val="24"/>
          <w:szCs w:val="24"/>
          <w:lang w:eastAsia="ru-RU"/>
        </w:rPr>
        <w:t xml:space="preserve">Идентификационный код </w:t>
      </w:r>
      <w:r w:rsidR="002B3F26" w:rsidRPr="0084761F">
        <w:rPr>
          <w:rFonts w:ascii="Times New Roman" w:eastAsia="Times New Roman" w:hAnsi="Times New Roman" w:cs="Times New Roman"/>
          <w:color w:val="000000" w:themeColor="text1"/>
          <w:sz w:val="24"/>
          <w:szCs w:val="24"/>
          <w:lang w:eastAsia="ru-RU"/>
        </w:rPr>
        <w:t>закупки</w:t>
      </w:r>
      <w:r w:rsidR="002B3F26" w:rsidRPr="00861686">
        <w:rPr>
          <w:rFonts w:ascii="Times New Roman" w:eastAsia="Times New Roman" w:hAnsi="Times New Roman" w:cs="Times New Roman"/>
          <w:color w:val="000000" w:themeColor="text1"/>
          <w:lang w:eastAsia="ru-RU"/>
        </w:rPr>
        <w:t>:</w:t>
      </w:r>
      <w:r w:rsidR="002450B9" w:rsidRPr="00861686">
        <w:rPr>
          <w:rFonts w:ascii="Times New Roman" w:hAnsi="Times New Roman" w:cs="Times New Roman"/>
          <w:color w:val="000000" w:themeColor="text1"/>
        </w:rPr>
        <w:t xml:space="preserve"> </w:t>
      </w:r>
      <w:r w:rsidR="00861686" w:rsidRPr="00861686">
        <w:rPr>
          <w:rFonts w:ascii="Times New Roman" w:hAnsi="Times New Roman" w:cs="Times New Roman"/>
          <w:b/>
          <w:color w:val="000000" w:themeColor="text1"/>
          <w:sz w:val="24"/>
          <w:szCs w:val="24"/>
        </w:rPr>
        <w:t>232372801282537020100100070014312244</w:t>
      </w:r>
    </w:p>
    <w:p w:rsidR="0002373F" w:rsidRPr="0084761F" w:rsidRDefault="0002373F" w:rsidP="00A3332A">
      <w:pPr>
        <w:autoSpaceDE w:val="0"/>
        <w:autoSpaceDN w:val="0"/>
        <w:adjustRightInd w:val="0"/>
        <w:ind w:firstLine="567"/>
        <w:jc w:val="both"/>
        <w:rPr>
          <w:rFonts w:ascii="Times New Roman" w:hAnsi="Times New Roman" w:cs="Times New Roman"/>
          <w:b/>
          <w:i/>
          <w:color w:val="000000" w:themeColor="text1"/>
          <w:sz w:val="24"/>
          <w:szCs w:val="24"/>
        </w:rPr>
      </w:pPr>
      <w:r w:rsidRPr="0084761F">
        <w:rPr>
          <w:rFonts w:ascii="Times New Roman" w:eastAsia="Times New Roman" w:hAnsi="Times New Roman" w:cs="Times New Roman"/>
          <w:color w:val="000000" w:themeColor="text1"/>
          <w:sz w:val="24"/>
          <w:szCs w:val="24"/>
          <w:lang w:eastAsia="ru-RU"/>
        </w:rPr>
        <w:t>1.3. В соответствии с протоколом</w:t>
      </w:r>
      <w:r w:rsidR="00DC2EE6">
        <w:rPr>
          <w:rFonts w:ascii="Times New Roman" w:eastAsia="Times New Roman" w:hAnsi="Times New Roman" w:cs="Times New Roman"/>
          <w:color w:val="000000" w:themeColor="text1"/>
          <w:sz w:val="24"/>
          <w:szCs w:val="24"/>
          <w:lang w:eastAsia="ru-RU"/>
        </w:rPr>
        <w:t xml:space="preserve"> подведения итогов определения поставщика (подрядчика, исполнителя) </w:t>
      </w:r>
      <w:r w:rsidRPr="0084761F">
        <w:rPr>
          <w:rFonts w:ascii="Times New Roman" w:eastAsia="Times New Roman" w:hAnsi="Times New Roman" w:cs="Times New Roman"/>
          <w:color w:val="000000" w:themeColor="text1"/>
          <w:sz w:val="24"/>
          <w:szCs w:val="24"/>
          <w:lang w:eastAsia="ru-RU"/>
        </w:rPr>
        <w:t>№</w:t>
      </w:r>
      <w:r w:rsidR="00DC2EE6">
        <w:rPr>
          <w:rFonts w:ascii="Times New Roman" w:eastAsia="Times New Roman" w:hAnsi="Times New Roman" w:cs="Times New Roman"/>
          <w:color w:val="000000" w:themeColor="text1"/>
          <w:sz w:val="24"/>
          <w:szCs w:val="24"/>
          <w:lang w:eastAsia="ru-RU"/>
        </w:rPr>
        <w:t xml:space="preserve"> 0133200001723000121/121 </w:t>
      </w:r>
      <w:r w:rsidRPr="0084761F">
        <w:rPr>
          <w:rFonts w:ascii="Times New Roman" w:eastAsia="Times New Roman" w:hAnsi="Times New Roman" w:cs="Times New Roman"/>
          <w:color w:val="000000" w:themeColor="text1"/>
          <w:sz w:val="24"/>
          <w:szCs w:val="24"/>
          <w:lang w:eastAsia="ru-RU"/>
        </w:rPr>
        <w:t>от</w:t>
      </w:r>
      <w:r w:rsidR="00DC2EE6">
        <w:rPr>
          <w:rFonts w:ascii="Times New Roman" w:eastAsia="Times New Roman" w:hAnsi="Times New Roman" w:cs="Times New Roman"/>
          <w:color w:val="000000" w:themeColor="text1"/>
          <w:sz w:val="24"/>
          <w:szCs w:val="24"/>
          <w:lang w:eastAsia="ru-RU"/>
        </w:rPr>
        <w:t xml:space="preserve"> 15 февраля 2023 года </w:t>
      </w:r>
      <w:r w:rsidRPr="0084761F">
        <w:rPr>
          <w:rFonts w:ascii="Times New Roman" w:eastAsia="Times New Roman" w:hAnsi="Times New Roman" w:cs="Times New Roman"/>
          <w:color w:val="000000" w:themeColor="text1"/>
          <w:sz w:val="24"/>
          <w:szCs w:val="24"/>
          <w:lang w:eastAsia="ru-RU"/>
        </w:rPr>
        <w:t xml:space="preserve">Подрядчик обязуется   </w:t>
      </w:r>
      <w:r w:rsidR="00867A31" w:rsidRPr="0084761F">
        <w:rPr>
          <w:rFonts w:ascii="Times New Roman" w:eastAsia="Times New Roman" w:hAnsi="Times New Roman" w:cs="Times New Roman"/>
          <w:color w:val="000000" w:themeColor="text1"/>
          <w:sz w:val="24"/>
          <w:szCs w:val="24"/>
          <w:lang w:eastAsia="ru-RU"/>
        </w:rPr>
        <w:t>выполнить работы</w:t>
      </w:r>
      <w:r w:rsidRPr="0084761F">
        <w:rPr>
          <w:rFonts w:ascii="Times New Roman" w:eastAsia="Times New Roman" w:hAnsi="Times New Roman" w:cs="Times New Roman"/>
          <w:color w:val="000000" w:themeColor="text1"/>
          <w:sz w:val="24"/>
          <w:szCs w:val="24"/>
          <w:lang w:eastAsia="ru-RU"/>
        </w:rPr>
        <w:t xml:space="preserve"> по </w:t>
      </w:r>
      <w:r w:rsidR="00FA1529" w:rsidRPr="0084761F">
        <w:rPr>
          <w:rFonts w:ascii="Times New Roman" w:eastAsia="Calibri" w:hAnsi="Times New Roman" w:cs="Times New Roman"/>
          <w:b/>
          <w:i/>
          <w:color w:val="000000" w:themeColor="text1"/>
          <w:sz w:val="24"/>
          <w:szCs w:val="24"/>
        </w:rPr>
        <w:t>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r w:rsidR="00FA1529"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(далее – Объект) согласно Техническому заданию (Приложение </w:t>
      </w:r>
      <w:r w:rsidR="00A3332A"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w:t>
      </w:r>
      <w:r w:rsidR="00BB38C6"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1, являющееся неотъемлемой частью н</w:t>
      </w:r>
      <w:r w:rsidR="00841E60" w:rsidRPr="0084761F">
        <w:rPr>
          <w:rFonts w:ascii="Times New Roman" w:eastAsia="Times New Roman" w:hAnsi="Times New Roman" w:cs="Times New Roman"/>
          <w:color w:val="000000" w:themeColor="text1"/>
          <w:sz w:val="24"/>
          <w:szCs w:val="24"/>
          <w:lang w:eastAsia="ru-RU"/>
        </w:rPr>
        <w:t xml:space="preserve">астоящего Контракта), в объеме </w:t>
      </w:r>
      <w:r w:rsidRPr="0084761F">
        <w:rPr>
          <w:rFonts w:ascii="Times New Roman" w:eastAsia="Times New Roman" w:hAnsi="Times New Roman" w:cs="Times New Roman"/>
          <w:color w:val="000000" w:themeColor="text1"/>
          <w:sz w:val="24"/>
          <w:szCs w:val="24"/>
          <w:lang w:eastAsia="ru-RU"/>
        </w:rPr>
        <w:t xml:space="preserve">и в сроки, установленные в настоящем Контракте и </w:t>
      </w:r>
      <w:r w:rsidR="00841E60" w:rsidRPr="0084761F">
        <w:rPr>
          <w:rFonts w:ascii="Times New Roman" w:eastAsia="Times New Roman" w:hAnsi="Times New Roman" w:cs="Times New Roman"/>
          <w:color w:val="000000" w:themeColor="text1"/>
          <w:sz w:val="24"/>
          <w:szCs w:val="24"/>
          <w:lang w:eastAsia="ru-RU"/>
        </w:rPr>
        <w:t xml:space="preserve">Графике </w:t>
      </w:r>
      <w:r w:rsidR="00065806" w:rsidRPr="0084761F">
        <w:rPr>
          <w:rFonts w:ascii="Times New Roman" w:eastAsia="Times New Roman" w:hAnsi="Times New Roman" w:cs="Times New Roman"/>
          <w:color w:val="000000" w:themeColor="text1"/>
          <w:sz w:val="24"/>
          <w:szCs w:val="24"/>
          <w:lang w:eastAsia="ru-RU"/>
        </w:rPr>
        <w:t>выполнения работ</w:t>
      </w:r>
      <w:r w:rsidR="00B373BE"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(Приложение №</w:t>
      </w:r>
      <w:r w:rsidR="00BB38C6" w:rsidRPr="0084761F">
        <w:rPr>
          <w:rFonts w:ascii="Times New Roman" w:eastAsia="Times New Roman" w:hAnsi="Times New Roman" w:cs="Times New Roman"/>
          <w:color w:val="000000" w:themeColor="text1"/>
          <w:sz w:val="24"/>
          <w:szCs w:val="24"/>
          <w:lang w:eastAsia="ru-RU"/>
        </w:rPr>
        <w:t xml:space="preserve"> </w:t>
      </w:r>
      <w:r w:rsidR="00841E60" w:rsidRPr="0084761F">
        <w:rPr>
          <w:rFonts w:ascii="Times New Roman" w:eastAsia="Times New Roman" w:hAnsi="Times New Roman" w:cs="Times New Roman"/>
          <w:color w:val="000000" w:themeColor="text1"/>
          <w:sz w:val="24"/>
          <w:szCs w:val="24"/>
          <w:lang w:eastAsia="ru-RU"/>
        </w:rPr>
        <w:t>3</w:t>
      </w:r>
      <w:r w:rsidRPr="0084761F">
        <w:rPr>
          <w:rFonts w:ascii="Times New Roman" w:eastAsia="Times New Roman" w:hAnsi="Times New Roman" w:cs="Times New Roman"/>
          <w:color w:val="000000" w:themeColor="text1"/>
          <w:sz w:val="24"/>
          <w:szCs w:val="24"/>
          <w:lang w:eastAsia="ru-RU"/>
        </w:rPr>
        <w:t xml:space="preserve">, являющееся неотъемлемой частью настоящего Контракта), а Заказчик обязуется  принять качественно выполненные </w:t>
      </w:r>
      <w:r w:rsidR="00B373BE" w:rsidRPr="0084761F">
        <w:rPr>
          <w:rFonts w:ascii="Times New Roman" w:eastAsia="Times New Roman" w:hAnsi="Times New Roman" w:cs="Times New Roman"/>
          <w:color w:val="000000" w:themeColor="text1"/>
          <w:sz w:val="24"/>
          <w:szCs w:val="24"/>
          <w:lang w:eastAsia="ru-RU"/>
        </w:rPr>
        <w:t>обязательства</w:t>
      </w:r>
      <w:r w:rsidRPr="0084761F">
        <w:rPr>
          <w:rFonts w:ascii="Times New Roman" w:eastAsia="Times New Roman" w:hAnsi="Times New Roman" w:cs="Times New Roman"/>
          <w:color w:val="000000" w:themeColor="text1"/>
          <w:sz w:val="24"/>
          <w:szCs w:val="24"/>
          <w:lang w:eastAsia="ru-RU"/>
        </w:rPr>
        <w:t xml:space="preserve">  и обеспечить их оплату в пределах цены Контракта.</w:t>
      </w:r>
    </w:p>
    <w:p w:rsidR="00027FCD" w:rsidRPr="0084761F" w:rsidRDefault="00027FCD" w:rsidP="009B5273">
      <w:pPr>
        <w:autoSpaceDE w:val="0"/>
        <w:autoSpaceDN w:val="0"/>
        <w:adjustRightInd w:val="0"/>
        <w:ind w:firstLine="567"/>
        <w:jc w:val="both"/>
        <w:rPr>
          <w:rFonts w:ascii="Times New Roman" w:hAnsi="Times New Roman" w:cs="Times New Roman"/>
          <w:color w:val="000000" w:themeColor="text1"/>
          <w:sz w:val="24"/>
          <w:szCs w:val="24"/>
        </w:rPr>
      </w:pPr>
      <w:r w:rsidRPr="0084761F">
        <w:rPr>
          <w:rFonts w:ascii="Times New Roman" w:eastAsia="Times New Roman" w:hAnsi="Times New Roman" w:cs="Times New Roman"/>
          <w:color w:val="000000" w:themeColor="text1"/>
          <w:sz w:val="24"/>
          <w:szCs w:val="24"/>
          <w:lang w:eastAsia="ru-RU"/>
        </w:rPr>
        <w:t xml:space="preserve">        Способ определения поставщика: открытый конкурс в электронной форме.</w:t>
      </w:r>
    </w:p>
    <w:p w:rsidR="0002373F" w:rsidRPr="0084761F" w:rsidRDefault="00A3332A"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 xml:space="preserve">1.4. По Контракту осуществляется расширенное банковское сопровождение, предусмотренное статьей 35 Федерального закона от 05.04.2013 N 44-ФЗ «О контрактной системе </w:t>
      </w:r>
      <w:r w:rsidR="008D4662"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Ивановской области от 18.12.2017 N 473-п «Об определении случаев банковского сопровождения контрактов, предметом которых являются поставки товаров, выполнение работ, оказание услуг для государственных нужд Ивановской области»,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 963 (далее – Правила).</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Расширенное банковское сопровождение Контракта включает в себя: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 проведение банком на основании договора, заключенного с подрядчиком и всеми привлекаемыми в ходе исполнения контракта субподрядчиками, мониторинга расчетов, </w:t>
      </w:r>
      <w:r w:rsidRPr="0084761F">
        <w:rPr>
          <w:rFonts w:ascii="Times New Roman" w:eastAsia="Times New Roman" w:hAnsi="Times New Roman" w:cs="Times New Roman"/>
          <w:color w:val="000000" w:themeColor="text1"/>
          <w:sz w:val="24"/>
          <w:szCs w:val="24"/>
          <w:lang w:eastAsia="ru-RU"/>
        </w:rPr>
        <w:lastRenderedPageBreak/>
        <w:t xml:space="preserve">осуществляемых в рамках исполнения Контракта, на счете, открытом в указанном </w:t>
      </w:r>
      <w:proofErr w:type="gramStart"/>
      <w:r w:rsidRPr="0084761F">
        <w:rPr>
          <w:rFonts w:ascii="Times New Roman" w:eastAsia="Times New Roman" w:hAnsi="Times New Roman" w:cs="Times New Roman"/>
          <w:color w:val="000000" w:themeColor="text1"/>
          <w:sz w:val="24"/>
          <w:szCs w:val="24"/>
          <w:lang w:eastAsia="ru-RU"/>
        </w:rPr>
        <w:t xml:space="preserve">банке, </w:t>
      </w:r>
      <w:r w:rsidR="008D4662" w:rsidRPr="0084761F">
        <w:rPr>
          <w:rFonts w:ascii="Times New Roman" w:eastAsia="Times New Roman" w:hAnsi="Times New Roman" w:cs="Times New Roman"/>
          <w:color w:val="000000" w:themeColor="text1"/>
          <w:sz w:val="24"/>
          <w:szCs w:val="24"/>
          <w:lang w:eastAsia="ru-RU"/>
        </w:rPr>
        <w:t xml:space="preserve">  </w:t>
      </w:r>
      <w:proofErr w:type="gramEnd"/>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и доведение результатов мониторинга до сведения Заказчика;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 мониторинг исполнения Контракта, включающего анализ соответствия содержания документов, подтверждающих основание платежа, представляемых Подрядчиком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и субподрядчиками срокам выполнения работ и объему работ, предусмотренных Контрактом.</w:t>
      </w:r>
    </w:p>
    <w:p w:rsidR="00DA5DB0" w:rsidRPr="0084761F" w:rsidRDefault="00DA5DB0" w:rsidP="009B5273">
      <w:pPr>
        <w:ind w:firstLine="567"/>
        <w:jc w:val="both"/>
        <w:rPr>
          <w:rFonts w:ascii="Times New Roman" w:hAnsi="Times New Roman" w:cs="Times New Roman"/>
          <w:color w:val="000000" w:themeColor="text1"/>
          <w:sz w:val="24"/>
          <w:szCs w:val="24"/>
          <w:lang w:eastAsia="ru-RU"/>
        </w:rPr>
      </w:pPr>
      <w:r w:rsidRPr="0084761F">
        <w:rPr>
          <w:rFonts w:ascii="Times New Roman" w:hAnsi="Times New Roman" w:cs="Times New Roman"/>
          <w:color w:val="000000" w:themeColor="text1"/>
          <w:sz w:val="24"/>
          <w:szCs w:val="24"/>
          <w:lang w:eastAsia="ru-RU"/>
        </w:rPr>
        <w:t>Расширенное банковское сопровождение Контракта осуществляется «Газпромбанк» (Акционерное общество), сокращенное наименование: Банк ГПБ (АО), генеральная лицензия Банка России №354, ИНН 7744001497, КПП 997950001, к/</w:t>
      </w:r>
      <w:proofErr w:type="spellStart"/>
      <w:r w:rsidRPr="0084761F">
        <w:rPr>
          <w:rFonts w:ascii="Times New Roman" w:hAnsi="Times New Roman" w:cs="Times New Roman"/>
          <w:color w:val="000000" w:themeColor="text1"/>
          <w:sz w:val="24"/>
          <w:szCs w:val="24"/>
          <w:lang w:eastAsia="ru-RU"/>
        </w:rPr>
        <w:t>сч</w:t>
      </w:r>
      <w:proofErr w:type="spellEnd"/>
      <w:r w:rsidRPr="0084761F">
        <w:rPr>
          <w:rFonts w:ascii="Times New Roman" w:hAnsi="Times New Roman" w:cs="Times New Roman"/>
          <w:color w:val="000000" w:themeColor="text1"/>
          <w:sz w:val="24"/>
          <w:szCs w:val="24"/>
          <w:lang w:eastAsia="ru-RU"/>
        </w:rPr>
        <w:t xml:space="preserve"> 30101810200000000823, БИК 044525823,  местонахождение: </w:t>
      </w:r>
      <w:smartTag w:uri="urn:schemas-microsoft-com:office:smarttags" w:element="metricconverter">
        <w:smartTagPr>
          <w:attr w:name="ProductID" w:val="776, км"/>
        </w:smartTagPr>
        <w:r w:rsidRPr="0084761F">
          <w:rPr>
            <w:rFonts w:ascii="Times New Roman" w:hAnsi="Times New Roman" w:cs="Times New Roman"/>
            <w:color w:val="000000" w:themeColor="text1"/>
            <w:sz w:val="24"/>
            <w:szCs w:val="24"/>
            <w:lang w:eastAsia="ru-RU"/>
          </w:rPr>
          <w:t>117420, г</w:t>
        </w:r>
      </w:smartTag>
      <w:r w:rsidRPr="0084761F">
        <w:rPr>
          <w:rFonts w:ascii="Times New Roman" w:hAnsi="Times New Roman" w:cs="Times New Roman"/>
          <w:color w:val="000000" w:themeColor="text1"/>
          <w:sz w:val="24"/>
          <w:szCs w:val="24"/>
          <w:lang w:eastAsia="ru-RU"/>
        </w:rPr>
        <w:t xml:space="preserve">. Москва, ул. </w:t>
      </w:r>
      <w:proofErr w:type="spellStart"/>
      <w:r w:rsidRPr="0084761F">
        <w:rPr>
          <w:rFonts w:ascii="Times New Roman" w:hAnsi="Times New Roman" w:cs="Times New Roman"/>
          <w:color w:val="000000" w:themeColor="text1"/>
          <w:sz w:val="24"/>
          <w:szCs w:val="24"/>
          <w:lang w:eastAsia="ru-RU"/>
        </w:rPr>
        <w:t>Наметкина</w:t>
      </w:r>
      <w:proofErr w:type="spellEnd"/>
      <w:r w:rsidRPr="0084761F">
        <w:rPr>
          <w:rFonts w:ascii="Times New Roman" w:hAnsi="Times New Roman" w:cs="Times New Roman"/>
          <w:color w:val="000000" w:themeColor="text1"/>
          <w:sz w:val="24"/>
          <w:szCs w:val="24"/>
          <w:lang w:eastAsia="ru-RU"/>
        </w:rPr>
        <w:t xml:space="preserve">, д.16. корпус 1, адрес электронной почты: </w:t>
      </w:r>
      <w:hyperlink r:id="rId8" w:history="1">
        <w:r w:rsidRPr="0084761F">
          <w:rPr>
            <w:rFonts w:ascii="Times New Roman" w:hAnsi="Times New Roman" w:cs="Times New Roman"/>
            <w:color w:val="000000" w:themeColor="text1"/>
            <w:sz w:val="24"/>
            <w:szCs w:val="24"/>
            <w:lang w:eastAsia="ru-RU"/>
          </w:rPr>
          <w:t>mailbox@gazprombank.ru</w:t>
        </w:r>
      </w:hyperlink>
      <w:r w:rsidRPr="0084761F">
        <w:rPr>
          <w:rFonts w:ascii="Times New Roman" w:hAnsi="Times New Roman" w:cs="Times New Roman"/>
          <w:color w:val="000000" w:themeColor="text1"/>
          <w:sz w:val="24"/>
          <w:szCs w:val="24"/>
          <w:lang w:eastAsia="ru-RU"/>
        </w:rPr>
        <w:t xml:space="preserve">, телефон: </w:t>
      </w:r>
      <w:r w:rsidRPr="0084761F">
        <w:rPr>
          <w:rFonts w:ascii="Segoe UI Symbol" w:hAnsi="Segoe UI Symbol" w:cs="Segoe UI Symbol"/>
          <w:color w:val="000000" w:themeColor="text1"/>
          <w:sz w:val="24"/>
          <w:szCs w:val="24"/>
          <w:lang w:eastAsia="ru-RU"/>
        </w:rPr>
        <w:t>✱</w:t>
      </w:r>
      <w:r w:rsidRPr="0084761F">
        <w:rPr>
          <w:rFonts w:ascii="Times New Roman" w:hAnsi="Times New Roman" w:cs="Times New Roman"/>
          <w:color w:val="000000" w:themeColor="text1"/>
          <w:sz w:val="24"/>
          <w:szCs w:val="24"/>
          <w:lang w:eastAsia="ru-RU"/>
        </w:rPr>
        <w:t xml:space="preserve">0701 (короткий номер для абонентов МТС, Билайн, Мегафон, TELE2, МОТИВ),  +7 (495) 913-74-74 (далее - Банк).  </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2. ОБЯЗАТЕЛЬСТВА СТОРОН</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2.1.</w:t>
      </w:r>
      <w:r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b/>
          <w:color w:val="000000" w:themeColor="text1"/>
          <w:sz w:val="24"/>
          <w:szCs w:val="24"/>
          <w:lang w:eastAsia="ru-RU"/>
        </w:rPr>
        <w:t>Подрядчик</w:t>
      </w:r>
      <w:r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b/>
          <w:color w:val="000000" w:themeColor="text1"/>
          <w:sz w:val="24"/>
          <w:szCs w:val="24"/>
          <w:lang w:eastAsia="ru-RU"/>
        </w:rPr>
        <w:t>обязуется:</w:t>
      </w:r>
    </w:p>
    <w:p w:rsidR="0002373F" w:rsidRPr="0084761F" w:rsidRDefault="0002373F" w:rsidP="009B5273">
      <w:pPr>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02373F" w:rsidRPr="0084761F" w:rsidRDefault="0002373F" w:rsidP="009B5273">
      <w:pPr>
        <w:autoSpaceDE w:val="0"/>
        <w:autoSpaceDN w:val="0"/>
        <w:adjustRightInd w:val="0"/>
        <w:ind w:firstLine="567"/>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color w:val="000000" w:themeColor="text1"/>
          <w:sz w:val="24"/>
          <w:szCs w:val="24"/>
          <w:lang w:eastAsia="ru-RU"/>
        </w:rPr>
        <w:t xml:space="preserve">2.1.1. Принять на себя обязательства </w:t>
      </w:r>
      <w:r w:rsidR="00FA1529" w:rsidRPr="0084761F">
        <w:rPr>
          <w:rFonts w:ascii="Times New Roman" w:eastAsia="Calibri" w:hAnsi="Times New Roman" w:cs="Times New Roman"/>
          <w:b/>
          <w:i/>
          <w:color w:val="000000" w:themeColor="text1"/>
          <w:sz w:val="24"/>
          <w:szCs w:val="24"/>
        </w:rPr>
        <w:t xml:space="preserve">по ликвидации нежелательной растительности (борщевик Сосновского) химическим способом на автомобильных дорогах регионального </w:t>
      </w:r>
      <w:r w:rsidR="008D4662" w:rsidRPr="0084761F">
        <w:rPr>
          <w:rFonts w:ascii="Times New Roman" w:eastAsia="Calibri" w:hAnsi="Times New Roman" w:cs="Times New Roman"/>
          <w:b/>
          <w:i/>
          <w:color w:val="000000" w:themeColor="text1"/>
          <w:sz w:val="24"/>
          <w:szCs w:val="24"/>
        </w:rPr>
        <w:t xml:space="preserve">                        </w:t>
      </w:r>
      <w:r w:rsidR="00FA1529" w:rsidRPr="0084761F">
        <w:rPr>
          <w:rFonts w:ascii="Times New Roman" w:eastAsia="Calibri" w:hAnsi="Times New Roman" w:cs="Times New Roman"/>
          <w:b/>
          <w:i/>
          <w:color w:val="000000" w:themeColor="text1"/>
          <w:sz w:val="24"/>
          <w:szCs w:val="24"/>
        </w:rPr>
        <w:t>и межмуниципального значения Ивановской области</w:t>
      </w:r>
      <w:r w:rsidR="00946827" w:rsidRPr="0084761F">
        <w:rPr>
          <w:rFonts w:ascii="Times New Roman" w:hAnsi="Times New Roman" w:cs="Times New Roman"/>
          <w:color w:val="000000" w:themeColor="text1"/>
          <w:sz w:val="24"/>
          <w:szCs w:val="24"/>
        </w:rPr>
        <w:t xml:space="preserve"> </w:t>
      </w:r>
      <w:r w:rsidR="00EC7935" w:rsidRPr="0084761F">
        <w:rPr>
          <w:rFonts w:ascii="Times New Roman" w:hAnsi="Times New Roman" w:cs="Times New Roman"/>
          <w:color w:val="000000" w:themeColor="text1"/>
          <w:sz w:val="24"/>
          <w:szCs w:val="24"/>
        </w:rPr>
        <w:t>в</w:t>
      </w:r>
      <w:r w:rsidR="00EC7935" w:rsidRPr="0084761F">
        <w:rPr>
          <w:rFonts w:ascii="Times New Roman" w:hAnsi="Times New Roman" w:cs="Times New Roman"/>
          <w:b/>
          <w:i/>
          <w:color w:val="000000" w:themeColor="text1"/>
          <w:sz w:val="24"/>
          <w:szCs w:val="24"/>
        </w:rPr>
        <w:t xml:space="preserve"> </w:t>
      </w:r>
      <w:r w:rsidRPr="0084761F">
        <w:rPr>
          <w:rFonts w:ascii="Times New Roman" w:eastAsia="Times New Roman" w:hAnsi="Times New Roman" w:cs="Times New Roman"/>
          <w:color w:val="000000" w:themeColor="text1"/>
          <w:sz w:val="24"/>
          <w:szCs w:val="24"/>
          <w:lang w:eastAsia="ru-RU"/>
        </w:rPr>
        <w:t xml:space="preserve">сроки, предусмотренные Контрактом,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с учетом </w:t>
      </w:r>
      <w:r w:rsidR="00841E60" w:rsidRPr="0084761F">
        <w:rPr>
          <w:rFonts w:ascii="Times New Roman" w:eastAsia="Times New Roman" w:hAnsi="Times New Roman" w:cs="Times New Roman"/>
          <w:color w:val="000000" w:themeColor="text1"/>
          <w:sz w:val="24"/>
          <w:szCs w:val="24"/>
          <w:lang w:eastAsia="ru-RU"/>
        </w:rPr>
        <w:t xml:space="preserve">Графика </w:t>
      </w:r>
      <w:r w:rsidR="00065806" w:rsidRPr="0084761F">
        <w:rPr>
          <w:rFonts w:ascii="Times New Roman" w:eastAsia="Times New Roman" w:hAnsi="Times New Roman" w:cs="Times New Roman"/>
          <w:color w:val="000000" w:themeColor="text1"/>
          <w:sz w:val="24"/>
          <w:szCs w:val="24"/>
          <w:lang w:eastAsia="ru-RU"/>
        </w:rPr>
        <w:t>выполнения работ</w:t>
      </w:r>
      <w:r w:rsidR="00841E60"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(Приложение №</w:t>
      </w:r>
      <w:r w:rsidR="00BB38C6" w:rsidRPr="0084761F">
        <w:rPr>
          <w:rFonts w:ascii="Times New Roman" w:eastAsia="Times New Roman" w:hAnsi="Times New Roman" w:cs="Times New Roman"/>
          <w:color w:val="000000" w:themeColor="text1"/>
          <w:sz w:val="24"/>
          <w:szCs w:val="24"/>
          <w:lang w:eastAsia="ru-RU"/>
        </w:rPr>
        <w:t xml:space="preserve"> </w:t>
      </w:r>
      <w:r w:rsidR="00841E60" w:rsidRPr="0084761F">
        <w:rPr>
          <w:rFonts w:ascii="Times New Roman" w:eastAsia="Times New Roman" w:hAnsi="Times New Roman" w:cs="Times New Roman"/>
          <w:color w:val="000000" w:themeColor="text1"/>
          <w:sz w:val="24"/>
          <w:szCs w:val="24"/>
          <w:lang w:eastAsia="ru-RU"/>
        </w:rPr>
        <w:t>3</w:t>
      </w:r>
      <w:r w:rsidRPr="0084761F">
        <w:rPr>
          <w:rFonts w:ascii="Times New Roman" w:eastAsia="Times New Roman" w:hAnsi="Times New Roman" w:cs="Times New Roman"/>
          <w:color w:val="000000" w:themeColor="text1"/>
          <w:sz w:val="24"/>
          <w:szCs w:val="24"/>
          <w:lang w:eastAsia="ru-RU"/>
        </w:rPr>
        <w:t>, являющееся неотъемлемой частью настоящего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2.1.2. Обеспечить </w:t>
      </w:r>
      <w:r w:rsidR="006018C3" w:rsidRPr="0084761F">
        <w:rPr>
          <w:rFonts w:ascii="Times New Roman" w:eastAsia="Times New Roman" w:hAnsi="Times New Roman" w:cs="Times New Roman"/>
          <w:color w:val="000000" w:themeColor="text1"/>
          <w:sz w:val="24"/>
          <w:szCs w:val="24"/>
          <w:lang w:eastAsia="ru-RU"/>
        </w:rPr>
        <w:t>выполнение работ</w:t>
      </w:r>
      <w:r w:rsidRPr="0084761F">
        <w:rPr>
          <w:rFonts w:ascii="Times New Roman" w:eastAsia="Times New Roman" w:hAnsi="Times New Roman" w:cs="Times New Roman"/>
          <w:color w:val="000000" w:themeColor="text1"/>
          <w:sz w:val="24"/>
          <w:szCs w:val="24"/>
          <w:lang w:eastAsia="ru-RU"/>
        </w:rPr>
        <w:t xml:space="preserve"> на объекте согласно </w:t>
      </w:r>
      <w:r w:rsidR="00FA1529" w:rsidRPr="0084761F">
        <w:rPr>
          <w:rFonts w:ascii="Times New Roman" w:eastAsia="Times New Roman" w:hAnsi="Times New Roman" w:cs="Times New Roman"/>
          <w:color w:val="000000" w:themeColor="text1"/>
          <w:sz w:val="24"/>
          <w:szCs w:val="24"/>
          <w:lang w:eastAsia="ru-RU"/>
        </w:rPr>
        <w:t>Технического задания</w:t>
      </w:r>
      <w:r w:rsidRPr="0084761F">
        <w:rPr>
          <w:rFonts w:ascii="Times New Roman" w:eastAsia="Times New Roman" w:hAnsi="Times New Roman" w:cs="Times New Roman"/>
          <w:color w:val="000000" w:themeColor="text1"/>
          <w:sz w:val="24"/>
          <w:szCs w:val="24"/>
          <w:lang w:eastAsia="ru-RU"/>
        </w:rPr>
        <w:t xml:space="preserve"> </w:t>
      </w:r>
      <w:r w:rsidR="00FA1529" w:rsidRPr="0084761F">
        <w:rPr>
          <w:rFonts w:ascii="Times New Roman" w:eastAsia="Times New Roman" w:hAnsi="Times New Roman" w:cs="Times New Roman"/>
          <w:color w:val="000000" w:themeColor="text1"/>
          <w:sz w:val="24"/>
          <w:szCs w:val="24"/>
          <w:lang w:eastAsia="ru-RU"/>
        </w:rPr>
        <w:t>(</w:t>
      </w:r>
      <w:r w:rsidRPr="0084761F">
        <w:rPr>
          <w:rFonts w:ascii="Times New Roman" w:eastAsia="Times New Roman" w:hAnsi="Times New Roman" w:cs="Times New Roman"/>
          <w:color w:val="000000" w:themeColor="text1"/>
          <w:sz w:val="24"/>
          <w:szCs w:val="24"/>
          <w:lang w:eastAsia="ru-RU"/>
        </w:rPr>
        <w:t>Приложени</w:t>
      </w:r>
      <w:r w:rsidR="00FA1529" w:rsidRPr="0084761F">
        <w:rPr>
          <w:rFonts w:ascii="Times New Roman" w:eastAsia="Times New Roman" w:hAnsi="Times New Roman" w:cs="Times New Roman"/>
          <w:color w:val="000000" w:themeColor="text1"/>
          <w:sz w:val="24"/>
          <w:szCs w:val="24"/>
          <w:lang w:eastAsia="ru-RU"/>
        </w:rPr>
        <w:t>е</w:t>
      </w:r>
      <w:r w:rsidRPr="0084761F">
        <w:rPr>
          <w:rFonts w:ascii="Times New Roman" w:eastAsia="Times New Roman" w:hAnsi="Times New Roman" w:cs="Times New Roman"/>
          <w:color w:val="000000" w:themeColor="text1"/>
          <w:sz w:val="24"/>
          <w:szCs w:val="24"/>
          <w:lang w:eastAsia="ru-RU"/>
        </w:rPr>
        <w:t xml:space="preserve">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w:t>
      </w:r>
      <w:r w:rsidR="00BB38C6"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1</w:t>
      </w:r>
      <w:r w:rsidR="00FA1529" w:rsidRPr="0084761F">
        <w:rPr>
          <w:rFonts w:ascii="Times New Roman" w:eastAsia="Times New Roman" w:hAnsi="Times New Roman" w:cs="Times New Roman"/>
          <w:color w:val="000000" w:themeColor="text1"/>
          <w:sz w:val="24"/>
          <w:szCs w:val="24"/>
          <w:lang w:eastAsia="ru-RU"/>
        </w:rPr>
        <w:t>,</w:t>
      </w:r>
      <w:r w:rsidR="00BB38C6" w:rsidRPr="0084761F">
        <w:rPr>
          <w:rFonts w:ascii="Times New Roman" w:eastAsia="Times New Roman" w:hAnsi="Times New Roman" w:cs="Times New Roman"/>
          <w:color w:val="000000" w:themeColor="text1"/>
          <w:sz w:val="24"/>
          <w:szCs w:val="24"/>
          <w:lang w:eastAsia="ru-RU"/>
        </w:rPr>
        <w:t xml:space="preserve"> </w:t>
      </w:r>
      <w:r w:rsidR="00FA1529" w:rsidRPr="0084761F">
        <w:rPr>
          <w:rFonts w:ascii="Times New Roman" w:eastAsia="Times New Roman" w:hAnsi="Times New Roman" w:cs="Times New Roman"/>
          <w:color w:val="000000" w:themeColor="text1"/>
          <w:sz w:val="24"/>
          <w:szCs w:val="24"/>
          <w:lang w:eastAsia="ru-RU"/>
        </w:rPr>
        <w:t>являющееся неотъемлемой частью настоящего</w:t>
      </w:r>
      <w:r w:rsidR="00BB38C6" w:rsidRPr="0084761F">
        <w:rPr>
          <w:rFonts w:ascii="Times New Roman" w:eastAsia="Times New Roman" w:hAnsi="Times New Roman" w:cs="Times New Roman"/>
          <w:color w:val="000000" w:themeColor="text1"/>
          <w:sz w:val="24"/>
          <w:szCs w:val="24"/>
          <w:lang w:eastAsia="ru-RU"/>
        </w:rPr>
        <w:t xml:space="preserve"> настоящему Контракту</w:t>
      </w:r>
      <w:r w:rsidR="00FA1529" w:rsidRPr="0084761F">
        <w:rPr>
          <w:rFonts w:ascii="Times New Roman" w:eastAsia="Times New Roman" w:hAnsi="Times New Roman" w:cs="Times New Roman"/>
          <w:color w:val="000000" w:themeColor="text1"/>
          <w:sz w:val="24"/>
          <w:szCs w:val="24"/>
          <w:lang w:eastAsia="ru-RU"/>
        </w:rPr>
        <w:t>)</w:t>
      </w:r>
      <w:r w:rsidR="008D4662" w:rsidRPr="0084761F">
        <w:rPr>
          <w:rFonts w:ascii="Times New Roman" w:eastAsia="Times New Roman" w:hAnsi="Times New Roman" w:cs="Times New Roman"/>
          <w:color w:val="000000" w:themeColor="text1"/>
          <w:sz w:val="24"/>
          <w:szCs w:val="24"/>
          <w:lang w:eastAsia="ru-RU"/>
        </w:rPr>
        <w:t xml:space="preserve"> и Графика </w:t>
      </w:r>
      <w:r w:rsidR="00121FFD" w:rsidRPr="0084761F">
        <w:rPr>
          <w:rFonts w:ascii="Times New Roman" w:eastAsia="Times New Roman" w:hAnsi="Times New Roman" w:cs="Times New Roman"/>
          <w:color w:val="000000" w:themeColor="text1"/>
          <w:sz w:val="24"/>
          <w:szCs w:val="24"/>
          <w:lang w:eastAsia="ru-RU"/>
        </w:rPr>
        <w:t>выполнения работ</w:t>
      </w:r>
      <w:r w:rsidR="008D4662" w:rsidRPr="0084761F">
        <w:rPr>
          <w:rFonts w:ascii="Times New Roman" w:eastAsia="Times New Roman" w:hAnsi="Times New Roman" w:cs="Times New Roman"/>
          <w:color w:val="000000" w:themeColor="text1"/>
          <w:sz w:val="24"/>
          <w:szCs w:val="24"/>
          <w:lang w:eastAsia="ru-RU"/>
        </w:rPr>
        <w:t xml:space="preserve"> (Приложение № 3, являющееся неотъемлемой частью настоящего Контракта)</w:t>
      </w:r>
      <w:r w:rsidRPr="0084761F">
        <w:rPr>
          <w:rFonts w:ascii="Times New Roman" w:eastAsia="Times New Roman" w:hAnsi="Times New Roman" w:cs="Times New Roman"/>
          <w:color w:val="000000" w:themeColor="text1"/>
          <w:sz w:val="24"/>
          <w:szCs w:val="24"/>
          <w:lang w:eastAsia="ru-RU"/>
        </w:rPr>
        <w:t>.</w:t>
      </w:r>
      <w:r w:rsidR="00DE4873" w:rsidRPr="0084761F">
        <w:rPr>
          <w:rFonts w:ascii="Times New Roman" w:eastAsia="Times New Roman" w:hAnsi="Times New Roman" w:cs="Times New Roman"/>
          <w:color w:val="000000" w:themeColor="text1"/>
          <w:sz w:val="24"/>
          <w:szCs w:val="24"/>
          <w:lang w:eastAsia="ru-RU"/>
        </w:rPr>
        <w:t xml:space="preserve">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Товары (материалы, компоненты), применяемые при </w:t>
      </w:r>
      <w:r w:rsidR="006018C3" w:rsidRPr="0084761F">
        <w:rPr>
          <w:rFonts w:ascii="Times New Roman" w:eastAsia="Times New Roman" w:hAnsi="Times New Roman" w:cs="Times New Roman"/>
          <w:color w:val="000000" w:themeColor="text1"/>
          <w:sz w:val="24"/>
          <w:szCs w:val="24"/>
          <w:lang w:eastAsia="ru-RU"/>
        </w:rPr>
        <w:t>выполнении работ</w:t>
      </w:r>
      <w:r w:rsidRPr="0084761F">
        <w:rPr>
          <w:rFonts w:ascii="Times New Roman" w:eastAsia="Times New Roman" w:hAnsi="Times New Roman" w:cs="Times New Roman"/>
          <w:color w:val="000000" w:themeColor="text1"/>
          <w:sz w:val="24"/>
          <w:szCs w:val="24"/>
          <w:lang w:eastAsia="ru-RU"/>
        </w:rPr>
        <w:t>, должны удовлетворять требованиям национальных (государственных) стандартов в полном объёме, в том числе в части требований к упаковке, маркировке и другим требованиям, предъявляемым национальными (государственными) стандартами.</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2.1.3.</w:t>
      </w:r>
      <w:r w:rsidRPr="0084761F">
        <w:rPr>
          <w:rFonts w:ascii="Times New Roman" w:eastAsia="Times New Roman" w:hAnsi="Times New Roman" w:cs="Times New Roman"/>
          <w:color w:val="000000" w:themeColor="text1"/>
          <w:sz w:val="28"/>
          <w:szCs w:val="28"/>
          <w:lang w:eastAsia="ru-RU"/>
        </w:rPr>
        <w:t xml:space="preserve"> </w:t>
      </w:r>
      <w:r w:rsidRPr="0084761F">
        <w:rPr>
          <w:rFonts w:ascii="Times New Roman" w:eastAsia="Times New Roman" w:hAnsi="Times New Roman" w:cs="Times New Roman"/>
          <w:color w:val="000000" w:themeColor="text1"/>
          <w:sz w:val="24"/>
          <w:szCs w:val="24"/>
          <w:lang w:eastAsia="ru-RU"/>
        </w:rPr>
        <w:t>Своевременно приступить к исполнению предусмотренных Контрактом обязательств.</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2.1.4.</w:t>
      </w:r>
      <w:r w:rsidRPr="0084761F">
        <w:rPr>
          <w:rFonts w:ascii="Times New Roman" w:eastAsia="Times New Roman" w:hAnsi="Times New Roman" w:cs="Times New Roman"/>
          <w:color w:val="000000" w:themeColor="text1"/>
          <w:sz w:val="28"/>
          <w:szCs w:val="28"/>
          <w:lang w:eastAsia="ru-RU"/>
        </w:rPr>
        <w:t xml:space="preserve"> </w:t>
      </w:r>
      <w:r w:rsidRPr="0084761F">
        <w:rPr>
          <w:rFonts w:ascii="Times New Roman" w:eastAsia="Times New Roman" w:hAnsi="Times New Roman" w:cs="Times New Roman"/>
          <w:color w:val="000000" w:themeColor="text1"/>
          <w:sz w:val="24"/>
          <w:szCs w:val="24"/>
          <w:lang w:eastAsia="ru-RU"/>
        </w:rPr>
        <w:t xml:space="preserve">Осуществлять </w:t>
      </w:r>
      <w:proofErr w:type="spellStart"/>
      <w:r w:rsidRPr="0084761F">
        <w:rPr>
          <w:rFonts w:ascii="Times New Roman" w:eastAsia="Times New Roman" w:hAnsi="Times New Roman" w:cs="Times New Roman"/>
          <w:color w:val="000000" w:themeColor="text1"/>
          <w:sz w:val="24"/>
          <w:szCs w:val="24"/>
          <w:lang w:eastAsia="ru-RU"/>
        </w:rPr>
        <w:t>фотофиксацию</w:t>
      </w:r>
      <w:proofErr w:type="spellEnd"/>
      <w:r w:rsidRPr="0084761F">
        <w:rPr>
          <w:rFonts w:ascii="Times New Roman" w:eastAsia="Times New Roman" w:hAnsi="Times New Roman" w:cs="Times New Roman"/>
          <w:color w:val="000000" w:themeColor="text1"/>
          <w:sz w:val="24"/>
          <w:szCs w:val="24"/>
          <w:lang w:eastAsia="ru-RU"/>
        </w:rPr>
        <w:t xml:space="preserve"> работ в соответствии с Регламентом </w:t>
      </w:r>
      <w:proofErr w:type="spellStart"/>
      <w:r w:rsidRPr="0084761F">
        <w:rPr>
          <w:rFonts w:ascii="Times New Roman" w:eastAsia="Times New Roman" w:hAnsi="Times New Roman" w:cs="Times New Roman"/>
          <w:color w:val="000000" w:themeColor="text1"/>
          <w:sz w:val="24"/>
          <w:szCs w:val="24"/>
          <w:lang w:eastAsia="ru-RU"/>
        </w:rPr>
        <w:t>фотофиксации</w:t>
      </w:r>
      <w:proofErr w:type="spellEnd"/>
      <w:r w:rsidRPr="0084761F">
        <w:rPr>
          <w:rFonts w:ascii="Times New Roman" w:eastAsia="Times New Roman" w:hAnsi="Times New Roman" w:cs="Times New Roman"/>
          <w:color w:val="000000" w:themeColor="text1"/>
          <w:sz w:val="24"/>
          <w:szCs w:val="24"/>
          <w:lang w:eastAsia="ru-RU"/>
        </w:rPr>
        <w:t xml:space="preserve">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при </w:t>
      </w:r>
      <w:r w:rsidR="00D407CD" w:rsidRPr="0084761F">
        <w:rPr>
          <w:rFonts w:ascii="Times New Roman" w:eastAsia="Times New Roman" w:hAnsi="Times New Roman" w:cs="Times New Roman"/>
          <w:color w:val="000000" w:themeColor="text1"/>
          <w:sz w:val="24"/>
          <w:szCs w:val="24"/>
          <w:lang w:eastAsia="ru-RU"/>
        </w:rPr>
        <w:t>проведении</w:t>
      </w:r>
      <w:r w:rsidRPr="0084761F">
        <w:rPr>
          <w:rFonts w:ascii="Times New Roman" w:eastAsia="Times New Roman" w:hAnsi="Times New Roman" w:cs="Times New Roman"/>
          <w:color w:val="000000" w:themeColor="text1"/>
          <w:sz w:val="24"/>
          <w:szCs w:val="24"/>
          <w:lang w:eastAsia="ru-RU"/>
        </w:rPr>
        <w:t xml:space="preserve"> работ (Приложение № </w:t>
      </w:r>
      <w:r w:rsidR="00CF1830" w:rsidRPr="0084761F">
        <w:rPr>
          <w:rFonts w:ascii="Times New Roman" w:eastAsia="Times New Roman" w:hAnsi="Times New Roman" w:cs="Times New Roman"/>
          <w:color w:val="000000" w:themeColor="text1"/>
          <w:sz w:val="24"/>
          <w:szCs w:val="24"/>
          <w:lang w:eastAsia="ru-RU"/>
        </w:rPr>
        <w:t>5</w:t>
      </w:r>
      <w:r w:rsidRPr="0084761F">
        <w:rPr>
          <w:rFonts w:ascii="Times New Roman" w:eastAsia="Times New Roman" w:hAnsi="Times New Roman" w:cs="Times New Roman"/>
          <w:color w:val="000000" w:themeColor="text1"/>
          <w:sz w:val="24"/>
          <w:szCs w:val="24"/>
          <w:lang w:eastAsia="ru-RU"/>
        </w:rPr>
        <w:t>, являющееся неотъемлемой частью настоящего Контракта).</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ar-SA"/>
        </w:rPr>
      </w:pPr>
      <w:r w:rsidRPr="0084761F">
        <w:rPr>
          <w:rFonts w:ascii="Times New Roman" w:eastAsia="Times New Roman" w:hAnsi="Times New Roman" w:cs="Times New Roman"/>
          <w:bCs/>
          <w:color w:val="000000" w:themeColor="text1"/>
          <w:sz w:val="24"/>
          <w:szCs w:val="24"/>
          <w:lang w:eastAsia="ar-SA"/>
        </w:rPr>
        <w:t>2.1.5. Устранять все замечания Заказчика, данные им в порядке, установленном настоящим Контрактом.</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2.1.6. Применять при производстве работ прогрессивную технологию, материалы </w:t>
      </w:r>
      <w:r w:rsidR="008D4662" w:rsidRPr="0084761F">
        <w:rPr>
          <w:rFonts w:ascii="Times New Roman" w:eastAsia="Times New Roman" w:hAnsi="Times New Roman" w:cs="Times New Roman"/>
          <w:bCs/>
          <w:color w:val="000000" w:themeColor="text1"/>
          <w:sz w:val="24"/>
          <w:szCs w:val="24"/>
          <w:lang w:eastAsia="ru-RU"/>
        </w:rPr>
        <w:t xml:space="preserve">                                      </w:t>
      </w:r>
      <w:r w:rsidRPr="0084761F">
        <w:rPr>
          <w:rFonts w:ascii="Times New Roman" w:eastAsia="Times New Roman" w:hAnsi="Times New Roman" w:cs="Times New Roman"/>
          <w:bCs/>
          <w:color w:val="000000" w:themeColor="text1"/>
          <w:sz w:val="24"/>
          <w:szCs w:val="24"/>
          <w:lang w:eastAsia="ru-RU"/>
        </w:rPr>
        <w:t>и конструкции.</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2.</w:t>
      </w:r>
      <w:r w:rsidR="00D407CD" w:rsidRPr="0084761F">
        <w:rPr>
          <w:rFonts w:ascii="Times New Roman" w:eastAsia="Times New Roman" w:hAnsi="Times New Roman" w:cs="Times New Roman"/>
          <w:bCs/>
          <w:color w:val="000000" w:themeColor="text1"/>
          <w:sz w:val="24"/>
          <w:szCs w:val="24"/>
          <w:lang w:eastAsia="ru-RU"/>
        </w:rPr>
        <w:t>1.7. Обеспечить в ходе работ на</w:t>
      </w:r>
      <w:r w:rsidRPr="0084761F">
        <w:rPr>
          <w:rFonts w:ascii="Times New Roman" w:eastAsia="Times New Roman" w:hAnsi="Times New Roman" w:cs="Times New Roman"/>
          <w:bCs/>
          <w:color w:val="000000" w:themeColor="text1"/>
          <w:sz w:val="24"/>
          <w:szCs w:val="24"/>
          <w:lang w:eastAsia="ru-RU"/>
        </w:rPr>
        <w:t xml:space="preserve"> </w:t>
      </w:r>
      <w:r w:rsidR="00D407CD" w:rsidRPr="0084761F">
        <w:rPr>
          <w:rFonts w:ascii="Times New Roman" w:eastAsia="Times New Roman" w:hAnsi="Times New Roman" w:cs="Times New Roman"/>
          <w:bCs/>
          <w:color w:val="000000" w:themeColor="text1"/>
          <w:sz w:val="24"/>
          <w:szCs w:val="24"/>
          <w:lang w:eastAsia="ru-RU"/>
        </w:rPr>
        <w:t>отведённых участках</w:t>
      </w:r>
      <w:r w:rsidRPr="0084761F">
        <w:rPr>
          <w:rFonts w:ascii="Times New Roman" w:eastAsia="Times New Roman" w:hAnsi="Times New Roman" w:cs="Times New Roman"/>
          <w:bCs/>
          <w:color w:val="000000" w:themeColor="text1"/>
          <w:sz w:val="24"/>
          <w:szCs w:val="24"/>
          <w:lang w:eastAsia="ru-RU"/>
        </w:rPr>
        <w:t xml:space="preserve">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земельного участка, </w:t>
      </w:r>
      <w:r w:rsidRPr="0084761F">
        <w:rPr>
          <w:rFonts w:ascii="Times New Roman" w:eastAsia="Times New Roman" w:hAnsi="Times New Roman" w:cs="Times New Roman"/>
          <w:color w:val="000000" w:themeColor="text1"/>
          <w:sz w:val="24"/>
          <w:szCs w:val="24"/>
          <w:lang w:eastAsia="ru-RU"/>
        </w:rPr>
        <w:t xml:space="preserve">а </w:t>
      </w:r>
      <w:r w:rsidR="00D407CD" w:rsidRPr="0084761F">
        <w:rPr>
          <w:rFonts w:ascii="Times New Roman" w:eastAsia="Times New Roman" w:hAnsi="Times New Roman" w:cs="Times New Roman"/>
          <w:color w:val="000000" w:themeColor="text1"/>
          <w:sz w:val="24"/>
          <w:szCs w:val="24"/>
          <w:lang w:eastAsia="ru-RU"/>
        </w:rPr>
        <w:t>также гигиенических требований</w:t>
      </w:r>
      <w:r w:rsidRPr="0084761F">
        <w:rPr>
          <w:rFonts w:ascii="Times New Roman" w:eastAsia="Times New Roman" w:hAnsi="Times New Roman" w:cs="Times New Roman"/>
          <w:color w:val="000000" w:themeColor="text1"/>
          <w:sz w:val="24"/>
          <w:szCs w:val="24"/>
          <w:lang w:eastAsia="ru-RU"/>
        </w:rPr>
        <w:t xml:space="preserve">, обязательных при </w:t>
      </w:r>
      <w:r w:rsidR="006018C3" w:rsidRPr="0084761F">
        <w:rPr>
          <w:rFonts w:ascii="Times New Roman" w:eastAsia="Times New Roman" w:hAnsi="Times New Roman" w:cs="Times New Roman"/>
          <w:color w:val="000000" w:themeColor="text1"/>
          <w:sz w:val="24"/>
          <w:szCs w:val="24"/>
          <w:lang w:eastAsia="ru-RU"/>
        </w:rPr>
        <w:t>выполнении работ</w:t>
      </w:r>
      <w:r w:rsidR="00D407CD" w:rsidRPr="0084761F">
        <w:rPr>
          <w:rFonts w:ascii="Times New Roman" w:eastAsia="Times New Roman" w:hAnsi="Times New Roman" w:cs="Times New Roman"/>
          <w:color w:val="000000" w:themeColor="text1"/>
          <w:sz w:val="24"/>
          <w:szCs w:val="24"/>
          <w:lang w:eastAsia="ru-RU"/>
        </w:rPr>
        <w:t xml:space="preserve"> по ликвидации нежелательной растительности (борщевик Сосновского)</w:t>
      </w:r>
      <w:r w:rsidRPr="0084761F">
        <w:rPr>
          <w:rFonts w:ascii="Times New Roman" w:eastAsia="Times New Roman" w:hAnsi="Times New Roman" w:cs="Times New Roman"/>
          <w:color w:val="000000" w:themeColor="text1"/>
          <w:sz w:val="24"/>
          <w:szCs w:val="24"/>
          <w:lang w:eastAsia="ru-RU"/>
        </w:rPr>
        <w:t xml:space="preserve"> и нормами действующего законодательства</w:t>
      </w:r>
      <w:r w:rsidRPr="0084761F">
        <w:rPr>
          <w:rFonts w:ascii="Times New Roman" w:eastAsia="Times New Roman" w:hAnsi="Times New Roman" w:cs="Times New Roman"/>
          <w:bCs/>
          <w:color w:val="000000" w:themeColor="text1"/>
          <w:sz w:val="24"/>
          <w:szCs w:val="24"/>
          <w:lang w:eastAsia="ru-RU"/>
        </w:rPr>
        <w:t xml:space="preserve">. </w:t>
      </w:r>
    </w:p>
    <w:p w:rsidR="0002373F" w:rsidRPr="0084761F" w:rsidRDefault="0002373F" w:rsidP="009B5273">
      <w:pPr>
        <w:ind w:firstLine="567"/>
        <w:jc w:val="both"/>
        <w:rPr>
          <w:b/>
          <w:color w:val="000000" w:themeColor="text1"/>
          <w:sz w:val="28"/>
          <w:szCs w:val="24"/>
        </w:rPr>
      </w:pPr>
      <w:r w:rsidRPr="0084761F">
        <w:rPr>
          <w:rFonts w:ascii="Times New Roman" w:eastAsia="Times New Roman" w:hAnsi="Times New Roman" w:cs="Times New Roman"/>
          <w:bCs/>
          <w:color w:val="000000" w:themeColor="text1"/>
          <w:sz w:val="24"/>
          <w:szCs w:val="24"/>
          <w:lang w:eastAsia="ru-RU"/>
        </w:rPr>
        <w:t xml:space="preserve">При необходимости установить временное освещение, изготовить информационно-наглядные материалы по всем вопросам </w:t>
      </w:r>
      <w:r w:rsidR="00D407CD" w:rsidRPr="0084761F">
        <w:rPr>
          <w:rFonts w:ascii="Times New Roman" w:eastAsia="Times New Roman" w:hAnsi="Times New Roman" w:cs="Times New Roman"/>
          <w:bCs/>
          <w:color w:val="000000" w:themeColor="text1"/>
          <w:sz w:val="24"/>
          <w:szCs w:val="24"/>
          <w:lang w:eastAsia="ru-RU"/>
        </w:rPr>
        <w:t xml:space="preserve">на </w:t>
      </w:r>
      <w:r w:rsidRPr="0084761F">
        <w:rPr>
          <w:rFonts w:ascii="Times New Roman" w:eastAsia="Times New Roman" w:hAnsi="Times New Roman" w:cs="Times New Roman"/>
          <w:bCs/>
          <w:color w:val="000000" w:themeColor="text1"/>
          <w:sz w:val="24"/>
          <w:szCs w:val="24"/>
          <w:lang w:eastAsia="ru-RU"/>
        </w:rPr>
        <w:t>данно</w:t>
      </w:r>
      <w:r w:rsidR="00D407CD" w:rsidRPr="0084761F">
        <w:rPr>
          <w:rFonts w:ascii="Times New Roman" w:eastAsia="Times New Roman" w:hAnsi="Times New Roman" w:cs="Times New Roman"/>
          <w:bCs/>
          <w:color w:val="000000" w:themeColor="text1"/>
          <w:sz w:val="24"/>
          <w:szCs w:val="24"/>
          <w:lang w:eastAsia="ru-RU"/>
        </w:rPr>
        <w:t>м</w:t>
      </w:r>
      <w:r w:rsidRPr="0084761F">
        <w:rPr>
          <w:rFonts w:ascii="Times New Roman" w:eastAsia="Times New Roman" w:hAnsi="Times New Roman" w:cs="Times New Roman"/>
          <w:bCs/>
          <w:color w:val="000000" w:themeColor="text1"/>
          <w:sz w:val="24"/>
          <w:szCs w:val="24"/>
          <w:lang w:eastAsia="ru-RU"/>
        </w:rPr>
        <w:t xml:space="preserve"> </w:t>
      </w:r>
      <w:r w:rsidR="00D407CD" w:rsidRPr="0084761F">
        <w:rPr>
          <w:rFonts w:ascii="Times New Roman" w:eastAsia="Times New Roman" w:hAnsi="Times New Roman" w:cs="Times New Roman"/>
          <w:bCs/>
          <w:color w:val="000000" w:themeColor="text1"/>
          <w:sz w:val="24"/>
          <w:szCs w:val="24"/>
          <w:lang w:eastAsia="ru-RU"/>
        </w:rPr>
        <w:t>Участке</w:t>
      </w:r>
      <w:r w:rsidRPr="0084761F">
        <w:rPr>
          <w:rFonts w:ascii="Times New Roman" w:eastAsia="Times New Roman" w:hAnsi="Times New Roman" w:cs="Times New Roman"/>
          <w:bCs/>
          <w:color w:val="000000" w:themeColor="text1"/>
          <w:sz w:val="24"/>
          <w:szCs w:val="24"/>
          <w:lang w:eastAsia="ru-RU"/>
        </w:rPr>
        <w:t xml:space="preserve">. До даты начала производства работ на </w:t>
      </w:r>
      <w:r w:rsidR="00D407CD" w:rsidRPr="0084761F">
        <w:rPr>
          <w:rFonts w:ascii="Times New Roman" w:eastAsia="Times New Roman" w:hAnsi="Times New Roman" w:cs="Times New Roman"/>
          <w:bCs/>
          <w:color w:val="000000" w:themeColor="text1"/>
          <w:sz w:val="24"/>
          <w:szCs w:val="24"/>
          <w:lang w:eastAsia="ru-RU"/>
        </w:rPr>
        <w:t>Участке</w:t>
      </w:r>
      <w:r w:rsidRPr="0084761F">
        <w:rPr>
          <w:rFonts w:ascii="Times New Roman" w:eastAsia="Times New Roman" w:hAnsi="Times New Roman" w:cs="Times New Roman"/>
          <w:bCs/>
          <w:color w:val="000000" w:themeColor="text1"/>
          <w:sz w:val="24"/>
          <w:szCs w:val="24"/>
          <w:lang w:eastAsia="ru-RU"/>
        </w:rPr>
        <w:t xml:space="preserve"> изгото</w:t>
      </w:r>
      <w:r w:rsidR="00D407CD" w:rsidRPr="0084761F">
        <w:rPr>
          <w:rFonts w:ascii="Times New Roman" w:eastAsia="Times New Roman" w:hAnsi="Times New Roman" w:cs="Times New Roman"/>
          <w:bCs/>
          <w:color w:val="000000" w:themeColor="text1"/>
          <w:sz w:val="24"/>
          <w:szCs w:val="24"/>
          <w:lang w:eastAsia="ru-RU"/>
        </w:rPr>
        <w:t>вить и установить за свой счет</w:t>
      </w:r>
      <w:r w:rsidRPr="0084761F">
        <w:rPr>
          <w:rFonts w:ascii="Times New Roman" w:eastAsia="Times New Roman" w:hAnsi="Times New Roman" w:cs="Times New Roman"/>
          <w:bCs/>
          <w:color w:val="000000" w:themeColor="text1"/>
          <w:sz w:val="24"/>
          <w:szCs w:val="24"/>
          <w:lang w:eastAsia="ru-RU"/>
        </w:rPr>
        <w:t xml:space="preserve">, информационные </w:t>
      </w:r>
      <w:r w:rsidR="00D407CD" w:rsidRPr="0084761F">
        <w:rPr>
          <w:rFonts w:ascii="Times New Roman" w:eastAsia="Times New Roman" w:hAnsi="Times New Roman" w:cs="Times New Roman"/>
          <w:bCs/>
          <w:color w:val="000000" w:themeColor="text1"/>
          <w:sz w:val="24"/>
          <w:szCs w:val="24"/>
          <w:lang w:eastAsia="ru-RU"/>
        </w:rPr>
        <w:t>знаки по</w:t>
      </w:r>
      <w:r w:rsidRPr="0084761F">
        <w:rPr>
          <w:rFonts w:ascii="Times New Roman" w:eastAsia="Times New Roman" w:hAnsi="Times New Roman" w:cs="Times New Roman"/>
          <w:bCs/>
          <w:color w:val="000000" w:themeColor="text1"/>
          <w:sz w:val="24"/>
          <w:szCs w:val="24"/>
          <w:lang w:eastAsia="ru-RU"/>
        </w:rPr>
        <w:t xml:space="preserve"> </w:t>
      </w:r>
      <w:r w:rsidR="00D407CD" w:rsidRPr="0084761F">
        <w:rPr>
          <w:rFonts w:ascii="Times New Roman" w:hAnsi="Times New Roman" w:cs="Times New Roman"/>
          <w:color w:val="000000" w:themeColor="text1"/>
          <w:sz w:val="24"/>
          <w:szCs w:val="24"/>
        </w:rPr>
        <w:t xml:space="preserve">Форме предупредительных знаков </w:t>
      </w:r>
      <w:r w:rsidR="00D407CD" w:rsidRPr="0084761F">
        <w:rPr>
          <w:rFonts w:ascii="Times New Roman" w:hAnsi="Times New Roman" w:cs="Times New Roman"/>
          <w:color w:val="000000" w:themeColor="text1"/>
          <w:sz w:val="24"/>
          <w:szCs w:val="24"/>
        </w:rPr>
        <w:lastRenderedPageBreak/>
        <w:t xml:space="preserve">безопасности на границах участков, обрабатываемых гербицидами (Приложение №1 </w:t>
      </w:r>
      <w:r w:rsidR="008D4662" w:rsidRPr="0084761F">
        <w:rPr>
          <w:rFonts w:ascii="Times New Roman" w:hAnsi="Times New Roman" w:cs="Times New Roman"/>
          <w:color w:val="000000" w:themeColor="text1"/>
          <w:sz w:val="24"/>
          <w:szCs w:val="24"/>
        </w:rPr>
        <w:t xml:space="preserve">                                            </w:t>
      </w:r>
      <w:r w:rsidR="00D407CD" w:rsidRPr="0084761F">
        <w:rPr>
          <w:rFonts w:ascii="Times New Roman" w:hAnsi="Times New Roman" w:cs="Times New Roman"/>
          <w:color w:val="000000" w:themeColor="text1"/>
          <w:sz w:val="24"/>
          <w:szCs w:val="24"/>
        </w:rPr>
        <w:t>к Техническому заданию)</w:t>
      </w:r>
      <w:r w:rsidRPr="0084761F">
        <w:rPr>
          <w:rFonts w:ascii="Times New Roman" w:eastAsia="Times New Roman" w:hAnsi="Times New Roman" w:cs="Times New Roman"/>
          <w:bCs/>
          <w:color w:val="000000" w:themeColor="text1"/>
          <w:sz w:val="24"/>
          <w:szCs w:val="24"/>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2.1.8. Обеспечить бесперебойное и безопасное движение автотранспортных средств </w:t>
      </w:r>
      <w:r w:rsidR="008D4662" w:rsidRPr="0084761F">
        <w:rPr>
          <w:rFonts w:ascii="Times New Roman" w:eastAsia="Times New Roman" w:hAnsi="Times New Roman" w:cs="Times New Roman"/>
          <w:bCs/>
          <w:color w:val="000000" w:themeColor="text1"/>
          <w:sz w:val="24"/>
          <w:szCs w:val="24"/>
          <w:lang w:eastAsia="ru-RU"/>
        </w:rPr>
        <w:t xml:space="preserve">                              </w:t>
      </w:r>
      <w:r w:rsidRPr="0084761F">
        <w:rPr>
          <w:rFonts w:ascii="Times New Roman" w:eastAsia="Times New Roman" w:hAnsi="Times New Roman" w:cs="Times New Roman"/>
          <w:bCs/>
          <w:color w:val="000000" w:themeColor="text1"/>
          <w:sz w:val="24"/>
          <w:szCs w:val="24"/>
          <w:lang w:eastAsia="ru-RU"/>
        </w:rPr>
        <w:t xml:space="preserve">по   </w:t>
      </w:r>
      <w:r w:rsidR="00D407CD" w:rsidRPr="0084761F">
        <w:rPr>
          <w:rFonts w:ascii="Times New Roman" w:eastAsia="Times New Roman" w:hAnsi="Times New Roman" w:cs="Times New Roman"/>
          <w:bCs/>
          <w:color w:val="000000" w:themeColor="text1"/>
          <w:sz w:val="24"/>
          <w:szCs w:val="24"/>
          <w:lang w:eastAsia="ru-RU"/>
        </w:rPr>
        <w:t>границе участка</w:t>
      </w:r>
      <w:r w:rsidRPr="0084761F">
        <w:rPr>
          <w:rFonts w:ascii="Times New Roman" w:eastAsia="Times New Roman" w:hAnsi="Times New Roman" w:cs="Times New Roman"/>
          <w:bCs/>
          <w:color w:val="000000" w:themeColor="text1"/>
          <w:sz w:val="24"/>
          <w:szCs w:val="24"/>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В случае возникновения перерывов в движении на </w:t>
      </w:r>
      <w:r w:rsidR="00D407CD" w:rsidRPr="0084761F">
        <w:rPr>
          <w:rFonts w:ascii="Times New Roman" w:eastAsia="Times New Roman" w:hAnsi="Times New Roman" w:cs="Times New Roman"/>
          <w:color w:val="000000" w:themeColor="text1"/>
          <w:sz w:val="24"/>
          <w:szCs w:val="24"/>
          <w:lang w:eastAsia="ru-RU"/>
        </w:rPr>
        <w:t>обрабатываемом</w:t>
      </w:r>
      <w:r w:rsidRPr="0084761F">
        <w:rPr>
          <w:rFonts w:ascii="Times New Roman" w:eastAsia="Times New Roman" w:hAnsi="Times New Roman" w:cs="Times New Roman"/>
          <w:color w:val="000000" w:themeColor="text1"/>
          <w:sz w:val="24"/>
          <w:szCs w:val="24"/>
          <w:lang w:eastAsia="ru-RU"/>
        </w:rPr>
        <w:t xml:space="preserve"> участке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 </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2.1.9. Вести с начала работ на Объекте и до их завершения оформленные и заверенные </w:t>
      </w:r>
      <w:r w:rsidR="008D4662" w:rsidRPr="0084761F">
        <w:rPr>
          <w:rFonts w:ascii="Times New Roman" w:eastAsia="Times New Roman" w:hAnsi="Times New Roman" w:cs="Times New Roman"/>
          <w:bCs/>
          <w:color w:val="000000" w:themeColor="text1"/>
          <w:sz w:val="24"/>
          <w:szCs w:val="24"/>
          <w:lang w:eastAsia="ru-RU"/>
        </w:rPr>
        <w:t xml:space="preserve">                            </w:t>
      </w:r>
      <w:r w:rsidRPr="0084761F">
        <w:rPr>
          <w:rFonts w:ascii="Times New Roman" w:eastAsia="Times New Roman" w:hAnsi="Times New Roman" w:cs="Times New Roman"/>
          <w:bCs/>
          <w:color w:val="000000" w:themeColor="text1"/>
          <w:sz w:val="24"/>
          <w:szCs w:val="24"/>
          <w:lang w:eastAsia="ru-RU"/>
        </w:rPr>
        <w:t xml:space="preserve">в установленном порядке журналы: производства работ, входного, операционного и </w:t>
      </w:r>
      <w:r w:rsidR="006D0E11" w:rsidRPr="0084761F">
        <w:rPr>
          <w:rFonts w:ascii="Times New Roman" w:eastAsia="Times New Roman" w:hAnsi="Times New Roman" w:cs="Times New Roman"/>
          <w:bCs/>
          <w:color w:val="000000" w:themeColor="text1"/>
          <w:sz w:val="24"/>
          <w:szCs w:val="24"/>
          <w:lang w:eastAsia="ru-RU"/>
        </w:rPr>
        <w:t xml:space="preserve"> </w:t>
      </w:r>
      <w:r w:rsidRPr="0084761F">
        <w:rPr>
          <w:rFonts w:ascii="Times New Roman" w:eastAsia="Times New Roman" w:hAnsi="Times New Roman" w:cs="Times New Roman"/>
          <w:bCs/>
          <w:color w:val="000000" w:themeColor="text1"/>
          <w:sz w:val="24"/>
          <w:szCs w:val="24"/>
          <w:lang w:eastAsia="ru-RU"/>
        </w:rPr>
        <w:t>лабораторного контроля на русском языке по типовой форме; осуществлять своими силами операционный контроль выполняемых им работ, постоянно отчитываясь о результатах перед Заказчиком.</w:t>
      </w:r>
    </w:p>
    <w:p w:rsidR="0002373F"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2.1.10. В целях обеспечения качественного </w:t>
      </w:r>
      <w:r w:rsidR="00121FFD" w:rsidRPr="0084761F">
        <w:rPr>
          <w:rFonts w:ascii="Times New Roman" w:eastAsia="Times New Roman" w:hAnsi="Times New Roman" w:cs="Times New Roman"/>
          <w:bCs/>
          <w:color w:val="000000" w:themeColor="text1"/>
          <w:sz w:val="24"/>
          <w:szCs w:val="24"/>
          <w:lang w:eastAsia="ru-RU"/>
        </w:rPr>
        <w:t>выполнения работ</w:t>
      </w:r>
      <w:r w:rsidRPr="0084761F">
        <w:rPr>
          <w:rFonts w:ascii="Times New Roman" w:eastAsia="Times New Roman" w:hAnsi="Times New Roman" w:cs="Times New Roman"/>
          <w:bCs/>
          <w:color w:val="000000" w:themeColor="text1"/>
          <w:sz w:val="24"/>
          <w:szCs w:val="24"/>
          <w:lang w:eastAsia="ru-RU"/>
        </w:rPr>
        <w:t xml:space="preserve"> на Объекте Подрядчик должен:</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F35673" w:rsidRPr="0084761F">
        <w:rPr>
          <w:rFonts w:ascii="Times New Roman" w:eastAsia="Times New Roman" w:hAnsi="Times New Roman" w:cs="Times New Roman"/>
          <w:color w:val="000000" w:themeColor="text1"/>
          <w:sz w:val="24"/>
          <w:szCs w:val="24"/>
          <w:lang w:eastAsia="ru-RU"/>
        </w:rPr>
        <w:t xml:space="preserve">Согласовать с эксплуатационной организацией, выполняющей работы по содержанию автомобильных дорог и искусственных сооружений на них график </w:t>
      </w:r>
      <w:r w:rsidR="00121FFD" w:rsidRPr="0084761F">
        <w:rPr>
          <w:rFonts w:ascii="Times New Roman" w:eastAsia="Times New Roman" w:hAnsi="Times New Roman" w:cs="Times New Roman"/>
          <w:color w:val="000000" w:themeColor="text1"/>
          <w:sz w:val="24"/>
          <w:szCs w:val="24"/>
          <w:lang w:eastAsia="ru-RU"/>
        </w:rPr>
        <w:t>выполнения работ</w:t>
      </w:r>
      <w:r w:rsidR="00F35673" w:rsidRPr="0084761F">
        <w:rPr>
          <w:rFonts w:ascii="Times New Roman" w:eastAsia="Times New Roman" w:hAnsi="Times New Roman" w:cs="Times New Roman"/>
          <w:color w:val="000000" w:themeColor="text1"/>
          <w:sz w:val="24"/>
          <w:szCs w:val="24"/>
          <w:lang w:eastAsia="ru-RU"/>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r w:rsidRPr="0084761F">
        <w:rPr>
          <w:rFonts w:ascii="Times New Roman" w:eastAsia="Times New Roman" w:hAnsi="Times New Roman" w:cs="Times New Roman"/>
          <w:color w:val="000000" w:themeColor="text1"/>
          <w:sz w:val="24"/>
          <w:szCs w:val="24"/>
          <w:lang w:eastAsia="ru-RU"/>
        </w:rPr>
        <w:t xml:space="preserve">. </w:t>
      </w:r>
    </w:p>
    <w:p w:rsidR="00F35673" w:rsidRPr="0084761F" w:rsidRDefault="0002373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2.1.11. </w:t>
      </w:r>
      <w:r w:rsidR="00F35673" w:rsidRPr="0084761F">
        <w:rPr>
          <w:rFonts w:ascii="Times New Roman" w:eastAsia="Times New Roman" w:hAnsi="Times New Roman" w:cs="Times New Roman"/>
          <w:bCs/>
          <w:color w:val="000000" w:themeColor="text1"/>
          <w:sz w:val="24"/>
          <w:szCs w:val="24"/>
          <w:lang w:eastAsia="ru-RU"/>
        </w:rPr>
        <w:t xml:space="preserve">До начала </w:t>
      </w:r>
      <w:r w:rsidR="00121FFD" w:rsidRPr="0084761F">
        <w:rPr>
          <w:rFonts w:ascii="Times New Roman" w:eastAsia="Times New Roman" w:hAnsi="Times New Roman" w:cs="Times New Roman"/>
          <w:bCs/>
          <w:color w:val="000000" w:themeColor="text1"/>
          <w:sz w:val="24"/>
          <w:szCs w:val="24"/>
          <w:lang w:eastAsia="ru-RU"/>
        </w:rPr>
        <w:t>выполнения работ</w:t>
      </w:r>
      <w:r w:rsidR="00F35673" w:rsidRPr="0084761F">
        <w:rPr>
          <w:rFonts w:ascii="Times New Roman" w:eastAsia="Times New Roman" w:hAnsi="Times New Roman" w:cs="Times New Roman"/>
          <w:bCs/>
          <w:color w:val="000000" w:themeColor="text1"/>
          <w:sz w:val="24"/>
          <w:szCs w:val="24"/>
          <w:lang w:eastAsia="ru-RU"/>
        </w:rPr>
        <w:t xml:space="preserve"> </w:t>
      </w:r>
      <w:r w:rsidR="003B53FD" w:rsidRPr="0084761F">
        <w:rPr>
          <w:rFonts w:ascii="Times New Roman" w:eastAsia="Times New Roman" w:hAnsi="Times New Roman" w:cs="Times New Roman"/>
          <w:bCs/>
          <w:color w:val="000000" w:themeColor="text1"/>
          <w:sz w:val="24"/>
          <w:szCs w:val="24"/>
          <w:lang w:eastAsia="ru-RU"/>
        </w:rPr>
        <w:t>Подрядчик</w:t>
      </w:r>
      <w:r w:rsidR="00F35673" w:rsidRPr="0084761F">
        <w:rPr>
          <w:rFonts w:ascii="Times New Roman" w:eastAsia="Times New Roman" w:hAnsi="Times New Roman" w:cs="Times New Roman"/>
          <w:bCs/>
          <w:color w:val="000000" w:themeColor="text1"/>
          <w:sz w:val="24"/>
          <w:szCs w:val="24"/>
          <w:lang w:eastAsia="ru-RU"/>
        </w:rPr>
        <w:t xml:space="preserve"> должен предоставить Заказчику:</w:t>
      </w:r>
    </w:p>
    <w:p w:rsidR="00F35673" w:rsidRPr="0084761F" w:rsidRDefault="00F35673"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 приказ о назначении ответственного лица за </w:t>
      </w:r>
      <w:r w:rsidR="00121FFD" w:rsidRPr="0084761F">
        <w:rPr>
          <w:rFonts w:ascii="Times New Roman" w:eastAsia="Times New Roman" w:hAnsi="Times New Roman" w:cs="Times New Roman"/>
          <w:bCs/>
          <w:color w:val="000000" w:themeColor="text1"/>
          <w:sz w:val="24"/>
          <w:szCs w:val="24"/>
          <w:lang w:eastAsia="ru-RU"/>
        </w:rPr>
        <w:t>выполнения работ</w:t>
      </w:r>
      <w:r w:rsidRPr="0084761F">
        <w:rPr>
          <w:rFonts w:ascii="Times New Roman" w:eastAsia="Times New Roman" w:hAnsi="Times New Roman" w:cs="Times New Roman"/>
          <w:bCs/>
          <w:color w:val="000000" w:themeColor="text1"/>
          <w:sz w:val="24"/>
          <w:szCs w:val="24"/>
          <w:lang w:eastAsia="ru-RU"/>
        </w:rPr>
        <w:t>;</w:t>
      </w:r>
    </w:p>
    <w:p w:rsidR="00F35673" w:rsidRPr="0084761F" w:rsidRDefault="00F35673"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наряд-допуск;</w:t>
      </w:r>
    </w:p>
    <w:p w:rsidR="0002373F" w:rsidRPr="0084761F" w:rsidRDefault="004E482F" w:rsidP="009B5273">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Cs/>
          <w:color w:val="000000" w:themeColor="text1"/>
          <w:sz w:val="24"/>
          <w:szCs w:val="24"/>
          <w:lang w:eastAsia="ru-RU"/>
        </w:rPr>
        <w:t xml:space="preserve">- </w:t>
      </w:r>
      <w:r w:rsidR="00F35673" w:rsidRPr="0084761F">
        <w:rPr>
          <w:rFonts w:ascii="Times New Roman" w:eastAsia="Times New Roman" w:hAnsi="Times New Roman" w:cs="Times New Roman"/>
          <w:bCs/>
          <w:color w:val="000000" w:themeColor="text1"/>
          <w:sz w:val="24"/>
          <w:szCs w:val="24"/>
          <w:lang w:eastAsia="ru-RU"/>
        </w:rPr>
        <w:t xml:space="preserve">копию удостоверения о прохождении обучения по курсу охраны труда и техники безопасности при работе с </w:t>
      </w:r>
      <w:proofErr w:type="spellStart"/>
      <w:r w:rsidR="00F35673" w:rsidRPr="0084761F">
        <w:rPr>
          <w:rFonts w:ascii="Times New Roman" w:eastAsia="Times New Roman" w:hAnsi="Times New Roman" w:cs="Times New Roman"/>
          <w:bCs/>
          <w:color w:val="000000" w:themeColor="text1"/>
          <w:sz w:val="24"/>
          <w:szCs w:val="24"/>
          <w:lang w:eastAsia="ru-RU"/>
        </w:rPr>
        <w:t>агрохимикатами</w:t>
      </w:r>
      <w:proofErr w:type="spellEnd"/>
      <w:r w:rsidR="00F35673" w:rsidRPr="0084761F">
        <w:rPr>
          <w:rFonts w:ascii="Times New Roman" w:eastAsia="Times New Roman" w:hAnsi="Times New Roman" w:cs="Times New Roman"/>
          <w:bCs/>
          <w:color w:val="000000" w:themeColor="text1"/>
          <w:sz w:val="24"/>
          <w:szCs w:val="24"/>
          <w:lang w:eastAsia="ru-RU"/>
        </w:rPr>
        <w:t xml:space="preserve"> и пестицидами, а также правил оказания доврачебной помощи в случаях отравлений пестицидами</w:t>
      </w:r>
      <w:r w:rsidR="0002373F" w:rsidRPr="0084761F">
        <w:rPr>
          <w:rFonts w:ascii="Times New Roman" w:eastAsia="Times New Roman" w:hAnsi="Times New Roman" w:cs="Times New Roman"/>
          <w:color w:val="000000" w:themeColor="text1"/>
          <w:sz w:val="24"/>
          <w:szCs w:val="24"/>
          <w:lang w:eastAsia="ru-RU"/>
        </w:rPr>
        <w:t>.</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2.1.1</w:t>
      </w:r>
      <w:r w:rsidR="00523041" w:rsidRPr="0084761F">
        <w:rPr>
          <w:rFonts w:ascii="Times New Roman" w:eastAsia="Times New Roman" w:hAnsi="Times New Roman" w:cs="Times New Roman"/>
          <w:color w:val="000000" w:themeColor="text1"/>
          <w:sz w:val="24"/>
          <w:szCs w:val="24"/>
          <w:lang w:eastAsia="ru-RU"/>
        </w:rPr>
        <w:t>2</w:t>
      </w:r>
      <w:r w:rsidR="0002373F" w:rsidRPr="0084761F">
        <w:rPr>
          <w:rFonts w:ascii="Times New Roman" w:eastAsia="Times New Roman" w:hAnsi="Times New Roman" w:cs="Times New Roman"/>
          <w:color w:val="000000" w:themeColor="text1"/>
          <w:sz w:val="24"/>
          <w:szCs w:val="24"/>
          <w:lang w:eastAsia="ru-RU"/>
        </w:rPr>
        <w:t xml:space="preserve">.  Компенсировать убытки, включая судебные издержки, связанные с травмами или вредом, нанесенным третьим лицам вследствие </w:t>
      </w:r>
      <w:r w:rsidR="00FF4B5C" w:rsidRPr="0084761F">
        <w:rPr>
          <w:rFonts w:ascii="Times New Roman" w:eastAsia="Times New Roman" w:hAnsi="Times New Roman" w:cs="Times New Roman"/>
          <w:color w:val="000000" w:themeColor="text1"/>
          <w:sz w:val="24"/>
          <w:szCs w:val="24"/>
          <w:lang w:eastAsia="ru-RU"/>
        </w:rPr>
        <w:t>выполнения</w:t>
      </w:r>
      <w:r w:rsidR="0002373F" w:rsidRPr="0084761F">
        <w:rPr>
          <w:rFonts w:ascii="Times New Roman" w:eastAsia="Times New Roman" w:hAnsi="Times New Roman" w:cs="Times New Roman"/>
          <w:color w:val="000000" w:themeColor="text1"/>
          <w:sz w:val="24"/>
          <w:szCs w:val="24"/>
          <w:lang w:eastAsia="ru-RU"/>
        </w:rPr>
        <w:t xml:space="preserve"> Подрядчиком </w:t>
      </w:r>
      <w:r w:rsidR="00FF4B5C" w:rsidRPr="0084761F">
        <w:rPr>
          <w:rFonts w:ascii="Times New Roman" w:eastAsia="Times New Roman" w:hAnsi="Times New Roman" w:cs="Times New Roman"/>
          <w:color w:val="000000" w:themeColor="text1"/>
          <w:sz w:val="24"/>
          <w:szCs w:val="24"/>
          <w:lang w:eastAsia="ru-RU"/>
        </w:rPr>
        <w:t xml:space="preserve">работ </w:t>
      </w:r>
      <w:r w:rsidR="0002373F" w:rsidRPr="0084761F">
        <w:rPr>
          <w:rFonts w:ascii="Times New Roman" w:eastAsia="Times New Roman" w:hAnsi="Times New Roman" w:cs="Times New Roman"/>
          <w:color w:val="000000" w:themeColor="text1"/>
          <w:sz w:val="24"/>
          <w:szCs w:val="24"/>
          <w:lang w:eastAsia="ru-RU"/>
        </w:rPr>
        <w:t xml:space="preserve">в соответствии </w:t>
      </w:r>
      <w:r w:rsidR="008D4662"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с Контрактом или вследствие нарушения их имущественных или иных прав.</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2.1.1</w:t>
      </w:r>
      <w:r w:rsidR="00523041" w:rsidRPr="0084761F">
        <w:rPr>
          <w:rFonts w:ascii="Times New Roman" w:eastAsia="Times New Roman" w:hAnsi="Times New Roman" w:cs="Times New Roman"/>
          <w:color w:val="000000" w:themeColor="text1"/>
          <w:sz w:val="24"/>
          <w:szCs w:val="24"/>
          <w:lang w:eastAsia="ru-RU"/>
        </w:rPr>
        <w:t>3</w:t>
      </w:r>
      <w:r w:rsidR="0002373F" w:rsidRPr="0084761F">
        <w:rPr>
          <w:rFonts w:ascii="Times New Roman" w:eastAsia="Times New Roman" w:hAnsi="Times New Roman" w:cs="Times New Roman"/>
          <w:color w:val="000000" w:themeColor="text1"/>
          <w:sz w:val="24"/>
          <w:szCs w:val="24"/>
          <w:lang w:eastAsia="ru-RU"/>
        </w:rPr>
        <w:t xml:space="preserve">.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Подрядчик должен </w:t>
      </w:r>
      <w:r w:rsidRPr="0084761F">
        <w:rPr>
          <w:rFonts w:ascii="Times New Roman" w:eastAsia="Times New Roman" w:hAnsi="Times New Roman" w:cs="Times New Roman"/>
          <w:bCs/>
          <w:color w:val="000000" w:themeColor="text1"/>
          <w:sz w:val="24"/>
          <w:szCs w:val="24"/>
          <w:lang w:eastAsia="ru-RU"/>
        </w:rPr>
        <w:t>предоставить Заказчику информацию о</w:t>
      </w:r>
      <w:r w:rsidRPr="0084761F">
        <w:rPr>
          <w:rFonts w:ascii="Times New Roman" w:eastAsia="Times New Roman" w:hAnsi="Times New Roman" w:cs="Times New Roman"/>
          <w:color w:val="000000" w:themeColor="text1"/>
          <w:sz w:val="24"/>
          <w:szCs w:val="24"/>
          <w:lang w:eastAsia="ru-RU"/>
        </w:rPr>
        <w:t xml:space="preserve"> всех привлеченных субподрядчиках, в том числе </w:t>
      </w:r>
      <w:r w:rsidRPr="0084761F">
        <w:rPr>
          <w:rFonts w:ascii="Times New Roman" w:eastAsia="Calibri" w:hAnsi="Times New Roman" w:cs="Times New Roman"/>
          <w:bCs/>
          <w:color w:val="000000" w:themeColor="text1"/>
          <w:sz w:val="24"/>
          <w:szCs w:val="24"/>
          <w:lang w:eastAsia="ru-RU"/>
        </w:rPr>
        <w:t xml:space="preserve">заключивших договор или договоры с Подрядчиком, цена которого или общая цена которых </w:t>
      </w:r>
      <w:r w:rsidR="00F35673" w:rsidRPr="0084761F">
        <w:rPr>
          <w:rFonts w:ascii="Times New Roman" w:eastAsia="Times New Roman" w:hAnsi="Times New Roman" w:cs="Times New Roman"/>
          <w:color w:val="000000" w:themeColor="text1"/>
          <w:sz w:val="24"/>
          <w:szCs w:val="24"/>
          <w:lang w:eastAsia="ru-RU"/>
        </w:rPr>
        <w:t xml:space="preserve">по ликвидации нежелательной растительности (борщевик Сосновского) </w:t>
      </w:r>
      <w:r w:rsidRPr="0084761F">
        <w:rPr>
          <w:rFonts w:ascii="Times New Roman" w:eastAsia="Calibri" w:hAnsi="Times New Roman" w:cs="Times New Roman"/>
          <w:bCs/>
          <w:color w:val="000000" w:themeColor="text1"/>
          <w:sz w:val="24"/>
          <w:szCs w:val="24"/>
          <w:lang w:eastAsia="ru-RU"/>
        </w:rPr>
        <w:t>составляет более чем 10 (десять) процентов цены Контракта. Информация предоставляется</w:t>
      </w:r>
      <w:r w:rsidRPr="0084761F">
        <w:rPr>
          <w:rFonts w:ascii="Times New Roman" w:eastAsia="Times New Roman" w:hAnsi="Times New Roman" w:cs="Times New Roman"/>
          <w:color w:val="000000" w:themeColor="text1"/>
          <w:sz w:val="24"/>
          <w:szCs w:val="24"/>
          <w:lang w:eastAsia="ru-RU"/>
        </w:rPr>
        <w:t xml:space="preserve"> </w:t>
      </w:r>
      <w:r w:rsidR="008D4662" w:rsidRPr="0084761F">
        <w:rPr>
          <w:rFonts w:ascii="Times New Roman" w:eastAsia="Times New Roman" w:hAnsi="Times New Roman" w:cs="Times New Roman"/>
          <w:color w:val="000000" w:themeColor="text1"/>
          <w:sz w:val="24"/>
          <w:szCs w:val="24"/>
          <w:lang w:eastAsia="ru-RU"/>
        </w:rPr>
        <w:t xml:space="preserve">                               </w:t>
      </w:r>
      <w:r w:rsidR="00E05BBC" w:rsidRPr="0084761F">
        <w:rPr>
          <w:rFonts w:ascii="Times New Roman" w:eastAsia="Calibri" w:hAnsi="Times New Roman" w:cs="Times New Roman"/>
          <w:bCs/>
          <w:color w:val="000000" w:themeColor="text1"/>
          <w:sz w:val="24"/>
          <w:szCs w:val="24"/>
          <w:lang w:eastAsia="ru-RU"/>
        </w:rPr>
        <w:t>в течение десяти</w:t>
      </w:r>
      <w:r w:rsidRPr="0084761F">
        <w:rPr>
          <w:rFonts w:ascii="Times New Roman" w:eastAsia="Calibri" w:hAnsi="Times New Roman" w:cs="Times New Roman"/>
          <w:bCs/>
          <w:color w:val="000000" w:themeColor="text1"/>
          <w:sz w:val="24"/>
          <w:szCs w:val="24"/>
          <w:lang w:eastAsia="ru-RU"/>
        </w:rPr>
        <w:t xml:space="preserve"> дней с момента заключения им договора или договоров субподряда,</w:t>
      </w:r>
      <w:r w:rsidRPr="0084761F">
        <w:rPr>
          <w:rFonts w:ascii="Times New Roman" w:eastAsia="Times New Roman" w:hAnsi="Times New Roman" w:cs="Times New Roman"/>
          <w:color w:val="000000" w:themeColor="text1"/>
          <w:sz w:val="24"/>
          <w:szCs w:val="24"/>
          <w:lang w:eastAsia="ru-RU"/>
        </w:rPr>
        <w:t xml:space="preserve"> с указанием полного наименования субподрядчика, его местонахождения (почтовый адрес), телефонов руководителя и главного бухгалтера, идентификационного номера налогоплательщика и кода причины постановки на учет, вида и стоимости работ, передаваемых на субподряд.</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2.1.1</w:t>
      </w:r>
      <w:r w:rsidR="00523041" w:rsidRPr="0084761F">
        <w:rPr>
          <w:rFonts w:ascii="Times New Roman" w:eastAsia="Times New Roman" w:hAnsi="Times New Roman" w:cs="Times New Roman"/>
          <w:color w:val="000000" w:themeColor="text1"/>
          <w:sz w:val="24"/>
          <w:szCs w:val="24"/>
          <w:lang w:eastAsia="ru-RU"/>
        </w:rPr>
        <w:t>4</w:t>
      </w:r>
      <w:r w:rsidRPr="0084761F">
        <w:rPr>
          <w:rFonts w:ascii="Times New Roman" w:eastAsia="Times New Roman" w:hAnsi="Times New Roman" w:cs="Times New Roman"/>
          <w:color w:val="000000" w:themeColor="text1"/>
          <w:sz w:val="24"/>
          <w:szCs w:val="24"/>
          <w:lang w:eastAsia="ru-RU"/>
        </w:rPr>
        <w:t xml:space="preserve">. В случае передачи Заказчиком части функций по осуществлению контроля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за выполнением работ другому юридическому лицу, а также привлечения экспертов, экспертных организаций для проведения экспертизы результатов выполненных работ, и уведомлении Подрядчика об этом в соответствии с п. 2.</w:t>
      </w:r>
      <w:r w:rsidR="00CF1830"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.3, п. 2.</w:t>
      </w:r>
      <w:r w:rsidR="00CF1830"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.8. Контракта, Подрядчик обязан обеспечить указанному юридическому лицу допуск на Объект, а также представлять ему все материалы и документы, необходимые для выполнения указанным лицом переданной ему части функций, экспертизы.</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2.1.1</w:t>
      </w:r>
      <w:r w:rsidR="00523041" w:rsidRPr="0084761F">
        <w:rPr>
          <w:rFonts w:ascii="Times New Roman" w:eastAsia="Times New Roman" w:hAnsi="Times New Roman" w:cs="Times New Roman"/>
          <w:color w:val="000000" w:themeColor="text1"/>
          <w:sz w:val="24"/>
          <w:szCs w:val="24"/>
          <w:lang w:eastAsia="ru-RU"/>
        </w:rPr>
        <w:t>5</w:t>
      </w:r>
      <w:r w:rsidRPr="0084761F">
        <w:rPr>
          <w:rFonts w:ascii="Times New Roman" w:eastAsia="Times New Roman" w:hAnsi="Times New Roman" w:cs="Times New Roman"/>
          <w:color w:val="000000" w:themeColor="text1"/>
          <w:sz w:val="24"/>
          <w:szCs w:val="24"/>
          <w:lang w:eastAsia="ru-RU"/>
        </w:rPr>
        <w:t xml:space="preserve">. Незамедлительно уведомлять о начале производства работ </w:t>
      </w:r>
      <w:r w:rsidR="00F35673" w:rsidRPr="0084761F">
        <w:rPr>
          <w:rFonts w:ascii="Times New Roman" w:eastAsia="Times New Roman" w:hAnsi="Times New Roman" w:cs="Times New Roman"/>
          <w:color w:val="000000" w:themeColor="text1"/>
          <w:sz w:val="24"/>
          <w:szCs w:val="24"/>
          <w:lang w:eastAsia="ru-RU"/>
        </w:rPr>
        <w:t>участках</w:t>
      </w:r>
      <w:r w:rsidRPr="0084761F">
        <w:rPr>
          <w:rFonts w:ascii="Times New Roman" w:eastAsia="Times New Roman" w:hAnsi="Times New Roman" w:cs="Times New Roman"/>
          <w:color w:val="000000" w:themeColor="text1"/>
          <w:sz w:val="24"/>
          <w:szCs w:val="24"/>
          <w:lang w:eastAsia="ru-RU"/>
        </w:rPr>
        <w:t xml:space="preserve"> органы ГИБДД.</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2.1.</w:t>
      </w:r>
      <w:r w:rsidR="00523041" w:rsidRPr="0084761F">
        <w:rPr>
          <w:rFonts w:ascii="Times New Roman" w:eastAsia="Times New Roman" w:hAnsi="Times New Roman" w:cs="Times New Roman"/>
          <w:color w:val="000000" w:themeColor="text1"/>
          <w:sz w:val="24"/>
          <w:szCs w:val="24"/>
          <w:lang w:eastAsia="ru-RU"/>
        </w:rPr>
        <w:t>1</w:t>
      </w:r>
      <w:r w:rsidR="00FB16CE" w:rsidRPr="0084761F">
        <w:rPr>
          <w:rFonts w:ascii="Times New Roman" w:eastAsia="Times New Roman" w:hAnsi="Times New Roman" w:cs="Times New Roman"/>
          <w:color w:val="000000" w:themeColor="text1"/>
          <w:sz w:val="24"/>
          <w:szCs w:val="24"/>
          <w:lang w:eastAsia="ru-RU"/>
        </w:rPr>
        <w:t>6</w:t>
      </w:r>
      <w:r w:rsidRPr="0084761F">
        <w:rPr>
          <w:rFonts w:ascii="Times New Roman" w:eastAsia="Times New Roman" w:hAnsi="Times New Roman" w:cs="Times New Roman"/>
          <w:color w:val="000000" w:themeColor="text1"/>
          <w:sz w:val="24"/>
          <w:szCs w:val="24"/>
          <w:lang w:eastAsia="ru-RU"/>
        </w:rPr>
        <w:t xml:space="preserve">. В случае, если Подрядчик является субъектом малого предпринимательства или социально-ориентированной некоммерческой организацией, не позднее 3 (трех) рабочих дней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lastRenderedPageBreak/>
        <w:t>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w:t>
      </w:r>
      <w:r w:rsidR="00523041" w:rsidRPr="0084761F">
        <w:rPr>
          <w:rFonts w:ascii="Times New Roman" w:eastAsia="Times New Roman" w:hAnsi="Times New Roman" w:cs="Times New Roman"/>
          <w:color w:val="000000" w:themeColor="text1"/>
          <w:sz w:val="24"/>
          <w:szCs w:val="24"/>
          <w:lang w:eastAsia="ru-RU"/>
        </w:rPr>
        <w:t>1</w:t>
      </w:r>
      <w:r w:rsidR="00FB16CE" w:rsidRPr="0084761F">
        <w:rPr>
          <w:rFonts w:ascii="Times New Roman" w:eastAsia="Times New Roman" w:hAnsi="Times New Roman" w:cs="Times New Roman"/>
          <w:color w:val="000000" w:themeColor="text1"/>
          <w:sz w:val="24"/>
          <w:szCs w:val="24"/>
          <w:lang w:eastAsia="ru-RU"/>
        </w:rPr>
        <w:t>7</w:t>
      </w:r>
      <w:r w:rsidR="0002373F" w:rsidRPr="0084761F">
        <w:rPr>
          <w:rFonts w:ascii="Times New Roman" w:eastAsia="Times New Roman" w:hAnsi="Times New Roman" w:cs="Times New Roman"/>
          <w:color w:val="000000" w:themeColor="text1"/>
          <w:sz w:val="24"/>
          <w:szCs w:val="24"/>
          <w:lang w:eastAsia="ru-RU"/>
        </w:rPr>
        <w:t>. В целях осуществления расширенного банковского сопровождения Контракта Подрядчик обязуется: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 а) Заключить с Банком договор  о  банковском сопровождении, проект которого  является Приложением № 7 к настоящему Контракту, предоставить Заказчику копию вышеуказанного договора и реквизиты отдельного счета в срок не позднее 10 (десяти) дней после даты заключения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б) Осуществлять расчеты, связанные с исполнением обязательств по Контракту, </w:t>
      </w:r>
      <w:r w:rsidR="008D4662"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на отдельном счете, открытом в Банке.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в)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w:t>
      </w:r>
      <w:r w:rsidRPr="0084761F">
        <w:rPr>
          <w:rFonts w:ascii="Times New Roman" w:eastAsia="Times New Roman" w:hAnsi="Times New Roman" w:cs="Times New Roman"/>
          <w:color w:val="000000" w:themeColor="text1"/>
          <w:sz w:val="24"/>
          <w:szCs w:val="24"/>
          <w:lang w:eastAsia="ru-RU"/>
        </w:rPr>
        <w:tab/>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г) Предоставлять Банку сведения о привлекаемых им в рамках исполнения обязательств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по Контракту Субподрядчиках (полное наименование Субподрядчика, его местонахождение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10 (десяти) дней после заключения договоров с Субподрядчиками.</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w:t>
      </w:r>
      <w:r w:rsidR="00FB16CE" w:rsidRPr="0084761F">
        <w:rPr>
          <w:rFonts w:ascii="Times New Roman" w:eastAsia="Times New Roman" w:hAnsi="Times New Roman" w:cs="Times New Roman"/>
          <w:color w:val="000000" w:themeColor="text1"/>
          <w:sz w:val="24"/>
          <w:szCs w:val="24"/>
          <w:lang w:eastAsia="ru-RU"/>
        </w:rPr>
        <w:t>18</w:t>
      </w:r>
      <w:r w:rsidR="0002373F" w:rsidRPr="0084761F">
        <w:rPr>
          <w:rFonts w:ascii="Times New Roman" w:eastAsia="Times New Roman" w:hAnsi="Times New Roman" w:cs="Times New Roman"/>
          <w:color w:val="000000" w:themeColor="text1"/>
          <w:sz w:val="24"/>
          <w:szCs w:val="24"/>
          <w:lang w:eastAsia="ru-RU"/>
        </w:rPr>
        <w:t>. Привлекать к исполнению работ, указанных в Контракте, рабочих, имеющих соответствующий разряд и прошедших м</w:t>
      </w:r>
      <w:r w:rsidR="00523041" w:rsidRPr="0084761F">
        <w:rPr>
          <w:rFonts w:ascii="Times New Roman" w:eastAsia="Times New Roman" w:hAnsi="Times New Roman" w:cs="Times New Roman"/>
          <w:color w:val="000000" w:themeColor="text1"/>
          <w:sz w:val="24"/>
          <w:szCs w:val="24"/>
          <w:lang w:eastAsia="ru-RU"/>
        </w:rPr>
        <w:t>едицинское освидетельствование.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t xml:space="preserve">При производстве работ обеспечить нахождение своих работников на Объекте в специальной одежде (в том числе жилетах (при необходимости касках) оранжевого цвета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со </w:t>
      </w:r>
      <w:proofErr w:type="spellStart"/>
      <w:r w:rsidRPr="0084761F">
        <w:rPr>
          <w:rFonts w:ascii="Times New Roman" w:eastAsia="Times New Roman" w:hAnsi="Times New Roman" w:cs="Times New Roman"/>
          <w:color w:val="000000" w:themeColor="text1"/>
          <w:sz w:val="24"/>
          <w:szCs w:val="24"/>
          <w:lang w:eastAsia="ru-RU"/>
        </w:rPr>
        <w:t>световозвращающими</w:t>
      </w:r>
      <w:proofErr w:type="spellEnd"/>
      <w:r w:rsidRPr="0084761F">
        <w:rPr>
          <w:rFonts w:ascii="Times New Roman" w:eastAsia="Times New Roman" w:hAnsi="Times New Roman" w:cs="Times New Roman"/>
          <w:color w:val="000000" w:themeColor="text1"/>
          <w:sz w:val="24"/>
          <w:szCs w:val="24"/>
          <w:lang w:eastAsia="ru-RU"/>
        </w:rPr>
        <w:t xml:space="preserve"> элементами) с указанием наименования Подрядчика.</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w:t>
      </w:r>
      <w:r w:rsidR="00FB16CE" w:rsidRPr="0084761F">
        <w:rPr>
          <w:rFonts w:ascii="Times New Roman" w:eastAsia="Times New Roman" w:hAnsi="Times New Roman" w:cs="Times New Roman"/>
          <w:color w:val="000000" w:themeColor="text1"/>
          <w:sz w:val="24"/>
          <w:szCs w:val="24"/>
          <w:lang w:eastAsia="ru-RU"/>
        </w:rPr>
        <w:t>19</w:t>
      </w:r>
      <w:r w:rsidR="0002373F" w:rsidRPr="0084761F">
        <w:rPr>
          <w:rFonts w:ascii="Times New Roman" w:eastAsia="Times New Roman" w:hAnsi="Times New Roman" w:cs="Times New Roman"/>
          <w:color w:val="000000" w:themeColor="text1"/>
          <w:sz w:val="24"/>
          <w:szCs w:val="24"/>
          <w:lang w:eastAsia="ru-RU"/>
        </w:rPr>
        <w:t>. Не допускать привлечения (в том числе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02373F" w:rsidRPr="0084761F" w:rsidRDefault="0002373F"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4"/>
          <w:lang w:eastAsia="ar-SA"/>
        </w:rPr>
      </w:pPr>
      <w:r w:rsidRPr="0084761F">
        <w:rPr>
          <w:rFonts w:ascii="Times New Roman" w:eastAsia="Times New Roman" w:hAnsi="Times New Roman" w:cs="Times New Roman"/>
          <w:color w:val="000000" w:themeColor="text1"/>
          <w:sz w:val="24"/>
          <w:szCs w:val="24"/>
          <w:lang w:eastAsia="ru-RU"/>
        </w:rPr>
        <w:t>2.1.</w:t>
      </w:r>
      <w:r w:rsidR="00FB16CE" w:rsidRPr="0084761F">
        <w:rPr>
          <w:rFonts w:ascii="Times New Roman" w:eastAsia="Times New Roman" w:hAnsi="Times New Roman" w:cs="Times New Roman"/>
          <w:color w:val="000000" w:themeColor="text1"/>
          <w:sz w:val="24"/>
          <w:szCs w:val="24"/>
          <w:lang w:eastAsia="ru-RU"/>
        </w:rPr>
        <w:t>20</w:t>
      </w:r>
      <w:r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ar-SA"/>
        </w:rPr>
        <w:t>Нести ответственность за вред, причиненный третьим лицам вследствие выполнения Подрядчиком работ в соответствии с Контрактом или вследствие нарушения их имущественных или иных прав.</w:t>
      </w:r>
    </w:p>
    <w:p w:rsidR="0002373F" w:rsidRPr="0084761F" w:rsidRDefault="0002373F"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4"/>
          <w:lang w:eastAsia="ar-SA"/>
        </w:rPr>
      </w:pPr>
      <w:r w:rsidRPr="0084761F">
        <w:rPr>
          <w:rFonts w:ascii="Times New Roman" w:eastAsia="Times New Roman" w:hAnsi="Times New Roman" w:cs="Times New Roman"/>
          <w:color w:val="000000" w:themeColor="text1"/>
          <w:sz w:val="24"/>
          <w:szCs w:val="24"/>
          <w:lang w:eastAsia="ar-SA"/>
        </w:rPr>
        <w:t>2.1.2</w:t>
      </w:r>
      <w:r w:rsidR="00FB16CE" w:rsidRPr="0084761F">
        <w:rPr>
          <w:rFonts w:ascii="Times New Roman" w:eastAsia="Times New Roman" w:hAnsi="Times New Roman" w:cs="Times New Roman"/>
          <w:color w:val="000000" w:themeColor="text1"/>
          <w:sz w:val="24"/>
          <w:szCs w:val="24"/>
          <w:lang w:eastAsia="ar-SA"/>
        </w:rPr>
        <w:t>1</w:t>
      </w:r>
      <w:r w:rsidRPr="0084761F">
        <w:rPr>
          <w:rFonts w:ascii="Times New Roman" w:eastAsia="Times New Roman" w:hAnsi="Times New Roman" w:cs="Times New Roman"/>
          <w:color w:val="000000" w:themeColor="text1"/>
          <w:sz w:val="24"/>
          <w:szCs w:val="24"/>
          <w:lang w:eastAsia="ar-SA"/>
        </w:rPr>
        <w:t xml:space="preserve">. 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w:t>
      </w:r>
      <w:r w:rsidR="00955927" w:rsidRPr="0084761F">
        <w:rPr>
          <w:rFonts w:ascii="Times New Roman" w:eastAsia="Times New Roman" w:hAnsi="Times New Roman" w:cs="Times New Roman"/>
          <w:color w:val="000000" w:themeColor="text1"/>
          <w:sz w:val="24"/>
          <w:szCs w:val="24"/>
          <w:lang w:eastAsia="ar-SA"/>
        </w:rPr>
        <w:t xml:space="preserve">                      </w:t>
      </w:r>
      <w:r w:rsidRPr="0084761F">
        <w:rPr>
          <w:rFonts w:ascii="Times New Roman" w:eastAsia="Times New Roman" w:hAnsi="Times New Roman" w:cs="Times New Roman"/>
          <w:color w:val="000000" w:themeColor="text1"/>
          <w:sz w:val="24"/>
          <w:szCs w:val="24"/>
          <w:lang w:eastAsia="ar-SA"/>
        </w:rPr>
        <w:t>(в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rsidR="0002373F" w:rsidRPr="0084761F" w:rsidRDefault="0002373F"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4"/>
          <w:lang w:eastAsia="ar-SA"/>
        </w:rPr>
      </w:pPr>
      <w:r w:rsidRPr="0084761F">
        <w:rPr>
          <w:rFonts w:ascii="Times New Roman" w:eastAsia="Times New Roman" w:hAnsi="Times New Roman" w:cs="Times New Roman"/>
          <w:color w:val="000000" w:themeColor="text1"/>
          <w:sz w:val="24"/>
          <w:szCs w:val="24"/>
          <w:lang w:eastAsia="ar-SA"/>
        </w:rPr>
        <w:t>2.1.2</w:t>
      </w:r>
      <w:r w:rsidR="00FB16CE" w:rsidRPr="0084761F">
        <w:rPr>
          <w:rFonts w:ascii="Times New Roman" w:eastAsia="Times New Roman" w:hAnsi="Times New Roman" w:cs="Times New Roman"/>
          <w:color w:val="000000" w:themeColor="text1"/>
          <w:sz w:val="24"/>
          <w:szCs w:val="24"/>
          <w:lang w:eastAsia="ar-SA"/>
        </w:rPr>
        <w:t>2</w:t>
      </w:r>
      <w:r w:rsidRPr="0084761F">
        <w:rPr>
          <w:rFonts w:ascii="Times New Roman" w:eastAsia="Times New Roman" w:hAnsi="Times New Roman" w:cs="Times New Roman"/>
          <w:color w:val="000000" w:themeColor="text1"/>
          <w:sz w:val="24"/>
          <w:szCs w:val="24"/>
          <w:lang w:eastAsia="ar-SA"/>
        </w:rPr>
        <w:t>.</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4"/>
          <w:szCs w:val="24"/>
          <w:lang w:eastAsia="ar-SA"/>
        </w:rPr>
        <w:t>В случае отзыва в соответствии с законодательством Российской Федерации у б</w:t>
      </w:r>
      <w:r w:rsidR="00A67F19" w:rsidRPr="0084761F">
        <w:rPr>
          <w:rFonts w:ascii="Times New Roman" w:eastAsia="Times New Roman" w:hAnsi="Times New Roman" w:cs="Times New Roman"/>
          <w:color w:val="000000" w:themeColor="text1"/>
          <w:sz w:val="24"/>
          <w:szCs w:val="24"/>
          <w:lang w:eastAsia="ar-SA"/>
        </w:rPr>
        <w:t>анка, предоставившего независимую</w:t>
      </w:r>
      <w:r w:rsidRPr="0084761F">
        <w:rPr>
          <w:rFonts w:ascii="Times New Roman" w:eastAsia="Times New Roman" w:hAnsi="Times New Roman" w:cs="Times New Roman"/>
          <w:color w:val="000000" w:themeColor="text1"/>
          <w:sz w:val="24"/>
          <w:szCs w:val="24"/>
          <w:lang w:eastAsia="ar-SA"/>
        </w:rPr>
        <w:t xml:space="preserve">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 п. 10.5, 10.6, 10.7, 10.8 настоящего Контракта.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proofErr w:type="spellStart"/>
      <w:r w:rsidRPr="0084761F">
        <w:rPr>
          <w:rFonts w:ascii="Times New Roman" w:eastAsia="Times New Roman" w:hAnsi="Times New Roman" w:cs="Times New Roman"/>
          <w:color w:val="000000" w:themeColor="text1"/>
          <w:sz w:val="24"/>
          <w:szCs w:val="24"/>
          <w:lang w:eastAsia="ar-SA"/>
        </w:rPr>
        <w:t>п.п</w:t>
      </w:r>
      <w:proofErr w:type="spellEnd"/>
      <w:r w:rsidRPr="0084761F">
        <w:rPr>
          <w:rFonts w:ascii="Times New Roman" w:eastAsia="Times New Roman" w:hAnsi="Times New Roman" w:cs="Times New Roman"/>
          <w:color w:val="000000" w:themeColor="text1"/>
          <w:sz w:val="24"/>
          <w:szCs w:val="24"/>
          <w:lang w:eastAsia="ar-SA"/>
        </w:rPr>
        <w:t xml:space="preserve"> 7.3.1 настоящего Контракта.</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2.1.</w:t>
      </w:r>
      <w:r w:rsidR="00523041" w:rsidRPr="0084761F">
        <w:rPr>
          <w:rFonts w:ascii="Times New Roman" w:eastAsia="Times New Roman" w:hAnsi="Times New Roman" w:cs="Times New Roman"/>
          <w:color w:val="000000" w:themeColor="text1"/>
          <w:sz w:val="24"/>
          <w:szCs w:val="24"/>
          <w:lang w:eastAsia="ru-RU"/>
        </w:rPr>
        <w:t>2</w:t>
      </w:r>
      <w:r w:rsidR="00FB16CE" w:rsidRPr="0084761F">
        <w:rPr>
          <w:rFonts w:ascii="Times New Roman" w:eastAsia="Times New Roman" w:hAnsi="Times New Roman" w:cs="Times New Roman"/>
          <w:color w:val="000000" w:themeColor="text1"/>
          <w:sz w:val="24"/>
          <w:szCs w:val="24"/>
          <w:lang w:eastAsia="ru-RU"/>
        </w:rPr>
        <w:t>3</w:t>
      </w:r>
      <w:r w:rsidR="0002373F" w:rsidRPr="0084761F">
        <w:rPr>
          <w:rFonts w:ascii="Times New Roman" w:eastAsia="Times New Roman" w:hAnsi="Times New Roman" w:cs="Times New Roman"/>
          <w:color w:val="000000" w:themeColor="text1"/>
          <w:sz w:val="24"/>
          <w:szCs w:val="24"/>
          <w:lang w:eastAsia="ru-RU"/>
        </w:rPr>
        <w:t xml:space="preserve">. Подрядчик в соответствии с условиями Контракта обязан своевременно предоставлять достоверную информацию о ходе исполнения своих обязательств по Контракту, </w:t>
      </w:r>
      <w:r w:rsidR="00955927" w:rsidRPr="0084761F">
        <w:rPr>
          <w:rFonts w:ascii="Times New Roman" w:eastAsia="Times New Roman" w:hAnsi="Times New Roman" w:cs="Times New Roman"/>
          <w:color w:val="000000" w:themeColor="text1"/>
          <w:sz w:val="24"/>
          <w:szCs w:val="24"/>
          <w:lang w:eastAsia="ru-RU"/>
        </w:rPr>
        <w:t xml:space="preserve">                    </w:t>
      </w:r>
      <w:r w:rsidR="0002373F" w:rsidRPr="0084761F">
        <w:rPr>
          <w:rFonts w:ascii="Times New Roman" w:eastAsia="Times New Roman" w:hAnsi="Times New Roman" w:cs="Times New Roman"/>
          <w:color w:val="000000" w:themeColor="text1"/>
          <w:sz w:val="24"/>
          <w:szCs w:val="24"/>
          <w:lang w:eastAsia="ru-RU"/>
        </w:rPr>
        <w:t>в том числе о сложностях, возникающих при его исполнении, а также к установленному Контрактом сроку обязан предоставить Заказчику результаты выполнения работ, предусмотренные Контрактом.</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lastRenderedPageBreak/>
        <w:t xml:space="preserve"> </w:t>
      </w:r>
      <w:r w:rsidRPr="0084761F">
        <w:rPr>
          <w:rFonts w:ascii="Times New Roman" w:eastAsia="Times New Roman" w:hAnsi="Times New Roman" w:cs="Times New Roman"/>
          <w:color w:val="000000" w:themeColor="text1"/>
          <w:sz w:val="24"/>
          <w:szCs w:val="24"/>
          <w:lang w:eastAsia="ru-RU"/>
        </w:rPr>
        <w:tab/>
        <w:t>2.1.</w:t>
      </w:r>
      <w:r w:rsidR="00523041" w:rsidRPr="0084761F">
        <w:rPr>
          <w:rFonts w:ascii="Times New Roman" w:eastAsia="Times New Roman" w:hAnsi="Times New Roman" w:cs="Times New Roman"/>
          <w:color w:val="000000" w:themeColor="text1"/>
          <w:sz w:val="24"/>
          <w:szCs w:val="24"/>
          <w:lang w:eastAsia="ru-RU"/>
        </w:rPr>
        <w:t>2</w:t>
      </w:r>
      <w:r w:rsidR="00FB16CE" w:rsidRPr="0084761F">
        <w:rPr>
          <w:rFonts w:ascii="Times New Roman" w:eastAsia="Times New Roman" w:hAnsi="Times New Roman" w:cs="Times New Roman"/>
          <w:color w:val="000000" w:themeColor="text1"/>
          <w:sz w:val="24"/>
          <w:szCs w:val="24"/>
          <w:lang w:eastAsia="ru-RU"/>
        </w:rPr>
        <w:t>4</w:t>
      </w:r>
      <w:r w:rsidRPr="0084761F">
        <w:rPr>
          <w:rFonts w:ascii="Times New Roman" w:eastAsia="Times New Roman" w:hAnsi="Times New Roman" w:cs="Times New Roman"/>
          <w:color w:val="000000" w:themeColor="text1"/>
          <w:sz w:val="24"/>
          <w:szCs w:val="24"/>
          <w:lang w:eastAsia="ru-RU"/>
        </w:rPr>
        <w:t>. Выполнять в полном объеме все свои обязательства, предусмотренные в других разделах Контракта.</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2373F" w:rsidRPr="0084761F" w:rsidRDefault="002B6CBE" w:rsidP="009B5273">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ab/>
      </w:r>
      <w:r w:rsidR="0002373F" w:rsidRPr="0084761F">
        <w:rPr>
          <w:rFonts w:ascii="Times New Roman" w:eastAsia="Times New Roman" w:hAnsi="Times New Roman" w:cs="Times New Roman"/>
          <w:b/>
          <w:color w:val="000000" w:themeColor="text1"/>
          <w:sz w:val="24"/>
          <w:szCs w:val="24"/>
          <w:lang w:eastAsia="ru-RU"/>
        </w:rPr>
        <w:t>2.</w:t>
      </w:r>
      <w:r w:rsidR="00CF1830" w:rsidRPr="0084761F">
        <w:rPr>
          <w:rFonts w:ascii="Times New Roman" w:eastAsia="Times New Roman" w:hAnsi="Times New Roman" w:cs="Times New Roman"/>
          <w:b/>
          <w:color w:val="000000" w:themeColor="text1"/>
          <w:sz w:val="24"/>
          <w:szCs w:val="24"/>
          <w:lang w:eastAsia="ru-RU"/>
        </w:rPr>
        <w:t>2</w:t>
      </w:r>
      <w:r w:rsidR="0002373F" w:rsidRPr="0084761F">
        <w:rPr>
          <w:rFonts w:ascii="Times New Roman" w:eastAsia="Times New Roman" w:hAnsi="Times New Roman" w:cs="Times New Roman"/>
          <w:b/>
          <w:color w:val="000000" w:themeColor="text1"/>
          <w:sz w:val="24"/>
          <w:szCs w:val="24"/>
          <w:lang w:eastAsia="ru-RU"/>
        </w:rPr>
        <w:t>. Заказчик обязуется:</w:t>
      </w:r>
    </w:p>
    <w:p w:rsidR="0002373F" w:rsidRPr="0084761F" w:rsidRDefault="0002373F" w:rsidP="009B5273">
      <w:pPr>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 xml:space="preserve">.1. Оказывать содействие Подрядчику с целью надлежащего выполнения им работ </w:t>
      </w:r>
      <w:r w:rsidR="00955927"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по Контракту.</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0002373F" w:rsidRPr="0084761F">
        <w:rPr>
          <w:rFonts w:ascii="Times New Roman" w:eastAsia="Times New Roman" w:hAnsi="Times New Roman" w:cs="Times New Roman"/>
          <w:color w:val="000000" w:themeColor="text1"/>
          <w:sz w:val="24"/>
          <w:szCs w:val="20"/>
          <w:lang w:eastAsia="ru-RU"/>
        </w:rPr>
        <w:t>.2.</w:t>
      </w:r>
      <w:r w:rsidR="0002373F" w:rsidRPr="0084761F">
        <w:rPr>
          <w:rFonts w:ascii="Times New Roman" w:eastAsia="Times New Roman" w:hAnsi="Times New Roman" w:cs="Times New Roman"/>
          <w:color w:val="000000" w:themeColor="text1"/>
          <w:sz w:val="24"/>
          <w:szCs w:val="20"/>
          <w:lang w:eastAsia="ru-RU"/>
        </w:rPr>
        <w:tab/>
      </w:r>
      <w:r w:rsidR="0002373F" w:rsidRPr="0084761F">
        <w:rPr>
          <w:rFonts w:ascii="Times New Roman" w:eastAsia="Times New Roman" w:hAnsi="Times New Roman" w:cs="Times New Roman"/>
          <w:color w:val="000000" w:themeColor="text1"/>
          <w:sz w:val="24"/>
          <w:szCs w:val="24"/>
          <w:lang w:eastAsia="ru-RU"/>
        </w:rPr>
        <w:t xml:space="preserve">Назначить приказом своего представителя, который с момента заключения Контракта будет проводить проверку предоставленных Подрядчиком результатов работ, предусмотренных Контрактом, в части их соответствия условиям Контракта, </w:t>
      </w:r>
      <w:r w:rsidR="0002373F" w:rsidRPr="0084761F">
        <w:rPr>
          <w:rFonts w:ascii="Times New Roman" w:eastAsia="Times New Roman" w:hAnsi="Times New Roman" w:cs="Times New Roman"/>
          <w:color w:val="000000" w:themeColor="text1"/>
          <w:sz w:val="24"/>
          <w:lang w:eastAsia="ru-RU"/>
        </w:rPr>
        <w:t xml:space="preserve">приемку </w:t>
      </w:r>
      <w:r w:rsidR="00FF4B5C" w:rsidRPr="0084761F">
        <w:rPr>
          <w:rFonts w:ascii="Times New Roman" w:eastAsia="Times New Roman" w:hAnsi="Times New Roman" w:cs="Times New Roman"/>
          <w:color w:val="000000" w:themeColor="text1"/>
          <w:sz w:val="24"/>
          <w:lang w:eastAsia="ru-RU"/>
        </w:rPr>
        <w:t>выполненных работ</w:t>
      </w:r>
      <w:r w:rsidR="0002373F" w:rsidRPr="0084761F">
        <w:rPr>
          <w:rFonts w:ascii="Times New Roman" w:eastAsia="Times New Roman" w:hAnsi="Times New Roman" w:cs="Times New Roman"/>
          <w:color w:val="000000" w:themeColor="text1"/>
          <w:sz w:val="24"/>
          <w:lang w:eastAsia="ru-RU"/>
        </w:rPr>
        <w:t>, и довести соответствующую информацию до сведения Подрядчика.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Передать Подрядчику на период </w:t>
      </w:r>
      <w:r w:rsidR="00B373BE" w:rsidRPr="0084761F">
        <w:rPr>
          <w:rFonts w:ascii="Times New Roman" w:eastAsia="Times New Roman" w:hAnsi="Times New Roman" w:cs="Times New Roman"/>
          <w:color w:val="000000" w:themeColor="text1"/>
          <w:sz w:val="24"/>
          <w:szCs w:val="20"/>
          <w:lang w:eastAsia="ru-RU"/>
        </w:rPr>
        <w:t>выполнения обязательств</w:t>
      </w:r>
      <w:r w:rsidRPr="0084761F">
        <w:rPr>
          <w:rFonts w:ascii="Times New Roman" w:eastAsia="Times New Roman" w:hAnsi="Times New Roman" w:cs="Times New Roman"/>
          <w:color w:val="000000" w:themeColor="text1"/>
          <w:sz w:val="24"/>
          <w:szCs w:val="20"/>
          <w:lang w:eastAsia="ru-RU"/>
        </w:rPr>
        <w:t xml:space="preserve"> </w:t>
      </w:r>
      <w:r w:rsidR="00523041" w:rsidRPr="0084761F">
        <w:rPr>
          <w:rFonts w:ascii="Times New Roman" w:eastAsia="Times New Roman" w:hAnsi="Times New Roman" w:cs="Times New Roman"/>
          <w:color w:val="000000" w:themeColor="text1"/>
          <w:sz w:val="24"/>
          <w:szCs w:val="20"/>
          <w:lang w:eastAsia="ru-RU"/>
        </w:rPr>
        <w:t xml:space="preserve">график </w:t>
      </w:r>
      <w:r w:rsidR="00121FFD" w:rsidRPr="0084761F">
        <w:rPr>
          <w:rFonts w:ascii="Times New Roman" w:eastAsia="Times New Roman" w:hAnsi="Times New Roman" w:cs="Times New Roman"/>
          <w:color w:val="000000" w:themeColor="text1"/>
          <w:sz w:val="24"/>
          <w:szCs w:val="20"/>
          <w:lang w:eastAsia="ru-RU"/>
        </w:rPr>
        <w:t>выполнения работ</w:t>
      </w:r>
      <w:r w:rsidR="00523041" w:rsidRPr="0084761F">
        <w:rPr>
          <w:rFonts w:ascii="Times New Roman" w:eastAsia="Times New Roman" w:hAnsi="Times New Roman" w:cs="Times New Roman"/>
          <w:color w:val="000000" w:themeColor="text1"/>
          <w:sz w:val="24"/>
          <w:szCs w:val="20"/>
          <w:lang w:eastAsia="ru-RU"/>
        </w:rPr>
        <w:t xml:space="preserve"> </w:t>
      </w:r>
      <w:r w:rsidR="00955927" w:rsidRPr="0084761F">
        <w:rPr>
          <w:rFonts w:ascii="Times New Roman" w:eastAsia="Times New Roman" w:hAnsi="Times New Roman" w:cs="Times New Roman"/>
          <w:color w:val="000000" w:themeColor="text1"/>
          <w:sz w:val="24"/>
          <w:szCs w:val="20"/>
          <w:lang w:eastAsia="ru-RU"/>
        </w:rPr>
        <w:t xml:space="preserve">                                  </w:t>
      </w:r>
      <w:r w:rsidR="00523041" w:rsidRPr="0084761F">
        <w:rPr>
          <w:rFonts w:ascii="Times New Roman" w:eastAsia="Times New Roman" w:hAnsi="Times New Roman" w:cs="Times New Roman"/>
          <w:color w:val="000000" w:themeColor="text1"/>
          <w:sz w:val="24"/>
          <w:szCs w:val="20"/>
          <w:lang w:eastAsia="ru-RU"/>
        </w:rPr>
        <w:t xml:space="preserve">по ликвидации нежелательной растительности (борщевик Сосновского) химическим способом </w:t>
      </w:r>
      <w:r w:rsidR="00955927" w:rsidRPr="0084761F">
        <w:rPr>
          <w:rFonts w:ascii="Times New Roman" w:eastAsia="Times New Roman" w:hAnsi="Times New Roman" w:cs="Times New Roman"/>
          <w:color w:val="000000" w:themeColor="text1"/>
          <w:sz w:val="24"/>
          <w:szCs w:val="20"/>
          <w:lang w:eastAsia="ru-RU"/>
        </w:rPr>
        <w:t xml:space="preserve">                   </w:t>
      </w:r>
      <w:r w:rsidR="00523041" w:rsidRPr="0084761F">
        <w:rPr>
          <w:rFonts w:ascii="Times New Roman" w:eastAsia="Times New Roman" w:hAnsi="Times New Roman" w:cs="Times New Roman"/>
          <w:color w:val="000000" w:themeColor="text1"/>
          <w:sz w:val="24"/>
          <w:szCs w:val="20"/>
          <w:lang w:eastAsia="ru-RU"/>
        </w:rPr>
        <w:t>на автомобильных дорогах регионального и межмуниципального значения Ивановской области.</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.3</w:t>
      </w:r>
      <w:r w:rsidRPr="0084761F">
        <w:rPr>
          <w:rFonts w:ascii="Times New Roman" w:eastAsia="Times New Roman" w:hAnsi="Times New Roman" w:cs="Times New Roman"/>
          <w:color w:val="000000" w:themeColor="text1"/>
          <w:sz w:val="24"/>
          <w:szCs w:val="24"/>
          <w:lang w:eastAsia="ru-RU"/>
        </w:rPr>
        <w:t xml:space="preserve"> Провести экспертизу результатов выполненных работ самостоятельно </w:t>
      </w:r>
      <w:r w:rsidR="00675F71"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или</w:t>
      </w:r>
      <w:r w:rsidR="00675F71"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с привлечением экспертов, экспертных организаций на основании Контрактов, заключенных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в соответствии с Федеральным законом о контрактной системе.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В случае привлечения Заказчиком экспертов, экспертных организаций</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4"/>
          <w:szCs w:val="24"/>
          <w:lang w:eastAsia="ru-RU"/>
        </w:rPr>
        <w:t xml:space="preserve">для проверки предоставленных Подрядчиком результатов выполненных работ, предусмотренных Контрактом,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в части их соответствия условиям Контракта, информировать Подрядчика об этом в 3-х </w:t>
      </w:r>
      <w:proofErr w:type="spellStart"/>
      <w:r w:rsidRPr="0084761F">
        <w:rPr>
          <w:rFonts w:ascii="Times New Roman" w:eastAsia="Times New Roman" w:hAnsi="Times New Roman" w:cs="Times New Roman"/>
          <w:color w:val="000000" w:themeColor="text1"/>
          <w:sz w:val="24"/>
          <w:szCs w:val="24"/>
          <w:lang w:eastAsia="ru-RU"/>
        </w:rPr>
        <w:t>дневный</w:t>
      </w:r>
      <w:proofErr w:type="spellEnd"/>
      <w:r w:rsidRPr="0084761F">
        <w:rPr>
          <w:rFonts w:ascii="Times New Roman" w:eastAsia="Times New Roman" w:hAnsi="Times New Roman" w:cs="Times New Roman"/>
          <w:color w:val="000000" w:themeColor="text1"/>
          <w:sz w:val="24"/>
          <w:szCs w:val="24"/>
          <w:lang w:eastAsia="ru-RU"/>
        </w:rPr>
        <w:t xml:space="preserve"> срок с момента подписания Контракта на проведение экспертизы выполненных работ по настоящему Контракту.</w:t>
      </w:r>
    </w:p>
    <w:p w:rsidR="00464DC7"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w:t>
      </w:r>
      <w:r w:rsidR="00CF1830"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 xml:space="preserve">.4. Принять качественно выполненные Подрядчиком </w:t>
      </w:r>
      <w:r w:rsidR="00523041" w:rsidRPr="0084761F">
        <w:rPr>
          <w:rFonts w:ascii="Times New Roman" w:eastAsia="Times New Roman" w:hAnsi="Times New Roman" w:cs="Times New Roman"/>
          <w:color w:val="000000" w:themeColor="text1"/>
          <w:sz w:val="24"/>
          <w:szCs w:val="24"/>
          <w:lang w:eastAsia="ru-RU"/>
        </w:rPr>
        <w:t>работы</w:t>
      </w:r>
      <w:r w:rsidR="00BB38C6" w:rsidRPr="0084761F">
        <w:rPr>
          <w:rFonts w:ascii="Times New Roman" w:eastAsia="Times New Roman" w:hAnsi="Times New Roman" w:cs="Times New Roman"/>
          <w:color w:val="000000" w:themeColor="text1"/>
          <w:sz w:val="24"/>
          <w:szCs w:val="24"/>
          <w:lang w:eastAsia="ru-RU"/>
        </w:rPr>
        <w:t xml:space="preserve"> </w:t>
      </w:r>
      <w:r w:rsidR="007850C8" w:rsidRPr="0084761F">
        <w:rPr>
          <w:rFonts w:ascii="Times New Roman" w:eastAsia="Times New Roman" w:hAnsi="Times New Roman" w:cs="Times New Roman"/>
          <w:color w:val="000000" w:themeColor="text1"/>
          <w:sz w:val="24"/>
          <w:szCs w:val="24"/>
          <w:lang w:eastAsia="ru-RU"/>
        </w:rPr>
        <w:t>в порядке</w:t>
      </w:r>
      <w:r w:rsidR="00BB38C6" w:rsidRPr="0084761F">
        <w:rPr>
          <w:rFonts w:ascii="Times New Roman" w:eastAsia="Times New Roman" w:hAnsi="Times New Roman" w:cs="Times New Roman"/>
          <w:color w:val="000000" w:themeColor="text1"/>
          <w:sz w:val="24"/>
          <w:szCs w:val="24"/>
          <w:lang w:eastAsia="ru-RU"/>
        </w:rPr>
        <w:t>,</w:t>
      </w:r>
      <w:r w:rsidR="007850C8" w:rsidRPr="0084761F">
        <w:rPr>
          <w:rFonts w:ascii="Times New Roman" w:eastAsia="Times New Roman" w:hAnsi="Times New Roman" w:cs="Times New Roman"/>
          <w:color w:val="000000" w:themeColor="text1"/>
          <w:sz w:val="24"/>
          <w:szCs w:val="24"/>
          <w:lang w:eastAsia="ru-RU"/>
        </w:rPr>
        <w:t xml:space="preserve"> установленном</w:t>
      </w:r>
      <w:r w:rsidR="00BB38C6" w:rsidRPr="0084761F">
        <w:rPr>
          <w:rFonts w:ascii="Times New Roman" w:eastAsia="Times New Roman" w:hAnsi="Times New Roman" w:cs="Times New Roman"/>
          <w:color w:val="000000" w:themeColor="text1"/>
          <w:sz w:val="24"/>
          <w:szCs w:val="24"/>
          <w:lang w:eastAsia="ru-RU"/>
        </w:rPr>
        <w:t xml:space="preserve">        </w:t>
      </w:r>
      <w:r w:rsidR="007850C8" w:rsidRPr="0084761F">
        <w:rPr>
          <w:rFonts w:ascii="Times New Roman" w:eastAsia="Times New Roman" w:hAnsi="Times New Roman" w:cs="Times New Roman"/>
          <w:color w:val="000000" w:themeColor="text1"/>
          <w:sz w:val="24"/>
          <w:szCs w:val="24"/>
          <w:lang w:eastAsia="ru-RU"/>
        </w:rPr>
        <w:t xml:space="preserve"> п. </w:t>
      </w:r>
      <w:r w:rsidR="007328A1" w:rsidRPr="0084761F">
        <w:rPr>
          <w:rFonts w:ascii="Times New Roman" w:eastAsia="Times New Roman" w:hAnsi="Times New Roman" w:cs="Times New Roman"/>
          <w:color w:val="000000" w:themeColor="text1"/>
          <w:sz w:val="24"/>
          <w:szCs w:val="24"/>
          <w:lang w:eastAsia="ru-RU"/>
        </w:rPr>
        <w:t xml:space="preserve">5.2 </w:t>
      </w:r>
      <w:r w:rsidR="00BB38C6" w:rsidRPr="0084761F">
        <w:rPr>
          <w:rFonts w:ascii="Times New Roman" w:eastAsia="Times New Roman" w:hAnsi="Times New Roman" w:cs="Times New Roman"/>
          <w:color w:val="000000" w:themeColor="text1"/>
          <w:sz w:val="24"/>
          <w:szCs w:val="24"/>
          <w:lang w:eastAsia="ru-RU"/>
        </w:rPr>
        <w:t xml:space="preserve"> настоящего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 xml:space="preserve">.5. В случае обнаружения дефектов выдавать соответствующее письменное требование </w:t>
      </w:r>
      <w:r w:rsidR="00955927"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об   устранении недостатков с указанием сроков их устранения и контролировать их исполнение.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 xml:space="preserve">.6.  Обеспечить оплату качественно выполненных Подрядчиком работ в соответствии </w:t>
      </w:r>
      <w:r w:rsidR="00955927"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 xml:space="preserve">с разделом 3 настоящего Контракта.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.7. Выполнять в полном объеме все свои обязательства, предусмотренные в других статьях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 xml:space="preserve">.8. В случае передачи функций Заказчика по осуществлению контроля за выполнением работ и приемки выполненных работ другому юридическому лицу информировать Подрядчика </w:t>
      </w:r>
      <w:r w:rsidR="00955927"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 xml:space="preserve">об этом в 3-х </w:t>
      </w:r>
      <w:proofErr w:type="spellStart"/>
      <w:r w:rsidRPr="0084761F">
        <w:rPr>
          <w:rFonts w:ascii="Times New Roman" w:eastAsia="Times New Roman" w:hAnsi="Times New Roman" w:cs="Times New Roman"/>
          <w:color w:val="000000" w:themeColor="text1"/>
          <w:sz w:val="24"/>
          <w:szCs w:val="20"/>
          <w:lang w:eastAsia="ru-RU"/>
        </w:rPr>
        <w:t>дневный</w:t>
      </w:r>
      <w:proofErr w:type="spellEnd"/>
      <w:r w:rsidRPr="0084761F">
        <w:rPr>
          <w:rFonts w:ascii="Times New Roman" w:eastAsia="Times New Roman" w:hAnsi="Times New Roman" w:cs="Times New Roman"/>
          <w:color w:val="000000" w:themeColor="text1"/>
          <w:sz w:val="24"/>
          <w:szCs w:val="20"/>
          <w:lang w:eastAsia="ru-RU"/>
        </w:rPr>
        <w:t xml:space="preserve"> срок с момента подписания договора о передаче функций.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w:t>
      </w:r>
      <w:r w:rsidR="00CF1830"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.9. В целях осуществления расширенного банковского сопровождения Контракта Заказчик обязуется:</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а) Оплачивать выполненные работы по Контракту на отдельный счет, открытый в Банке Подрядчику, для проведения операций, включая операции в рамках исполнения настоящего Контракта.</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б) Определять документы, которые проверяются Банком на соответствие содержанию Контракта и (или) фактически выполненным работам (их результатам) (далее - документы, подтверждающие основание платежа).</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в) Определять субподрядчиков, платежные документы которых проверяются Банком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на соответствие документам, подтверждающим основание платежа.</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г) Согласовывать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субподрядчика (далее - платежный документ).</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д)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выполненным работам (их результатам).</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е) Определять случаи, при которых Банк согласовывает с Заказчиком отказ в осуществлении платежа по платежным документам.</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lastRenderedPageBreak/>
        <w:t>ж) Рассмотреть в течение 5 дней запрос Банка о проведении платежей Подрядчика, субподрядчиков.</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з) Рассмотреть в течение 5 дней запрос Подрядчика о несогласии с отказом Банка в проведении платежа Подрядчика, субподрядчиков.</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и) Согласовывать с Банком ответственность Банка в связи с его отказом в осуществлении платежа по платежным документам.</w:t>
      </w:r>
    </w:p>
    <w:p w:rsidR="00CA0094" w:rsidRPr="0084761F" w:rsidRDefault="00CA0094"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w:t>
      </w:r>
      <w:r w:rsidR="00CF1830"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 xml:space="preserve">.10. Устанавливать положение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в бюджеты бюджетной системы Российской Федерации, связанных с оплатой контракта, если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в соответствии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62F42" w:rsidRPr="0084761F" w:rsidRDefault="009B5273"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eastAsia="Times New Roman" w:hAnsi="Times New Roman" w:cs="Times New Roman"/>
          <w:color w:val="000000" w:themeColor="text1"/>
          <w:sz w:val="24"/>
          <w:szCs w:val="24"/>
          <w:lang w:eastAsia="ru-RU"/>
        </w:rPr>
        <w:t xml:space="preserve"> </w:t>
      </w:r>
      <w:r w:rsidR="00962F42" w:rsidRPr="0084761F">
        <w:rPr>
          <w:rFonts w:ascii="Times New Roman" w:eastAsia="Times New Roman" w:hAnsi="Times New Roman" w:cs="Times New Roman"/>
          <w:color w:val="000000" w:themeColor="text1"/>
          <w:sz w:val="24"/>
          <w:szCs w:val="24"/>
          <w:lang w:eastAsia="ru-RU"/>
        </w:rPr>
        <w:t>2.</w:t>
      </w:r>
      <w:r w:rsidR="00CF1830" w:rsidRPr="0084761F">
        <w:rPr>
          <w:rFonts w:ascii="Times New Roman" w:eastAsia="Times New Roman" w:hAnsi="Times New Roman" w:cs="Times New Roman"/>
          <w:color w:val="000000" w:themeColor="text1"/>
          <w:sz w:val="24"/>
          <w:szCs w:val="24"/>
          <w:lang w:eastAsia="ru-RU"/>
        </w:rPr>
        <w:t>2</w:t>
      </w:r>
      <w:r w:rsidR="00962F42" w:rsidRPr="0084761F">
        <w:rPr>
          <w:rFonts w:ascii="Times New Roman" w:eastAsia="Times New Roman" w:hAnsi="Times New Roman" w:cs="Times New Roman"/>
          <w:color w:val="000000" w:themeColor="text1"/>
          <w:sz w:val="24"/>
          <w:szCs w:val="24"/>
          <w:lang w:eastAsia="ru-RU"/>
        </w:rPr>
        <w:t xml:space="preserve">.11. </w:t>
      </w:r>
      <w:r w:rsidR="00962F42" w:rsidRPr="0084761F">
        <w:rPr>
          <w:rFonts w:ascii="Times New Roman" w:hAnsi="Times New Roman" w:cs="Times New Roman"/>
          <w:color w:val="000000" w:themeColor="text1"/>
          <w:sz w:val="24"/>
          <w:szCs w:val="24"/>
        </w:rPr>
        <w:t>Устанавливать цену контракта, которая является твердой, определена на весь срок исполнения контракта, включающую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в соответствии с п.3.1 Контракта.</w:t>
      </w:r>
    </w:p>
    <w:p w:rsidR="00080688" w:rsidRPr="0084761F" w:rsidRDefault="009B5273"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 </w:t>
      </w:r>
      <w:r w:rsidR="00080688" w:rsidRPr="0084761F">
        <w:rPr>
          <w:rFonts w:ascii="Times New Roman" w:hAnsi="Times New Roman" w:cs="Times New Roman"/>
          <w:color w:val="000000" w:themeColor="text1"/>
          <w:sz w:val="24"/>
          <w:szCs w:val="24"/>
        </w:rPr>
        <w:t xml:space="preserve">В случае досрочного исполнения подрядчиком обязательств, предусмотренных графиком </w:t>
      </w:r>
      <w:r w:rsidR="00121FFD" w:rsidRPr="0084761F">
        <w:rPr>
          <w:rFonts w:ascii="Times New Roman" w:hAnsi="Times New Roman" w:cs="Times New Roman"/>
          <w:color w:val="000000" w:themeColor="text1"/>
          <w:sz w:val="24"/>
          <w:szCs w:val="24"/>
        </w:rPr>
        <w:t>выполнения работ</w:t>
      </w:r>
      <w:r w:rsidR="00080688" w:rsidRPr="0084761F">
        <w:rPr>
          <w:rFonts w:ascii="Times New Roman" w:hAnsi="Times New Roman" w:cs="Times New Roman"/>
          <w:color w:val="000000" w:themeColor="text1"/>
          <w:sz w:val="24"/>
          <w:szCs w:val="24"/>
        </w:rPr>
        <w:t xml:space="preserve">,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w:t>
      </w:r>
      <w:r w:rsidR="00B373BE" w:rsidRPr="0084761F">
        <w:rPr>
          <w:rFonts w:ascii="Times New Roman" w:hAnsi="Times New Roman" w:cs="Times New Roman"/>
          <w:color w:val="000000" w:themeColor="text1"/>
          <w:sz w:val="24"/>
          <w:szCs w:val="24"/>
        </w:rPr>
        <w:t>обязательства</w:t>
      </w:r>
      <w:r w:rsidR="00080688" w:rsidRPr="0084761F">
        <w:rPr>
          <w:rFonts w:ascii="Times New Roman" w:hAnsi="Times New Roman" w:cs="Times New Roman"/>
          <w:color w:val="000000" w:themeColor="text1"/>
          <w:sz w:val="24"/>
          <w:szCs w:val="24"/>
        </w:rPr>
        <w:t xml:space="preserve"> в соответствии с графиком оплаты </w:t>
      </w:r>
      <w:r w:rsidR="00FF4B5C" w:rsidRPr="0084761F">
        <w:rPr>
          <w:rFonts w:ascii="Times New Roman" w:hAnsi="Times New Roman" w:cs="Times New Roman"/>
          <w:color w:val="000000" w:themeColor="text1"/>
          <w:sz w:val="24"/>
          <w:szCs w:val="24"/>
        </w:rPr>
        <w:t>выполненных работ</w:t>
      </w:r>
      <w:r w:rsidR="00080688" w:rsidRPr="0084761F">
        <w:rPr>
          <w:rFonts w:ascii="Times New Roman" w:hAnsi="Times New Roman" w:cs="Times New Roman"/>
          <w:color w:val="000000" w:themeColor="text1"/>
          <w:sz w:val="24"/>
          <w:szCs w:val="24"/>
        </w:rPr>
        <w:t xml:space="preserve"> (при наличии). Цена Контракта, его отдельных этапов исполнения и (или) отдельных видов </w:t>
      </w:r>
      <w:r w:rsidR="00FF4B5C" w:rsidRPr="0084761F">
        <w:rPr>
          <w:rFonts w:ascii="Times New Roman" w:hAnsi="Times New Roman" w:cs="Times New Roman"/>
          <w:color w:val="000000" w:themeColor="text1"/>
          <w:sz w:val="24"/>
          <w:szCs w:val="24"/>
        </w:rPr>
        <w:t>работ</w:t>
      </w:r>
      <w:r w:rsidR="00080688" w:rsidRPr="0084761F">
        <w:rPr>
          <w:rFonts w:ascii="Times New Roman" w:hAnsi="Times New Roman" w:cs="Times New Roman"/>
          <w:color w:val="000000" w:themeColor="text1"/>
          <w:sz w:val="24"/>
          <w:szCs w:val="24"/>
        </w:rPr>
        <w:t xml:space="preserve"> при досрочном выполнении Подрядчиком </w:t>
      </w:r>
      <w:r w:rsidR="00B373BE" w:rsidRPr="0084761F">
        <w:rPr>
          <w:rFonts w:ascii="Times New Roman" w:hAnsi="Times New Roman" w:cs="Times New Roman"/>
          <w:color w:val="000000" w:themeColor="text1"/>
          <w:sz w:val="24"/>
          <w:szCs w:val="24"/>
        </w:rPr>
        <w:t>обязательств</w:t>
      </w:r>
      <w:r w:rsidR="00080688" w:rsidRPr="0084761F">
        <w:rPr>
          <w:rFonts w:ascii="Times New Roman" w:hAnsi="Times New Roman" w:cs="Times New Roman"/>
          <w:color w:val="000000" w:themeColor="text1"/>
          <w:sz w:val="24"/>
          <w:szCs w:val="24"/>
        </w:rPr>
        <w:t xml:space="preserve"> по контракту. Их приемке и оплате Заказчиком, изменению не подлежит.</w:t>
      </w:r>
    </w:p>
    <w:p w:rsidR="00962F42" w:rsidRPr="0084761F" w:rsidRDefault="009B5273"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rPr>
        <w:t xml:space="preserve"> </w:t>
      </w:r>
      <w:r w:rsidR="00962F42" w:rsidRPr="0084761F">
        <w:rPr>
          <w:rFonts w:ascii="Times New Roman" w:hAnsi="Times New Roman" w:cs="Times New Roman"/>
          <w:color w:val="000000" w:themeColor="text1"/>
          <w:sz w:val="24"/>
          <w:szCs w:val="24"/>
        </w:rPr>
        <w:t>2.</w:t>
      </w:r>
      <w:r w:rsidR="00CF1830" w:rsidRPr="0084761F">
        <w:rPr>
          <w:rFonts w:ascii="Times New Roman" w:hAnsi="Times New Roman" w:cs="Times New Roman"/>
          <w:color w:val="000000" w:themeColor="text1"/>
          <w:sz w:val="24"/>
          <w:szCs w:val="24"/>
        </w:rPr>
        <w:t>2</w:t>
      </w:r>
      <w:r w:rsidR="00962F42" w:rsidRPr="0084761F">
        <w:rPr>
          <w:rFonts w:ascii="Times New Roman" w:hAnsi="Times New Roman" w:cs="Times New Roman"/>
          <w:color w:val="000000" w:themeColor="text1"/>
          <w:sz w:val="24"/>
          <w:szCs w:val="24"/>
        </w:rPr>
        <w:t>.12</w:t>
      </w:r>
      <w:r w:rsidR="00764284" w:rsidRPr="0084761F">
        <w:rPr>
          <w:rFonts w:ascii="Times New Roman" w:hAnsi="Times New Roman" w:cs="Times New Roman"/>
          <w:color w:val="000000" w:themeColor="text1"/>
          <w:sz w:val="24"/>
          <w:szCs w:val="24"/>
        </w:rPr>
        <w:t xml:space="preserve">. Изменять цену Контракта в случаях, если такая возможность предусмотрена </w:t>
      </w:r>
      <w:r w:rsidR="00955927" w:rsidRPr="0084761F">
        <w:rPr>
          <w:rFonts w:ascii="Times New Roman" w:hAnsi="Times New Roman" w:cs="Times New Roman"/>
          <w:color w:val="000000" w:themeColor="text1"/>
          <w:sz w:val="24"/>
          <w:szCs w:val="24"/>
        </w:rPr>
        <w:t xml:space="preserve">                                          </w:t>
      </w:r>
      <w:r w:rsidR="00764284" w:rsidRPr="0084761F">
        <w:rPr>
          <w:rFonts w:ascii="Times New Roman" w:hAnsi="Times New Roman" w:cs="Times New Roman"/>
          <w:color w:val="000000" w:themeColor="text1"/>
          <w:sz w:val="24"/>
          <w:szCs w:val="24"/>
        </w:rPr>
        <w:t xml:space="preserve">в соответствии с Федерального закона о контрактной системе. </w:t>
      </w:r>
    </w:p>
    <w:p w:rsidR="00764284" w:rsidRPr="0084761F" w:rsidRDefault="009B5273" w:rsidP="009B5273">
      <w:pPr>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 </w:t>
      </w:r>
      <w:r w:rsidR="006F0897" w:rsidRPr="0084761F">
        <w:rPr>
          <w:rFonts w:ascii="Times New Roman" w:hAnsi="Times New Roman" w:cs="Times New Roman"/>
          <w:color w:val="000000" w:themeColor="text1"/>
          <w:sz w:val="24"/>
          <w:szCs w:val="24"/>
        </w:rPr>
        <w:t>2.</w:t>
      </w:r>
      <w:r w:rsidR="00CF1830" w:rsidRPr="0084761F">
        <w:rPr>
          <w:rFonts w:ascii="Times New Roman" w:hAnsi="Times New Roman" w:cs="Times New Roman"/>
          <w:color w:val="000000" w:themeColor="text1"/>
          <w:sz w:val="24"/>
          <w:szCs w:val="24"/>
        </w:rPr>
        <w:t>2</w:t>
      </w:r>
      <w:r w:rsidR="006F0897" w:rsidRPr="0084761F">
        <w:rPr>
          <w:rFonts w:ascii="Times New Roman" w:hAnsi="Times New Roman" w:cs="Times New Roman"/>
          <w:color w:val="000000" w:themeColor="text1"/>
          <w:sz w:val="24"/>
          <w:szCs w:val="24"/>
        </w:rPr>
        <w:t>.13. Указывать источник финансирования контракта, бюджет в соответствии с бюджетной системой Российской Федерации, код бюджетной классификации расходов Российской Федерации, по которому осуществляется финансирование работ по контракту, либо иной источник финансирования в соответствии с законодательством Российской Федерации: в</w:t>
      </w:r>
      <w:r w:rsidR="00764284" w:rsidRPr="0084761F">
        <w:rPr>
          <w:rFonts w:ascii="Times New Roman" w:hAnsi="Times New Roman" w:cs="Times New Roman"/>
          <w:color w:val="000000" w:themeColor="text1"/>
          <w:sz w:val="24"/>
          <w:szCs w:val="24"/>
        </w:rPr>
        <w:t xml:space="preserve"> соответствии с п.3.1 Контракта</w:t>
      </w:r>
    </w:p>
    <w:p w:rsidR="0035196E" w:rsidRPr="0084761F" w:rsidRDefault="009B5273" w:rsidP="009B5273">
      <w:pPr>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rPr>
        <w:t xml:space="preserve">  </w:t>
      </w:r>
      <w:r w:rsidR="0035196E" w:rsidRPr="0084761F">
        <w:rPr>
          <w:rFonts w:ascii="Times New Roman" w:hAnsi="Times New Roman" w:cs="Times New Roman"/>
          <w:color w:val="000000" w:themeColor="text1"/>
          <w:sz w:val="24"/>
          <w:szCs w:val="24"/>
        </w:rPr>
        <w:t>2.</w:t>
      </w:r>
      <w:r w:rsidR="00CF1830" w:rsidRPr="0084761F">
        <w:rPr>
          <w:rFonts w:ascii="Times New Roman" w:hAnsi="Times New Roman" w:cs="Times New Roman"/>
          <w:color w:val="000000" w:themeColor="text1"/>
          <w:sz w:val="24"/>
          <w:szCs w:val="24"/>
        </w:rPr>
        <w:t>2</w:t>
      </w:r>
      <w:r w:rsidR="0035196E" w:rsidRPr="0084761F">
        <w:rPr>
          <w:rFonts w:ascii="Times New Roman" w:hAnsi="Times New Roman" w:cs="Times New Roman"/>
          <w:color w:val="000000" w:themeColor="text1"/>
          <w:sz w:val="24"/>
          <w:szCs w:val="24"/>
        </w:rPr>
        <w:t>.1</w:t>
      </w:r>
      <w:r w:rsidR="00752C0A" w:rsidRPr="0084761F">
        <w:rPr>
          <w:rFonts w:ascii="Times New Roman" w:hAnsi="Times New Roman" w:cs="Times New Roman"/>
          <w:color w:val="000000" w:themeColor="text1"/>
          <w:sz w:val="24"/>
          <w:szCs w:val="24"/>
        </w:rPr>
        <w:t>4</w:t>
      </w:r>
      <w:r w:rsidR="0035196E" w:rsidRPr="0084761F">
        <w:rPr>
          <w:rFonts w:ascii="Times New Roman" w:hAnsi="Times New Roman" w:cs="Times New Roman"/>
          <w:color w:val="000000" w:themeColor="text1"/>
          <w:sz w:val="24"/>
          <w:szCs w:val="24"/>
        </w:rPr>
        <w:t>.</w:t>
      </w:r>
      <w:r w:rsidR="0035196E" w:rsidRPr="0084761F">
        <w:rPr>
          <w:rFonts w:ascii="Times New Roman" w:hAnsi="Times New Roman" w:cs="Times New Roman"/>
          <w:color w:val="000000" w:themeColor="text1"/>
        </w:rPr>
        <w:t xml:space="preserve"> </w:t>
      </w:r>
      <w:r w:rsidR="0035196E" w:rsidRPr="0084761F">
        <w:rPr>
          <w:rFonts w:ascii="Times New Roman" w:hAnsi="Times New Roman" w:cs="Times New Roman"/>
          <w:color w:val="000000" w:themeColor="text1"/>
          <w:sz w:val="24"/>
          <w:szCs w:val="24"/>
        </w:rPr>
        <w:t>Устанавливать размер штрафа, размера пени, начисляемой подрядчику в соответствии с разделом 7 контракта, в том числе устанавливать условия о возможных значениях размеров штрафов, предусмотренных Правилами, для каждого порогового значения цены Контракта.</w:t>
      </w:r>
    </w:p>
    <w:p w:rsidR="0002373F" w:rsidRPr="0084761F" w:rsidRDefault="006F0897"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hAnsi="Times New Roman" w:cs="Times New Roman"/>
          <w:color w:val="000000" w:themeColor="text1"/>
        </w:rPr>
        <w:t xml:space="preserve"> </w:t>
      </w:r>
      <w:r w:rsidR="009B5273"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2.</w:t>
      </w:r>
      <w:r w:rsidR="00CF1830" w:rsidRPr="0084761F">
        <w:rPr>
          <w:rFonts w:ascii="Times New Roman" w:eastAsia="Times New Roman" w:hAnsi="Times New Roman" w:cs="Times New Roman"/>
          <w:color w:val="000000" w:themeColor="text1"/>
          <w:sz w:val="24"/>
          <w:szCs w:val="20"/>
          <w:lang w:eastAsia="ru-RU"/>
        </w:rPr>
        <w:t>3</w:t>
      </w:r>
      <w:r w:rsidR="0002373F" w:rsidRPr="0084761F">
        <w:rPr>
          <w:rFonts w:ascii="Times New Roman" w:eastAsia="Times New Roman" w:hAnsi="Times New Roman" w:cs="Times New Roman"/>
          <w:color w:val="000000" w:themeColor="text1"/>
          <w:sz w:val="24"/>
          <w:szCs w:val="20"/>
          <w:lang w:eastAsia="ru-RU"/>
        </w:rPr>
        <w:t xml:space="preserve">. При исполнении настоящего Контракта не допускается перемена Подрядчика </w:t>
      </w:r>
      <w:r w:rsidR="00955927"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за исключением случаев, если новый подрядчик является правопреемником Подрядчика по данному Контракту вследствие реорганизации первоначального Подрядчика в форме преобразования, слияния или присоединения.</w:t>
      </w:r>
    </w:p>
    <w:p w:rsidR="00CA0094" w:rsidRPr="0084761F" w:rsidRDefault="00CA0094"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 3. ЦЕНА КОНТРАКТА И ПОРЯДОК ОПЛАТЫ </w:t>
      </w:r>
      <w:r w:rsidR="00FF4B5C" w:rsidRPr="0084761F">
        <w:rPr>
          <w:rFonts w:ascii="Times New Roman" w:eastAsia="Times New Roman" w:hAnsi="Times New Roman" w:cs="Times New Roman"/>
          <w:b/>
          <w:color w:val="000000" w:themeColor="text1"/>
          <w:sz w:val="24"/>
          <w:szCs w:val="24"/>
          <w:lang w:eastAsia="ru-RU"/>
        </w:rPr>
        <w:t>РАБОТ</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3.1. Цена Контракта, которая является твердой, определена на весь срок исполнения Контракта, включающую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311ACF">
        <w:rPr>
          <w:rFonts w:ascii="Times New Roman" w:eastAsia="Times New Roman" w:hAnsi="Times New Roman" w:cs="Times New Roman"/>
          <w:color w:val="000000" w:themeColor="text1"/>
          <w:sz w:val="24"/>
          <w:szCs w:val="24"/>
          <w:lang w:eastAsia="ru-RU"/>
        </w:rPr>
        <w:t>9 000 000</w:t>
      </w:r>
      <w:r w:rsidR="00DC2EE6">
        <w:rPr>
          <w:rFonts w:ascii="Times New Roman" w:eastAsia="Times New Roman" w:hAnsi="Times New Roman" w:cs="Times New Roman"/>
          <w:color w:val="000000" w:themeColor="text1"/>
          <w:sz w:val="24"/>
          <w:szCs w:val="24"/>
          <w:lang w:eastAsia="ru-RU"/>
        </w:rPr>
        <w:t xml:space="preserve"> (</w:t>
      </w:r>
      <w:r w:rsidR="00311ACF">
        <w:rPr>
          <w:rFonts w:ascii="Times New Roman" w:eastAsia="Times New Roman" w:hAnsi="Times New Roman" w:cs="Times New Roman"/>
          <w:color w:val="000000" w:themeColor="text1"/>
          <w:sz w:val="24"/>
          <w:szCs w:val="24"/>
          <w:lang w:eastAsia="ru-RU"/>
        </w:rPr>
        <w:t xml:space="preserve">девять миллионов </w:t>
      </w:r>
      <w:r w:rsidR="006C58E3">
        <w:rPr>
          <w:rFonts w:ascii="Times New Roman" w:eastAsia="Times New Roman" w:hAnsi="Times New Roman" w:cs="Times New Roman"/>
          <w:color w:val="000000" w:themeColor="text1"/>
          <w:sz w:val="24"/>
          <w:szCs w:val="24"/>
          <w:lang w:eastAsia="ru-RU"/>
        </w:rPr>
        <w:t xml:space="preserve">рублей </w:t>
      </w:r>
      <w:r w:rsidR="00311ACF">
        <w:rPr>
          <w:rFonts w:ascii="Times New Roman" w:eastAsia="Times New Roman" w:hAnsi="Times New Roman" w:cs="Times New Roman"/>
          <w:color w:val="000000" w:themeColor="text1"/>
          <w:sz w:val="24"/>
          <w:szCs w:val="24"/>
          <w:lang w:eastAsia="ru-RU"/>
        </w:rPr>
        <w:t>ноль копеек</w:t>
      </w:r>
      <w:r w:rsidR="00DC2EE6">
        <w:rPr>
          <w:rFonts w:ascii="Times New Roman" w:eastAsia="Times New Roman" w:hAnsi="Times New Roman" w:cs="Times New Roman"/>
          <w:color w:val="000000" w:themeColor="text1"/>
          <w:sz w:val="24"/>
          <w:szCs w:val="24"/>
          <w:lang w:eastAsia="ru-RU"/>
        </w:rPr>
        <w:t xml:space="preserve">) рублей 00 копеек. </w:t>
      </w:r>
      <w:r w:rsidR="00E82C96" w:rsidRPr="0084761F">
        <w:rPr>
          <w:rFonts w:ascii="Times New Roman" w:eastAsia="Times New Roman" w:hAnsi="Times New Roman" w:cs="Times New Roman"/>
          <w:color w:val="000000" w:themeColor="text1"/>
          <w:sz w:val="24"/>
          <w:szCs w:val="24"/>
          <w:lang w:eastAsia="ru-RU"/>
        </w:rPr>
        <w:t>НДС не облагается.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Источник финансирования – бюджет субъекта Российской Федерации (дорожный фонд Ивановской области).</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Код бюджетной классификации расходов Российской Федерации: </w:t>
      </w:r>
    </w:p>
    <w:p w:rsidR="00FD0359" w:rsidRPr="0084761F" w:rsidRDefault="008948C2"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lastRenderedPageBreak/>
        <w:t xml:space="preserve">021 0409 1230120740 244 </w:t>
      </w:r>
    </w:p>
    <w:p w:rsidR="00D96770" w:rsidRPr="0084761F" w:rsidRDefault="00D96770"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202</w:t>
      </w:r>
      <w:r w:rsidR="00EC7935" w:rsidRPr="0084761F">
        <w:rPr>
          <w:rFonts w:ascii="Times New Roman" w:eastAsia="Times New Roman" w:hAnsi="Times New Roman" w:cs="Times New Roman"/>
          <w:color w:val="000000" w:themeColor="text1"/>
          <w:sz w:val="24"/>
          <w:szCs w:val="24"/>
          <w:lang w:eastAsia="ru-RU"/>
        </w:rPr>
        <w:t>3</w:t>
      </w:r>
      <w:r w:rsidR="0078689F" w:rsidRPr="0084761F">
        <w:rPr>
          <w:rFonts w:ascii="Times New Roman" w:eastAsia="Times New Roman" w:hAnsi="Times New Roman" w:cs="Times New Roman"/>
          <w:color w:val="000000" w:themeColor="text1"/>
          <w:sz w:val="24"/>
          <w:szCs w:val="24"/>
          <w:lang w:eastAsia="ru-RU"/>
        </w:rPr>
        <w:t xml:space="preserve"> год</w:t>
      </w:r>
      <w:r w:rsidR="00DC2EE6">
        <w:rPr>
          <w:rFonts w:ascii="Times New Roman" w:eastAsia="Times New Roman" w:hAnsi="Times New Roman" w:cs="Times New Roman"/>
          <w:color w:val="000000" w:themeColor="text1"/>
          <w:sz w:val="24"/>
          <w:szCs w:val="24"/>
          <w:lang w:eastAsia="ru-RU"/>
        </w:rPr>
        <w:t xml:space="preserve"> </w:t>
      </w:r>
      <w:r w:rsidR="00311ACF">
        <w:rPr>
          <w:rFonts w:ascii="Times New Roman" w:eastAsia="Times New Roman" w:hAnsi="Times New Roman" w:cs="Times New Roman"/>
          <w:color w:val="000000" w:themeColor="text1"/>
          <w:sz w:val="24"/>
          <w:szCs w:val="24"/>
          <w:lang w:eastAsia="ru-RU"/>
        </w:rPr>
        <w:t>4 500 000, 00</w:t>
      </w:r>
      <w:r w:rsidR="00DC2EE6">
        <w:rPr>
          <w:rFonts w:ascii="Times New Roman" w:eastAsia="Times New Roman" w:hAnsi="Times New Roman" w:cs="Times New Roman"/>
          <w:color w:val="000000" w:themeColor="text1"/>
          <w:sz w:val="24"/>
          <w:szCs w:val="24"/>
          <w:lang w:eastAsia="ru-RU"/>
        </w:rPr>
        <w:t xml:space="preserve"> </w:t>
      </w:r>
      <w:r w:rsidR="0078689F" w:rsidRPr="0084761F">
        <w:rPr>
          <w:rFonts w:ascii="Times New Roman" w:eastAsia="Times New Roman" w:hAnsi="Times New Roman" w:cs="Times New Roman"/>
          <w:color w:val="000000" w:themeColor="text1"/>
          <w:sz w:val="24"/>
          <w:szCs w:val="24"/>
          <w:lang w:eastAsia="ru-RU"/>
        </w:rPr>
        <w:t>рублей.</w:t>
      </w:r>
    </w:p>
    <w:p w:rsidR="00752C0A" w:rsidRPr="0084761F" w:rsidRDefault="00752C0A"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2024 год</w:t>
      </w:r>
      <w:r w:rsidR="00DC2EE6">
        <w:rPr>
          <w:rFonts w:ascii="Times New Roman" w:eastAsia="Times New Roman" w:hAnsi="Times New Roman" w:cs="Times New Roman"/>
          <w:color w:val="000000" w:themeColor="text1"/>
          <w:sz w:val="24"/>
          <w:szCs w:val="24"/>
          <w:lang w:eastAsia="ru-RU"/>
        </w:rPr>
        <w:t xml:space="preserve"> </w:t>
      </w:r>
      <w:r w:rsidR="00311ACF">
        <w:rPr>
          <w:rFonts w:ascii="Times New Roman" w:eastAsia="Times New Roman" w:hAnsi="Times New Roman" w:cs="Times New Roman"/>
          <w:color w:val="000000" w:themeColor="text1"/>
          <w:sz w:val="24"/>
          <w:szCs w:val="24"/>
          <w:lang w:eastAsia="ru-RU"/>
        </w:rPr>
        <w:t xml:space="preserve">4 500 000, 00 </w:t>
      </w:r>
      <w:r w:rsidR="00DC2EE6">
        <w:rPr>
          <w:rFonts w:ascii="Times New Roman" w:eastAsia="Times New Roman" w:hAnsi="Times New Roman" w:cs="Times New Roman"/>
          <w:color w:val="000000" w:themeColor="text1"/>
          <w:sz w:val="24"/>
          <w:szCs w:val="24"/>
          <w:lang w:eastAsia="ru-RU"/>
        </w:rPr>
        <w:t>р</w:t>
      </w:r>
      <w:r w:rsidRPr="0084761F">
        <w:rPr>
          <w:rFonts w:ascii="Times New Roman" w:eastAsia="Times New Roman" w:hAnsi="Times New Roman" w:cs="Times New Roman"/>
          <w:color w:val="000000" w:themeColor="text1"/>
          <w:sz w:val="24"/>
          <w:szCs w:val="24"/>
          <w:lang w:eastAsia="ru-RU"/>
        </w:rPr>
        <w:t>ублей.</w:t>
      </w:r>
    </w:p>
    <w:p w:rsidR="0002373F" w:rsidRPr="0084761F" w:rsidRDefault="0002373F" w:rsidP="009B5273">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Стоимость </w:t>
      </w:r>
      <w:r w:rsidR="00FF4B5C" w:rsidRPr="0084761F">
        <w:rPr>
          <w:rFonts w:ascii="Times New Roman" w:eastAsia="Times New Roman" w:hAnsi="Times New Roman" w:cs="Times New Roman"/>
          <w:color w:val="000000" w:themeColor="text1"/>
          <w:sz w:val="24"/>
          <w:szCs w:val="20"/>
          <w:lang w:eastAsia="ru-RU"/>
        </w:rPr>
        <w:t>работ</w:t>
      </w:r>
      <w:r w:rsidRPr="0084761F">
        <w:rPr>
          <w:rFonts w:ascii="Times New Roman" w:eastAsia="Times New Roman" w:hAnsi="Times New Roman" w:cs="Times New Roman"/>
          <w:color w:val="000000" w:themeColor="text1"/>
          <w:sz w:val="24"/>
          <w:szCs w:val="20"/>
          <w:lang w:eastAsia="ru-RU"/>
        </w:rPr>
        <w:t xml:space="preserve"> определяется в Протоколе согласования контрактной цены. Протокол согласования контрактной цены (Приложение №</w:t>
      </w:r>
      <w:r w:rsidR="0078689F" w:rsidRPr="0084761F">
        <w:rPr>
          <w:rFonts w:ascii="Times New Roman" w:eastAsia="Times New Roman" w:hAnsi="Times New Roman" w:cs="Times New Roman"/>
          <w:color w:val="000000" w:themeColor="text1"/>
          <w:sz w:val="24"/>
          <w:szCs w:val="20"/>
          <w:lang w:eastAsia="ru-RU"/>
        </w:rPr>
        <w:t xml:space="preserve"> </w:t>
      </w:r>
      <w:r w:rsidR="00E36F90"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4"/>
          <w:lang w:eastAsia="ru-RU"/>
        </w:rPr>
        <w:t>, являющееся неотъемлемой частью настоящего Контракта)</w:t>
      </w:r>
      <w:r w:rsidRPr="0084761F">
        <w:rPr>
          <w:rFonts w:ascii="Times New Roman" w:eastAsia="Times New Roman" w:hAnsi="Times New Roman" w:cs="Times New Roman"/>
          <w:color w:val="000000" w:themeColor="text1"/>
          <w:sz w:val="24"/>
          <w:szCs w:val="20"/>
          <w:lang w:eastAsia="ru-RU"/>
        </w:rPr>
        <w:t xml:space="preserve"> заполняется в соответствии с ценой, предложенной Подрядчиком на </w:t>
      </w:r>
      <w:r w:rsidR="0078689F" w:rsidRPr="0084761F">
        <w:rPr>
          <w:rFonts w:ascii="Times New Roman" w:eastAsia="Times New Roman" w:hAnsi="Times New Roman" w:cs="Times New Roman"/>
          <w:color w:val="000000" w:themeColor="text1"/>
          <w:sz w:val="24"/>
          <w:szCs w:val="20"/>
          <w:lang w:eastAsia="ru-RU"/>
        </w:rPr>
        <w:t xml:space="preserve">открытом конкурсе в </w:t>
      </w:r>
      <w:r w:rsidRPr="0084761F">
        <w:rPr>
          <w:rFonts w:ascii="Times New Roman" w:eastAsia="Times New Roman" w:hAnsi="Times New Roman" w:cs="Times New Roman"/>
          <w:color w:val="000000" w:themeColor="text1"/>
          <w:sz w:val="24"/>
          <w:szCs w:val="20"/>
          <w:lang w:eastAsia="ru-RU"/>
        </w:rPr>
        <w:t>электронной форме и передается Подрядчику одновременно с проектом Контракта.</w:t>
      </w:r>
    </w:p>
    <w:p w:rsidR="002943C5" w:rsidRPr="0084761F" w:rsidRDefault="002943C5"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eastAsia="Times New Roman" w:hAnsi="Times New Roman" w:cs="Times New Roman"/>
          <w:iCs/>
          <w:color w:val="000000" w:themeColor="text1"/>
          <w:sz w:val="24"/>
          <w:szCs w:val="24"/>
          <w:lang w:eastAsia="ru-RU"/>
        </w:rPr>
        <w:t xml:space="preserve">3.2 </w:t>
      </w:r>
      <w:r w:rsidRPr="0084761F">
        <w:rPr>
          <w:rFonts w:ascii="Times New Roman" w:hAnsi="Times New Roman" w:cs="Times New Roman"/>
          <w:color w:val="000000" w:themeColor="text1"/>
          <w:sz w:val="24"/>
          <w:szCs w:val="24"/>
        </w:rPr>
        <w:t xml:space="preserve">В случае досрочного исполнения подрядчиком обязательств, предусмотренных графиком </w:t>
      </w:r>
      <w:r w:rsidR="00121FFD" w:rsidRPr="0084761F">
        <w:rPr>
          <w:rFonts w:ascii="Times New Roman" w:hAnsi="Times New Roman" w:cs="Times New Roman"/>
          <w:color w:val="000000" w:themeColor="text1"/>
          <w:sz w:val="24"/>
          <w:szCs w:val="24"/>
        </w:rPr>
        <w:t>выполнения работ</w:t>
      </w:r>
      <w:r w:rsidRPr="0084761F">
        <w:rPr>
          <w:rFonts w:ascii="Times New Roman" w:hAnsi="Times New Roman" w:cs="Times New Roman"/>
          <w:color w:val="000000" w:themeColor="text1"/>
          <w:sz w:val="24"/>
          <w:szCs w:val="24"/>
        </w:rPr>
        <w:t xml:space="preserve">, заказчик вправе, при условии наличия необходимых средств в связи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и оплатить выполненные </w:t>
      </w:r>
      <w:r w:rsidR="00B373BE" w:rsidRPr="0084761F">
        <w:rPr>
          <w:rFonts w:ascii="Times New Roman" w:hAnsi="Times New Roman" w:cs="Times New Roman"/>
          <w:color w:val="000000" w:themeColor="text1"/>
          <w:sz w:val="24"/>
          <w:szCs w:val="24"/>
        </w:rPr>
        <w:t>обязательства</w:t>
      </w:r>
      <w:r w:rsidRPr="0084761F">
        <w:rPr>
          <w:rFonts w:ascii="Times New Roman" w:hAnsi="Times New Roman" w:cs="Times New Roman"/>
          <w:color w:val="000000" w:themeColor="text1"/>
          <w:sz w:val="24"/>
          <w:szCs w:val="24"/>
        </w:rPr>
        <w:t xml:space="preserve"> в соответствии с графиком оплаты </w:t>
      </w:r>
      <w:r w:rsidR="00FF4B5C"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 xml:space="preserve">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по контракту (при наличии). Цена контракта, его отдельных этапов исполнения и (или) отдельных видов работ при досрочном выполнении подрядчиком </w:t>
      </w:r>
      <w:r w:rsidR="00B373BE" w:rsidRPr="0084761F">
        <w:rPr>
          <w:rFonts w:ascii="Times New Roman" w:hAnsi="Times New Roman" w:cs="Times New Roman"/>
          <w:color w:val="000000" w:themeColor="text1"/>
          <w:sz w:val="24"/>
          <w:szCs w:val="24"/>
        </w:rPr>
        <w:t>обязательств</w:t>
      </w:r>
      <w:r w:rsidRPr="0084761F">
        <w:rPr>
          <w:rFonts w:ascii="Times New Roman" w:hAnsi="Times New Roman" w:cs="Times New Roman"/>
          <w:color w:val="000000" w:themeColor="text1"/>
          <w:sz w:val="24"/>
          <w:szCs w:val="24"/>
        </w:rPr>
        <w:t xml:space="preserve"> по контракту, их приемке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и оплате заказчиком, изменению не подлежит</w:t>
      </w:r>
      <w:r w:rsidR="00F225A8" w:rsidRPr="0084761F">
        <w:rPr>
          <w:rFonts w:ascii="Times New Roman" w:hAnsi="Times New Roman" w:cs="Times New Roman"/>
          <w:color w:val="000000" w:themeColor="text1"/>
          <w:sz w:val="24"/>
          <w:szCs w:val="24"/>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3.</w:t>
      </w:r>
      <w:r w:rsidR="002943C5" w:rsidRPr="0084761F">
        <w:rPr>
          <w:rFonts w:ascii="Times New Roman" w:eastAsia="Times New Roman" w:hAnsi="Times New Roman" w:cs="Times New Roman"/>
          <w:color w:val="000000" w:themeColor="text1"/>
          <w:sz w:val="24"/>
          <w:szCs w:val="24"/>
          <w:lang w:eastAsia="ru-RU"/>
        </w:rPr>
        <w:t>3</w:t>
      </w:r>
      <w:r w:rsidRPr="0084761F">
        <w:rPr>
          <w:rFonts w:ascii="Times New Roman" w:eastAsia="Times New Roman" w:hAnsi="Times New Roman" w:cs="Times New Roman"/>
          <w:color w:val="000000" w:themeColor="text1"/>
          <w:sz w:val="24"/>
          <w:szCs w:val="24"/>
          <w:lang w:eastAsia="ru-RU"/>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4761F">
        <w:rPr>
          <w:rFonts w:ascii="Times New Roman" w:eastAsia="Times New Roman" w:hAnsi="Times New Roman" w:cs="Times New Roman"/>
          <w:color w:val="000000" w:themeColor="text1"/>
          <w:sz w:val="24"/>
          <w:szCs w:val="24"/>
          <w:lang w:eastAsia="ru-RU"/>
        </w:rPr>
        <w:tab/>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3.</w:t>
      </w:r>
      <w:r w:rsidR="002943C5" w:rsidRPr="0084761F">
        <w:rPr>
          <w:rFonts w:ascii="Times New Roman" w:eastAsia="Times New Roman" w:hAnsi="Times New Roman" w:cs="Times New Roman"/>
          <w:color w:val="000000" w:themeColor="text1"/>
          <w:sz w:val="24"/>
          <w:szCs w:val="24"/>
          <w:lang w:eastAsia="ru-RU"/>
        </w:rPr>
        <w:t>4</w:t>
      </w:r>
      <w:r w:rsidRPr="0084761F">
        <w:rPr>
          <w:rFonts w:ascii="Times New Roman" w:eastAsia="Times New Roman" w:hAnsi="Times New Roman" w:cs="Times New Roman"/>
          <w:color w:val="000000" w:themeColor="text1"/>
          <w:sz w:val="24"/>
          <w:szCs w:val="24"/>
          <w:lang w:eastAsia="ru-RU"/>
        </w:rPr>
        <w:t xml:space="preserve">. Цена контракта может быть снижена по соглашению Сторон без изменения предусмотренных Контрактом объема </w:t>
      </w:r>
      <w:r w:rsidR="00B373BE" w:rsidRPr="0084761F">
        <w:rPr>
          <w:rFonts w:ascii="Times New Roman" w:eastAsia="Times New Roman" w:hAnsi="Times New Roman" w:cs="Times New Roman"/>
          <w:color w:val="000000" w:themeColor="text1"/>
          <w:sz w:val="24"/>
          <w:szCs w:val="24"/>
          <w:lang w:eastAsia="ru-RU"/>
        </w:rPr>
        <w:t>обязательств</w:t>
      </w:r>
      <w:r w:rsidRPr="0084761F">
        <w:rPr>
          <w:rFonts w:ascii="Times New Roman" w:eastAsia="Times New Roman" w:hAnsi="Times New Roman" w:cs="Times New Roman"/>
          <w:color w:val="000000" w:themeColor="text1"/>
          <w:sz w:val="24"/>
          <w:szCs w:val="24"/>
          <w:lang w:eastAsia="ru-RU"/>
        </w:rPr>
        <w:t xml:space="preserve">, качества </w:t>
      </w:r>
      <w:r w:rsidR="00FF4B5C" w:rsidRPr="0084761F">
        <w:rPr>
          <w:rFonts w:ascii="Times New Roman" w:eastAsia="Times New Roman" w:hAnsi="Times New Roman" w:cs="Times New Roman"/>
          <w:color w:val="000000" w:themeColor="text1"/>
          <w:sz w:val="24"/>
          <w:szCs w:val="24"/>
          <w:lang w:eastAsia="ru-RU"/>
        </w:rPr>
        <w:t>выполненных работ</w:t>
      </w:r>
      <w:r w:rsidRPr="0084761F">
        <w:rPr>
          <w:rFonts w:ascii="Times New Roman" w:eastAsia="Times New Roman" w:hAnsi="Times New Roman" w:cs="Times New Roman"/>
          <w:color w:val="000000" w:themeColor="text1"/>
          <w:sz w:val="24"/>
          <w:szCs w:val="24"/>
          <w:lang w:eastAsia="ru-RU"/>
        </w:rPr>
        <w:t xml:space="preserve"> и иных условий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3.</w:t>
      </w:r>
      <w:r w:rsidR="002943C5" w:rsidRPr="0084761F">
        <w:rPr>
          <w:rFonts w:ascii="Times New Roman" w:eastAsia="Times New Roman" w:hAnsi="Times New Roman" w:cs="Times New Roman"/>
          <w:color w:val="000000" w:themeColor="text1"/>
          <w:sz w:val="24"/>
          <w:szCs w:val="24"/>
          <w:lang w:eastAsia="ru-RU"/>
        </w:rPr>
        <w:t>5</w:t>
      </w:r>
      <w:r w:rsidRPr="0084761F">
        <w:rPr>
          <w:rFonts w:ascii="Times New Roman" w:eastAsia="Times New Roman" w:hAnsi="Times New Roman" w:cs="Times New Roman"/>
          <w:color w:val="000000" w:themeColor="text1"/>
          <w:sz w:val="24"/>
          <w:szCs w:val="24"/>
          <w:lang w:eastAsia="ru-RU"/>
        </w:rPr>
        <w:t xml:space="preserve">. В случае, если по предложению Заказчика увеличивается предусмотренный Контрактом объем </w:t>
      </w:r>
      <w:r w:rsidR="00B373BE" w:rsidRPr="0084761F">
        <w:rPr>
          <w:rFonts w:ascii="Times New Roman" w:eastAsia="Times New Roman" w:hAnsi="Times New Roman" w:cs="Times New Roman"/>
          <w:color w:val="000000" w:themeColor="text1"/>
          <w:sz w:val="24"/>
          <w:szCs w:val="24"/>
          <w:lang w:eastAsia="ru-RU"/>
        </w:rPr>
        <w:t>обязательств</w:t>
      </w:r>
      <w:r w:rsidRPr="0084761F">
        <w:rPr>
          <w:rFonts w:ascii="Times New Roman" w:eastAsia="Times New Roman" w:hAnsi="Times New Roman" w:cs="Times New Roman"/>
          <w:color w:val="000000" w:themeColor="text1"/>
          <w:sz w:val="24"/>
          <w:szCs w:val="24"/>
          <w:lang w:eastAsia="ru-RU"/>
        </w:rPr>
        <w:t xml:space="preserve"> не более чем на десять процентов или уменьшается предусмотренный Контрактом объем выполняем</w:t>
      </w:r>
      <w:r w:rsidR="00B373BE" w:rsidRPr="0084761F">
        <w:rPr>
          <w:rFonts w:ascii="Times New Roman" w:eastAsia="Times New Roman" w:hAnsi="Times New Roman" w:cs="Times New Roman"/>
          <w:color w:val="000000" w:themeColor="text1"/>
          <w:sz w:val="24"/>
          <w:szCs w:val="24"/>
          <w:lang w:eastAsia="ru-RU"/>
        </w:rPr>
        <w:t>ых</w:t>
      </w:r>
      <w:r w:rsidRPr="0084761F">
        <w:rPr>
          <w:rFonts w:ascii="Times New Roman" w:eastAsia="Times New Roman" w:hAnsi="Times New Roman" w:cs="Times New Roman"/>
          <w:color w:val="000000" w:themeColor="text1"/>
          <w:sz w:val="24"/>
          <w:szCs w:val="24"/>
          <w:lang w:eastAsia="ru-RU"/>
        </w:rPr>
        <w:t xml:space="preserve"> </w:t>
      </w:r>
      <w:r w:rsidR="00B373BE" w:rsidRPr="0084761F">
        <w:rPr>
          <w:rFonts w:ascii="Times New Roman" w:eastAsia="Times New Roman" w:hAnsi="Times New Roman" w:cs="Times New Roman"/>
          <w:color w:val="000000" w:themeColor="text1"/>
          <w:sz w:val="24"/>
          <w:szCs w:val="24"/>
          <w:lang w:eastAsia="ru-RU"/>
        </w:rPr>
        <w:t>обязательств</w:t>
      </w:r>
      <w:r w:rsidRPr="0084761F">
        <w:rPr>
          <w:rFonts w:ascii="Times New Roman" w:eastAsia="Times New Roman" w:hAnsi="Times New Roman" w:cs="Times New Roman"/>
          <w:color w:val="000000" w:themeColor="text1"/>
          <w:sz w:val="24"/>
          <w:szCs w:val="24"/>
          <w:lang w:eastAsia="ru-RU"/>
        </w:rPr>
        <w:t xml:space="preserve">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B373BE" w:rsidRPr="0084761F">
        <w:rPr>
          <w:rFonts w:ascii="Times New Roman" w:eastAsia="Times New Roman" w:hAnsi="Times New Roman" w:cs="Times New Roman"/>
          <w:color w:val="000000" w:themeColor="text1"/>
          <w:sz w:val="24"/>
          <w:szCs w:val="24"/>
          <w:lang w:eastAsia="ru-RU"/>
        </w:rPr>
        <w:t>обязательств</w:t>
      </w:r>
      <w:r w:rsidRPr="0084761F">
        <w:rPr>
          <w:rFonts w:ascii="Times New Roman" w:eastAsia="Times New Roman" w:hAnsi="Times New Roman" w:cs="Times New Roman"/>
          <w:color w:val="000000" w:themeColor="text1"/>
          <w:sz w:val="24"/>
          <w:szCs w:val="24"/>
          <w:lang w:eastAsia="ru-RU"/>
        </w:rPr>
        <w:t xml:space="preserve"> исходя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из установленной в Контракте цены единицы </w:t>
      </w:r>
      <w:r w:rsidR="00FF4B5C" w:rsidRPr="0084761F">
        <w:rPr>
          <w:rFonts w:ascii="Times New Roman" w:eastAsia="Times New Roman" w:hAnsi="Times New Roman" w:cs="Times New Roman"/>
          <w:color w:val="000000" w:themeColor="text1"/>
          <w:sz w:val="24"/>
          <w:szCs w:val="24"/>
          <w:lang w:eastAsia="ru-RU"/>
        </w:rPr>
        <w:t>работы</w:t>
      </w:r>
      <w:r w:rsidRPr="0084761F">
        <w:rPr>
          <w:rFonts w:ascii="Times New Roman" w:eastAsia="Times New Roman" w:hAnsi="Times New Roman" w:cs="Times New Roman"/>
          <w:color w:val="000000" w:themeColor="text1"/>
          <w:sz w:val="24"/>
          <w:szCs w:val="24"/>
          <w:lang w:eastAsia="ru-RU"/>
        </w:rPr>
        <w:t xml:space="preserve">, но не более чем на десять процентов цены Контракта.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При уменьшении предусмотренного Контрактом объема </w:t>
      </w:r>
      <w:r w:rsidR="00B373BE" w:rsidRPr="0084761F">
        <w:rPr>
          <w:rFonts w:ascii="Times New Roman" w:eastAsia="Times New Roman" w:hAnsi="Times New Roman" w:cs="Times New Roman"/>
          <w:color w:val="000000" w:themeColor="text1"/>
          <w:sz w:val="24"/>
          <w:szCs w:val="24"/>
          <w:lang w:eastAsia="ru-RU"/>
        </w:rPr>
        <w:t>обязательств</w:t>
      </w:r>
      <w:r w:rsidRPr="0084761F">
        <w:rPr>
          <w:rFonts w:ascii="Times New Roman" w:eastAsia="Times New Roman" w:hAnsi="Times New Roman" w:cs="Times New Roman"/>
          <w:color w:val="000000" w:themeColor="text1"/>
          <w:sz w:val="24"/>
          <w:szCs w:val="24"/>
          <w:lang w:eastAsia="ru-RU"/>
        </w:rPr>
        <w:t xml:space="preserve"> Стороны Контракта обязаны уменьшить цену Контракта исходя из цены единицы работы.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3.</w:t>
      </w:r>
      <w:r w:rsidR="002943C5" w:rsidRPr="0084761F">
        <w:rPr>
          <w:rFonts w:ascii="Times New Roman" w:eastAsia="Times New Roman" w:hAnsi="Times New Roman" w:cs="Times New Roman"/>
          <w:color w:val="000000" w:themeColor="text1"/>
          <w:sz w:val="24"/>
          <w:szCs w:val="24"/>
          <w:lang w:eastAsia="ru-RU"/>
        </w:rPr>
        <w:t>6</w:t>
      </w:r>
      <w:r w:rsidRPr="0084761F">
        <w:rPr>
          <w:rFonts w:ascii="Times New Roman" w:eastAsia="Times New Roman" w:hAnsi="Times New Roman" w:cs="Times New Roman"/>
          <w:color w:val="000000" w:themeColor="text1"/>
          <w:sz w:val="24"/>
          <w:szCs w:val="24"/>
          <w:lang w:eastAsia="ru-RU"/>
        </w:rPr>
        <w:t xml:space="preserve">.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w:t>
      </w:r>
      <w:r w:rsidR="00955927"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из заключенного им Контракта, Заказчик должен обеспечить согласование новых условий Контракта, в том числе цены и (или) сроков исполнения Контракта и (или) объема работы, предусмотренных Контрактом.</w:t>
      </w:r>
    </w:p>
    <w:p w:rsidR="0078689F" w:rsidRPr="0084761F" w:rsidRDefault="0002373F" w:rsidP="00CB2C5C">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84761F">
        <w:rPr>
          <w:rFonts w:ascii="Times New Roman" w:eastAsia="Times New Roman" w:hAnsi="Times New Roman" w:cs="Times New Roman"/>
          <w:color w:val="000000" w:themeColor="text1"/>
          <w:sz w:val="24"/>
          <w:szCs w:val="24"/>
          <w:lang w:eastAsia="ru-RU"/>
        </w:rPr>
        <w:t>3.</w:t>
      </w:r>
      <w:r w:rsidR="002943C5" w:rsidRPr="0084761F">
        <w:rPr>
          <w:rFonts w:ascii="Times New Roman" w:eastAsia="Times New Roman" w:hAnsi="Times New Roman" w:cs="Times New Roman"/>
          <w:color w:val="000000" w:themeColor="text1"/>
          <w:sz w:val="24"/>
          <w:szCs w:val="24"/>
          <w:lang w:eastAsia="ru-RU"/>
        </w:rPr>
        <w:t>7</w:t>
      </w:r>
      <w:r w:rsidRPr="0084761F">
        <w:rPr>
          <w:rFonts w:ascii="Times New Roman" w:eastAsia="Times New Roman" w:hAnsi="Times New Roman" w:cs="Times New Roman"/>
          <w:color w:val="000000" w:themeColor="text1"/>
          <w:sz w:val="24"/>
          <w:szCs w:val="24"/>
          <w:lang w:eastAsia="ru-RU"/>
        </w:rPr>
        <w:t xml:space="preserve">. </w:t>
      </w:r>
      <w:r w:rsidR="005F38EB" w:rsidRPr="0084761F">
        <w:rPr>
          <w:rFonts w:ascii="Times New Roman" w:eastAsia="Times New Roman" w:hAnsi="Times New Roman" w:cs="Times New Roman"/>
          <w:color w:val="000000" w:themeColor="text1"/>
          <w:sz w:val="24"/>
          <w:szCs w:val="24"/>
          <w:lang w:eastAsia="ar-SA"/>
        </w:rPr>
        <w:t xml:space="preserve">Заказчик оплачивает результаты </w:t>
      </w:r>
      <w:r w:rsidR="00FF4B5C" w:rsidRPr="0084761F">
        <w:rPr>
          <w:rFonts w:ascii="Times New Roman" w:eastAsia="Times New Roman" w:hAnsi="Times New Roman" w:cs="Times New Roman"/>
          <w:color w:val="000000" w:themeColor="text1"/>
          <w:sz w:val="24"/>
          <w:szCs w:val="24"/>
          <w:lang w:eastAsia="ar-SA"/>
        </w:rPr>
        <w:t>выполненных работ</w:t>
      </w:r>
      <w:r w:rsidR="005F38EB" w:rsidRPr="0084761F">
        <w:rPr>
          <w:rFonts w:ascii="Times New Roman" w:eastAsia="Times New Roman" w:hAnsi="Times New Roman" w:cs="Times New Roman"/>
          <w:color w:val="000000" w:themeColor="text1"/>
          <w:sz w:val="24"/>
          <w:szCs w:val="24"/>
          <w:lang w:eastAsia="ar-SA"/>
        </w:rPr>
        <w:t xml:space="preserve"> в размерах, установленных Контрактом, Графиком оплаты </w:t>
      </w:r>
      <w:r w:rsidR="00FF4B5C" w:rsidRPr="0084761F">
        <w:rPr>
          <w:rFonts w:ascii="Times New Roman" w:eastAsia="Times New Roman" w:hAnsi="Times New Roman" w:cs="Times New Roman"/>
          <w:color w:val="000000" w:themeColor="text1"/>
          <w:sz w:val="24"/>
          <w:szCs w:val="24"/>
          <w:lang w:eastAsia="ar-SA"/>
        </w:rPr>
        <w:t>выполненных работ</w:t>
      </w:r>
      <w:r w:rsidR="007850C8" w:rsidRPr="0084761F">
        <w:rPr>
          <w:rFonts w:ascii="Times New Roman" w:eastAsia="Times New Roman" w:hAnsi="Times New Roman" w:cs="Times New Roman"/>
          <w:color w:val="000000" w:themeColor="text1"/>
          <w:sz w:val="24"/>
          <w:szCs w:val="24"/>
          <w:lang w:eastAsia="ar-SA"/>
        </w:rPr>
        <w:t xml:space="preserve"> (Приложение № </w:t>
      </w:r>
      <w:r w:rsidR="008E1E82" w:rsidRPr="0084761F">
        <w:rPr>
          <w:rFonts w:ascii="Times New Roman" w:eastAsia="Times New Roman" w:hAnsi="Times New Roman" w:cs="Times New Roman"/>
          <w:color w:val="000000" w:themeColor="text1"/>
          <w:sz w:val="24"/>
          <w:szCs w:val="24"/>
          <w:lang w:eastAsia="ar-SA"/>
        </w:rPr>
        <w:t>4</w:t>
      </w:r>
      <w:r w:rsidR="007850C8" w:rsidRPr="0084761F">
        <w:rPr>
          <w:rFonts w:ascii="Times New Roman" w:eastAsia="Times New Roman" w:hAnsi="Times New Roman" w:cs="Times New Roman"/>
          <w:color w:val="000000" w:themeColor="text1"/>
          <w:sz w:val="24"/>
          <w:szCs w:val="24"/>
          <w:lang w:eastAsia="ar-SA"/>
        </w:rPr>
        <w:t>),</w:t>
      </w:r>
      <w:r w:rsidR="005F38EB" w:rsidRPr="0084761F">
        <w:rPr>
          <w:rFonts w:ascii="Times New Roman" w:eastAsia="Times New Roman" w:hAnsi="Times New Roman" w:cs="Times New Roman"/>
          <w:color w:val="000000" w:themeColor="text1"/>
          <w:sz w:val="24"/>
          <w:szCs w:val="24"/>
          <w:lang w:eastAsia="ar-SA"/>
        </w:rPr>
        <w:t xml:space="preserve"> с учетом Графика </w:t>
      </w:r>
      <w:r w:rsidR="00121FFD" w:rsidRPr="0084761F">
        <w:rPr>
          <w:rFonts w:ascii="Times New Roman" w:eastAsia="Times New Roman" w:hAnsi="Times New Roman" w:cs="Times New Roman"/>
          <w:color w:val="000000" w:themeColor="text1"/>
          <w:sz w:val="24"/>
          <w:szCs w:val="24"/>
          <w:lang w:eastAsia="ar-SA"/>
        </w:rPr>
        <w:t>выполнения работ</w:t>
      </w:r>
      <w:r w:rsidR="007850C8" w:rsidRPr="0084761F">
        <w:rPr>
          <w:rFonts w:ascii="Times New Roman" w:eastAsia="Times New Roman" w:hAnsi="Times New Roman" w:cs="Times New Roman"/>
          <w:color w:val="000000" w:themeColor="text1"/>
          <w:sz w:val="24"/>
          <w:szCs w:val="24"/>
          <w:lang w:eastAsia="ar-SA"/>
        </w:rPr>
        <w:t xml:space="preserve"> (Приложение №</w:t>
      </w:r>
      <w:r w:rsidR="0078689F" w:rsidRPr="0084761F">
        <w:rPr>
          <w:rFonts w:ascii="Times New Roman" w:eastAsia="Times New Roman" w:hAnsi="Times New Roman" w:cs="Times New Roman"/>
          <w:color w:val="000000" w:themeColor="text1"/>
          <w:sz w:val="24"/>
          <w:szCs w:val="24"/>
          <w:lang w:eastAsia="ar-SA"/>
        </w:rPr>
        <w:t xml:space="preserve"> </w:t>
      </w:r>
      <w:r w:rsidR="008E1E82" w:rsidRPr="0084761F">
        <w:rPr>
          <w:rFonts w:ascii="Times New Roman" w:eastAsia="Times New Roman" w:hAnsi="Times New Roman" w:cs="Times New Roman"/>
          <w:color w:val="000000" w:themeColor="text1"/>
          <w:sz w:val="24"/>
          <w:szCs w:val="24"/>
          <w:lang w:eastAsia="ar-SA"/>
        </w:rPr>
        <w:t>3</w:t>
      </w:r>
      <w:r w:rsidR="007850C8" w:rsidRPr="0084761F">
        <w:rPr>
          <w:rFonts w:ascii="Times New Roman" w:eastAsia="Times New Roman" w:hAnsi="Times New Roman" w:cs="Times New Roman"/>
          <w:color w:val="000000" w:themeColor="text1"/>
          <w:sz w:val="24"/>
          <w:szCs w:val="24"/>
          <w:lang w:eastAsia="ar-SA"/>
        </w:rPr>
        <w:t>)</w:t>
      </w:r>
      <w:r w:rsidR="005F38EB" w:rsidRPr="0084761F">
        <w:rPr>
          <w:rFonts w:ascii="Times New Roman" w:eastAsia="Times New Roman" w:hAnsi="Times New Roman" w:cs="Times New Roman"/>
          <w:color w:val="000000" w:themeColor="text1"/>
          <w:sz w:val="24"/>
          <w:szCs w:val="24"/>
          <w:lang w:eastAsia="ar-SA"/>
        </w:rPr>
        <w:t xml:space="preserve"> и сроки не более </w:t>
      </w:r>
      <w:r w:rsidR="00D96770" w:rsidRPr="0084761F">
        <w:rPr>
          <w:rFonts w:ascii="Times New Roman" w:eastAsia="Times New Roman" w:hAnsi="Times New Roman" w:cs="Times New Roman"/>
          <w:color w:val="000000" w:themeColor="text1"/>
          <w:sz w:val="24"/>
          <w:szCs w:val="24"/>
          <w:lang w:eastAsia="ar-SA"/>
        </w:rPr>
        <w:t xml:space="preserve">чем </w:t>
      </w:r>
      <w:r w:rsidR="0078689F" w:rsidRPr="0084761F">
        <w:rPr>
          <w:rFonts w:ascii="Times New Roman" w:eastAsia="Times New Roman" w:hAnsi="Times New Roman" w:cs="Times New Roman"/>
          <w:color w:val="000000" w:themeColor="text1"/>
          <w:sz w:val="24"/>
          <w:szCs w:val="24"/>
          <w:lang w:eastAsia="ar-SA"/>
        </w:rPr>
        <w:t>7</w:t>
      </w:r>
      <w:r w:rsidR="005F38EB" w:rsidRPr="0084761F">
        <w:rPr>
          <w:rFonts w:ascii="Times New Roman" w:eastAsia="Times New Roman" w:hAnsi="Times New Roman" w:cs="Times New Roman"/>
          <w:color w:val="000000" w:themeColor="text1"/>
          <w:sz w:val="24"/>
          <w:szCs w:val="24"/>
          <w:lang w:eastAsia="ar-SA"/>
        </w:rPr>
        <w:t xml:space="preserve"> </w:t>
      </w:r>
      <w:r w:rsidR="00F529AC" w:rsidRPr="0084761F">
        <w:rPr>
          <w:rFonts w:ascii="Times New Roman" w:eastAsia="Times New Roman" w:hAnsi="Times New Roman" w:cs="Times New Roman"/>
          <w:color w:val="000000" w:themeColor="text1"/>
          <w:sz w:val="24"/>
          <w:szCs w:val="24"/>
          <w:lang w:eastAsia="ar-SA"/>
        </w:rPr>
        <w:t>(</w:t>
      </w:r>
      <w:r w:rsidR="0078689F" w:rsidRPr="0084761F">
        <w:rPr>
          <w:rFonts w:ascii="Times New Roman" w:eastAsia="Times New Roman" w:hAnsi="Times New Roman" w:cs="Times New Roman"/>
          <w:color w:val="000000" w:themeColor="text1"/>
          <w:sz w:val="24"/>
          <w:szCs w:val="24"/>
          <w:lang w:eastAsia="ar-SA"/>
        </w:rPr>
        <w:t>семь</w:t>
      </w:r>
      <w:r w:rsidR="00F529AC" w:rsidRPr="0084761F">
        <w:rPr>
          <w:rFonts w:ascii="Times New Roman" w:eastAsia="Times New Roman" w:hAnsi="Times New Roman" w:cs="Times New Roman"/>
          <w:color w:val="000000" w:themeColor="text1"/>
          <w:sz w:val="24"/>
          <w:szCs w:val="24"/>
          <w:lang w:eastAsia="ar-SA"/>
        </w:rPr>
        <w:t>)</w:t>
      </w:r>
      <w:r w:rsidR="005F38EB" w:rsidRPr="0084761F">
        <w:rPr>
          <w:rFonts w:ascii="Times New Roman" w:eastAsia="Times New Roman" w:hAnsi="Times New Roman" w:cs="Times New Roman"/>
          <w:color w:val="000000" w:themeColor="text1"/>
          <w:sz w:val="24"/>
          <w:szCs w:val="24"/>
          <w:lang w:eastAsia="ar-SA"/>
        </w:rPr>
        <w:t xml:space="preserve"> рабочих дней с даты подписания Заказчиком </w:t>
      </w:r>
      <w:r w:rsidR="003155CC" w:rsidRPr="0084761F">
        <w:rPr>
          <w:rFonts w:ascii="Times New Roman" w:eastAsia="Times New Roman" w:hAnsi="Times New Roman" w:cs="Times New Roman"/>
          <w:color w:val="000000" w:themeColor="text1"/>
          <w:sz w:val="24"/>
          <w:szCs w:val="24"/>
          <w:lang w:eastAsia="ar-SA"/>
        </w:rPr>
        <w:t>документа о приемке усиленной квалифицированной подписью лица, имеющего право действовать от имени Заказчика (куратора контракта) в единой информ</w:t>
      </w:r>
      <w:r w:rsidR="0078689F" w:rsidRPr="0084761F">
        <w:rPr>
          <w:rFonts w:ascii="Times New Roman" w:eastAsia="Times New Roman" w:hAnsi="Times New Roman" w:cs="Times New Roman"/>
          <w:color w:val="000000" w:themeColor="text1"/>
          <w:sz w:val="24"/>
          <w:szCs w:val="24"/>
          <w:lang w:eastAsia="ar-SA"/>
        </w:rPr>
        <w:t xml:space="preserve">ационной системе.  </w:t>
      </w:r>
      <w:r w:rsidR="00CB2C5C" w:rsidRPr="0084761F">
        <w:rPr>
          <w:rFonts w:ascii="Times New Roman" w:eastAsia="Times New Roman" w:hAnsi="Times New Roman" w:cs="Times New Roman"/>
          <w:color w:val="000000" w:themeColor="text1"/>
          <w:sz w:val="24"/>
          <w:szCs w:val="24"/>
          <w:lang w:eastAsia="ar-SA"/>
        </w:rPr>
        <w:t xml:space="preserve"> </w:t>
      </w:r>
    </w:p>
    <w:p w:rsidR="0078689F" w:rsidRPr="0084761F" w:rsidRDefault="0078689F" w:rsidP="009B5273">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3.8. Валютой платежа является российский рубль.</w:t>
      </w:r>
    </w:p>
    <w:p w:rsidR="00905F6D" w:rsidRPr="0084761F" w:rsidRDefault="00905F6D" w:rsidP="009B5273">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84761F">
        <w:rPr>
          <w:rFonts w:ascii="Times New Roman" w:eastAsia="Times New Roman" w:hAnsi="Times New Roman" w:cs="Times New Roman"/>
          <w:color w:val="000000" w:themeColor="text1"/>
          <w:sz w:val="24"/>
          <w:szCs w:val="24"/>
          <w:lang w:eastAsia="ar-SA"/>
        </w:rPr>
        <w:t xml:space="preserve">         </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4. СРОКИ </w:t>
      </w:r>
      <w:r w:rsidR="006D0E11" w:rsidRPr="0084761F">
        <w:rPr>
          <w:rFonts w:ascii="Times New Roman" w:eastAsia="Times New Roman" w:hAnsi="Times New Roman" w:cs="Times New Roman"/>
          <w:b/>
          <w:color w:val="000000" w:themeColor="text1"/>
          <w:sz w:val="24"/>
          <w:szCs w:val="24"/>
          <w:lang w:eastAsia="ru-RU"/>
        </w:rPr>
        <w:t>ВЫПОЛНЕНИЯ РАБОТ</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4.1. Сроки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настоящему Контракту: </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1 этап - с 16.05.2023 по 15.07.2023;</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2 этап с 16.05.2024 по 15.07.2024.</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4.2. Фактической датой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считается дата подписания Сторонами Акта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w:t>
      </w:r>
      <w:r w:rsidR="003B53FD" w:rsidRPr="0084761F">
        <w:rPr>
          <w:rFonts w:ascii="Times New Roman" w:eastAsia="Calibri" w:hAnsi="Times New Roman" w:cs="Times New Roman"/>
          <w:color w:val="000000" w:themeColor="text1"/>
          <w:sz w:val="24"/>
          <w:szCs w:val="24"/>
          <w:lang w:eastAsia="ru-RU"/>
        </w:rPr>
        <w:t>Подрядчик</w:t>
      </w:r>
      <w:r w:rsidRPr="0084761F">
        <w:rPr>
          <w:rFonts w:ascii="Times New Roman" w:eastAsia="Calibri" w:hAnsi="Times New Roman" w:cs="Times New Roman"/>
          <w:color w:val="000000" w:themeColor="text1"/>
          <w:sz w:val="24"/>
          <w:szCs w:val="24"/>
          <w:lang w:eastAsia="ru-RU"/>
        </w:rPr>
        <w:t xml:space="preserve"> не позднее 3 (трех) рабочих дней до фактической даты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направляет Заказчику в порядке, </w:t>
      </w:r>
      <w:r w:rsidRPr="0084761F">
        <w:rPr>
          <w:rFonts w:ascii="Times New Roman" w:eastAsia="Calibri" w:hAnsi="Times New Roman" w:cs="Times New Roman"/>
          <w:color w:val="000000" w:themeColor="text1"/>
          <w:sz w:val="24"/>
          <w:szCs w:val="24"/>
          <w:lang w:eastAsia="ru-RU"/>
        </w:rPr>
        <w:lastRenderedPageBreak/>
        <w:t xml:space="preserve">установленном </w:t>
      </w:r>
      <w:r w:rsidR="00701C65" w:rsidRPr="0084761F">
        <w:rPr>
          <w:rFonts w:ascii="Times New Roman" w:eastAsia="Calibri" w:hAnsi="Times New Roman" w:cs="Times New Roman"/>
          <w:color w:val="000000" w:themeColor="text1"/>
          <w:sz w:val="24"/>
          <w:szCs w:val="24"/>
          <w:lang w:eastAsia="ru-RU"/>
        </w:rPr>
        <w:t xml:space="preserve">пунктом </w:t>
      </w:r>
      <w:r w:rsidRPr="0084761F">
        <w:rPr>
          <w:rFonts w:ascii="Times New Roman" w:eastAsia="Calibri" w:hAnsi="Times New Roman" w:cs="Times New Roman"/>
          <w:color w:val="000000" w:themeColor="text1"/>
          <w:sz w:val="24"/>
          <w:szCs w:val="24"/>
          <w:lang w:eastAsia="ru-RU"/>
        </w:rPr>
        <w:t>1</w:t>
      </w:r>
      <w:r w:rsidR="007E196E" w:rsidRPr="0084761F">
        <w:rPr>
          <w:rFonts w:ascii="Times New Roman" w:eastAsia="Calibri" w:hAnsi="Times New Roman" w:cs="Times New Roman"/>
          <w:color w:val="000000" w:themeColor="text1"/>
          <w:sz w:val="24"/>
          <w:szCs w:val="24"/>
          <w:lang w:eastAsia="ru-RU"/>
        </w:rPr>
        <w:t>1</w:t>
      </w:r>
      <w:r w:rsidRPr="0084761F">
        <w:rPr>
          <w:rFonts w:ascii="Times New Roman" w:eastAsia="Calibri" w:hAnsi="Times New Roman" w:cs="Times New Roman"/>
          <w:color w:val="000000" w:themeColor="text1"/>
          <w:sz w:val="24"/>
          <w:szCs w:val="24"/>
          <w:lang w:eastAsia="ru-RU"/>
        </w:rPr>
        <w:t xml:space="preserve">.1 Контракта, уведомление с указанием даты, времени и места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и приглашением ответственного, надлежащим образом уполномоченного лица Заказчика на подписание Акта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Уведомление должно содержать реквизиты Контракта (номер, дата заключения), реквизиты Исполнителя, наименование автомобильной дороги, адрес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Акт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составляется Исполнителем в произвольной письменной форме. Акт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подписывается ответственными, надлежащим образом уполномоченными лицами Сторон в день фактического начала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4.3. Фактической датой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 xml:space="preserve"> по Контракту Исполнителем считается дата подписания Сторонами Акта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по Контракту. </w:t>
      </w:r>
      <w:r w:rsidR="003B53FD" w:rsidRPr="0084761F">
        <w:rPr>
          <w:rFonts w:ascii="Times New Roman" w:eastAsia="Calibri" w:hAnsi="Times New Roman" w:cs="Times New Roman"/>
          <w:color w:val="000000" w:themeColor="text1"/>
          <w:sz w:val="24"/>
          <w:szCs w:val="24"/>
          <w:lang w:eastAsia="ru-RU"/>
        </w:rPr>
        <w:t>Подрядчик</w:t>
      </w:r>
      <w:r w:rsidRPr="0084761F">
        <w:rPr>
          <w:rFonts w:ascii="Times New Roman" w:eastAsia="Calibri" w:hAnsi="Times New Roman" w:cs="Times New Roman"/>
          <w:color w:val="000000" w:themeColor="text1"/>
          <w:sz w:val="24"/>
          <w:szCs w:val="24"/>
          <w:lang w:eastAsia="ru-RU"/>
        </w:rPr>
        <w:t xml:space="preserve"> не позднее 3 (трех) рабочих дней до даты фактического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по Контракту направляет Заказчику</w:t>
      </w:r>
      <w:r w:rsidR="00955927" w:rsidRPr="0084761F">
        <w:rPr>
          <w:rFonts w:ascii="Times New Roman" w:eastAsia="Calibri" w:hAnsi="Times New Roman" w:cs="Times New Roman"/>
          <w:color w:val="000000" w:themeColor="text1"/>
          <w:sz w:val="24"/>
          <w:szCs w:val="24"/>
          <w:lang w:eastAsia="ru-RU"/>
        </w:rPr>
        <w:t xml:space="preserve"> </w:t>
      </w:r>
      <w:r w:rsidRPr="0084761F">
        <w:rPr>
          <w:rFonts w:ascii="Times New Roman" w:eastAsia="Calibri" w:hAnsi="Times New Roman" w:cs="Times New Roman"/>
          <w:color w:val="000000" w:themeColor="text1"/>
          <w:sz w:val="24"/>
          <w:szCs w:val="24"/>
          <w:lang w:eastAsia="ru-RU"/>
        </w:rPr>
        <w:t xml:space="preserve"> </w:t>
      </w:r>
      <w:r w:rsidR="00955927" w:rsidRPr="0084761F">
        <w:rPr>
          <w:rFonts w:ascii="Times New Roman" w:eastAsia="Calibri" w:hAnsi="Times New Roman" w:cs="Times New Roman"/>
          <w:color w:val="000000" w:themeColor="text1"/>
          <w:sz w:val="24"/>
          <w:szCs w:val="24"/>
          <w:lang w:eastAsia="ru-RU"/>
        </w:rPr>
        <w:t xml:space="preserve">                            </w:t>
      </w:r>
      <w:r w:rsidRPr="0084761F">
        <w:rPr>
          <w:rFonts w:ascii="Times New Roman" w:eastAsia="Calibri" w:hAnsi="Times New Roman" w:cs="Times New Roman"/>
          <w:color w:val="000000" w:themeColor="text1"/>
          <w:sz w:val="24"/>
          <w:szCs w:val="24"/>
          <w:lang w:eastAsia="ru-RU"/>
        </w:rPr>
        <w:t>в порядке, установленном пунктом 1</w:t>
      </w:r>
      <w:r w:rsidR="007E196E" w:rsidRPr="0084761F">
        <w:rPr>
          <w:rFonts w:ascii="Times New Roman" w:eastAsia="Calibri" w:hAnsi="Times New Roman" w:cs="Times New Roman"/>
          <w:color w:val="000000" w:themeColor="text1"/>
          <w:sz w:val="24"/>
          <w:szCs w:val="24"/>
          <w:lang w:eastAsia="ru-RU"/>
        </w:rPr>
        <w:t>1</w:t>
      </w:r>
      <w:r w:rsidRPr="0084761F">
        <w:rPr>
          <w:rFonts w:ascii="Times New Roman" w:eastAsia="Calibri" w:hAnsi="Times New Roman" w:cs="Times New Roman"/>
          <w:color w:val="000000" w:themeColor="text1"/>
          <w:sz w:val="24"/>
          <w:szCs w:val="24"/>
          <w:lang w:eastAsia="ru-RU"/>
        </w:rPr>
        <w:t xml:space="preserve">.1 Контракта, уведомление с указанием даты, времени и места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по Контракту и приглашением ответственного, надлежащим образом уполномоченного лица Заказчика на подписание Акта завершения </w:t>
      </w:r>
      <w:r w:rsidR="00FF4B5C" w:rsidRPr="0084761F">
        <w:rPr>
          <w:rFonts w:ascii="Times New Roman" w:eastAsia="Calibri" w:hAnsi="Times New Roman" w:cs="Times New Roman"/>
          <w:color w:val="000000" w:themeColor="text1"/>
          <w:sz w:val="24"/>
          <w:szCs w:val="24"/>
          <w:lang w:eastAsia="ru-RU"/>
        </w:rPr>
        <w:t xml:space="preserve">работ </w:t>
      </w:r>
      <w:r w:rsidRPr="0084761F">
        <w:rPr>
          <w:rFonts w:ascii="Times New Roman" w:eastAsia="Calibri" w:hAnsi="Times New Roman" w:cs="Times New Roman"/>
          <w:color w:val="000000" w:themeColor="text1"/>
          <w:sz w:val="24"/>
          <w:szCs w:val="24"/>
          <w:lang w:eastAsia="ru-RU"/>
        </w:rPr>
        <w:t>по Контракту.</w:t>
      </w:r>
    </w:p>
    <w:p w:rsidR="008E1E82" w:rsidRPr="0084761F" w:rsidRDefault="008E1E82"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Уведомление должно содержать реквизиты Контракта (номер, дата заключения), реквизиты Подрядчика, наименование автомобильной дороги, адрес </w:t>
      </w:r>
      <w:r w:rsidR="006D0E11" w:rsidRPr="0084761F">
        <w:rPr>
          <w:rFonts w:ascii="Times New Roman" w:eastAsia="Calibri" w:hAnsi="Times New Roman" w:cs="Times New Roman"/>
          <w:color w:val="000000" w:themeColor="text1"/>
          <w:sz w:val="24"/>
          <w:szCs w:val="24"/>
          <w:lang w:eastAsia="ru-RU"/>
        </w:rPr>
        <w:t>выполнения работ</w:t>
      </w:r>
      <w:r w:rsidRPr="0084761F">
        <w:rPr>
          <w:rFonts w:ascii="Times New Roman" w:eastAsia="Calibri" w:hAnsi="Times New Roman" w:cs="Times New Roman"/>
          <w:color w:val="000000" w:themeColor="text1"/>
          <w:sz w:val="24"/>
          <w:szCs w:val="24"/>
          <w:lang w:eastAsia="ru-RU"/>
        </w:rPr>
        <w:t>.</w:t>
      </w:r>
    </w:p>
    <w:p w:rsidR="0002373F" w:rsidRPr="0084761F" w:rsidRDefault="008E1E82" w:rsidP="009B5273">
      <w:pPr>
        <w:spacing w:after="0" w:line="240" w:lineRule="auto"/>
        <w:ind w:firstLine="567"/>
        <w:jc w:val="both"/>
        <w:rPr>
          <w:rFonts w:ascii="Times New Roman" w:eastAsia="Times New Roman" w:hAnsi="Times New Roman" w:cs="Times New Roman"/>
          <w:color w:val="000000" w:themeColor="text1"/>
          <w:sz w:val="20"/>
          <w:szCs w:val="24"/>
          <w:lang w:eastAsia="ru-RU"/>
        </w:rPr>
      </w:pPr>
      <w:r w:rsidRPr="0084761F">
        <w:rPr>
          <w:rFonts w:ascii="Times New Roman" w:eastAsia="Calibri" w:hAnsi="Times New Roman" w:cs="Times New Roman"/>
          <w:color w:val="000000" w:themeColor="text1"/>
          <w:sz w:val="24"/>
          <w:szCs w:val="24"/>
          <w:lang w:eastAsia="ru-RU"/>
        </w:rPr>
        <w:t xml:space="preserve">Акт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составляется Исполнителем в произвольной письменной форме. Акт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по Контракту подписывается ответственными, надлежащим образом уполномоченными лицами Сторон в день фактического завершения </w:t>
      </w:r>
      <w:r w:rsidR="00FF4B5C" w:rsidRPr="0084761F">
        <w:rPr>
          <w:rFonts w:ascii="Times New Roman" w:eastAsia="Calibri" w:hAnsi="Times New Roman" w:cs="Times New Roman"/>
          <w:color w:val="000000" w:themeColor="text1"/>
          <w:sz w:val="24"/>
          <w:szCs w:val="24"/>
          <w:lang w:eastAsia="ru-RU"/>
        </w:rPr>
        <w:t>работ</w:t>
      </w:r>
      <w:r w:rsidRPr="0084761F">
        <w:rPr>
          <w:rFonts w:ascii="Times New Roman" w:eastAsia="Calibri" w:hAnsi="Times New Roman" w:cs="Times New Roman"/>
          <w:color w:val="000000" w:themeColor="text1"/>
          <w:sz w:val="24"/>
          <w:szCs w:val="24"/>
          <w:lang w:eastAsia="ru-RU"/>
        </w:rPr>
        <w:t xml:space="preserve"> по Контракту.</w:t>
      </w:r>
    </w:p>
    <w:p w:rsidR="00A85DF6" w:rsidRPr="0084761F" w:rsidRDefault="00A85DF6" w:rsidP="009B5273">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02373F" w:rsidRPr="0084761F" w:rsidRDefault="0002373F" w:rsidP="009B5273">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5. СДАЧА И ПРИЕМКА </w:t>
      </w:r>
      <w:r w:rsidR="003B53FD" w:rsidRPr="0084761F">
        <w:rPr>
          <w:rFonts w:ascii="Times New Roman" w:eastAsia="Times New Roman" w:hAnsi="Times New Roman" w:cs="Times New Roman"/>
          <w:b/>
          <w:color w:val="000000" w:themeColor="text1"/>
          <w:sz w:val="24"/>
          <w:szCs w:val="24"/>
          <w:lang w:eastAsia="ru-RU"/>
        </w:rPr>
        <w:t>ВЫПОЛНЕННЫХ РАБОТ</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5.1. 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rsidR="000B107C"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eastAsia="Times New Roman" w:hAnsi="Times New Roman" w:cs="Times New Roman"/>
          <w:color w:val="000000" w:themeColor="text1"/>
          <w:sz w:val="24"/>
          <w:szCs w:val="24"/>
          <w:lang w:eastAsia="ru-RU"/>
        </w:rPr>
        <w:t>5.</w:t>
      </w:r>
      <w:r w:rsidR="0078689F" w:rsidRPr="0084761F">
        <w:rPr>
          <w:rFonts w:ascii="Times New Roman" w:eastAsia="Times New Roman" w:hAnsi="Times New Roman" w:cs="Times New Roman"/>
          <w:color w:val="000000" w:themeColor="text1"/>
          <w:sz w:val="24"/>
          <w:szCs w:val="24"/>
          <w:lang w:eastAsia="ru-RU"/>
        </w:rPr>
        <w:t>2</w:t>
      </w:r>
      <w:r w:rsidR="00A85552" w:rsidRPr="0084761F">
        <w:rPr>
          <w:rFonts w:ascii="Times New Roman" w:eastAsia="Times New Roman" w:hAnsi="Times New Roman" w:cs="Times New Roman"/>
          <w:color w:val="000000" w:themeColor="text1"/>
          <w:sz w:val="24"/>
          <w:szCs w:val="24"/>
          <w:lang w:eastAsia="ru-RU"/>
        </w:rPr>
        <w:t>.</w:t>
      </w:r>
      <w:bookmarkStart w:id="0" w:name="Par1"/>
      <w:bookmarkEnd w:id="0"/>
      <w:r w:rsidRPr="0084761F">
        <w:rPr>
          <w:rFonts w:ascii="Times New Roman" w:hAnsi="Times New Roman" w:cs="Times New Roman"/>
          <w:color w:val="000000" w:themeColor="text1"/>
          <w:sz w:val="24"/>
          <w:szCs w:val="24"/>
        </w:rPr>
        <w:t xml:space="preserve">  Подрядчик в срок, установленный в контракте в соответствии с </w:t>
      </w:r>
      <w:r w:rsidR="000B107C" w:rsidRPr="0084761F">
        <w:rPr>
          <w:rFonts w:ascii="Times New Roman" w:hAnsi="Times New Roman" w:cs="Times New Roman"/>
          <w:color w:val="000000" w:themeColor="text1"/>
          <w:sz w:val="24"/>
          <w:szCs w:val="24"/>
        </w:rPr>
        <w:t>пункта 1 части 2 статьи 51 Федерального закона о контрактной системе</w:t>
      </w:r>
      <w:r w:rsidRPr="0084761F">
        <w:rPr>
          <w:rFonts w:ascii="Times New Roman" w:hAnsi="Times New Roman" w:cs="Times New Roman"/>
          <w:color w:val="000000" w:themeColor="text1"/>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B107C" w:rsidRPr="0084761F">
        <w:rPr>
          <w:rFonts w:ascii="Times New Roman" w:hAnsi="Times New Roman" w:cs="Times New Roman"/>
          <w:color w:val="000000" w:themeColor="text1"/>
          <w:sz w:val="24"/>
          <w:szCs w:val="24"/>
        </w:rPr>
        <w:t>Подрядчика,</w:t>
      </w:r>
      <w:r w:rsidRPr="0084761F">
        <w:rPr>
          <w:rFonts w:ascii="Times New Roman" w:hAnsi="Times New Roman" w:cs="Times New Roman"/>
          <w:color w:val="000000" w:themeColor="text1"/>
          <w:sz w:val="24"/>
          <w:szCs w:val="24"/>
        </w:rPr>
        <w:t xml:space="preserve"> и размещает в единой информационной системе документ </w:t>
      </w:r>
      <w:r w:rsidR="009B5273"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о пр</w:t>
      </w:r>
      <w:r w:rsidR="000B107C" w:rsidRPr="0084761F">
        <w:rPr>
          <w:rFonts w:ascii="Times New Roman" w:hAnsi="Times New Roman" w:cs="Times New Roman"/>
          <w:color w:val="000000" w:themeColor="text1"/>
          <w:sz w:val="24"/>
          <w:szCs w:val="24"/>
        </w:rPr>
        <w:t>иемке, который должен содержать:</w:t>
      </w:r>
    </w:p>
    <w:p w:rsidR="000B107C"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а) включенные в контракт в соответствии с </w:t>
      </w:r>
      <w:hyperlink r:id="rId9" w:history="1">
        <w:r w:rsidRPr="0084761F">
          <w:rPr>
            <w:rFonts w:ascii="Times New Roman" w:hAnsi="Times New Roman" w:cs="Times New Roman"/>
            <w:color w:val="000000" w:themeColor="text1"/>
            <w:sz w:val="24"/>
            <w:szCs w:val="24"/>
          </w:rPr>
          <w:t>пунктом 1 части 2 статьи 51</w:t>
        </w:r>
      </w:hyperlink>
      <w:r w:rsidRPr="0084761F">
        <w:rPr>
          <w:rFonts w:ascii="Times New Roman" w:hAnsi="Times New Roman" w:cs="Times New Roman"/>
          <w:color w:val="000000" w:themeColor="text1"/>
          <w:sz w:val="24"/>
          <w:szCs w:val="24"/>
        </w:rPr>
        <w:t xml:space="preserve"> </w:t>
      </w:r>
      <w:r w:rsidR="000B107C" w:rsidRPr="0084761F">
        <w:rPr>
          <w:rFonts w:ascii="Times New Roman" w:hAnsi="Times New Roman" w:cs="Times New Roman"/>
          <w:color w:val="000000" w:themeColor="text1"/>
          <w:sz w:val="24"/>
          <w:szCs w:val="24"/>
        </w:rPr>
        <w:t>Федерального закона о контрактной системе</w:t>
      </w:r>
      <w:r w:rsidRPr="0084761F">
        <w:rPr>
          <w:rFonts w:ascii="Times New Roman" w:hAnsi="Times New Roman" w:cs="Times New Roman"/>
          <w:color w:val="000000" w:themeColor="text1"/>
          <w:sz w:val="24"/>
          <w:szCs w:val="24"/>
        </w:rPr>
        <w:t xml:space="preserve"> идентификационный код закупки, наименование, место нахождения заказчика, наименование объекта закупки, место выполнения работы, информацию </w:t>
      </w:r>
      <w:r w:rsidR="000B107C" w:rsidRPr="0084761F">
        <w:rPr>
          <w:rFonts w:ascii="Times New Roman" w:hAnsi="Times New Roman" w:cs="Times New Roman"/>
          <w:color w:val="000000" w:themeColor="text1"/>
          <w:sz w:val="24"/>
          <w:szCs w:val="24"/>
        </w:rPr>
        <w:t>Подрядчике</w:t>
      </w:r>
      <w:r w:rsidRPr="0084761F">
        <w:rPr>
          <w:rFonts w:ascii="Times New Roman" w:hAnsi="Times New Roman" w:cs="Times New Roman"/>
          <w:color w:val="000000" w:themeColor="text1"/>
          <w:sz w:val="24"/>
          <w:szCs w:val="24"/>
        </w:rPr>
        <w:t xml:space="preserve">, предусмотренную </w:t>
      </w:r>
      <w:hyperlink r:id="rId10" w:history="1">
        <w:r w:rsidRPr="0084761F">
          <w:rPr>
            <w:rFonts w:ascii="Times New Roman" w:hAnsi="Times New Roman" w:cs="Times New Roman"/>
            <w:color w:val="000000" w:themeColor="text1"/>
            <w:sz w:val="24"/>
            <w:szCs w:val="24"/>
          </w:rPr>
          <w:t>подпунктами "а"</w:t>
        </w:r>
      </w:hyperlink>
      <w:r w:rsidRPr="0084761F">
        <w:rPr>
          <w:rFonts w:ascii="Times New Roman" w:hAnsi="Times New Roman" w:cs="Times New Roman"/>
          <w:color w:val="000000" w:themeColor="text1"/>
          <w:sz w:val="24"/>
          <w:szCs w:val="24"/>
        </w:rPr>
        <w:t xml:space="preserve">, </w:t>
      </w:r>
      <w:hyperlink r:id="rId11" w:history="1">
        <w:r w:rsidRPr="0084761F">
          <w:rPr>
            <w:rFonts w:ascii="Times New Roman" w:hAnsi="Times New Roman" w:cs="Times New Roman"/>
            <w:color w:val="000000" w:themeColor="text1"/>
            <w:sz w:val="24"/>
            <w:szCs w:val="24"/>
          </w:rPr>
          <w:t>"г"</w:t>
        </w:r>
      </w:hyperlink>
      <w:r w:rsidRPr="0084761F">
        <w:rPr>
          <w:rFonts w:ascii="Times New Roman" w:hAnsi="Times New Roman" w:cs="Times New Roman"/>
          <w:color w:val="000000" w:themeColor="text1"/>
          <w:sz w:val="24"/>
          <w:szCs w:val="24"/>
        </w:rPr>
        <w:t xml:space="preserve"> и </w:t>
      </w:r>
      <w:hyperlink r:id="rId12" w:history="1">
        <w:r w:rsidRPr="0084761F">
          <w:rPr>
            <w:rFonts w:ascii="Times New Roman" w:hAnsi="Times New Roman" w:cs="Times New Roman"/>
            <w:color w:val="000000" w:themeColor="text1"/>
            <w:sz w:val="24"/>
            <w:szCs w:val="24"/>
          </w:rPr>
          <w:t>"е" части 1 статьи 43</w:t>
        </w:r>
      </w:hyperlink>
      <w:r w:rsidRPr="0084761F">
        <w:rPr>
          <w:rFonts w:ascii="Times New Roman" w:hAnsi="Times New Roman" w:cs="Times New Roman"/>
          <w:color w:val="000000" w:themeColor="text1"/>
          <w:sz w:val="24"/>
          <w:szCs w:val="24"/>
        </w:rPr>
        <w:t xml:space="preserve"> </w:t>
      </w:r>
      <w:r w:rsidR="000B107C" w:rsidRPr="0084761F">
        <w:rPr>
          <w:rFonts w:ascii="Times New Roman" w:hAnsi="Times New Roman" w:cs="Times New Roman"/>
          <w:color w:val="000000" w:themeColor="text1"/>
          <w:sz w:val="24"/>
          <w:szCs w:val="24"/>
        </w:rPr>
        <w:t>Федерального закона о контрактной системе</w:t>
      </w:r>
      <w:r w:rsidRPr="0084761F">
        <w:rPr>
          <w:rFonts w:ascii="Times New Roman" w:hAnsi="Times New Roman" w:cs="Times New Roman"/>
          <w:color w:val="000000" w:themeColor="text1"/>
          <w:sz w:val="24"/>
          <w:szCs w:val="24"/>
        </w:rPr>
        <w:t xml:space="preserve">, единицу измерения </w:t>
      </w:r>
      <w:r w:rsidR="003B53FD"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w:t>
      </w:r>
    </w:p>
    <w:p w:rsidR="000B107C"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б) наименование </w:t>
      </w:r>
      <w:r w:rsidR="003B53FD"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w:t>
      </w:r>
    </w:p>
    <w:p w:rsidR="000B107C"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w:t>
      </w:r>
      <w:r w:rsidR="003B53FD"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 оказании закупаемых услуг);</w:t>
      </w:r>
    </w:p>
    <w:p w:rsidR="00D515DE"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w:t>
      </w:r>
      <w:r w:rsidR="00D515DE" w:rsidRPr="0084761F">
        <w:rPr>
          <w:rFonts w:ascii="Times New Roman" w:hAnsi="Times New Roman" w:cs="Times New Roman"/>
          <w:color w:val="000000" w:themeColor="text1"/>
          <w:sz w:val="24"/>
          <w:szCs w:val="24"/>
        </w:rPr>
        <w:t>от, оказании закупаемых услуг);</w:t>
      </w:r>
    </w:p>
    <w:p w:rsidR="00D515DE"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д) информацию об объеме </w:t>
      </w:r>
      <w:r w:rsidR="003B53FD"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w:t>
      </w:r>
    </w:p>
    <w:p w:rsidR="00D515DE"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е) стоимость исполненных </w:t>
      </w:r>
      <w:r w:rsidR="00D515DE" w:rsidRPr="0084761F">
        <w:rPr>
          <w:rFonts w:ascii="Times New Roman" w:hAnsi="Times New Roman" w:cs="Times New Roman"/>
          <w:color w:val="000000" w:themeColor="text1"/>
          <w:sz w:val="24"/>
          <w:szCs w:val="24"/>
        </w:rPr>
        <w:t>Подрядчиком</w:t>
      </w:r>
      <w:r w:rsidRPr="0084761F">
        <w:rPr>
          <w:rFonts w:ascii="Times New Roman" w:hAnsi="Times New Roman" w:cs="Times New Roman"/>
          <w:color w:val="000000" w:themeColor="text1"/>
          <w:sz w:val="24"/>
          <w:szCs w:val="24"/>
        </w:rPr>
        <w:t xml:space="preserve"> обязательств, предусмотренных контрактом,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с указанием цены за единицу </w:t>
      </w:r>
      <w:r w:rsidR="003B53FD" w:rsidRPr="0084761F">
        <w:rPr>
          <w:rFonts w:ascii="Times New Roman" w:hAnsi="Times New Roman" w:cs="Times New Roman"/>
          <w:color w:val="000000" w:themeColor="text1"/>
          <w:sz w:val="24"/>
          <w:szCs w:val="24"/>
        </w:rPr>
        <w:t>выполненных работ</w:t>
      </w:r>
      <w:r w:rsidRPr="0084761F">
        <w:rPr>
          <w:rFonts w:ascii="Times New Roman" w:hAnsi="Times New Roman" w:cs="Times New Roman"/>
          <w:color w:val="000000" w:themeColor="text1"/>
          <w:sz w:val="24"/>
          <w:szCs w:val="24"/>
        </w:rPr>
        <w:t>;</w:t>
      </w:r>
    </w:p>
    <w:p w:rsidR="007719F0"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ж) иную информацию с учетом требований, установленных в соответствии с </w:t>
      </w:r>
      <w:hyperlink r:id="rId13" w:history="1">
        <w:r w:rsidRPr="0084761F">
          <w:rPr>
            <w:rFonts w:ascii="Times New Roman" w:hAnsi="Times New Roman" w:cs="Times New Roman"/>
            <w:color w:val="000000" w:themeColor="text1"/>
            <w:sz w:val="24"/>
            <w:szCs w:val="24"/>
          </w:rPr>
          <w:t>частью 3 статьи 5</w:t>
        </w:r>
      </w:hyperlink>
      <w:r w:rsidRPr="0084761F">
        <w:rPr>
          <w:rFonts w:ascii="Times New Roman" w:hAnsi="Times New Roman" w:cs="Times New Roman"/>
          <w:color w:val="000000" w:themeColor="text1"/>
          <w:sz w:val="24"/>
          <w:szCs w:val="24"/>
        </w:rPr>
        <w:t xml:space="preserve"> </w:t>
      </w:r>
      <w:r w:rsidR="00D515DE" w:rsidRPr="0084761F">
        <w:rPr>
          <w:rFonts w:ascii="Times New Roman" w:hAnsi="Times New Roman" w:cs="Times New Roman"/>
          <w:color w:val="000000" w:themeColor="text1"/>
          <w:sz w:val="24"/>
          <w:szCs w:val="24"/>
        </w:rPr>
        <w:t>Федерального закона о контрактной системе</w:t>
      </w:r>
      <w:r w:rsidRPr="0084761F">
        <w:rPr>
          <w:rFonts w:ascii="Times New Roman" w:hAnsi="Times New Roman" w:cs="Times New Roman"/>
          <w:color w:val="000000" w:themeColor="text1"/>
          <w:sz w:val="24"/>
          <w:szCs w:val="24"/>
        </w:rPr>
        <w:t>;</w:t>
      </w:r>
    </w:p>
    <w:p w:rsidR="00D515DE" w:rsidRPr="0084761F" w:rsidRDefault="00A85552"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5.</w:t>
      </w:r>
      <w:r w:rsidR="0078689F"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1</w:t>
      </w:r>
      <w:r w:rsidRPr="0084761F">
        <w:rPr>
          <w:rFonts w:ascii="Times New Roman" w:hAnsi="Times New Roman" w:cs="Times New Roman"/>
          <w:color w:val="000000" w:themeColor="text1"/>
          <w:sz w:val="24"/>
          <w:szCs w:val="24"/>
        </w:rPr>
        <w:t>. К</w:t>
      </w:r>
      <w:r w:rsidR="007719F0" w:rsidRPr="0084761F">
        <w:rPr>
          <w:rFonts w:ascii="Times New Roman" w:hAnsi="Times New Roman" w:cs="Times New Roman"/>
          <w:color w:val="000000" w:themeColor="text1"/>
          <w:sz w:val="24"/>
          <w:szCs w:val="24"/>
        </w:rPr>
        <w:t xml:space="preserve"> документу о приемке, предусмотренному </w:t>
      </w:r>
      <w:r w:rsidRPr="0084761F">
        <w:rPr>
          <w:rFonts w:ascii="Times New Roman" w:hAnsi="Times New Roman" w:cs="Times New Roman"/>
          <w:color w:val="000000" w:themeColor="text1"/>
          <w:sz w:val="24"/>
          <w:szCs w:val="24"/>
        </w:rPr>
        <w:t>пунктом 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D515DE" w:rsidRPr="0084761F">
        <w:rPr>
          <w:rFonts w:ascii="Times New Roman" w:hAnsi="Times New Roman" w:cs="Times New Roman"/>
          <w:color w:val="000000" w:themeColor="text1"/>
          <w:sz w:val="24"/>
          <w:szCs w:val="24"/>
        </w:rPr>
        <w:t xml:space="preserve"> </w:t>
      </w:r>
      <w:hyperlink w:anchor="Par1" w:history="1"/>
      <w:r w:rsidR="00D515DE" w:rsidRPr="0084761F">
        <w:rPr>
          <w:rFonts w:ascii="Times New Roman" w:hAnsi="Times New Roman" w:cs="Times New Roman"/>
          <w:color w:val="000000" w:themeColor="text1"/>
          <w:sz w:val="24"/>
          <w:szCs w:val="24"/>
        </w:rPr>
        <w:t>Контракта</w:t>
      </w:r>
      <w:r w:rsidR="007719F0" w:rsidRPr="0084761F">
        <w:rPr>
          <w:rFonts w:ascii="Times New Roman" w:hAnsi="Times New Roman" w:cs="Times New Roman"/>
          <w:color w:val="000000" w:themeColor="text1"/>
          <w:sz w:val="24"/>
          <w:szCs w:val="24"/>
        </w:rPr>
        <w:t xml:space="preserve">,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w:t>
      </w:r>
      <w:r w:rsidR="00F219CC"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в документе о приемке, приоритет имеет предусмотренная </w:t>
      </w:r>
      <w:r w:rsidRPr="0084761F">
        <w:rPr>
          <w:rFonts w:ascii="Times New Roman" w:hAnsi="Times New Roman" w:cs="Times New Roman"/>
          <w:color w:val="000000" w:themeColor="text1"/>
          <w:sz w:val="24"/>
          <w:szCs w:val="24"/>
        </w:rPr>
        <w:t>пунктом 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D515DE" w:rsidRPr="0084761F">
        <w:rPr>
          <w:rFonts w:ascii="Times New Roman" w:hAnsi="Times New Roman" w:cs="Times New Roman"/>
          <w:color w:val="000000" w:themeColor="text1"/>
          <w:sz w:val="24"/>
          <w:szCs w:val="24"/>
        </w:rPr>
        <w:t xml:space="preserve"> </w:t>
      </w:r>
      <w:hyperlink w:anchor="Par1" w:history="1"/>
      <w:r w:rsidR="00D515DE" w:rsidRPr="0084761F">
        <w:rPr>
          <w:rFonts w:ascii="Times New Roman" w:hAnsi="Times New Roman" w:cs="Times New Roman"/>
          <w:color w:val="000000" w:themeColor="text1"/>
          <w:sz w:val="24"/>
          <w:szCs w:val="24"/>
        </w:rPr>
        <w:t>Контракта</w:t>
      </w:r>
      <w:r w:rsidR="007719F0" w:rsidRPr="0084761F">
        <w:rPr>
          <w:rFonts w:ascii="Times New Roman" w:hAnsi="Times New Roman" w:cs="Times New Roman"/>
          <w:color w:val="000000" w:themeColor="text1"/>
          <w:sz w:val="24"/>
          <w:szCs w:val="24"/>
        </w:rPr>
        <w:t>, содержащаяся в документе о приемке;</w:t>
      </w:r>
    </w:p>
    <w:p w:rsidR="007719F0" w:rsidRPr="0084761F" w:rsidRDefault="00D515DE"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lastRenderedPageBreak/>
        <w:t xml:space="preserve"> </w:t>
      </w:r>
      <w:r w:rsidR="00A85552" w:rsidRPr="0084761F">
        <w:rPr>
          <w:rFonts w:ascii="Times New Roman" w:hAnsi="Times New Roman" w:cs="Times New Roman"/>
          <w:color w:val="000000" w:themeColor="text1"/>
          <w:sz w:val="24"/>
          <w:szCs w:val="24"/>
        </w:rPr>
        <w:t>5.</w:t>
      </w:r>
      <w:r w:rsidR="0078689F" w:rsidRPr="0084761F">
        <w:rPr>
          <w:rFonts w:ascii="Times New Roman" w:hAnsi="Times New Roman" w:cs="Times New Roman"/>
          <w:color w:val="000000" w:themeColor="text1"/>
          <w:sz w:val="24"/>
          <w:szCs w:val="24"/>
        </w:rPr>
        <w:t>2</w:t>
      </w:r>
      <w:r w:rsidR="00A85552"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2</w:t>
      </w:r>
      <w:r w:rsidR="00E60C4B" w:rsidRPr="0084761F">
        <w:rPr>
          <w:rFonts w:ascii="Times New Roman" w:hAnsi="Times New Roman" w:cs="Times New Roman"/>
          <w:color w:val="000000" w:themeColor="text1"/>
          <w:sz w:val="24"/>
          <w:szCs w:val="24"/>
        </w:rPr>
        <w:t>.</w:t>
      </w:r>
      <w:r w:rsidR="00A85552" w:rsidRPr="0084761F">
        <w:rPr>
          <w:rFonts w:ascii="Times New Roman" w:hAnsi="Times New Roman" w:cs="Times New Roman"/>
          <w:color w:val="000000" w:themeColor="text1"/>
          <w:sz w:val="24"/>
          <w:szCs w:val="24"/>
        </w:rPr>
        <w:t xml:space="preserve">  Д</w:t>
      </w:r>
      <w:r w:rsidR="007719F0" w:rsidRPr="0084761F">
        <w:rPr>
          <w:rFonts w:ascii="Times New Roman" w:hAnsi="Times New Roman" w:cs="Times New Roman"/>
          <w:color w:val="000000" w:themeColor="text1"/>
          <w:sz w:val="24"/>
          <w:szCs w:val="24"/>
        </w:rPr>
        <w:t xml:space="preserve">окумент о приемке, подписанный </w:t>
      </w:r>
      <w:r w:rsidRPr="0084761F">
        <w:rPr>
          <w:rFonts w:ascii="Times New Roman" w:hAnsi="Times New Roman" w:cs="Times New Roman"/>
          <w:color w:val="000000" w:themeColor="text1"/>
          <w:sz w:val="24"/>
          <w:szCs w:val="24"/>
        </w:rPr>
        <w:t>Подрядчиком</w:t>
      </w:r>
      <w:r w:rsidR="007719F0" w:rsidRPr="0084761F">
        <w:rPr>
          <w:rFonts w:ascii="Times New Roman" w:hAnsi="Times New Roman" w:cs="Times New Roman"/>
          <w:color w:val="000000" w:themeColor="text1"/>
          <w:sz w:val="24"/>
          <w:szCs w:val="24"/>
        </w:rPr>
        <w:t xml:space="preserve">, не позднее одного часа с момента его размещения в единой информационной системе в соответствии с </w:t>
      </w:r>
      <w:r w:rsidR="009C3F31" w:rsidRPr="0084761F">
        <w:rPr>
          <w:rFonts w:ascii="Times New Roman" w:hAnsi="Times New Roman" w:cs="Times New Roman"/>
          <w:color w:val="000000" w:themeColor="text1"/>
          <w:sz w:val="24"/>
          <w:szCs w:val="24"/>
        </w:rPr>
        <w:t>пунктом 5.2</w:t>
      </w:r>
      <w:r w:rsidRPr="0084761F">
        <w:rPr>
          <w:rFonts w:ascii="Times New Roman" w:hAnsi="Times New Roman" w:cs="Times New Roman"/>
          <w:color w:val="000000" w:themeColor="text1"/>
          <w:sz w:val="24"/>
          <w:szCs w:val="24"/>
        </w:rPr>
        <w:t xml:space="preserve"> </w:t>
      </w:r>
      <w:hyperlink w:anchor="Par1" w:history="1"/>
      <w:r w:rsidRPr="0084761F">
        <w:rPr>
          <w:rFonts w:ascii="Times New Roman" w:hAnsi="Times New Roman" w:cs="Times New Roman"/>
          <w:color w:val="000000" w:themeColor="text1"/>
          <w:sz w:val="24"/>
          <w:szCs w:val="24"/>
        </w:rPr>
        <w:t>Контракта</w:t>
      </w:r>
      <w:r w:rsidR="007719F0" w:rsidRPr="0084761F">
        <w:rPr>
          <w:rFonts w:ascii="Times New Roman" w:hAnsi="Times New Roman" w:cs="Times New Roman"/>
          <w:color w:val="000000" w:themeColor="text1"/>
          <w:sz w:val="24"/>
          <w:szCs w:val="24"/>
        </w:rPr>
        <w:t xml:space="preserve"> автоматически с использованием единой инфор</w:t>
      </w:r>
      <w:r w:rsidRPr="0084761F">
        <w:rPr>
          <w:rFonts w:ascii="Times New Roman" w:hAnsi="Times New Roman" w:cs="Times New Roman"/>
          <w:color w:val="000000" w:themeColor="text1"/>
          <w:sz w:val="24"/>
          <w:szCs w:val="24"/>
        </w:rPr>
        <w:t>мационной системы направляется Заказчику. Датой поступления З</w:t>
      </w:r>
      <w:r w:rsidR="007719F0" w:rsidRPr="0084761F">
        <w:rPr>
          <w:rFonts w:ascii="Times New Roman" w:hAnsi="Times New Roman" w:cs="Times New Roman"/>
          <w:color w:val="000000" w:themeColor="text1"/>
          <w:sz w:val="24"/>
          <w:szCs w:val="24"/>
        </w:rPr>
        <w:t xml:space="preserve">аказчику документа о приемке, подписанного </w:t>
      </w:r>
      <w:r w:rsidRPr="0084761F">
        <w:rPr>
          <w:rFonts w:ascii="Times New Roman" w:hAnsi="Times New Roman" w:cs="Times New Roman"/>
          <w:color w:val="000000" w:themeColor="text1"/>
          <w:sz w:val="24"/>
          <w:szCs w:val="24"/>
        </w:rPr>
        <w:t>Подрядчиком</w:t>
      </w:r>
      <w:r w:rsidR="007719F0" w:rsidRPr="0084761F">
        <w:rPr>
          <w:rFonts w:ascii="Times New Roman" w:hAnsi="Times New Roman" w:cs="Times New Roman"/>
          <w:color w:val="000000" w:themeColor="text1"/>
          <w:sz w:val="24"/>
          <w:szCs w:val="24"/>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85552" w:rsidRPr="0084761F" w:rsidRDefault="00A85552"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5.</w:t>
      </w:r>
      <w:r w:rsidR="0078689F"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3</w:t>
      </w:r>
      <w:r w:rsidR="00E60C4B" w:rsidRPr="0084761F">
        <w:rPr>
          <w:rFonts w:ascii="Times New Roman" w:hAnsi="Times New Roman" w:cs="Times New Roman"/>
          <w:color w:val="000000" w:themeColor="text1"/>
          <w:sz w:val="24"/>
          <w:szCs w:val="24"/>
        </w:rPr>
        <w:t>.</w:t>
      </w:r>
      <w:r w:rsidR="007719F0"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 В </w:t>
      </w:r>
      <w:r w:rsidR="007719F0" w:rsidRPr="0084761F">
        <w:rPr>
          <w:rFonts w:ascii="Times New Roman" w:hAnsi="Times New Roman" w:cs="Times New Roman"/>
          <w:color w:val="000000" w:themeColor="text1"/>
          <w:sz w:val="24"/>
          <w:szCs w:val="24"/>
        </w:rPr>
        <w:t xml:space="preserve">срок, установленный контрактом, но не позднее двадцати рабочих дней, следующих за днем поступления документа о приемке в соответствии с </w:t>
      </w:r>
      <w:r w:rsidRPr="0084761F">
        <w:rPr>
          <w:rFonts w:ascii="Times New Roman" w:hAnsi="Times New Roman" w:cs="Times New Roman"/>
          <w:color w:val="000000" w:themeColor="text1"/>
          <w:sz w:val="24"/>
          <w:szCs w:val="24"/>
        </w:rPr>
        <w:t>пунктом 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 xml:space="preserve"> Контракта, З</w:t>
      </w:r>
      <w:r w:rsidR="007719F0" w:rsidRPr="0084761F">
        <w:rPr>
          <w:rFonts w:ascii="Times New Roman" w:hAnsi="Times New Roman" w:cs="Times New Roman"/>
          <w:color w:val="000000" w:themeColor="text1"/>
          <w:sz w:val="24"/>
          <w:szCs w:val="24"/>
        </w:rPr>
        <w:t>аказчик</w:t>
      </w:r>
      <w:r w:rsidR="00E60C4B" w:rsidRPr="0084761F">
        <w:rPr>
          <w:rFonts w:ascii="Times New Roman" w:hAnsi="Times New Roman" w:cs="Times New Roman"/>
          <w:color w:val="000000" w:themeColor="text1"/>
          <w:sz w:val="24"/>
          <w:szCs w:val="24"/>
        </w:rPr>
        <w:t xml:space="preserve"> </w:t>
      </w:r>
      <w:r w:rsidR="00955927" w:rsidRPr="0084761F">
        <w:rPr>
          <w:rFonts w:ascii="Times New Roman" w:hAnsi="Times New Roman" w:cs="Times New Roman"/>
          <w:color w:val="000000" w:themeColor="text1"/>
          <w:sz w:val="24"/>
          <w:szCs w:val="24"/>
        </w:rPr>
        <w:t xml:space="preserve">                   </w:t>
      </w:r>
      <w:r w:rsidR="00E60C4B" w:rsidRPr="0084761F">
        <w:rPr>
          <w:rFonts w:ascii="Times New Roman" w:hAnsi="Times New Roman" w:cs="Times New Roman"/>
          <w:color w:val="000000" w:themeColor="text1"/>
          <w:sz w:val="24"/>
          <w:szCs w:val="24"/>
        </w:rPr>
        <w:t>(за исключением случая создания приемочной комиссии в соответствии с частью 6 статьи 94  Федерального закона о контрактной системе)</w:t>
      </w:r>
      <w:r w:rsidR="007719F0" w:rsidRPr="0084761F">
        <w:rPr>
          <w:rFonts w:ascii="Times New Roman" w:hAnsi="Times New Roman" w:cs="Times New Roman"/>
          <w:color w:val="000000" w:themeColor="text1"/>
          <w:sz w:val="24"/>
          <w:szCs w:val="24"/>
        </w:rPr>
        <w:t xml:space="preserve"> осуществ</w:t>
      </w:r>
      <w:r w:rsidRPr="0084761F">
        <w:rPr>
          <w:rFonts w:ascii="Times New Roman" w:hAnsi="Times New Roman" w:cs="Times New Roman"/>
          <w:color w:val="000000" w:themeColor="text1"/>
          <w:sz w:val="24"/>
          <w:szCs w:val="24"/>
        </w:rPr>
        <w:t>ляет одно из следующих действий:</w:t>
      </w:r>
      <w:bookmarkStart w:id="1" w:name="Par12"/>
      <w:bookmarkEnd w:id="1"/>
    </w:p>
    <w:p w:rsidR="007719F0" w:rsidRPr="0084761F" w:rsidRDefault="00A85552"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а)</w:t>
      </w:r>
      <w:r w:rsidR="007719F0" w:rsidRPr="0084761F">
        <w:rPr>
          <w:rFonts w:ascii="Times New Roman" w:hAnsi="Times New Roman" w:cs="Times New Roman"/>
          <w:color w:val="000000" w:themeColor="text1"/>
          <w:sz w:val="24"/>
          <w:szCs w:val="24"/>
        </w:rPr>
        <w:t xml:space="preserve"> подписывает усиленной электронной подписью лица, имеющего право действовать </w:t>
      </w:r>
      <w:r w:rsidR="00955927"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от имени </w:t>
      </w:r>
      <w:r w:rsidRPr="0084761F">
        <w:rPr>
          <w:rFonts w:ascii="Times New Roman" w:hAnsi="Times New Roman" w:cs="Times New Roman"/>
          <w:color w:val="000000" w:themeColor="text1"/>
          <w:sz w:val="24"/>
          <w:szCs w:val="24"/>
        </w:rPr>
        <w:t>З</w:t>
      </w:r>
      <w:r w:rsidR="007719F0" w:rsidRPr="0084761F">
        <w:rPr>
          <w:rFonts w:ascii="Times New Roman" w:hAnsi="Times New Roman" w:cs="Times New Roman"/>
          <w:color w:val="000000" w:themeColor="text1"/>
          <w:sz w:val="24"/>
          <w:szCs w:val="24"/>
        </w:rPr>
        <w:t>аказчика, и размещает в единой информационной системе документ о приемке;</w:t>
      </w:r>
    </w:p>
    <w:p w:rsidR="007719F0"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2" w:name="Par13"/>
      <w:bookmarkEnd w:id="2"/>
      <w:r w:rsidRPr="0084761F">
        <w:rPr>
          <w:rFonts w:ascii="Times New Roman" w:hAnsi="Times New Roman" w:cs="Times New Roman"/>
          <w:color w:val="000000" w:themeColor="text1"/>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w:t>
      </w:r>
      <w:r w:rsidR="00A85552" w:rsidRPr="0084761F">
        <w:rPr>
          <w:rFonts w:ascii="Times New Roman" w:hAnsi="Times New Roman" w:cs="Times New Roman"/>
          <w:color w:val="000000" w:themeColor="text1"/>
          <w:sz w:val="24"/>
          <w:szCs w:val="24"/>
        </w:rPr>
        <w:t xml:space="preserve"> Заказчика</w:t>
      </w:r>
      <w:r w:rsidRPr="0084761F">
        <w:rPr>
          <w:rFonts w:ascii="Times New Roman" w:hAnsi="Times New Roman" w:cs="Times New Roman"/>
          <w:color w:val="000000" w:themeColor="text1"/>
          <w:sz w:val="24"/>
          <w:szCs w:val="24"/>
        </w:rPr>
        <w:t xml:space="preserve">, и размещает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в единой информационной системе мотивированный отказ от подписания документа о приемке</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 с указанием причин такого отказа;</w:t>
      </w:r>
    </w:p>
    <w:p w:rsidR="007719F0" w:rsidRPr="0084761F" w:rsidRDefault="00E60C4B"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2.4</w:t>
      </w:r>
      <w:r w:rsidRPr="0084761F">
        <w:rPr>
          <w:rFonts w:ascii="Times New Roman" w:hAnsi="Times New Roman" w:cs="Times New Roman"/>
          <w:color w:val="000000" w:themeColor="text1"/>
          <w:sz w:val="24"/>
          <w:szCs w:val="24"/>
        </w:rPr>
        <w:t>. В</w:t>
      </w:r>
      <w:r w:rsidR="007719F0" w:rsidRPr="0084761F">
        <w:rPr>
          <w:rFonts w:ascii="Times New Roman" w:hAnsi="Times New Roman" w:cs="Times New Roman"/>
          <w:color w:val="000000" w:themeColor="text1"/>
          <w:sz w:val="24"/>
          <w:szCs w:val="24"/>
        </w:rPr>
        <w:t xml:space="preserve"> случае создания в соответствии с </w:t>
      </w:r>
      <w:r w:rsidRPr="0084761F">
        <w:rPr>
          <w:rFonts w:ascii="Times New Roman" w:hAnsi="Times New Roman" w:cs="Times New Roman"/>
          <w:color w:val="000000" w:themeColor="text1"/>
          <w:sz w:val="24"/>
          <w:szCs w:val="24"/>
        </w:rPr>
        <w:t xml:space="preserve">частью 6 статьи 94  Федерального закона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о контрактной системе</w:t>
      </w:r>
      <w:r w:rsidR="007719F0" w:rsidRPr="0084761F">
        <w:rPr>
          <w:rFonts w:ascii="Times New Roman" w:hAnsi="Times New Roman" w:cs="Times New Roman"/>
          <w:color w:val="000000" w:themeColor="text1"/>
          <w:sz w:val="24"/>
          <w:szCs w:val="24"/>
        </w:rPr>
        <w:t xml:space="preserve"> приемочной комиссии не позднее двадцати рабочих дней, следующих </w:t>
      </w:r>
      <w:r w:rsidR="00F219CC"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за днем поступления заказчику документа о приемке в соответствии с </w:t>
      </w:r>
      <w:r w:rsidR="009C3F31" w:rsidRPr="0084761F">
        <w:rPr>
          <w:rFonts w:ascii="Times New Roman" w:hAnsi="Times New Roman" w:cs="Times New Roman"/>
          <w:color w:val="000000" w:themeColor="text1"/>
          <w:sz w:val="24"/>
          <w:szCs w:val="24"/>
        </w:rPr>
        <w:t>5.2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 xml:space="preserve"> Контракта</w:t>
      </w:r>
      <w:r w:rsidR="007719F0" w:rsidRPr="0084761F">
        <w:rPr>
          <w:rFonts w:ascii="Times New Roman" w:hAnsi="Times New Roman" w:cs="Times New Roman"/>
          <w:color w:val="000000" w:themeColor="text1"/>
          <w:sz w:val="24"/>
          <w:szCs w:val="24"/>
        </w:rPr>
        <w:t>:</w:t>
      </w:r>
    </w:p>
    <w:p w:rsidR="007719F0"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3" w:name="Par15"/>
      <w:bookmarkEnd w:id="3"/>
      <w:r w:rsidRPr="0084761F">
        <w:rPr>
          <w:rFonts w:ascii="Times New Roman" w:hAnsi="Times New Roman" w:cs="Times New Roman"/>
          <w:color w:val="000000" w:themeColor="text1"/>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60C4B" w:rsidRPr="0084761F">
        <w:rPr>
          <w:rFonts w:ascii="Times New Roman" w:hAnsi="Times New Roman" w:cs="Times New Roman"/>
          <w:color w:val="000000" w:themeColor="text1"/>
          <w:sz w:val="24"/>
          <w:szCs w:val="24"/>
        </w:rPr>
        <w:t>З</w:t>
      </w:r>
      <w:r w:rsidRPr="0084761F">
        <w:rPr>
          <w:rFonts w:ascii="Times New Roman" w:hAnsi="Times New Roman" w:cs="Times New Roman"/>
          <w:color w:val="000000" w:themeColor="text1"/>
          <w:sz w:val="24"/>
          <w:szCs w:val="24"/>
        </w:rPr>
        <w:t>аказчика, допускается осуществлять подписание документа о приемке, составление мотивированного отказа от подписания документа</w:t>
      </w:r>
      <w:r w:rsidR="00F219CC"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 о приемке, подписание такого отказа без использования усиленных электронных подписей и единой информационной системы;</w:t>
      </w:r>
    </w:p>
    <w:p w:rsidR="007719F0" w:rsidRPr="0084761F" w:rsidRDefault="007719F0"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4" w:name="Par16"/>
      <w:bookmarkEnd w:id="4"/>
      <w:r w:rsidRPr="0084761F">
        <w:rPr>
          <w:rFonts w:ascii="Times New Roman" w:hAnsi="Times New Roman" w:cs="Times New Roman"/>
          <w:color w:val="000000" w:themeColor="text1"/>
          <w:sz w:val="24"/>
          <w:szCs w:val="24"/>
        </w:rPr>
        <w:t xml:space="preserve">б) после подписания членами приемочной комиссии в соответствии </w:t>
      </w:r>
      <w:r w:rsidR="00023924" w:rsidRPr="0084761F">
        <w:rPr>
          <w:rFonts w:ascii="Times New Roman" w:hAnsi="Times New Roman" w:cs="Times New Roman"/>
          <w:color w:val="000000" w:themeColor="text1"/>
          <w:sz w:val="24"/>
          <w:szCs w:val="24"/>
        </w:rPr>
        <w:t xml:space="preserve">с </w:t>
      </w:r>
      <w:hyperlink w:anchor="Par15" w:history="1">
        <w:r w:rsidR="00023924" w:rsidRPr="0084761F">
          <w:rPr>
            <w:rFonts w:ascii="Times New Roman" w:hAnsi="Times New Roman" w:cs="Times New Roman"/>
            <w:color w:val="000000" w:themeColor="text1"/>
            <w:sz w:val="24"/>
            <w:szCs w:val="24"/>
          </w:rPr>
          <w:t>подпунктом "а"</w:t>
        </w:r>
      </w:hyperlink>
      <w:r w:rsidR="00023924" w:rsidRPr="0084761F">
        <w:rPr>
          <w:rFonts w:ascii="Times New Roman" w:hAnsi="Times New Roman" w:cs="Times New Roman"/>
          <w:color w:val="000000" w:themeColor="text1"/>
          <w:sz w:val="24"/>
          <w:szCs w:val="24"/>
        </w:rPr>
        <w:t xml:space="preserve"> пункта 5.8.</w:t>
      </w:r>
      <w:r w:rsidR="00754C6A" w:rsidRPr="0084761F">
        <w:rPr>
          <w:rFonts w:ascii="Times New Roman" w:hAnsi="Times New Roman" w:cs="Times New Roman"/>
          <w:color w:val="000000" w:themeColor="text1"/>
          <w:sz w:val="24"/>
          <w:szCs w:val="24"/>
        </w:rPr>
        <w:t>4</w:t>
      </w:r>
      <w:r w:rsidR="00023924" w:rsidRPr="0084761F">
        <w:rPr>
          <w:rFonts w:ascii="Times New Roman" w:hAnsi="Times New Roman" w:cs="Times New Roman"/>
          <w:color w:val="000000" w:themeColor="text1"/>
          <w:sz w:val="24"/>
          <w:szCs w:val="24"/>
        </w:rPr>
        <w:t xml:space="preserve"> Контракта</w:t>
      </w:r>
      <w:r w:rsidRPr="0084761F">
        <w:rPr>
          <w:rFonts w:ascii="Times New Roman" w:hAnsi="Times New Roman" w:cs="Times New Roman"/>
          <w:color w:val="000000" w:themeColor="text1"/>
          <w:sz w:val="24"/>
          <w:szCs w:val="24"/>
        </w:rPr>
        <w:t xml:space="preserve"> документа о приемке или мотивированного отказа от подписания документа </w:t>
      </w:r>
      <w:r w:rsidR="00955927"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 xml:space="preserve">о приемке </w:t>
      </w:r>
      <w:r w:rsidR="00E60C4B" w:rsidRPr="0084761F">
        <w:rPr>
          <w:rFonts w:ascii="Times New Roman" w:hAnsi="Times New Roman" w:cs="Times New Roman"/>
          <w:color w:val="000000" w:themeColor="text1"/>
          <w:sz w:val="24"/>
          <w:szCs w:val="24"/>
        </w:rPr>
        <w:t>З</w:t>
      </w:r>
      <w:r w:rsidRPr="0084761F">
        <w:rPr>
          <w:rFonts w:ascii="Times New Roman" w:hAnsi="Times New Roman" w:cs="Times New Roman"/>
          <w:color w:val="000000" w:themeColor="text1"/>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w:t>
      </w:r>
      <w:r w:rsidR="00E60C4B" w:rsidRPr="0084761F">
        <w:rPr>
          <w:rFonts w:ascii="Times New Roman" w:hAnsi="Times New Roman" w:cs="Times New Roman"/>
          <w:color w:val="000000" w:themeColor="text1"/>
          <w:sz w:val="24"/>
          <w:szCs w:val="24"/>
        </w:rPr>
        <w:t xml:space="preserve">право действовать </w:t>
      </w:r>
      <w:r w:rsidR="00955927" w:rsidRPr="0084761F">
        <w:rPr>
          <w:rFonts w:ascii="Times New Roman" w:hAnsi="Times New Roman" w:cs="Times New Roman"/>
          <w:color w:val="000000" w:themeColor="text1"/>
          <w:sz w:val="24"/>
          <w:szCs w:val="24"/>
        </w:rPr>
        <w:t xml:space="preserve">                              </w:t>
      </w:r>
      <w:r w:rsidR="00E60C4B" w:rsidRPr="0084761F">
        <w:rPr>
          <w:rFonts w:ascii="Times New Roman" w:hAnsi="Times New Roman" w:cs="Times New Roman"/>
          <w:color w:val="000000" w:themeColor="text1"/>
          <w:sz w:val="24"/>
          <w:szCs w:val="24"/>
        </w:rPr>
        <w:t>от имени З</w:t>
      </w:r>
      <w:r w:rsidRPr="0084761F">
        <w:rPr>
          <w:rFonts w:ascii="Times New Roman" w:hAnsi="Times New Roman" w:cs="Times New Roman"/>
          <w:color w:val="000000" w:themeColor="text1"/>
          <w:sz w:val="24"/>
          <w:szCs w:val="24"/>
        </w:rPr>
        <w:t xml:space="preserve">аказчика, и размещает их в единой информационной системе. Если члены приемочной комиссии в соответствии с </w:t>
      </w:r>
      <w:hyperlink w:anchor="Par15" w:history="1">
        <w:r w:rsidRPr="0084761F">
          <w:rPr>
            <w:rFonts w:ascii="Times New Roman" w:hAnsi="Times New Roman" w:cs="Times New Roman"/>
            <w:color w:val="000000" w:themeColor="text1"/>
            <w:sz w:val="24"/>
            <w:szCs w:val="24"/>
          </w:rPr>
          <w:t>подпунктом "а"</w:t>
        </w:r>
      </w:hyperlink>
      <w:r w:rsidRPr="0084761F">
        <w:rPr>
          <w:rFonts w:ascii="Times New Roman" w:hAnsi="Times New Roman" w:cs="Times New Roman"/>
          <w:color w:val="000000" w:themeColor="text1"/>
          <w:sz w:val="24"/>
          <w:szCs w:val="24"/>
        </w:rPr>
        <w:t xml:space="preserve"> </w:t>
      </w:r>
      <w:r w:rsidR="00E60C4B" w:rsidRPr="0084761F">
        <w:rPr>
          <w:rFonts w:ascii="Times New Roman" w:hAnsi="Times New Roman" w:cs="Times New Roman"/>
          <w:color w:val="000000" w:themeColor="text1"/>
          <w:sz w:val="24"/>
          <w:szCs w:val="24"/>
        </w:rPr>
        <w:t>пункта 5.</w:t>
      </w:r>
      <w:r w:rsidR="009C3F31" w:rsidRPr="0084761F">
        <w:rPr>
          <w:rFonts w:ascii="Times New Roman" w:hAnsi="Times New Roman" w:cs="Times New Roman"/>
          <w:color w:val="000000" w:themeColor="text1"/>
          <w:sz w:val="24"/>
          <w:szCs w:val="24"/>
        </w:rPr>
        <w:t>2</w:t>
      </w:r>
      <w:r w:rsidR="00E60C4B"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4</w:t>
      </w:r>
      <w:r w:rsidR="00E60C4B" w:rsidRPr="0084761F">
        <w:rPr>
          <w:rFonts w:ascii="Times New Roman" w:hAnsi="Times New Roman" w:cs="Times New Roman"/>
          <w:color w:val="000000" w:themeColor="text1"/>
          <w:sz w:val="24"/>
          <w:szCs w:val="24"/>
        </w:rPr>
        <w:t xml:space="preserve"> Контракта</w:t>
      </w:r>
      <w:r w:rsidRPr="0084761F">
        <w:rPr>
          <w:rFonts w:ascii="Times New Roman" w:hAnsi="Times New Roman" w:cs="Times New Roman"/>
          <w:color w:val="000000" w:themeColor="text1"/>
          <w:sz w:val="24"/>
          <w:szCs w:val="24"/>
        </w:rPr>
        <w:t xml:space="preserve">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719F0" w:rsidRPr="0084761F" w:rsidRDefault="00E60C4B"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5" w:name="Par17"/>
      <w:bookmarkEnd w:id="5"/>
      <w:r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5</w:t>
      </w:r>
      <w:r w:rsidRPr="0084761F">
        <w:rPr>
          <w:rFonts w:ascii="Times New Roman" w:hAnsi="Times New Roman" w:cs="Times New Roman"/>
          <w:color w:val="000000" w:themeColor="text1"/>
          <w:sz w:val="24"/>
          <w:szCs w:val="24"/>
        </w:rPr>
        <w:t xml:space="preserve"> Д</w:t>
      </w:r>
      <w:r w:rsidR="007719F0" w:rsidRPr="0084761F">
        <w:rPr>
          <w:rFonts w:ascii="Times New Roman" w:hAnsi="Times New Roman" w:cs="Times New Roman"/>
          <w:color w:val="000000" w:themeColor="text1"/>
          <w:sz w:val="24"/>
          <w:szCs w:val="24"/>
        </w:rPr>
        <w:t xml:space="preserve">окумент о приемке, мотивированный отказ от подписания документа о приемке </w:t>
      </w:r>
      <w:r w:rsidR="00955927"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не позднее одного часа с момента размещения в единой информационной системе в соответствии </w:t>
      </w:r>
      <w:r w:rsidR="009C3F31" w:rsidRPr="0084761F">
        <w:rPr>
          <w:rFonts w:ascii="Times New Roman" w:hAnsi="Times New Roman" w:cs="Times New Roman"/>
          <w:color w:val="000000" w:themeColor="text1"/>
          <w:sz w:val="24"/>
          <w:szCs w:val="24"/>
        </w:rPr>
        <w:t>подпунктами «а» и «б» пункта 5.2</w:t>
      </w:r>
      <w:r w:rsidR="001831D9"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3</w:t>
      </w:r>
      <w:r w:rsidR="001831D9" w:rsidRPr="0084761F">
        <w:rPr>
          <w:rFonts w:ascii="Times New Roman" w:hAnsi="Times New Roman" w:cs="Times New Roman"/>
          <w:color w:val="000000" w:themeColor="text1"/>
          <w:sz w:val="24"/>
          <w:szCs w:val="24"/>
        </w:rPr>
        <w:t>. и подпунктом «б» пункта</w:t>
      </w:r>
      <w:r w:rsidR="009C3F31" w:rsidRPr="0084761F">
        <w:rPr>
          <w:rFonts w:ascii="Times New Roman" w:hAnsi="Times New Roman" w:cs="Times New Roman"/>
          <w:color w:val="000000" w:themeColor="text1"/>
          <w:sz w:val="24"/>
          <w:szCs w:val="24"/>
        </w:rPr>
        <w:t xml:space="preserve"> </w:t>
      </w:r>
      <w:r w:rsidR="001831D9"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w:t>
      </w:r>
      <w:r w:rsidR="001831D9"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4</w:t>
      </w:r>
      <w:r w:rsidR="001831D9" w:rsidRPr="0084761F">
        <w:rPr>
          <w:rFonts w:ascii="Times New Roman" w:hAnsi="Times New Roman" w:cs="Times New Roman"/>
          <w:color w:val="000000" w:themeColor="text1"/>
          <w:sz w:val="24"/>
          <w:szCs w:val="24"/>
        </w:rPr>
        <w:t>.</w:t>
      </w:r>
      <w:r w:rsidR="007719F0" w:rsidRPr="0084761F">
        <w:rPr>
          <w:rFonts w:ascii="Times New Roman" w:hAnsi="Times New Roman" w:cs="Times New Roman"/>
          <w:color w:val="000000" w:themeColor="text1"/>
          <w:sz w:val="24"/>
          <w:szCs w:val="24"/>
        </w:rPr>
        <w:t xml:space="preserve"> </w:t>
      </w:r>
      <w:r w:rsidR="001831D9" w:rsidRPr="0084761F">
        <w:rPr>
          <w:rFonts w:ascii="Times New Roman" w:hAnsi="Times New Roman" w:cs="Times New Roman"/>
          <w:color w:val="000000" w:themeColor="text1"/>
          <w:sz w:val="24"/>
          <w:szCs w:val="24"/>
        </w:rPr>
        <w:t>Контракта</w:t>
      </w:r>
      <w:r w:rsidR="007719F0" w:rsidRPr="0084761F">
        <w:rPr>
          <w:rFonts w:ascii="Times New Roman" w:hAnsi="Times New Roman" w:cs="Times New Roman"/>
          <w:color w:val="000000" w:themeColor="text1"/>
          <w:sz w:val="24"/>
          <w:szCs w:val="24"/>
        </w:rPr>
        <w:t xml:space="preserve"> направляются автоматически с использованием единой информационной системы </w:t>
      </w:r>
      <w:r w:rsidR="001831D9" w:rsidRPr="0084761F">
        <w:rPr>
          <w:rFonts w:ascii="Times New Roman" w:hAnsi="Times New Roman" w:cs="Times New Roman"/>
          <w:color w:val="000000" w:themeColor="text1"/>
          <w:sz w:val="24"/>
          <w:szCs w:val="24"/>
        </w:rPr>
        <w:t>Подрядчику</w:t>
      </w:r>
      <w:r w:rsidR="007719F0" w:rsidRPr="0084761F">
        <w:rPr>
          <w:rFonts w:ascii="Times New Roman" w:hAnsi="Times New Roman" w:cs="Times New Roman"/>
          <w:color w:val="000000" w:themeColor="text1"/>
          <w:sz w:val="24"/>
          <w:szCs w:val="24"/>
        </w:rPr>
        <w:t xml:space="preserve">. Датой поступления </w:t>
      </w:r>
      <w:r w:rsidR="001831D9" w:rsidRPr="0084761F">
        <w:rPr>
          <w:rFonts w:ascii="Times New Roman" w:hAnsi="Times New Roman" w:cs="Times New Roman"/>
          <w:color w:val="000000" w:themeColor="text1"/>
          <w:sz w:val="24"/>
          <w:szCs w:val="24"/>
        </w:rPr>
        <w:t>Подрядчику</w:t>
      </w:r>
      <w:r w:rsidR="007719F0" w:rsidRPr="0084761F">
        <w:rPr>
          <w:rFonts w:ascii="Times New Roman" w:hAnsi="Times New Roman" w:cs="Times New Roman"/>
          <w:color w:val="000000" w:themeColor="text1"/>
          <w:sz w:val="24"/>
          <w:szCs w:val="24"/>
        </w:rPr>
        <w:t xml:space="preserve"> документа о приемке, мотивированного отказа от подписания документа о приемке считается дата размещения в соответствии с нас</w:t>
      </w:r>
      <w:r w:rsidR="001831D9" w:rsidRPr="0084761F">
        <w:rPr>
          <w:rFonts w:ascii="Times New Roman" w:hAnsi="Times New Roman" w:cs="Times New Roman"/>
          <w:color w:val="000000" w:themeColor="text1"/>
          <w:sz w:val="24"/>
          <w:szCs w:val="24"/>
        </w:rPr>
        <w:t>тоящим пунктом таких документа</w:t>
      </w:r>
      <w:r w:rsidR="007719F0" w:rsidRPr="0084761F">
        <w:rPr>
          <w:rFonts w:ascii="Times New Roman" w:hAnsi="Times New Roman" w:cs="Times New Roman"/>
          <w:color w:val="000000" w:themeColor="text1"/>
          <w:sz w:val="24"/>
          <w:szCs w:val="24"/>
        </w:rPr>
        <w:t xml:space="preserve"> </w:t>
      </w:r>
      <w:r w:rsidR="00955927"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о приемке, мотивированного отказа в единой информационной системе в соответствии с часовой зоной, в которой расположен </w:t>
      </w:r>
      <w:r w:rsidR="001831D9" w:rsidRPr="0084761F">
        <w:rPr>
          <w:rFonts w:ascii="Times New Roman" w:hAnsi="Times New Roman" w:cs="Times New Roman"/>
          <w:color w:val="000000" w:themeColor="text1"/>
          <w:sz w:val="24"/>
          <w:szCs w:val="24"/>
        </w:rPr>
        <w:t>Подрядчик</w:t>
      </w:r>
      <w:r w:rsidR="007719F0" w:rsidRPr="0084761F">
        <w:rPr>
          <w:rFonts w:ascii="Times New Roman" w:hAnsi="Times New Roman" w:cs="Times New Roman"/>
          <w:color w:val="000000" w:themeColor="text1"/>
          <w:sz w:val="24"/>
          <w:szCs w:val="24"/>
        </w:rPr>
        <w:t>;</w:t>
      </w:r>
    </w:p>
    <w:p w:rsidR="007719F0" w:rsidRPr="0084761F" w:rsidRDefault="001831D9"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6</w:t>
      </w:r>
      <w:r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В</w:t>
      </w:r>
      <w:r w:rsidR="007719F0" w:rsidRPr="0084761F">
        <w:rPr>
          <w:rFonts w:ascii="Times New Roman" w:hAnsi="Times New Roman" w:cs="Times New Roman"/>
          <w:color w:val="000000" w:themeColor="text1"/>
          <w:sz w:val="24"/>
          <w:szCs w:val="24"/>
        </w:rPr>
        <w:t xml:space="preserve"> случае получения в соответствии с </w:t>
      </w:r>
      <w:r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w:t>
      </w:r>
      <w:r w:rsidR="00754C6A" w:rsidRPr="0084761F">
        <w:rPr>
          <w:rFonts w:ascii="Times New Roman" w:hAnsi="Times New Roman" w:cs="Times New Roman"/>
          <w:color w:val="000000" w:themeColor="text1"/>
          <w:sz w:val="24"/>
          <w:szCs w:val="24"/>
        </w:rPr>
        <w:t>.5</w:t>
      </w:r>
      <w:r w:rsidRPr="0084761F">
        <w:rPr>
          <w:rFonts w:ascii="Times New Roman" w:hAnsi="Times New Roman" w:cs="Times New Roman"/>
          <w:color w:val="000000" w:themeColor="text1"/>
          <w:sz w:val="24"/>
          <w:szCs w:val="24"/>
        </w:rPr>
        <w:t xml:space="preserve"> </w:t>
      </w:r>
      <w:r w:rsidR="007719F0" w:rsidRPr="0084761F">
        <w:rPr>
          <w:rFonts w:ascii="Times New Roman" w:hAnsi="Times New Roman" w:cs="Times New Roman"/>
          <w:color w:val="000000" w:themeColor="text1"/>
          <w:sz w:val="24"/>
          <w:szCs w:val="24"/>
        </w:rPr>
        <w:t xml:space="preserve"> мотивированного отказа от подписания документа о приемке </w:t>
      </w:r>
      <w:r w:rsidRPr="0084761F">
        <w:rPr>
          <w:rFonts w:ascii="Times New Roman" w:hAnsi="Times New Roman" w:cs="Times New Roman"/>
          <w:color w:val="000000" w:themeColor="text1"/>
          <w:sz w:val="24"/>
          <w:szCs w:val="24"/>
        </w:rPr>
        <w:t>Подрядчик</w:t>
      </w:r>
      <w:r w:rsidR="007719F0" w:rsidRPr="0084761F">
        <w:rPr>
          <w:rFonts w:ascii="Times New Roman" w:hAnsi="Times New Roman" w:cs="Times New Roman"/>
          <w:color w:val="000000" w:themeColor="text1"/>
          <w:sz w:val="24"/>
          <w:szCs w:val="24"/>
        </w:rPr>
        <w:t xml:space="preserve"> вправе устранить причины, указанные в таком моти</w:t>
      </w:r>
      <w:r w:rsidRPr="0084761F">
        <w:rPr>
          <w:rFonts w:ascii="Times New Roman" w:hAnsi="Times New Roman" w:cs="Times New Roman"/>
          <w:color w:val="000000" w:themeColor="text1"/>
          <w:sz w:val="24"/>
          <w:szCs w:val="24"/>
        </w:rPr>
        <w:t>вированном отказе, и направить З</w:t>
      </w:r>
      <w:r w:rsidR="007719F0" w:rsidRPr="0084761F">
        <w:rPr>
          <w:rFonts w:ascii="Times New Roman" w:hAnsi="Times New Roman" w:cs="Times New Roman"/>
          <w:color w:val="000000" w:themeColor="text1"/>
          <w:sz w:val="24"/>
          <w:szCs w:val="24"/>
        </w:rPr>
        <w:t xml:space="preserve">аказчику документ о приемке в порядке, предусмотренном </w:t>
      </w:r>
      <w:r w:rsidR="00014C6B" w:rsidRPr="0084761F">
        <w:rPr>
          <w:rFonts w:ascii="Times New Roman" w:hAnsi="Times New Roman" w:cs="Times New Roman"/>
          <w:color w:val="000000" w:themeColor="text1"/>
          <w:sz w:val="24"/>
          <w:szCs w:val="24"/>
        </w:rPr>
        <w:t>частью 13 статьи 94 Федерального закона о контрактной системе</w:t>
      </w:r>
      <w:r w:rsidR="007719F0" w:rsidRPr="0084761F">
        <w:rPr>
          <w:rFonts w:ascii="Times New Roman" w:hAnsi="Times New Roman" w:cs="Times New Roman"/>
          <w:color w:val="000000" w:themeColor="text1"/>
          <w:sz w:val="24"/>
          <w:szCs w:val="24"/>
        </w:rPr>
        <w:t>;</w:t>
      </w:r>
    </w:p>
    <w:p w:rsidR="007719F0" w:rsidRPr="0084761F" w:rsidRDefault="00014C6B" w:rsidP="009B527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5.</w:t>
      </w:r>
      <w:r w:rsidR="009C3F31" w:rsidRPr="0084761F">
        <w:rPr>
          <w:rFonts w:ascii="Times New Roman" w:hAnsi="Times New Roman" w:cs="Times New Roman"/>
          <w:color w:val="000000" w:themeColor="text1"/>
          <w:sz w:val="24"/>
          <w:szCs w:val="24"/>
        </w:rPr>
        <w:t>2</w:t>
      </w:r>
      <w:r w:rsidRPr="0084761F">
        <w:rPr>
          <w:rFonts w:ascii="Times New Roman" w:hAnsi="Times New Roman" w:cs="Times New Roman"/>
          <w:color w:val="000000" w:themeColor="text1"/>
          <w:sz w:val="24"/>
          <w:szCs w:val="24"/>
        </w:rPr>
        <w:t>.</w:t>
      </w:r>
      <w:r w:rsidR="00754C6A" w:rsidRPr="0084761F">
        <w:rPr>
          <w:rFonts w:ascii="Times New Roman" w:hAnsi="Times New Roman" w:cs="Times New Roman"/>
          <w:color w:val="000000" w:themeColor="text1"/>
          <w:sz w:val="24"/>
          <w:szCs w:val="24"/>
        </w:rPr>
        <w:t>7</w:t>
      </w:r>
      <w:r w:rsidRPr="0084761F">
        <w:rPr>
          <w:rFonts w:ascii="Times New Roman" w:hAnsi="Times New Roman" w:cs="Times New Roman"/>
          <w:color w:val="000000" w:themeColor="text1"/>
          <w:sz w:val="24"/>
          <w:szCs w:val="24"/>
        </w:rPr>
        <w:t xml:space="preserve">. Датой </w:t>
      </w:r>
      <w:r w:rsidR="007719F0" w:rsidRPr="0084761F">
        <w:rPr>
          <w:rFonts w:ascii="Times New Roman" w:hAnsi="Times New Roman" w:cs="Times New Roman"/>
          <w:color w:val="000000" w:themeColor="text1"/>
          <w:sz w:val="24"/>
          <w:szCs w:val="24"/>
        </w:rPr>
        <w:t xml:space="preserve"> приемки </w:t>
      </w:r>
      <w:r w:rsidR="003B53FD" w:rsidRPr="0084761F">
        <w:rPr>
          <w:rFonts w:ascii="Times New Roman" w:hAnsi="Times New Roman" w:cs="Times New Roman"/>
          <w:color w:val="000000" w:themeColor="text1"/>
          <w:sz w:val="24"/>
          <w:szCs w:val="24"/>
        </w:rPr>
        <w:t>выполненных работ</w:t>
      </w:r>
      <w:r w:rsidR="007719F0" w:rsidRPr="0084761F">
        <w:rPr>
          <w:rFonts w:ascii="Times New Roman" w:hAnsi="Times New Roman" w:cs="Times New Roman"/>
          <w:color w:val="000000" w:themeColor="text1"/>
          <w:sz w:val="24"/>
          <w:szCs w:val="24"/>
        </w:rPr>
        <w:t xml:space="preserve"> считается дата размещения в единой информационной системе док</w:t>
      </w:r>
      <w:r w:rsidRPr="0084761F">
        <w:rPr>
          <w:rFonts w:ascii="Times New Roman" w:hAnsi="Times New Roman" w:cs="Times New Roman"/>
          <w:color w:val="000000" w:themeColor="text1"/>
          <w:sz w:val="24"/>
          <w:szCs w:val="24"/>
        </w:rPr>
        <w:t>умента о приемке, подписанного З</w:t>
      </w:r>
      <w:r w:rsidR="007719F0" w:rsidRPr="0084761F">
        <w:rPr>
          <w:rFonts w:ascii="Times New Roman" w:hAnsi="Times New Roman" w:cs="Times New Roman"/>
          <w:color w:val="000000" w:themeColor="text1"/>
          <w:sz w:val="24"/>
          <w:szCs w:val="24"/>
        </w:rPr>
        <w:t>аказчиком.</w:t>
      </w:r>
    </w:p>
    <w:p w:rsidR="0002373F" w:rsidRPr="0084761F" w:rsidRDefault="0002373F" w:rsidP="003B53FD">
      <w:pPr>
        <w:spacing w:after="0" w:line="240" w:lineRule="auto"/>
        <w:rPr>
          <w:rFonts w:ascii="Times New Roman" w:eastAsia="Times New Roman" w:hAnsi="Times New Roman" w:cs="Times New Roman"/>
          <w:b/>
          <w:color w:val="000000" w:themeColor="text1"/>
          <w:sz w:val="24"/>
          <w:szCs w:val="20"/>
          <w:lang w:eastAsia="ru-RU"/>
        </w:rPr>
      </w:pPr>
    </w:p>
    <w:p w:rsidR="00DC2EE6" w:rsidRDefault="00DC2EE6"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DC2EE6" w:rsidRDefault="00DC2EE6"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DC2EE6" w:rsidRDefault="00DC2EE6"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r w:rsidRPr="0084761F">
        <w:rPr>
          <w:rFonts w:ascii="Times New Roman" w:eastAsia="Times New Roman" w:hAnsi="Times New Roman" w:cs="Times New Roman"/>
          <w:b/>
          <w:color w:val="000000" w:themeColor="text1"/>
          <w:sz w:val="24"/>
          <w:szCs w:val="20"/>
          <w:lang w:eastAsia="ru-RU"/>
        </w:rPr>
        <w:lastRenderedPageBreak/>
        <w:t xml:space="preserve">6. ГАРАНТИИ КАЧЕСТВА ПО СДАННЫМ РАБОТАМ </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011B04"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6.1. </w:t>
      </w:r>
      <w:r w:rsidR="00011B04" w:rsidRPr="0084761F">
        <w:rPr>
          <w:rFonts w:ascii="Times New Roman" w:eastAsia="Times New Roman" w:hAnsi="Times New Roman" w:cs="Times New Roman"/>
          <w:color w:val="000000" w:themeColor="text1"/>
          <w:sz w:val="24"/>
          <w:szCs w:val="20"/>
          <w:lang w:eastAsia="ru-RU"/>
        </w:rPr>
        <w:t xml:space="preserve">Гарантийный срок на </w:t>
      </w:r>
      <w:r w:rsidR="006D0E11" w:rsidRPr="0084761F">
        <w:rPr>
          <w:rFonts w:ascii="Times New Roman" w:eastAsia="Times New Roman" w:hAnsi="Times New Roman" w:cs="Times New Roman"/>
          <w:color w:val="000000" w:themeColor="text1"/>
          <w:sz w:val="24"/>
          <w:szCs w:val="20"/>
          <w:lang w:eastAsia="ru-RU"/>
        </w:rPr>
        <w:t>выполнения работ</w:t>
      </w:r>
      <w:r w:rsidR="00011B04" w:rsidRPr="0084761F">
        <w:rPr>
          <w:rFonts w:ascii="Times New Roman" w:eastAsia="Times New Roman" w:hAnsi="Times New Roman" w:cs="Times New Roman"/>
          <w:color w:val="000000" w:themeColor="text1"/>
          <w:sz w:val="24"/>
          <w:szCs w:val="20"/>
          <w:lang w:eastAsia="ru-RU"/>
        </w:rPr>
        <w:t xml:space="preserve"> составляет </w:t>
      </w:r>
      <w:r w:rsidR="003B53FD" w:rsidRPr="0084761F">
        <w:rPr>
          <w:rFonts w:ascii="Times New Roman" w:eastAsia="Times New Roman" w:hAnsi="Times New Roman" w:cs="Times New Roman"/>
          <w:color w:val="000000" w:themeColor="text1"/>
          <w:sz w:val="24"/>
          <w:szCs w:val="20"/>
          <w:lang w:eastAsia="ru-RU"/>
        </w:rPr>
        <w:t>12</w:t>
      </w:r>
      <w:r w:rsidR="00011B04" w:rsidRPr="0084761F">
        <w:rPr>
          <w:rFonts w:ascii="Times New Roman" w:eastAsia="Times New Roman" w:hAnsi="Times New Roman" w:cs="Times New Roman"/>
          <w:color w:val="000000" w:themeColor="text1"/>
          <w:sz w:val="24"/>
          <w:szCs w:val="20"/>
          <w:lang w:eastAsia="ru-RU"/>
        </w:rPr>
        <w:t xml:space="preserve"> месяцев</w:t>
      </w:r>
      <w:r w:rsidR="003B53FD" w:rsidRPr="0084761F">
        <w:rPr>
          <w:rFonts w:ascii="Times New Roman" w:eastAsia="Times New Roman" w:hAnsi="Times New Roman" w:cs="Times New Roman"/>
          <w:color w:val="000000" w:themeColor="text1"/>
          <w:sz w:val="24"/>
          <w:szCs w:val="20"/>
          <w:lang w:eastAsia="ru-RU"/>
        </w:rPr>
        <w:t xml:space="preserve"> </w:t>
      </w:r>
      <w:r w:rsidR="00011B04" w:rsidRPr="0084761F">
        <w:rPr>
          <w:rFonts w:ascii="Times New Roman" w:eastAsia="Times New Roman" w:hAnsi="Times New Roman" w:cs="Times New Roman"/>
          <w:color w:val="000000" w:themeColor="text1"/>
          <w:sz w:val="24"/>
          <w:szCs w:val="20"/>
          <w:lang w:eastAsia="ru-RU"/>
        </w:rPr>
        <w:t xml:space="preserve">с даты подписания Заказчиком акта о приемке </w:t>
      </w:r>
      <w:r w:rsidR="003B53FD" w:rsidRPr="0084761F">
        <w:rPr>
          <w:rFonts w:ascii="Times New Roman" w:eastAsia="Times New Roman" w:hAnsi="Times New Roman" w:cs="Times New Roman"/>
          <w:color w:val="000000" w:themeColor="text1"/>
          <w:sz w:val="24"/>
          <w:szCs w:val="20"/>
          <w:lang w:eastAsia="ru-RU"/>
        </w:rPr>
        <w:t>выполненных работ</w:t>
      </w:r>
      <w:r w:rsidR="00011B04" w:rsidRPr="0084761F">
        <w:rPr>
          <w:rFonts w:ascii="Times New Roman" w:eastAsia="Times New Roman" w:hAnsi="Times New Roman" w:cs="Times New Roman"/>
          <w:color w:val="000000" w:themeColor="text1"/>
          <w:sz w:val="24"/>
          <w:szCs w:val="20"/>
          <w:lang w:eastAsia="ru-RU"/>
        </w:rPr>
        <w:t>.</w:t>
      </w:r>
    </w:p>
    <w:p w:rsidR="00783BA5" w:rsidRPr="0084761F" w:rsidRDefault="00265779"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hAnsi="Times New Roman" w:cs="Times New Roman"/>
          <w:color w:val="000000" w:themeColor="text1"/>
          <w:sz w:val="24"/>
          <w:szCs w:val="24"/>
        </w:rPr>
        <w:t xml:space="preserve">При этом началом гарантийного срока считается дата подписания Сторонами </w:t>
      </w:r>
      <w:r w:rsidR="009C3F31" w:rsidRPr="0084761F">
        <w:rPr>
          <w:rFonts w:ascii="Times New Roman" w:hAnsi="Times New Roman" w:cs="Times New Roman"/>
          <w:color w:val="000000" w:themeColor="text1"/>
          <w:sz w:val="24"/>
          <w:szCs w:val="24"/>
        </w:rPr>
        <w:t xml:space="preserve">документа </w:t>
      </w:r>
      <w:r w:rsidR="00675F71" w:rsidRPr="0084761F">
        <w:rPr>
          <w:rFonts w:ascii="Times New Roman" w:hAnsi="Times New Roman" w:cs="Times New Roman"/>
          <w:color w:val="000000" w:themeColor="text1"/>
          <w:sz w:val="24"/>
          <w:szCs w:val="24"/>
        </w:rPr>
        <w:t xml:space="preserve">                   </w:t>
      </w:r>
      <w:r w:rsidR="00783BA5" w:rsidRPr="0084761F">
        <w:rPr>
          <w:rFonts w:ascii="Times New Roman" w:eastAsia="Times New Roman" w:hAnsi="Times New Roman" w:cs="Times New Roman"/>
          <w:color w:val="000000" w:themeColor="text1"/>
          <w:sz w:val="24"/>
          <w:szCs w:val="20"/>
          <w:lang w:eastAsia="ru-RU"/>
        </w:rPr>
        <w:t>о приемке усиленной электронной подписью лица, имеющего право действовать от имени Заказчика (куратора контракта).</w:t>
      </w:r>
      <w:r w:rsidR="00220A53" w:rsidRPr="0084761F">
        <w:rPr>
          <w:rFonts w:ascii="Times New Roman" w:eastAsia="Times New Roman" w:hAnsi="Times New Roman" w:cs="Times New Roman"/>
          <w:color w:val="000000" w:themeColor="text1"/>
          <w:sz w:val="24"/>
          <w:szCs w:val="20"/>
          <w:lang w:eastAsia="ru-RU"/>
        </w:rPr>
        <w:t xml:space="preserve">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6.</w:t>
      </w:r>
      <w:r w:rsidR="00FF4B5C" w:rsidRPr="0084761F">
        <w:rPr>
          <w:rFonts w:ascii="Times New Roman" w:eastAsia="Times New Roman" w:hAnsi="Times New Roman" w:cs="Times New Roman"/>
          <w:color w:val="000000" w:themeColor="text1"/>
          <w:sz w:val="24"/>
          <w:szCs w:val="20"/>
          <w:lang w:eastAsia="ru-RU"/>
        </w:rPr>
        <w:t>2</w:t>
      </w:r>
      <w:r w:rsidRPr="0084761F">
        <w:rPr>
          <w:rFonts w:ascii="Times New Roman" w:eastAsia="Times New Roman" w:hAnsi="Times New Roman" w:cs="Times New Roman"/>
          <w:color w:val="000000" w:themeColor="text1"/>
          <w:sz w:val="24"/>
          <w:szCs w:val="20"/>
          <w:lang w:eastAsia="ru-RU"/>
        </w:rPr>
        <w:t xml:space="preserve">. Если в период действия гарантийных сроков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w:t>
      </w:r>
      <w:r w:rsidR="00011B04" w:rsidRPr="0084761F">
        <w:rPr>
          <w:rFonts w:ascii="Times New Roman" w:eastAsia="Times New Roman" w:hAnsi="Times New Roman" w:cs="Times New Roman"/>
          <w:color w:val="000000" w:themeColor="text1"/>
          <w:sz w:val="24"/>
          <w:szCs w:val="20"/>
          <w:lang w:eastAsia="ru-RU"/>
        </w:rPr>
        <w:t>обязательств</w:t>
      </w:r>
      <w:r w:rsidRPr="0084761F">
        <w:rPr>
          <w:rFonts w:ascii="Times New Roman" w:eastAsia="Times New Roman" w:hAnsi="Times New Roman" w:cs="Times New Roman"/>
          <w:color w:val="000000" w:themeColor="text1"/>
          <w:sz w:val="24"/>
          <w:szCs w:val="20"/>
          <w:lang w:eastAsia="ru-RU"/>
        </w:rPr>
        <w:t xml:space="preserve"> другого Подрядчика с последующим удержанием или взысканием расходов по их выполнению с Подрядчика в порядке, установленном действующим законодательством и Контрактом. При отказе Подрядчика от составления или подписания акта обнаруженных дефектов Заказчик составляет односторонний акт. </w:t>
      </w:r>
    </w:p>
    <w:p w:rsidR="0002373F" w:rsidRPr="0084761F" w:rsidRDefault="0002373F" w:rsidP="009B5273">
      <w:pPr>
        <w:keepNext/>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ar-SA"/>
        </w:rPr>
        <w:t>6.</w:t>
      </w:r>
      <w:r w:rsidR="00FF4B5C" w:rsidRPr="0084761F">
        <w:rPr>
          <w:rFonts w:ascii="Times New Roman" w:eastAsia="Times New Roman" w:hAnsi="Times New Roman" w:cs="Times New Roman"/>
          <w:color w:val="000000" w:themeColor="text1"/>
          <w:sz w:val="24"/>
          <w:szCs w:val="24"/>
          <w:lang w:eastAsia="ar-SA"/>
        </w:rPr>
        <w:t>3</w:t>
      </w:r>
      <w:r w:rsidRPr="0084761F">
        <w:rPr>
          <w:rFonts w:ascii="Times New Roman" w:eastAsia="Times New Roman" w:hAnsi="Times New Roman" w:cs="Times New Roman"/>
          <w:color w:val="000000" w:themeColor="text1"/>
          <w:sz w:val="24"/>
          <w:szCs w:val="24"/>
          <w:lang w:eastAsia="ar-SA"/>
        </w:rPr>
        <w:t>. При отказе Подря</w:t>
      </w:r>
      <w:r w:rsidRPr="0084761F">
        <w:rPr>
          <w:rFonts w:ascii="Times New Roman" w:eastAsia="Times New Roman" w:hAnsi="Times New Roman" w:cs="Times New Roman"/>
          <w:color w:val="000000" w:themeColor="text1"/>
          <w:sz w:val="24"/>
          <w:szCs w:val="24"/>
          <w:lang w:eastAsia="ru-RU"/>
        </w:rPr>
        <w:t>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Подрядчику в полном объёме.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r w:rsidRPr="0084761F">
        <w:rPr>
          <w:rFonts w:ascii="Times New Roman" w:eastAsia="Times New Roman" w:hAnsi="Times New Roman" w:cs="Times New Roman"/>
          <w:b/>
          <w:color w:val="000000" w:themeColor="text1"/>
          <w:sz w:val="24"/>
          <w:szCs w:val="20"/>
          <w:lang w:eastAsia="ru-RU"/>
        </w:rPr>
        <w:t>7. ОТВЕТСТВЕННОСТЬ СТОРОН</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7.1. Стороны за ненадлежащее выполнение своих обязательств по настоящему Контракту несут ответственность в соответствии с действующим законодательством Российской Федерации и настоящим Контрактом.</w:t>
      </w:r>
    </w:p>
    <w:p w:rsidR="0002373F" w:rsidRPr="0084761F" w:rsidRDefault="0002373F" w:rsidP="009B5273">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0"/>
          <w:lang w:eastAsia="ru-RU"/>
        </w:rPr>
        <w:t xml:space="preserve">Неустойка по настоящему Контракту является законной и определяется статьей 34 Федерального закона </w:t>
      </w:r>
      <w:r w:rsidRPr="0084761F">
        <w:rPr>
          <w:rFonts w:ascii="Times New Roman" w:eastAsia="Times New Roman" w:hAnsi="Times New Roman" w:cs="Times New Roman"/>
          <w:color w:val="000000" w:themeColor="text1"/>
          <w:sz w:val="24"/>
          <w:szCs w:val="24"/>
          <w:lang w:eastAsia="ru-RU"/>
        </w:rPr>
        <w:t>о контрактной системе</w:t>
      </w:r>
      <w:r w:rsidRPr="0084761F">
        <w:rPr>
          <w:rFonts w:ascii="Times New Roman" w:eastAsia="Times New Roman" w:hAnsi="Times New Roman" w:cs="Times New Roman"/>
          <w:color w:val="000000" w:themeColor="text1"/>
          <w:sz w:val="24"/>
          <w:szCs w:val="20"/>
          <w:lang w:eastAsia="ru-RU"/>
        </w:rPr>
        <w:t xml:space="preserve"> и Постановлением Правительства РФ от 30.08.2017 №1042 </w:t>
      </w:r>
      <w:r w:rsidRPr="0084761F">
        <w:rPr>
          <w:rFonts w:ascii="Times New Roman" w:eastAsia="Calibri" w:hAnsi="Times New Roman" w:cs="Times New Roman"/>
          <w:color w:val="000000" w:themeColor="text1"/>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Правила).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Заказчик освобождается от уплаты пени в случаях, предусмотренных действующим законодательством и настоящим Контрактом.</w:t>
      </w:r>
    </w:p>
    <w:p w:rsidR="00361C76" w:rsidRPr="0084761F" w:rsidRDefault="0002373F" w:rsidP="00DC2EE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84761F">
        <w:rPr>
          <w:rFonts w:ascii="Times New Roman" w:eastAsia="Times New Roman" w:hAnsi="Times New Roman" w:cs="Times New Roman"/>
          <w:color w:val="000000" w:themeColor="text1"/>
          <w:sz w:val="20"/>
          <w:szCs w:val="20"/>
          <w:lang w:eastAsia="ru-RU"/>
        </w:rPr>
        <w:t xml:space="preserve"> </w:t>
      </w:r>
      <w:r w:rsidR="00361C76" w:rsidRPr="0084761F">
        <w:rPr>
          <w:rFonts w:ascii="Times New Roman" w:eastAsia="Times New Roman" w:hAnsi="Times New Roman" w:cs="Times New Roman"/>
          <w:color w:val="000000" w:themeColor="text1"/>
          <w:sz w:val="24"/>
          <w:szCs w:val="24"/>
          <w:lang w:eastAsia="ru-RU"/>
        </w:rPr>
        <w:t>5 тысяч рублей, если цена контракта составляет от 3 млн. рублей до 50 млн. рублей (включительно);</w:t>
      </w:r>
    </w:p>
    <w:p w:rsidR="0002373F" w:rsidRPr="0084761F" w:rsidRDefault="0002373F" w:rsidP="009B5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2373F" w:rsidRPr="0084761F" w:rsidRDefault="0002373F" w:rsidP="009B5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7.3.1. В случае просрочки исполнения Подрядчиком обязательств, предусмотренных </w:t>
      </w:r>
      <w:r w:rsidRPr="0084761F">
        <w:rPr>
          <w:rFonts w:ascii="Times New Roman" w:eastAsia="Times New Roman" w:hAnsi="Times New Roman" w:cs="Times New Roman"/>
          <w:color w:val="000000" w:themeColor="text1"/>
          <w:sz w:val="24"/>
          <w:szCs w:val="24"/>
          <w:lang w:eastAsia="ru-RU"/>
        </w:rPr>
        <w:lastRenderedPageBreak/>
        <w:t>Контрактом, в том числе: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нарушения сроков </w:t>
      </w:r>
      <w:r w:rsidR="006D0E11" w:rsidRPr="0084761F">
        <w:rPr>
          <w:rFonts w:ascii="Times New Roman" w:eastAsia="Times New Roman" w:hAnsi="Times New Roman" w:cs="Times New Roman"/>
          <w:color w:val="000000" w:themeColor="text1"/>
          <w:sz w:val="24"/>
          <w:szCs w:val="24"/>
          <w:lang w:eastAsia="ru-RU"/>
        </w:rPr>
        <w:t>выполнения работ</w:t>
      </w:r>
      <w:r w:rsidRPr="0084761F">
        <w:rPr>
          <w:rFonts w:ascii="Times New Roman" w:eastAsia="Times New Roman" w:hAnsi="Times New Roman" w:cs="Times New Roman"/>
          <w:color w:val="000000" w:themeColor="text1"/>
          <w:sz w:val="24"/>
          <w:szCs w:val="24"/>
          <w:lang w:eastAsia="ru-RU"/>
        </w:rPr>
        <w:t xml:space="preserve">, предусмотренных Графиком </w:t>
      </w:r>
      <w:r w:rsidR="006D0E11" w:rsidRPr="0084761F">
        <w:rPr>
          <w:rFonts w:ascii="Times New Roman" w:eastAsia="Times New Roman" w:hAnsi="Times New Roman" w:cs="Times New Roman"/>
          <w:color w:val="000000" w:themeColor="text1"/>
          <w:sz w:val="24"/>
          <w:szCs w:val="24"/>
          <w:lang w:eastAsia="ru-RU"/>
        </w:rPr>
        <w:t>выполнения работ</w:t>
      </w:r>
      <w:r w:rsidRPr="0084761F">
        <w:rPr>
          <w:rFonts w:ascii="Times New Roman" w:eastAsia="Times New Roman" w:hAnsi="Times New Roman" w:cs="Times New Roman"/>
          <w:color w:val="000000" w:themeColor="text1"/>
          <w:sz w:val="24"/>
          <w:szCs w:val="24"/>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нарушения срока, предусмотренного п. </w:t>
      </w:r>
      <w:r w:rsidR="00701C65" w:rsidRPr="0084761F">
        <w:rPr>
          <w:rFonts w:ascii="Times New Roman" w:eastAsia="Times New Roman" w:hAnsi="Times New Roman" w:cs="Times New Roman"/>
          <w:color w:val="000000" w:themeColor="text1"/>
          <w:sz w:val="24"/>
          <w:szCs w:val="24"/>
          <w:lang w:eastAsia="ru-RU"/>
        </w:rPr>
        <w:t>4.1</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Заказчик начисляет Подрядчику неустойку в виде пени.</w:t>
      </w:r>
    </w:p>
    <w:p w:rsidR="0002373F" w:rsidRPr="0084761F" w:rsidRDefault="0002373F" w:rsidP="009B5273">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ab/>
      </w:r>
      <w:r w:rsidRPr="0084761F">
        <w:rPr>
          <w:rFonts w:ascii="Times New Roman" w:eastAsia="Calibri" w:hAnsi="Times New Roman" w:cs="Times New Roman"/>
          <w:color w:val="000000" w:themeColor="text1"/>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sidR="00BE77E7" w:rsidRPr="0084761F">
        <w:rPr>
          <w:rFonts w:ascii="Times New Roman" w:eastAsia="Calibri" w:hAnsi="Times New Roman" w:cs="Times New Roman"/>
          <w:color w:val="000000" w:themeColor="text1"/>
          <w:sz w:val="24"/>
          <w:szCs w:val="24"/>
          <w:lang w:eastAsia="ru-RU"/>
        </w:rPr>
        <w:t xml:space="preserve"> </w:t>
      </w:r>
      <w:r w:rsidR="00F219CC" w:rsidRPr="0084761F">
        <w:rPr>
          <w:rFonts w:ascii="Times New Roman" w:eastAsia="Calibri" w:hAnsi="Times New Roman" w:cs="Times New Roman"/>
          <w:color w:val="000000" w:themeColor="text1"/>
          <w:sz w:val="24"/>
          <w:szCs w:val="24"/>
          <w:lang w:eastAsia="ru-RU"/>
        </w:rPr>
        <w:t xml:space="preserve">                                          </w:t>
      </w:r>
      <w:r w:rsidR="00BE77E7" w:rsidRPr="0084761F">
        <w:rPr>
          <w:rFonts w:ascii="Times New Roman" w:eastAsia="Calibri" w:hAnsi="Times New Roman" w:cs="Times New Roman"/>
          <w:color w:val="000000" w:themeColor="text1"/>
          <w:sz w:val="24"/>
          <w:szCs w:val="24"/>
          <w:lang w:eastAsia="ru-RU"/>
        </w:rPr>
        <w:t>за исключением случаев, если законодательством Российской Федерации установлен иной порядок начисления пени.</w:t>
      </w:r>
    </w:p>
    <w:p w:rsidR="00361C76" w:rsidRPr="0084761F" w:rsidRDefault="0002373F" w:rsidP="00DC2EE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00DC2EE6">
        <w:rPr>
          <w:rFonts w:ascii="Times New Roman" w:eastAsia="Times New Roman" w:hAnsi="Times New Roman" w:cs="Times New Roman"/>
          <w:color w:val="000000" w:themeColor="text1"/>
          <w:sz w:val="24"/>
          <w:szCs w:val="24"/>
          <w:lang w:eastAsia="ru-RU"/>
        </w:rPr>
        <w:t xml:space="preserve">: </w:t>
      </w:r>
      <w:r w:rsidR="00361C76" w:rsidRPr="0084761F">
        <w:rPr>
          <w:rFonts w:ascii="Times New Roman" w:eastAsia="Times New Roman" w:hAnsi="Times New Roman" w:cs="Times New Roman"/>
          <w:color w:val="000000" w:themeColor="text1"/>
          <w:sz w:val="24"/>
          <w:szCs w:val="24"/>
          <w:lang w:eastAsia="ru-RU"/>
        </w:rPr>
        <w:t>5 процентов цены контракта (этапа) в случае, если цена контракта (этапа) составляет от 3 млн. рублей до 50 млн. рублей (включительно);</w:t>
      </w:r>
    </w:p>
    <w:p w:rsidR="0002373F" w:rsidRPr="0084761F" w:rsidRDefault="0002373F" w:rsidP="009B527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7.3.3.</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том числе: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неисполнения и (или) ненадлежащего исполнения требований </w:t>
      </w:r>
      <w:r w:rsidRPr="0084761F">
        <w:rPr>
          <w:rFonts w:ascii="Times New Roman" w:eastAsia="Times New Roman" w:hAnsi="Times New Roman" w:cs="Times New Roman"/>
          <w:bCs/>
          <w:color w:val="000000" w:themeColor="text1"/>
          <w:sz w:val="24"/>
          <w:szCs w:val="24"/>
          <w:lang w:eastAsia="ar-SA"/>
        </w:rPr>
        <w:t>ОДМ 218.6.019-2016. «</w:t>
      </w:r>
      <w:r w:rsidRPr="0084761F">
        <w:rPr>
          <w:rFonts w:ascii="Times New Roman" w:eastAsia="Times New Roman" w:hAnsi="Times New Roman" w:cs="Times New Roman"/>
          <w:color w:val="000000" w:themeColor="text1"/>
          <w:sz w:val="24"/>
          <w:szCs w:val="24"/>
          <w:lang w:eastAsia="ru-RU"/>
        </w:rPr>
        <w:t>Инструкция по организации движения и ограждению мест производства работ» при выполнении работ;</w:t>
      </w:r>
    </w:p>
    <w:p w:rsidR="0002373F" w:rsidRPr="0084761F" w:rsidRDefault="0002373F" w:rsidP="009B527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необеспечение </w:t>
      </w:r>
      <w:r w:rsidRPr="0084761F">
        <w:rPr>
          <w:rFonts w:ascii="Times New Roman" w:eastAsia="Calibri" w:hAnsi="Times New Roman" w:cs="Times New Roman"/>
          <w:bCs/>
          <w:color w:val="000000" w:themeColor="text1"/>
          <w:sz w:val="24"/>
          <w:szCs w:val="24"/>
          <w:lang w:eastAsia="ru-RU"/>
        </w:rPr>
        <w:t>бесперебойного и безопасного движения транспортных средств на участках производства работ;</w:t>
      </w:r>
    </w:p>
    <w:p w:rsidR="0002373F" w:rsidRPr="0084761F" w:rsidRDefault="0002373F" w:rsidP="009B527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ru-RU"/>
        </w:rPr>
      </w:pP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Calibri" w:hAnsi="Times New Roman" w:cs="Times New Roman"/>
          <w:bCs/>
          <w:color w:val="000000" w:themeColor="text1"/>
          <w:sz w:val="24"/>
          <w:szCs w:val="24"/>
          <w:lang w:eastAsia="ru-RU"/>
        </w:rPr>
        <w:t>- за представ</w:t>
      </w:r>
      <w:r w:rsidR="00701C65" w:rsidRPr="0084761F">
        <w:rPr>
          <w:rFonts w:ascii="Times New Roman" w:eastAsia="Calibri" w:hAnsi="Times New Roman" w:cs="Times New Roman"/>
          <w:bCs/>
          <w:color w:val="000000" w:themeColor="text1"/>
          <w:sz w:val="24"/>
          <w:szCs w:val="24"/>
          <w:lang w:eastAsia="ru-RU"/>
        </w:rPr>
        <w:t>ление документов, указанных в п. 2.1.11</w:t>
      </w:r>
      <w:r w:rsidRPr="0084761F">
        <w:rPr>
          <w:rFonts w:ascii="Times New Roman" w:eastAsia="Calibri" w:hAnsi="Times New Roman" w:cs="Times New Roman"/>
          <w:bCs/>
          <w:color w:val="000000" w:themeColor="text1"/>
          <w:sz w:val="24"/>
          <w:szCs w:val="24"/>
          <w:lang w:eastAsia="ru-RU"/>
        </w:rPr>
        <w:t xml:space="preserve"> настоящего Контракта, содержащих недостоверные сведения, либо их непредставление или представление таких документов </w:t>
      </w:r>
      <w:r w:rsidR="00F219CC" w:rsidRPr="0084761F">
        <w:rPr>
          <w:rFonts w:ascii="Times New Roman" w:eastAsia="Calibri" w:hAnsi="Times New Roman" w:cs="Times New Roman"/>
          <w:bCs/>
          <w:color w:val="000000" w:themeColor="text1"/>
          <w:sz w:val="24"/>
          <w:szCs w:val="24"/>
          <w:lang w:eastAsia="ru-RU"/>
        </w:rPr>
        <w:t xml:space="preserve">                                    </w:t>
      </w:r>
      <w:r w:rsidRPr="0084761F">
        <w:rPr>
          <w:rFonts w:ascii="Times New Roman" w:eastAsia="Calibri" w:hAnsi="Times New Roman" w:cs="Times New Roman"/>
          <w:bCs/>
          <w:color w:val="000000" w:themeColor="text1"/>
          <w:sz w:val="24"/>
          <w:szCs w:val="24"/>
          <w:lang w:eastAsia="ru-RU"/>
        </w:rPr>
        <w:t>с нарушением установленных сроков;</w:t>
      </w:r>
    </w:p>
    <w:p w:rsidR="00361C76" w:rsidRPr="0084761F" w:rsidRDefault="0002373F" w:rsidP="00DC2EE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неисполнения и (или) ненадлежащего исполнения обязательства, предусмотренного </w:t>
      </w:r>
      <w:r w:rsidR="001056FF"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 п. 2.1.23. настоящего Контракта - Заказчик начисляет Подрядчику неустойку в виде штрафа </w:t>
      </w:r>
      <w:r w:rsidR="00F219CC"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в размере:</w:t>
      </w:r>
      <w:r w:rsidR="00DC2EE6">
        <w:rPr>
          <w:rFonts w:ascii="Times New Roman" w:eastAsia="Times New Roman" w:hAnsi="Times New Roman" w:cs="Times New Roman"/>
          <w:color w:val="000000" w:themeColor="text1"/>
          <w:sz w:val="24"/>
          <w:szCs w:val="24"/>
          <w:lang w:eastAsia="ru-RU"/>
        </w:rPr>
        <w:t xml:space="preserve"> </w:t>
      </w:r>
      <w:r w:rsidR="00361C76" w:rsidRPr="0084761F">
        <w:rPr>
          <w:rFonts w:ascii="Times New Roman" w:eastAsia="Times New Roman" w:hAnsi="Times New Roman" w:cs="Times New Roman"/>
          <w:color w:val="000000" w:themeColor="text1"/>
          <w:sz w:val="24"/>
          <w:szCs w:val="24"/>
          <w:lang w:eastAsia="ru-RU"/>
        </w:rPr>
        <w:t>5 тысяч рублей, если цена контракта составляет от 3 млн. рублей до 50 млн. рублей (включительно);</w:t>
      </w:r>
    </w:p>
    <w:p w:rsidR="0002373F" w:rsidRPr="0084761F" w:rsidRDefault="0002373F" w:rsidP="009B5273">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eastAsia="ru-RU"/>
        </w:rPr>
      </w:pPr>
      <w:r w:rsidRPr="0084761F">
        <w:rPr>
          <w:rFonts w:ascii="Times New Roman" w:eastAsia="Calibri" w:hAnsi="Times New Roman" w:cs="Times New Roman"/>
          <w:color w:val="000000" w:themeColor="text1"/>
          <w:sz w:val="24"/>
          <w:szCs w:val="24"/>
        </w:rPr>
        <w:t>7.4</w:t>
      </w:r>
      <w:r w:rsidRPr="0084761F">
        <w:rPr>
          <w:rFonts w:ascii="Times New Roman" w:eastAsia="Times New Roman" w:hAnsi="Times New Roman" w:cs="Times New Roman"/>
          <w:color w:val="000000" w:themeColor="text1"/>
          <w:sz w:val="24"/>
          <w:szCs w:val="24"/>
          <w:lang w:eastAsia="ru-RU"/>
        </w:rPr>
        <w:t>. За неисполнение о</w:t>
      </w:r>
      <w:r w:rsidR="002F5EEC" w:rsidRPr="0084761F">
        <w:rPr>
          <w:rFonts w:ascii="Times New Roman" w:eastAsia="Times New Roman" w:hAnsi="Times New Roman" w:cs="Times New Roman"/>
          <w:color w:val="000000" w:themeColor="text1"/>
          <w:sz w:val="24"/>
          <w:szCs w:val="24"/>
          <w:lang w:eastAsia="ru-RU"/>
        </w:rPr>
        <w:t>бязательства, предусмотренного п. 2.1.11</w:t>
      </w:r>
      <w:r w:rsidRPr="0084761F">
        <w:rPr>
          <w:rFonts w:ascii="Times New Roman" w:eastAsia="Times New Roman" w:hAnsi="Times New Roman" w:cs="Times New Roman"/>
          <w:color w:val="000000" w:themeColor="text1"/>
          <w:sz w:val="24"/>
          <w:szCs w:val="24"/>
          <w:lang w:eastAsia="ru-RU"/>
        </w:rPr>
        <w:t xml:space="preserve"> настоящего Контракта, Заказчик начисляет Подрядчику неустойку в виде штрафа в размере 5 процентов объема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установленного </w:t>
      </w:r>
      <w:proofErr w:type="gramStart"/>
      <w:r w:rsidRPr="0084761F">
        <w:rPr>
          <w:rFonts w:ascii="Times New Roman" w:eastAsia="Times New Roman" w:hAnsi="Times New Roman" w:cs="Times New Roman"/>
          <w:color w:val="000000" w:themeColor="text1"/>
          <w:sz w:val="24"/>
          <w:szCs w:val="24"/>
          <w:lang w:eastAsia="ru-RU"/>
        </w:rPr>
        <w:t>Контрактом,</w:t>
      </w:r>
      <w:r w:rsidRPr="0084761F">
        <w:rPr>
          <w:rFonts w:ascii="Times New Roman" w:eastAsia="Times New Roman" w:hAnsi="Times New Roman" w:cs="Times New Roman"/>
          <w:i/>
          <w:color w:val="000000" w:themeColor="text1"/>
          <w:sz w:val="24"/>
          <w:szCs w:val="24"/>
          <w:lang w:eastAsia="ru-RU"/>
        </w:rPr>
        <w:t xml:space="preserve"> </w:t>
      </w:r>
      <w:r w:rsidR="00F219CC" w:rsidRPr="0084761F">
        <w:rPr>
          <w:rFonts w:ascii="Times New Roman" w:eastAsia="Times New Roman" w:hAnsi="Times New Roman" w:cs="Times New Roman"/>
          <w:i/>
          <w:color w:val="000000" w:themeColor="text1"/>
          <w:sz w:val="24"/>
          <w:szCs w:val="24"/>
          <w:lang w:eastAsia="ru-RU"/>
        </w:rPr>
        <w:t xml:space="preserve">  </w:t>
      </w:r>
      <w:proofErr w:type="gramEnd"/>
      <w:r w:rsidR="00F219CC" w:rsidRPr="0084761F">
        <w:rPr>
          <w:rFonts w:ascii="Times New Roman" w:eastAsia="Times New Roman" w:hAnsi="Times New Roman" w:cs="Times New Roman"/>
          <w:i/>
          <w:color w:val="000000" w:themeColor="text1"/>
          <w:sz w:val="24"/>
          <w:szCs w:val="24"/>
          <w:lang w:eastAsia="ru-RU"/>
        </w:rPr>
        <w:t xml:space="preserve">                       </w:t>
      </w:r>
      <w:r w:rsidRPr="0084761F">
        <w:rPr>
          <w:rFonts w:ascii="Times New Roman" w:eastAsia="Times New Roman" w:hAnsi="Times New Roman" w:cs="Times New Roman"/>
          <w:i/>
          <w:color w:val="000000" w:themeColor="text1"/>
          <w:sz w:val="24"/>
          <w:szCs w:val="24"/>
          <w:lang w:eastAsia="ru-RU"/>
        </w:rPr>
        <w:t>что составляет</w:t>
      </w:r>
      <w:r w:rsidR="00DC2EE6">
        <w:rPr>
          <w:rFonts w:ascii="Times New Roman" w:eastAsia="Times New Roman" w:hAnsi="Times New Roman" w:cs="Times New Roman"/>
          <w:i/>
          <w:color w:val="000000" w:themeColor="text1"/>
          <w:sz w:val="24"/>
          <w:szCs w:val="24"/>
          <w:lang w:eastAsia="ru-RU"/>
        </w:rPr>
        <w:t xml:space="preserve"> </w:t>
      </w:r>
      <w:r w:rsidR="006C58E3">
        <w:rPr>
          <w:rFonts w:ascii="Times New Roman" w:eastAsia="Times New Roman" w:hAnsi="Times New Roman" w:cs="Times New Roman"/>
          <w:i/>
          <w:color w:val="000000" w:themeColor="text1"/>
          <w:sz w:val="24"/>
          <w:szCs w:val="24"/>
          <w:lang w:eastAsia="ru-RU"/>
        </w:rPr>
        <w:t>135</w:t>
      </w:r>
      <w:r w:rsidR="00DC2EE6">
        <w:rPr>
          <w:rFonts w:ascii="Times New Roman" w:eastAsia="Times New Roman" w:hAnsi="Times New Roman" w:cs="Times New Roman"/>
          <w:i/>
          <w:color w:val="000000" w:themeColor="text1"/>
          <w:sz w:val="24"/>
          <w:szCs w:val="24"/>
          <w:lang w:eastAsia="ru-RU"/>
        </w:rPr>
        <w:t xml:space="preserve"> 000 </w:t>
      </w:r>
      <w:r w:rsidR="00DC2EE6">
        <w:rPr>
          <w:rFonts w:ascii="Times New Roman" w:eastAsia="Times New Roman" w:hAnsi="Times New Roman" w:cs="Times New Roman"/>
          <w:i/>
          <w:color w:val="000000" w:themeColor="text1"/>
          <w:sz w:val="24"/>
          <w:szCs w:val="24"/>
          <w:u w:val="single"/>
          <w:lang w:eastAsia="ru-RU"/>
        </w:rPr>
        <w:t>(</w:t>
      </w:r>
      <w:r w:rsidR="006C58E3">
        <w:rPr>
          <w:rFonts w:ascii="Times New Roman" w:eastAsia="Times New Roman" w:hAnsi="Times New Roman" w:cs="Times New Roman"/>
          <w:i/>
          <w:color w:val="000000" w:themeColor="text1"/>
          <w:sz w:val="24"/>
          <w:szCs w:val="24"/>
          <w:u w:val="single"/>
          <w:lang w:eastAsia="ru-RU"/>
        </w:rPr>
        <w:t>Сто тридцать пять тысяч рублей ноль копеек</w:t>
      </w:r>
      <w:r w:rsidR="00DC2EE6">
        <w:rPr>
          <w:rFonts w:ascii="Times New Roman" w:eastAsia="Times New Roman" w:hAnsi="Times New Roman" w:cs="Times New Roman"/>
          <w:i/>
          <w:color w:val="000000" w:themeColor="text1"/>
          <w:sz w:val="24"/>
          <w:szCs w:val="24"/>
          <w:u w:val="single"/>
          <w:lang w:eastAsia="ru-RU"/>
        </w:rPr>
        <w:t>)</w:t>
      </w:r>
      <w:r w:rsidR="00861A85" w:rsidRPr="0084761F">
        <w:rPr>
          <w:rFonts w:ascii="Times New Roman" w:eastAsia="Times New Roman" w:hAnsi="Times New Roman" w:cs="Times New Roman"/>
          <w:i/>
          <w:color w:val="000000" w:themeColor="text1"/>
          <w:sz w:val="24"/>
          <w:szCs w:val="24"/>
          <w:lang w:eastAsia="ru-RU"/>
        </w:rPr>
        <w:t xml:space="preserve"> рублей</w:t>
      </w:r>
      <w:r w:rsidR="00DC2EE6">
        <w:rPr>
          <w:rFonts w:ascii="Times New Roman" w:eastAsia="Times New Roman" w:hAnsi="Times New Roman" w:cs="Times New Roman"/>
          <w:i/>
          <w:color w:val="000000" w:themeColor="text1"/>
          <w:sz w:val="24"/>
          <w:szCs w:val="24"/>
          <w:lang w:eastAsia="ru-RU"/>
        </w:rPr>
        <w:t xml:space="preserve"> 00 копеек</w:t>
      </w:r>
      <w:r w:rsidRPr="0084761F">
        <w:rPr>
          <w:rFonts w:ascii="Times New Roman" w:eastAsia="Times New Roman" w:hAnsi="Times New Roman" w:cs="Times New Roman"/>
          <w:i/>
          <w:color w:val="000000" w:themeColor="text1"/>
          <w:sz w:val="24"/>
          <w:szCs w:val="24"/>
          <w:lang w:eastAsia="ru-RU"/>
        </w:rPr>
        <w:t>.</w:t>
      </w:r>
    </w:p>
    <w:p w:rsidR="009D3457" w:rsidRPr="0084761F" w:rsidRDefault="009D3457" w:rsidP="00DC2EE6">
      <w:pPr>
        <w:pStyle w:val="ConsPlusNormal"/>
        <w:spacing w:before="220"/>
        <w:ind w:firstLine="567"/>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7.5.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84761F">
          <w:rPr>
            <w:rFonts w:ascii="Times New Roman" w:hAnsi="Times New Roman" w:cs="Times New Roman"/>
            <w:color w:val="000000" w:themeColor="text1"/>
            <w:sz w:val="24"/>
            <w:szCs w:val="24"/>
          </w:rPr>
          <w:t>законом</w:t>
        </w:r>
      </w:hyperlink>
      <w:r w:rsidRPr="0084761F">
        <w:rPr>
          <w:rFonts w:ascii="Times New Roman" w:hAnsi="Times New Roman" w:cs="Times New Roman"/>
          <w:color w:val="000000" w:themeColor="text1"/>
          <w:sz w:val="24"/>
          <w:szCs w:val="24"/>
        </w:rP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w:t>
      </w:r>
      <w:r w:rsidR="00F219CC" w:rsidRPr="0084761F">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и устанавливается в виде фиксированной суммы:</w:t>
      </w:r>
      <w:r w:rsidR="00DC2EE6">
        <w:rPr>
          <w:rFonts w:ascii="Times New Roman" w:hAnsi="Times New Roman" w:cs="Times New Roman"/>
          <w:color w:val="000000" w:themeColor="text1"/>
          <w:sz w:val="24"/>
          <w:szCs w:val="24"/>
        </w:rPr>
        <w:t xml:space="preserve"> </w:t>
      </w:r>
      <w:r w:rsidRPr="0084761F">
        <w:rPr>
          <w:rFonts w:ascii="Times New Roman" w:hAnsi="Times New Roman" w:cs="Times New Roman"/>
          <w:color w:val="000000" w:themeColor="text1"/>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2373F" w:rsidRPr="0084761F" w:rsidRDefault="0002373F" w:rsidP="009B5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w:t>
      </w:r>
      <w:r w:rsidR="001273BD" w:rsidRPr="0084761F">
        <w:rPr>
          <w:rFonts w:ascii="Times New Roman" w:eastAsia="Times New Roman" w:hAnsi="Times New Roman" w:cs="Times New Roman"/>
          <w:color w:val="000000" w:themeColor="text1"/>
          <w:sz w:val="24"/>
          <w:szCs w:val="24"/>
          <w:lang w:eastAsia="ru-RU"/>
        </w:rPr>
        <w:t>6</w:t>
      </w:r>
      <w:r w:rsidRPr="0084761F">
        <w:rPr>
          <w:rFonts w:ascii="Times New Roman" w:eastAsia="Times New Roman" w:hAnsi="Times New Roman" w:cs="Times New Roman"/>
          <w:color w:val="000000" w:themeColor="text1"/>
          <w:sz w:val="24"/>
          <w:szCs w:val="24"/>
          <w:lang w:eastAsia="ru-RU"/>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w:t>
      </w:r>
      <w:r w:rsidR="001273BD" w:rsidRPr="0084761F">
        <w:rPr>
          <w:rFonts w:ascii="Times New Roman" w:eastAsia="Times New Roman" w:hAnsi="Times New Roman" w:cs="Times New Roman"/>
          <w:color w:val="000000" w:themeColor="text1"/>
          <w:sz w:val="24"/>
          <w:szCs w:val="24"/>
          <w:lang w:eastAsia="ru-RU"/>
        </w:rPr>
        <w:t>7</w:t>
      </w:r>
      <w:r w:rsidRPr="0084761F">
        <w:rPr>
          <w:rFonts w:ascii="Times New Roman" w:eastAsia="Times New Roman" w:hAnsi="Times New Roman" w:cs="Times New Roman"/>
          <w:color w:val="000000" w:themeColor="text1"/>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7016" w:rsidRPr="0084761F" w:rsidRDefault="00647016" w:rsidP="009B5273">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84761F">
        <w:rPr>
          <w:rFonts w:ascii="Times New Roman" w:hAnsi="Times New Roman" w:cs="Times New Roman"/>
          <w:bCs/>
          <w:color w:val="000000" w:themeColor="text1"/>
          <w:sz w:val="24"/>
          <w:szCs w:val="24"/>
        </w:rPr>
        <w:lastRenderedPageBreak/>
        <w:t>7.8.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725C" w:rsidRPr="0084761F" w:rsidRDefault="0002373F" w:rsidP="00CB2C5C">
      <w:pPr>
        <w:widowControl w:val="0"/>
        <w:autoSpaceDE w:val="0"/>
        <w:autoSpaceDN w:val="0"/>
        <w:adjustRightInd w:val="0"/>
        <w:spacing w:after="0" w:line="240" w:lineRule="auto"/>
        <w:ind w:firstLine="567"/>
        <w:jc w:val="both"/>
        <w:rPr>
          <w:rFonts w:ascii="Arial" w:eastAsia="Times New Roman" w:hAnsi="Arial"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w:t>
      </w:r>
      <w:r w:rsidR="00647016" w:rsidRPr="0084761F">
        <w:rPr>
          <w:rFonts w:ascii="Times New Roman" w:eastAsia="Times New Roman" w:hAnsi="Times New Roman" w:cs="Times New Roman"/>
          <w:color w:val="000000" w:themeColor="text1"/>
          <w:sz w:val="24"/>
          <w:szCs w:val="24"/>
          <w:lang w:eastAsia="ru-RU"/>
        </w:rPr>
        <w:t>9</w:t>
      </w:r>
      <w:r w:rsidRPr="0084761F">
        <w:rPr>
          <w:rFonts w:ascii="Times New Roman" w:eastAsia="Times New Roman" w:hAnsi="Times New Roman" w:cs="Times New Roman"/>
          <w:color w:val="000000" w:themeColor="text1"/>
          <w:sz w:val="24"/>
          <w:szCs w:val="24"/>
          <w:lang w:eastAsia="ru-RU"/>
        </w:rPr>
        <w:t>.</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4"/>
          <w:szCs w:val="24"/>
          <w:lang w:eastAsia="ru-RU"/>
        </w:rPr>
        <w:t xml:space="preserve">Сторона освобождается от уплаты неустойки (штрафа, пени), если докажет, </w:t>
      </w:r>
      <w:r w:rsidR="00F219CC"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84761F">
        <w:rPr>
          <w:rFonts w:ascii="Arial" w:eastAsia="Times New Roman" w:hAnsi="Arial" w:cs="Times New Roman"/>
          <w:color w:val="000000" w:themeColor="text1"/>
          <w:sz w:val="24"/>
          <w:szCs w:val="24"/>
          <w:lang w:eastAsia="ru-RU"/>
        </w:rPr>
        <w:t>.</w:t>
      </w:r>
    </w:p>
    <w:p w:rsidR="00B80356" w:rsidRPr="0084761F" w:rsidRDefault="003B53FD" w:rsidP="00B803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7.10. </w:t>
      </w:r>
      <w:r w:rsidR="00B80356" w:rsidRPr="0084761F">
        <w:rPr>
          <w:rFonts w:ascii="Times New Roman" w:eastAsia="Times New Roman" w:hAnsi="Times New Roman" w:cs="Times New Roman"/>
          <w:color w:val="000000" w:themeColor="text1"/>
          <w:sz w:val="24"/>
          <w:szCs w:val="24"/>
          <w:lang w:eastAsia="ru-RU"/>
        </w:rPr>
        <w:t xml:space="preserve">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в установленном порядке. </w:t>
      </w:r>
    </w:p>
    <w:p w:rsidR="003B53FD" w:rsidRPr="0084761F" w:rsidRDefault="00B80356" w:rsidP="00FD035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Датой оплаты неустойки считается день зачисления денежных средств на счет, указанный                  в претензии.  Уплата неустойки не освобождает Стороны от выполнения своих обязательств                         по Контракту.</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w:t>
      </w:r>
      <w:r w:rsidR="00FD0359" w:rsidRPr="0084761F">
        <w:rPr>
          <w:rFonts w:ascii="Times New Roman" w:eastAsia="Times New Roman" w:hAnsi="Times New Roman" w:cs="Times New Roman"/>
          <w:color w:val="000000" w:themeColor="text1"/>
          <w:sz w:val="24"/>
          <w:szCs w:val="24"/>
          <w:lang w:eastAsia="ru-RU"/>
        </w:rPr>
        <w:t>11</w:t>
      </w:r>
      <w:r w:rsidRPr="0084761F">
        <w:rPr>
          <w:rFonts w:ascii="Times New Roman" w:eastAsia="Times New Roman" w:hAnsi="Times New Roman" w:cs="Times New Roman"/>
          <w:color w:val="000000" w:themeColor="text1"/>
          <w:sz w:val="24"/>
          <w:szCs w:val="24"/>
          <w:lang w:eastAsia="ru-RU"/>
        </w:rPr>
        <w:t>. Подрядчик несет полную юридическую, в том числе имущественную,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7.1</w:t>
      </w:r>
      <w:r w:rsidR="00FD0359" w:rsidRPr="0084761F">
        <w:rPr>
          <w:rFonts w:ascii="Times New Roman" w:eastAsia="Times New Roman" w:hAnsi="Times New Roman" w:cs="Times New Roman"/>
          <w:color w:val="000000" w:themeColor="text1"/>
          <w:sz w:val="24"/>
          <w:szCs w:val="24"/>
          <w:lang w:eastAsia="ru-RU"/>
        </w:rPr>
        <w:t>2</w:t>
      </w:r>
      <w:r w:rsidRPr="0084761F">
        <w:rPr>
          <w:rFonts w:ascii="Times New Roman" w:eastAsia="Times New Roman" w:hAnsi="Times New Roman" w:cs="Times New Roman"/>
          <w:color w:val="000000" w:themeColor="text1"/>
          <w:sz w:val="24"/>
          <w:szCs w:val="24"/>
          <w:lang w:eastAsia="ru-RU"/>
        </w:rPr>
        <w:t xml:space="preserve">. Подрядчик несет гражданско-правовую, административную и иную юридическую ответственность за последствия дорожно-транспортных и иных происшествий, произошедших </w:t>
      </w:r>
      <w:r w:rsidR="00F219CC"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по  причине неудовлетворительных дорожных условий, возникших вследствие нарушений Подрядчиком при производстве работ на Объекте действующего законодательства, условий Контракта, в том числе требований нормативно-технических документов и правовых актов, указанных в Приложение № 1 Контракта, (за исключением ДТП, произошедших вследствие  обстоятельств непреодолимой силы или по вине участников дорожного движения), в том числе отвечает перед третьими лицами – за причиненный им вред (материальный, моральный, вред здоровью).</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r w:rsidRPr="0084761F">
        <w:rPr>
          <w:rFonts w:ascii="Times New Roman" w:eastAsia="Times New Roman" w:hAnsi="Times New Roman" w:cs="Times New Roman"/>
          <w:b/>
          <w:color w:val="000000" w:themeColor="text1"/>
          <w:sz w:val="24"/>
          <w:szCs w:val="20"/>
          <w:lang w:eastAsia="ru-RU"/>
        </w:rPr>
        <w:t>8. ОБСТОЯТЕЛЬСТВА НЕПРЕОДОЛИМОЙ СИЛЫ</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w:t>
      </w:r>
      <w:r w:rsidR="00F219CC"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и непосредственно повлияли на исполнение настоящего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 xml:space="preserve">8.2. О наступлении обстоятельств непреодолимой силы одна из Сторон в установленном законом порядке обязана уведомить об этом другую Сторону в 2-х </w:t>
      </w:r>
      <w:proofErr w:type="spellStart"/>
      <w:r w:rsidRPr="0084761F">
        <w:rPr>
          <w:rFonts w:ascii="Times New Roman" w:eastAsia="Times New Roman" w:hAnsi="Times New Roman" w:cs="Times New Roman"/>
          <w:color w:val="000000" w:themeColor="text1"/>
          <w:sz w:val="24"/>
          <w:szCs w:val="20"/>
          <w:lang w:eastAsia="ru-RU"/>
        </w:rPr>
        <w:t>дневный</w:t>
      </w:r>
      <w:proofErr w:type="spellEnd"/>
      <w:r w:rsidRPr="0084761F">
        <w:rPr>
          <w:rFonts w:ascii="Times New Roman" w:eastAsia="Times New Roman" w:hAnsi="Times New Roman" w:cs="Times New Roman"/>
          <w:color w:val="000000" w:themeColor="text1"/>
          <w:sz w:val="24"/>
          <w:szCs w:val="20"/>
          <w:lang w:eastAsia="ru-RU"/>
        </w:rPr>
        <w:t xml:space="preserve"> срок. Далее Стороны обязаны обсудить целесообразность дальнейшего продолжения работ. В случае, если выполнение работ по Контракту по мнению Сторон в дальнейшем невозможно, Контракт подлежит расторжению по соглашению Сторон.</w:t>
      </w:r>
    </w:p>
    <w:p w:rsidR="001056FF" w:rsidRPr="0084761F" w:rsidRDefault="001056FF" w:rsidP="003B53FD">
      <w:pPr>
        <w:spacing w:after="0" w:line="240" w:lineRule="auto"/>
        <w:rPr>
          <w:rFonts w:ascii="Times New Roman" w:eastAsia="Times New Roman" w:hAnsi="Times New Roman" w:cs="Times New Roman"/>
          <w:b/>
          <w:color w:val="000000" w:themeColor="text1"/>
          <w:sz w:val="24"/>
          <w:szCs w:val="20"/>
          <w:lang w:eastAsia="ru-RU"/>
        </w:rPr>
      </w:pPr>
    </w:p>
    <w:p w:rsidR="00946827" w:rsidRPr="0084761F" w:rsidRDefault="00946827"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r w:rsidRPr="0084761F">
        <w:rPr>
          <w:rFonts w:ascii="Times New Roman" w:eastAsia="Times New Roman" w:hAnsi="Times New Roman" w:cs="Times New Roman"/>
          <w:b/>
          <w:color w:val="000000" w:themeColor="text1"/>
          <w:sz w:val="24"/>
          <w:szCs w:val="20"/>
          <w:lang w:eastAsia="ru-RU"/>
        </w:rPr>
        <w:t xml:space="preserve">9. СРОК ДЕЙСТВИЯ КОНТРАКТА, ПОРЯДОК ЕГО </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r w:rsidRPr="0084761F">
        <w:rPr>
          <w:rFonts w:ascii="Times New Roman" w:eastAsia="Times New Roman" w:hAnsi="Times New Roman" w:cs="Times New Roman"/>
          <w:b/>
          <w:color w:val="000000" w:themeColor="text1"/>
          <w:sz w:val="24"/>
          <w:szCs w:val="20"/>
          <w:lang w:eastAsia="ru-RU"/>
        </w:rPr>
        <w:t>ИЗМЕНЕНИЯ И РАСТОРЖЕНИЯ</w:t>
      </w:r>
    </w:p>
    <w:p w:rsidR="0002373F" w:rsidRPr="0084761F" w:rsidRDefault="0002373F" w:rsidP="009B5273">
      <w:pPr>
        <w:spacing w:after="0" w:line="240" w:lineRule="auto"/>
        <w:ind w:firstLine="567"/>
        <w:jc w:val="center"/>
        <w:rPr>
          <w:rFonts w:ascii="Times New Roman" w:eastAsia="Times New Roman" w:hAnsi="Times New Roman" w:cs="Times New Roman"/>
          <w:b/>
          <w:color w:val="000000" w:themeColor="text1"/>
          <w:sz w:val="24"/>
          <w:szCs w:val="20"/>
          <w:lang w:eastAsia="ru-RU"/>
        </w:rPr>
      </w:pP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9.1. </w:t>
      </w:r>
      <w:r w:rsidR="00080CD2" w:rsidRPr="0084761F">
        <w:rPr>
          <w:rFonts w:ascii="Times New Roman" w:eastAsia="Times New Roman" w:hAnsi="Times New Roman" w:cs="Times New Roman"/>
          <w:color w:val="000000" w:themeColor="text1"/>
          <w:sz w:val="24"/>
          <w:szCs w:val="20"/>
          <w:lang w:eastAsia="ru-RU"/>
        </w:rPr>
        <w:t>Настоящий Контракт вступает в силу с момента его заключения и действует до «30» сентября 2024 года</w:t>
      </w:r>
      <w:r w:rsidR="00FB2774"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(включительно)</w:t>
      </w:r>
      <w:r w:rsidR="00333DED" w:rsidRPr="0084761F">
        <w:rPr>
          <w:rFonts w:ascii="Times New Roman" w:eastAsia="Times New Roman" w:hAnsi="Times New Roman" w:cs="Times New Roman"/>
          <w:color w:val="000000" w:themeColor="text1"/>
          <w:sz w:val="24"/>
          <w:szCs w:val="24"/>
          <w:lang w:eastAsia="ru-RU"/>
        </w:rPr>
        <w:t>, а в части оплаты до полного исполнения Заказчиком своих обязательств</w:t>
      </w:r>
      <w:r w:rsidRPr="0084761F">
        <w:rPr>
          <w:rFonts w:ascii="Times New Roman" w:eastAsia="Times New Roman" w:hAnsi="Times New Roman" w:cs="Times New Roman"/>
          <w:color w:val="000000" w:themeColor="text1"/>
          <w:sz w:val="24"/>
          <w:szCs w:val="24"/>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Гарантийные обязательства сохраняют свою силу в течение сроков, указанных в пункте 6.2 Контракта.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0"/>
          <w:lang w:eastAsia="ru-RU"/>
        </w:rPr>
        <w:lastRenderedPageBreak/>
        <w:t xml:space="preserve">Обязательства Подрядчика по настоящему Контракту, неисполненные на дату истечения срока действия настоящего Контракта, сохраняют свою силу до полного исполнения Подрядчиком своих обязательств.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Обязательство Заказчика по оплате стоимости </w:t>
      </w:r>
      <w:r w:rsidR="006A135C" w:rsidRPr="0084761F">
        <w:rPr>
          <w:rFonts w:ascii="Times New Roman" w:eastAsia="Times New Roman" w:hAnsi="Times New Roman" w:cs="Times New Roman"/>
          <w:color w:val="000000" w:themeColor="text1"/>
          <w:sz w:val="24"/>
          <w:szCs w:val="20"/>
          <w:lang w:eastAsia="ru-RU"/>
        </w:rPr>
        <w:t xml:space="preserve">выполненных </w:t>
      </w:r>
      <w:r w:rsidRPr="0084761F">
        <w:rPr>
          <w:rFonts w:ascii="Times New Roman" w:eastAsia="Times New Roman" w:hAnsi="Times New Roman" w:cs="Times New Roman"/>
          <w:color w:val="000000" w:themeColor="text1"/>
          <w:sz w:val="24"/>
          <w:szCs w:val="20"/>
          <w:lang w:eastAsia="ru-RU"/>
        </w:rPr>
        <w:t xml:space="preserve">Подрядчиком </w:t>
      </w:r>
      <w:r w:rsidR="00FF4B5C" w:rsidRPr="0084761F">
        <w:rPr>
          <w:rFonts w:ascii="Times New Roman" w:eastAsia="Times New Roman" w:hAnsi="Times New Roman" w:cs="Times New Roman"/>
          <w:color w:val="000000" w:themeColor="text1"/>
          <w:sz w:val="24"/>
          <w:szCs w:val="20"/>
          <w:lang w:eastAsia="ru-RU"/>
        </w:rPr>
        <w:t>работ</w:t>
      </w:r>
      <w:r w:rsidRPr="0084761F">
        <w:rPr>
          <w:rFonts w:ascii="Times New Roman" w:eastAsia="Times New Roman" w:hAnsi="Times New Roman" w:cs="Times New Roman"/>
          <w:color w:val="000000" w:themeColor="text1"/>
          <w:sz w:val="24"/>
          <w:szCs w:val="20"/>
          <w:lang w:eastAsia="ru-RU"/>
        </w:rPr>
        <w:t xml:space="preserve">, неисполненное на дату истечения срока действия настоящего Контракта, сохраняет свою силу </w:t>
      </w:r>
      <w:r w:rsidR="00F219CC" w:rsidRPr="0084761F">
        <w:rPr>
          <w:rFonts w:ascii="Times New Roman" w:eastAsia="Times New Roman" w:hAnsi="Times New Roman" w:cs="Times New Roman"/>
          <w:color w:val="000000" w:themeColor="text1"/>
          <w:sz w:val="24"/>
          <w:szCs w:val="20"/>
          <w:lang w:eastAsia="ru-RU"/>
        </w:rPr>
        <w:t xml:space="preserve">                     </w:t>
      </w:r>
      <w:r w:rsidR="00B80356" w:rsidRPr="0084761F">
        <w:rPr>
          <w:rFonts w:ascii="Times New Roman" w:eastAsia="Times New Roman" w:hAnsi="Times New Roman" w:cs="Times New Roman"/>
          <w:color w:val="000000" w:themeColor="text1"/>
          <w:sz w:val="24"/>
          <w:szCs w:val="20"/>
          <w:lang w:eastAsia="ru-RU"/>
        </w:rPr>
        <w:t xml:space="preserve">                                 </w:t>
      </w:r>
      <w:r w:rsidR="00F219CC"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 xml:space="preserve">до полной оплаты стоимости </w:t>
      </w:r>
      <w:r w:rsidR="003B53FD" w:rsidRPr="0084761F">
        <w:rPr>
          <w:rFonts w:ascii="Times New Roman" w:eastAsia="Times New Roman" w:hAnsi="Times New Roman" w:cs="Times New Roman"/>
          <w:color w:val="000000" w:themeColor="text1"/>
          <w:sz w:val="24"/>
          <w:szCs w:val="20"/>
          <w:lang w:eastAsia="ru-RU"/>
        </w:rPr>
        <w:t>выполненных работ</w:t>
      </w:r>
      <w:r w:rsidRPr="0084761F">
        <w:rPr>
          <w:rFonts w:ascii="Times New Roman" w:eastAsia="Times New Roman" w:hAnsi="Times New Roman" w:cs="Times New Roman"/>
          <w:color w:val="000000" w:themeColor="text1"/>
          <w:sz w:val="24"/>
          <w:szCs w:val="20"/>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 xml:space="preserve">9.2. Изменение существенных условий Контракта при его исполнении не допускается, </w:t>
      </w:r>
      <w:r w:rsidR="00F219CC"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 xml:space="preserve">за исключением их изменения по соглашению Сторон в случаях, предусмотренных </w:t>
      </w:r>
      <w:r w:rsidR="00333DED" w:rsidRPr="0084761F">
        <w:rPr>
          <w:rFonts w:ascii="Times New Roman" w:eastAsia="Times New Roman" w:hAnsi="Times New Roman" w:cs="Times New Roman"/>
          <w:color w:val="000000" w:themeColor="text1"/>
          <w:sz w:val="24"/>
          <w:szCs w:val="20"/>
          <w:lang w:eastAsia="ru-RU"/>
        </w:rPr>
        <w:t>статьей 95</w:t>
      </w:r>
      <w:r w:rsidR="001E571E" w:rsidRPr="0084761F">
        <w:rPr>
          <w:rFonts w:ascii="Times New Roman" w:eastAsia="Times New Roman" w:hAnsi="Times New Roman" w:cs="Times New Roman"/>
          <w:color w:val="000000" w:themeColor="text1"/>
          <w:sz w:val="24"/>
          <w:szCs w:val="20"/>
          <w:lang w:eastAsia="ru-RU"/>
        </w:rPr>
        <w:t xml:space="preserve"> </w:t>
      </w:r>
      <w:r w:rsidR="00F219CC" w:rsidRPr="0084761F">
        <w:rPr>
          <w:rFonts w:ascii="Times New Roman" w:eastAsia="Times New Roman" w:hAnsi="Times New Roman" w:cs="Times New Roman"/>
          <w:color w:val="000000" w:themeColor="text1"/>
          <w:sz w:val="24"/>
          <w:szCs w:val="20"/>
          <w:lang w:eastAsia="ru-RU"/>
        </w:rPr>
        <w:t xml:space="preserve">                             </w:t>
      </w:r>
      <w:r w:rsidR="001E571E" w:rsidRPr="0084761F">
        <w:rPr>
          <w:rFonts w:ascii="Times New Roman" w:eastAsia="Times New Roman" w:hAnsi="Times New Roman" w:cs="Times New Roman"/>
          <w:color w:val="000000" w:themeColor="text1"/>
          <w:sz w:val="24"/>
          <w:szCs w:val="20"/>
          <w:lang w:eastAsia="ru-RU"/>
        </w:rPr>
        <w:t>и ч</w:t>
      </w:r>
      <w:r w:rsidR="009C3F31" w:rsidRPr="0084761F">
        <w:rPr>
          <w:rFonts w:ascii="Times New Roman" w:eastAsia="Times New Roman" w:hAnsi="Times New Roman" w:cs="Times New Roman"/>
          <w:color w:val="000000" w:themeColor="text1"/>
          <w:sz w:val="24"/>
          <w:szCs w:val="20"/>
          <w:lang w:eastAsia="ru-RU"/>
        </w:rPr>
        <w:t xml:space="preserve">. </w:t>
      </w:r>
      <w:r w:rsidR="001E571E" w:rsidRPr="0084761F">
        <w:rPr>
          <w:rFonts w:ascii="Times New Roman" w:eastAsia="Times New Roman" w:hAnsi="Times New Roman" w:cs="Times New Roman"/>
          <w:color w:val="000000" w:themeColor="text1"/>
          <w:sz w:val="24"/>
          <w:szCs w:val="20"/>
          <w:lang w:eastAsia="ru-RU"/>
        </w:rPr>
        <w:t>65.1 статьи 112</w:t>
      </w:r>
      <w:r w:rsidR="00333DED" w:rsidRPr="0084761F">
        <w:rPr>
          <w:rFonts w:ascii="Times New Roman" w:eastAsia="Times New Roman" w:hAnsi="Times New Roman" w:cs="Times New Roman"/>
          <w:color w:val="000000" w:themeColor="text1"/>
          <w:sz w:val="24"/>
          <w:szCs w:val="20"/>
          <w:lang w:eastAsia="ru-RU"/>
        </w:rPr>
        <w:t xml:space="preserve"> </w:t>
      </w:r>
      <w:r w:rsidR="009C3F31" w:rsidRPr="0084761F">
        <w:rPr>
          <w:rFonts w:ascii="Times New Roman" w:eastAsia="Times New Roman" w:hAnsi="Times New Roman" w:cs="Times New Roman"/>
          <w:color w:val="000000" w:themeColor="text1"/>
          <w:sz w:val="24"/>
          <w:szCs w:val="20"/>
          <w:lang w:eastAsia="ru-RU"/>
        </w:rPr>
        <w:t>Федерального закона о контрактной системе</w:t>
      </w:r>
      <w:r w:rsidR="00333DED" w:rsidRPr="0084761F">
        <w:rPr>
          <w:rFonts w:ascii="Times New Roman" w:eastAsia="Times New Roman" w:hAnsi="Times New Roman" w:cs="Times New Roman"/>
          <w:color w:val="000000" w:themeColor="text1"/>
          <w:sz w:val="24"/>
          <w:szCs w:val="20"/>
          <w:lang w:eastAsia="ru-RU"/>
        </w:rPr>
        <w:t xml:space="preserve"> и действующего законодательства. </w:t>
      </w:r>
      <w:r w:rsidRPr="0084761F">
        <w:rPr>
          <w:rFonts w:ascii="Times New Roman" w:eastAsia="Times New Roman" w:hAnsi="Times New Roman" w:cs="Times New Roman"/>
          <w:color w:val="000000" w:themeColor="text1"/>
          <w:sz w:val="24"/>
          <w:szCs w:val="20"/>
          <w:lang w:eastAsia="ru-RU"/>
        </w:rPr>
        <w:t xml:space="preserve"> При изменении Контракта обязательства сторон сохраняются в измененном виде. Все изменения осуществляются в письменной форме.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осуществляется в письменной форме. При расторжении Контракта обязательства сторон прекращаются.</w:t>
      </w:r>
    </w:p>
    <w:p w:rsidR="00080709"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w:t>
      </w:r>
      <w:r w:rsidR="00080709" w:rsidRPr="0084761F">
        <w:rPr>
          <w:rFonts w:ascii="Times New Roman" w:eastAsia="Times New Roman" w:hAnsi="Times New Roman" w:cs="Times New Roman"/>
          <w:color w:val="000000" w:themeColor="text1"/>
          <w:sz w:val="24"/>
          <w:szCs w:val="20"/>
          <w:lang w:eastAsia="ru-RU"/>
        </w:rPr>
        <w:t xml:space="preserve">Порядок принятия Сторонами решения об одностороннем отказе от исполнения Контракта устанавливается Федеральным законом о контрактной системе.          </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 xml:space="preserve">9.4. Заказчик вправе принять решение об одностороннем отказе от исполнения Контракта </w:t>
      </w:r>
      <w:r w:rsidR="00F219CC"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по основаниям, предусмотренным статьей 717 Гражданского кодекса Российской Федерации.</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 xml:space="preserve">9.5.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Контракта, </w:t>
      </w:r>
      <w:r w:rsidR="00F219CC"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 xml:space="preserve">на основании Гражданского кодекса Российской Федерации, в порядке, предусмотренном статьей 95 Федерального закона </w:t>
      </w:r>
      <w:r w:rsidR="0002373F" w:rsidRPr="0084761F">
        <w:rPr>
          <w:rFonts w:ascii="Times New Roman" w:eastAsia="Times New Roman" w:hAnsi="Times New Roman" w:cs="Times New Roman"/>
          <w:color w:val="000000" w:themeColor="text1"/>
          <w:sz w:val="24"/>
          <w:szCs w:val="24"/>
          <w:lang w:eastAsia="ru-RU"/>
        </w:rPr>
        <w:t>о контрактной системе</w:t>
      </w:r>
      <w:r w:rsidR="0002373F" w:rsidRPr="0084761F">
        <w:rPr>
          <w:rFonts w:ascii="Times New Roman" w:eastAsia="Times New Roman" w:hAnsi="Times New Roman" w:cs="Times New Roman"/>
          <w:color w:val="000000" w:themeColor="text1"/>
          <w:sz w:val="24"/>
          <w:szCs w:val="20"/>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Для целей применения настоящего пункта нарушением Подрядчиком существенных условий настоящего Контракта признаются: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 xml:space="preserve">- если Подрядчик не приступает своевременно к исполнению Контракта или </w:t>
      </w:r>
      <w:r w:rsidR="00FF4B5C" w:rsidRPr="0084761F">
        <w:rPr>
          <w:rFonts w:ascii="Times New Roman" w:eastAsia="Times New Roman" w:hAnsi="Times New Roman" w:cs="Times New Roman"/>
          <w:color w:val="000000" w:themeColor="text1"/>
          <w:sz w:val="24"/>
          <w:szCs w:val="20"/>
          <w:lang w:eastAsia="ru-RU"/>
        </w:rPr>
        <w:t>выполняет работы</w:t>
      </w:r>
      <w:r w:rsidR="001D6CA6"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настолько медленно, что окончание ее к сроку становится явно невозможным (п. 2 ст. 715 ГК РФ);</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-если во время </w:t>
      </w:r>
      <w:r w:rsidR="00FF4B5C" w:rsidRPr="0084761F">
        <w:rPr>
          <w:rFonts w:ascii="Times New Roman" w:eastAsia="Times New Roman" w:hAnsi="Times New Roman" w:cs="Times New Roman"/>
          <w:color w:val="000000" w:themeColor="text1"/>
          <w:sz w:val="24"/>
          <w:szCs w:val="20"/>
          <w:lang w:eastAsia="ru-RU"/>
        </w:rPr>
        <w:t xml:space="preserve">выполнения работ </w:t>
      </w:r>
      <w:r w:rsidRPr="0084761F">
        <w:rPr>
          <w:rFonts w:ascii="Times New Roman" w:eastAsia="Times New Roman" w:hAnsi="Times New Roman" w:cs="Times New Roman"/>
          <w:color w:val="000000" w:themeColor="text1"/>
          <w:sz w:val="24"/>
          <w:szCs w:val="20"/>
          <w:lang w:eastAsia="ru-RU"/>
        </w:rPr>
        <w:t>станет очевидным, что он</w:t>
      </w:r>
      <w:r w:rsidR="00AC264E" w:rsidRPr="0084761F">
        <w:rPr>
          <w:rFonts w:ascii="Times New Roman" w:eastAsia="Times New Roman" w:hAnsi="Times New Roman" w:cs="Times New Roman"/>
          <w:color w:val="000000" w:themeColor="text1"/>
          <w:sz w:val="24"/>
          <w:szCs w:val="20"/>
          <w:lang w:eastAsia="ru-RU"/>
        </w:rPr>
        <w:t>и</w:t>
      </w:r>
      <w:r w:rsidRPr="0084761F">
        <w:rPr>
          <w:rFonts w:ascii="Times New Roman" w:eastAsia="Times New Roman" w:hAnsi="Times New Roman" w:cs="Times New Roman"/>
          <w:color w:val="000000" w:themeColor="text1"/>
          <w:sz w:val="24"/>
          <w:szCs w:val="20"/>
          <w:lang w:eastAsia="ru-RU"/>
        </w:rPr>
        <w:t xml:space="preserve"> не будет выполнена надлежащим образом, при неисполнении Подрядчиком в назначенный срок требования об устранении недостатков (п. 3 ст. 715 ГК РФ);</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w:t>
      </w:r>
      <w:r w:rsidR="00AC264E" w:rsidRPr="0084761F">
        <w:rPr>
          <w:rFonts w:ascii="Times New Roman" w:eastAsia="Times New Roman" w:hAnsi="Times New Roman" w:cs="Times New Roman"/>
          <w:color w:val="000000" w:themeColor="text1"/>
          <w:sz w:val="24"/>
          <w:szCs w:val="20"/>
          <w:lang w:eastAsia="ru-RU"/>
        </w:rPr>
        <w:t>странимыми (п. 3 ст. 723 ГК РФ).</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9.6.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02373F" w:rsidRPr="0084761F" w:rsidRDefault="009B5273"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w:t>
      </w:r>
      <w:r w:rsidR="0002373F" w:rsidRPr="0084761F">
        <w:rPr>
          <w:rFonts w:ascii="Times New Roman" w:eastAsia="Times New Roman" w:hAnsi="Times New Roman" w:cs="Times New Roman"/>
          <w:color w:val="000000" w:themeColor="text1"/>
          <w:sz w:val="24"/>
          <w:szCs w:val="20"/>
          <w:lang w:eastAsia="ru-RU"/>
        </w:rPr>
        <w:t>9.7. Подрядчик вправе принять решение об одностороннем отказе от исполнения настоящего Контракта в случаях, если Заказчик препятствует исполнению Контракта (ст. 719 ГК РФ):</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остановка Заказчиком хода </w:t>
      </w:r>
      <w:r w:rsidR="006D0E11" w:rsidRPr="0084761F">
        <w:rPr>
          <w:rFonts w:ascii="Times New Roman" w:eastAsia="Times New Roman" w:hAnsi="Times New Roman" w:cs="Times New Roman"/>
          <w:color w:val="000000" w:themeColor="text1"/>
          <w:sz w:val="24"/>
          <w:szCs w:val="20"/>
          <w:lang w:eastAsia="ru-RU"/>
        </w:rPr>
        <w:t>выполнения работ</w:t>
      </w:r>
      <w:r w:rsidRPr="0084761F">
        <w:rPr>
          <w:rFonts w:ascii="Times New Roman" w:eastAsia="Times New Roman" w:hAnsi="Times New Roman" w:cs="Times New Roman"/>
          <w:color w:val="000000" w:themeColor="text1"/>
          <w:sz w:val="24"/>
          <w:szCs w:val="20"/>
          <w:lang w:eastAsia="ru-RU"/>
        </w:rPr>
        <w:t xml:space="preserve"> по независящим от Подрядчика причинам на срок, превышающий 1/3 (одну треть) </w:t>
      </w:r>
      <w:r w:rsidR="00080709" w:rsidRPr="0084761F">
        <w:rPr>
          <w:rFonts w:ascii="Times New Roman" w:eastAsia="Times New Roman" w:hAnsi="Times New Roman" w:cs="Times New Roman"/>
          <w:color w:val="000000" w:themeColor="text1"/>
          <w:sz w:val="24"/>
          <w:szCs w:val="20"/>
          <w:lang w:eastAsia="ru-RU"/>
        </w:rPr>
        <w:t>срока выполнения работ</w:t>
      </w:r>
      <w:r w:rsidRPr="0084761F">
        <w:rPr>
          <w:rFonts w:ascii="Times New Roman" w:eastAsia="Times New Roman" w:hAnsi="Times New Roman" w:cs="Times New Roman"/>
          <w:color w:val="000000" w:themeColor="text1"/>
          <w:sz w:val="24"/>
          <w:szCs w:val="20"/>
          <w:lang w:eastAsia="ru-RU"/>
        </w:rPr>
        <w:t>.</w:t>
      </w:r>
      <w:r w:rsidRPr="0084761F">
        <w:rPr>
          <w:rFonts w:ascii="Times New Roman" w:eastAsia="Times New Roman" w:hAnsi="Times New Roman" w:cs="Times New Roman"/>
          <w:color w:val="000000" w:themeColor="text1"/>
          <w:sz w:val="24"/>
          <w:szCs w:val="20"/>
          <w:lang w:eastAsia="ru-RU"/>
        </w:rPr>
        <w:tab/>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9.8. Споры по настоящему Контракту рассматриваются в Арбитражном суде Ивановской области.</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ab/>
        <w:t>9.9. Расторжение настоящего Контракта не освобождает Стороны от ответственности, установленной настоящим Контрактом.</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0"/>
          <w:lang w:eastAsia="ru-RU"/>
        </w:rPr>
      </w:pPr>
      <w:r w:rsidRPr="0084761F">
        <w:rPr>
          <w:rFonts w:ascii="Times New Roman" w:eastAsia="Times New Roman" w:hAnsi="Times New Roman" w:cs="Times New Roman"/>
          <w:color w:val="000000" w:themeColor="text1"/>
          <w:sz w:val="24"/>
          <w:szCs w:val="20"/>
          <w:lang w:eastAsia="ru-RU"/>
        </w:rPr>
        <w:t xml:space="preserve">  </w:t>
      </w:r>
      <w:r w:rsidRPr="0084761F">
        <w:rPr>
          <w:rFonts w:ascii="Times New Roman" w:eastAsia="Times New Roman" w:hAnsi="Times New Roman" w:cs="Times New Roman"/>
          <w:color w:val="000000" w:themeColor="text1"/>
          <w:sz w:val="24"/>
          <w:szCs w:val="20"/>
          <w:lang w:eastAsia="ru-RU"/>
        </w:rPr>
        <w:tab/>
      </w:r>
    </w:p>
    <w:p w:rsidR="0002373F" w:rsidRPr="0084761F" w:rsidRDefault="0002373F" w:rsidP="009B5273">
      <w:pPr>
        <w:autoSpaceDE w:val="0"/>
        <w:autoSpaceDN w:val="0"/>
        <w:adjustRightInd w:val="0"/>
        <w:spacing w:after="0" w:line="240" w:lineRule="auto"/>
        <w:ind w:firstLine="567"/>
        <w:jc w:val="center"/>
        <w:outlineLvl w:val="1"/>
        <w:rPr>
          <w:rFonts w:ascii="Times New Roman" w:eastAsia="Calibri" w:hAnsi="Times New Roman" w:cs="Times New Roman"/>
          <w:caps/>
          <w:color w:val="000000" w:themeColor="text1"/>
          <w:sz w:val="24"/>
          <w:szCs w:val="24"/>
        </w:rPr>
      </w:pPr>
      <w:r w:rsidRPr="0084761F">
        <w:rPr>
          <w:rFonts w:ascii="Times New Roman" w:eastAsia="Calibri" w:hAnsi="Times New Roman" w:cs="Times New Roman"/>
          <w:b/>
          <w:caps/>
          <w:color w:val="000000" w:themeColor="text1"/>
          <w:sz w:val="24"/>
          <w:szCs w:val="24"/>
        </w:rPr>
        <w:t>10. Обеспечение исполнения Контракта</w:t>
      </w:r>
      <w:r w:rsidRPr="0084761F">
        <w:rPr>
          <w:rFonts w:ascii="Times New Roman" w:eastAsia="Calibri" w:hAnsi="Times New Roman" w:cs="Times New Roman"/>
          <w:caps/>
          <w:color w:val="000000" w:themeColor="text1"/>
          <w:sz w:val="24"/>
          <w:szCs w:val="24"/>
        </w:rPr>
        <w:t xml:space="preserve"> </w:t>
      </w:r>
    </w:p>
    <w:p w:rsidR="0002373F" w:rsidRPr="0084761F" w:rsidRDefault="0002373F" w:rsidP="009B5273">
      <w:pPr>
        <w:autoSpaceDE w:val="0"/>
        <w:autoSpaceDN w:val="0"/>
        <w:adjustRightInd w:val="0"/>
        <w:spacing w:after="0" w:line="240" w:lineRule="auto"/>
        <w:ind w:firstLine="567"/>
        <w:jc w:val="center"/>
        <w:outlineLvl w:val="1"/>
        <w:rPr>
          <w:rFonts w:ascii="Times New Roman" w:eastAsia="Calibri" w:hAnsi="Times New Roman" w:cs="Times New Roman"/>
          <w:color w:val="000000" w:themeColor="text1"/>
          <w:sz w:val="24"/>
          <w:szCs w:val="24"/>
        </w:rPr>
      </w:pPr>
    </w:p>
    <w:p w:rsidR="0002373F" w:rsidRPr="0084761F" w:rsidRDefault="0002373F" w:rsidP="009B5273">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6" w:name="P354"/>
      <w:bookmarkEnd w:id="6"/>
      <w:r w:rsidRPr="0084761F">
        <w:rPr>
          <w:rFonts w:ascii="Times New Roman" w:eastAsia="Times New Roman" w:hAnsi="Times New Roman" w:cs="Times New Roman"/>
          <w:color w:val="000000" w:themeColor="text1"/>
          <w:sz w:val="24"/>
          <w:szCs w:val="24"/>
          <w:lang w:eastAsia="ru-RU"/>
        </w:rPr>
        <w:t xml:space="preserve">10.1. Исполнение Контракта может обеспечиваться предоставлением </w:t>
      </w:r>
      <w:r w:rsidR="00BA0068" w:rsidRPr="0084761F">
        <w:rPr>
          <w:rFonts w:ascii="Times New Roman" w:eastAsia="Times New Roman" w:hAnsi="Times New Roman" w:cs="Times New Roman"/>
          <w:color w:val="000000" w:themeColor="text1"/>
          <w:sz w:val="24"/>
          <w:szCs w:val="24"/>
          <w:lang w:eastAsia="ru-RU"/>
        </w:rPr>
        <w:t>независимой</w:t>
      </w:r>
      <w:r w:rsidRPr="0084761F">
        <w:rPr>
          <w:rFonts w:ascii="Times New Roman" w:eastAsia="Times New Roman" w:hAnsi="Times New Roman" w:cs="Times New Roman"/>
          <w:color w:val="000000" w:themeColor="text1"/>
          <w:sz w:val="24"/>
          <w:szCs w:val="24"/>
          <w:lang w:eastAsia="ru-RU"/>
        </w:rPr>
        <w:t xml:space="preserve"> гарантии</w:t>
      </w:r>
      <w:r w:rsidR="00BA0068" w:rsidRPr="0084761F">
        <w:rPr>
          <w:rFonts w:ascii="Times New Roman" w:eastAsia="Times New Roman" w:hAnsi="Times New Roman" w:cs="Times New Roman"/>
          <w:color w:val="000000" w:themeColor="text1"/>
          <w:sz w:val="24"/>
          <w:szCs w:val="24"/>
          <w:lang w:eastAsia="ru-RU"/>
        </w:rPr>
        <w:t>,  с</w:t>
      </w:r>
      <w:r w:rsidRPr="0084761F">
        <w:rPr>
          <w:rFonts w:ascii="Times New Roman" w:eastAsia="Times New Roman" w:hAnsi="Times New Roman" w:cs="Times New Roman"/>
          <w:color w:val="000000" w:themeColor="text1"/>
          <w:sz w:val="24"/>
          <w:szCs w:val="24"/>
          <w:lang w:eastAsia="ru-RU"/>
        </w:rPr>
        <w:t xml:space="preserve">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w:t>
      </w:r>
      <w:r w:rsidR="009B5273"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lastRenderedPageBreak/>
        <w:t xml:space="preserve">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BA0068" w:rsidRPr="0084761F">
        <w:rPr>
          <w:rFonts w:ascii="Times New Roman" w:eastAsia="Times New Roman" w:hAnsi="Times New Roman" w:cs="Times New Roman"/>
          <w:color w:val="000000" w:themeColor="text1"/>
          <w:sz w:val="24"/>
          <w:szCs w:val="24"/>
          <w:lang w:eastAsia="ru-RU"/>
        </w:rPr>
        <w:t>независимой</w:t>
      </w:r>
      <w:r w:rsidRPr="0084761F">
        <w:rPr>
          <w:rFonts w:ascii="Times New Roman" w:eastAsia="Times New Roman" w:hAnsi="Times New Roman" w:cs="Times New Roman"/>
          <w:color w:val="000000" w:themeColor="text1"/>
          <w:sz w:val="24"/>
          <w:szCs w:val="24"/>
          <w:lang w:eastAsia="ru-RU"/>
        </w:rPr>
        <w:t xml:space="preserve">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w:t>
      </w:r>
      <w:r w:rsidR="00BA0068" w:rsidRPr="0084761F">
        <w:rPr>
          <w:rFonts w:ascii="Times New Roman" w:eastAsia="Times New Roman" w:hAnsi="Times New Roman" w:cs="Times New Roman"/>
          <w:color w:val="000000" w:themeColor="text1"/>
          <w:sz w:val="24"/>
          <w:szCs w:val="24"/>
          <w:lang w:eastAsia="ru-RU"/>
        </w:rPr>
        <w:t>независимой</w:t>
      </w:r>
      <w:r w:rsidRPr="0084761F">
        <w:rPr>
          <w:rFonts w:ascii="Times New Roman" w:eastAsia="Times New Roman" w:hAnsi="Times New Roman" w:cs="Times New Roman"/>
          <w:color w:val="000000" w:themeColor="text1"/>
          <w:sz w:val="24"/>
          <w:szCs w:val="24"/>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BA0068" w:rsidRPr="0084761F">
        <w:rPr>
          <w:rFonts w:ascii="Times New Roman" w:eastAsia="Times New Roman" w:hAnsi="Times New Roman" w:cs="Times New Roman"/>
          <w:color w:val="000000" w:themeColor="text1"/>
          <w:sz w:val="24"/>
          <w:szCs w:val="24"/>
          <w:lang w:eastAsia="ru-RU"/>
        </w:rPr>
        <w:t xml:space="preserve">независимой </w:t>
      </w:r>
      <w:r w:rsidRPr="0084761F">
        <w:rPr>
          <w:rFonts w:ascii="Times New Roman" w:eastAsia="Times New Roman" w:hAnsi="Times New Roman" w:cs="Times New Roman"/>
          <w:color w:val="000000" w:themeColor="text1"/>
          <w:sz w:val="24"/>
          <w:szCs w:val="24"/>
          <w:lang w:eastAsia="ru-RU"/>
        </w:rPr>
        <w:t>гарантией, не менее чем на один месяц, в том числе в случае его изменения в соответствии со статьей 95 Федерального закона о контрактной системе.</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10.2. Обеспечение исполнения настоящего Контракта устанавливается в размере </w:t>
      </w:r>
      <w:r w:rsidR="00FB2774" w:rsidRPr="0084761F">
        <w:rPr>
          <w:rFonts w:ascii="Times New Roman" w:eastAsia="Times New Roman" w:hAnsi="Times New Roman" w:cs="Times New Roman"/>
          <w:color w:val="000000" w:themeColor="text1"/>
          <w:sz w:val="24"/>
          <w:szCs w:val="24"/>
          <w:lang w:eastAsia="ru-RU"/>
        </w:rPr>
        <w:t>30</w:t>
      </w:r>
      <w:r w:rsidR="009F2C61"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 начальной (максимальной) цены контракта, что составляет</w:t>
      </w:r>
      <w:r w:rsidR="009C3F31" w:rsidRPr="0084761F">
        <w:rPr>
          <w:rFonts w:ascii="Times New Roman" w:eastAsia="Times New Roman" w:hAnsi="Times New Roman" w:cs="Times New Roman"/>
          <w:color w:val="000000" w:themeColor="text1"/>
          <w:sz w:val="24"/>
          <w:szCs w:val="24"/>
          <w:lang w:eastAsia="ru-RU"/>
        </w:rPr>
        <w:t xml:space="preserve"> </w:t>
      </w:r>
      <w:r w:rsidR="00AA2329" w:rsidRPr="0084761F">
        <w:rPr>
          <w:rFonts w:ascii="Times New Roman" w:eastAsia="Times New Roman" w:hAnsi="Times New Roman" w:cs="Times New Roman"/>
          <w:color w:val="000000" w:themeColor="text1"/>
          <w:sz w:val="24"/>
          <w:szCs w:val="24"/>
          <w:lang w:eastAsia="ru-RU"/>
        </w:rPr>
        <w:t>2 700 000</w:t>
      </w:r>
      <w:r w:rsidR="00946827" w:rsidRPr="0084761F">
        <w:rPr>
          <w:rFonts w:ascii="Times New Roman" w:eastAsia="Times New Roman" w:hAnsi="Times New Roman" w:cs="Times New Roman"/>
          <w:color w:val="000000" w:themeColor="text1"/>
          <w:sz w:val="24"/>
          <w:szCs w:val="24"/>
          <w:lang w:eastAsia="ru-RU"/>
        </w:rPr>
        <w:t xml:space="preserve"> </w:t>
      </w:r>
      <w:r w:rsidR="009C3F31" w:rsidRPr="0084761F">
        <w:rPr>
          <w:rFonts w:ascii="Times New Roman" w:eastAsia="Times New Roman" w:hAnsi="Times New Roman" w:cs="Times New Roman"/>
          <w:color w:val="000000" w:themeColor="text1"/>
          <w:sz w:val="24"/>
          <w:szCs w:val="24"/>
          <w:lang w:eastAsia="ru-RU"/>
        </w:rPr>
        <w:t>(</w:t>
      </w:r>
      <w:r w:rsidR="00AA2329" w:rsidRPr="0084761F">
        <w:rPr>
          <w:rFonts w:ascii="Times New Roman" w:eastAsia="Times New Roman" w:hAnsi="Times New Roman" w:cs="Times New Roman"/>
          <w:color w:val="000000" w:themeColor="text1"/>
          <w:sz w:val="24"/>
          <w:szCs w:val="24"/>
          <w:lang w:eastAsia="ru-RU"/>
        </w:rPr>
        <w:t>Два</w:t>
      </w:r>
      <w:r w:rsidR="00946827" w:rsidRPr="0084761F">
        <w:rPr>
          <w:rFonts w:ascii="Times New Roman" w:eastAsia="Times New Roman" w:hAnsi="Times New Roman" w:cs="Times New Roman"/>
          <w:color w:val="000000" w:themeColor="text1"/>
          <w:sz w:val="24"/>
          <w:szCs w:val="24"/>
          <w:lang w:eastAsia="ru-RU"/>
        </w:rPr>
        <w:t xml:space="preserve"> миллиона </w:t>
      </w:r>
      <w:r w:rsidR="00AA2329" w:rsidRPr="0084761F">
        <w:rPr>
          <w:rFonts w:ascii="Times New Roman" w:eastAsia="Times New Roman" w:hAnsi="Times New Roman" w:cs="Times New Roman"/>
          <w:color w:val="000000" w:themeColor="text1"/>
          <w:sz w:val="24"/>
          <w:szCs w:val="24"/>
          <w:lang w:eastAsia="ru-RU"/>
        </w:rPr>
        <w:t>семьсот</w:t>
      </w:r>
      <w:r w:rsidR="00946827" w:rsidRPr="0084761F">
        <w:rPr>
          <w:rFonts w:ascii="Times New Roman" w:eastAsia="Times New Roman" w:hAnsi="Times New Roman" w:cs="Times New Roman"/>
          <w:color w:val="000000" w:themeColor="text1"/>
          <w:sz w:val="24"/>
          <w:szCs w:val="24"/>
          <w:lang w:eastAsia="ru-RU"/>
        </w:rPr>
        <w:t xml:space="preserve"> тысяч</w:t>
      </w:r>
      <w:r w:rsidR="009C3F31"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рубл</w:t>
      </w:r>
      <w:r w:rsidR="00764310" w:rsidRPr="0084761F">
        <w:rPr>
          <w:rFonts w:ascii="Times New Roman" w:eastAsia="Times New Roman" w:hAnsi="Times New Roman" w:cs="Times New Roman"/>
          <w:color w:val="000000" w:themeColor="text1"/>
          <w:sz w:val="24"/>
          <w:szCs w:val="24"/>
          <w:lang w:eastAsia="ru-RU"/>
        </w:rPr>
        <w:t xml:space="preserve">ей </w:t>
      </w:r>
      <w:r w:rsidR="009C3F31" w:rsidRPr="0084761F">
        <w:rPr>
          <w:rFonts w:ascii="Times New Roman" w:eastAsia="Times New Roman" w:hAnsi="Times New Roman" w:cs="Times New Roman"/>
          <w:color w:val="000000" w:themeColor="text1"/>
          <w:sz w:val="24"/>
          <w:szCs w:val="24"/>
          <w:lang w:eastAsia="ru-RU"/>
        </w:rPr>
        <w:t xml:space="preserve"> </w:t>
      </w:r>
      <w:r w:rsidR="00220A53" w:rsidRPr="0084761F">
        <w:rPr>
          <w:rFonts w:ascii="Times New Roman" w:eastAsia="Times New Roman" w:hAnsi="Times New Roman" w:cs="Times New Roman"/>
          <w:color w:val="000000" w:themeColor="text1"/>
          <w:sz w:val="24"/>
          <w:szCs w:val="24"/>
          <w:lang w:eastAsia="ru-RU"/>
        </w:rPr>
        <w:t>00</w:t>
      </w:r>
      <w:r w:rsidR="009C3F31" w:rsidRPr="0084761F">
        <w:rPr>
          <w:rFonts w:ascii="Times New Roman" w:eastAsia="Times New Roman" w:hAnsi="Times New Roman" w:cs="Times New Roman"/>
          <w:color w:val="000000" w:themeColor="text1"/>
          <w:sz w:val="24"/>
          <w:szCs w:val="24"/>
          <w:lang w:eastAsia="ru-RU"/>
        </w:rPr>
        <w:t xml:space="preserve"> копеек</w:t>
      </w:r>
      <w:r w:rsidRPr="0084761F">
        <w:rPr>
          <w:rFonts w:ascii="Times New Roman" w:eastAsia="Times New Roman" w:hAnsi="Times New Roman" w:cs="Times New Roman"/>
          <w:color w:val="000000" w:themeColor="text1"/>
          <w:sz w:val="24"/>
          <w:szCs w:val="24"/>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i/>
          <w:color w:val="000000" w:themeColor="text1"/>
          <w:sz w:val="24"/>
          <w:szCs w:val="24"/>
          <w:lang w:eastAsia="ru-RU"/>
        </w:rPr>
      </w:pPr>
      <w:r w:rsidRPr="0084761F">
        <w:rPr>
          <w:rFonts w:ascii="Times New Roman" w:eastAsia="Times New Roman" w:hAnsi="Times New Roman" w:cs="Times New Roman"/>
          <w:i/>
          <w:color w:val="000000" w:themeColor="text1"/>
          <w:sz w:val="24"/>
          <w:szCs w:val="24"/>
          <w:lang w:eastAsia="ru-RU"/>
        </w:rPr>
        <w:t>В случаях, предусмотренных статьей 37 Федерального закона о контрактной системе, размер обеспечения исполнения Контракта увеличивается в полтора раза.</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Обеспечение исполнения Контракта распространяется на обязательства </w:t>
      </w:r>
      <w:r w:rsidR="008532FF" w:rsidRPr="0084761F">
        <w:rPr>
          <w:rFonts w:ascii="Times New Roman" w:eastAsia="Times New Roman" w:hAnsi="Times New Roman" w:cs="Times New Roman"/>
          <w:color w:val="000000" w:themeColor="text1"/>
          <w:sz w:val="24"/>
          <w:szCs w:val="24"/>
          <w:lang w:eastAsia="ru-RU"/>
        </w:rPr>
        <w:t xml:space="preserve">Подрядчика </w:t>
      </w:r>
      <w:r w:rsidR="00510EF5" w:rsidRPr="0084761F">
        <w:rPr>
          <w:rFonts w:ascii="Times New Roman" w:eastAsia="Times New Roman" w:hAnsi="Times New Roman" w:cs="Times New Roman"/>
          <w:color w:val="000000" w:themeColor="text1"/>
          <w:sz w:val="24"/>
          <w:szCs w:val="24"/>
          <w:lang w:eastAsia="ru-RU"/>
        </w:rPr>
        <w:t xml:space="preserve">                          </w:t>
      </w:r>
      <w:r w:rsidR="008532FF" w:rsidRPr="0084761F">
        <w:rPr>
          <w:rFonts w:ascii="Times New Roman" w:eastAsia="Times New Roman" w:hAnsi="Times New Roman" w:cs="Times New Roman"/>
          <w:color w:val="000000" w:themeColor="text1"/>
          <w:sz w:val="24"/>
          <w:szCs w:val="24"/>
          <w:lang w:eastAsia="ru-RU"/>
        </w:rPr>
        <w:t>по выполнению работ по Контракту.</w:t>
      </w:r>
    </w:p>
    <w:p w:rsidR="003C0713" w:rsidRPr="0084761F" w:rsidRDefault="0002373F" w:rsidP="009B5273">
      <w:pPr>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10.3. </w:t>
      </w:r>
      <w:r w:rsidR="003C0713" w:rsidRPr="0084761F">
        <w:rPr>
          <w:rFonts w:ascii="Times New Roman" w:eastAsia="Calibri" w:hAnsi="Times New Roman" w:cs="Times New Roman"/>
          <w:color w:val="000000" w:themeColor="text1"/>
          <w:sz w:val="24"/>
          <w:szCs w:val="24"/>
          <w:lang w:eastAsia="ru-RU"/>
        </w:rPr>
        <w:t xml:space="preserve">В случае, если Подрядчиком выбран способ обеспечения исполнения Контракта в форме независимой гарантии, то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Исключение банка из региональной гарантийной организации из перечня </w:t>
      </w:r>
      <w:r w:rsidR="00510EF5" w:rsidRPr="0084761F">
        <w:rPr>
          <w:rFonts w:ascii="Times New Roman" w:eastAsia="Calibri" w:hAnsi="Times New Roman" w:cs="Times New Roman"/>
          <w:color w:val="000000" w:themeColor="text1"/>
          <w:sz w:val="24"/>
          <w:szCs w:val="24"/>
          <w:lang w:eastAsia="ru-RU"/>
        </w:rPr>
        <w:t xml:space="preserve">                                   </w:t>
      </w:r>
      <w:r w:rsidR="003C0713" w:rsidRPr="0084761F">
        <w:rPr>
          <w:rFonts w:ascii="Times New Roman" w:eastAsia="Calibri" w:hAnsi="Times New Roman" w:cs="Times New Roman"/>
          <w:color w:val="000000" w:themeColor="text1"/>
          <w:sz w:val="24"/>
          <w:szCs w:val="24"/>
          <w:lang w:eastAsia="ru-RU"/>
        </w:rPr>
        <w:t xml:space="preserve">не прекращает действия выданных гарантом и принятых Заказчиком независимых гарантий </w:t>
      </w:r>
      <w:r w:rsidR="00510EF5" w:rsidRPr="0084761F">
        <w:rPr>
          <w:rFonts w:ascii="Times New Roman" w:eastAsia="Calibri" w:hAnsi="Times New Roman" w:cs="Times New Roman"/>
          <w:color w:val="000000" w:themeColor="text1"/>
          <w:sz w:val="24"/>
          <w:szCs w:val="24"/>
          <w:lang w:eastAsia="ru-RU"/>
        </w:rPr>
        <w:t xml:space="preserve">                          </w:t>
      </w:r>
      <w:r w:rsidR="003C0713" w:rsidRPr="0084761F">
        <w:rPr>
          <w:rFonts w:ascii="Times New Roman" w:eastAsia="Calibri" w:hAnsi="Times New Roman" w:cs="Times New Roman"/>
          <w:color w:val="000000" w:themeColor="text1"/>
          <w:sz w:val="24"/>
          <w:szCs w:val="24"/>
          <w:lang w:eastAsia="ru-RU"/>
        </w:rPr>
        <w:t>и не освобождает гаранта от ответственности за неисполнение либо ненадлежащее исполнение условий таких независимых гарантий (часть 13 статьи 45 Федерального закона о контрактной системе).</w:t>
      </w:r>
    </w:p>
    <w:p w:rsidR="00F272DD" w:rsidRPr="0084761F" w:rsidRDefault="00510746"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10.3.1.</w:t>
      </w:r>
      <w:r w:rsidR="00F272DD" w:rsidRPr="0084761F">
        <w:rPr>
          <w:rFonts w:ascii="Times New Roman" w:eastAsia="Calibri" w:hAnsi="Times New Roman" w:cs="Times New Roman"/>
          <w:color w:val="000000" w:themeColor="text1"/>
          <w:sz w:val="24"/>
          <w:szCs w:val="24"/>
          <w:lang w:eastAsia="ru-RU"/>
        </w:rPr>
        <w:t xml:space="preserve"> В качестве обеспечения исполнения Контракта принимается независимая гарантия</w:t>
      </w:r>
      <w:r w:rsidR="004628EB" w:rsidRPr="0084761F">
        <w:rPr>
          <w:rFonts w:ascii="Times New Roman" w:eastAsia="Calibri" w:hAnsi="Times New Roman" w:cs="Times New Roman"/>
          <w:color w:val="000000" w:themeColor="text1"/>
          <w:sz w:val="24"/>
          <w:szCs w:val="24"/>
          <w:lang w:eastAsia="ru-RU"/>
        </w:rPr>
        <w:t>, выданная:</w:t>
      </w:r>
    </w:p>
    <w:p w:rsidR="004628EB" w:rsidRPr="0084761F" w:rsidRDefault="004628EB"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а) банком, соответствующим требованиям, установленным Правительством Российской Федерации, и включенный в перечень, предусмотренны</w:t>
      </w:r>
      <w:r w:rsidR="005274D4" w:rsidRPr="0084761F">
        <w:rPr>
          <w:rFonts w:ascii="Times New Roman" w:eastAsia="Calibri" w:hAnsi="Times New Roman" w:cs="Times New Roman"/>
          <w:color w:val="000000" w:themeColor="text1"/>
          <w:sz w:val="24"/>
          <w:szCs w:val="24"/>
          <w:lang w:eastAsia="ru-RU"/>
        </w:rPr>
        <w:t>й частью 1.2 статьи 45 закона о</w:t>
      </w:r>
      <w:r w:rsidRPr="0084761F">
        <w:rPr>
          <w:rFonts w:ascii="Times New Roman" w:eastAsia="Calibri" w:hAnsi="Times New Roman" w:cs="Times New Roman"/>
          <w:color w:val="000000" w:themeColor="text1"/>
          <w:sz w:val="24"/>
          <w:szCs w:val="24"/>
          <w:lang w:eastAsia="ru-RU"/>
        </w:rPr>
        <w:t xml:space="preserve"> контрактной службе;</w:t>
      </w:r>
    </w:p>
    <w:p w:rsidR="004628EB" w:rsidRPr="0084761F" w:rsidRDefault="004628EB"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б) государственной корпорацией развития «ВЭБ.РФ»;</w:t>
      </w:r>
    </w:p>
    <w:p w:rsidR="004628EB" w:rsidRPr="0084761F" w:rsidRDefault="004628EB"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w:t>
      </w:r>
      <w:r w:rsidR="00907543" w:rsidRPr="0084761F">
        <w:rPr>
          <w:rFonts w:ascii="Times New Roman" w:eastAsia="Calibri" w:hAnsi="Times New Roman" w:cs="Times New Roman"/>
          <w:color w:val="000000" w:themeColor="text1"/>
          <w:sz w:val="24"/>
          <w:szCs w:val="24"/>
          <w:lang w:eastAsia="ru-RU"/>
        </w:rPr>
        <w:t xml:space="preserve">, предусмотренной Федеральным законом от 24 июля 2007 года № 209-ФЗ </w:t>
      </w:r>
      <w:r w:rsidR="00510EF5" w:rsidRPr="0084761F">
        <w:rPr>
          <w:rFonts w:ascii="Times New Roman" w:eastAsia="Calibri" w:hAnsi="Times New Roman" w:cs="Times New Roman"/>
          <w:color w:val="000000" w:themeColor="text1"/>
          <w:sz w:val="24"/>
          <w:szCs w:val="24"/>
          <w:lang w:eastAsia="ru-RU"/>
        </w:rPr>
        <w:t xml:space="preserve">                 </w:t>
      </w:r>
      <w:r w:rsidR="00907543" w:rsidRPr="0084761F">
        <w:rPr>
          <w:rFonts w:ascii="Times New Roman" w:eastAsia="Calibri" w:hAnsi="Times New Roman" w:cs="Times New Roman"/>
          <w:color w:val="000000" w:themeColor="text1"/>
          <w:sz w:val="24"/>
          <w:szCs w:val="24"/>
          <w:lang w:eastAsia="ru-RU"/>
        </w:rPr>
        <w:t>«</w:t>
      </w:r>
      <w:r w:rsidR="00510EF5" w:rsidRPr="0084761F">
        <w:rPr>
          <w:rFonts w:ascii="Times New Roman" w:eastAsia="Calibri" w:hAnsi="Times New Roman" w:cs="Times New Roman"/>
          <w:color w:val="000000" w:themeColor="text1"/>
          <w:sz w:val="24"/>
          <w:szCs w:val="24"/>
          <w:lang w:eastAsia="ru-RU"/>
        </w:rPr>
        <w:t xml:space="preserve"> </w:t>
      </w:r>
      <w:r w:rsidR="00907543" w:rsidRPr="0084761F">
        <w:rPr>
          <w:rFonts w:ascii="Times New Roman" w:eastAsia="Calibri" w:hAnsi="Times New Roman" w:cs="Times New Roman"/>
          <w:color w:val="000000" w:themeColor="text1"/>
          <w:sz w:val="24"/>
          <w:szCs w:val="24"/>
          <w:lang w:eastAsia="ru-RU"/>
        </w:rPr>
        <w:t xml:space="preserve">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w:t>
      </w:r>
      <w:r w:rsidR="001056FF" w:rsidRPr="0084761F">
        <w:rPr>
          <w:rFonts w:ascii="Times New Roman" w:eastAsia="Calibri" w:hAnsi="Times New Roman" w:cs="Times New Roman"/>
          <w:color w:val="000000" w:themeColor="text1"/>
          <w:sz w:val="24"/>
          <w:szCs w:val="24"/>
          <w:lang w:eastAsia="ru-RU"/>
        </w:rPr>
        <w:t xml:space="preserve">                        </w:t>
      </w:r>
      <w:r w:rsidR="00907543" w:rsidRPr="0084761F">
        <w:rPr>
          <w:rFonts w:ascii="Times New Roman" w:eastAsia="Calibri" w:hAnsi="Times New Roman" w:cs="Times New Roman"/>
          <w:color w:val="000000" w:themeColor="text1"/>
          <w:sz w:val="24"/>
          <w:szCs w:val="24"/>
          <w:lang w:eastAsia="ru-RU"/>
        </w:rPr>
        <w:t>и включенными в перечень, предусмотренной частью 1.7 статьи 45 закона о контрактной системе</w:t>
      </w:r>
      <w:r w:rsidR="001056FF" w:rsidRPr="0084761F">
        <w:rPr>
          <w:rFonts w:ascii="Times New Roman" w:eastAsia="Calibri" w:hAnsi="Times New Roman" w:cs="Times New Roman"/>
          <w:color w:val="000000" w:themeColor="text1"/>
          <w:sz w:val="24"/>
          <w:szCs w:val="24"/>
          <w:lang w:eastAsia="ru-RU"/>
        </w:rPr>
        <w:t xml:space="preserve">                   </w:t>
      </w:r>
      <w:r w:rsidR="00907543" w:rsidRPr="0084761F">
        <w:rPr>
          <w:rFonts w:ascii="Times New Roman" w:eastAsia="Calibri" w:hAnsi="Times New Roman" w:cs="Times New Roman"/>
          <w:color w:val="000000" w:themeColor="text1"/>
          <w:sz w:val="24"/>
          <w:szCs w:val="24"/>
          <w:lang w:eastAsia="ru-RU"/>
        </w:rPr>
        <w:t xml:space="preserve"> ( при осуществлении закупок в соответствии с пунктом 1 части 1 статьи 30 закона о контрактной системе);</w:t>
      </w:r>
    </w:p>
    <w:p w:rsidR="00907543" w:rsidRPr="0084761F" w:rsidRDefault="00907543"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г) Евразийским банком развития ( если участник закупки является юридическим лицом, зарегистрированным на территории государства – члена Евразийского экономического союза, </w:t>
      </w:r>
      <w:r w:rsidR="00675F71" w:rsidRPr="0084761F">
        <w:rPr>
          <w:rFonts w:ascii="Times New Roman" w:eastAsia="Calibri" w:hAnsi="Times New Roman" w:cs="Times New Roman"/>
          <w:color w:val="000000" w:themeColor="text1"/>
          <w:sz w:val="24"/>
          <w:szCs w:val="24"/>
          <w:lang w:eastAsia="ru-RU"/>
        </w:rPr>
        <w:t xml:space="preserve">                  </w:t>
      </w:r>
      <w:r w:rsidRPr="0084761F">
        <w:rPr>
          <w:rFonts w:ascii="Times New Roman" w:eastAsia="Calibri" w:hAnsi="Times New Roman" w:cs="Times New Roman"/>
          <w:color w:val="000000" w:themeColor="text1"/>
          <w:sz w:val="24"/>
          <w:szCs w:val="24"/>
          <w:lang w:eastAsia="ru-RU"/>
        </w:rPr>
        <w:t xml:space="preserve">за исключением Российской Федерации, или физическим лицом, являющимся гражданином государства </w:t>
      </w:r>
      <w:r w:rsidR="00075810" w:rsidRPr="0084761F">
        <w:rPr>
          <w:rFonts w:ascii="Times New Roman" w:eastAsia="Calibri" w:hAnsi="Times New Roman" w:cs="Times New Roman"/>
          <w:color w:val="000000" w:themeColor="text1"/>
          <w:sz w:val="24"/>
          <w:szCs w:val="24"/>
          <w:lang w:eastAsia="ru-RU"/>
        </w:rPr>
        <w:t>–</w:t>
      </w:r>
      <w:r w:rsidRPr="0084761F">
        <w:rPr>
          <w:rFonts w:ascii="Times New Roman" w:eastAsia="Calibri" w:hAnsi="Times New Roman" w:cs="Times New Roman"/>
          <w:color w:val="000000" w:themeColor="text1"/>
          <w:sz w:val="24"/>
          <w:szCs w:val="24"/>
          <w:lang w:eastAsia="ru-RU"/>
        </w:rPr>
        <w:t xml:space="preserve"> </w:t>
      </w:r>
      <w:r w:rsidR="00075810" w:rsidRPr="0084761F">
        <w:rPr>
          <w:rFonts w:ascii="Times New Roman" w:eastAsia="Calibri" w:hAnsi="Times New Roman" w:cs="Times New Roman"/>
          <w:color w:val="000000" w:themeColor="text1"/>
          <w:sz w:val="24"/>
          <w:szCs w:val="24"/>
          <w:lang w:eastAsia="ru-RU"/>
        </w:rPr>
        <w:t>члена Евразийского экономического союза, за ис</w:t>
      </w:r>
      <w:r w:rsidR="00537347" w:rsidRPr="0084761F">
        <w:rPr>
          <w:rFonts w:ascii="Times New Roman" w:eastAsia="Calibri" w:hAnsi="Times New Roman" w:cs="Times New Roman"/>
          <w:color w:val="000000" w:themeColor="text1"/>
          <w:sz w:val="24"/>
          <w:szCs w:val="24"/>
          <w:lang w:eastAsia="ru-RU"/>
        </w:rPr>
        <w:t>ключением Российской Федерации)</w:t>
      </w:r>
      <w:r w:rsidR="00537347" w:rsidRPr="0084761F">
        <w:rPr>
          <w:rStyle w:val="afd"/>
          <w:rFonts w:ascii="Times New Roman" w:eastAsia="Calibri" w:hAnsi="Times New Roman" w:cs="Times New Roman"/>
          <w:color w:val="000000" w:themeColor="text1"/>
          <w:sz w:val="24"/>
          <w:szCs w:val="24"/>
          <w:lang w:eastAsia="ru-RU"/>
        </w:rPr>
        <w:footnoteReference w:id="1"/>
      </w:r>
    </w:p>
    <w:p w:rsidR="005274D4" w:rsidRPr="0084761F" w:rsidRDefault="00510746"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10.3.2.</w:t>
      </w:r>
      <w:r w:rsidR="00911E9D" w:rsidRPr="0084761F">
        <w:rPr>
          <w:rFonts w:ascii="Times New Roman" w:eastAsia="Calibri" w:hAnsi="Times New Roman" w:cs="Times New Roman"/>
          <w:color w:val="000000" w:themeColor="text1"/>
          <w:sz w:val="24"/>
          <w:szCs w:val="24"/>
          <w:lang w:eastAsia="ru-RU"/>
        </w:rPr>
        <w:t xml:space="preserve">  Заказчик в качестве обеспечения исполнения контракта принимает независимую гарантию, выданную</w:t>
      </w:r>
      <w:r w:rsidR="005274D4" w:rsidRPr="0084761F">
        <w:rPr>
          <w:rFonts w:ascii="Times New Roman" w:eastAsia="Calibri" w:hAnsi="Times New Roman" w:cs="Times New Roman"/>
          <w:color w:val="000000" w:themeColor="text1"/>
          <w:sz w:val="24"/>
          <w:szCs w:val="24"/>
          <w:lang w:eastAsia="ru-RU"/>
        </w:rPr>
        <w:t>:</w:t>
      </w:r>
    </w:p>
    <w:p w:rsidR="005274D4" w:rsidRPr="0084761F" w:rsidRDefault="005274D4"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а)   </w:t>
      </w:r>
      <w:r w:rsidR="00911E9D" w:rsidRPr="0084761F">
        <w:rPr>
          <w:rFonts w:ascii="Times New Roman" w:eastAsia="Calibri" w:hAnsi="Times New Roman" w:cs="Times New Roman"/>
          <w:color w:val="000000" w:themeColor="text1"/>
          <w:sz w:val="24"/>
          <w:szCs w:val="24"/>
          <w:lang w:eastAsia="ru-RU"/>
        </w:rPr>
        <w:t xml:space="preserve"> банком,</w:t>
      </w:r>
      <w:r w:rsidRPr="0084761F">
        <w:rPr>
          <w:rFonts w:ascii="Times New Roman" w:eastAsia="Calibri" w:hAnsi="Times New Roman" w:cs="Times New Roman"/>
          <w:color w:val="000000" w:themeColor="text1"/>
          <w:sz w:val="24"/>
          <w:szCs w:val="24"/>
          <w:lang w:eastAsia="ru-RU"/>
        </w:rPr>
        <w:t xml:space="preserve"> соответствующим требованиям. Установленным Правительством Российской Федерации, и включенным в перечень, предусмотренный частью 1.2 статьи 45 закона о контрактной системе;</w:t>
      </w:r>
    </w:p>
    <w:p w:rsidR="005274D4" w:rsidRPr="0084761F" w:rsidRDefault="005274D4"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б) </w:t>
      </w:r>
      <w:r w:rsidR="00911E9D" w:rsidRPr="0084761F">
        <w:rPr>
          <w:rFonts w:ascii="Times New Roman" w:eastAsia="Calibri" w:hAnsi="Times New Roman" w:cs="Times New Roman"/>
          <w:color w:val="000000" w:themeColor="text1"/>
          <w:sz w:val="24"/>
          <w:szCs w:val="24"/>
          <w:lang w:eastAsia="ru-RU"/>
        </w:rPr>
        <w:t xml:space="preserve"> государственно</w:t>
      </w:r>
      <w:r w:rsidRPr="0084761F">
        <w:rPr>
          <w:rFonts w:ascii="Times New Roman" w:eastAsia="Calibri" w:hAnsi="Times New Roman" w:cs="Times New Roman"/>
          <w:color w:val="000000" w:themeColor="text1"/>
          <w:sz w:val="24"/>
          <w:szCs w:val="24"/>
          <w:lang w:eastAsia="ru-RU"/>
        </w:rPr>
        <w:t>й корпорацией развития «ВЭБ.РФ»;</w:t>
      </w:r>
    </w:p>
    <w:p w:rsidR="004B18E0" w:rsidRPr="0084761F" w:rsidRDefault="005274D4"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lastRenderedPageBreak/>
        <w:t xml:space="preserve">в) </w:t>
      </w:r>
      <w:r w:rsidR="00911E9D" w:rsidRPr="0084761F">
        <w:rPr>
          <w:rFonts w:ascii="Times New Roman" w:eastAsia="Calibri" w:hAnsi="Times New Roman" w:cs="Times New Roman"/>
          <w:color w:val="000000" w:themeColor="text1"/>
          <w:sz w:val="24"/>
          <w:szCs w:val="24"/>
          <w:lang w:eastAsia="ru-RU"/>
        </w:rPr>
        <w:t xml:space="preserve"> фондами содействия кредитованию</w:t>
      </w:r>
      <w:r w:rsidRPr="0084761F">
        <w:rPr>
          <w:rFonts w:ascii="Times New Roman" w:eastAsia="Calibri" w:hAnsi="Times New Roman" w:cs="Times New Roman"/>
          <w:color w:val="000000" w:themeColor="text1"/>
          <w:sz w:val="24"/>
          <w:szCs w:val="24"/>
          <w:lang w:eastAsia="ru-RU"/>
        </w:rPr>
        <w:t xml:space="preserve"> (гарантийными фондами, фондами поручительств), являющимися участниками национальной гарантийной системы малого и среднего предпринимательства, предусмотренной Федеральным законом от 24 июля 2007 года № 209 – 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w:t>
      </w:r>
      <w:r w:rsidR="00510EF5" w:rsidRPr="0084761F">
        <w:rPr>
          <w:rFonts w:ascii="Times New Roman" w:eastAsia="Calibri" w:hAnsi="Times New Roman" w:cs="Times New Roman"/>
          <w:color w:val="000000" w:themeColor="text1"/>
          <w:sz w:val="24"/>
          <w:szCs w:val="24"/>
          <w:lang w:eastAsia="ru-RU"/>
        </w:rPr>
        <w:t xml:space="preserve">                           </w:t>
      </w:r>
      <w:r w:rsidRPr="0084761F">
        <w:rPr>
          <w:rFonts w:ascii="Times New Roman" w:eastAsia="Calibri" w:hAnsi="Times New Roman" w:cs="Times New Roman"/>
          <w:color w:val="000000" w:themeColor="text1"/>
          <w:sz w:val="24"/>
          <w:szCs w:val="24"/>
          <w:lang w:eastAsia="ru-RU"/>
        </w:rPr>
        <w:t>и включенными в перечень. Предусмотренный частью 1.7 статьи 45</w:t>
      </w:r>
      <w:r w:rsidR="004B18E0" w:rsidRPr="0084761F">
        <w:rPr>
          <w:rFonts w:ascii="Times New Roman" w:eastAsia="Calibri" w:hAnsi="Times New Roman" w:cs="Times New Roman"/>
          <w:color w:val="000000" w:themeColor="text1"/>
          <w:sz w:val="24"/>
          <w:szCs w:val="24"/>
          <w:lang w:eastAsia="ru-RU"/>
        </w:rPr>
        <w:t xml:space="preserve"> закона о контрактной системе (</w:t>
      </w:r>
      <w:r w:rsidRPr="0084761F">
        <w:rPr>
          <w:rFonts w:ascii="Times New Roman" w:eastAsia="Calibri" w:hAnsi="Times New Roman" w:cs="Times New Roman"/>
          <w:color w:val="000000" w:themeColor="text1"/>
          <w:sz w:val="24"/>
          <w:szCs w:val="24"/>
          <w:lang w:eastAsia="ru-RU"/>
        </w:rPr>
        <w:t>при осуществлении закупок в соответствии с пунктом 1 части 1 статьи 30 закона о контрактной системе);</w:t>
      </w:r>
    </w:p>
    <w:p w:rsidR="004B18E0" w:rsidRPr="0084761F" w:rsidRDefault="004B18E0"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 </w:t>
      </w:r>
      <w:r w:rsidR="00A33BC9" w:rsidRPr="0084761F">
        <w:rPr>
          <w:rFonts w:ascii="Times New Roman" w:eastAsia="Calibri" w:hAnsi="Times New Roman" w:cs="Times New Roman"/>
          <w:color w:val="000000" w:themeColor="text1"/>
          <w:sz w:val="24"/>
          <w:szCs w:val="24"/>
          <w:lang w:eastAsia="ru-RU"/>
        </w:rPr>
        <w:t>г)</w:t>
      </w:r>
      <w:r w:rsidRPr="0084761F">
        <w:rPr>
          <w:rFonts w:ascii="Times New Roman" w:eastAsia="Calibri" w:hAnsi="Times New Roman" w:cs="Times New Roman"/>
          <w:color w:val="000000" w:themeColor="text1"/>
          <w:sz w:val="24"/>
          <w:szCs w:val="24"/>
          <w:lang w:eastAsia="ru-RU"/>
        </w:rPr>
        <w:t xml:space="preserve">Евразийским банком развития ( если участник закупки является юридическим лицом, зарегистрированным на территории государства – члена Евразийского экономического союза, </w:t>
      </w:r>
      <w:r w:rsidR="00510EF5" w:rsidRPr="0084761F">
        <w:rPr>
          <w:rFonts w:ascii="Times New Roman" w:eastAsia="Calibri" w:hAnsi="Times New Roman" w:cs="Times New Roman"/>
          <w:color w:val="000000" w:themeColor="text1"/>
          <w:sz w:val="24"/>
          <w:szCs w:val="24"/>
          <w:lang w:eastAsia="ru-RU"/>
        </w:rPr>
        <w:t xml:space="preserve">                   </w:t>
      </w:r>
      <w:r w:rsidRPr="0084761F">
        <w:rPr>
          <w:rFonts w:ascii="Times New Roman" w:eastAsia="Calibri" w:hAnsi="Times New Roman" w:cs="Times New Roman"/>
          <w:color w:val="000000" w:themeColor="text1"/>
          <w:sz w:val="24"/>
          <w:szCs w:val="24"/>
          <w:lang w:eastAsia="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sidR="00A33BC9" w:rsidRPr="0084761F">
        <w:rPr>
          <w:rFonts w:ascii="Times New Roman" w:eastAsia="Calibri" w:hAnsi="Times New Roman" w:cs="Times New Roman"/>
          <w:color w:val="000000" w:themeColor="text1"/>
          <w:sz w:val="24"/>
          <w:szCs w:val="24"/>
          <w:lang w:eastAsia="ru-RU"/>
        </w:rPr>
        <w:t>)</w:t>
      </w:r>
      <w:r w:rsidR="00A33BC9" w:rsidRPr="0084761F">
        <w:rPr>
          <w:rStyle w:val="afd"/>
          <w:rFonts w:ascii="Times New Roman" w:eastAsia="Calibri" w:hAnsi="Times New Roman" w:cs="Times New Roman"/>
          <w:color w:val="000000" w:themeColor="text1"/>
          <w:sz w:val="24"/>
          <w:szCs w:val="24"/>
          <w:lang w:eastAsia="ru-RU"/>
        </w:rPr>
        <w:footnoteReference w:id="2"/>
      </w:r>
    </w:p>
    <w:p w:rsidR="004B18E0" w:rsidRPr="0084761F" w:rsidRDefault="00AA2C24"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независимая гарантия должна соответствовать дополнительным требованиям к независимой гарантии, установленным Правительством Российской Федерации.</w:t>
      </w:r>
      <w:r w:rsidRPr="0084761F">
        <w:rPr>
          <w:rStyle w:val="afd"/>
          <w:rFonts w:ascii="Times New Roman" w:eastAsia="Calibri" w:hAnsi="Times New Roman" w:cs="Times New Roman"/>
          <w:color w:val="000000" w:themeColor="text1"/>
          <w:sz w:val="24"/>
          <w:szCs w:val="24"/>
          <w:lang w:eastAsia="ru-RU"/>
        </w:rPr>
        <w:footnoteReference w:id="3"/>
      </w:r>
    </w:p>
    <w:p w:rsidR="0002373F" w:rsidRPr="0084761F" w:rsidRDefault="0002373F" w:rsidP="009B5273">
      <w:pPr>
        <w:tabs>
          <w:tab w:val="num" w:pos="1134"/>
        </w:tab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 xml:space="preserve">10.4. </w:t>
      </w:r>
      <w:r w:rsidRPr="0084761F">
        <w:rPr>
          <w:rFonts w:ascii="Times New Roman" w:eastAsia="Times New Roman" w:hAnsi="Times New Roman" w:cs="Times New Roman"/>
          <w:color w:val="000000" w:themeColor="text1"/>
          <w:sz w:val="24"/>
          <w:szCs w:val="24"/>
          <w:lang w:eastAsia="ru-RU"/>
        </w:rPr>
        <w:t xml:space="preserve">В случае, если Подрядчик предоставляет обеспечение исполнения Контракта путем внесения денежных средств, то Заказчик обязан вернуть денежные средства Подрядчику </w:t>
      </w:r>
      <w:r w:rsidR="00510EF5"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за   вычетом произведенных в соответствии с законодательством Российской Федерации </w:t>
      </w:r>
      <w:r w:rsidR="00510EF5"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4"/>
          <w:szCs w:val="24"/>
          <w:lang w:eastAsia="ru-RU"/>
        </w:rPr>
        <w:t xml:space="preserve">и Контрактом удержаний в течение тридцати дней с даты исполнения </w:t>
      </w:r>
      <w:r w:rsidRPr="0084761F">
        <w:rPr>
          <w:rFonts w:ascii="Times New Roman" w:eastAsia="Calibri" w:hAnsi="Times New Roman" w:cs="Times New Roman"/>
          <w:color w:val="000000" w:themeColor="text1"/>
          <w:sz w:val="24"/>
          <w:szCs w:val="24"/>
          <w:lang w:eastAsia="ru-RU"/>
        </w:rPr>
        <w:t>Подрядчиком обязательств, предусмотренных Контрактом.</w:t>
      </w:r>
    </w:p>
    <w:p w:rsidR="00160147" w:rsidRPr="0084761F" w:rsidRDefault="0002373F" w:rsidP="009B5273">
      <w:pPr>
        <w:keepLines/>
        <w:spacing w:after="0" w:line="240" w:lineRule="auto"/>
        <w:ind w:firstLine="567"/>
        <w:jc w:val="both"/>
        <w:rPr>
          <w:rFonts w:ascii="Times New Roman" w:eastAsia="Calibri"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10.5. </w:t>
      </w:r>
      <w:bookmarkStart w:id="7" w:name="Par0"/>
      <w:bookmarkEnd w:id="7"/>
      <w:r w:rsidRPr="0084761F">
        <w:rPr>
          <w:rFonts w:ascii="Times New Roman" w:eastAsia="Calibri" w:hAnsi="Times New Roman" w:cs="Times New Roman"/>
          <w:color w:val="000000" w:themeColor="text1"/>
          <w:sz w:val="24"/>
          <w:szCs w:val="24"/>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w:t>
      </w:r>
      <w:r w:rsidR="00907AAE" w:rsidRPr="0084761F">
        <w:rPr>
          <w:rFonts w:ascii="Times New Roman" w:eastAsia="Calibri" w:hAnsi="Times New Roman" w:cs="Times New Roman"/>
          <w:color w:val="000000" w:themeColor="text1"/>
          <w:sz w:val="24"/>
          <w:szCs w:val="24"/>
          <w:lang w:eastAsia="ru-RU"/>
        </w:rPr>
        <w:t xml:space="preserve">ые предусмотрены </w:t>
      </w:r>
      <w:proofErr w:type="spellStart"/>
      <w:r w:rsidR="00907AAE" w:rsidRPr="0084761F">
        <w:rPr>
          <w:rFonts w:ascii="Times New Roman" w:eastAsia="Calibri" w:hAnsi="Times New Roman" w:cs="Times New Roman"/>
          <w:color w:val="000000" w:themeColor="text1"/>
          <w:sz w:val="24"/>
          <w:szCs w:val="24"/>
          <w:lang w:eastAsia="ru-RU"/>
        </w:rPr>
        <w:t>п.п</w:t>
      </w:r>
      <w:proofErr w:type="spellEnd"/>
      <w:r w:rsidR="00907AAE" w:rsidRPr="0084761F">
        <w:rPr>
          <w:rFonts w:ascii="Times New Roman" w:eastAsia="Calibri" w:hAnsi="Times New Roman" w:cs="Times New Roman"/>
          <w:color w:val="000000" w:themeColor="text1"/>
          <w:sz w:val="24"/>
          <w:szCs w:val="24"/>
          <w:lang w:eastAsia="ru-RU"/>
        </w:rPr>
        <w:t>. 10.7</w:t>
      </w:r>
      <w:r w:rsidRPr="0084761F">
        <w:rPr>
          <w:rFonts w:ascii="Times New Roman" w:eastAsia="Calibri" w:hAnsi="Times New Roman" w:cs="Times New Roman"/>
          <w:color w:val="000000" w:themeColor="text1"/>
          <w:sz w:val="24"/>
          <w:szCs w:val="24"/>
          <w:lang w:eastAsia="ru-RU"/>
        </w:rPr>
        <w:t xml:space="preserve"> </w:t>
      </w:r>
      <w:r w:rsidR="00160147" w:rsidRPr="0084761F">
        <w:rPr>
          <w:rFonts w:ascii="Times New Roman" w:eastAsia="Calibri" w:hAnsi="Times New Roman" w:cs="Times New Roman"/>
          <w:color w:val="000000" w:themeColor="text1"/>
          <w:sz w:val="24"/>
          <w:szCs w:val="24"/>
          <w:lang w:eastAsia="ru-RU"/>
        </w:rPr>
        <w:t>настоящего Контракта.</w:t>
      </w:r>
    </w:p>
    <w:p w:rsidR="00DA2E95" w:rsidRPr="0084761F" w:rsidRDefault="00DA2E95" w:rsidP="009B5273">
      <w:pPr>
        <w:keepLines/>
        <w:spacing w:after="0" w:line="240" w:lineRule="auto"/>
        <w:ind w:firstLine="567"/>
        <w:jc w:val="both"/>
        <w:rPr>
          <w:rFonts w:ascii="Times New Roman" w:hAnsi="Times New Roman" w:cs="Times New Roman"/>
          <w:color w:val="000000" w:themeColor="text1"/>
          <w:sz w:val="24"/>
          <w:szCs w:val="24"/>
        </w:rPr>
      </w:pPr>
      <w:r w:rsidRPr="0084761F">
        <w:rPr>
          <w:rFonts w:ascii="Times New Roman" w:eastAsia="Calibri" w:hAnsi="Times New Roman" w:cs="Times New Roman"/>
          <w:color w:val="000000" w:themeColor="text1"/>
          <w:sz w:val="24"/>
          <w:szCs w:val="24"/>
          <w:lang w:eastAsia="ru-RU"/>
        </w:rPr>
        <w:t xml:space="preserve">  </w:t>
      </w:r>
      <w:r w:rsidR="0002373F" w:rsidRPr="0084761F">
        <w:rPr>
          <w:rFonts w:ascii="Times New Roman" w:eastAsia="Calibri" w:hAnsi="Times New Roman" w:cs="Times New Roman"/>
          <w:color w:val="000000" w:themeColor="text1"/>
          <w:sz w:val="24"/>
          <w:szCs w:val="24"/>
          <w:lang w:eastAsia="ru-RU"/>
        </w:rPr>
        <w:t>10.6.</w:t>
      </w:r>
      <w:bookmarkStart w:id="8" w:name="Par4"/>
      <w:bookmarkEnd w:id="8"/>
      <w:r w:rsidR="00160147" w:rsidRPr="0084761F">
        <w:rPr>
          <w:rFonts w:ascii="Calibri" w:eastAsia="Times New Roman" w:hAnsi="Calibri" w:cs="Calibri"/>
          <w:color w:val="000000" w:themeColor="text1"/>
          <w:szCs w:val="20"/>
          <w:lang w:eastAsia="ru-RU"/>
        </w:rPr>
        <w:t xml:space="preserve"> </w:t>
      </w:r>
      <w:r w:rsidR="00160147" w:rsidRPr="0084761F">
        <w:rPr>
          <w:rFonts w:ascii="Times New Roman" w:eastAsia="Times New Roman" w:hAnsi="Times New Roman" w:cs="Times New Roman"/>
          <w:color w:val="000000" w:themeColor="text1"/>
          <w:sz w:val="24"/>
          <w:szCs w:val="24"/>
          <w:lang w:eastAsia="ru-RU"/>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w:t>
      </w:r>
      <w:r w:rsidR="00510EF5" w:rsidRPr="0084761F">
        <w:rPr>
          <w:rFonts w:ascii="Times New Roman" w:eastAsia="Times New Roman" w:hAnsi="Times New Roman" w:cs="Times New Roman"/>
          <w:color w:val="000000" w:themeColor="text1"/>
          <w:sz w:val="24"/>
          <w:szCs w:val="24"/>
          <w:lang w:eastAsia="ru-RU"/>
        </w:rPr>
        <w:t xml:space="preserve">                         </w:t>
      </w:r>
      <w:r w:rsidR="00160147" w:rsidRPr="0084761F">
        <w:rPr>
          <w:rFonts w:ascii="Times New Roman" w:eastAsia="Times New Roman" w:hAnsi="Times New Roman" w:cs="Times New Roman"/>
          <w:color w:val="000000" w:themeColor="text1"/>
          <w:sz w:val="24"/>
          <w:szCs w:val="24"/>
          <w:lang w:eastAsia="ru-RU"/>
        </w:rPr>
        <w:t xml:space="preserve">(ее результатов) и стоимости исполненных обязательств для включения в соответствующий реестр Контрактов, предусмотренный </w:t>
      </w:r>
      <w:hyperlink r:id="rId15" w:history="1">
        <w:r w:rsidR="00160147" w:rsidRPr="0084761F">
          <w:rPr>
            <w:rFonts w:ascii="Times New Roman" w:eastAsia="Times New Roman" w:hAnsi="Times New Roman" w:cs="Times New Roman"/>
            <w:color w:val="000000" w:themeColor="text1"/>
            <w:sz w:val="24"/>
            <w:szCs w:val="24"/>
            <w:lang w:eastAsia="ru-RU"/>
          </w:rPr>
          <w:t>статьей 103</w:t>
        </w:r>
      </w:hyperlink>
      <w:r w:rsidR="00160147" w:rsidRPr="0084761F">
        <w:rPr>
          <w:rFonts w:ascii="Times New Roman" w:eastAsia="Times New Roman" w:hAnsi="Times New Roman" w:cs="Times New Roman"/>
          <w:color w:val="000000" w:themeColor="text1"/>
          <w:sz w:val="24"/>
          <w:szCs w:val="24"/>
          <w:lang w:eastAsia="ru-RU"/>
        </w:rP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w:t>
      </w:r>
      <w:r w:rsidR="00FA41BB" w:rsidRPr="0084761F">
        <w:rPr>
          <w:rFonts w:ascii="Times New Roman" w:eastAsia="Times New Roman" w:hAnsi="Times New Roman" w:cs="Times New Roman"/>
          <w:color w:val="000000" w:themeColor="text1"/>
          <w:sz w:val="24"/>
          <w:szCs w:val="24"/>
          <w:lang w:eastAsia="ru-RU"/>
        </w:rPr>
        <w:t xml:space="preserve">п.10.4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w:t>
      </w:r>
      <w:r w:rsidR="00510EF5" w:rsidRPr="0084761F">
        <w:rPr>
          <w:rFonts w:ascii="Times New Roman" w:eastAsia="Times New Roman" w:hAnsi="Times New Roman" w:cs="Times New Roman"/>
          <w:color w:val="000000" w:themeColor="text1"/>
          <w:sz w:val="24"/>
          <w:szCs w:val="24"/>
          <w:lang w:eastAsia="ru-RU"/>
        </w:rPr>
        <w:t xml:space="preserve">                        </w:t>
      </w:r>
      <w:r w:rsidR="00FA41BB" w:rsidRPr="0084761F">
        <w:rPr>
          <w:rFonts w:ascii="Times New Roman" w:eastAsia="Times New Roman" w:hAnsi="Times New Roman" w:cs="Times New Roman"/>
          <w:color w:val="000000" w:themeColor="text1"/>
          <w:sz w:val="24"/>
          <w:szCs w:val="24"/>
          <w:lang w:eastAsia="ru-RU"/>
        </w:rPr>
        <w:t>в соответствующем реестре контрактов.</w:t>
      </w:r>
    </w:p>
    <w:p w:rsidR="00DA2E95" w:rsidRPr="0084761F" w:rsidRDefault="0002373F" w:rsidP="009B5273">
      <w:pPr>
        <w:pStyle w:val="a5"/>
        <w:ind w:firstLine="567"/>
        <w:rPr>
          <w:color w:val="000000" w:themeColor="text1"/>
        </w:rPr>
      </w:pPr>
      <w:r w:rsidRPr="0084761F">
        <w:rPr>
          <w:rFonts w:eastAsia="Calibri"/>
          <w:color w:val="000000" w:themeColor="text1"/>
        </w:rPr>
        <w:t xml:space="preserve">10.7. </w:t>
      </w:r>
      <w:r w:rsidR="00DA2E95" w:rsidRPr="0084761F">
        <w:rPr>
          <w:color w:val="000000" w:themeColor="text1"/>
        </w:rPr>
        <w:t xml:space="preserve">Предусмотренное </w:t>
      </w:r>
      <w:proofErr w:type="spellStart"/>
      <w:r w:rsidR="00DA2E95" w:rsidRPr="0084761F">
        <w:rPr>
          <w:color w:val="000000" w:themeColor="text1"/>
        </w:rPr>
        <w:t>п.п</w:t>
      </w:r>
      <w:proofErr w:type="spellEnd"/>
      <w:r w:rsidR="00DA2E95" w:rsidRPr="0084761F">
        <w:rPr>
          <w:color w:val="000000" w:themeColor="text1"/>
        </w:rPr>
        <w:t xml:space="preserve">. 10.5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w:t>
      </w:r>
      <w:r w:rsidR="00510EF5" w:rsidRPr="0084761F">
        <w:rPr>
          <w:color w:val="000000" w:themeColor="text1"/>
        </w:rPr>
        <w:t xml:space="preserve">                           </w:t>
      </w:r>
      <w:r w:rsidR="00DA2E95" w:rsidRPr="0084761F">
        <w:rPr>
          <w:color w:val="000000" w:themeColor="text1"/>
        </w:rPr>
        <w:lastRenderedPageBreak/>
        <w:t>с Федеральным законом о контрактной системе, а также приемки Заказчиком выполненной работы (ее результатов),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bookmarkStart w:id="9" w:name="Par6"/>
      <w:bookmarkEnd w:id="9"/>
      <w:r w:rsidR="00DA2E95" w:rsidRPr="0084761F">
        <w:rPr>
          <w:color w:val="000000" w:themeColor="text1"/>
        </w:rPr>
        <w:t>.</w:t>
      </w:r>
    </w:p>
    <w:p w:rsidR="0002373F" w:rsidRPr="0084761F" w:rsidRDefault="00DA2E95" w:rsidP="00D7056D">
      <w:pPr>
        <w:ind w:firstLine="567"/>
        <w:jc w:val="both"/>
        <w:rPr>
          <w:rFonts w:ascii="Times New Roman" w:eastAsia="Calibri" w:hAnsi="Times New Roman" w:cs="Times New Roman"/>
          <w:color w:val="000000" w:themeColor="text1"/>
          <w:sz w:val="24"/>
          <w:szCs w:val="24"/>
          <w:lang w:eastAsia="ru-RU"/>
        </w:rPr>
      </w:pPr>
      <w:r w:rsidRPr="0084761F">
        <w:rPr>
          <w:rFonts w:ascii="Times New Roman" w:eastAsia="Calibri" w:hAnsi="Times New Roman" w:cs="Times New Roman"/>
          <w:color w:val="000000" w:themeColor="text1"/>
          <w:sz w:val="24"/>
          <w:szCs w:val="24"/>
          <w:lang w:eastAsia="ru-RU"/>
        </w:rPr>
        <w:t>10.8. Реквизиты счета Заказчика для перечисления денежных средств по обеспечению исполнения контракта:</w:t>
      </w:r>
    </w:p>
    <w:p w:rsidR="008B0D7A" w:rsidRPr="0084761F" w:rsidRDefault="008B0D7A" w:rsidP="009B5273">
      <w:pPr>
        <w:suppressAutoHyphens/>
        <w:ind w:firstLine="567"/>
        <w:jc w:val="both"/>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ИНН 3728012825   КПП 370201001  ЕКС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w:t>
      </w:r>
      <w:proofErr w:type="spellStart"/>
      <w:r w:rsidRPr="0084761F">
        <w:rPr>
          <w:rFonts w:ascii="Times New Roman" w:eastAsia="Times New Roman" w:hAnsi="Times New Roman" w:cs="Times New Roman"/>
          <w:color w:val="000000" w:themeColor="text1"/>
          <w:sz w:val="24"/>
          <w:szCs w:val="24"/>
          <w:lang w:eastAsia="ru-RU"/>
        </w:rPr>
        <w:t>сч</w:t>
      </w:r>
      <w:proofErr w:type="spellEnd"/>
      <w:r w:rsidRPr="0084761F">
        <w:rPr>
          <w:rFonts w:ascii="Times New Roman" w:eastAsia="Times New Roman" w:hAnsi="Times New Roman" w:cs="Times New Roman"/>
          <w:color w:val="000000" w:themeColor="text1"/>
          <w:sz w:val="24"/>
          <w:szCs w:val="24"/>
          <w:lang w:eastAsia="ru-RU"/>
        </w:rPr>
        <w:t xml:space="preserve">. 05332000830)  </w:t>
      </w:r>
      <w:r w:rsidRPr="0084761F">
        <w:rPr>
          <w:rFonts w:ascii="Times New Roman" w:eastAsia="Times New Roman" w:hAnsi="Times New Roman" w:cs="Times New Roman"/>
          <w:color w:val="000000" w:themeColor="text1"/>
          <w:sz w:val="24"/>
          <w:szCs w:val="24"/>
          <w:lang w:eastAsia="ru-RU"/>
        </w:rPr>
        <w:br/>
        <w:t xml:space="preserve">БИК  012406500  Казначейский счет 03222643240000003300    </w:t>
      </w:r>
    </w:p>
    <w:p w:rsidR="0002373F" w:rsidRPr="0084761F" w:rsidRDefault="0002373F" w:rsidP="009B5273">
      <w:pPr>
        <w:autoSpaceDE w:val="0"/>
        <w:autoSpaceDN w:val="0"/>
        <w:adjustRightInd w:val="0"/>
        <w:spacing w:after="0" w:line="240" w:lineRule="auto"/>
        <w:ind w:firstLine="567"/>
        <w:jc w:val="center"/>
        <w:rPr>
          <w:rFonts w:ascii="Times New Roman" w:eastAsia="Times New Roman" w:hAnsi="Times New Roman" w:cs="Times New Roman"/>
          <w:b/>
          <w:caps/>
          <w:color w:val="000000" w:themeColor="text1"/>
          <w:sz w:val="24"/>
          <w:szCs w:val="24"/>
          <w:lang w:eastAsia="ru-RU"/>
        </w:rPr>
      </w:pPr>
      <w:r w:rsidRPr="0084761F">
        <w:rPr>
          <w:rFonts w:ascii="Times New Roman" w:eastAsia="Times New Roman" w:hAnsi="Times New Roman" w:cs="Times New Roman"/>
          <w:b/>
          <w:caps/>
          <w:color w:val="000000" w:themeColor="text1"/>
          <w:sz w:val="24"/>
          <w:szCs w:val="24"/>
          <w:lang w:eastAsia="ru-RU"/>
        </w:rPr>
        <w:t>1</w:t>
      </w:r>
      <w:r w:rsidR="00333DED" w:rsidRPr="0084761F">
        <w:rPr>
          <w:rFonts w:ascii="Times New Roman" w:eastAsia="Times New Roman" w:hAnsi="Times New Roman" w:cs="Times New Roman"/>
          <w:b/>
          <w:caps/>
          <w:color w:val="000000" w:themeColor="text1"/>
          <w:sz w:val="24"/>
          <w:szCs w:val="24"/>
          <w:lang w:eastAsia="ru-RU"/>
        </w:rPr>
        <w:t>1</w:t>
      </w:r>
      <w:r w:rsidRPr="0084761F">
        <w:rPr>
          <w:rFonts w:ascii="Times New Roman" w:eastAsia="Times New Roman" w:hAnsi="Times New Roman" w:cs="Times New Roman"/>
          <w:b/>
          <w:caps/>
          <w:color w:val="000000" w:themeColor="text1"/>
          <w:sz w:val="24"/>
          <w:szCs w:val="24"/>
          <w:lang w:eastAsia="ru-RU"/>
        </w:rPr>
        <w:t>. Прочие условия</w:t>
      </w:r>
    </w:p>
    <w:p w:rsidR="0002373F" w:rsidRPr="0084761F" w:rsidRDefault="0002373F" w:rsidP="009B5273">
      <w:pPr>
        <w:widowControl w:val="0"/>
        <w:tabs>
          <w:tab w:val="left" w:pos="0"/>
        </w:tabs>
        <w:autoSpaceDE w:val="0"/>
        <w:autoSpaceDN w:val="0"/>
        <w:adjustRightInd w:val="0"/>
        <w:spacing w:after="0" w:line="276" w:lineRule="auto"/>
        <w:ind w:firstLine="567"/>
        <w:contextualSpacing/>
        <w:jc w:val="center"/>
        <w:outlineLvl w:val="1"/>
        <w:rPr>
          <w:rFonts w:ascii="Times New Roman" w:eastAsia="Times New Roman" w:hAnsi="Times New Roman" w:cs="Times New Roman"/>
          <w:b/>
          <w:color w:val="000000" w:themeColor="text1"/>
          <w:sz w:val="24"/>
          <w:szCs w:val="24"/>
          <w:lang w:eastAsia="ru-RU"/>
        </w:rPr>
      </w:pPr>
    </w:p>
    <w:p w:rsidR="0002373F" w:rsidRPr="002427A2" w:rsidRDefault="0002373F" w:rsidP="00DC2EE6">
      <w:pPr>
        <w:spacing w:after="0" w:line="240" w:lineRule="auto"/>
        <w:ind w:firstLine="567"/>
        <w:jc w:val="both"/>
        <w:rPr>
          <w:rFonts w:ascii="Times New Roman" w:eastAsia="Times New Roman" w:hAnsi="Times New Roman" w:cs="Times New Roman"/>
          <w:color w:val="000000" w:themeColor="text1"/>
          <w:lang w:eastAsia="ru-RU"/>
        </w:rPr>
      </w:pPr>
      <w:r w:rsidRPr="0084761F">
        <w:rPr>
          <w:rFonts w:ascii="Times New Roman" w:eastAsia="Times New Roman" w:hAnsi="Times New Roman" w:cs="Times New Roman"/>
          <w:color w:val="000000" w:themeColor="text1"/>
          <w:sz w:val="24"/>
          <w:szCs w:val="20"/>
          <w:lang w:eastAsia="ru-RU"/>
        </w:rPr>
        <w:t>1</w:t>
      </w:r>
      <w:r w:rsidR="00333DED" w:rsidRPr="0084761F">
        <w:rPr>
          <w:rFonts w:ascii="Times New Roman" w:eastAsia="Times New Roman" w:hAnsi="Times New Roman" w:cs="Times New Roman"/>
          <w:color w:val="000000" w:themeColor="text1"/>
          <w:sz w:val="24"/>
          <w:szCs w:val="20"/>
          <w:lang w:eastAsia="ru-RU"/>
        </w:rPr>
        <w:t>1</w:t>
      </w:r>
      <w:r w:rsidRPr="0084761F">
        <w:rPr>
          <w:rFonts w:ascii="Times New Roman" w:eastAsia="Times New Roman" w:hAnsi="Times New Roman" w:cs="Times New Roman"/>
          <w:color w:val="000000" w:themeColor="text1"/>
          <w:sz w:val="24"/>
          <w:szCs w:val="20"/>
          <w:lang w:eastAsia="ru-RU"/>
        </w:rPr>
        <w:t>.</w:t>
      </w:r>
      <w:r w:rsidRPr="002427A2">
        <w:rPr>
          <w:rFonts w:ascii="Times New Roman" w:eastAsia="Times New Roman" w:hAnsi="Times New Roman" w:cs="Times New Roman"/>
          <w:color w:val="000000" w:themeColor="text1"/>
          <w:lang w:eastAsia="ru-RU"/>
        </w:rPr>
        <w:t xml:space="preserve">1. Если иное не предусмотрено Контрактом, все уведомления Сторон, связанные </w:t>
      </w:r>
      <w:r w:rsidR="00DC2EE6">
        <w:rPr>
          <w:rFonts w:ascii="Times New Roman" w:eastAsia="Times New Roman" w:hAnsi="Times New Roman" w:cs="Times New Roman"/>
          <w:color w:val="000000" w:themeColor="text1"/>
          <w:lang w:eastAsia="ru-RU"/>
        </w:rPr>
        <w:t xml:space="preserve">            </w:t>
      </w:r>
      <w:r w:rsidR="00510EF5" w:rsidRPr="002427A2">
        <w:rPr>
          <w:rFonts w:ascii="Times New Roman" w:eastAsia="Times New Roman" w:hAnsi="Times New Roman" w:cs="Times New Roman"/>
          <w:color w:val="000000" w:themeColor="text1"/>
          <w:lang w:eastAsia="ru-RU"/>
        </w:rPr>
        <w:t xml:space="preserve">                                 </w:t>
      </w:r>
      <w:r w:rsidRPr="002427A2">
        <w:rPr>
          <w:rFonts w:ascii="Times New Roman" w:eastAsia="Times New Roman" w:hAnsi="Times New Roman" w:cs="Times New Roman"/>
          <w:color w:val="000000" w:themeColor="text1"/>
          <w:lang w:eastAsia="ru-RU"/>
        </w:rPr>
        <w:t>с исполнением Контракта</w:t>
      </w:r>
      <w:r w:rsidR="009E30CC">
        <w:rPr>
          <w:rFonts w:ascii="Times New Roman" w:eastAsia="Times New Roman" w:hAnsi="Times New Roman" w:cs="Times New Roman"/>
          <w:color w:val="000000" w:themeColor="text1"/>
          <w:lang w:eastAsia="ru-RU"/>
        </w:rPr>
        <w:t xml:space="preserve"> (кроме претензионной переписки, которая осуществляется в соответствии с ч.16 статьи 94 Закона о контрактной системе)</w:t>
      </w:r>
      <w:r w:rsidRPr="002427A2">
        <w:rPr>
          <w:rFonts w:ascii="Times New Roman" w:eastAsia="Times New Roman" w:hAnsi="Times New Roman" w:cs="Times New Roman"/>
          <w:color w:val="000000" w:themeColor="text1"/>
          <w:lang w:eastAsia="ru-RU"/>
        </w:rPr>
        <w:t xml:space="preserve">, направляются в письменной форме нарочным отправлением </w:t>
      </w:r>
      <w:r w:rsidR="00510EF5" w:rsidRPr="002427A2">
        <w:rPr>
          <w:rFonts w:ascii="Times New Roman" w:eastAsia="Times New Roman" w:hAnsi="Times New Roman" w:cs="Times New Roman"/>
          <w:color w:val="000000" w:themeColor="text1"/>
          <w:lang w:eastAsia="ru-RU"/>
        </w:rPr>
        <w:t xml:space="preserve">                                           </w:t>
      </w:r>
      <w:r w:rsidRPr="002427A2">
        <w:rPr>
          <w:rFonts w:ascii="Times New Roman" w:eastAsia="Times New Roman" w:hAnsi="Times New Roman" w:cs="Times New Roman"/>
          <w:color w:val="000000" w:themeColor="text1"/>
          <w:lang w:eastAsia="ru-RU"/>
        </w:rPr>
        <w:t>или с использованием электронной почты.</w:t>
      </w:r>
    </w:p>
    <w:p w:rsidR="0002373F" w:rsidRPr="002427A2" w:rsidRDefault="0002373F" w:rsidP="00DC2EE6">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В случае отправления уведомлений посредством электронной почты уведомления считаются полученными Стороной в день их отправки.</w:t>
      </w:r>
    </w:p>
    <w:p w:rsidR="002427A2" w:rsidRPr="009E30CC" w:rsidRDefault="0002373F" w:rsidP="00DC2EE6">
      <w:pPr>
        <w:spacing w:after="75" w:line="240" w:lineRule="auto"/>
        <w:ind w:firstLine="150"/>
        <w:jc w:val="both"/>
        <w:rPr>
          <w:rFonts w:ascii="Times New Roman" w:eastAsia="Times New Roman" w:hAnsi="Times New Roman" w:cs="Times New Roman"/>
          <w:color w:val="00B0F0"/>
          <w:sz w:val="24"/>
          <w:szCs w:val="24"/>
          <w:lang w:eastAsia="ru-RU"/>
        </w:rPr>
      </w:pPr>
      <w:r w:rsidRPr="002427A2">
        <w:rPr>
          <w:rFonts w:ascii="Times New Roman" w:eastAsia="Times New Roman" w:hAnsi="Times New Roman" w:cs="Times New Roman"/>
          <w:color w:val="000000" w:themeColor="text1"/>
          <w:lang w:eastAsia="ru-RU"/>
        </w:rPr>
        <w:t>Уведомления Заказчиком Подрядчика направляются с адреса электронной почты Заказчика E-</w:t>
      </w:r>
      <w:proofErr w:type="spellStart"/>
      <w:r w:rsidRPr="002427A2">
        <w:rPr>
          <w:rFonts w:ascii="Times New Roman" w:eastAsia="Times New Roman" w:hAnsi="Times New Roman" w:cs="Times New Roman"/>
          <w:color w:val="000000" w:themeColor="text1"/>
          <w:lang w:eastAsia="ru-RU"/>
        </w:rPr>
        <w:t>Mail</w:t>
      </w:r>
      <w:proofErr w:type="spellEnd"/>
      <w:r w:rsidRPr="002427A2">
        <w:rPr>
          <w:rFonts w:ascii="Times New Roman" w:eastAsia="Times New Roman" w:hAnsi="Times New Roman" w:cs="Times New Roman"/>
          <w:color w:val="000000" w:themeColor="text1"/>
          <w:lang w:eastAsia="ru-RU"/>
        </w:rPr>
        <w:t xml:space="preserve">: </w:t>
      </w:r>
      <w:hyperlink r:id="rId16" w:history="1">
        <w:r w:rsidRPr="002427A2">
          <w:rPr>
            <w:rFonts w:ascii="Times New Roman" w:eastAsia="Times New Roman" w:hAnsi="Times New Roman" w:cs="Times New Roman"/>
            <w:color w:val="000000" w:themeColor="text1"/>
            <w:u w:val="single"/>
            <w:lang w:eastAsia="ru-RU"/>
          </w:rPr>
          <w:t>upravleniyestroitelstva@mail.ru</w:t>
        </w:r>
      </w:hyperlink>
      <w:r w:rsidRPr="002427A2">
        <w:rPr>
          <w:rFonts w:ascii="Times New Roman" w:eastAsia="Times New Roman" w:hAnsi="Times New Roman" w:cs="Times New Roman"/>
          <w:color w:val="000000" w:themeColor="text1"/>
          <w:lang w:eastAsia="ru-RU"/>
        </w:rPr>
        <w:t xml:space="preserve"> на адрес электронной почты Подрядчика E-</w:t>
      </w:r>
      <w:proofErr w:type="spellStart"/>
      <w:r w:rsidRPr="002427A2">
        <w:rPr>
          <w:rFonts w:ascii="Times New Roman" w:eastAsia="Times New Roman" w:hAnsi="Times New Roman" w:cs="Times New Roman"/>
          <w:color w:val="000000" w:themeColor="text1"/>
          <w:lang w:eastAsia="ru-RU"/>
        </w:rPr>
        <w:t>Mail</w:t>
      </w:r>
      <w:proofErr w:type="spellEnd"/>
      <w:r w:rsidRPr="002427A2">
        <w:rPr>
          <w:rFonts w:ascii="Times New Roman" w:eastAsia="Times New Roman" w:hAnsi="Times New Roman" w:cs="Times New Roman"/>
          <w:color w:val="000000" w:themeColor="text1"/>
          <w:lang w:eastAsia="ru-RU"/>
        </w:rPr>
        <w:t xml:space="preserve">: </w:t>
      </w:r>
      <w:r w:rsidR="006C58E3" w:rsidRPr="009E30CC">
        <w:rPr>
          <w:rFonts w:ascii="Times New Roman" w:hAnsi="Times New Roman" w:cs="Times New Roman"/>
          <w:color w:val="00B0F0"/>
          <w:sz w:val="24"/>
          <w:szCs w:val="24"/>
          <w:lang w:val="en-US"/>
        </w:rPr>
        <w:t>info</w:t>
      </w:r>
      <w:r w:rsidR="006C58E3" w:rsidRPr="009E30CC">
        <w:rPr>
          <w:rFonts w:ascii="Times New Roman" w:hAnsi="Times New Roman" w:cs="Times New Roman"/>
          <w:color w:val="00B0F0"/>
          <w:sz w:val="24"/>
          <w:szCs w:val="24"/>
        </w:rPr>
        <w:t>@</w:t>
      </w:r>
      <w:proofErr w:type="spellStart"/>
      <w:r w:rsidR="006C58E3" w:rsidRPr="009E30CC">
        <w:rPr>
          <w:rFonts w:ascii="Times New Roman" w:hAnsi="Times New Roman" w:cs="Times New Roman"/>
          <w:color w:val="00B0F0"/>
          <w:sz w:val="24"/>
          <w:szCs w:val="24"/>
          <w:lang w:val="en-US"/>
        </w:rPr>
        <w:t>rentstroi</w:t>
      </w:r>
      <w:proofErr w:type="spellEnd"/>
      <w:r w:rsidR="006C58E3" w:rsidRPr="009E30CC">
        <w:rPr>
          <w:rFonts w:ascii="Times New Roman" w:hAnsi="Times New Roman" w:cs="Times New Roman"/>
          <w:color w:val="00B0F0"/>
          <w:sz w:val="24"/>
          <w:szCs w:val="24"/>
        </w:rPr>
        <w:t>.</w:t>
      </w:r>
      <w:r w:rsidR="006C58E3" w:rsidRPr="009E30CC">
        <w:rPr>
          <w:rFonts w:ascii="Times New Roman" w:hAnsi="Times New Roman" w:cs="Times New Roman"/>
          <w:color w:val="00B0F0"/>
          <w:sz w:val="24"/>
          <w:szCs w:val="24"/>
          <w:lang w:val="en-US"/>
        </w:rPr>
        <w:t>com</w:t>
      </w:r>
    </w:p>
    <w:p w:rsidR="00C33E33" w:rsidRPr="009E30CC" w:rsidRDefault="0002373F" w:rsidP="00DC2EE6">
      <w:pPr>
        <w:spacing w:after="75" w:line="240" w:lineRule="auto"/>
        <w:ind w:firstLine="150"/>
        <w:jc w:val="both"/>
        <w:rPr>
          <w:rFonts w:ascii="Times New Roman" w:eastAsia="Times New Roman" w:hAnsi="Times New Roman" w:cs="Times New Roman"/>
          <w:color w:val="00B0F0"/>
          <w:lang w:eastAsia="ru-RU"/>
        </w:rPr>
      </w:pPr>
      <w:r w:rsidRPr="002427A2">
        <w:rPr>
          <w:rFonts w:ascii="Times New Roman" w:eastAsia="Times New Roman" w:hAnsi="Times New Roman" w:cs="Times New Roman"/>
          <w:color w:val="000000" w:themeColor="text1"/>
          <w:lang w:eastAsia="ru-RU"/>
        </w:rPr>
        <w:t>Уведомления Подрядчиком Заказчика направляются с адреса электронной почты Подрядчика E-</w:t>
      </w:r>
      <w:proofErr w:type="spellStart"/>
      <w:r w:rsidRPr="002427A2">
        <w:rPr>
          <w:rFonts w:ascii="Times New Roman" w:eastAsia="Times New Roman" w:hAnsi="Times New Roman" w:cs="Times New Roman"/>
          <w:color w:val="000000" w:themeColor="text1"/>
          <w:lang w:eastAsia="ru-RU"/>
        </w:rPr>
        <w:t>Mail</w:t>
      </w:r>
      <w:proofErr w:type="spellEnd"/>
      <w:r w:rsidRPr="002427A2">
        <w:rPr>
          <w:rFonts w:ascii="Times New Roman" w:eastAsia="Times New Roman" w:hAnsi="Times New Roman" w:cs="Times New Roman"/>
          <w:color w:val="000000" w:themeColor="text1"/>
          <w:lang w:eastAsia="ru-RU"/>
        </w:rPr>
        <w:t>:</w:t>
      </w:r>
      <w:r w:rsidR="002427A2" w:rsidRPr="002427A2">
        <w:rPr>
          <w:rFonts w:ascii="Times New Roman" w:eastAsia="Times New Roman" w:hAnsi="Times New Roman" w:cs="Times New Roman"/>
          <w:color w:val="000000"/>
          <w:lang w:eastAsia="ru-RU"/>
        </w:rPr>
        <w:t xml:space="preserve"> </w:t>
      </w:r>
      <w:r w:rsidR="006C58E3" w:rsidRPr="009E30CC">
        <w:rPr>
          <w:rFonts w:ascii="Times New Roman" w:hAnsi="Times New Roman" w:cs="Times New Roman"/>
          <w:color w:val="00B0F0"/>
          <w:sz w:val="24"/>
          <w:szCs w:val="24"/>
          <w:lang w:val="en-US"/>
        </w:rPr>
        <w:t>info</w:t>
      </w:r>
      <w:r w:rsidR="006C58E3" w:rsidRPr="009E30CC">
        <w:rPr>
          <w:rFonts w:ascii="Times New Roman" w:hAnsi="Times New Roman" w:cs="Times New Roman"/>
          <w:color w:val="00B0F0"/>
          <w:sz w:val="24"/>
          <w:szCs w:val="24"/>
        </w:rPr>
        <w:t>@</w:t>
      </w:r>
      <w:proofErr w:type="spellStart"/>
      <w:r w:rsidR="006C58E3" w:rsidRPr="009E30CC">
        <w:rPr>
          <w:rFonts w:ascii="Times New Roman" w:hAnsi="Times New Roman" w:cs="Times New Roman"/>
          <w:color w:val="00B0F0"/>
          <w:sz w:val="24"/>
          <w:szCs w:val="24"/>
          <w:lang w:val="en-US"/>
        </w:rPr>
        <w:t>rentstroi</w:t>
      </w:r>
      <w:proofErr w:type="spellEnd"/>
      <w:r w:rsidR="006C58E3" w:rsidRPr="009E30CC">
        <w:rPr>
          <w:rFonts w:ascii="Times New Roman" w:hAnsi="Times New Roman" w:cs="Times New Roman"/>
          <w:color w:val="00B0F0"/>
          <w:sz w:val="24"/>
          <w:szCs w:val="24"/>
        </w:rPr>
        <w:t>.</w:t>
      </w:r>
      <w:r w:rsidR="006C58E3" w:rsidRPr="009E30CC">
        <w:rPr>
          <w:rFonts w:ascii="Times New Roman" w:hAnsi="Times New Roman" w:cs="Times New Roman"/>
          <w:color w:val="00B0F0"/>
          <w:sz w:val="24"/>
          <w:szCs w:val="24"/>
          <w:lang w:val="en-US"/>
        </w:rPr>
        <w:t>com</w:t>
      </w:r>
      <w:r w:rsidR="002427A2" w:rsidRPr="009E30CC">
        <w:rPr>
          <w:rFonts w:ascii="Times New Roman" w:eastAsia="Times New Roman" w:hAnsi="Times New Roman" w:cs="Times New Roman"/>
          <w:color w:val="00B0F0"/>
          <w:lang w:eastAsia="ru-RU"/>
        </w:rPr>
        <w:t xml:space="preserve"> </w:t>
      </w:r>
      <w:r w:rsidRPr="002427A2">
        <w:rPr>
          <w:rFonts w:ascii="Times New Roman" w:eastAsia="Times New Roman" w:hAnsi="Times New Roman" w:cs="Times New Roman"/>
          <w:color w:val="000000" w:themeColor="text1"/>
          <w:lang w:eastAsia="ru-RU"/>
        </w:rPr>
        <w:t xml:space="preserve">на адреса электронной почты Заказчика </w:t>
      </w:r>
      <w:proofErr w:type="gramStart"/>
      <w:r w:rsidRPr="002427A2">
        <w:rPr>
          <w:rFonts w:ascii="Times New Roman" w:eastAsia="Times New Roman" w:hAnsi="Times New Roman" w:cs="Times New Roman"/>
          <w:color w:val="000000" w:themeColor="text1"/>
          <w:lang w:eastAsia="ru-RU"/>
        </w:rPr>
        <w:t>E-</w:t>
      </w:r>
      <w:proofErr w:type="spellStart"/>
      <w:r w:rsidRPr="002427A2">
        <w:rPr>
          <w:rFonts w:ascii="Times New Roman" w:eastAsia="Times New Roman" w:hAnsi="Times New Roman" w:cs="Times New Roman"/>
          <w:color w:val="000000" w:themeColor="text1"/>
          <w:lang w:eastAsia="ru-RU"/>
        </w:rPr>
        <w:t>Mail</w:t>
      </w:r>
      <w:proofErr w:type="spellEnd"/>
      <w:r w:rsidRPr="002427A2">
        <w:rPr>
          <w:rFonts w:ascii="Times New Roman" w:eastAsia="Times New Roman" w:hAnsi="Times New Roman" w:cs="Times New Roman"/>
          <w:color w:val="000000" w:themeColor="text1"/>
          <w:lang w:eastAsia="ru-RU"/>
        </w:rPr>
        <w:t xml:space="preserve">: </w:t>
      </w:r>
      <w:r w:rsidR="002427A2" w:rsidRPr="002427A2">
        <w:rPr>
          <w:rFonts w:ascii="Times New Roman" w:eastAsia="Times New Roman" w:hAnsi="Times New Roman" w:cs="Times New Roman"/>
          <w:color w:val="000000" w:themeColor="text1"/>
          <w:lang w:eastAsia="ru-RU"/>
        </w:rPr>
        <w:t xml:space="preserve"> </w:t>
      </w:r>
      <w:hyperlink r:id="rId17" w:history="1">
        <w:r w:rsidR="002427A2" w:rsidRPr="009E30CC">
          <w:rPr>
            <w:rStyle w:val="ac"/>
            <w:rFonts w:ascii="Times New Roman" w:eastAsia="Times New Roman" w:hAnsi="Times New Roman" w:cs="Times New Roman"/>
            <w:color w:val="00B0F0"/>
            <w:lang w:eastAsia="ru-RU"/>
          </w:rPr>
          <w:t>upravleniyestroitelstva@mail.ru</w:t>
        </w:r>
        <w:proofErr w:type="gramEnd"/>
      </w:hyperlink>
      <w:r w:rsidRPr="009E30CC">
        <w:rPr>
          <w:rFonts w:ascii="Times New Roman" w:eastAsia="Times New Roman" w:hAnsi="Times New Roman" w:cs="Times New Roman"/>
          <w:color w:val="00B0F0"/>
          <w:lang w:eastAsia="ru-RU"/>
        </w:rPr>
        <w:t xml:space="preserve"> </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1</w:t>
      </w:r>
      <w:r w:rsidR="00333DED" w:rsidRPr="002427A2">
        <w:rPr>
          <w:rFonts w:ascii="Times New Roman" w:eastAsia="Times New Roman" w:hAnsi="Times New Roman" w:cs="Times New Roman"/>
          <w:color w:val="000000" w:themeColor="text1"/>
          <w:lang w:eastAsia="ru-RU"/>
        </w:rPr>
        <w:t>1</w:t>
      </w:r>
      <w:r w:rsidRPr="002427A2">
        <w:rPr>
          <w:rFonts w:ascii="Times New Roman" w:eastAsia="Times New Roman" w:hAnsi="Times New Roman" w:cs="Times New Roman"/>
          <w:color w:val="000000" w:themeColor="text1"/>
          <w:lang w:eastAsia="ru-RU"/>
        </w:rPr>
        <w:t xml:space="preserve">.2. Контракт заключен в электронной форме в порядке, предусмотренном статьей </w:t>
      </w:r>
      <w:r w:rsidR="00510EF5" w:rsidRPr="002427A2">
        <w:rPr>
          <w:rFonts w:ascii="Times New Roman" w:eastAsia="Times New Roman" w:hAnsi="Times New Roman" w:cs="Times New Roman"/>
          <w:color w:val="000000" w:themeColor="text1"/>
          <w:lang w:eastAsia="ru-RU"/>
        </w:rPr>
        <w:t xml:space="preserve">                             </w:t>
      </w:r>
      <w:r w:rsidRPr="002427A2">
        <w:rPr>
          <w:rFonts w:ascii="Times New Roman" w:eastAsia="Times New Roman" w:hAnsi="Times New Roman" w:cs="Times New Roman"/>
          <w:color w:val="000000" w:themeColor="text1"/>
          <w:lang w:eastAsia="ru-RU"/>
        </w:rPr>
        <w:t xml:space="preserve">83.2. </w:t>
      </w:r>
      <w:r w:rsidRPr="002427A2">
        <w:rPr>
          <w:rFonts w:ascii="Times New Roman" w:eastAsia="Calibri" w:hAnsi="Times New Roman" w:cs="Times New Roman"/>
          <w:color w:val="000000" w:themeColor="text1"/>
        </w:rPr>
        <w:t>Федерального закона о контрактной системе</w:t>
      </w:r>
      <w:r w:rsidRPr="002427A2">
        <w:rPr>
          <w:rFonts w:ascii="Times New Roman" w:eastAsia="Times New Roman" w:hAnsi="Times New Roman" w:cs="Times New Roman"/>
          <w:color w:val="000000" w:themeColor="text1"/>
          <w:lang w:eastAsia="ru-RU"/>
        </w:rPr>
        <w:t xml:space="preserve">. </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1</w:t>
      </w:r>
      <w:r w:rsidR="00333DED" w:rsidRPr="002427A2">
        <w:rPr>
          <w:rFonts w:ascii="Times New Roman" w:eastAsia="Times New Roman" w:hAnsi="Times New Roman" w:cs="Times New Roman"/>
          <w:color w:val="000000" w:themeColor="text1"/>
          <w:lang w:eastAsia="ru-RU"/>
        </w:rPr>
        <w:t>1</w:t>
      </w:r>
      <w:r w:rsidRPr="002427A2">
        <w:rPr>
          <w:rFonts w:ascii="Times New Roman" w:eastAsia="Times New Roman" w:hAnsi="Times New Roman" w:cs="Times New Roman"/>
          <w:color w:val="000000" w:themeColor="text1"/>
          <w:lang w:eastAsia="ru-RU"/>
        </w:rPr>
        <w:t>.3. Во всем, что не предусмотрено Контрактом, Стороны руководствуются законодательством Российской Федерации.</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1</w:t>
      </w:r>
      <w:r w:rsidR="00333DED" w:rsidRPr="002427A2">
        <w:rPr>
          <w:rFonts w:ascii="Times New Roman" w:eastAsia="Times New Roman" w:hAnsi="Times New Roman" w:cs="Times New Roman"/>
          <w:color w:val="000000" w:themeColor="text1"/>
          <w:lang w:eastAsia="ru-RU"/>
        </w:rPr>
        <w:t>1</w:t>
      </w:r>
      <w:r w:rsidRPr="002427A2">
        <w:rPr>
          <w:rFonts w:ascii="Times New Roman" w:eastAsia="Times New Roman" w:hAnsi="Times New Roman" w:cs="Times New Roman"/>
          <w:color w:val="000000" w:themeColor="text1"/>
          <w:lang w:eastAsia="ru-RU"/>
        </w:rPr>
        <w:t>.4. Неотъемлемыми частями Контракта являются:</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Приложение №</w:t>
      </w:r>
      <w:r w:rsidR="00BB38C6" w:rsidRPr="002427A2">
        <w:rPr>
          <w:rFonts w:ascii="Times New Roman" w:eastAsia="Times New Roman" w:hAnsi="Times New Roman" w:cs="Times New Roman"/>
          <w:color w:val="000000" w:themeColor="text1"/>
          <w:lang w:eastAsia="ru-RU"/>
        </w:rPr>
        <w:t xml:space="preserve"> </w:t>
      </w:r>
      <w:r w:rsidRPr="002427A2">
        <w:rPr>
          <w:rFonts w:ascii="Times New Roman" w:eastAsia="Times New Roman" w:hAnsi="Times New Roman" w:cs="Times New Roman"/>
          <w:color w:val="000000" w:themeColor="text1"/>
          <w:lang w:eastAsia="ru-RU"/>
        </w:rPr>
        <w:t>1. Техническое задание.</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Приложение №</w:t>
      </w:r>
      <w:r w:rsidR="00BB38C6" w:rsidRPr="002427A2">
        <w:rPr>
          <w:rFonts w:ascii="Times New Roman" w:eastAsia="Times New Roman" w:hAnsi="Times New Roman" w:cs="Times New Roman"/>
          <w:color w:val="000000" w:themeColor="text1"/>
          <w:lang w:eastAsia="ru-RU"/>
        </w:rPr>
        <w:t xml:space="preserve"> </w:t>
      </w:r>
      <w:r w:rsidR="006927BA" w:rsidRPr="002427A2">
        <w:rPr>
          <w:rFonts w:ascii="Times New Roman" w:eastAsia="Times New Roman" w:hAnsi="Times New Roman" w:cs="Times New Roman"/>
          <w:color w:val="000000" w:themeColor="text1"/>
          <w:lang w:eastAsia="ru-RU"/>
        </w:rPr>
        <w:t>2</w:t>
      </w:r>
      <w:r w:rsidRPr="002427A2">
        <w:rPr>
          <w:rFonts w:ascii="Times New Roman" w:eastAsia="Times New Roman" w:hAnsi="Times New Roman" w:cs="Times New Roman"/>
          <w:color w:val="000000" w:themeColor="text1"/>
          <w:lang w:eastAsia="ru-RU"/>
        </w:rPr>
        <w:t>. Протокол согласования контрактной цены.</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Приложение №</w:t>
      </w:r>
      <w:r w:rsidR="00BB38C6" w:rsidRPr="002427A2">
        <w:rPr>
          <w:rFonts w:ascii="Times New Roman" w:eastAsia="Times New Roman" w:hAnsi="Times New Roman" w:cs="Times New Roman"/>
          <w:color w:val="000000" w:themeColor="text1"/>
          <w:lang w:eastAsia="ru-RU"/>
        </w:rPr>
        <w:t xml:space="preserve"> </w:t>
      </w:r>
      <w:r w:rsidR="006927BA" w:rsidRPr="002427A2">
        <w:rPr>
          <w:rFonts w:ascii="Times New Roman" w:eastAsia="Times New Roman" w:hAnsi="Times New Roman" w:cs="Times New Roman"/>
          <w:color w:val="000000" w:themeColor="text1"/>
          <w:lang w:eastAsia="ru-RU"/>
        </w:rPr>
        <w:t>3</w:t>
      </w:r>
      <w:r w:rsidRPr="002427A2">
        <w:rPr>
          <w:rFonts w:ascii="Times New Roman" w:eastAsia="Times New Roman" w:hAnsi="Times New Roman" w:cs="Times New Roman"/>
          <w:color w:val="000000" w:themeColor="text1"/>
          <w:lang w:eastAsia="ru-RU"/>
        </w:rPr>
        <w:t xml:space="preserve">. </w:t>
      </w:r>
      <w:r w:rsidR="006927BA" w:rsidRPr="002427A2">
        <w:rPr>
          <w:rFonts w:ascii="Times New Roman" w:eastAsia="Times New Roman" w:hAnsi="Times New Roman" w:cs="Times New Roman"/>
          <w:color w:val="000000" w:themeColor="text1"/>
          <w:lang w:eastAsia="ru-RU"/>
        </w:rPr>
        <w:t xml:space="preserve">График </w:t>
      </w:r>
      <w:r w:rsidR="006D0E11" w:rsidRPr="002427A2">
        <w:rPr>
          <w:rFonts w:ascii="Times New Roman" w:eastAsia="Times New Roman" w:hAnsi="Times New Roman" w:cs="Times New Roman"/>
          <w:color w:val="000000" w:themeColor="text1"/>
          <w:lang w:eastAsia="ru-RU"/>
        </w:rPr>
        <w:t>выполнения работ</w:t>
      </w:r>
      <w:r w:rsidRPr="002427A2">
        <w:rPr>
          <w:rFonts w:ascii="Times New Roman" w:eastAsia="Times New Roman" w:hAnsi="Times New Roman" w:cs="Times New Roman"/>
          <w:color w:val="000000" w:themeColor="text1"/>
          <w:lang w:eastAsia="ru-RU"/>
        </w:rPr>
        <w:t>.</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Приложение №</w:t>
      </w:r>
      <w:r w:rsidR="00BB38C6" w:rsidRPr="002427A2">
        <w:rPr>
          <w:rFonts w:ascii="Times New Roman" w:eastAsia="Times New Roman" w:hAnsi="Times New Roman" w:cs="Times New Roman"/>
          <w:color w:val="000000" w:themeColor="text1"/>
          <w:lang w:eastAsia="ru-RU"/>
        </w:rPr>
        <w:t xml:space="preserve"> </w:t>
      </w:r>
      <w:r w:rsidR="006927BA" w:rsidRPr="002427A2">
        <w:rPr>
          <w:rFonts w:ascii="Times New Roman" w:eastAsia="Times New Roman" w:hAnsi="Times New Roman" w:cs="Times New Roman"/>
          <w:color w:val="000000" w:themeColor="text1"/>
          <w:lang w:eastAsia="ru-RU"/>
        </w:rPr>
        <w:t>4</w:t>
      </w:r>
      <w:r w:rsidRPr="002427A2">
        <w:rPr>
          <w:rFonts w:ascii="Times New Roman" w:eastAsia="Times New Roman" w:hAnsi="Times New Roman" w:cs="Times New Roman"/>
          <w:color w:val="000000" w:themeColor="text1"/>
          <w:lang w:eastAsia="ru-RU"/>
        </w:rPr>
        <w:t xml:space="preserve">. График оплаты </w:t>
      </w:r>
      <w:r w:rsidR="003B53FD" w:rsidRPr="002427A2">
        <w:rPr>
          <w:rFonts w:ascii="Times New Roman" w:eastAsia="Times New Roman" w:hAnsi="Times New Roman" w:cs="Times New Roman"/>
          <w:color w:val="000000" w:themeColor="text1"/>
          <w:lang w:eastAsia="ru-RU"/>
        </w:rPr>
        <w:t>выполненных работ</w:t>
      </w:r>
      <w:r w:rsidRPr="002427A2">
        <w:rPr>
          <w:rFonts w:ascii="Times New Roman" w:eastAsia="Times New Roman" w:hAnsi="Times New Roman" w:cs="Times New Roman"/>
          <w:color w:val="000000" w:themeColor="text1"/>
          <w:lang w:eastAsia="ru-RU"/>
        </w:rPr>
        <w:t>.</w:t>
      </w:r>
    </w:p>
    <w:p w:rsidR="0002373F" w:rsidRPr="002427A2" w:rsidRDefault="0002373F" w:rsidP="009B5273">
      <w:pPr>
        <w:spacing w:after="0" w:line="240" w:lineRule="auto"/>
        <w:ind w:firstLine="567"/>
        <w:jc w:val="both"/>
        <w:rPr>
          <w:rFonts w:ascii="Times New Roman" w:eastAsia="Times New Roman" w:hAnsi="Times New Roman" w:cs="Times New Roman"/>
          <w:color w:val="000000" w:themeColor="text1"/>
          <w:lang w:eastAsia="ru-RU"/>
        </w:rPr>
      </w:pPr>
      <w:r w:rsidRPr="002427A2">
        <w:rPr>
          <w:rFonts w:ascii="Times New Roman" w:eastAsia="Times New Roman" w:hAnsi="Times New Roman" w:cs="Times New Roman"/>
          <w:color w:val="000000" w:themeColor="text1"/>
          <w:lang w:eastAsia="ru-RU"/>
        </w:rPr>
        <w:t>Приложение №</w:t>
      </w:r>
      <w:r w:rsidR="00BB38C6" w:rsidRPr="002427A2">
        <w:rPr>
          <w:rFonts w:ascii="Times New Roman" w:eastAsia="Times New Roman" w:hAnsi="Times New Roman" w:cs="Times New Roman"/>
          <w:color w:val="000000" w:themeColor="text1"/>
          <w:lang w:eastAsia="ru-RU"/>
        </w:rPr>
        <w:t xml:space="preserve"> </w:t>
      </w:r>
      <w:r w:rsidR="00CF1830" w:rsidRPr="002427A2">
        <w:rPr>
          <w:rFonts w:ascii="Times New Roman" w:eastAsia="Times New Roman" w:hAnsi="Times New Roman" w:cs="Times New Roman"/>
          <w:color w:val="000000" w:themeColor="text1"/>
          <w:lang w:eastAsia="ru-RU"/>
        </w:rPr>
        <w:t>5</w:t>
      </w:r>
      <w:r w:rsidRPr="002427A2">
        <w:rPr>
          <w:rFonts w:ascii="Times New Roman" w:eastAsia="Times New Roman" w:hAnsi="Times New Roman" w:cs="Times New Roman"/>
          <w:color w:val="000000" w:themeColor="text1"/>
          <w:lang w:eastAsia="ru-RU"/>
        </w:rPr>
        <w:t xml:space="preserve">. Регламент </w:t>
      </w:r>
      <w:proofErr w:type="spellStart"/>
      <w:r w:rsidRPr="002427A2">
        <w:rPr>
          <w:rFonts w:ascii="Times New Roman" w:eastAsia="Times New Roman" w:hAnsi="Times New Roman" w:cs="Times New Roman"/>
          <w:color w:val="000000" w:themeColor="text1"/>
          <w:lang w:eastAsia="ru-RU"/>
        </w:rPr>
        <w:t>фотофиксации</w:t>
      </w:r>
      <w:proofErr w:type="spellEnd"/>
      <w:r w:rsidRPr="002427A2">
        <w:rPr>
          <w:rFonts w:ascii="Times New Roman" w:eastAsia="Times New Roman" w:hAnsi="Times New Roman" w:cs="Times New Roman"/>
          <w:color w:val="000000" w:themeColor="text1"/>
          <w:lang w:eastAsia="ru-RU"/>
        </w:rPr>
        <w:t xml:space="preserve"> при </w:t>
      </w:r>
      <w:r w:rsidR="006018C3" w:rsidRPr="002427A2">
        <w:rPr>
          <w:rFonts w:ascii="Times New Roman" w:eastAsia="Times New Roman" w:hAnsi="Times New Roman" w:cs="Times New Roman"/>
          <w:color w:val="000000" w:themeColor="text1"/>
          <w:lang w:eastAsia="ru-RU"/>
        </w:rPr>
        <w:t>выполнении</w:t>
      </w:r>
      <w:r w:rsidR="00AC264E" w:rsidRPr="002427A2">
        <w:rPr>
          <w:rFonts w:ascii="Times New Roman" w:eastAsia="Times New Roman" w:hAnsi="Times New Roman" w:cs="Times New Roman"/>
          <w:color w:val="000000" w:themeColor="text1"/>
          <w:lang w:eastAsia="ru-RU"/>
        </w:rPr>
        <w:t xml:space="preserve"> </w:t>
      </w:r>
      <w:r w:rsidR="006018C3" w:rsidRPr="002427A2">
        <w:rPr>
          <w:rFonts w:ascii="Times New Roman" w:eastAsia="Times New Roman" w:hAnsi="Times New Roman" w:cs="Times New Roman"/>
          <w:color w:val="000000" w:themeColor="text1"/>
          <w:lang w:eastAsia="ru-RU"/>
        </w:rPr>
        <w:t>работ</w:t>
      </w:r>
      <w:r w:rsidRPr="002427A2">
        <w:rPr>
          <w:rFonts w:ascii="Times New Roman" w:eastAsia="Times New Roman" w:hAnsi="Times New Roman" w:cs="Times New Roman"/>
          <w:color w:val="000000" w:themeColor="text1"/>
          <w:lang w:eastAsia="ru-RU"/>
        </w:rPr>
        <w:t>.</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427A2">
        <w:rPr>
          <w:rFonts w:ascii="Times New Roman" w:eastAsia="Times New Roman" w:hAnsi="Times New Roman" w:cs="Times New Roman"/>
          <w:color w:val="000000" w:themeColor="text1"/>
          <w:lang w:eastAsia="ru-RU"/>
        </w:rPr>
        <w:t xml:space="preserve">Приложение № </w:t>
      </w:r>
      <w:r w:rsidR="00F2151C" w:rsidRPr="002427A2">
        <w:rPr>
          <w:rFonts w:ascii="Times New Roman" w:eastAsia="Times New Roman" w:hAnsi="Times New Roman" w:cs="Times New Roman"/>
          <w:color w:val="000000" w:themeColor="text1"/>
          <w:lang w:eastAsia="ru-RU"/>
        </w:rPr>
        <w:t>6</w:t>
      </w:r>
      <w:r w:rsidRPr="002427A2">
        <w:rPr>
          <w:rFonts w:ascii="Times New Roman" w:eastAsia="Times New Roman" w:hAnsi="Times New Roman" w:cs="Times New Roman"/>
          <w:color w:val="000000" w:themeColor="text1"/>
          <w:lang w:eastAsia="ru-RU"/>
        </w:rPr>
        <w:t>.</w:t>
      </w:r>
      <w:r w:rsidR="009C3F31" w:rsidRPr="002427A2">
        <w:rPr>
          <w:rFonts w:ascii="Times New Roman" w:eastAsia="Times New Roman" w:hAnsi="Times New Roman" w:cs="Times New Roman"/>
          <w:color w:val="000000" w:themeColor="text1"/>
          <w:lang w:eastAsia="ru-RU"/>
        </w:rPr>
        <w:t xml:space="preserve"> </w:t>
      </w:r>
      <w:r w:rsidRPr="002427A2">
        <w:rPr>
          <w:rFonts w:ascii="Times New Roman" w:eastAsia="Times New Roman" w:hAnsi="Times New Roman" w:cs="Times New Roman"/>
          <w:color w:val="000000" w:themeColor="text1"/>
          <w:lang w:eastAsia="ru-RU"/>
        </w:rPr>
        <w:t>Проект договора об оказ</w:t>
      </w:r>
      <w:r w:rsidRPr="0084761F">
        <w:rPr>
          <w:rFonts w:ascii="Times New Roman" w:eastAsia="Times New Roman" w:hAnsi="Times New Roman" w:cs="Times New Roman"/>
          <w:color w:val="000000" w:themeColor="text1"/>
          <w:sz w:val="24"/>
          <w:szCs w:val="24"/>
          <w:lang w:eastAsia="ru-RU"/>
        </w:rPr>
        <w:t>ании услуги расширенного банковского сопровождения.</w:t>
      </w:r>
    </w:p>
    <w:p w:rsidR="0002373F" w:rsidRPr="0084761F" w:rsidRDefault="0002373F"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2373F" w:rsidRPr="0084761F" w:rsidRDefault="0002373F" w:rsidP="009B527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13. МЕСТО НАХОЖДЕНИЯ, ПОЧТОВЫЙ АДРЕС И РЕКВИЗИТЫ СТОРОН:</w:t>
      </w:r>
    </w:p>
    <w:p w:rsidR="0002373F" w:rsidRPr="0084761F" w:rsidRDefault="0002373F" w:rsidP="009B527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rPr>
      </w:pPr>
    </w:p>
    <w:p w:rsidR="002427A2" w:rsidRPr="008F04B8" w:rsidRDefault="006C58E3"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b/>
          <w:bCs/>
          <w:color w:val="000000"/>
          <w:sz w:val="24"/>
          <w:szCs w:val="24"/>
          <w:lang w:eastAsia="ru-RU"/>
        </w:rPr>
        <w:t xml:space="preserve">Подрядчик: </w:t>
      </w:r>
      <w:r w:rsidRPr="008F04B8">
        <w:rPr>
          <w:rFonts w:ascii="Times New Roman" w:hAnsi="Times New Roman" w:cs="Times New Roman"/>
          <w:sz w:val="24"/>
          <w:szCs w:val="24"/>
        </w:rPr>
        <w:t>Общество с ограниченной ответственностью «</w:t>
      </w:r>
      <w:proofErr w:type="spellStart"/>
      <w:r w:rsidRPr="008F04B8">
        <w:rPr>
          <w:rFonts w:ascii="Times New Roman" w:hAnsi="Times New Roman" w:cs="Times New Roman"/>
          <w:sz w:val="24"/>
          <w:szCs w:val="24"/>
        </w:rPr>
        <w:t>РентСтрой</w:t>
      </w:r>
      <w:proofErr w:type="spellEnd"/>
      <w:r w:rsidRPr="008F04B8">
        <w:rPr>
          <w:rFonts w:ascii="Times New Roman" w:hAnsi="Times New Roman" w:cs="Times New Roman"/>
          <w:sz w:val="24"/>
          <w:szCs w:val="24"/>
        </w:rPr>
        <w:t>»</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ИНН: </w:t>
      </w:r>
      <w:r w:rsidR="006C58E3" w:rsidRPr="008F04B8">
        <w:rPr>
          <w:rFonts w:ascii="Times New Roman" w:hAnsi="Times New Roman" w:cs="Times New Roman"/>
          <w:sz w:val="24"/>
          <w:szCs w:val="24"/>
        </w:rPr>
        <w:t>7743900540</w:t>
      </w:r>
      <w:r w:rsidRPr="008F04B8">
        <w:rPr>
          <w:rFonts w:ascii="Times New Roman" w:eastAsia="Times New Roman" w:hAnsi="Times New Roman" w:cs="Times New Roman"/>
          <w:color w:val="000000"/>
          <w:sz w:val="24"/>
          <w:szCs w:val="24"/>
          <w:lang w:eastAsia="ru-RU"/>
        </w:rPr>
        <w:t xml:space="preserve"> КПП: </w:t>
      </w:r>
      <w:r w:rsidR="006C58E3" w:rsidRPr="008F04B8">
        <w:rPr>
          <w:rFonts w:ascii="Times New Roman" w:hAnsi="Times New Roman" w:cs="Times New Roman"/>
          <w:sz w:val="24"/>
          <w:szCs w:val="24"/>
        </w:rPr>
        <w:t>772501001</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Юридический адрес: </w:t>
      </w:r>
      <w:r w:rsidR="006C58E3" w:rsidRPr="008F04B8">
        <w:rPr>
          <w:rFonts w:ascii="Times New Roman" w:eastAsia="Arial Unicode MS" w:hAnsi="Times New Roman" w:cs="Times New Roman"/>
          <w:sz w:val="24"/>
          <w:szCs w:val="24"/>
        </w:rPr>
        <w:t xml:space="preserve">115407, г. </w:t>
      </w:r>
      <w:proofErr w:type="gramStart"/>
      <w:r w:rsidR="006C58E3" w:rsidRPr="008F04B8">
        <w:rPr>
          <w:rFonts w:ascii="Times New Roman" w:eastAsia="Arial Unicode MS" w:hAnsi="Times New Roman" w:cs="Times New Roman"/>
          <w:sz w:val="24"/>
          <w:szCs w:val="24"/>
        </w:rPr>
        <w:t xml:space="preserve">Москва,  </w:t>
      </w:r>
      <w:proofErr w:type="spellStart"/>
      <w:r w:rsidR="006C58E3" w:rsidRPr="008F04B8">
        <w:rPr>
          <w:rFonts w:ascii="Times New Roman" w:eastAsia="Arial Unicode MS" w:hAnsi="Times New Roman" w:cs="Times New Roman"/>
          <w:sz w:val="24"/>
          <w:szCs w:val="24"/>
        </w:rPr>
        <w:t>вн.тер.г</w:t>
      </w:r>
      <w:proofErr w:type="spellEnd"/>
      <w:r w:rsidR="006C58E3" w:rsidRPr="008F04B8">
        <w:rPr>
          <w:rFonts w:ascii="Times New Roman" w:eastAsia="Arial Unicode MS" w:hAnsi="Times New Roman" w:cs="Times New Roman"/>
          <w:sz w:val="24"/>
          <w:szCs w:val="24"/>
        </w:rPr>
        <w:t>.</w:t>
      </w:r>
      <w:proofErr w:type="gramEnd"/>
      <w:r w:rsidR="006C58E3" w:rsidRPr="008F04B8">
        <w:rPr>
          <w:rFonts w:ascii="Times New Roman" w:eastAsia="Arial Unicode MS" w:hAnsi="Times New Roman" w:cs="Times New Roman"/>
          <w:sz w:val="24"/>
          <w:szCs w:val="24"/>
        </w:rPr>
        <w:t xml:space="preserve"> Муниципальный округ </w:t>
      </w:r>
      <w:proofErr w:type="spellStart"/>
      <w:r w:rsidR="006C58E3" w:rsidRPr="008F04B8">
        <w:rPr>
          <w:rFonts w:ascii="Times New Roman" w:eastAsia="Arial Unicode MS" w:hAnsi="Times New Roman" w:cs="Times New Roman"/>
          <w:sz w:val="24"/>
          <w:szCs w:val="24"/>
        </w:rPr>
        <w:t>Нагатинский</w:t>
      </w:r>
      <w:proofErr w:type="spellEnd"/>
      <w:r w:rsidR="006C58E3" w:rsidRPr="008F04B8">
        <w:rPr>
          <w:rFonts w:ascii="Times New Roman" w:eastAsia="Arial Unicode MS" w:hAnsi="Times New Roman" w:cs="Times New Roman"/>
          <w:sz w:val="24"/>
          <w:szCs w:val="24"/>
        </w:rPr>
        <w:t xml:space="preserve"> Затон, </w:t>
      </w:r>
      <w:r w:rsidR="006C58E3" w:rsidRPr="008F04B8">
        <w:rPr>
          <w:rFonts w:ascii="Times New Roman" w:hAnsi="Times New Roman" w:cs="Times New Roman"/>
          <w:sz w:val="24"/>
          <w:szCs w:val="24"/>
        </w:rPr>
        <w:t xml:space="preserve"> </w:t>
      </w:r>
      <w:proofErr w:type="spellStart"/>
      <w:r w:rsidR="006C58E3" w:rsidRPr="008F04B8">
        <w:rPr>
          <w:rFonts w:ascii="Times New Roman" w:eastAsia="Arial Unicode MS" w:hAnsi="Times New Roman" w:cs="Times New Roman"/>
          <w:sz w:val="24"/>
          <w:szCs w:val="24"/>
        </w:rPr>
        <w:t>Нагатинская</w:t>
      </w:r>
      <w:proofErr w:type="spellEnd"/>
      <w:r w:rsidR="006C58E3" w:rsidRPr="008F04B8">
        <w:rPr>
          <w:rFonts w:ascii="Times New Roman" w:eastAsia="Arial Unicode MS" w:hAnsi="Times New Roman" w:cs="Times New Roman"/>
          <w:sz w:val="24"/>
          <w:szCs w:val="24"/>
        </w:rPr>
        <w:t xml:space="preserve"> наб., д. 54, этаж/помещение 1/XV, комната 13</w:t>
      </w:r>
    </w:p>
    <w:p w:rsidR="002427A2" w:rsidRPr="008F04B8" w:rsidRDefault="002427A2" w:rsidP="008F04B8">
      <w:pPr>
        <w:spacing w:after="0" w:line="240" w:lineRule="auto"/>
        <w:jc w:val="both"/>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Почтовый адрес: </w:t>
      </w:r>
      <w:r w:rsidR="006C58E3" w:rsidRPr="008F04B8">
        <w:rPr>
          <w:rFonts w:ascii="Times New Roman" w:eastAsia="Arial Unicode MS" w:hAnsi="Times New Roman" w:cs="Times New Roman"/>
          <w:sz w:val="24"/>
          <w:szCs w:val="24"/>
        </w:rPr>
        <w:t xml:space="preserve">115407, г. </w:t>
      </w:r>
      <w:proofErr w:type="gramStart"/>
      <w:r w:rsidR="006C58E3" w:rsidRPr="008F04B8">
        <w:rPr>
          <w:rFonts w:ascii="Times New Roman" w:eastAsia="Arial Unicode MS" w:hAnsi="Times New Roman" w:cs="Times New Roman"/>
          <w:sz w:val="24"/>
          <w:szCs w:val="24"/>
        </w:rPr>
        <w:t xml:space="preserve">Москва,  </w:t>
      </w:r>
      <w:proofErr w:type="spellStart"/>
      <w:r w:rsidR="006C58E3" w:rsidRPr="008F04B8">
        <w:rPr>
          <w:rFonts w:ascii="Times New Roman" w:eastAsia="Arial Unicode MS" w:hAnsi="Times New Roman" w:cs="Times New Roman"/>
          <w:sz w:val="24"/>
          <w:szCs w:val="24"/>
        </w:rPr>
        <w:t>вн.тер.г</w:t>
      </w:r>
      <w:proofErr w:type="spellEnd"/>
      <w:r w:rsidR="006C58E3" w:rsidRPr="008F04B8">
        <w:rPr>
          <w:rFonts w:ascii="Times New Roman" w:eastAsia="Arial Unicode MS" w:hAnsi="Times New Roman" w:cs="Times New Roman"/>
          <w:sz w:val="24"/>
          <w:szCs w:val="24"/>
        </w:rPr>
        <w:t>.</w:t>
      </w:r>
      <w:proofErr w:type="gramEnd"/>
      <w:r w:rsidR="006C58E3" w:rsidRPr="008F04B8">
        <w:rPr>
          <w:rFonts w:ascii="Times New Roman" w:eastAsia="Arial Unicode MS" w:hAnsi="Times New Roman" w:cs="Times New Roman"/>
          <w:sz w:val="24"/>
          <w:szCs w:val="24"/>
        </w:rPr>
        <w:t xml:space="preserve"> Муниципальный округ </w:t>
      </w:r>
      <w:proofErr w:type="spellStart"/>
      <w:r w:rsidR="006C58E3" w:rsidRPr="008F04B8">
        <w:rPr>
          <w:rFonts w:ascii="Times New Roman" w:eastAsia="Arial Unicode MS" w:hAnsi="Times New Roman" w:cs="Times New Roman"/>
          <w:sz w:val="24"/>
          <w:szCs w:val="24"/>
        </w:rPr>
        <w:t>Нагатинский</w:t>
      </w:r>
      <w:proofErr w:type="spellEnd"/>
      <w:r w:rsidR="006C58E3" w:rsidRPr="008F04B8">
        <w:rPr>
          <w:rFonts w:ascii="Times New Roman" w:eastAsia="Arial Unicode MS" w:hAnsi="Times New Roman" w:cs="Times New Roman"/>
          <w:sz w:val="24"/>
          <w:szCs w:val="24"/>
        </w:rPr>
        <w:t xml:space="preserve"> Затон, </w:t>
      </w:r>
      <w:r w:rsidR="006C58E3" w:rsidRPr="008F04B8">
        <w:rPr>
          <w:rFonts w:ascii="Times New Roman" w:hAnsi="Times New Roman" w:cs="Times New Roman"/>
          <w:sz w:val="24"/>
          <w:szCs w:val="24"/>
        </w:rPr>
        <w:t xml:space="preserve"> </w:t>
      </w:r>
      <w:proofErr w:type="spellStart"/>
      <w:r w:rsidR="006C58E3" w:rsidRPr="008F04B8">
        <w:rPr>
          <w:rFonts w:ascii="Times New Roman" w:eastAsia="Arial Unicode MS" w:hAnsi="Times New Roman" w:cs="Times New Roman"/>
          <w:sz w:val="24"/>
          <w:szCs w:val="24"/>
        </w:rPr>
        <w:t>Нагатинская</w:t>
      </w:r>
      <w:proofErr w:type="spellEnd"/>
      <w:r w:rsidR="006C58E3" w:rsidRPr="008F04B8">
        <w:rPr>
          <w:rFonts w:ascii="Times New Roman" w:eastAsia="Arial Unicode MS" w:hAnsi="Times New Roman" w:cs="Times New Roman"/>
          <w:sz w:val="24"/>
          <w:szCs w:val="24"/>
        </w:rPr>
        <w:t xml:space="preserve"> наб., д. 54, этаж/помещение 1/XV, комната 13</w:t>
      </w:r>
    </w:p>
    <w:p w:rsidR="002427A2" w:rsidRPr="008F04B8" w:rsidRDefault="002427A2" w:rsidP="008F04B8">
      <w:pPr>
        <w:spacing w:after="0" w:line="360" w:lineRule="auto"/>
        <w:rPr>
          <w:rFonts w:ascii="Times New Roman" w:hAnsi="Times New Roman" w:cs="Times New Roman"/>
          <w:sz w:val="24"/>
          <w:szCs w:val="24"/>
        </w:rPr>
      </w:pPr>
      <w:r w:rsidRPr="008F04B8">
        <w:rPr>
          <w:rFonts w:ascii="Times New Roman" w:eastAsia="Times New Roman" w:hAnsi="Times New Roman" w:cs="Times New Roman"/>
          <w:color w:val="000000"/>
          <w:sz w:val="24"/>
          <w:szCs w:val="24"/>
          <w:lang w:eastAsia="ru-RU"/>
        </w:rPr>
        <w:t xml:space="preserve">Телефон: </w:t>
      </w:r>
      <w:r w:rsidR="006C58E3" w:rsidRPr="008F04B8">
        <w:rPr>
          <w:rFonts w:ascii="Times New Roman" w:hAnsi="Times New Roman" w:cs="Times New Roman"/>
          <w:sz w:val="24"/>
          <w:szCs w:val="24"/>
        </w:rPr>
        <w:t>8 (495) 647-67-66</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E-</w:t>
      </w:r>
      <w:proofErr w:type="spellStart"/>
      <w:r w:rsidRPr="008F04B8">
        <w:rPr>
          <w:rFonts w:ascii="Times New Roman" w:eastAsia="Times New Roman" w:hAnsi="Times New Roman" w:cs="Times New Roman"/>
          <w:color w:val="000000"/>
          <w:sz w:val="24"/>
          <w:szCs w:val="24"/>
          <w:lang w:eastAsia="ru-RU"/>
        </w:rPr>
        <w:t>Mail</w:t>
      </w:r>
      <w:proofErr w:type="spellEnd"/>
      <w:r w:rsidRPr="008F04B8">
        <w:rPr>
          <w:rFonts w:ascii="Times New Roman" w:eastAsia="Times New Roman" w:hAnsi="Times New Roman" w:cs="Times New Roman"/>
          <w:color w:val="000000"/>
          <w:sz w:val="24"/>
          <w:szCs w:val="24"/>
          <w:lang w:eastAsia="ru-RU"/>
        </w:rPr>
        <w:t>: </w:t>
      </w:r>
      <w:r w:rsidR="006C58E3" w:rsidRPr="008F04B8">
        <w:rPr>
          <w:rFonts w:ascii="Times New Roman" w:hAnsi="Times New Roman" w:cs="Times New Roman"/>
          <w:sz w:val="24"/>
          <w:szCs w:val="24"/>
          <w:lang w:val="en-US"/>
        </w:rPr>
        <w:t>info</w:t>
      </w:r>
      <w:r w:rsidR="006C58E3" w:rsidRPr="008F04B8">
        <w:rPr>
          <w:rFonts w:ascii="Times New Roman" w:hAnsi="Times New Roman" w:cs="Times New Roman"/>
          <w:sz w:val="24"/>
          <w:szCs w:val="24"/>
        </w:rPr>
        <w:t>@</w:t>
      </w:r>
      <w:proofErr w:type="spellStart"/>
      <w:r w:rsidR="006C58E3" w:rsidRPr="008F04B8">
        <w:rPr>
          <w:rFonts w:ascii="Times New Roman" w:hAnsi="Times New Roman" w:cs="Times New Roman"/>
          <w:sz w:val="24"/>
          <w:szCs w:val="24"/>
          <w:lang w:val="en-US"/>
        </w:rPr>
        <w:t>rentstroi</w:t>
      </w:r>
      <w:proofErr w:type="spellEnd"/>
      <w:r w:rsidR="006C58E3" w:rsidRPr="008F04B8">
        <w:rPr>
          <w:rFonts w:ascii="Times New Roman" w:hAnsi="Times New Roman" w:cs="Times New Roman"/>
          <w:sz w:val="24"/>
          <w:szCs w:val="24"/>
        </w:rPr>
        <w:t>.</w:t>
      </w:r>
      <w:r w:rsidR="006C58E3" w:rsidRPr="008F04B8">
        <w:rPr>
          <w:rFonts w:ascii="Times New Roman" w:hAnsi="Times New Roman" w:cs="Times New Roman"/>
          <w:sz w:val="24"/>
          <w:szCs w:val="24"/>
          <w:lang w:val="en-US"/>
        </w:rPr>
        <w:t>com</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Банковские реквизиты: </w:t>
      </w:r>
      <w:r w:rsidR="006C58E3" w:rsidRPr="008F04B8">
        <w:rPr>
          <w:rFonts w:ascii="Times New Roman" w:hAnsi="Times New Roman" w:cs="Times New Roman"/>
          <w:sz w:val="24"/>
          <w:szCs w:val="24"/>
        </w:rPr>
        <w:t>АО "АЛЬФА-БАНК"</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БИК: </w:t>
      </w:r>
      <w:r w:rsidR="006C58E3" w:rsidRPr="008F04B8">
        <w:rPr>
          <w:rFonts w:ascii="Times New Roman" w:hAnsi="Times New Roman" w:cs="Times New Roman"/>
          <w:sz w:val="24"/>
          <w:szCs w:val="24"/>
        </w:rPr>
        <w:t>044525593</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Рас/с: </w:t>
      </w:r>
      <w:r w:rsidR="006C58E3" w:rsidRPr="008F04B8">
        <w:rPr>
          <w:rFonts w:ascii="Times New Roman" w:hAnsi="Times New Roman" w:cs="Times New Roman"/>
          <w:sz w:val="24"/>
          <w:szCs w:val="24"/>
        </w:rPr>
        <w:t>40702810602260002584</w:t>
      </w:r>
    </w:p>
    <w:p w:rsidR="002427A2" w:rsidRPr="008F04B8" w:rsidRDefault="002427A2" w:rsidP="008F04B8">
      <w:pPr>
        <w:spacing w:after="0" w:line="240" w:lineRule="auto"/>
        <w:rPr>
          <w:rFonts w:ascii="Times New Roman" w:eastAsia="Times New Roman" w:hAnsi="Times New Roman" w:cs="Times New Roman"/>
          <w:color w:val="000000"/>
          <w:sz w:val="24"/>
          <w:szCs w:val="24"/>
          <w:lang w:eastAsia="ru-RU"/>
        </w:rPr>
      </w:pPr>
      <w:r w:rsidRPr="008F04B8">
        <w:rPr>
          <w:rFonts w:ascii="Times New Roman" w:eastAsia="Times New Roman" w:hAnsi="Times New Roman" w:cs="Times New Roman"/>
          <w:color w:val="000000"/>
          <w:sz w:val="24"/>
          <w:szCs w:val="24"/>
          <w:lang w:eastAsia="ru-RU"/>
        </w:rPr>
        <w:t xml:space="preserve">Кор/с: </w:t>
      </w:r>
      <w:r w:rsidR="006C58E3" w:rsidRPr="008F04B8">
        <w:rPr>
          <w:rFonts w:ascii="Times New Roman" w:hAnsi="Times New Roman" w:cs="Times New Roman"/>
          <w:sz w:val="24"/>
          <w:szCs w:val="24"/>
        </w:rPr>
        <w:t>30101810200000000593</w:t>
      </w:r>
    </w:p>
    <w:p w:rsidR="009C3F31" w:rsidRPr="008F04B8" w:rsidRDefault="004D262C" w:rsidP="008F04B8">
      <w:pPr>
        <w:pBdr>
          <w:bottom w:val="single" w:sz="12" w:space="1" w:color="auto"/>
        </w:pBdr>
        <w:spacing w:after="0" w:line="240" w:lineRule="auto"/>
        <w:jc w:val="both"/>
        <w:rPr>
          <w:rFonts w:ascii="Times New Roman" w:eastAsia="Times New Roman" w:hAnsi="Times New Roman" w:cs="Times New Roman"/>
          <w:color w:val="000000" w:themeColor="text1"/>
          <w:sz w:val="24"/>
          <w:szCs w:val="24"/>
          <w:lang w:eastAsia="ru-RU"/>
        </w:rPr>
      </w:pPr>
      <w:r w:rsidRPr="008F04B8">
        <w:rPr>
          <w:rFonts w:ascii="Times New Roman" w:eastAsia="Times New Roman" w:hAnsi="Times New Roman" w:cs="Times New Roman"/>
          <w:color w:val="000000" w:themeColor="text1"/>
          <w:sz w:val="24"/>
          <w:szCs w:val="24"/>
          <w:lang w:eastAsia="ru-RU"/>
        </w:rPr>
        <w:lastRenderedPageBreak/>
        <w:t xml:space="preserve">ОКПО 33097983 ОКАТО </w:t>
      </w:r>
      <w:r w:rsidR="008F04B8" w:rsidRPr="008F04B8">
        <w:rPr>
          <w:rFonts w:ascii="Times New Roman" w:hAnsi="Times New Roman" w:cs="Times New Roman"/>
          <w:sz w:val="24"/>
          <w:szCs w:val="24"/>
        </w:rPr>
        <w:t>45277577000</w:t>
      </w:r>
      <w:r w:rsidRPr="008F04B8">
        <w:rPr>
          <w:rFonts w:ascii="Times New Roman" w:eastAsia="Times New Roman" w:hAnsi="Times New Roman" w:cs="Times New Roman"/>
          <w:color w:val="000000" w:themeColor="text1"/>
          <w:sz w:val="24"/>
          <w:szCs w:val="24"/>
          <w:lang w:eastAsia="ru-RU"/>
        </w:rPr>
        <w:t xml:space="preserve"> ОКТМО </w:t>
      </w:r>
      <w:r w:rsidR="008F04B8" w:rsidRPr="008F04B8">
        <w:rPr>
          <w:rFonts w:ascii="Times New Roman" w:hAnsi="Times New Roman" w:cs="Times New Roman"/>
          <w:sz w:val="24"/>
          <w:szCs w:val="24"/>
        </w:rPr>
        <w:t>45340000000</w:t>
      </w:r>
      <w:r w:rsidRPr="008F04B8">
        <w:rPr>
          <w:rFonts w:ascii="Times New Roman" w:eastAsia="Times New Roman" w:hAnsi="Times New Roman" w:cs="Times New Roman"/>
          <w:color w:val="000000" w:themeColor="text1"/>
          <w:sz w:val="24"/>
          <w:szCs w:val="24"/>
          <w:lang w:eastAsia="ru-RU"/>
        </w:rPr>
        <w:t xml:space="preserve"> ОКФС 16 ОКОПФ 12300 ОКОГУ 4210014</w:t>
      </w:r>
    </w:p>
    <w:p w:rsidR="00C33E33" w:rsidRPr="0084761F" w:rsidRDefault="00C33E33" w:rsidP="009B527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427A2" w:rsidRDefault="002427A2" w:rsidP="009B5273">
      <w:pPr>
        <w:spacing w:after="0" w:line="240" w:lineRule="auto"/>
        <w:ind w:firstLine="567"/>
        <w:rPr>
          <w:rFonts w:ascii="Times New Roman" w:hAnsi="Times New Roman" w:cs="Times New Roman"/>
          <w:b/>
          <w:color w:val="000000" w:themeColor="text1"/>
          <w:sz w:val="24"/>
          <w:szCs w:val="24"/>
        </w:rPr>
      </w:pP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Заказчик:</w:t>
      </w:r>
      <w:r w:rsidRPr="0084761F">
        <w:rPr>
          <w:rFonts w:ascii="Times New Roman" w:hAnsi="Times New Roman" w:cs="Times New Roman"/>
          <w:color w:val="000000" w:themeColor="text1"/>
          <w:sz w:val="24"/>
          <w:szCs w:val="24"/>
        </w:rPr>
        <w:t xml:space="preserve"> Департамент дорожного хозяйства и транспорта Ивановской области.</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Место нахождения: 153013, г. Иваново, ул. </w:t>
      </w:r>
      <w:proofErr w:type="spellStart"/>
      <w:r w:rsidRPr="0084761F">
        <w:rPr>
          <w:rFonts w:ascii="Times New Roman" w:hAnsi="Times New Roman" w:cs="Times New Roman"/>
          <w:color w:val="000000" w:themeColor="text1"/>
          <w:sz w:val="24"/>
          <w:szCs w:val="24"/>
        </w:rPr>
        <w:t>Куконковых</w:t>
      </w:r>
      <w:proofErr w:type="spellEnd"/>
      <w:r w:rsidRPr="0084761F">
        <w:rPr>
          <w:rFonts w:ascii="Times New Roman" w:hAnsi="Times New Roman" w:cs="Times New Roman"/>
          <w:color w:val="000000" w:themeColor="text1"/>
          <w:sz w:val="24"/>
          <w:szCs w:val="24"/>
        </w:rPr>
        <w:t>, 139.</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Почтовый адрес: 153013, г. Иваново, ул. </w:t>
      </w:r>
      <w:proofErr w:type="spellStart"/>
      <w:r w:rsidRPr="0084761F">
        <w:rPr>
          <w:rFonts w:ascii="Times New Roman" w:hAnsi="Times New Roman" w:cs="Times New Roman"/>
          <w:color w:val="000000" w:themeColor="text1"/>
          <w:sz w:val="24"/>
          <w:szCs w:val="24"/>
        </w:rPr>
        <w:t>Куконковых</w:t>
      </w:r>
      <w:proofErr w:type="spellEnd"/>
      <w:r w:rsidRPr="0084761F">
        <w:rPr>
          <w:rFonts w:ascii="Times New Roman" w:hAnsi="Times New Roman" w:cs="Times New Roman"/>
          <w:color w:val="000000" w:themeColor="text1"/>
          <w:sz w:val="24"/>
          <w:szCs w:val="24"/>
        </w:rPr>
        <w:t>, 139.</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Банковские  реквизиты: ИНН 3728012825    КПП 370201001</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ЕКС 40102810645370000025 в  Отделении Иваново г. Иваново  УФК   по Ивановской области  </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БИК 01240650  </w:t>
      </w:r>
      <w:proofErr w:type="spellStart"/>
      <w:r w:rsidRPr="0084761F">
        <w:rPr>
          <w:rFonts w:ascii="Times New Roman" w:hAnsi="Times New Roman" w:cs="Times New Roman"/>
          <w:color w:val="000000" w:themeColor="text1"/>
          <w:sz w:val="24"/>
          <w:szCs w:val="24"/>
        </w:rPr>
        <w:t>Лиц.сч</w:t>
      </w:r>
      <w:proofErr w:type="spellEnd"/>
      <w:r w:rsidRPr="0084761F">
        <w:rPr>
          <w:rFonts w:ascii="Times New Roman" w:hAnsi="Times New Roman" w:cs="Times New Roman"/>
          <w:color w:val="000000" w:themeColor="text1"/>
          <w:sz w:val="24"/>
          <w:szCs w:val="24"/>
        </w:rPr>
        <w:t xml:space="preserve">. 03332000830 </w:t>
      </w:r>
    </w:p>
    <w:p w:rsidR="003740CD" w:rsidRPr="0084761F" w:rsidRDefault="003740CD" w:rsidP="004D262C">
      <w:pPr>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Казначейский счет 03221643240000003300</w:t>
      </w:r>
    </w:p>
    <w:p w:rsidR="0002373F" w:rsidRPr="0084761F" w:rsidRDefault="0002373F" w:rsidP="0000337C">
      <w:pPr>
        <w:spacing w:after="0" w:line="240" w:lineRule="auto"/>
        <w:rPr>
          <w:rFonts w:ascii="Times New Roman" w:eastAsia="Times New Roman" w:hAnsi="Times New Roman" w:cs="Times New Roman"/>
          <w:color w:val="000000" w:themeColor="text1"/>
          <w:sz w:val="24"/>
          <w:szCs w:val="24"/>
          <w:lang w:eastAsia="ru-RU"/>
        </w:rPr>
      </w:pPr>
    </w:p>
    <w:p w:rsidR="0002373F" w:rsidRPr="0084761F" w:rsidRDefault="0002373F" w:rsidP="0002373F">
      <w:pPr>
        <w:spacing w:after="0" w:line="240" w:lineRule="auto"/>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ЗАКАЗЧИК: </w:t>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t xml:space="preserve">           ПОДРЯДЧИК:</w:t>
      </w:r>
    </w:p>
    <w:p w:rsidR="00333DED" w:rsidRPr="0084761F" w:rsidRDefault="00EA35AA" w:rsidP="0002373F">
      <w:pPr>
        <w:tabs>
          <w:tab w:val="left" w:pos="6270"/>
        </w:tabs>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Заместитель н</w:t>
      </w:r>
      <w:r w:rsidR="0002373F" w:rsidRPr="0084761F">
        <w:rPr>
          <w:rFonts w:ascii="Times New Roman" w:eastAsia="Times New Roman" w:hAnsi="Times New Roman" w:cs="Times New Roman"/>
          <w:b/>
          <w:bCs/>
          <w:color w:val="000000" w:themeColor="text1"/>
          <w:sz w:val="24"/>
          <w:szCs w:val="24"/>
          <w:lang w:eastAsia="ru-RU"/>
        </w:rPr>
        <w:t>ачальник</w:t>
      </w:r>
      <w:r w:rsidRPr="0084761F">
        <w:rPr>
          <w:rFonts w:ascii="Times New Roman" w:eastAsia="Times New Roman" w:hAnsi="Times New Roman" w:cs="Times New Roman"/>
          <w:b/>
          <w:bCs/>
          <w:color w:val="000000" w:themeColor="text1"/>
          <w:sz w:val="24"/>
          <w:szCs w:val="24"/>
          <w:lang w:eastAsia="ru-RU"/>
        </w:rPr>
        <w:t>а</w:t>
      </w:r>
      <w:r w:rsidR="0002373F" w:rsidRPr="0084761F">
        <w:rPr>
          <w:rFonts w:ascii="Times New Roman" w:eastAsia="Times New Roman" w:hAnsi="Times New Roman" w:cs="Times New Roman"/>
          <w:b/>
          <w:bCs/>
          <w:color w:val="000000" w:themeColor="text1"/>
          <w:sz w:val="24"/>
          <w:szCs w:val="24"/>
          <w:lang w:eastAsia="ru-RU"/>
        </w:rPr>
        <w:t xml:space="preserve"> Департамента</w:t>
      </w:r>
      <w:r w:rsidR="00DC2EE6">
        <w:rPr>
          <w:rFonts w:ascii="Times New Roman" w:eastAsia="Times New Roman" w:hAnsi="Times New Roman" w:cs="Times New Roman"/>
          <w:b/>
          <w:bCs/>
          <w:color w:val="000000" w:themeColor="text1"/>
          <w:sz w:val="24"/>
          <w:szCs w:val="24"/>
          <w:lang w:eastAsia="ru-RU"/>
        </w:rPr>
        <w:tab/>
        <w:t>Генеральный директор ООО</w:t>
      </w:r>
      <w:r w:rsidR="0002373F" w:rsidRPr="0084761F">
        <w:rPr>
          <w:rFonts w:ascii="Times New Roman" w:eastAsia="Times New Roman" w:hAnsi="Times New Roman" w:cs="Times New Roman"/>
          <w:b/>
          <w:bCs/>
          <w:color w:val="000000" w:themeColor="text1"/>
          <w:sz w:val="24"/>
          <w:szCs w:val="24"/>
          <w:lang w:eastAsia="ru-RU"/>
        </w:rPr>
        <w:tab/>
      </w:r>
    </w:p>
    <w:p w:rsidR="0002373F" w:rsidRPr="0084761F" w:rsidRDefault="0002373F" w:rsidP="0002373F">
      <w:pPr>
        <w:tabs>
          <w:tab w:val="left" w:pos="6270"/>
        </w:tabs>
        <w:spacing w:after="0" w:line="240" w:lineRule="auto"/>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дорожного хозяйства и транспорта</w:t>
      </w:r>
      <w:proofErr w:type="gramStart"/>
      <w:r w:rsidR="00DC2EE6">
        <w:rPr>
          <w:rFonts w:ascii="Times New Roman" w:eastAsia="Times New Roman" w:hAnsi="Times New Roman" w:cs="Times New Roman"/>
          <w:b/>
          <w:bCs/>
          <w:color w:val="000000" w:themeColor="text1"/>
          <w:sz w:val="24"/>
          <w:szCs w:val="24"/>
          <w:lang w:eastAsia="ru-RU"/>
        </w:rPr>
        <w:tab/>
        <w:t>«</w:t>
      </w:r>
      <w:proofErr w:type="spellStart"/>
      <w:proofErr w:type="gramEnd"/>
      <w:r w:rsidR="006C58E3">
        <w:rPr>
          <w:rFonts w:ascii="Times New Roman" w:eastAsia="Times New Roman" w:hAnsi="Times New Roman" w:cs="Times New Roman"/>
          <w:b/>
          <w:bCs/>
          <w:color w:val="000000" w:themeColor="text1"/>
          <w:sz w:val="24"/>
          <w:szCs w:val="24"/>
          <w:lang w:eastAsia="ru-RU"/>
        </w:rPr>
        <w:t>РентСтрой</w:t>
      </w:r>
      <w:proofErr w:type="spellEnd"/>
      <w:r w:rsidR="00DC2EE6">
        <w:rPr>
          <w:rFonts w:ascii="Times New Roman" w:eastAsia="Times New Roman" w:hAnsi="Times New Roman" w:cs="Times New Roman"/>
          <w:b/>
          <w:bCs/>
          <w:color w:val="000000" w:themeColor="text1"/>
          <w:sz w:val="24"/>
          <w:szCs w:val="24"/>
          <w:lang w:eastAsia="ru-RU"/>
        </w:rPr>
        <w:t>»</w:t>
      </w:r>
      <w:r w:rsidR="00DC2EE6" w:rsidRPr="0084761F">
        <w:rPr>
          <w:rFonts w:ascii="Times New Roman" w:eastAsia="Times New Roman" w:hAnsi="Times New Roman" w:cs="Times New Roman"/>
          <w:b/>
          <w:bCs/>
          <w:color w:val="000000" w:themeColor="text1"/>
          <w:sz w:val="24"/>
          <w:szCs w:val="24"/>
          <w:lang w:eastAsia="ru-RU"/>
        </w:rPr>
        <w:t xml:space="preserve"> </w:t>
      </w:r>
      <w:r w:rsidRPr="0084761F">
        <w:rPr>
          <w:rFonts w:ascii="Times New Roman" w:eastAsia="Times New Roman" w:hAnsi="Times New Roman" w:cs="Times New Roman"/>
          <w:b/>
          <w:bCs/>
          <w:color w:val="000000" w:themeColor="text1"/>
          <w:sz w:val="24"/>
          <w:szCs w:val="24"/>
          <w:lang w:eastAsia="ru-RU"/>
        </w:rPr>
        <w:t xml:space="preserve">                                         </w:t>
      </w:r>
    </w:p>
    <w:p w:rsidR="0002373F" w:rsidRPr="0084761F" w:rsidRDefault="0002373F" w:rsidP="0002373F">
      <w:pPr>
        <w:tabs>
          <w:tab w:val="left" w:pos="6270"/>
        </w:tabs>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Ивановской области  </w:t>
      </w:r>
    </w:p>
    <w:p w:rsidR="0002373F" w:rsidRPr="0084761F" w:rsidRDefault="0002373F" w:rsidP="0002373F">
      <w:pPr>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                                                          </w:t>
      </w:r>
    </w:p>
    <w:p w:rsidR="0002373F" w:rsidRPr="0084761F" w:rsidRDefault="00333DED" w:rsidP="0002373F">
      <w:pPr>
        <w:spacing w:after="0" w:line="240" w:lineRule="auto"/>
        <w:jc w:val="both"/>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  </w:t>
      </w:r>
      <w:r w:rsidR="0002373F" w:rsidRPr="0084761F">
        <w:rPr>
          <w:rFonts w:ascii="Times New Roman" w:eastAsia="Times New Roman" w:hAnsi="Times New Roman" w:cs="Times New Roman"/>
          <w:b/>
          <w:color w:val="000000" w:themeColor="text1"/>
          <w:sz w:val="24"/>
          <w:szCs w:val="24"/>
          <w:lang w:eastAsia="ru-RU"/>
        </w:rPr>
        <w:t>____________________ /</w:t>
      </w:r>
      <w:r w:rsidR="00DC2EE6">
        <w:rPr>
          <w:rFonts w:ascii="Times New Roman" w:eastAsia="Times New Roman" w:hAnsi="Times New Roman" w:cs="Times New Roman"/>
          <w:b/>
          <w:color w:val="000000" w:themeColor="text1"/>
          <w:sz w:val="24"/>
          <w:szCs w:val="24"/>
          <w:lang w:eastAsia="ru-RU"/>
        </w:rPr>
        <w:t xml:space="preserve">А.Г. </w:t>
      </w:r>
      <w:proofErr w:type="spellStart"/>
      <w:r w:rsidR="00DC2EE6">
        <w:rPr>
          <w:rFonts w:ascii="Times New Roman" w:eastAsia="Times New Roman" w:hAnsi="Times New Roman" w:cs="Times New Roman"/>
          <w:b/>
          <w:color w:val="000000" w:themeColor="text1"/>
          <w:sz w:val="24"/>
          <w:szCs w:val="24"/>
          <w:lang w:eastAsia="ru-RU"/>
        </w:rPr>
        <w:t>Гадалов</w:t>
      </w:r>
      <w:proofErr w:type="spellEnd"/>
      <w:r w:rsidR="0002373F" w:rsidRPr="0084761F">
        <w:rPr>
          <w:rFonts w:ascii="Times New Roman" w:eastAsia="Times New Roman" w:hAnsi="Times New Roman" w:cs="Times New Roman"/>
          <w:b/>
          <w:color w:val="000000" w:themeColor="text1"/>
          <w:sz w:val="24"/>
          <w:szCs w:val="24"/>
          <w:lang w:eastAsia="ru-RU"/>
        </w:rPr>
        <w:t>/</w:t>
      </w:r>
      <w:r w:rsidRPr="0084761F">
        <w:rPr>
          <w:rFonts w:ascii="Times New Roman" w:eastAsia="Times New Roman" w:hAnsi="Times New Roman" w:cs="Times New Roman"/>
          <w:b/>
          <w:color w:val="000000" w:themeColor="text1"/>
          <w:sz w:val="24"/>
          <w:szCs w:val="24"/>
          <w:lang w:eastAsia="ru-RU"/>
        </w:rPr>
        <w:t xml:space="preserve">                                 </w:t>
      </w:r>
      <w:r w:rsidR="0002373F" w:rsidRPr="0084761F">
        <w:rPr>
          <w:rFonts w:ascii="Times New Roman" w:eastAsia="Times New Roman" w:hAnsi="Times New Roman" w:cs="Times New Roman"/>
          <w:b/>
          <w:color w:val="000000" w:themeColor="text1"/>
          <w:sz w:val="24"/>
          <w:szCs w:val="24"/>
          <w:lang w:eastAsia="ru-RU"/>
        </w:rPr>
        <w:t xml:space="preserve">   ________________/</w:t>
      </w:r>
      <w:r w:rsidR="008F04B8">
        <w:rPr>
          <w:rFonts w:ascii="Times New Roman" w:eastAsia="Times New Roman" w:hAnsi="Times New Roman" w:cs="Times New Roman"/>
          <w:b/>
          <w:color w:val="000000" w:themeColor="text1"/>
          <w:sz w:val="24"/>
          <w:szCs w:val="24"/>
          <w:lang w:eastAsia="ru-RU"/>
        </w:rPr>
        <w:t>Э.Р. Акопян</w:t>
      </w:r>
      <w:r w:rsidR="0002373F" w:rsidRPr="0084761F">
        <w:rPr>
          <w:rFonts w:ascii="Times New Roman" w:eastAsia="Times New Roman" w:hAnsi="Times New Roman" w:cs="Times New Roman"/>
          <w:b/>
          <w:color w:val="000000" w:themeColor="text1"/>
          <w:sz w:val="24"/>
          <w:szCs w:val="24"/>
          <w:lang w:eastAsia="ru-RU"/>
        </w:rPr>
        <w:t>/</w:t>
      </w:r>
    </w:p>
    <w:p w:rsidR="0002373F" w:rsidRPr="0084761F" w:rsidRDefault="0002373F" w:rsidP="0002373F">
      <w:pPr>
        <w:spacing w:after="0" w:line="240" w:lineRule="auto"/>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  М.П.                                                                                        </w:t>
      </w:r>
      <w:r w:rsidRPr="0084761F">
        <w:rPr>
          <w:rFonts w:ascii="Times New Roman" w:eastAsia="Times New Roman" w:hAnsi="Times New Roman" w:cs="Times New Roman"/>
          <w:b/>
          <w:color w:val="000000" w:themeColor="text1"/>
          <w:sz w:val="24"/>
          <w:szCs w:val="24"/>
          <w:lang w:eastAsia="ru-RU"/>
        </w:rPr>
        <w:tab/>
        <w:t xml:space="preserve">М.П.                                                                                        </w:t>
      </w:r>
    </w:p>
    <w:p w:rsidR="00F278A6" w:rsidRPr="0084761F" w:rsidRDefault="0002373F" w:rsidP="0054384E">
      <w:pPr>
        <w:keepLines/>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br w:type="page"/>
      </w:r>
    </w:p>
    <w:p w:rsidR="00F278A6" w:rsidRPr="0084761F" w:rsidRDefault="00F278A6" w:rsidP="00F278A6">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 xml:space="preserve">Приложение № </w:t>
      </w:r>
      <w:r w:rsidR="001056FF" w:rsidRPr="0084761F">
        <w:rPr>
          <w:rFonts w:ascii="Times New Roman" w:eastAsia="Times New Roman" w:hAnsi="Times New Roman" w:cs="Times New Roman"/>
          <w:color w:val="000000" w:themeColor="text1"/>
          <w:sz w:val="20"/>
          <w:szCs w:val="20"/>
          <w:lang w:eastAsia="ru-RU"/>
        </w:rPr>
        <w:t>1</w:t>
      </w:r>
    </w:p>
    <w:p w:rsidR="00F278A6" w:rsidRPr="0084761F" w:rsidRDefault="00F278A6" w:rsidP="00F278A6">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к Государственному контракту</w:t>
      </w:r>
    </w:p>
    <w:p w:rsidR="00F278A6" w:rsidRPr="0084761F" w:rsidRDefault="00F278A6" w:rsidP="00F278A6">
      <w:pPr>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w:t>
      </w:r>
      <w:r w:rsidR="00DC2EE6">
        <w:rPr>
          <w:rFonts w:ascii="Times New Roman" w:eastAsia="Times New Roman" w:hAnsi="Times New Roman" w:cs="Times New Roman"/>
          <w:color w:val="000000" w:themeColor="text1"/>
          <w:sz w:val="20"/>
          <w:szCs w:val="20"/>
          <w:lang w:eastAsia="ru-RU"/>
        </w:rPr>
        <w:t>0133200001723000121/121</w:t>
      </w:r>
      <w:r w:rsidRPr="0084761F">
        <w:rPr>
          <w:rFonts w:ascii="Times New Roman" w:eastAsia="Times New Roman" w:hAnsi="Times New Roman" w:cs="Times New Roman"/>
          <w:color w:val="000000" w:themeColor="text1"/>
          <w:sz w:val="20"/>
          <w:szCs w:val="20"/>
          <w:lang w:eastAsia="ru-RU"/>
        </w:rPr>
        <w:t xml:space="preserve">  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г.</w:t>
      </w:r>
    </w:p>
    <w:p w:rsidR="00F278A6" w:rsidRPr="0084761F" w:rsidRDefault="00F278A6" w:rsidP="0054384E">
      <w:pPr>
        <w:keepLines/>
        <w:jc w:val="right"/>
        <w:rPr>
          <w:rFonts w:ascii="Times New Roman" w:eastAsia="Times New Roman" w:hAnsi="Times New Roman" w:cs="Times New Roman"/>
          <w:color w:val="000000" w:themeColor="text1"/>
          <w:sz w:val="24"/>
          <w:szCs w:val="24"/>
          <w:lang w:eastAsia="ru-RU"/>
        </w:rPr>
      </w:pPr>
    </w:p>
    <w:p w:rsidR="001056FF" w:rsidRPr="0084761F" w:rsidRDefault="001056FF" w:rsidP="001056FF">
      <w:pPr>
        <w:widowControl w:val="0"/>
        <w:spacing w:after="0" w:line="254" w:lineRule="auto"/>
        <w:jc w:val="center"/>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ТЕХНИЧЕСКОЕ ЗАДАНИЕ</w:t>
      </w:r>
    </w:p>
    <w:p w:rsidR="001056FF" w:rsidRPr="0084761F" w:rsidRDefault="001056FF" w:rsidP="001056FF">
      <w:pPr>
        <w:widowControl w:val="0"/>
        <w:spacing w:after="0" w:line="254" w:lineRule="auto"/>
        <w:jc w:val="center"/>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(ОПИСАНИЕ ОБЪЕКТА ЗАКУПКИ)</w:t>
      </w:r>
    </w:p>
    <w:p w:rsidR="001056FF" w:rsidRPr="0084761F" w:rsidRDefault="001056FF" w:rsidP="001056FF">
      <w:pPr>
        <w:widowControl w:val="0"/>
        <w:spacing w:after="0" w:line="254" w:lineRule="auto"/>
        <w:jc w:val="center"/>
        <w:rPr>
          <w:rFonts w:ascii="Times New Roman" w:hAnsi="Times New Roman" w:cs="Times New Roman"/>
          <w:b/>
          <w:color w:val="000000" w:themeColor="text1"/>
          <w:sz w:val="24"/>
          <w:szCs w:val="24"/>
        </w:rPr>
      </w:pPr>
    </w:p>
    <w:p w:rsidR="009715F2" w:rsidRPr="0084761F" w:rsidRDefault="009715F2" w:rsidP="009715F2">
      <w:pPr>
        <w:keepLines/>
        <w:widowControl w:val="0"/>
        <w:spacing w:after="0" w:line="240" w:lineRule="auto"/>
        <w:ind w:firstLine="317"/>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Объект закупки:</w:t>
      </w:r>
      <w:r w:rsidRPr="0084761F">
        <w:rPr>
          <w:rFonts w:ascii="Times New Roman" w:hAnsi="Times New Roman" w:cs="Times New Roman"/>
          <w:color w:val="000000" w:themeColor="text1"/>
          <w:sz w:val="24"/>
          <w:szCs w:val="24"/>
        </w:rPr>
        <w:t xml:space="preserve"> Выполнение работ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 </w:t>
      </w:r>
    </w:p>
    <w:p w:rsidR="009715F2" w:rsidRPr="0084761F" w:rsidRDefault="009715F2" w:rsidP="009715F2">
      <w:pPr>
        <w:keepLines/>
        <w:widowControl w:val="0"/>
        <w:spacing w:after="0" w:line="240" w:lineRule="auto"/>
        <w:ind w:firstLine="317"/>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Предмет контракта: </w:t>
      </w:r>
      <w:r w:rsidRPr="0084761F">
        <w:rPr>
          <w:rFonts w:ascii="Times New Roman" w:hAnsi="Times New Roman" w:cs="Times New Roman"/>
          <w:color w:val="000000" w:themeColor="text1"/>
          <w:sz w:val="24"/>
          <w:szCs w:val="24"/>
        </w:rPr>
        <w:t>Выполнение работ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9715F2" w:rsidRPr="0084761F" w:rsidRDefault="009715F2" w:rsidP="009715F2">
      <w:pPr>
        <w:keepLines/>
        <w:spacing w:after="0" w:line="240" w:lineRule="auto"/>
        <w:ind w:firstLine="317"/>
        <w:jc w:val="both"/>
        <w:rPr>
          <w:rFonts w:ascii="Times New Roman" w:hAnsi="Times New Roman" w:cs="Times New Roman"/>
          <w:color w:val="000000" w:themeColor="text1"/>
          <w:sz w:val="24"/>
          <w:szCs w:val="24"/>
        </w:rPr>
      </w:pPr>
    </w:p>
    <w:p w:rsidR="009715F2" w:rsidRPr="0084761F" w:rsidRDefault="009715F2" w:rsidP="009715F2">
      <w:pPr>
        <w:keepLines/>
        <w:widowControl w:val="0"/>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Заказчик: </w:t>
      </w:r>
      <w:r w:rsidRPr="0084761F">
        <w:rPr>
          <w:rFonts w:ascii="Times New Roman" w:hAnsi="Times New Roman" w:cs="Times New Roman"/>
          <w:color w:val="000000" w:themeColor="text1"/>
          <w:sz w:val="24"/>
          <w:szCs w:val="24"/>
        </w:rPr>
        <w:t>Департамент дорожного хозяйства и транспорта Ивановской области.</w:t>
      </w:r>
    </w:p>
    <w:p w:rsidR="009715F2" w:rsidRPr="0084761F" w:rsidRDefault="009715F2" w:rsidP="009715F2">
      <w:pPr>
        <w:keepLines/>
        <w:widowControl w:val="0"/>
        <w:spacing w:after="0" w:line="240" w:lineRule="auto"/>
        <w:rPr>
          <w:rFonts w:ascii="Times New Roman" w:hAnsi="Times New Roman" w:cs="Times New Roman"/>
          <w:color w:val="000000" w:themeColor="text1"/>
          <w:sz w:val="24"/>
          <w:szCs w:val="24"/>
        </w:rPr>
      </w:pP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1. Форма, сроки и порядок оплаты выполнения работ: </w:t>
      </w:r>
      <w:r w:rsidRPr="0084761F">
        <w:rPr>
          <w:rFonts w:ascii="Times New Roman" w:hAnsi="Times New Roman" w:cs="Times New Roman"/>
          <w:color w:val="000000" w:themeColor="text1"/>
          <w:sz w:val="24"/>
          <w:szCs w:val="24"/>
        </w:rPr>
        <w:t>оплата производится в рублях в порядке, предусмотренном государственным контрактом, авансовый платеж не предусмотрен.</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2. Цель выполнения работ: </w:t>
      </w:r>
      <w:r w:rsidRPr="0084761F">
        <w:rPr>
          <w:rFonts w:ascii="Times New Roman" w:hAnsi="Times New Roman" w:cs="Times New Roman"/>
          <w:color w:val="000000" w:themeColor="text1"/>
          <w:sz w:val="24"/>
          <w:szCs w:val="24"/>
        </w:rPr>
        <w:t>ликвидация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 для улучшения обзорности дорог, повышения безопасности дорожного движения.</w:t>
      </w:r>
    </w:p>
    <w:p w:rsidR="009715F2" w:rsidRPr="0084761F" w:rsidRDefault="009715F2" w:rsidP="009715F2">
      <w:pPr>
        <w:keepLines/>
        <w:spacing w:after="0" w:line="240" w:lineRule="auto"/>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3. Общие требования:</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При выполнении работ необходимо соблюдать требования и меры безопасности в соответствии с:</w:t>
      </w:r>
    </w:p>
    <w:p w:rsidR="009715F2" w:rsidRPr="0084761F" w:rsidRDefault="009715F2" w:rsidP="009715F2">
      <w:pPr>
        <w:keepLines/>
        <w:tabs>
          <w:tab w:val="left" w:pos="567"/>
        </w:tabs>
        <w:spacing w:after="0" w:line="240" w:lineRule="auto"/>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3.1. Федеральный закон РФ от 10.01.2002 № 7-ФЗ «Об охране окружающей среды».</w:t>
      </w:r>
    </w:p>
    <w:p w:rsidR="009715F2" w:rsidRPr="0084761F" w:rsidRDefault="009715F2" w:rsidP="009715F2">
      <w:pPr>
        <w:keepLines/>
        <w:tabs>
          <w:tab w:val="left" w:pos="567"/>
        </w:tab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3.2. Федеральный закон РФ от 19.06.1997 г. № 109-ФЗ «О безопасном обращении с пестицидами и </w:t>
      </w:r>
      <w:proofErr w:type="spellStart"/>
      <w:r w:rsidRPr="0084761F">
        <w:rPr>
          <w:rFonts w:ascii="Times New Roman" w:hAnsi="Times New Roman" w:cs="Times New Roman"/>
          <w:color w:val="000000" w:themeColor="text1"/>
          <w:sz w:val="24"/>
          <w:szCs w:val="24"/>
        </w:rPr>
        <w:t>агрохимикатами</w:t>
      </w:r>
      <w:proofErr w:type="spellEnd"/>
      <w:r w:rsidRPr="0084761F">
        <w:rPr>
          <w:rFonts w:ascii="Times New Roman" w:hAnsi="Times New Roman" w:cs="Times New Roman"/>
          <w:color w:val="000000" w:themeColor="text1"/>
          <w:sz w:val="24"/>
          <w:szCs w:val="24"/>
        </w:rPr>
        <w:t>».</w:t>
      </w:r>
    </w:p>
    <w:p w:rsidR="009715F2" w:rsidRPr="0084761F" w:rsidRDefault="009715F2" w:rsidP="009715F2">
      <w:pPr>
        <w:keepLines/>
        <w:tabs>
          <w:tab w:val="left" w:pos="567"/>
        </w:tab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3.3. </w:t>
      </w:r>
      <w:r w:rsidRPr="0084761F">
        <w:rPr>
          <w:rFonts w:ascii="Times New Roman" w:hAnsi="Times New Roman" w:cs="Times New Roman"/>
          <w:color w:val="000000" w:themeColor="text1"/>
          <w:sz w:val="24"/>
          <w:szCs w:val="24"/>
          <w:highlight w:val="white"/>
        </w:rPr>
        <w:t xml:space="preserve">СП 2.2.3670-20 </w:t>
      </w:r>
      <w:r w:rsidRPr="0084761F">
        <w:rPr>
          <w:rFonts w:ascii="Times New Roman" w:hAnsi="Times New Roman" w:cs="Times New Roman"/>
          <w:color w:val="000000" w:themeColor="text1"/>
          <w:sz w:val="24"/>
          <w:szCs w:val="24"/>
        </w:rPr>
        <w:t>«</w:t>
      </w:r>
      <w:r w:rsidRPr="0084761F">
        <w:rPr>
          <w:rFonts w:ascii="Times New Roman" w:hAnsi="Times New Roman" w:cs="Times New Roman"/>
          <w:color w:val="000000" w:themeColor="text1"/>
          <w:sz w:val="24"/>
          <w:szCs w:val="24"/>
          <w:highlight w:val="white"/>
        </w:rPr>
        <w:t>Санитарно-эпидемиологические требования к условиям труда</w:t>
      </w:r>
      <w:r w:rsidRPr="0084761F">
        <w:rPr>
          <w:rFonts w:ascii="Times New Roman" w:hAnsi="Times New Roman" w:cs="Times New Roman"/>
          <w:color w:val="000000" w:themeColor="text1"/>
          <w:sz w:val="24"/>
          <w:szCs w:val="24"/>
        </w:rPr>
        <w:t>».</w:t>
      </w:r>
    </w:p>
    <w:p w:rsidR="009715F2" w:rsidRPr="0084761F" w:rsidRDefault="009715F2" w:rsidP="009715F2">
      <w:pPr>
        <w:keepLines/>
        <w:tabs>
          <w:tab w:val="left" w:pos="567"/>
        </w:tab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3.4. ОДМ 218.6.019-2016. Отраслевой дорожный методический документ. Рекомендации по организации движения и ограждению мест производства дорожных работ.</w:t>
      </w:r>
    </w:p>
    <w:p w:rsidR="009715F2" w:rsidRPr="0084761F" w:rsidRDefault="009715F2" w:rsidP="009715F2">
      <w:pPr>
        <w:keepLines/>
        <w:tabs>
          <w:tab w:val="left" w:pos="567"/>
        </w:tabs>
        <w:spacing w:after="0" w:line="240" w:lineRule="auto"/>
        <w:ind w:right="-82"/>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3.5.Применяемые гербициды, должны быть включены в «Государственный каталог пестицидов и </w:t>
      </w:r>
      <w:proofErr w:type="spellStart"/>
      <w:r w:rsidRPr="0084761F">
        <w:rPr>
          <w:rFonts w:ascii="Times New Roman" w:hAnsi="Times New Roman" w:cs="Times New Roman"/>
          <w:color w:val="000000" w:themeColor="text1"/>
          <w:sz w:val="24"/>
          <w:szCs w:val="24"/>
        </w:rPr>
        <w:t>агрохимикатов</w:t>
      </w:r>
      <w:proofErr w:type="spellEnd"/>
      <w:r w:rsidRPr="0084761F">
        <w:rPr>
          <w:rFonts w:ascii="Times New Roman" w:hAnsi="Times New Roman" w:cs="Times New Roman"/>
          <w:color w:val="000000" w:themeColor="text1"/>
          <w:sz w:val="24"/>
          <w:szCs w:val="24"/>
        </w:rPr>
        <w:t xml:space="preserve">, разрешенных к применению на территории Российской Федерации» действующий на момент проведения работ. Применение гербицидов проводится при условии соблюдения санитарных разрывов в соответствии с требованиями </w:t>
      </w:r>
      <w:r w:rsidRPr="0084761F">
        <w:rPr>
          <w:rFonts w:ascii="Times New Roman" w:hAnsi="Times New Roman" w:cs="Times New Roman"/>
          <w:color w:val="000000" w:themeColor="text1"/>
          <w:sz w:val="24"/>
          <w:szCs w:val="24"/>
          <w:highlight w:val="white"/>
        </w:rPr>
        <w:t>СП 2.2.3670-20</w:t>
      </w:r>
      <w:r w:rsidRPr="0084761F">
        <w:rPr>
          <w:rFonts w:ascii="Times New Roman" w:hAnsi="Times New Roman" w:cs="Times New Roman"/>
          <w:color w:val="000000" w:themeColor="text1"/>
          <w:sz w:val="24"/>
          <w:szCs w:val="24"/>
        </w:rPr>
        <w:t>.</w:t>
      </w:r>
    </w:p>
    <w:p w:rsidR="009715F2" w:rsidRPr="0084761F" w:rsidRDefault="009715F2" w:rsidP="009715F2">
      <w:pPr>
        <w:keepLines/>
        <w:spacing w:after="0" w:line="240" w:lineRule="auto"/>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4. Выполнение работ:</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4.1. </w:t>
      </w:r>
      <w:r w:rsidRPr="0084761F">
        <w:rPr>
          <w:rFonts w:ascii="Times New Roman" w:hAnsi="Times New Roman" w:cs="Times New Roman"/>
          <w:color w:val="000000" w:themeColor="text1"/>
          <w:sz w:val="24"/>
          <w:szCs w:val="24"/>
        </w:rPr>
        <w:t>Перед началом выполнения работ:</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4.1.1. </w:t>
      </w:r>
      <w:r w:rsidRPr="0084761F">
        <w:rPr>
          <w:rFonts w:ascii="Times New Roman" w:hAnsi="Times New Roman" w:cs="Times New Roman"/>
          <w:color w:val="000000" w:themeColor="text1"/>
          <w:sz w:val="24"/>
          <w:szCs w:val="24"/>
        </w:rPr>
        <w:t>Согласовать с эксплуатационной организацией, выполняющей работы по содержанию автомобильных дорог и искусственных сооружений на них график производства работ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4.1.2. </w:t>
      </w:r>
      <w:r w:rsidRPr="0084761F">
        <w:rPr>
          <w:rFonts w:ascii="Times New Roman" w:hAnsi="Times New Roman" w:cs="Times New Roman"/>
          <w:color w:val="000000" w:themeColor="text1"/>
          <w:sz w:val="24"/>
          <w:szCs w:val="24"/>
        </w:rPr>
        <w:t>До начала выполнения работ Исполнитель должен предоставить Заказчику:</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приказ о назначении ответственного лица за выполнение работ;</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наряд-допуск;</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 копию удостоверения о прохождении обучения по курсу охраны труда и техники безопасности при работе с </w:t>
      </w:r>
      <w:proofErr w:type="spellStart"/>
      <w:r w:rsidRPr="0084761F">
        <w:rPr>
          <w:rFonts w:ascii="Times New Roman" w:hAnsi="Times New Roman" w:cs="Times New Roman"/>
          <w:color w:val="000000" w:themeColor="text1"/>
          <w:sz w:val="24"/>
          <w:szCs w:val="24"/>
        </w:rPr>
        <w:t>агрохимикатами</w:t>
      </w:r>
      <w:proofErr w:type="spellEnd"/>
      <w:r w:rsidRPr="0084761F">
        <w:rPr>
          <w:rFonts w:ascii="Times New Roman" w:hAnsi="Times New Roman" w:cs="Times New Roman"/>
          <w:color w:val="000000" w:themeColor="text1"/>
          <w:sz w:val="24"/>
          <w:szCs w:val="24"/>
        </w:rPr>
        <w:t xml:space="preserve"> и пестицидами, а также правил оказания доврачебной помощи в случаях отравлений пестицидами;</w:t>
      </w:r>
    </w:p>
    <w:p w:rsidR="009715F2" w:rsidRPr="0084761F" w:rsidRDefault="009715F2" w:rsidP="009715F2">
      <w:pPr>
        <w:keepLines/>
        <w:tabs>
          <w:tab w:val="left" w:pos="9638"/>
        </w:tabs>
        <w:spacing w:after="0" w:line="240" w:lineRule="auto"/>
        <w:ind w:right="-82"/>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4.2. При выполнении работ:</w:t>
      </w:r>
    </w:p>
    <w:p w:rsidR="009715F2" w:rsidRPr="0084761F" w:rsidRDefault="009715F2" w:rsidP="009715F2">
      <w:pPr>
        <w:keepLines/>
        <w:tabs>
          <w:tab w:val="left" w:pos="9638"/>
        </w:tabs>
        <w:spacing w:after="0" w:line="240" w:lineRule="auto"/>
        <w:ind w:right="-55"/>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4.2.1. </w:t>
      </w:r>
      <w:r w:rsidRPr="0084761F">
        <w:rPr>
          <w:rFonts w:ascii="Times New Roman" w:hAnsi="Times New Roman" w:cs="Times New Roman"/>
          <w:color w:val="000000" w:themeColor="text1"/>
          <w:sz w:val="24"/>
          <w:szCs w:val="24"/>
        </w:rPr>
        <w:t xml:space="preserve">Заблаговременно, не менее чем за 3 календарных дня до начала применения гербицидов, оповестить население через средства массовой информации об используемых препаратах, сроках обработок, необходимых мерах предосторожности, о сроках выхода на обработанные участки, в том числе для сбора грибов и ягод, о сроках возможного сенокошения и выпаса </w:t>
      </w:r>
      <w:proofErr w:type="spellStart"/>
      <w:r w:rsidRPr="0084761F">
        <w:rPr>
          <w:rFonts w:ascii="Times New Roman" w:hAnsi="Times New Roman" w:cs="Times New Roman"/>
          <w:color w:val="000000" w:themeColor="text1"/>
          <w:sz w:val="24"/>
          <w:szCs w:val="24"/>
        </w:rPr>
        <w:t>животных.Оградить</w:t>
      </w:r>
      <w:proofErr w:type="spellEnd"/>
      <w:r w:rsidRPr="0084761F">
        <w:rPr>
          <w:rFonts w:ascii="Times New Roman" w:hAnsi="Times New Roman" w:cs="Times New Roman"/>
          <w:color w:val="000000" w:themeColor="text1"/>
          <w:sz w:val="24"/>
          <w:szCs w:val="24"/>
        </w:rPr>
        <w:t xml:space="preserve"> места проводимых работ и обозначить предупреждающей информацией «Осторожно. Химически обработано».</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lastRenderedPageBreak/>
        <w:t xml:space="preserve">4.2.2. </w:t>
      </w:r>
      <w:r w:rsidRPr="0084761F">
        <w:rPr>
          <w:rFonts w:ascii="Times New Roman" w:hAnsi="Times New Roman" w:cs="Times New Roman"/>
          <w:color w:val="000000" w:themeColor="text1"/>
          <w:sz w:val="24"/>
          <w:szCs w:val="24"/>
        </w:rPr>
        <w:t>По окончании работ предоставить отчет о проведении оповещения населения через СМИ. Снятие предупредительных знаков безопасности после окончания сроков ожидания (периода, после которого возможно пребывание людей в зоне ранее проведенной обработки), установленных для примененных гербицидов.</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4.2.3. </w:t>
      </w:r>
      <w:r w:rsidRPr="0084761F">
        <w:rPr>
          <w:rFonts w:ascii="Times New Roman" w:hAnsi="Times New Roman" w:cs="Times New Roman"/>
          <w:color w:val="000000" w:themeColor="text1"/>
          <w:sz w:val="24"/>
          <w:szCs w:val="24"/>
        </w:rPr>
        <w:t>Обработку борщевика Сосновского производить в пределах полосы отвода на ширину захвата от 0,5 метров до 7,0 метров от бровки земляного полотна, но не более ширины полосы отвода.</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4.2.4.</w:t>
      </w:r>
      <w:r w:rsidRPr="0084761F">
        <w:rPr>
          <w:rFonts w:ascii="Times New Roman" w:hAnsi="Times New Roman" w:cs="Times New Roman"/>
          <w:color w:val="000000" w:themeColor="text1"/>
          <w:sz w:val="24"/>
          <w:szCs w:val="24"/>
        </w:rPr>
        <w:t xml:space="preserve"> Опрыскивание производить в безветренную сухую погоду по сухим листьям борщевика Сосновского в дневное время – только в прохладные и пасмурные дни при скорости ветра не более 3 м/с. Работающие с ранцевой аппаратурой не должны находиться относительно друг друга с подветренной стороны. Должно быть обеспечено полное сохранение другой растительности на сопредельных территориях. </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4.2.5. </w:t>
      </w:r>
      <w:r w:rsidRPr="0084761F">
        <w:rPr>
          <w:rFonts w:ascii="Times New Roman" w:hAnsi="Times New Roman" w:cs="Times New Roman"/>
          <w:color w:val="000000" w:themeColor="text1"/>
          <w:sz w:val="24"/>
          <w:szCs w:val="24"/>
        </w:rPr>
        <w:t xml:space="preserve">Нормы применения гербицидов и расход рабочей жидкости должны соответствовать регламентам «Государственного каталога пестицидов и </w:t>
      </w:r>
      <w:proofErr w:type="spellStart"/>
      <w:r w:rsidRPr="0084761F">
        <w:rPr>
          <w:rFonts w:ascii="Times New Roman" w:hAnsi="Times New Roman" w:cs="Times New Roman"/>
          <w:color w:val="000000" w:themeColor="text1"/>
          <w:sz w:val="24"/>
          <w:szCs w:val="24"/>
        </w:rPr>
        <w:t>агрохимикатов</w:t>
      </w:r>
      <w:proofErr w:type="spellEnd"/>
      <w:r w:rsidRPr="0084761F">
        <w:rPr>
          <w:rFonts w:ascii="Times New Roman" w:hAnsi="Times New Roman" w:cs="Times New Roman"/>
          <w:color w:val="000000" w:themeColor="text1"/>
          <w:sz w:val="24"/>
          <w:szCs w:val="24"/>
        </w:rPr>
        <w:t>, разрешённых к применению на территории РФ». Не допускается превышение норм расхода и увеличение кратности обработок, указанных в регламенте.</w:t>
      </w:r>
    </w:p>
    <w:p w:rsidR="009715F2" w:rsidRPr="0084761F" w:rsidRDefault="009715F2" w:rsidP="009715F2">
      <w:pPr>
        <w:keepLines/>
        <w:widowControl w:val="0"/>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4.2.6. </w:t>
      </w:r>
      <w:r w:rsidRPr="0084761F">
        <w:rPr>
          <w:rFonts w:ascii="Times New Roman" w:hAnsi="Times New Roman" w:cs="Times New Roman"/>
          <w:color w:val="000000" w:themeColor="text1"/>
          <w:sz w:val="24"/>
          <w:szCs w:val="24"/>
        </w:rPr>
        <w:t>Обработка Борщевика Сосновского ведется гербицидом ГЛИБЕСТ 540  (b или эквивалент)*, Подрядчик  обязан предоставить Заказчику сертификаты соответствия на гербициды и паспорт безопасности, удостоверяющего его происхождение, качество и сроки годности.</w:t>
      </w:r>
    </w:p>
    <w:p w:rsidR="009715F2" w:rsidRPr="0084761F" w:rsidRDefault="009715F2" w:rsidP="009715F2">
      <w:pPr>
        <w:keepLines/>
        <w:widowControl w:val="0"/>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*Параметры эквивалентности: один из гербицидов на основе  </w:t>
      </w:r>
      <w:proofErr w:type="spellStart"/>
      <w:r w:rsidRPr="0084761F">
        <w:rPr>
          <w:rFonts w:ascii="Times New Roman" w:hAnsi="Times New Roman" w:cs="Times New Roman"/>
          <w:color w:val="000000" w:themeColor="text1"/>
          <w:sz w:val="24"/>
          <w:szCs w:val="24"/>
        </w:rPr>
        <w:t>глифосат</w:t>
      </w:r>
      <w:proofErr w:type="spellEnd"/>
      <w:r w:rsidRPr="0084761F">
        <w:rPr>
          <w:rFonts w:ascii="Times New Roman" w:hAnsi="Times New Roman" w:cs="Times New Roman"/>
          <w:color w:val="000000" w:themeColor="text1"/>
          <w:sz w:val="24"/>
          <w:szCs w:val="24"/>
        </w:rPr>
        <w:t xml:space="preserve"> (540 г/л)  .</w:t>
      </w:r>
    </w:p>
    <w:p w:rsidR="009715F2" w:rsidRPr="0084761F" w:rsidRDefault="009715F2" w:rsidP="009715F2">
      <w:pPr>
        <w:keepLines/>
        <w:tabs>
          <w:tab w:val="left" w:pos="1134"/>
          <w:tab w:val="left" w:pos="1276"/>
        </w:tabs>
        <w:spacing w:after="0" w:line="240" w:lineRule="auto"/>
        <w:ind w:right="-82"/>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4.3. По окончании выполнения работ:</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4.3.1. </w:t>
      </w:r>
      <w:r w:rsidRPr="0084761F">
        <w:rPr>
          <w:rFonts w:ascii="Times New Roman" w:hAnsi="Times New Roman" w:cs="Times New Roman"/>
          <w:color w:val="000000" w:themeColor="text1"/>
          <w:sz w:val="24"/>
          <w:szCs w:val="24"/>
        </w:rPr>
        <w:t>После опрыскивания должно быть обеспечено полное подавление 100% имеющихся к моменту обработки экземпляров борщевика Сосновского.</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4.3.2. </w:t>
      </w:r>
      <w:r w:rsidRPr="0084761F">
        <w:rPr>
          <w:rFonts w:ascii="Times New Roman" w:hAnsi="Times New Roman" w:cs="Times New Roman"/>
          <w:color w:val="000000" w:themeColor="text1"/>
          <w:sz w:val="24"/>
          <w:szCs w:val="24"/>
        </w:rPr>
        <w:t>По завершению выполнения работ запрещается оставлять без охраны пестициды или приготовленные растворы.</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4.3.3. </w:t>
      </w:r>
      <w:r w:rsidRPr="0084761F">
        <w:rPr>
          <w:rFonts w:ascii="Times New Roman" w:hAnsi="Times New Roman" w:cs="Times New Roman"/>
          <w:color w:val="000000" w:themeColor="text1"/>
          <w:sz w:val="24"/>
          <w:szCs w:val="24"/>
        </w:rPr>
        <w:t>По окончанию выполнения работ Заказчику должна быть представлена исполнительная документация по ликвидации нежелательной растительности (борщевика Сосновского) в полосе  отвода автомобильных дорог:</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-перечень обработанных площадей с указанием автомобильных дорог и объёмов;</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специальный журнал производства работ по форме КС-6;</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копия журнала учета применения пестицидов;</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копия журнала регистрации проведения вводного инструктажа;</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копии документов, подтверждающих приобретение пестицидов;</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копии сертификатов соответствия на гербицид и паспорт безопасности, удостоверяющего его происхождение, качество и сроки годности на все используемые пестициды;</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xml:space="preserve">-адресные фотоматериалы о выполнении работ (до выполнения работ и после выполнения работ), панорама снимка должна давать ясное представление о месте </w:t>
      </w:r>
      <w:r w:rsidR="00121FFD" w:rsidRPr="0084761F">
        <w:rPr>
          <w:rFonts w:ascii="Times New Roman" w:hAnsi="Times New Roman" w:cs="Times New Roman"/>
          <w:color w:val="000000" w:themeColor="text1"/>
          <w:sz w:val="24"/>
          <w:szCs w:val="24"/>
        </w:rPr>
        <w:t>выполнения работ</w:t>
      </w:r>
      <w:r w:rsidRPr="0084761F">
        <w:rPr>
          <w:rFonts w:ascii="Times New Roman" w:hAnsi="Times New Roman" w:cs="Times New Roman"/>
          <w:color w:val="000000" w:themeColor="text1"/>
          <w:sz w:val="24"/>
          <w:szCs w:val="24"/>
        </w:rPr>
        <w:t>: дата обследования/дата предъявляемого к приемке (оплате) участка дороги, наименование автодороги).</w:t>
      </w:r>
    </w:p>
    <w:p w:rsidR="009715F2" w:rsidRPr="0084761F" w:rsidRDefault="009715F2" w:rsidP="009715F2">
      <w:pPr>
        <w:keepLines/>
        <w:widowControl w:val="0"/>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4.3.4. </w:t>
      </w:r>
      <w:r w:rsidRPr="0084761F">
        <w:rPr>
          <w:rFonts w:ascii="Times New Roman" w:hAnsi="Times New Roman" w:cs="Times New Roman"/>
          <w:color w:val="000000" w:themeColor="text1"/>
          <w:sz w:val="24"/>
          <w:szCs w:val="24"/>
        </w:rPr>
        <w:t>Гарантийный срок на выполнение работ составляет 12 месяцев  с даты подписания Заказчиком акта о приемке выполненных работ.</w:t>
      </w:r>
    </w:p>
    <w:p w:rsidR="009715F2" w:rsidRPr="0084761F" w:rsidRDefault="009715F2" w:rsidP="009715F2">
      <w:pPr>
        <w:keepLines/>
        <w:widowControl w:val="0"/>
        <w:spacing w:after="0" w:line="240" w:lineRule="auto"/>
        <w:jc w:val="both"/>
        <w:rPr>
          <w:rFonts w:ascii="Times New Roman" w:hAnsi="Times New Roman" w:cs="Times New Roman"/>
          <w:color w:val="000000" w:themeColor="text1"/>
          <w:sz w:val="24"/>
          <w:szCs w:val="24"/>
        </w:rPr>
      </w:pPr>
    </w:p>
    <w:p w:rsidR="009715F2" w:rsidRPr="0084761F" w:rsidRDefault="009715F2" w:rsidP="009715F2">
      <w:pPr>
        <w:keepLines/>
        <w:spacing w:after="0" w:line="240" w:lineRule="auto"/>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5. Срок выполнения работ:</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5.1.</w:t>
      </w:r>
      <w:r w:rsidRPr="0084761F">
        <w:rPr>
          <w:rFonts w:ascii="Times New Roman" w:hAnsi="Times New Roman" w:cs="Times New Roman"/>
          <w:color w:val="000000" w:themeColor="text1"/>
          <w:sz w:val="24"/>
          <w:szCs w:val="24"/>
        </w:rPr>
        <w:t xml:space="preserve"> Проведение химических мер борьбы с борщевиком Сосновского выполняется в 2 этапа:</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1 этап - с 16.05.2023 по 15.07.2023;</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2 этап с 16.05.2024 по 15.07.2024.</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p>
    <w:p w:rsidR="009715F2" w:rsidRPr="0084761F" w:rsidRDefault="009715F2" w:rsidP="009715F2">
      <w:pPr>
        <w:keepLines/>
        <w:spacing w:after="0" w:line="240" w:lineRule="auto"/>
        <w:jc w:val="both"/>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t>6. Особенности выполнения работ.</w:t>
      </w:r>
    </w:p>
    <w:p w:rsidR="009715F2" w:rsidRPr="0084761F" w:rsidRDefault="009715F2" w:rsidP="009715F2">
      <w:pPr>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 xml:space="preserve">6.1. </w:t>
      </w:r>
      <w:r w:rsidRPr="0084761F">
        <w:rPr>
          <w:rFonts w:ascii="Times New Roman" w:hAnsi="Times New Roman" w:cs="Times New Roman"/>
          <w:color w:val="000000" w:themeColor="text1"/>
          <w:sz w:val="24"/>
          <w:szCs w:val="24"/>
        </w:rPr>
        <w:t>Заказчик до 15.05.2023 направляет в адрес Исполнителя перечень участков по ликвидации нежелательной растительности (борщевик Сосновского)  химическим способом (далее-Перечень).</w:t>
      </w:r>
    </w:p>
    <w:p w:rsidR="009715F2" w:rsidRPr="0084761F" w:rsidRDefault="009715F2" w:rsidP="009715F2">
      <w:pPr>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6.2.</w:t>
      </w:r>
      <w:r w:rsidRPr="0084761F">
        <w:rPr>
          <w:rFonts w:ascii="Times New Roman" w:hAnsi="Times New Roman" w:cs="Times New Roman"/>
          <w:color w:val="000000" w:themeColor="text1"/>
          <w:sz w:val="24"/>
          <w:szCs w:val="24"/>
        </w:rPr>
        <w:t xml:space="preserve"> Перечень участков должен содержать в себе:</w:t>
      </w:r>
      <w:r w:rsidRPr="0084761F">
        <w:rPr>
          <w:rFonts w:ascii="Times New Roman" w:hAnsi="Times New Roman" w:cs="Times New Roman"/>
          <w:color w:val="000000" w:themeColor="text1"/>
          <w:sz w:val="24"/>
          <w:szCs w:val="24"/>
        </w:rPr>
        <w:br/>
        <w:t>- наименование автомобильной дороги</w:t>
      </w:r>
    </w:p>
    <w:p w:rsidR="009715F2" w:rsidRPr="0084761F" w:rsidRDefault="009715F2" w:rsidP="009715F2">
      <w:pPr>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начало и конец участка (км, м)</w:t>
      </w:r>
    </w:p>
    <w:p w:rsidR="009715F2" w:rsidRPr="0084761F" w:rsidRDefault="009715F2" w:rsidP="009715F2">
      <w:pPr>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 ширину полосы отвода автомобильной дороги (относительно оси автомобильной дороги в каждую сторону).</w:t>
      </w:r>
    </w:p>
    <w:p w:rsidR="009715F2" w:rsidRPr="0084761F" w:rsidRDefault="009715F2" w:rsidP="009715F2">
      <w:pPr>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lastRenderedPageBreak/>
        <w:t xml:space="preserve">6.2. </w:t>
      </w:r>
      <w:r w:rsidRPr="0084761F">
        <w:rPr>
          <w:rFonts w:ascii="Times New Roman" w:hAnsi="Times New Roman" w:cs="Times New Roman"/>
          <w:color w:val="000000" w:themeColor="text1"/>
          <w:sz w:val="24"/>
          <w:szCs w:val="24"/>
        </w:rPr>
        <w:t>Работы по ликвидации нежелательной растительности выполняется в 2 этапа:</w:t>
      </w:r>
      <w:r w:rsidRPr="0084761F">
        <w:rPr>
          <w:rFonts w:ascii="Times New Roman" w:hAnsi="Times New Roman" w:cs="Times New Roman"/>
          <w:color w:val="000000" w:themeColor="text1"/>
          <w:sz w:val="24"/>
          <w:szCs w:val="24"/>
        </w:rPr>
        <w:br/>
        <w:t>- в рамках 1 этапа обработка выполняется на участках, которые предоставляет Заказчик по п. 6.1 настоящего технического задания.</w:t>
      </w:r>
    </w:p>
    <w:p w:rsidR="009715F2" w:rsidRPr="0084761F" w:rsidRDefault="009715F2" w:rsidP="009715F2">
      <w:pPr>
        <w:spacing w:after="0" w:line="240" w:lineRule="auto"/>
        <w:jc w:val="both"/>
        <w:rPr>
          <w:rFonts w:ascii="Times New Roman" w:hAnsi="Times New Roman" w:cs="Times New Roman"/>
          <w:b/>
          <w:color w:val="000000" w:themeColor="text1"/>
          <w:sz w:val="24"/>
          <w:szCs w:val="24"/>
        </w:rPr>
      </w:pPr>
      <w:r w:rsidRPr="0084761F">
        <w:rPr>
          <w:rFonts w:ascii="Times New Roman" w:hAnsi="Times New Roman" w:cs="Times New Roman"/>
          <w:color w:val="000000" w:themeColor="text1"/>
          <w:sz w:val="24"/>
          <w:szCs w:val="24"/>
        </w:rPr>
        <w:t>- в рамках 2 этапа обработка выполняется повторно на участках, обработанных в рамках 1 этапа.</w:t>
      </w:r>
    </w:p>
    <w:p w:rsidR="009715F2" w:rsidRPr="0084761F" w:rsidRDefault="009715F2" w:rsidP="009715F2">
      <w:pPr>
        <w:keepLines/>
        <w:spacing w:after="0" w:line="240" w:lineRule="auto"/>
        <w:jc w:val="both"/>
        <w:rPr>
          <w:rFonts w:ascii="Times New Roman" w:hAnsi="Times New Roman" w:cs="Times New Roman"/>
          <w:color w:val="000000" w:themeColor="text1"/>
          <w:sz w:val="24"/>
          <w:szCs w:val="24"/>
        </w:rPr>
      </w:pPr>
      <w:r w:rsidRPr="0084761F">
        <w:rPr>
          <w:rFonts w:ascii="Times New Roman" w:hAnsi="Times New Roman" w:cs="Times New Roman"/>
          <w:b/>
          <w:color w:val="000000" w:themeColor="text1"/>
          <w:sz w:val="24"/>
          <w:szCs w:val="24"/>
        </w:rPr>
        <w:t>6.3.</w:t>
      </w:r>
      <w:r w:rsidRPr="0084761F">
        <w:rPr>
          <w:rFonts w:ascii="Times New Roman" w:hAnsi="Times New Roman" w:cs="Times New Roman"/>
          <w:color w:val="000000" w:themeColor="text1"/>
          <w:sz w:val="24"/>
          <w:szCs w:val="24"/>
        </w:rPr>
        <w:t xml:space="preserve"> Площадь обработки, га - 300. (1 этап - 150 га, 2 этап - 150 га).</w:t>
      </w:r>
    </w:p>
    <w:p w:rsidR="0054384E" w:rsidRPr="0084761F" w:rsidRDefault="0054384E" w:rsidP="0054384E">
      <w:pPr>
        <w:keepLines/>
        <w:spacing w:after="120" w:line="240" w:lineRule="auto"/>
        <w:jc w:val="center"/>
        <w:rPr>
          <w:rFonts w:ascii="Times New Roman" w:eastAsia="Times New Roman" w:hAnsi="Times New Roman" w:cs="Times New Roman"/>
          <w:b/>
          <w:color w:val="000000" w:themeColor="text1"/>
          <w:sz w:val="24"/>
          <w:szCs w:val="24"/>
          <w:lang w:eastAsia="ru-RU"/>
        </w:rPr>
      </w:pPr>
    </w:p>
    <w:p w:rsidR="0002373F" w:rsidRPr="0084761F" w:rsidRDefault="0002373F" w:rsidP="0054384E">
      <w:pPr>
        <w:spacing w:after="0" w:line="240" w:lineRule="auto"/>
        <w:jc w:val="right"/>
        <w:rPr>
          <w:rFonts w:ascii="Times New Roman" w:eastAsia="Times New Roman" w:hAnsi="Times New Roman" w:cs="Times New Roman"/>
          <w:bCs/>
          <w:color w:val="000000" w:themeColor="text1"/>
          <w:sz w:val="24"/>
          <w:szCs w:val="24"/>
          <w:lang w:eastAsia="ar-SA"/>
        </w:rPr>
      </w:pPr>
    </w:p>
    <w:p w:rsidR="008F04B8" w:rsidRPr="0084761F" w:rsidRDefault="008F04B8" w:rsidP="008F04B8">
      <w:pPr>
        <w:spacing w:after="0" w:line="240" w:lineRule="auto"/>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ЗАКАЗЧИК: </w:t>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r>
      <w:r w:rsidRPr="0084761F">
        <w:rPr>
          <w:rFonts w:ascii="Times New Roman" w:eastAsia="Times New Roman" w:hAnsi="Times New Roman" w:cs="Times New Roman"/>
          <w:b/>
          <w:bCs/>
          <w:color w:val="000000" w:themeColor="text1"/>
          <w:sz w:val="24"/>
          <w:szCs w:val="24"/>
          <w:lang w:eastAsia="ru-RU"/>
        </w:rPr>
        <w:tab/>
        <w:t xml:space="preserve">           ПОДРЯДЧИК:</w:t>
      </w:r>
    </w:p>
    <w:p w:rsidR="008F04B8" w:rsidRPr="0084761F" w:rsidRDefault="008F04B8" w:rsidP="008F04B8">
      <w:pPr>
        <w:tabs>
          <w:tab w:val="left" w:pos="6270"/>
        </w:tabs>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Заместитель начальника Департамента</w:t>
      </w:r>
      <w:r>
        <w:rPr>
          <w:rFonts w:ascii="Times New Roman" w:eastAsia="Times New Roman" w:hAnsi="Times New Roman" w:cs="Times New Roman"/>
          <w:b/>
          <w:bCs/>
          <w:color w:val="000000" w:themeColor="text1"/>
          <w:sz w:val="24"/>
          <w:szCs w:val="24"/>
          <w:lang w:eastAsia="ru-RU"/>
        </w:rPr>
        <w:tab/>
        <w:t>Генеральный директор ООО</w:t>
      </w:r>
      <w:r w:rsidRPr="0084761F">
        <w:rPr>
          <w:rFonts w:ascii="Times New Roman" w:eastAsia="Times New Roman" w:hAnsi="Times New Roman" w:cs="Times New Roman"/>
          <w:b/>
          <w:bCs/>
          <w:color w:val="000000" w:themeColor="text1"/>
          <w:sz w:val="24"/>
          <w:szCs w:val="24"/>
          <w:lang w:eastAsia="ru-RU"/>
        </w:rPr>
        <w:tab/>
      </w:r>
    </w:p>
    <w:p w:rsidR="008F04B8" w:rsidRPr="0084761F" w:rsidRDefault="008F04B8" w:rsidP="008F04B8">
      <w:pPr>
        <w:tabs>
          <w:tab w:val="left" w:pos="6270"/>
        </w:tabs>
        <w:spacing w:after="0" w:line="240" w:lineRule="auto"/>
        <w:jc w:val="both"/>
        <w:rPr>
          <w:rFonts w:ascii="Times New Roman" w:eastAsia="Times New Roman" w:hAnsi="Times New Roman" w:cs="Times New Roman"/>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дорожного хозяйства и транспорта</w:t>
      </w:r>
      <w:proofErr w:type="gramStart"/>
      <w:r>
        <w:rPr>
          <w:rFonts w:ascii="Times New Roman" w:eastAsia="Times New Roman" w:hAnsi="Times New Roman" w:cs="Times New Roman"/>
          <w:b/>
          <w:bCs/>
          <w:color w:val="000000" w:themeColor="text1"/>
          <w:sz w:val="24"/>
          <w:szCs w:val="24"/>
          <w:lang w:eastAsia="ru-RU"/>
        </w:rPr>
        <w:tab/>
        <w:t>«</w:t>
      </w:r>
      <w:proofErr w:type="spellStart"/>
      <w:proofErr w:type="gramEnd"/>
      <w:r>
        <w:rPr>
          <w:rFonts w:ascii="Times New Roman" w:eastAsia="Times New Roman" w:hAnsi="Times New Roman" w:cs="Times New Roman"/>
          <w:b/>
          <w:bCs/>
          <w:color w:val="000000" w:themeColor="text1"/>
          <w:sz w:val="24"/>
          <w:szCs w:val="24"/>
          <w:lang w:eastAsia="ru-RU"/>
        </w:rPr>
        <w:t>РентСтрой</w:t>
      </w:r>
      <w:proofErr w:type="spellEnd"/>
      <w:r>
        <w:rPr>
          <w:rFonts w:ascii="Times New Roman" w:eastAsia="Times New Roman" w:hAnsi="Times New Roman" w:cs="Times New Roman"/>
          <w:b/>
          <w:bCs/>
          <w:color w:val="000000" w:themeColor="text1"/>
          <w:sz w:val="24"/>
          <w:szCs w:val="24"/>
          <w:lang w:eastAsia="ru-RU"/>
        </w:rPr>
        <w:t>»</w:t>
      </w:r>
      <w:r w:rsidRPr="0084761F">
        <w:rPr>
          <w:rFonts w:ascii="Times New Roman" w:eastAsia="Times New Roman" w:hAnsi="Times New Roman" w:cs="Times New Roman"/>
          <w:b/>
          <w:bCs/>
          <w:color w:val="000000" w:themeColor="text1"/>
          <w:sz w:val="24"/>
          <w:szCs w:val="24"/>
          <w:lang w:eastAsia="ru-RU"/>
        </w:rPr>
        <w:t xml:space="preserve">                                          </w:t>
      </w:r>
    </w:p>
    <w:p w:rsidR="008F04B8" w:rsidRPr="0084761F" w:rsidRDefault="008F04B8" w:rsidP="008F04B8">
      <w:pPr>
        <w:tabs>
          <w:tab w:val="left" w:pos="6270"/>
        </w:tabs>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Ивановской области  </w:t>
      </w:r>
    </w:p>
    <w:p w:rsidR="008F04B8" w:rsidRPr="0084761F" w:rsidRDefault="008F04B8" w:rsidP="008F04B8">
      <w:pPr>
        <w:spacing w:after="0" w:line="240" w:lineRule="auto"/>
        <w:jc w:val="both"/>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                                                          </w:t>
      </w:r>
    </w:p>
    <w:p w:rsidR="008F04B8" w:rsidRPr="0084761F" w:rsidRDefault="008F04B8" w:rsidP="008F04B8">
      <w:pPr>
        <w:spacing w:after="0" w:line="240" w:lineRule="auto"/>
        <w:jc w:val="both"/>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  ____________________ /</w:t>
      </w:r>
      <w:r>
        <w:rPr>
          <w:rFonts w:ascii="Times New Roman" w:eastAsia="Times New Roman" w:hAnsi="Times New Roman" w:cs="Times New Roman"/>
          <w:b/>
          <w:color w:val="000000" w:themeColor="text1"/>
          <w:sz w:val="24"/>
          <w:szCs w:val="24"/>
          <w:lang w:eastAsia="ru-RU"/>
        </w:rPr>
        <w:t xml:space="preserve">А.Г. </w:t>
      </w:r>
      <w:proofErr w:type="spellStart"/>
      <w:r>
        <w:rPr>
          <w:rFonts w:ascii="Times New Roman" w:eastAsia="Times New Roman" w:hAnsi="Times New Roman" w:cs="Times New Roman"/>
          <w:b/>
          <w:color w:val="000000" w:themeColor="text1"/>
          <w:sz w:val="24"/>
          <w:szCs w:val="24"/>
          <w:lang w:eastAsia="ru-RU"/>
        </w:rPr>
        <w:t>Гадалов</w:t>
      </w:r>
      <w:proofErr w:type="spellEnd"/>
      <w:r w:rsidRPr="0084761F">
        <w:rPr>
          <w:rFonts w:ascii="Times New Roman" w:eastAsia="Times New Roman" w:hAnsi="Times New Roman" w:cs="Times New Roman"/>
          <w:b/>
          <w:color w:val="000000" w:themeColor="text1"/>
          <w:sz w:val="24"/>
          <w:szCs w:val="24"/>
          <w:lang w:eastAsia="ru-RU"/>
        </w:rPr>
        <w:t>/                                    ________________/</w:t>
      </w:r>
      <w:r>
        <w:rPr>
          <w:rFonts w:ascii="Times New Roman" w:eastAsia="Times New Roman" w:hAnsi="Times New Roman" w:cs="Times New Roman"/>
          <w:b/>
          <w:color w:val="000000" w:themeColor="text1"/>
          <w:sz w:val="24"/>
          <w:szCs w:val="24"/>
          <w:lang w:eastAsia="ru-RU"/>
        </w:rPr>
        <w:t>Э.Р. Акопян</w:t>
      </w:r>
      <w:r w:rsidRPr="0084761F">
        <w:rPr>
          <w:rFonts w:ascii="Times New Roman" w:eastAsia="Times New Roman" w:hAnsi="Times New Roman" w:cs="Times New Roman"/>
          <w:b/>
          <w:color w:val="000000" w:themeColor="text1"/>
          <w:sz w:val="24"/>
          <w:szCs w:val="24"/>
          <w:lang w:eastAsia="ru-RU"/>
        </w:rPr>
        <w:t>/</w:t>
      </w:r>
    </w:p>
    <w:p w:rsidR="0002373F" w:rsidRPr="0084761F" w:rsidRDefault="008F04B8" w:rsidP="008F04B8">
      <w:pPr>
        <w:spacing w:after="0" w:line="240" w:lineRule="auto"/>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  М.П.                                                                                        </w:t>
      </w:r>
      <w:r w:rsidRPr="0084761F">
        <w:rPr>
          <w:rFonts w:ascii="Times New Roman" w:eastAsia="Times New Roman" w:hAnsi="Times New Roman" w:cs="Times New Roman"/>
          <w:b/>
          <w:color w:val="000000" w:themeColor="text1"/>
          <w:sz w:val="24"/>
          <w:szCs w:val="24"/>
          <w:lang w:eastAsia="ru-RU"/>
        </w:rPr>
        <w:tab/>
        <w:t xml:space="preserve">М.П.                                                                                        </w:t>
      </w:r>
    </w:p>
    <w:p w:rsidR="0002373F" w:rsidRPr="0084761F" w:rsidRDefault="0002373F"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02373F" w:rsidRPr="0084761F" w:rsidRDefault="0002373F"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222A56" w:rsidRPr="0084761F" w:rsidRDefault="00222A56"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6927BA" w:rsidRPr="0084761F" w:rsidRDefault="006927BA" w:rsidP="006927BA">
      <w:pPr>
        <w:jc w:val="right"/>
        <w:rPr>
          <w:rFonts w:ascii="Times New Roman" w:hAnsi="Times New Roman" w:cs="Times New Roman"/>
          <w:b/>
          <w:color w:val="000000" w:themeColor="text1"/>
          <w:sz w:val="24"/>
          <w:szCs w:val="24"/>
        </w:rPr>
      </w:pPr>
    </w:p>
    <w:p w:rsidR="006927BA" w:rsidRPr="0084761F" w:rsidRDefault="006927BA"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6927BA">
      <w:pPr>
        <w:jc w:val="right"/>
        <w:rPr>
          <w:rFonts w:ascii="Times New Roman" w:hAnsi="Times New Roman" w:cs="Times New Roman"/>
          <w:b/>
          <w:color w:val="000000" w:themeColor="text1"/>
          <w:sz w:val="24"/>
          <w:szCs w:val="24"/>
        </w:rPr>
      </w:pPr>
    </w:p>
    <w:p w:rsidR="0019292D" w:rsidRPr="0084761F" w:rsidRDefault="0019292D"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9715F2" w:rsidRPr="0084761F" w:rsidRDefault="009715F2" w:rsidP="001056FF">
      <w:pPr>
        <w:rPr>
          <w:rFonts w:ascii="Times New Roman" w:hAnsi="Times New Roman" w:cs="Times New Roman"/>
          <w:b/>
          <w:color w:val="000000" w:themeColor="text1"/>
          <w:sz w:val="24"/>
          <w:szCs w:val="24"/>
        </w:rPr>
      </w:pPr>
    </w:p>
    <w:p w:rsidR="001056FF" w:rsidRDefault="001056FF" w:rsidP="001056FF">
      <w:pPr>
        <w:rPr>
          <w:rFonts w:ascii="Times New Roman" w:hAnsi="Times New Roman" w:cs="Times New Roman"/>
          <w:b/>
          <w:color w:val="000000" w:themeColor="text1"/>
          <w:sz w:val="24"/>
          <w:szCs w:val="24"/>
        </w:rPr>
      </w:pPr>
    </w:p>
    <w:p w:rsidR="008F04B8" w:rsidRPr="0084761F" w:rsidRDefault="008F04B8" w:rsidP="001056FF">
      <w:pPr>
        <w:rPr>
          <w:rFonts w:ascii="Times New Roman" w:hAnsi="Times New Roman" w:cs="Times New Roman"/>
          <w:b/>
          <w:color w:val="000000" w:themeColor="text1"/>
          <w:sz w:val="24"/>
          <w:szCs w:val="24"/>
        </w:rPr>
      </w:pPr>
    </w:p>
    <w:p w:rsidR="006927BA" w:rsidRPr="0084761F" w:rsidRDefault="006927BA" w:rsidP="006927BA">
      <w:pPr>
        <w:jc w:val="right"/>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lastRenderedPageBreak/>
        <w:t>Приложение №1 к Техническому заданию</w:t>
      </w: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F278A6" w:rsidRPr="0084761F" w:rsidRDefault="00F278A6" w:rsidP="00F278A6">
      <w:pPr>
        <w:ind w:firstLine="426"/>
        <w:jc w:val="center"/>
        <w:rPr>
          <w:b/>
          <w:color w:val="000000" w:themeColor="text1"/>
          <w:sz w:val="28"/>
          <w:szCs w:val="24"/>
        </w:rPr>
      </w:pPr>
      <w:r w:rsidRPr="0084761F">
        <w:rPr>
          <w:b/>
          <w:color w:val="000000" w:themeColor="text1"/>
          <w:sz w:val="28"/>
          <w:szCs w:val="24"/>
        </w:rPr>
        <w:t>Форма предупредительных знаков безопасности на границах участков, обрабатываемых гербицидами</w:t>
      </w:r>
    </w:p>
    <w:p w:rsidR="00F278A6" w:rsidRPr="0084761F" w:rsidRDefault="00F278A6" w:rsidP="00F278A6">
      <w:pPr>
        <w:ind w:firstLine="426"/>
        <w:jc w:val="center"/>
        <w:rPr>
          <w:b/>
          <w:color w:val="000000" w:themeColor="text1"/>
          <w:sz w:val="24"/>
          <w:szCs w:val="3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6656"/>
      </w:tblGrid>
      <w:tr w:rsidR="0084761F" w:rsidRPr="0084761F" w:rsidTr="00FA1529">
        <w:trPr>
          <w:trHeight w:val="2252"/>
        </w:trPr>
        <w:tc>
          <w:tcPr>
            <w:tcW w:w="2689" w:type="dxa"/>
            <w:vAlign w:val="center"/>
          </w:tcPr>
          <w:p w:rsidR="00F278A6" w:rsidRPr="0084761F" w:rsidRDefault="00F278A6" w:rsidP="00FA1529">
            <w:pPr>
              <w:ind w:firstLine="426"/>
              <w:rPr>
                <w:color w:val="000000" w:themeColor="text1"/>
                <w:sz w:val="32"/>
                <w:szCs w:val="32"/>
              </w:rPr>
            </w:pPr>
            <w:r w:rsidRPr="0084761F">
              <w:rPr>
                <w:noProof/>
                <w:color w:val="000000" w:themeColor="text1"/>
                <w:sz w:val="32"/>
                <w:szCs w:val="32"/>
              </w:rPr>
              <w:drawing>
                <wp:inline distT="0" distB="0" distL="0" distR="0" wp14:anchorId="127CCA6D" wp14:editId="586E708B">
                  <wp:extent cx="1410363" cy="1228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2999" cy="1231022"/>
                          </a:xfrm>
                          <a:prstGeom prst="rect">
                            <a:avLst/>
                          </a:prstGeom>
                        </pic:spPr>
                      </pic:pic>
                    </a:graphicData>
                  </a:graphic>
                </wp:inline>
              </w:drawing>
            </w:r>
          </w:p>
        </w:tc>
        <w:tc>
          <w:tcPr>
            <w:tcW w:w="6656" w:type="dxa"/>
            <w:vAlign w:val="center"/>
          </w:tcPr>
          <w:p w:rsidR="00F278A6" w:rsidRPr="0084761F" w:rsidRDefault="00F278A6" w:rsidP="00FA1529">
            <w:pPr>
              <w:ind w:firstLine="426"/>
              <w:jc w:val="center"/>
              <w:rPr>
                <w:color w:val="000000" w:themeColor="text1"/>
                <w:sz w:val="96"/>
                <w:szCs w:val="32"/>
              </w:rPr>
            </w:pPr>
            <w:r w:rsidRPr="0084761F">
              <w:rPr>
                <w:color w:val="000000" w:themeColor="text1"/>
                <w:sz w:val="96"/>
                <w:szCs w:val="32"/>
              </w:rPr>
              <w:t>Осторожно!</w:t>
            </w:r>
          </w:p>
          <w:p w:rsidR="00F278A6" w:rsidRPr="0084761F" w:rsidRDefault="00F278A6" w:rsidP="00FA1529">
            <w:pPr>
              <w:ind w:firstLine="426"/>
              <w:rPr>
                <w:color w:val="000000" w:themeColor="text1"/>
                <w:sz w:val="32"/>
                <w:szCs w:val="32"/>
              </w:rPr>
            </w:pPr>
          </w:p>
        </w:tc>
      </w:tr>
    </w:tbl>
    <w:p w:rsidR="00F278A6" w:rsidRPr="0084761F" w:rsidRDefault="00F278A6" w:rsidP="00F278A6">
      <w:pPr>
        <w:ind w:firstLine="426"/>
        <w:jc w:val="center"/>
        <w:rPr>
          <w:color w:val="000000" w:themeColor="text1"/>
          <w:sz w:val="32"/>
          <w:szCs w:val="32"/>
        </w:rPr>
      </w:pPr>
      <w:r w:rsidRPr="0084761F">
        <w:rPr>
          <w:color w:val="000000" w:themeColor="text1"/>
          <w:sz w:val="52"/>
          <w:szCs w:val="32"/>
        </w:rPr>
        <w:t>Обработано пестицидами!</w:t>
      </w:r>
    </w:p>
    <w:p w:rsidR="00F278A6" w:rsidRPr="0084761F" w:rsidRDefault="00F278A6" w:rsidP="00F278A6">
      <w:pPr>
        <w:ind w:firstLine="426"/>
        <w:rPr>
          <w:color w:val="000000" w:themeColor="text1"/>
          <w:sz w:val="32"/>
          <w:szCs w:val="32"/>
        </w:rPr>
      </w:pPr>
    </w:p>
    <w:p w:rsidR="00F278A6" w:rsidRPr="0084761F" w:rsidRDefault="00F278A6" w:rsidP="00F278A6">
      <w:pPr>
        <w:ind w:firstLine="426"/>
        <w:jc w:val="center"/>
        <w:rPr>
          <w:b/>
          <w:color w:val="000000" w:themeColor="text1"/>
          <w:sz w:val="28"/>
          <w:szCs w:val="24"/>
        </w:rPr>
      </w:pPr>
      <w:r w:rsidRPr="0084761F">
        <w:rPr>
          <w:b/>
          <w:color w:val="000000" w:themeColor="text1"/>
          <w:sz w:val="28"/>
          <w:szCs w:val="24"/>
        </w:rPr>
        <w:t>Запрещается пребывание людей, выпас скота, сбор грибов, ягод, плодов, лекарственных трав до _____</w:t>
      </w:r>
    </w:p>
    <w:p w:rsidR="00F278A6" w:rsidRPr="0084761F" w:rsidRDefault="00F278A6" w:rsidP="00F278A6">
      <w:pPr>
        <w:ind w:firstLine="426"/>
        <w:rPr>
          <w:color w:val="000000" w:themeColor="text1"/>
          <w:sz w:val="28"/>
          <w:szCs w:val="24"/>
        </w:rPr>
      </w:pP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Обработано пестицидом: </w:t>
      </w:r>
      <w:r w:rsidRPr="0084761F">
        <w:rPr>
          <w:i/>
          <w:color w:val="000000" w:themeColor="text1"/>
          <w:sz w:val="28"/>
          <w:szCs w:val="24"/>
          <w:u w:val="single"/>
        </w:rPr>
        <w:t>название (действующее вещество</w:t>
      </w:r>
      <w:r w:rsidRPr="0084761F">
        <w:rPr>
          <w:i/>
          <w:color w:val="000000" w:themeColor="text1"/>
          <w:sz w:val="28"/>
          <w:szCs w:val="24"/>
        </w:rPr>
        <w:t>)</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Норма применения: </w:t>
      </w:r>
      <w:r w:rsidRPr="0084761F">
        <w:rPr>
          <w:i/>
          <w:color w:val="000000" w:themeColor="text1"/>
          <w:sz w:val="28"/>
          <w:szCs w:val="24"/>
        </w:rPr>
        <w:t>___ л/га</w:t>
      </w:r>
      <w:r w:rsidRPr="0084761F">
        <w:rPr>
          <w:color w:val="000000" w:themeColor="text1"/>
          <w:sz w:val="28"/>
          <w:szCs w:val="24"/>
        </w:rPr>
        <w:t xml:space="preserve"> </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Способ обработки: </w:t>
      </w:r>
      <w:r w:rsidRPr="0084761F">
        <w:rPr>
          <w:i/>
          <w:color w:val="000000" w:themeColor="text1"/>
          <w:sz w:val="28"/>
          <w:szCs w:val="24"/>
        </w:rPr>
        <w:t>ручная обработка/механическая обработка</w:t>
      </w:r>
    </w:p>
    <w:p w:rsidR="00F278A6" w:rsidRPr="0084761F" w:rsidRDefault="00F278A6" w:rsidP="00F278A6">
      <w:pPr>
        <w:ind w:firstLine="426"/>
        <w:rPr>
          <w:color w:val="000000" w:themeColor="text1"/>
          <w:sz w:val="28"/>
          <w:szCs w:val="24"/>
        </w:rPr>
      </w:pP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Дата первой обработки: </w:t>
      </w:r>
      <w:r w:rsidRPr="0084761F">
        <w:rPr>
          <w:i/>
          <w:color w:val="000000" w:themeColor="text1"/>
          <w:sz w:val="28"/>
          <w:szCs w:val="24"/>
          <w:u w:val="single"/>
        </w:rPr>
        <w:t>ДД.ММ.ГГГГ.</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Дата второй обработки: </w:t>
      </w:r>
      <w:r w:rsidRPr="0084761F">
        <w:rPr>
          <w:i/>
          <w:color w:val="000000" w:themeColor="text1"/>
          <w:sz w:val="28"/>
          <w:szCs w:val="24"/>
          <w:u w:val="single"/>
        </w:rPr>
        <w:t>ДД.ММ.ГГГГ.</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Дата третьей обработки: </w:t>
      </w:r>
      <w:r w:rsidRPr="0084761F">
        <w:rPr>
          <w:i/>
          <w:color w:val="000000" w:themeColor="text1"/>
          <w:sz w:val="28"/>
          <w:szCs w:val="24"/>
          <w:u w:val="single"/>
        </w:rPr>
        <w:t>ДД.ММ.ГГГГ.</w:t>
      </w:r>
    </w:p>
    <w:p w:rsidR="00F278A6" w:rsidRPr="0084761F" w:rsidRDefault="00F278A6" w:rsidP="00F278A6">
      <w:pPr>
        <w:ind w:firstLine="426"/>
        <w:jc w:val="center"/>
        <w:rPr>
          <w:b/>
          <w:color w:val="000000" w:themeColor="text1"/>
          <w:sz w:val="28"/>
          <w:szCs w:val="24"/>
        </w:rPr>
      </w:pPr>
    </w:p>
    <w:p w:rsidR="00F278A6" w:rsidRPr="0084761F" w:rsidRDefault="00F278A6" w:rsidP="00F278A6">
      <w:pPr>
        <w:ind w:firstLine="426"/>
        <w:jc w:val="center"/>
        <w:rPr>
          <w:b/>
          <w:color w:val="000000" w:themeColor="text1"/>
          <w:sz w:val="28"/>
          <w:szCs w:val="24"/>
        </w:rPr>
      </w:pPr>
      <w:r w:rsidRPr="0084761F">
        <w:rPr>
          <w:b/>
          <w:color w:val="000000" w:themeColor="text1"/>
          <w:sz w:val="28"/>
          <w:szCs w:val="24"/>
        </w:rPr>
        <w:t>Меры предосторожности</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Класс опасности: </w:t>
      </w:r>
      <w:r w:rsidRPr="0084761F">
        <w:rPr>
          <w:i/>
          <w:color w:val="000000" w:themeColor="text1"/>
          <w:sz w:val="28"/>
          <w:szCs w:val="24"/>
        </w:rPr>
        <w:t>___ класс опасности</w:t>
      </w:r>
    </w:p>
    <w:p w:rsidR="00F278A6" w:rsidRPr="0084761F" w:rsidRDefault="00F278A6" w:rsidP="00F278A6">
      <w:pPr>
        <w:ind w:firstLine="426"/>
        <w:rPr>
          <w:color w:val="000000" w:themeColor="text1"/>
          <w:sz w:val="28"/>
          <w:szCs w:val="24"/>
        </w:rPr>
      </w:pPr>
      <w:r w:rsidRPr="0084761F">
        <w:rPr>
          <w:color w:val="000000" w:themeColor="text1"/>
          <w:sz w:val="28"/>
          <w:szCs w:val="24"/>
        </w:rPr>
        <w:t xml:space="preserve">Первая помощь при отравлении: </w:t>
      </w: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3844E8" w:rsidRPr="0084761F" w:rsidRDefault="003844E8" w:rsidP="0002373F">
      <w:pPr>
        <w:spacing w:after="0" w:line="240" w:lineRule="auto"/>
        <w:jc w:val="right"/>
        <w:rPr>
          <w:rFonts w:ascii="Times New Roman" w:eastAsia="Times New Roman" w:hAnsi="Times New Roman" w:cs="Times New Roman"/>
          <w:b/>
          <w:color w:val="000000" w:themeColor="text1"/>
          <w:sz w:val="24"/>
          <w:szCs w:val="24"/>
          <w:lang w:eastAsia="ru-RU"/>
        </w:rPr>
      </w:pPr>
    </w:p>
    <w:p w:rsidR="00F278A6" w:rsidRPr="0084761F" w:rsidRDefault="00F278A6" w:rsidP="0002373F">
      <w:pPr>
        <w:spacing w:after="0" w:line="240" w:lineRule="auto"/>
        <w:jc w:val="right"/>
        <w:rPr>
          <w:rFonts w:ascii="Times New Roman" w:eastAsia="Times New Roman" w:hAnsi="Times New Roman" w:cs="Times New Roman"/>
          <w:b/>
          <w:color w:val="000000" w:themeColor="text1"/>
          <w:sz w:val="24"/>
          <w:szCs w:val="24"/>
          <w:lang w:eastAsia="ru-RU"/>
        </w:rPr>
        <w:sectPr w:rsidR="00F278A6" w:rsidRPr="0084761F" w:rsidSect="0034299A">
          <w:footerReference w:type="even" r:id="rId19"/>
          <w:footerReference w:type="default" r:id="rId20"/>
          <w:pgSz w:w="11906" w:h="16838"/>
          <w:pgMar w:top="1134" w:right="567" w:bottom="567" w:left="1134" w:header="709" w:footer="709" w:gutter="0"/>
          <w:cols w:space="720"/>
        </w:sectPr>
      </w:pPr>
    </w:p>
    <w:p w:rsidR="00F278A6" w:rsidRPr="0084761F" w:rsidRDefault="00F278A6" w:rsidP="00F278A6">
      <w:pPr>
        <w:jc w:val="right"/>
        <w:rPr>
          <w:rFonts w:ascii="Times New Roman" w:hAnsi="Times New Roman" w:cs="Times New Roman"/>
          <w:b/>
          <w:color w:val="000000" w:themeColor="text1"/>
          <w:sz w:val="24"/>
          <w:szCs w:val="24"/>
        </w:rPr>
      </w:pPr>
      <w:r w:rsidRPr="0084761F">
        <w:rPr>
          <w:rFonts w:ascii="Times New Roman" w:hAnsi="Times New Roman" w:cs="Times New Roman"/>
          <w:b/>
          <w:color w:val="000000" w:themeColor="text1"/>
          <w:sz w:val="24"/>
          <w:szCs w:val="24"/>
        </w:rPr>
        <w:lastRenderedPageBreak/>
        <w:t>Приложение №2 к Техническому заданию</w:t>
      </w:r>
    </w:p>
    <w:p w:rsidR="00F278A6" w:rsidRPr="0084761F" w:rsidRDefault="00F278A6" w:rsidP="00F278A6">
      <w:pPr>
        <w:jc w:val="right"/>
        <w:rPr>
          <w:rFonts w:ascii="Times New Roman" w:hAnsi="Times New Roman" w:cs="Times New Roman"/>
          <w:color w:val="000000" w:themeColor="text1"/>
          <w:sz w:val="24"/>
        </w:rPr>
      </w:pPr>
    </w:p>
    <w:p w:rsidR="00F278A6" w:rsidRPr="0084761F" w:rsidRDefault="00F278A6" w:rsidP="00F278A6">
      <w:pPr>
        <w:jc w:val="center"/>
        <w:rPr>
          <w:rFonts w:ascii="Times New Roman" w:hAnsi="Times New Roman" w:cs="Times New Roman"/>
          <w:color w:val="000000" w:themeColor="text1"/>
          <w:sz w:val="24"/>
          <w:szCs w:val="24"/>
        </w:rPr>
      </w:pPr>
      <w:r w:rsidRPr="0084761F">
        <w:rPr>
          <w:rFonts w:ascii="Times New Roman" w:hAnsi="Times New Roman" w:cs="Times New Roman"/>
          <w:color w:val="000000" w:themeColor="text1"/>
          <w:sz w:val="24"/>
          <w:szCs w:val="24"/>
        </w:rPr>
        <w:t>Рекомендуемые технические средства (используемое оборудование) по борьбе с борщевиком Сосновского</w:t>
      </w:r>
    </w:p>
    <w:p w:rsidR="00F278A6" w:rsidRPr="0084761F" w:rsidRDefault="00F278A6" w:rsidP="00F278A6">
      <w:pPr>
        <w:rPr>
          <w:rFonts w:ascii="Times New Roman" w:hAnsi="Times New Roman" w:cs="Times New Roman"/>
          <w:color w:val="000000" w:themeColor="text1"/>
          <w:sz w:val="28"/>
        </w:rPr>
      </w:pPr>
    </w:p>
    <w:tbl>
      <w:tblPr>
        <w:tblW w:w="15340" w:type="dxa"/>
        <w:tblInd w:w="-10" w:type="dxa"/>
        <w:tblLook w:val="04A0" w:firstRow="1" w:lastRow="0" w:firstColumn="1" w:lastColumn="0" w:noHBand="0" w:noVBand="1"/>
      </w:tblPr>
      <w:tblGrid>
        <w:gridCol w:w="760"/>
        <w:gridCol w:w="3340"/>
        <w:gridCol w:w="6460"/>
        <w:gridCol w:w="2740"/>
        <w:gridCol w:w="2040"/>
      </w:tblGrid>
      <w:tr w:rsidR="0084761F" w:rsidRPr="0084761F" w:rsidTr="00FA1529">
        <w:trPr>
          <w:trHeight w:val="330"/>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 п/п</w:t>
            </w:r>
          </w:p>
        </w:tc>
        <w:tc>
          <w:tcPr>
            <w:tcW w:w="3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Наименование товара, используемого оборудования</w:t>
            </w:r>
          </w:p>
        </w:tc>
        <w:tc>
          <w:tcPr>
            <w:tcW w:w="9200" w:type="dxa"/>
            <w:gridSpan w:val="2"/>
            <w:tcBorders>
              <w:top w:val="single" w:sz="8" w:space="0" w:color="auto"/>
              <w:left w:val="nil"/>
              <w:bottom w:val="single" w:sz="8" w:space="0" w:color="auto"/>
              <w:right w:val="single" w:sz="8" w:space="0" w:color="000000"/>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Качественные  характеристики (потребительские свойства) и иные характеристики товара</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Ед. изм.</w:t>
            </w:r>
          </w:p>
        </w:tc>
      </w:tr>
      <w:tr w:rsidR="0084761F" w:rsidRPr="0084761F" w:rsidTr="00FA1529">
        <w:trPr>
          <w:trHeight w:val="645"/>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b/>
                <w:color w:val="000000" w:themeColor="text1"/>
              </w:rPr>
            </w:pPr>
          </w:p>
        </w:tc>
        <w:tc>
          <w:tcPr>
            <w:tcW w:w="3340" w:type="dxa"/>
            <w:vMerge/>
            <w:tcBorders>
              <w:top w:val="single" w:sz="8" w:space="0" w:color="auto"/>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b/>
                <w:color w:val="000000" w:themeColor="text1"/>
              </w:rPr>
            </w:pP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Наименование параметра (показателя) товара</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b/>
                <w:color w:val="000000" w:themeColor="text1"/>
              </w:rPr>
            </w:pPr>
            <w:r w:rsidRPr="0084761F">
              <w:rPr>
                <w:rFonts w:ascii="Times New Roman" w:hAnsi="Times New Roman" w:cs="Times New Roman"/>
                <w:b/>
                <w:color w:val="000000" w:themeColor="text1"/>
              </w:rPr>
              <w:t>Рекомендуемое значение</w:t>
            </w:r>
          </w:p>
        </w:tc>
        <w:tc>
          <w:tcPr>
            <w:tcW w:w="2040" w:type="dxa"/>
            <w:vMerge/>
            <w:tcBorders>
              <w:top w:val="single" w:sz="8" w:space="0" w:color="auto"/>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b/>
                <w:color w:val="000000" w:themeColor="text1"/>
              </w:rPr>
            </w:pPr>
          </w:p>
        </w:tc>
      </w:tr>
      <w:tr w:rsidR="0084761F" w:rsidRPr="0084761F" w:rsidTr="00FA1529">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1.</w:t>
            </w:r>
          </w:p>
        </w:tc>
        <w:tc>
          <w:tcPr>
            <w:tcW w:w="3340" w:type="dxa"/>
            <w:vMerge w:val="restart"/>
            <w:tcBorders>
              <w:top w:val="nil"/>
              <w:left w:val="single" w:sz="8" w:space="0" w:color="auto"/>
              <w:bottom w:val="single" w:sz="8" w:space="0" w:color="000000"/>
              <w:right w:val="single" w:sz="8" w:space="0" w:color="auto"/>
            </w:tcBorders>
            <w:shd w:val="clear" w:color="auto" w:fill="auto"/>
            <w:vAlign w:val="center"/>
            <w:hideMark/>
          </w:tcPr>
          <w:p w:rsidR="00F278A6" w:rsidRPr="0084761F" w:rsidRDefault="000E39C8"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О</w:t>
            </w:r>
            <w:r w:rsidR="00F278A6" w:rsidRPr="0084761F">
              <w:rPr>
                <w:rFonts w:ascii="Times New Roman" w:hAnsi="Times New Roman" w:cs="Times New Roman"/>
                <w:color w:val="000000" w:themeColor="text1"/>
              </w:rPr>
              <w:t>прыскиватель</w:t>
            </w:r>
            <w:r w:rsidRPr="0084761F">
              <w:rPr>
                <w:rFonts w:ascii="Times New Roman" w:hAnsi="Times New Roman" w:cs="Times New Roman"/>
                <w:color w:val="000000" w:themeColor="text1"/>
              </w:rPr>
              <w:t>-распылитель</w:t>
            </w: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Ширина захвата</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не менее 10</w:t>
            </w:r>
          </w:p>
        </w:tc>
        <w:tc>
          <w:tcPr>
            <w:tcW w:w="20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м</w:t>
            </w:r>
          </w:p>
        </w:tc>
      </w:tr>
      <w:tr w:rsidR="0084761F" w:rsidRPr="0084761F" w:rsidTr="00FA1529">
        <w:trPr>
          <w:trHeight w:val="330"/>
        </w:trPr>
        <w:tc>
          <w:tcPr>
            <w:tcW w:w="760" w:type="dxa"/>
            <w:vMerge/>
            <w:tcBorders>
              <w:top w:val="nil"/>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color w:val="000000" w:themeColor="text1"/>
              </w:rPr>
            </w:pPr>
          </w:p>
        </w:tc>
        <w:tc>
          <w:tcPr>
            <w:tcW w:w="3340" w:type="dxa"/>
            <w:vMerge/>
            <w:tcBorders>
              <w:top w:val="nil"/>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color w:val="000000" w:themeColor="text1"/>
              </w:rPr>
            </w:pP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Количество</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не менее 3</w:t>
            </w:r>
          </w:p>
        </w:tc>
        <w:tc>
          <w:tcPr>
            <w:tcW w:w="20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ед.</w:t>
            </w:r>
          </w:p>
        </w:tc>
      </w:tr>
      <w:tr w:rsidR="0084761F" w:rsidRPr="0084761F" w:rsidTr="00FA1529">
        <w:trPr>
          <w:trHeight w:val="46"/>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2.</w:t>
            </w:r>
          </w:p>
        </w:tc>
        <w:tc>
          <w:tcPr>
            <w:tcW w:w="3340" w:type="dxa"/>
            <w:vMerge w:val="restart"/>
            <w:tcBorders>
              <w:top w:val="nil"/>
              <w:left w:val="single" w:sz="8" w:space="0" w:color="auto"/>
              <w:bottom w:val="single" w:sz="8" w:space="0" w:color="000000"/>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Беспилотный летательный аппарат для опрыскивания с воздуха</w:t>
            </w: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Объем опрыскивателя</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Не менее 6</w:t>
            </w:r>
          </w:p>
        </w:tc>
        <w:tc>
          <w:tcPr>
            <w:tcW w:w="20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л</w:t>
            </w:r>
          </w:p>
        </w:tc>
      </w:tr>
      <w:tr w:rsidR="0084761F" w:rsidRPr="0084761F" w:rsidTr="00FA1529">
        <w:trPr>
          <w:trHeight w:val="330"/>
        </w:trPr>
        <w:tc>
          <w:tcPr>
            <w:tcW w:w="760" w:type="dxa"/>
            <w:vMerge/>
            <w:tcBorders>
              <w:top w:val="nil"/>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color w:val="000000" w:themeColor="text1"/>
              </w:rPr>
            </w:pPr>
          </w:p>
        </w:tc>
        <w:tc>
          <w:tcPr>
            <w:tcW w:w="3340" w:type="dxa"/>
            <w:vMerge/>
            <w:tcBorders>
              <w:top w:val="nil"/>
              <w:left w:val="single" w:sz="8" w:space="0" w:color="auto"/>
              <w:bottom w:val="single" w:sz="8" w:space="0" w:color="000000"/>
              <w:right w:val="single" w:sz="8" w:space="0" w:color="auto"/>
            </w:tcBorders>
            <w:vAlign w:val="center"/>
            <w:hideMark/>
          </w:tcPr>
          <w:p w:rsidR="00F278A6" w:rsidRPr="0084761F" w:rsidRDefault="00F278A6" w:rsidP="00FA1529">
            <w:pPr>
              <w:jc w:val="center"/>
              <w:rPr>
                <w:rFonts w:ascii="Times New Roman" w:hAnsi="Times New Roman" w:cs="Times New Roman"/>
                <w:color w:val="000000" w:themeColor="text1"/>
              </w:rPr>
            </w:pP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Количество</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Не менее 1</w:t>
            </w:r>
          </w:p>
        </w:tc>
        <w:tc>
          <w:tcPr>
            <w:tcW w:w="20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ед.</w:t>
            </w:r>
          </w:p>
        </w:tc>
      </w:tr>
      <w:tr w:rsidR="0084761F" w:rsidRPr="0084761F" w:rsidTr="00FA1529">
        <w:trPr>
          <w:trHeight w:val="96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3.</w:t>
            </w:r>
          </w:p>
        </w:tc>
        <w:tc>
          <w:tcPr>
            <w:tcW w:w="33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Беспилотный летательный аппарат для контроля качества обработки территории</w:t>
            </w:r>
          </w:p>
        </w:tc>
        <w:tc>
          <w:tcPr>
            <w:tcW w:w="646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Количество</w:t>
            </w:r>
          </w:p>
        </w:tc>
        <w:tc>
          <w:tcPr>
            <w:tcW w:w="27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Не менее 1</w:t>
            </w:r>
          </w:p>
        </w:tc>
        <w:tc>
          <w:tcPr>
            <w:tcW w:w="2040" w:type="dxa"/>
            <w:tcBorders>
              <w:top w:val="nil"/>
              <w:left w:val="nil"/>
              <w:bottom w:val="single" w:sz="8" w:space="0" w:color="auto"/>
              <w:right w:val="single" w:sz="8" w:space="0" w:color="auto"/>
            </w:tcBorders>
            <w:shd w:val="clear" w:color="auto" w:fill="auto"/>
            <w:vAlign w:val="center"/>
            <w:hideMark/>
          </w:tcPr>
          <w:p w:rsidR="00F278A6" w:rsidRPr="0084761F" w:rsidRDefault="00F278A6" w:rsidP="00FA1529">
            <w:pPr>
              <w:jc w:val="center"/>
              <w:rPr>
                <w:rFonts w:ascii="Times New Roman" w:hAnsi="Times New Roman" w:cs="Times New Roman"/>
                <w:color w:val="000000" w:themeColor="text1"/>
              </w:rPr>
            </w:pPr>
            <w:r w:rsidRPr="0084761F">
              <w:rPr>
                <w:rFonts w:ascii="Times New Roman" w:hAnsi="Times New Roman" w:cs="Times New Roman"/>
                <w:color w:val="000000" w:themeColor="text1"/>
              </w:rPr>
              <w:t>ед.</w:t>
            </w:r>
          </w:p>
        </w:tc>
      </w:tr>
    </w:tbl>
    <w:p w:rsidR="00F278A6" w:rsidRPr="0084761F" w:rsidRDefault="00F278A6" w:rsidP="0002373F">
      <w:pPr>
        <w:spacing w:after="0" w:line="240" w:lineRule="auto"/>
        <w:jc w:val="right"/>
        <w:rPr>
          <w:rFonts w:ascii="Times New Roman" w:eastAsia="Times New Roman" w:hAnsi="Times New Roman" w:cs="Times New Roman"/>
          <w:b/>
          <w:color w:val="000000" w:themeColor="text1"/>
          <w:sz w:val="24"/>
          <w:szCs w:val="24"/>
          <w:lang w:eastAsia="ru-RU"/>
        </w:rPr>
        <w:sectPr w:rsidR="00F278A6" w:rsidRPr="0084761F" w:rsidSect="00F278A6">
          <w:pgSz w:w="16838" w:h="11906" w:orient="landscape"/>
          <w:pgMar w:top="1134" w:right="1134" w:bottom="567" w:left="567" w:header="709" w:footer="709" w:gutter="0"/>
          <w:cols w:space="720"/>
        </w:sectPr>
      </w:pP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Приложение № 2</w:t>
      </w: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к Государственному контракту</w:t>
      </w:r>
    </w:p>
    <w:p w:rsidR="0002373F" w:rsidRPr="0084761F" w:rsidRDefault="0002373F" w:rsidP="0002373F">
      <w:pPr>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w:t>
      </w:r>
      <w:r w:rsidR="00DC2EE6">
        <w:rPr>
          <w:rFonts w:ascii="Times New Roman" w:eastAsia="Times New Roman" w:hAnsi="Times New Roman" w:cs="Times New Roman"/>
          <w:color w:val="000000" w:themeColor="text1"/>
          <w:sz w:val="20"/>
          <w:szCs w:val="20"/>
          <w:lang w:eastAsia="ru-RU"/>
        </w:rPr>
        <w:t xml:space="preserve"> 0133200001723000121/121</w:t>
      </w:r>
      <w:r w:rsidRPr="0084761F">
        <w:rPr>
          <w:rFonts w:ascii="Times New Roman" w:eastAsia="Times New Roman" w:hAnsi="Times New Roman" w:cs="Times New Roman"/>
          <w:color w:val="000000" w:themeColor="text1"/>
          <w:sz w:val="20"/>
          <w:szCs w:val="20"/>
          <w:lang w:eastAsia="ru-RU"/>
        </w:rPr>
        <w:t xml:space="preserve">  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г.</w:t>
      </w: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4"/>
          <w:szCs w:val="24"/>
          <w:lang w:eastAsia="ru-RU"/>
        </w:rPr>
      </w:pPr>
    </w:p>
    <w:p w:rsidR="0002373F" w:rsidRPr="0084761F" w:rsidRDefault="0002373F" w:rsidP="0002373F">
      <w:pPr>
        <w:spacing w:after="0" w:line="240" w:lineRule="auto"/>
        <w:jc w:val="center"/>
        <w:rPr>
          <w:rFonts w:ascii="Times New Roman" w:eastAsia="Times New Roman" w:hAnsi="Times New Roman" w:cs="Times New Roman"/>
          <w:color w:val="000000" w:themeColor="text1"/>
          <w:sz w:val="24"/>
          <w:szCs w:val="24"/>
          <w:lang w:eastAsia="ru-RU"/>
        </w:rPr>
      </w:pPr>
    </w:p>
    <w:p w:rsidR="0002373F" w:rsidRPr="0084761F" w:rsidRDefault="0002373F" w:rsidP="0002373F">
      <w:pPr>
        <w:keepNext/>
        <w:keepLines/>
        <w:spacing w:after="0" w:line="240" w:lineRule="auto"/>
        <w:rPr>
          <w:rFonts w:ascii="Times New Roman" w:eastAsia="Times New Roman" w:hAnsi="Times New Roman" w:cs="Times New Roman"/>
          <w:color w:val="000000" w:themeColor="text1"/>
          <w:sz w:val="24"/>
          <w:szCs w:val="24"/>
          <w:u w:val="single"/>
          <w:lang w:eastAsia="ru-RU"/>
        </w:rPr>
      </w:pPr>
      <w:r w:rsidRPr="0084761F">
        <w:rPr>
          <w:rFonts w:ascii="Times New Roman" w:eastAsia="Times New Roman" w:hAnsi="Times New Roman" w:cs="Times New Roman"/>
          <w:b/>
          <w:color w:val="000000" w:themeColor="text1"/>
          <w:sz w:val="24"/>
          <w:szCs w:val="24"/>
          <w:lang w:eastAsia="ru-RU"/>
        </w:rPr>
        <w:t xml:space="preserve">Заказчик: </w:t>
      </w:r>
      <w:r w:rsidRPr="0084761F">
        <w:rPr>
          <w:rFonts w:ascii="Times New Roman" w:eastAsia="Times New Roman" w:hAnsi="Times New Roman" w:cs="Times New Roman"/>
          <w:color w:val="000000" w:themeColor="text1"/>
          <w:sz w:val="24"/>
          <w:szCs w:val="24"/>
          <w:u w:val="single"/>
          <w:lang w:eastAsia="ru-RU"/>
        </w:rPr>
        <w:t xml:space="preserve">Департамент  дорожного хозяйства и транспорта Ивановской области </w:t>
      </w:r>
    </w:p>
    <w:p w:rsidR="00905F6D" w:rsidRPr="0084761F" w:rsidRDefault="0002373F" w:rsidP="00905F6D">
      <w:pPr>
        <w:keepNext/>
        <w:keepLines/>
        <w:spacing w:after="0" w:line="240" w:lineRule="auto"/>
        <w:rPr>
          <w:rFonts w:ascii="Times New Roman" w:hAnsi="Times New Roman" w:cs="Times New Roman"/>
          <w:color w:val="000000" w:themeColor="text1"/>
          <w:sz w:val="24"/>
          <w:szCs w:val="24"/>
        </w:rPr>
      </w:pPr>
      <w:r w:rsidRPr="0084761F">
        <w:rPr>
          <w:rFonts w:ascii="Times New Roman" w:eastAsia="Times New Roman" w:hAnsi="Times New Roman" w:cs="Times New Roman"/>
          <w:b/>
          <w:color w:val="000000" w:themeColor="text1"/>
          <w:sz w:val="24"/>
          <w:szCs w:val="24"/>
          <w:lang w:eastAsia="ru-RU"/>
        </w:rPr>
        <w:t>Подрядчик:</w:t>
      </w:r>
      <w:r w:rsidRPr="0084761F">
        <w:rPr>
          <w:rFonts w:ascii="Times New Roman" w:eastAsia="Times New Roman" w:hAnsi="Times New Roman" w:cs="Times New Roman"/>
          <w:color w:val="000000" w:themeColor="text1"/>
          <w:sz w:val="20"/>
          <w:szCs w:val="20"/>
          <w:lang w:eastAsia="ru-RU"/>
        </w:rPr>
        <w:t xml:space="preserve"> </w:t>
      </w:r>
      <w:r w:rsidR="00DC2EE6">
        <w:rPr>
          <w:rFonts w:ascii="Times New Roman" w:eastAsia="Times New Roman" w:hAnsi="Times New Roman" w:cs="Times New Roman"/>
          <w:color w:val="000000" w:themeColor="text1"/>
          <w:sz w:val="20"/>
          <w:szCs w:val="20"/>
          <w:lang w:eastAsia="ru-RU"/>
        </w:rPr>
        <w:t>ООО «</w:t>
      </w:r>
      <w:r w:rsidR="008F04B8">
        <w:rPr>
          <w:rFonts w:ascii="Times New Roman" w:eastAsia="Times New Roman" w:hAnsi="Times New Roman" w:cs="Times New Roman"/>
          <w:color w:val="000000" w:themeColor="text1"/>
          <w:sz w:val="20"/>
          <w:szCs w:val="20"/>
          <w:lang w:eastAsia="ru-RU"/>
        </w:rPr>
        <w:t>Рентстрой</w:t>
      </w:r>
      <w:r w:rsidR="00DC2EE6">
        <w:rPr>
          <w:rFonts w:ascii="Times New Roman" w:eastAsia="Times New Roman" w:hAnsi="Times New Roman" w:cs="Times New Roman"/>
          <w:color w:val="000000" w:themeColor="text1"/>
          <w:sz w:val="20"/>
          <w:szCs w:val="20"/>
          <w:lang w:eastAsia="ru-RU"/>
        </w:rPr>
        <w:t>»</w:t>
      </w:r>
    </w:p>
    <w:p w:rsidR="00222A56" w:rsidRPr="0084761F" w:rsidRDefault="0002373F" w:rsidP="00222A56">
      <w:pPr>
        <w:autoSpaceDE w:val="0"/>
        <w:autoSpaceDN w:val="0"/>
        <w:adjustRightInd w:val="0"/>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b/>
          <w:color w:val="000000" w:themeColor="text1"/>
          <w:sz w:val="24"/>
          <w:szCs w:val="24"/>
          <w:lang w:eastAsia="ru-RU"/>
        </w:rPr>
        <w:t>Объект закупки</w:t>
      </w:r>
      <w:r w:rsidR="00F278A6" w:rsidRPr="0084761F">
        <w:rPr>
          <w:rFonts w:ascii="Times New Roman" w:eastAsia="Times New Roman" w:hAnsi="Times New Roman" w:cs="Times New Roman"/>
          <w:b/>
          <w:color w:val="000000" w:themeColor="text1"/>
          <w:sz w:val="24"/>
          <w:szCs w:val="24"/>
          <w:lang w:eastAsia="ru-RU"/>
        </w:rPr>
        <w:t>:</w:t>
      </w:r>
      <w:r w:rsidR="00FB2774" w:rsidRPr="0084761F">
        <w:rPr>
          <w:rFonts w:ascii="Times New Roman" w:eastAsia="Times New Roman" w:hAnsi="Times New Roman" w:cs="Times New Roman"/>
          <w:b/>
          <w:color w:val="000000" w:themeColor="text1"/>
          <w:sz w:val="24"/>
          <w:szCs w:val="24"/>
          <w:lang w:eastAsia="ru-RU"/>
        </w:rPr>
        <w:t xml:space="preserve"> </w:t>
      </w:r>
      <w:r w:rsidR="006018C3" w:rsidRPr="0084761F">
        <w:rPr>
          <w:rFonts w:ascii="Times New Roman" w:eastAsia="Calibri" w:hAnsi="Times New Roman" w:cs="Times New Roman"/>
          <w:b/>
          <w:i/>
          <w:color w:val="000000" w:themeColor="text1"/>
          <w:sz w:val="24"/>
          <w:szCs w:val="24"/>
        </w:rPr>
        <w:t>Выполнение работ</w:t>
      </w:r>
      <w:r w:rsidR="00F278A6" w:rsidRPr="0084761F">
        <w:rPr>
          <w:rFonts w:ascii="Times New Roman" w:eastAsia="Calibri" w:hAnsi="Times New Roman" w:cs="Times New Roman"/>
          <w:b/>
          <w:i/>
          <w:color w:val="000000" w:themeColor="text1"/>
          <w:sz w:val="24"/>
          <w:szCs w:val="24"/>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222A56" w:rsidRPr="0084761F" w:rsidRDefault="0002373F" w:rsidP="00222A56">
      <w:pPr>
        <w:autoSpaceDE w:val="0"/>
        <w:autoSpaceDN w:val="0"/>
        <w:adjustRightInd w:val="0"/>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b/>
          <w:color w:val="000000" w:themeColor="text1"/>
          <w:sz w:val="24"/>
          <w:szCs w:val="24"/>
          <w:lang w:eastAsia="ru-RU"/>
        </w:rPr>
        <w:t>Предмет контракта:</w:t>
      </w:r>
      <w:r w:rsidRPr="0084761F">
        <w:rPr>
          <w:rFonts w:ascii="Times New Roman" w:eastAsia="Times New Roman" w:hAnsi="Times New Roman" w:cs="Times New Roman"/>
          <w:color w:val="000000" w:themeColor="text1"/>
          <w:sz w:val="24"/>
          <w:szCs w:val="24"/>
          <w:lang w:eastAsia="ru-RU"/>
        </w:rPr>
        <w:t xml:space="preserve"> </w:t>
      </w:r>
      <w:r w:rsidR="006018C3" w:rsidRPr="0084761F">
        <w:rPr>
          <w:rFonts w:ascii="Times New Roman" w:eastAsia="Calibri" w:hAnsi="Times New Roman" w:cs="Times New Roman"/>
          <w:b/>
          <w:i/>
          <w:color w:val="000000" w:themeColor="text1"/>
          <w:sz w:val="24"/>
          <w:szCs w:val="24"/>
        </w:rPr>
        <w:t xml:space="preserve">Выполнение работ </w:t>
      </w:r>
      <w:r w:rsidR="00F278A6" w:rsidRPr="0084761F">
        <w:rPr>
          <w:rFonts w:ascii="Times New Roman" w:eastAsia="Calibri" w:hAnsi="Times New Roman" w:cs="Times New Roman"/>
          <w:b/>
          <w:i/>
          <w:color w:val="000000" w:themeColor="text1"/>
          <w:sz w:val="24"/>
          <w:szCs w:val="24"/>
        </w:rPr>
        <w:t>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220A53" w:rsidRPr="0084761F" w:rsidRDefault="00220A53" w:rsidP="00222A56">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02373F" w:rsidRPr="0084761F" w:rsidRDefault="0002373F" w:rsidP="00220A5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ПРОТОКОЛ СОГЛАСОВАНИЯ КОНТРАКТНОЙ ЦЕНЫ</w:t>
      </w:r>
    </w:p>
    <w:p w:rsidR="0002373F" w:rsidRPr="0084761F" w:rsidRDefault="0002373F" w:rsidP="0002373F">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237"/>
        <w:gridCol w:w="3544"/>
        <w:gridCol w:w="2525"/>
        <w:gridCol w:w="2153"/>
      </w:tblGrid>
      <w:tr w:rsidR="00797EFE" w:rsidRPr="0084761F" w:rsidTr="00797EFE">
        <w:trPr>
          <w:cantSplit/>
          <w:trHeight w:val="1785"/>
        </w:trPr>
        <w:tc>
          <w:tcPr>
            <w:tcW w:w="6237" w:type="dxa"/>
            <w:tcBorders>
              <w:top w:val="single" w:sz="4" w:space="0" w:color="auto"/>
              <w:bottom w:val="single" w:sz="4" w:space="0" w:color="auto"/>
              <w:right w:val="single" w:sz="4" w:space="0" w:color="auto"/>
            </w:tcBorders>
          </w:tcPr>
          <w:p w:rsidR="00797EFE" w:rsidRPr="00797EFE" w:rsidRDefault="00797EFE" w:rsidP="0002373F">
            <w:pPr>
              <w:spacing w:after="0" w:line="240" w:lineRule="auto"/>
              <w:jc w:val="center"/>
              <w:rPr>
                <w:rFonts w:ascii="Times New Roman" w:eastAsia="Times New Roman" w:hAnsi="Times New Roman" w:cs="Times New Roman"/>
                <w:b/>
                <w:color w:val="000000" w:themeColor="text1"/>
                <w:lang w:eastAsia="ru-RU"/>
              </w:rPr>
            </w:pPr>
            <w:r w:rsidRPr="00797EFE">
              <w:rPr>
                <w:rFonts w:ascii="Times New Roman" w:eastAsia="Times New Roman" w:hAnsi="Times New Roman" w:cs="Times New Roman"/>
                <w:b/>
                <w:color w:val="000000" w:themeColor="text1"/>
                <w:lang w:eastAsia="ru-RU"/>
              </w:rPr>
              <w:t>Периоды выполнения работ</w:t>
            </w:r>
          </w:p>
          <w:p w:rsidR="00797EFE" w:rsidRPr="00797EFE" w:rsidRDefault="00797EFE" w:rsidP="0002373F">
            <w:pPr>
              <w:spacing w:after="0" w:line="240" w:lineRule="auto"/>
              <w:jc w:val="center"/>
              <w:rPr>
                <w:rFonts w:ascii="Times New Roman" w:eastAsia="Times New Roman" w:hAnsi="Times New Roman" w:cs="Times New Roman"/>
                <w:b/>
                <w:color w:val="000000" w:themeColor="text1"/>
                <w:lang w:eastAsia="ru-RU"/>
              </w:rPr>
            </w:pPr>
          </w:p>
          <w:p w:rsidR="00797EFE" w:rsidRPr="00797EFE" w:rsidRDefault="00797EFE" w:rsidP="0002373F">
            <w:pPr>
              <w:spacing w:after="0" w:line="240" w:lineRule="auto"/>
              <w:jc w:val="center"/>
              <w:rPr>
                <w:rFonts w:ascii="Times New Roman" w:eastAsia="Times New Roman" w:hAnsi="Times New Roman" w:cs="Times New Roman"/>
                <w:b/>
                <w:color w:val="000000" w:themeColor="text1"/>
                <w:lang w:eastAsia="ru-RU"/>
              </w:rPr>
            </w:pPr>
          </w:p>
        </w:tc>
        <w:tc>
          <w:tcPr>
            <w:tcW w:w="3544" w:type="dxa"/>
            <w:tcBorders>
              <w:top w:val="single" w:sz="4" w:space="0" w:color="auto"/>
              <w:left w:val="single" w:sz="4" w:space="0" w:color="auto"/>
              <w:bottom w:val="nil"/>
              <w:right w:val="single" w:sz="4" w:space="0" w:color="auto"/>
            </w:tcBorders>
          </w:tcPr>
          <w:p w:rsidR="00797EFE" w:rsidRPr="0084761F" w:rsidRDefault="00797EFE" w:rsidP="0002373F">
            <w:pPr>
              <w:spacing w:after="0" w:line="240" w:lineRule="auto"/>
              <w:jc w:val="center"/>
              <w:rPr>
                <w:rFonts w:ascii="Times New Roman" w:eastAsia="Times New Roman" w:hAnsi="Times New Roman" w:cs="Times New Roman"/>
                <w:b/>
                <w:color w:val="000000" w:themeColor="text1"/>
                <w:lang w:eastAsia="ru-RU"/>
              </w:rPr>
            </w:pPr>
            <w:r w:rsidRPr="0084761F">
              <w:rPr>
                <w:rFonts w:ascii="Times New Roman" w:eastAsia="Times New Roman" w:hAnsi="Times New Roman" w:cs="Times New Roman"/>
                <w:b/>
                <w:color w:val="000000" w:themeColor="text1"/>
                <w:lang w:eastAsia="ru-RU"/>
              </w:rPr>
              <w:t xml:space="preserve">Начальная (максимальная) цена контракта, в том числе НДС, </w:t>
            </w:r>
          </w:p>
          <w:p w:rsidR="00797EFE" w:rsidRPr="0084761F" w:rsidRDefault="00797EFE" w:rsidP="0002373F">
            <w:pPr>
              <w:spacing w:after="0" w:line="240" w:lineRule="auto"/>
              <w:jc w:val="center"/>
              <w:rPr>
                <w:rFonts w:ascii="Times New Roman" w:eastAsia="Times New Roman" w:hAnsi="Times New Roman" w:cs="Times New Roman"/>
                <w:b/>
                <w:color w:val="000000" w:themeColor="text1"/>
                <w:lang w:eastAsia="ru-RU"/>
              </w:rPr>
            </w:pPr>
            <w:r w:rsidRPr="0084761F">
              <w:rPr>
                <w:rFonts w:ascii="Times New Roman" w:eastAsia="Times New Roman" w:hAnsi="Times New Roman" w:cs="Times New Roman"/>
                <w:b/>
                <w:color w:val="000000" w:themeColor="text1"/>
                <w:lang w:eastAsia="ru-RU"/>
              </w:rPr>
              <w:t>в руб.</w:t>
            </w:r>
          </w:p>
        </w:tc>
        <w:tc>
          <w:tcPr>
            <w:tcW w:w="2525" w:type="dxa"/>
            <w:tcBorders>
              <w:top w:val="single" w:sz="4" w:space="0" w:color="auto"/>
              <w:left w:val="single" w:sz="4" w:space="0" w:color="auto"/>
              <w:bottom w:val="nil"/>
              <w:right w:val="single" w:sz="4" w:space="0" w:color="auto"/>
            </w:tcBorders>
          </w:tcPr>
          <w:p w:rsidR="00797EFE" w:rsidRPr="0084761F" w:rsidRDefault="00797EFE" w:rsidP="0002373F">
            <w:pPr>
              <w:spacing w:after="0" w:line="240" w:lineRule="auto"/>
              <w:jc w:val="center"/>
              <w:rPr>
                <w:rFonts w:ascii="Times New Roman" w:eastAsia="Times New Roman" w:hAnsi="Times New Roman" w:cs="Times New Roman"/>
                <w:b/>
                <w:color w:val="000000" w:themeColor="text1"/>
                <w:lang w:eastAsia="ru-RU"/>
              </w:rPr>
            </w:pPr>
            <w:r w:rsidRPr="0084761F">
              <w:rPr>
                <w:rFonts w:ascii="Times New Roman" w:eastAsia="Times New Roman" w:hAnsi="Times New Roman" w:cs="Times New Roman"/>
                <w:b/>
                <w:color w:val="000000" w:themeColor="text1"/>
                <w:lang w:eastAsia="ru-RU"/>
              </w:rPr>
              <w:t xml:space="preserve">Коэффициент снижения начальной (максимальной) цены по результатам </w:t>
            </w:r>
            <w:r>
              <w:rPr>
                <w:rFonts w:ascii="Times New Roman" w:eastAsia="Times New Roman" w:hAnsi="Times New Roman" w:cs="Times New Roman"/>
                <w:b/>
                <w:color w:val="000000" w:themeColor="text1"/>
                <w:lang w:eastAsia="ru-RU"/>
              </w:rPr>
              <w:t>конкурса</w:t>
            </w:r>
          </w:p>
          <w:p w:rsidR="00797EFE" w:rsidRPr="0084761F" w:rsidRDefault="00797EFE" w:rsidP="0002373F">
            <w:pPr>
              <w:spacing w:after="0" w:line="240" w:lineRule="auto"/>
              <w:jc w:val="center"/>
              <w:rPr>
                <w:rFonts w:ascii="Times New Roman" w:eastAsia="Times New Roman" w:hAnsi="Times New Roman" w:cs="Times New Roman"/>
                <w:i/>
                <w:color w:val="000000" w:themeColor="text1"/>
                <w:lang w:eastAsia="ru-RU"/>
              </w:rPr>
            </w:pPr>
            <w:r w:rsidRPr="0084761F">
              <w:rPr>
                <w:rFonts w:ascii="Times New Roman" w:eastAsia="Times New Roman" w:hAnsi="Times New Roman" w:cs="Times New Roman"/>
                <w:i/>
                <w:color w:val="000000" w:themeColor="text1"/>
                <w:lang w:eastAsia="ru-RU"/>
              </w:rPr>
              <w:t xml:space="preserve">   </w:t>
            </w:r>
          </w:p>
        </w:tc>
        <w:tc>
          <w:tcPr>
            <w:tcW w:w="2153" w:type="dxa"/>
            <w:tcBorders>
              <w:top w:val="single" w:sz="4" w:space="0" w:color="auto"/>
              <w:left w:val="single" w:sz="4" w:space="0" w:color="auto"/>
              <w:bottom w:val="nil"/>
            </w:tcBorders>
          </w:tcPr>
          <w:p w:rsidR="00797EFE" w:rsidRPr="00797EFE" w:rsidRDefault="00797EFE" w:rsidP="0002373F">
            <w:pPr>
              <w:spacing w:after="0" w:line="240" w:lineRule="auto"/>
              <w:jc w:val="center"/>
              <w:rPr>
                <w:rFonts w:ascii="Times New Roman" w:eastAsia="Times New Roman" w:hAnsi="Times New Roman" w:cs="Times New Roman"/>
                <w:b/>
                <w:color w:val="000000" w:themeColor="text1"/>
                <w:sz w:val="20"/>
                <w:szCs w:val="20"/>
                <w:lang w:eastAsia="ru-RU"/>
              </w:rPr>
            </w:pPr>
            <w:r w:rsidRPr="00797EFE">
              <w:rPr>
                <w:rFonts w:ascii="Times New Roman" w:eastAsia="Times New Roman" w:hAnsi="Times New Roman" w:cs="Times New Roman"/>
                <w:b/>
                <w:color w:val="000000" w:themeColor="text1"/>
                <w:sz w:val="20"/>
                <w:szCs w:val="20"/>
                <w:lang w:eastAsia="ru-RU"/>
              </w:rPr>
              <w:t>Цена контракта. НДС не облагается,</w:t>
            </w:r>
          </w:p>
          <w:p w:rsidR="00797EFE" w:rsidRPr="0084761F" w:rsidRDefault="00797EFE" w:rsidP="0002373F">
            <w:pPr>
              <w:spacing w:after="0" w:line="240" w:lineRule="auto"/>
              <w:jc w:val="center"/>
              <w:rPr>
                <w:rFonts w:ascii="Times New Roman" w:eastAsia="Times New Roman" w:hAnsi="Times New Roman" w:cs="Times New Roman"/>
                <w:b/>
                <w:color w:val="000000" w:themeColor="text1"/>
                <w:lang w:eastAsia="ru-RU"/>
              </w:rPr>
            </w:pPr>
            <w:r w:rsidRPr="00797EFE">
              <w:rPr>
                <w:rFonts w:ascii="Times New Roman" w:eastAsia="Times New Roman" w:hAnsi="Times New Roman" w:cs="Times New Roman"/>
                <w:b/>
                <w:color w:val="000000" w:themeColor="text1"/>
                <w:sz w:val="20"/>
                <w:szCs w:val="20"/>
                <w:lang w:eastAsia="ru-RU"/>
              </w:rPr>
              <w:t>в  руб.</w:t>
            </w:r>
          </w:p>
        </w:tc>
      </w:tr>
      <w:tr w:rsidR="00797EFE" w:rsidRPr="0084761F" w:rsidTr="00797EFE">
        <w:trPr>
          <w:trHeight w:val="251"/>
        </w:trPr>
        <w:tc>
          <w:tcPr>
            <w:tcW w:w="6237" w:type="dxa"/>
            <w:tcBorders>
              <w:top w:val="single" w:sz="4" w:space="0" w:color="auto"/>
              <w:bottom w:val="single" w:sz="4" w:space="0" w:color="auto"/>
              <w:right w:val="single" w:sz="4" w:space="0" w:color="auto"/>
            </w:tcBorders>
          </w:tcPr>
          <w:p w:rsidR="00797EFE" w:rsidRPr="00797EFE" w:rsidRDefault="00797EFE" w:rsidP="0002373F">
            <w:pPr>
              <w:spacing w:after="0" w:line="240" w:lineRule="auto"/>
              <w:jc w:val="center"/>
              <w:rPr>
                <w:rFonts w:ascii="Times New Roman" w:eastAsia="Times New Roman" w:hAnsi="Times New Roman" w:cs="Times New Roman"/>
                <w:color w:val="000000" w:themeColor="text1"/>
                <w:sz w:val="24"/>
                <w:szCs w:val="24"/>
                <w:lang w:eastAsia="ru-RU"/>
              </w:rPr>
            </w:pPr>
            <w:r w:rsidRPr="00797EFE">
              <w:rPr>
                <w:rFonts w:ascii="Times New Roman" w:eastAsia="Times New Roman" w:hAnsi="Times New Roman" w:cs="Times New Roman"/>
                <w:color w:val="000000" w:themeColor="text1"/>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797EFE" w:rsidRPr="0084761F" w:rsidRDefault="00797EFE" w:rsidP="0002373F">
            <w:pPr>
              <w:tabs>
                <w:tab w:val="center" w:pos="1238"/>
                <w:tab w:val="right" w:pos="2477"/>
              </w:tabs>
              <w:spacing w:after="0" w:line="240" w:lineRule="auto"/>
              <w:jc w:val="center"/>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4</w:t>
            </w:r>
          </w:p>
        </w:tc>
        <w:tc>
          <w:tcPr>
            <w:tcW w:w="2525" w:type="dxa"/>
            <w:tcBorders>
              <w:top w:val="single" w:sz="4" w:space="0" w:color="auto"/>
              <w:left w:val="single" w:sz="4" w:space="0" w:color="auto"/>
              <w:bottom w:val="single" w:sz="4" w:space="0" w:color="auto"/>
              <w:right w:val="single" w:sz="4" w:space="0" w:color="auto"/>
            </w:tcBorders>
          </w:tcPr>
          <w:p w:rsidR="00797EFE" w:rsidRPr="0084761F" w:rsidRDefault="00797EFE" w:rsidP="0002373F">
            <w:pPr>
              <w:spacing w:after="0" w:line="240" w:lineRule="auto"/>
              <w:jc w:val="center"/>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5</w:t>
            </w:r>
          </w:p>
        </w:tc>
        <w:tc>
          <w:tcPr>
            <w:tcW w:w="2153" w:type="dxa"/>
            <w:tcBorders>
              <w:top w:val="single" w:sz="4" w:space="0" w:color="auto"/>
              <w:left w:val="single" w:sz="4" w:space="0" w:color="auto"/>
              <w:bottom w:val="single" w:sz="4" w:space="0" w:color="auto"/>
            </w:tcBorders>
          </w:tcPr>
          <w:p w:rsidR="00797EFE" w:rsidRPr="0084761F" w:rsidRDefault="00797EFE" w:rsidP="0002373F">
            <w:pPr>
              <w:spacing w:after="0" w:line="240" w:lineRule="auto"/>
              <w:jc w:val="center"/>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6</w:t>
            </w:r>
          </w:p>
        </w:tc>
      </w:tr>
      <w:tr w:rsidR="00797EFE" w:rsidRPr="0084761F" w:rsidTr="00797EFE">
        <w:trPr>
          <w:cantSplit/>
          <w:trHeight w:val="475"/>
        </w:trPr>
        <w:tc>
          <w:tcPr>
            <w:tcW w:w="6237" w:type="dxa"/>
            <w:tcBorders>
              <w:top w:val="single" w:sz="4" w:space="0" w:color="auto"/>
              <w:bottom w:val="single" w:sz="4" w:space="0" w:color="auto"/>
              <w:right w:val="single" w:sz="4" w:space="0" w:color="auto"/>
            </w:tcBorders>
          </w:tcPr>
          <w:p w:rsidR="00797EFE" w:rsidRPr="00797EFE" w:rsidRDefault="00797EFE" w:rsidP="00797EFE">
            <w:pPr>
              <w:autoSpaceDE w:val="0"/>
              <w:autoSpaceDN w:val="0"/>
              <w:adjustRightInd w:val="0"/>
              <w:jc w:val="both"/>
              <w:rPr>
                <w:rFonts w:ascii="Times New Roman" w:eastAsia="Calibri" w:hAnsi="Times New Roman" w:cs="Times New Roman"/>
                <w:b/>
                <w:color w:val="000000" w:themeColor="text1"/>
                <w:sz w:val="20"/>
                <w:szCs w:val="20"/>
              </w:rPr>
            </w:pPr>
            <w:r w:rsidRPr="00797EFE">
              <w:rPr>
                <w:rFonts w:ascii="Times New Roman" w:eastAsia="Calibri" w:hAnsi="Times New Roman" w:cs="Times New Roman"/>
                <w:b/>
                <w:color w:val="000000" w:themeColor="text1"/>
                <w:sz w:val="20"/>
                <w:szCs w:val="20"/>
              </w:rPr>
              <w:t>работы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797EFE" w:rsidRPr="00797EFE" w:rsidRDefault="00797EFE" w:rsidP="00222A56">
            <w:pPr>
              <w:spacing w:after="0" w:line="240" w:lineRule="auto"/>
              <w:jc w:val="center"/>
              <w:rPr>
                <w:rFonts w:ascii="Times New Roman" w:eastAsia="Times New Roman" w:hAnsi="Times New Roman" w:cs="Times New Roman"/>
                <w:color w:val="000000" w:themeColor="text1"/>
                <w:sz w:val="24"/>
                <w:szCs w:val="24"/>
                <w:highlight w:val="yellow"/>
                <w:lang w:eastAsia="ru-RU"/>
              </w:rPr>
            </w:pPr>
          </w:p>
        </w:tc>
        <w:tc>
          <w:tcPr>
            <w:tcW w:w="3544" w:type="dxa"/>
            <w:tcBorders>
              <w:top w:val="single" w:sz="4" w:space="0" w:color="auto"/>
              <w:left w:val="single" w:sz="4" w:space="0" w:color="auto"/>
              <w:bottom w:val="single" w:sz="4" w:space="0" w:color="auto"/>
              <w:right w:val="single" w:sz="4" w:space="0" w:color="auto"/>
            </w:tcBorders>
          </w:tcPr>
          <w:p w:rsidR="00797EFE" w:rsidRDefault="00797EFE" w:rsidP="00BD2F64">
            <w:pPr>
              <w:spacing w:after="0" w:line="240" w:lineRule="auto"/>
              <w:jc w:val="center"/>
              <w:rPr>
                <w:rFonts w:ascii="Times New Roman" w:eastAsia="Times New Roman" w:hAnsi="Times New Roman" w:cs="Times New Roman"/>
                <w:color w:val="000000" w:themeColor="text1"/>
                <w:sz w:val="24"/>
                <w:szCs w:val="24"/>
                <w:lang w:eastAsia="ru-RU"/>
              </w:rPr>
            </w:pPr>
          </w:p>
          <w:p w:rsidR="00797EFE" w:rsidRPr="0084761F" w:rsidRDefault="00797EFE" w:rsidP="00BD2F6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9 000 000,00</w:t>
            </w:r>
          </w:p>
        </w:tc>
        <w:tc>
          <w:tcPr>
            <w:tcW w:w="2525" w:type="dxa"/>
            <w:tcBorders>
              <w:top w:val="single" w:sz="4" w:space="0" w:color="auto"/>
              <w:left w:val="single" w:sz="4" w:space="0" w:color="auto"/>
              <w:bottom w:val="single" w:sz="4" w:space="0" w:color="auto"/>
              <w:right w:val="single" w:sz="4" w:space="0" w:color="auto"/>
            </w:tcBorders>
          </w:tcPr>
          <w:p w:rsidR="00797EFE" w:rsidRDefault="00797EFE" w:rsidP="0002373F">
            <w:pPr>
              <w:spacing w:after="0" w:line="240" w:lineRule="auto"/>
              <w:jc w:val="center"/>
              <w:rPr>
                <w:rFonts w:ascii="Times New Roman" w:eastAsia="Times New Roman" w:hAnsi="Times New Roman" w:cs="Times New Roman"/>
                <w:color w:val="000000" w:themeColor="text1"/>
                <w:sz w:val="24"/>
                <w:szCs w:val="24"/>
                <w:highlight w:val="yellow"/>
                <w:lang w:eastAsia="ru-RU"/>
              </w:rPr>
            </w:pPr>
          </w:p>
          <w:p w:rsidR="00797EFE" w:rsidRPr="0084761F" w:rsidRDefault="008F04B8" w:rsidP="0002373F">
            <w:pPr>
              <w:spacing w:after="0" w:line="240" w:lineRule="auto"/>
              <w:jc w:val="center"/>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eastAsia="ru-RU"/>
              </w:rPr>
              <w:t>1</w:t>
            </w:r>
          </w:p>
        </w:tc>
        <w:tc>
          <w:tcPr>
            <w:tcW w:w="2153" w:type="dxa"/>
            <w:tcBorders>
              <w:top w:val="single" w:sz="4" w:space="0" w:color="auto"/>
              <w:left w:val="single" w:sz="4" w:space="0" w:color="auto"/>
              <w:bottom w:val="single" w:sz="4" w:space="0" w:color="auto"/>
            </w:tcBorders>
          </w:tcPr>
          <w:p w:rsidR="00797EFE" w:rsidRPr="0084761F" w:rsidRDefault="00797EFE" w:rsidP="0002373F">
            <w:pPr>
              <w:spacing w:after="0" w:line="240" w:lineRule="auto"/>
              <w:jc w:val="center"/>
              <w:rPr>
                <w:rFonts w:ascii="Times New Roman" w:eastAsia="Times New Roman" w:hAnsi="Times New Roman" w:cs="Times New Roman"/>
                <w:color w:val="000000" w:themeColor="text1"/>
                <w:sz w:val="24"/>
                <w:szCs w:val="24"/>
                <w:lang w:eastAsia="ru-RU"/>
              </w:rPr>
            </w:pPr>
          </w:p>
          <w:p w:rsidR="00797EFE" w:rsidRPr="0084761F" w:rsidRDefault="00797EFE" w:rsidP="008F04B8">
            <w:pPr>
              <w:spacing w:after="0" w:line="240" w:lineRule="auto"/>
              <w:rPr>
                <w:rFonts w:ascii="Times New Roman" w:eastAsia="Times New Roman" w:hAnsi="Times New Roman" w:cs="Times New Roman"/>
                <w:color w:val="000000" w:themeColor="text1"/>
                <w:sz w:val="24"/>
                <w:szCs w:val="24"/>
                <w:lang w:eastAsia="ru-RU"/>
              </w:rPr>
            </w:pPr>
            <w:r w:rsidRPr="0084761F">
              <w:rPr>
                <w:rFonts w:ascii="Times New Roman" w:eastAsia="Times New Roman" w:hAnsi="Times New Roman" w:cs="Times New Roman"/>
                <w:color w:val="000000" w:themeColor="text1"/>
                <w:sz w:val="24"/>
                <w:szCs w:val="24"/>
                <w:lang w:eastAsia="ru-RU"/>
              </w:rPr>
              <w:t xml:space="preserve">     </w:t>
            </w:r>
            <w:r w:rsidR="008F04B8">
              <w:rPr>
                <w:rFonts w:ascii="Times New Roman" w:eastAsia="Times New Roman" w:hAnsi="Times New Roman" w:cs="Times New Roman"/>
                <w:color w:val="000000" w:themeColor="text1"/>
                <w:sz w:val="24"/>
                <w:szCs w:val="24"/>
                <w:lang w:eastAsia="ru-RU"/>
              </w:rPr>
              <w:t>9 000 000,00</w:t>
            </w:r>
          </w:p>
        </w:tc>
      </w:tr>
    </w:tbl>
    <w:p w:rsidR="0002373F" w:rsidRPr="0084761F" w:rsidRDefault="0002373F" w:rsidP="0002373F">
      <w:pPr>
        <w:spacing w:after="0" w:line="240" w:lineRule="auto"/>
        <w:rPr>
          <w:rFonts w:ascii="Times New Roman" w:eastAsia="Times New Roman" w:hAnsi="Times New Roman" w:cs="Times New Roman"/>
          <w:b/>
          <w:bCs/>
          <w:color w:val="000000" w:themeColor="text1"/>
          <w:sz w:val="24"/>
          <w:szCs w:val="24"/>
          <w:lang w:eastAsia="ru-RU"/>
        </w:rPr>
      </w:pPr>
      <w:r w:rsidRPr="0084761F">
        <w:rPr>
          <w:rFonts w:ascii="Times New Roman" w:eastAsia="Times New Roman" w:hAnsi="Times New Roman" w:cs="Times New Roman"/>
          <w:b/>
          <w:bCs/>
          <w:color w:val="000000" w:themeColor="text1"/>
          <w:sz w:val="24"/>
          <w:szCs w:val="24"/>
          <w:lang w:eastAsia="ru-RU"/>
        </w:rPr>
        <w:t xml:space="preserve">                </w:t>
      </w:r>
    </w:p>
    <w:p w:rsidR="008F04B8" w:rsidRPr="008F04B8" w:rsidRDefault="0002373F" w:rsidP="008F04B8">
      <w:pPr>
        <w:spacing w:after="0" w:line="240" w:lineRule="auto"/>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  </w:t>
      </w:r>
      <w:r w:rsidR="008F04B8" w:rsidRPr="008F04B8">
        <w:rPr>
          <w:rFonts w:ascii="Times New Roman" w:eastAsia="Times New Roman" w:hAnsi="Times New Roman" w:cs="Times New Roman"/>
          <w:b/>
          <w:bCs/>
          <w:color w:val="000000" w:themeColor="text1"/>
          <w:lang w:eastAsia="ru-RU"/>
        </w:rPr>
        <w:t xml:space="preserve">ЗАКАЗЧИК: </w:t>
      </w:r>
      <w:r w:rsidR="008F04B8" w:rsidRPr="008F04B8">
        <w:rPr>
          <w:rFonts w:ascii="Times New Roman" w:eastAsia="Times New Roman" w:hAnsi="Times New Roman" w:cs="Times New Roman"/>
          <w:b/>
          <w:bCs/>
          <w:color w:val="000000" w:themeColor="text1"/>
          <w:lang w:eastAsia="ru-RU"/>
        </w:rPr>
        <w:tab/>
      </w:r>
      <w:r w:rsidR="008F04B8" w:rsidRPr="008F04B8">
        <w:rPr>
          <w:rFonts w:ascii="Times New Roman" w:eastAsia="Times New Roman" w:hAnsi="Times New Roman" w:cs="Times New Roman"/>
          <w:b/>
          <w:bCs/>
          <w:color w:val="000000" w:themeColor="text1"/>
          <w:lang w:eastAsia="ru-RU"/>
        </w:rPr>
        <w:tab/>
      </w:r>
      <w:r w:rsidR="008F04B8" w:rsidRPr="008F04B8">
        <w:rPr>
          <w:rFonts w:ascii="Times New Roman" w:eastAsia="Times New Roman" w:hAnsi="Times New Roman" w:cs="Times New Roman"/>
          <w:b/>
          <w:bCs/>
          <w:color w:val="000000" w:themeColor="text1"/>
          <w:lang w:eastAsia="ru-RU"/>
        </w:rPr>
        <w:tab/>
      </w:r>
      <w:r w:rsidR="008F04B8" w:rsidRPr="008F04B8">
        <w:rPr>
          <w:rFonts w:ascii="Times New Roman" w:eastAsia="Times New Roman" w:hAnsi="Times New Roman" w:cs="Times New Roman"/>
          <w:b/>
          <w:bCs/>
          <w:color w:val="000000" w:themeColor="text1"/>
          <w:lang w:eastAsia="ru-RU"/>
        </w:rPr>
        <w:tab/>
      </w:r>
      <w:r w:rsidR="008F04B8" w:rsidRPr="008F04B8">
        <w:rPr>
          <w:rFonts w:ascii="Times New Roman" w:eastAsia="Times New Roman" w:hAnsi="Times New Roman" w:cs="Times New Roman"/>
          <w:b/>
          <w:bCs/>
          <w:color w:val="000000" w:themeColor="text1"/>
          <w:lang w:eastAsia="ru-RU"/>
        </w:rPr>
        <w:tab/>
      </w:r>
      <w:r w:rsidR="008F04B8" w:rsidRPr="008F04B8">
        <w:rPr>
          <w:rFonts w:ascii="Times New Roman" w:eastAsia="Times New Roman" w:hAnsi="Times New Roman" w:cs="Times New Roman"/>
          <w:b/>
          <w:bCs/>
          <w:color w:val="000000" w:themeColor="text1"/>
          <w:lang w:eastAsia="ru-RU"/>
        </w:rPr>
        <w:tab/>
        <w:t xml:space="preserve">           ПОДРЯДЧИК:</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Заместитель начальника Департамента</w:t>
      </w:r>
      <w:r w:rsidRPr="008F04B8">
        <w:rPr>
          <w:rFonts w:ascii="Times New Roman" w:eastAsia="Times New Roman" w:hAnsi="Times New Roman" w:cs="Times New Roman"/>
          <w:b/>
          <w:bCs/>
          <w:color w:val="000000" w:themeColor="text1"/>
          <w:lang w:eastAsia="ru-RU"/>
        </w:rPr>
        <w:tab/>
        <w:t>Генеральный директор ООО</w:t>
      </w:r>
      <w:r w:rsidRPr="008F04B8">
        <w:rPr>
          <w:rFonts w:ascii="Times New Roman" w:eastAsia="Times New Roman" w:hAnsi="Times New Roman" w:cs="Times New Roman"/>
          <w:b/>
          <w:bCs/>
          <w:color w:val="000000" w:themeColor="text1"/>
          <w:lang w:eastAsia="ru-RU"/>
        </w:rPr>
        <w:tab/>
      </w:r>
    </w:p>
    <w:p w:rsidR="008F04B8" w:rsidRPr="008F04B8" w:rsidRDefault="008F04B8" w:rsidP="008F04B8">
      <w:pPr>
        <w:tabs>
          <w:tab w:val="left" w:pos="6270"/>
        </w:tabs>
        <w:spacing w:after="0" w:line="240" w:lineRule="auto"/>
        <w:jc w:val="both"/>
        <w:rPr>
          <w:rFonts w:ascii="Times New Roman" w:eastAsia="Times New Roman" w:hAnsi="Times New Roman" w:cs="Times New Roman"/>
          <w:bCs/>
          <w:color w:val="000000" w:themeColor="text1"/>
          <w:lang w:eastAsia="ru-RU"/>
        </w:rPr>
      </w:pPr>
      <w:r w:rsidRPr="008F04B8">
        <w:rPr>
          <w:rFonts w:ascii="Times New Roman" w:eastAsia="Times New Roman" w:hAnsi="Times New Roman" w:cs="Times New Roman"/>
          <w:b/>
          <w:bCs/>
          <w:color w:val="000000" w:themeColor="text1"/>
          <w:lang w:eastAsia="ru-RU"/>
        </w:rPr>
        <w:t>дорожного хозяйства и транспорта</w:t>
      </w:r>
      <w:proofErr w:type="gramStart"/>
      <w:r w:rsidRPr="008F04B8">
        <w:rPr>
          <w:rFonts w:ascii="Times New Roman" w:eastAsia="Times New Roman" w:hAnsi="Times New Roman" w:cs="Times New Roman"/>
          <w:b/>
          <w:bCs/>
          <w:color w:val="000000" w:themeColor="text1"/>
          <w:lang w:eastAsia="ru-RU"/>
        </w:rPr>
        <w:tab/>
        <w:t>«</w:t>
      </w:r>
      <w:proofErr w:type="spellStart"/>
      <w:proofErr w:type="gramEnd"/>
      <w:r w:rsidRPr="008F04B8">
        <w:rPr>
          <w:rFonts w:ascii="Times New Roman" w:eastAsia="Times New Roman" w:hAnsi="Times New Roman" w:cs="Times New Roman"/>
          <w:b/>
          <w:bCs/>
          <w:color w:val="000000" w:themeColor="text1"/>
          <w:lang w:eastAsia="ru-RU"/>
        </w:rPr>
        <w:t>РентСтрой</w:t>
      </w:r>
      <w:proofErr w:type="spellEnd"/>
      <w:r w:rsidRPr="008F04B8">
        <w:rPr>
          <w:rFonts w:ascii="Times New Roman" w:eastAsia="Times New Roman" w:hAnsi="Times New Roman" w:cs="Times New Roman"/>
          <w:b/>
          <w:bCs/>
          <w:color w:val="000000" w:themeColor="text1"/>
          <w:lang w:eastAsia="ru-RU"/>
        </w:rPr>
        <w:t xml:space="preserve">»                                          </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Ивановской области  </w:t>
      </w:r>
    </w:p>
    <w:p w:rsidR="008F04B8" w:rsidRPr="009E30CC" w:rsidRDefault="008F04B8" w:rsidP="008F04B8">
      <w:pPr>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                                                          </w:t>
      </w:r>
    </w:p>
    <w:p w:rsidR="008F04B8" w:rsidRPr="008F04B8" w:rsidRDefault="008F04B8" w:rsidP="008F04B8">
      <w:pPr>
        <w:spacing w:after="0" w:line="240" w:lineRule="auto"/>
        <w:jc w:val="both"/>
        <w:rPr>
          <w:rFonts w:ascii="Times New Roman" w:eastAsia="Times New Roman" w:hAnsi="Times New Roman" w:cs="Times New Roman"/>
          <w:b/>
          <w:color w:val="000000" w:themeColor="text1"/>
          <w:lang w:eastAsia="ru-RU"/>
        </w:rPr>
      </w:pPr>
      <w:r w:rsidRPr="008F04B8">
        <w:rPr>
          <w:rFonts w:ascii="Times New Roman" w:eastAsia="Times New Roman" w:hAnsi="Times New Roman" w:cs="Times New Roman"/>
          <w:b/>
          <w:color w:val="000000" w:themeColor="text1"/>
          <w:lang w:eastAsia="ru-RU"/>
        </w:rPr>
        <w:t xml:space="preserve">  ____________________ /А.Г. </w:t>
      </w:r>
      <w:proofErr w:type="spellStart"/>
      <w:r w:rsidRPr="008F04B8">
        <w:rPr>
          <w:rFonts w:ascii="Times New Roman" w:eastAsia="Times New Roman" w:hAnsi="Times New Roman" w:cs="Times New Roman"/>
          <w:b/>
          <w:color w:val="000000" w:themeColor="text1"/>
          <w:lang w:eastAsia="ru-RU"/>
        </w:rPr>
        <w:t>Гадалов</w:t>
      </w:r>
      <w:proofErr w:type="spellEnd"/>
      <w:r w:rsidRPr="008F04B8">
        <w:rPr>
          <w:rFonts w:ascii="Times New Roman" w:eastAsia="Times New Roman" w:hAnsi="Times New Roman" w:cs="Times New Roman"/>
          <w:b/>
          <w:color w:val="000000" w:themeColor="text1"/>
          <w:lang w:eastAsia="ru-RU"/>
        </w:rPr>
        <w:t xml:space="preserve">/                                    </w:t>
      </w:r>
      <w:r>
        <w:rPr>
          <w:rFonts w:ascii="Times New Roman" w:eastAsia="Times New Roman" w:hAnsi="Times New Roman" w:cs="Times New Roman"/>
          <w:b/>
          <w:color w:val="000000" w:themeColor="text1"/>
          <w:lang w:eastAsia="ru-RU"/>
        </w:rPr>
        <w:t xml:space="preserve">           </w:t>
      </w:r>
      <w:r w:rsidRPr="008F04B8">
        <w:rPr>
          <w:rFonts w:ascii="Times New Roman" w:eastAsia="Times New Roman" w:hAnsi="Times New Roman" w:cs="Times New Roman"/>
          <w:b/>
          <w:color w:val="000000" w:themeColor="text1"/>
          <w:lang w:eastAsia="ru-RU"/>
        </w:rPr>
        <w:t>________________/Э.Р. Акопян/</w:t>
      </w:r>
    </w:p>
    <w:p w:rsidR="0002373F" w:rsidRPr="008F04B8" w:rsidRDefault="008F04B8" w:rsidP="008F04B8">
      <w:pPr>
        <w:spacing w:after="0" w:line="240" w:lineRule="auto"/>
        <w:rPr>
          <w:rFonts w:ascii="Times New Roman" w:eastAsia="Times New Roman" w:hAnsi="Times New Roman" w:cs="Times New Roman"/>
          <w:b/>
          <w:color w:val="000000" w:themeColor="text1"/>
          <w:lang w:eastAsia="ru-RU"/>
        </w:rPr>
      </w:pPr>
      <w:r w:rsidRPr="008F04B8">
        <w:rPr>
          <w:rFonts w:ascii="Times New Roman" w:eastAsia="Times New Roman" w:hAnsi="Times New Roman" w:cs="Times New Roman"/>
          <w:b/>
          <w:color w:val="000000" w:themeColor="text1"/>
          <w:lang w:eastAsia="ru-RU"/>
        </w:rPr>
        <w:t xml:space="preserve">  М.П.                                                                                        </w:t>
      </w:r>
      <w:r w:rsidRPr="008F04B8">
        <w:rPr>
          <w:rFonts w:ascii="Times New Roman" w:eastAsia="Times New Roman" w:hAnsi="Times New Roman" w:cs="Times New Roman"/>
          <w:b/>
          <w:color w:val="000000" w:themeColor="text1"/>
          <w:lang w:eastAsia="ru-RU"/>
        </w:rPr>
        <w:tab/>
      </w:r>
      <w:r>
        <w:rPr>
          <w:rFonts w:ascii="Times New Roman" w:eastAsia="Times New Roman" w:hAnsi="Times New Roman" w:cs="Times New Roman"/>
          <w:b/>
          <w:color w:val="000000" w:themeColor="text1"/>
          <w:lang w:eastAsia="ru-RU"/>
        </w:rPr>
        <w:t xml:space="preserve">             </w:t>
      </w:r>
      <w:r w:rsidRPr="008F04B8">
        <w:rPr>
          <w:rFonts w:ascii="Times New Roman" w:eastAsia="Times New Roman" w:hAnsi="Times New Roman" w:cs="Times New Roman"/>
          <w:b/>
          <w:color w:val="000000" w:themeColor="text1"/>
          <w:lang w:eastAsia="ru-RU"/>
        </w:rPr>
        <w:t xml:space="preserve">М.П.                                                                                        </w:t>
      </w:r>
      <w:r w:rsidR="0002373F" w:rsidRPr="008F04B8">
        <w:rPr>
          <w:rFonts w:ascii="Times New Roman" w:eastAsia="Times New Roman" w:hAnsi="Times New Roman" w:cs="Times New Roman"/>
          <w:b/>
          <w:color w:val="000000" w:themeColor="text1"/>
          <w:lang w:eastAsia="ru-RU"/>
        </w:rPr>
        <w:t xml:space="preserve">                                                               </w:t>
      </w:r>
    </w:p>
    <w:p w:rsidR="003641B5" w:rsidRPr="0084761F" w:rsidRDefault="003641B5" w:rsidP="00BB01BD">
      <w:pPr>
        <w:spacing w:after="0" w:line="240" w:lineRule="auto"/>
        <w:jc w:val="right"/>
        <w:rPr>
          <w:rFonts w:ascii="Times New Roman" w:eastAsia="Times New Roman" w:hAnsi="Times New Roman" w:cs="Times New Roman"/>
          <w:color w:val="000000" w:themeColor="text1"/>
          <w:sz w:val="20"/>
          <w:szCs w:val="20"/>
          <w:lang w:eastAsia="ru-RU"/>
        </w:rPr>
        <w:sectPr w:rsidR="003641B5" w:rsidRPr="0084761F" w:rsidSect="00222A56">
          <w:headerReference w:type="default" r:id="rId21"/>
          <w:footerReference w:type="even" r:id="rId22"/>
          <w:footerReference w:type="default" r:id="rId23"/>
          <w:pgSz w:w="16838" w:h="11906" w:orient="landscape"/>
          <w:pgMar w:top="1134" w:right="1134" w:bottom="567" w:left="1276" w:header="709" w:footer="709" w:gutter="0"/>
          <w:cols w:space="720"/>
          <w:docGrid w:linePitch="272"/>
        </w:sectPr>
      </w:pPr>
    </w:p>
    <w:p w:rsidR="00BB01BD" w:rsidRPr="0084761F" w:rsidRDefault="00BB01BD" w:rsidP="00BB01B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 xml:space="preserve">Приложение № </w:t>
      </w:r>
      <w:r w:rsidR="003641B5" w:rsidRPr="0084761F">
        <w:rPr>
          <w:rFonts w:ascii="Times New Roman" w:eastAsia="Times New Roman" w:hAnsi="Times New Roman" w:cs="Times New Roman"/>
          <w:color w:val="000000" w:themeColor="text1"/>
          <w:sz w:val="20"/>
          <w:szCs w:val="20"/>
          <w:lang w:eastAsia="ru-RU"/>
        </w:rPr>
        <w:t>3</w:t>
      </w:r>
    </w:p>
    <w:p w:rsidR="00BB01BD" w:rsidRPr="0084761F" w:rsidRDefault="00BB01BD" w:rsidP="00BB01B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к Государственному контракту</w:t>
      </w:r>
    </w:p>
    <w:p w:rsidR="00BB01BD" w:rsidRPr="0084761F" w:rsidRDefault="00BB01BD" w:rsidP="00BB01B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w:t>
      </w:r>
      <w:r w:rsidR="00797EFE">
        <w:rPr>
          <w:rFonts w:ascii="Times New Roman" w:eastAsia="Times New Roman" w:hAnsi="Times New Roman" w:cs="Times New Roman"/>
          <w:color w:val="000000" w:themeColor="text1"/>
          <w:sz w:val="20"/>
          <w:szCs w:val="20"/>
          <w:lang w:eastAsia="ru-RU"/>
        </w:rPr>
        <w:t xml:space="preserve"> 0133200001723000121/121</w:t>
      </w:r>
      <w:r w:rsidRPr="0084761F">
        <w:rPr>
          <w:rFonts w:ascii="Times New Roman" w:eastAsia="Times New Roman" w:hAnsi="Times New Roman" w:cs="Times New Roman"/>
          <w:color w:val="000000" w:themeColor="text1"/>
          <w:sz w:val="24"/>
          <w:szCs w:val="24"/>
          <w:lang w:eastAsia="ru-RU"/>
        </w:rPr>
        <w:t xml:space="preserve"> </w:t>
      </w:r>
      <w:r w:rsidRPr="0084761F">
        <w:rPr>
          <w:rFonts w:ascii="Times New Roman" w:eastAsia="Times New Roman" w:hAnsi="Times New Roman" w:cs="Times New Roman"/>
          <w:color w:val="000000" w:themeColor="text1"/>
          <w:sz w:val="20"/>
          <w:szCs w:val="20"/>
          <w:lang w:eastAsia="ru-RU"/>
        </w:rPr>
        <w:t>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 xml:space="preserve"> г.</w:t>
      </w:r>
    </w:p>
    <w:p w:rsidR="00CC0FBE" w:rsidRPr="0084761F" w:rsidRDefault="00CC0FBE" w:rsidP="00222A56">
      <w:pPr>
        <w:keepNext/>
        <w:keepLines/>
        <w:spacing w:after="0" w:line="240" w:lineRule="auto"/>
        <w:rPr>
          <w:rFonts w:ascii="Times New Roman" w:eastAsia="Times New Roman" w:hAnsi="Times New Roman" w:cs="Times New Roman"/>
          <w:color w:val="000000" w:themeColor="text1"/>
          <w:u w:val="single"/>
          <w:lang w:eastAsia="ru-RU"/>
        </w:rPr>
      </w:pPr>
      <w:r w:rsidRPr="0084761F">
        <w:rPr>
          <w:rFonts w:ascii="Times New Roman" w:eastAsia="Times New Roman" w:hAnsi="Times New Roman" w:cs="Times New Roman"/>
          <w:b/>
          <w:color w:val="000000" w:themeColor="text1"/>
          <w:lang w:eastAsia="ru-RU"/>
        </w:rPr>
        <w:t xml:space="preserve">Заказчик: </w:t>
      </w:r>
      <w:r w:rsidRPr="0084761F">
        <w:rPr>
          <w:rFonts w:ascii="Times New Roman" w:eastAsia="Times New Roman" w:hAnsi="Times New Roman" w:cs="Times New Roman"/>
          <w:color w:val="000000" w:themeColor="text1"/>
          <w:u w:val="single"/>
          <w:lang w:eastAsia="ru-RU"/>
        </w:rPr>
        <w:t xml:space="preserve">Департамент дорожного хозяйства и транспорта Ивановской области </w:t>
      </w:r>
    </w:p>
    <w:p w:rsidR="006927BA" w:rsidRPr="0084761F" w:rsidRDefault="00CC0FBE" w:rsidP="00797EFE">
      <w:pPr>
        <w:keepNext/>
        <w:keepLines/>
        <w:spacing w:after="0" w:line="240" w:lineRule="auto"/>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lang w:eastAsia="ru-RU"/>
        </w:rPr>
        <w:t>Подрядчик:</w:t>
      </w:r>
      <w:r w:rsidR="00797EFE">
        <w:rPr>
          <w:rFonts w:ascii="Times New Roman" w:eastAsia="Times New Roman" w:hAnsi="Times New Roman" w:cs="Times New Roman"/>
          <w:b/>
          <w:color w:val="000000" w:themeColor="text1"/>
          <w:lang w:eastAsia="ru-RU"/>
        </w:rPr>
        <w:t xml:space="preserve"> ООО «</w:t>
      </w:r>
      <w:r w:rsidR="008F04B8">
        <w:rPr>
          <w:rFonts w:ascii="Times New Roman" w:eastAsia="Times New Roman" w:hAnsi="Times New Roman" w:cs="Times New Roman"/>
          <w:b/>
          <w:color w:val="000000" w:themeColor="text1"/>
          <w:lang w:eastAsia="ru-RU"/>
        </w:rPr>
        <w:t>Рентстрой</w:t>
      </w:r>
      <w:r w:rsidR="00797EFE">
        <w:rPr>
          <w:rFonts w:ascii="Times New Roman" w:eastAsia="Times New Roman" w:hAnsi="Times New Roman" w:cs="Times New Roman"/>
          <w:b/>
          <w:color w:val="000000" w:themeColor="text1"/>
          <w:lang w:eastAsia="ru-RU"/>
        </w:rPr>
        <w:t>»</w:t>
      </w:r>
    </w:p>
    <w:p w:rsidR="003641B5" w:rsidRPr="0084761F" w:rsidRDefault="003641B5" w:rsidP="003641B5">
      <w:pPr>
        <w:autoSpaceDE w:val="0"/>
        <w:autoSpaceDN w:val="0"/>
        <w:adjustRightInd w:val="0"/>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b/>
          <w:color w:val="000000" w:themeColor="text1"/>
          <w:sz w:val="24"/>
          <w:szCs w:val="24"/>
          <w:lang w:eastAsia="ru-RU"/>
        </w:rPr>
        <w:t xml:space="preserve">Объект закупки: </w:t>
      </w:r>
      <w:r w:rsidR="006018C3" w:rsidRPr="0084761F">
        <w:rPr>
          <w:rFonts w:ascii="Times New Roman" w:eastAsia="Calibri" w:hAnsi="Times New Roman" w:cs="Times New Roman"/>
          <w:b/>
          <w:i/>
          <w:color w:val="000000" w:themeColor="text1"/>
          <w:sz w:val="24"/>
          <w:szCs w:val="24"/>
        </w:rPr>
        <w:t xml:space="preserve">Выполнение работ </w:t>
      </w:r>
      <w:r w:rsidRPr="0084761F">
        <w:rPr>
          <w:rFonts w:ascii="Times New Roman" w:eastAsia="Calibri" w:hAnsi="Times New Roman" w:cs="Times New Roman"/>
          <w:b/>
          <w:i/>
          <w:color w:val="000000" w:themeColor="text1"/>
          <w:sz w:val="24"/>
          <w:szCs w:val="24"/>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3641B5" w:rsidRPr="0084761F" w:rsidRDefault="003641B5" w:rsidP="003641B5">
      <w:pPr>
        <w:autoSpaceDE w:val="0"/>
        <w:autoSpaceDN w:val="0"/>
        <w:adjustRightInd w:val="0"/>
        <w:jc w:val="both"/>
        <w:rPr>
          <w:rFonts w:ascii="Times New Roman" w:eastAsia="Calibri" w:hAnsi="Times New Roman" w:cs="Times New Roman"/>
          <w:b/>
          <w:i/>
          <w:color w:val="000000" w:themeColor="text1"/>
          <w:sz w:val="24"/>
          <w:szCs w:val="24"/>
        </w:rPr>
      </w:pPr>
      <w:r w:rsidRPr="0084761F">
        <w:rPr>
          <w:rFonts w:ascii="Times New Roman" w:eastAsia="Times New Roman" w:hAnsi="Times New Roman" w:cs="Times New Roman"/>
          <w:b/>
          <w:color w:val="000000" w:themeColor="text1"/>
          <w:sz w:val="24"/>
          <w:szCs w:val="24"/>
          <w:lang w:eastAsia="ru-RU"/>
        </w:rPr>
        <w:t>Предмет контракта:</w:t>
      </w:r>
      <w:r w:rsidRPr="0084761F">
        <w:rPr>
          <w:rFonts w:ascii="Times New Roman" w:eastAsia="Times New Roman" w:hAnsi="Times New Roman" w:cs="Times New Roman"/>
          <w:color w:val="000000" w:themeColor="text1"/>
          <w:sz w:val="24"/>
          <w:szCs w:val="24"/>
          <w:lang w:eastAsia="ru-RU"/>
        </w:rPr>
        <w:t xml:space="preserve"> </w:t>
      </w:r>
      <w:r w:rsidR="006018C3" w:rsidRPr="0084761F">
        <w:rPr>
          <w:rFonts w:ascii="Times New Roman" w:eastAsia="Calibri" w:hAnsi="Times New Roman" w:cs="Times New Roman"/>
          <w:b/>
          <w:i/>
          <w:color w:val="000000" w:themeColor="text1"/>
          <w:sz w:val="24"/>
          <w:szCs w:val="24"/>
        </w:rPr>
        <w:t>Выполнение работ</w:t>
      </w:r>
      <w:r w:rsidRPr="0084761F">
        <w:rPr>
          <w:rFonts w:ascii="Times New Roman" w:eastAsia="Calibri" w:hAnsi="Times New Roman" w:cs="Times New Roman"/>
          <w:b/>
          <w:i/>
          <w:color w:val="000000" w:themeColor="text1"/>
          <w:sz w:val="24"/>
          <w:szCs w:val="24"/>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6927BA" w:rsidRPr="0084761F" w:rsidRDefault="006927BA" w:rsidP="006927BA">
      <w:pPr>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b/>
          <w:color w:val="000000" w:themeColor="text1"/>
          <w:sz w:val="24"/>
          <w:szCs w:val="24"/>
          <w:lang w:eastAsia="ru-RU"/>
        </w:rPr>
        <w:t xml:space="preserve">ГРАФИК </w:t>
      </w:r>
      <w:r w:rsidR="006D0E11" w:rsidRPr="0084761F">
        <w:rPr>
          <w:rFonts w:ascii="Times New Roman" w:eastAsia="Times New Roman" w:hAnsi="Times New Roman" w:cs="Times New Roman"/>
          <w:b/>
          <w:color w:val="000000" w:themeColor="text1"/>
          <w:sz w:val="24"/>
          <w:szCs w:val="24"/>
          <w:lang w:eastAsia="ru-RU"/>
        </w:rPr>
        <w:t>ВЫПОЛНЕНИЯ РАБОТ</w:t>
      </w:r>
    </w:p>
    <w:p w:rsidR="00931126" w:rsidRPr="0084761F" w:rsidRDefault="00931126" w:rsidP="00222A5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bl>
      <w:tblPr>
        <w:tblStyle w:val="af7"/>
        <w:tblW w:w="5000" w:type="pct"/>
        <w:jc w:val="center"/>
        <w:tblLayout w:type="fixed"/>
        <w:tblLook w:val="04A0" w:firstRow="1" w:lastRow="0" w:firstColumn="1" w:lastColumn="0" w:noHBand="0" w:noVBand="1"/>
      </w:tblPr>
      <w:tblGrid>
        <w:gridCol w:w="2548"/>
        <w:gridCol w:w="4366"/>
        <w:gridCol w:w="3248"/>
        <w:gridCol w:w="1315"/>
        <w:gridCol w:w="1275"/>
        <w:gridCol w:w="1666"/>
      </w:tblGrid>
      <w:tr w:rsidR="0084761F" w:rsidRPr="0084761F" w:rsidTr="003641B5">
        <w:trPr>
          <w:trHeight w:val="230"/>
          <w:jc w:val="center"/>
        </w:trPr>
        <w:tc>
          <w:tcPr>
            <w:tcW w:w="1984" w:type="dxa"/>
            <w:vMerge w:val="restart"/>
            <w:tcBorders>
              <w:top w:val="single" w:sz="4" w:space="0" w:color="auto"/>
            </w:tcBorders>
            <w:hideMark/>
          </w:tcPr>
          <w:p w:rsidR="003641B5" w:rsidRPr="0084761F" w:rsidRDefault="003641B5" w:rsidP="00220A53">
            <w:pPr>
              <w:rPr>
                <w:color w:val="000000" w:themeColor="text1"/>
              </w:rPr>
            </w:pPr>
            <w:r w:rsidRPr="0084761F">
              <w:rPr>
                <w:color w:val="000000" w:themeColor="text1"/>
              </w:rPr>
              <w:t>Порядковый номер этапа выполнения контракта и (или) комплекса работ и (или) части вида работ, отдельного вида работ</w:t>
            </w:r>
          </w:p>
        </w:tc>
        <w:tc>
          <w:tcPr>
            <w:tcW w:w="3401" w:type="dxa"/>
            <w:vMerge w:val="restart"/>
            <w:tcBorders>
              <w:top w:val="single" w:sz="4" w:space="0" w:color="auto"/>
            </w:tcBorders>
            <w:hideMark/>
          </w:tcPr>
          <w:p w:rsidR="003641B5" w:rsidRPr="0084761F" w:rsidRDefault="003641B5" w:rsidP="00797EFE">
            <w:pPr>
              <w:jc w:val="center"/>
              <w:rPr>
                <w:color w:val="000000" w:themeColor="text1"/>
              </w:rPr>
            </w:pPr>
            <w:r w:rsidRPr="0084761F">
              <w:rPr>
                <w:color w:val="000000" w:themeColor="text1"/>
              </w:rPr>
              <w:t>Наименование работ</w:t>
            </w:r>
          </w:p>
        </w:tc>
        <w:tc>
          <w:tcPr>
            <w:tcW w:w="2530" w:type="dxa"/>
            <w:vMerge w:val="restart"/>
            <w:tcBorders>
              <w:top w:val="single" w:sz="4" w:space="0" w:color="auto"/>
            </w:tcBorders>
            <w:noWrap/>
            <w:hideMark/>
          </w:tcPr>
          <w:p w:rsidR="003641B5" w:rsidRPr="0084761F" w:rsidRDefault="003641B5" w:rsidP="00220A53">
            <w:pPr>
              <w:rPr>
                <w:color w:val="000000" w:themeColor="text1"/>
              </w:rPr>
            </w:pPr>
            <w:r w:rsidRPr="0084761F">
              <w:rPr>
                <w:color w:val="000000" w:themeColor="text1"/>
              </w:rPr>
              <w:t>Сроки выполнения работ</w:t>
            </w:r>
          </w:p>
        </w:tc>
        <w:tc>
          <w:tcPr>
            <w:tcW w:w="1024" w:type="dxa"/>
            <w:vMerge w:val="restart"/>
            <w:tcBorders>
              <w:top w:val="single" w:sz="4" w:space="0" w:color="auto"/>
            </w:tcBorders>
            <w:noWrap/>
            <w:hideMark/>
          </w:tcPr>
          <w:p w:rsidR="003641B5" w:rsidRPr="0084761F" w:rsidRDefault="003641B5" w:rsidP="00220A53">
            <w:pPr>
              <w:rPr>
                <w:color w:val="000000" w:themeColor="text1"/>
              </w:rPr>
            </w:pPr>
            <w:r w:rsidRPr="0084761F">
              <w:rPr>
                <w:color w:val="000000" w:themeColor="text1"/>
              </w:rPr>
              <w:t xml:space="preserve">Ед. </w:t>
            </w:r>
            <w:proofErr w:type="spellStart"/>
            <w:r w:rsidRPr="0084761F">
              <w:rPr>
                <w:color w:val="000000" w:themeColor="text1"/>
              </w:rPr>
              <w:t>изм</w:t>
            </w:r>
            <w:proofErr w:type="spellEnd"/>
          </w:p>
        </w:tc>
        <w:tc>
          <w:tcPr>
            <w:tcW w:w="993" w:type="dxa"/>
            <w:vMerge w:val="restart"/>
            <w:tcBorders>
              <w:top w:val="single" w:sz="4" w:space="0" w:color="auto"/>
            </w:tcBorders>
            <w:hideMark/>
          </w:tcPr>
          <w:p w:rsidR="003641B5" w:rsidRPr="0084761F" w:rsidRDefault="003641B5" w:rsidP="00220A53">
            <w:pPr>
              <w:rPr>
                <w:color w:val="000000" w:themeColor="text1"/>
              </w:rPr>
            </w:pPr>
            <w:r w:rsidRPr="0084761F">
              <w:rPr>
                <w:color w:val="000000" w:themeColor="text1"/>
              </w:rPr>
              <w:t>Физический объём работ</w:t>
            </w:r>
          </w:p>
        </w:tc>
        <w:tc>
          <w:tcPr>
            <w:tcW w:w="1298" w:type="dxa"/>
            <w:vMerge w:val="restart"/>
            <w:tcBorders>
              <w:top w:val="single" w:sz="4" w:space="0" w:color="auto"/>
            </w:tcBorders>
            <w:noWrap/>
            <w:hideMark/>
          </w:tcPr>
          <w:p w:rsidR="003641B5" w:rsidRPr="0084761F" w:rsidRDefault="003641B5" w:rsidP="00220A53">
            <w:pPr>
              <w:rPr>
                <w:color w:val="000000" w:themeColor="text1"/>
              </w:rPr>
            </w:pPr>
            <w:r w:rsidRPr="0084761F">
              <w:rPr>
                <w:color w:val="000000" w:themeColor="text1"/>
              </w:rPr>
              <w:t>Примечание</w:t>
            </w:r>
          </w:p>
        </w:tc>
      </w:tr>
      <w:tr w:rsidR="0084761F" w:rsidRPr="0084761F" w:rsidTr="003641B5">
        <w:trPr>
          <w:trHeight w:val="450"/>
          <w:jc w:val="center"/>
        </w:trPr>
        <w:tc>
          <w:tcPr>
            <w:tcW w:w="1984" w:type="dxa"/>
            <w:vMerge/>
            <w:hideMark/>
          </w:tcPr>
          <w:p w:rsidR="003641B5" w:rsidRPr="0084761F" w:rsidRDefault="003641B5" w:rsidP="00220A53">
            <w:pPr>
              <w:rPr>
                <w:color w:val="000000" w:themeColor="text1"/>
              </w:rPr>
            </w:pPr>
          </w:p>
        </w:tc>
        <w:tc>
          <w:tcPr>
            <w:tcW w:w="3401" w:type="dxa"/>
            <w:vMerge/>
            <w:hideMark/>
          </w:tcPr>
          <w:p w:rsidR="003641B5" w:rsidRPr="0084761F" w:rsidRDefault="003641B5" w:rsidP="00220A53">
            <w:pPr>
              <w:rPr>
                <w:color w:val="000000" w:themeColor="text1"/>
              </w:rPr>
            </w:pPr>
          </w:p>
        </w:tc>
        <w:tc>
          <w:tcPr>
            <w:tcW w:w="2530" w:type="dxa"/>
            <w:vMerge/>
            <w:hideMark/>
          </w:tcPr>
          <w:p w:rsidR="003641B5" w:rsidRPr="0084761F" w:rsidRDefault="003641B5" w:rsidP="00220A53">
            <w:pPr>
              <w:rPr>
                <w:color w:val="000000" w:themeColor="text1"/>
              </w:rPr>
            </w:pPr>
          </w:p>
        </w:tc>
        <w:tc>
          <w:tcPr>
            <w:tcW w:w="1024" w:type="dxa"/>
            <w:vMerge/>
            <w:hideMark/>
          </w:tcPr>
          <w:p w:rsidR="003641B5" w:rsidRPr="0084761F" w:rsidRDefault="003641B5" w:rsidP="00220A53">
            <w:pPr>
              <w:rPr>
                <w:color w:val="000000" w:themeColor="text1"/>
              </w:rPr>
            </w:pPr>
          </w:p>
        </w:tc>
        <w:tc>
          <w:tcPr>
            <w:tcW w:w="993" w:type="dxa"/>
            <w:vMerge/>
            <w:hideMark/>
          </w:tcPr>
          <w:p w:rsidR="003641B5" w:rsidRPr="0084761F" w:rsidRDefault="003641B5" w:rsidP="00220A53">
            <w:pPr>
              <w:rPr>
                <w:color w:val="000000" w:themeColor="text1"/>
              </w:rPr>
            </w:pPr>
          </w:p>
        </w:tc>
        <w:tc>
          <w:tcPr>
            <w:tcW w:w="1298" w:type="dxa"/>
            <w:vMerge/>
            <w:hideMark/>
          </w:tcPr>
          <w:p w:rsidR="003641B5" w:rsidRPr="0084761F" w:rsidRDefault="003641B5" w:rsidP="00220A53">
            <w:pPr>
              <w:rPr>
                <w:color w:val="000000" w:themeColor="text1"/>
              </w:rPr>
            </w:pPr>
          </w:p>
        </w:tc>
      </w:tr>
      <w:tr w:rsidR="0084761F" w:rsidRPr="0084761F" w:rsidTr="003641B5">
        <w:trPr>
          <w:jc w:val="center"/>
        </w:trPr>
        <w:tc>
          <w:tcPr>
            <w:tcW w:w="1984" w:type="dxa"/>
            <w:noWrap/>
            <w:hideMark/>
          </w:tcPr>
          <w:p w:rsidR="003641B5" w:rsidRPr="0084761F" w:rsidRDefault="003641B5" w:rsidP="00222A56">
            <w:pPr>
              <w:jc w:val="center"/>
              <w:rPr>
                <w:color w:val="000000" w:themeColor="text1"/>
              </w:rPr>
            </w:pPr>
            <w:r w:rsidRPr="0084761F">
              <w:rPr>
                <w:color w:val="000000" w:themeColor="text1"/>
              </w:rPr>
              <w:t>1</w:t>
            </w:r>
          </w:p>
        </w:tc>
        <w:tc>
          <w:tcPr>
            <w:tcW w:w="3401" w:type="dxa"/>
            <w:noWrap/>
            <w:hideMark/>
          </w:tcPr>
          <w:p w:rsidR="003641B5" w:rsidRPr="0084761F" w:rsidRDefault="003641B5" w:rsidP="00222A56">
            <w:pPr>
              <w:jc w:val="center"/>
              <w:rPr>
                <w:color w:val="000000" w:themeColor="text1"/>
              </w:rPr>
            </w:pPr>
            <w:r w:rsidRPr="0084761F">
              <w:rPr>
                <w:color w:val="000000" w:themeColor="text1"/>
              </w:rPr>
              <w:t>2</w:t>
            </w:r>
          </w:p>
        </w:tc>
        <w:tc>
          <w:tcPr>
            <w:tcW w:w="2530" w:type="dxa"/>
            <w:noWrap/>
            <w:hideMark/>
          </w:tcPr>
          <w:p w:rsidR="003641B5" w:rsidRPr="0084761F" w:rsidRDefault="003641B5" w:rsidP="00222A56">
            <w:pPr>
              <w:jc w:val="center"/>
              <w:rPr>
                <w:color w:val="000000" w:themeColor="text1"/>
              </w:rPr>
            </w:pPr>
            <w:r w:rsidRPr="0084761F">
              <w:rPr>
                <w:color w:val="000000" w:themeColor="text1"/>
              </w:rPr>
              <w:t>3</w:t>
            </w:r>
          </w:p>
        </w:tc>
        <w:tc>
          <w:tcPr>
            <w:tcW w:w="1024" w:type="dxa"/>
            <w:noWrap/>
            <w:hideMark/>
          </w:tcPr>
          <w:p w:rsidR="003641B5" w:rsidRPr="0084761F" w:rsidRDefault="003641B5" w:rsidP="00222A56">
            <w:pPr>
              <w:jc w:val="center"/>
              <w:rPr>
                <w:color w:val="000000" w:themeColor="text1"/>
              </w:rPr>
            </w:pPr>
            <w:r w:rsidRPr="0084761F">
              <w:rPr>
                <w:color w:val="000000" w:themeColor="text1"/>
              </w:rPr>
              <w:t>4</w:t>
            </w:r>
          </w:p>
        </w:tc>
        <w:tc>
          <w:tcPr>
            <w:tcW w:w="993" w:type="dxa"/>
            <w:noWrap/>
            <w:hideMark/>
          </w:tcPr>
          <w:p w:rsidR="003641B5" w:rsidRPr="0084761F" w:rsidRDefault="003641B5" w:rsidP="00222A56">
            <w:pPr>
              <w:jc w:val="center"/>
              <w:rPr>
                <w:color w:val="000000" w:themeColor="text1"/>
              </w:rPr>
            </w:pPr>
            <w:r w:rsidRPr="0084761F">
              <w:rPr>
                <w:color w:val="000000" w:themeColor="text1"/>
              </w:rPr>
              <w:t>5</w:t>
            </w:r>
          </w:p>
        </w:tc>
        <w:tc>
          <w:tcPr>
            <w:tcW w:w="1298" w:type="dxa"/>
            <w:noWrap/>
            <w:hideMark/>
          </w:tcPr>
          <w:p w:rsidR="003641B5" w:rsidRPr="0084761F" w:rsidRDefault="003641B5" w:rsidP="00222A56">
            <w:pPr>
              <w:jc w:val="center"/>
              <w:rPr>
                <w:color w:val="000000" w:themeColor="text1"/>
              </w:rPr>
            </w:pPr>
            <w:r w:rsidRPr="0084761F">
              <w:rPr>
                <w:color w:val="000000" w:themeColor="text1"/>
              </w:rPr>
              <w:t>6</w:t>
            </w:r>
          </w:p>
        </w:tc>
      </w:tr>
      <w:tr w:rsidR="0084761F" w:rsidRPr="0084761F" w:rsidTr="003641B5">
        <w:trPr>
          <w:trHeight w:val="1409"/>
          <w:jc w:val="center"/>
        </w:trPr>
        <w:tc>
          <w:tcPr>
            <w:tcW w:w="1984" w:type="dxa"/>
            <w:vMerge w:val="restart"/>
            <w:noWrap/>
            <w:hideMark/>
          </w:tcPr>
          <w:p w:rsidR="003641B5" w:rsidRPr="0084761F" w:rsidRDefault="003641B5" w:rsidP="00220A53">
            <w:pPr>
              <w:jc w:val="center"/>
              <w:rPr>
                <w:color w:val="000000" w:themeColor="text1"/>
              </w:rPr>
            </w:pPr>
            <w:r w:rsidRPr="0084761F">
              <w:rPr>
                <w:color w:val="000000" w:themeColor="text1"/>
              </w:rPr>
              <w:t>1</w:t>
            </w:r>
          </w:p>
        </w:tc>
        <w:tc>
          <w:tcPr>
            <w:tcW w:w="3401" w:type="dxa"/>
            <w:vMerge w:val="restart"/>
            <w:hideMark/>
          </w:tcPr>
          <w:p w:rsidR="003641B5" w:rsidRPr="0084761F" w:rsidRDefault="00797EFE" w:rsidP="00797EFE">
            <w:pPr>
              <w:jc w:val="center"/>
              <w:rPr>
                <w:color w:val="000000" w:themeColor="text1"/>
              </w:rPr>
            </w:pPr>
            <w:r>
              <w:rPr>
                <w:color w:val="000000" w:themeColor="text1"/>
                <w:sz w:val="24"/>
                <w:szCs w:val="24"/>
              </w:rPr>
              <w:t>Л</w:t>
            </w:r>
            <w:r w:rsidR="003641B5" w:rsidRPr="0084761F">
              <w:rPr>
                <w:color w:val="000000" w:themeColor="text1"/>
                <w:sz w:val="24"/>
                <w:szCs w:val="24"/>
              </w:rPr>
              <w:t>иквидаци</w:t>
            </w:r>
            <w:r>
              <w:rPr>
                <w:color w:val="000000" w:themeColor="text1"/>
                <w:sz w:val="24"/>
                <w:szCs w:val="24"/>
              </w:rPr>
              <w:t>я</w:t>
            </w:r>
            <w:r w:rsidR="003641B5" w:rsidRPr="0084761F">
              <w:rPr>
                <w:color w:val="000000" w:themeColor="text1"/>
                <w:sz w:val="24"/>
                <w:szCs w:val="24"/>
              </w:rPr>
              <w:t xml:space="preserve">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tc>
        <w:tc>
          <w:tcPr>
            <w:tcW w:w="2530" w:type="dxa"/>
            <w:hideMark/>
          </w:tcPr>
          <w:p w:rsidR="003641B5" w:rsidRPr="0084761F" w:rsidRDefault="003641B5" w:rsidP="00185422">
            <w:pPr>
              <w:jc w:val="both"/>
              <w:rPr>
                <w:color w:val="000000" w:themeColor="text1"/>
                <w:sz w:val="24"/>
                <w:szCs w:val="22"/>
              </w:rPr>
            </w:pPr>
            <w:r w:rsidRPr="0084761F">
              <w:rPr>
                <w:color w:val="000000" w:themeColor="text1"/>
                <w:sz w:val="24"/>
                <w:szCs w:val="22"/>
              </w:rPr>
              <w:t>1 этап - с 16.05.2023 по 15.07.2023;</w:t>
            </w:r>
          </w:p>
        </w:tc>
        <w:tc>
          <w:tcPr>
            <w:tcW w:w="1024" w:type="dxa"/>
            <w:vMerge w:val="restart"/>
            <w:hideMark/>
          </w:tcPr>
          <w:p w:rsidR="003641B5" w:rsidRPr="0084761F" w:rsidRDefault="003641B5" w:rsidP="00220A53">
            <w:pPr>
              <w:rPr>
                <w:color w:val="000000" w:themeColor="text1"/>
              </w:rPr>
            </w:pPr>
            <w:r w:rsidRPr="0084761F">
              <w:rPr>
                <w:color w:val="000000" w:themeColor="text1"/>
              </w:rPr>
              <w:t>Га.</w:t>
            </w:r>
          </w:p>
        </w:tc>
        <w:tc>
          <w:tcPr>
            <w:tcW w:w="993" w:type="dxa"/>
            <w:hideMark/>
          </w:tcPr>
          <w:p w:rsidR="003641B5" w:rsidRPr="0084761F" w:rsidRDefault="003641B5" w:rsidP="00220A53">
            <w:pPr>
              <w:jc w:val="center"/>
              <w:rPr>
                <w:color w:val="000000" w:themeColor="text1"/>
              </w:rPr>
            </w:pPr>
            <w:r w:rsidRPr="0084761F">
              <w:rPr>
                <w:color w:val="000000" w:themeColor="text1"/>
              </w:rPr>
              <w:t>150</w:t>
            </w:r>
          </w:p>
        </w:tc>
        <w:tc>
          <w:tcPr>
            <w:tcW w:w="1298" w:type="dxa"/>
            <w:vMerge w:val="restart"/>
            <w:hideMark/>
          </w:tcPr>
          <w:p w:rsidR="003641B5" w:rsidRPr="0084761F" w:rsidRDefault="003641B5" w:rsidP="00220A53">
            <w:pPr>
              <w:rPr>
                <w:color w:val="000000" w:themeColor="text1"/>
              </w:rPr>
            </w:pPr>
            <w:r w:rsidRPr="0084761F">
              <w:rPr>
                <w:color w:val="000000" w:themeColor="text1"/>
              </w:rPr>
              <w:t> </w:t>
            </w:r>
          </w:p>
        </w:tc>
      </w:tr>
      <w:tr w:rsidR="003641B5" w:rsidRPr="0084761F" w:rsidTr="003641B5">
        <w:trPr>
          <w:jc w:val="center"/>
        </w:trPr>
        <w:tc>
          <w:tcPr>
            <w:tcW w:w="1984" w:type="dxa"/>
            <w:vMerge/>
            <w:noWrap/>
          </w:tcPr>
          <w:p w:rsidR="003641B5" w:rsidRPr="0084761F" w:rsidRDefault="003641B5" w:rsidP="00220A53">
            <w:pPr>
              <w:jc w:val="center"/>
              <w:rPr>
                <w:color w:val="000000" w:themeColor="text1"/>
              </w:rPr>
            </w:pPr>
          </w:p>
        </w:tc>
        <w:tc>
          <w:tcPr>
            <w:tcW w:w="3401" w:type="dxa"/>
            <w:vMerge/>
          </w:tcPr>
          <w:p w:rsidR="003641B5" w:rsidRPr="0084761F" w:rsidRDefault="003641B5" w:rsidP="00220A53">
            <w:pPr>
              <w:rPr>
                <w:color w:val="000000" w:themeColor="text1"/>
                <w:sz w:val="24"/>
                <w:szCs w:val="24"/>
              </w:rPr>
            </w:pPr>
          </w:p>
        </w:tc>
        <w:tc>
          <w:tcPr>
            <w:tcW w:w="2530" w:type="dxa"/>
          </w:tcPr>
          <w:p w:rsidR="003641B5" w:rsidRPr="0084761F" w:rsidRDefault="003641B5" w:rsidP="00185422">
            <w:pPr>
              <w:jc w:val="both"/>
              <w:rPr>
                <w:color w:val="000000" w:themeColor="text1"/>
                <w:sz w:val="24"/>
              </w:rPr>
            </w:pPr>
            <w:r w:rsidRPr="0084761F">
              <w:rPr>
                <w:color w:val="000000" w:themeColor="text1"/>
                <w:sz w:val="24"/>
              </w:rPr>
              <w:t>2 этап с 16.05.2024 по 15.07.2024</w:t>
            </w:r>
          </w:p>
        </w:tc>
        <w:tc>
          <w:tcPr>
            <w:tcW w:w="1024" w:type="dxa"/>
            <w:vMerge/>
          </w:tcPr>
          <w:p w:rsidR="003641B5" w:rsidRPr="0084761F" w:rsidRDefault="003641B5" w:rsidP="00220A53">
            <w:pPr>
              <w:rPr>
                <w:color w:val="000000" w:themeColor="text1"/>
              </w:rPr>
            </w:pPr>
          </w:p>
        </w:tc>
        <w:tc>
          <w:tcPr>
            <w:tcW w:w="993" w:type="dxa"/>
          </w:tcPr>
          <w:p w:rsidR="003641B5" w:rsidRPr="0084761F" w:rsidRDefault="003641B5" w:rsidP="00220A53">
            <w:pPr>
              <w:jc w:val="center"/>
              <w:rPr>
                <w:color w:val="000000" w:themeColor="text1"/>
              </w:rPr>
            </w:pPr>
            <w:r w:rsidRPr="0084761F">
              <w:rPr>
                <w:color w:val="000000" w:themeColor="text1"/>
              </w:rPr>
              <w:t>150</w:t>
            </w:r>
          </w:p>
        </w:tc>
        <w:tc>
          <w:tcPr>
            <w:tcW w:w="1298" w:type="dxa"/>
            <w:vMerge/>
          </w:tcPr>
          <w:p w:rsidR="003641B5" w:rsidRPr="0084761F" w:rsidRDefault="003641B5" w:rsidP="00220A53">
            <w:pPr>
              <w:rPr>
                <w:color w:val="000000" w:themeColor="text1"/>
              </w:rPr>
            </w:pPr>
          </w:p>
        </w:tc>
      </w:tr>
    </w:tbl>
    <w:p w:rsidR="00CC0FBE" w:rsidRPr="0084761F" w:rsidRDefault="00CC0FBE" w:rsidP="0002373F">
      <w:pPr>
        <w:spacing w:after="0" w:line="240" w:lineRule="auto"/>
        <w:jc w:val="right"/>
        <w:rPr>
          <w:rFonts w:ascii="Times New Roman" w:eastAsia="Times New Roman" w:hAnsi="Times New Roman" w:cs="Times New Roman"/>
          <w:color w:val="000000" w:themeColor="text1"/>
          <w:sz w:val="20"/>
          <w:szCs w:val="20"/>
          <w:lang w:eastAsia="ru-RU"/>
        </w:rPr>
      </w:pPr>
    </w:p>
    <w:p w:rsidR="008F04B8" w:rsidRPr="008F04B8" w:rsidRDefault="008F04B8" w:rsidP="008F04B8">
      <w:pPr>
        <w:spacing w:after="0" w:line="240" w:lineRule="auto"/>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ЗАКАЗЧИК: </w:t>
      </w:r>
      <w:r w:rsidRPr="008F04B8">
        <w:rPr>
          <w:rFonts w:ascii="Times New Roman" w:eastAsia="Times New Roman" w:hAnsi="Times New Roman" w:cs="Times New Roman"/>
          <w:b/>
          <w:bCs/>
          <w:color w:val="000000" w:themeColor="text1"/>
          <w:lang w:eastAsia="ru-RU"/>
        </w:rPr>
        <w:tab/>
      </w:r>
      <w:r w:rsidRPr="008F04B8">
        <w:rPr>
          <w:rFonts w:ascii="Times New Roman" w:eastAsia="Times New Roman" w:hAnsi="Times New Roman" w:cs="Times New Roman"/>
          <w:b/>
          <w:bCs/>
          <w:color w:val="000000" w:themeColor="text1"/>
          <w:lang w:eastAsia="ru-RU"/>
        </w:rPr>
        <w:tab/>
      </w:r>
      <w:r w:rsidRPr="008F04B8">
        <w:rPr>
          <w:rFonts w:ascii="Times New Roman" w:eastAsia="Times New Roman" w:hAnsi="Times New Roman" w:cs="Times New Roman"/>
          <w:b/>
          <w:bCs/>
          <w:color w:val="000000" w:themeColor="text1"/>
          <w:lang w:eastAsia="ru-RU"/>
        </w:rPr>
        <w:tab/>
      </w:r>
      <w:r w:rsidRPr="008F04B8">
        <w:rPr>
          <w:rFonts w:ascii="Times New Roman" w:eastAsia="Times New Roman" w:hAnsi="Times New Roman" w:cs="Times New Roman"/>
          <w:b/>
          <w:bCs/>
          <w:color w:val="000000" w:themeColor="text1"/>
          <w:lang w:eastAsia="ru-RU"/>
        </w:rPr>
        <w:tab/>
      </w:r>
      <w:r w:rsidRPr="008F04B8">
        <w:rPr>
          <w:rFonts w:ascii="Times New Roman" w:eastAsia="Times New Roman" w:hAnsi="Times New Roman" w:cs="Times New Roman"/>
          <w:b/>
          <w:bCs/>
          <w:color w:val="000000" w:themeColor="text1"/>
          <w:lang w:eastAsia="ru-RU"/>
        </w:rPr>
        <w:tab/>
      </w:r>
      <w:r w:rsidRPr="008F04B8">
        <w:rPr>
          <w:rFonts w:ascii="Times New Roman" w:eastAsia="Times New Roman" w:hAnsi="Times New Roman" w:cs="Times New Roman"/>
          <w:b/>
          <w:bCs/>
          <w:color w:val="000000" w:themeColor="text1"/>
          <w:lang w:eastAsia="ru-RU"/>
        </w:rPr>
        <w:tab/>
        <w:t xml:space="preserve">           </w:t>
      </w:r>
      <w:r>
        <w:rPr>
          <w:rFonts w:ascii="Times New Roman" w:eastAsia="Times New Roman" w:hAnsi="Times New Roman" w:cs="Times New Roman"/>
          <w:b/>
          <w:bCs/>
          <w:color w:val="000000" w:themeColor="text1"/>
          <w:lang w:eastAsia="ru-RU"/>
        </w:rPr>
        <w:t xml:space="preserve">             </w:t>
      </w:r>
      <w:r w:rsidRPr="008F04B8">
        <w:rPr>
          <w:rFonts w:ascii="Times New Roman" w:eastAsia="Times New Roman" w:hAnsi="Times New Roman" w:cs="Times New Roman"/>
          <w:b/>
          <w:bCs/>
          <w:color w:val="000000" w:themeColor="text1"/>
          <w:lang w:eastAsia="ru-RU"/>
        </w:rPr>
        <w:t>ПОДРЯДЧИК:</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Заместитель начальника Департамента</w:t>
      </w:r>
      <w:r w:rsidRPr="008F04B8">
        <w:rPr>
          <w:rFonts w:ascii="Times New Roman" w:eastAsia="Times New Roman" w:hAnsi="Times New Roman" w:cs="Times New Roman"/>
          <w:b/>
          <w:bCs/>
          <w:color w:val="000000" w:themeColor="text1"/>
          <w:lang w:eastAsia="ru-RU"/>
        </w:rPr>
        <w:tab/>
        <w:t>Генеральный директор ООО</w:t>
      </w:r>
      <w:r w:rsidRPr="008F04B8">
        <w:rPr>
          <w:rFonts w:ascii="Times New Roman" w:eastAsia="Times New Roman" w:hAnsi="Times New Roman" w:cs="Times New Roman"/>
          <w:b/>
          <w:bCs/>
          <w:color w:val="000000" w:themeColor="text1"/>
          <w:lang w:eastAsia="ru-RU"/>
        </w:rPr>
        <w:tab/>
      </w:r>
    </w:p>
    <w:p w:rsidR="008F04B8" w:rsidRPr="008F04B8" w:rsidRDefault="008F04B8" w:rsidP="008F04B8">
      <w:pPr>
        <w:tabs>
          <w:tab w:val="left" w:pos="6270"/>
        </w:tabs>
        <w:spacing w:after="0" w:line="240" w:lineRule="auto"/>
        <w:jc w:val="both"/>
        <w:rPr>
          <w:rFonts w:ascii="Times New Roman" w:eastAsia="Times New Roman" w:hAnsi="Times New Roman" w:cs="Times New Roman"/>
          <w:bCs/>
          <w:color w:val="000000" w:themeColor="text1"/>
          <w:lang w:eastAsia="ru-RU"/>
        </w:rPr>
      </w:pPr>
      <w:r w:rsidRPr="008F04B8">
        <w:rPr>
          <w:rFonts w:ascii="Times New Roman" w:eastAsia="Times New Roman" w:hAnsi="Times New Roman" w:cs="Times New Roman"/>
          <w:b/>
          <w:bCs/>
          <w:color w:val="000000" w:themeColor="text1"/>
          <w:lang w:eastAsia="ru-RU"/>
        </w:rPr>
        <w:t>дорожного хозяйства и транспорта</w:t>
      </w:r>
      <w:proofErr w:type="gramStart"/>
      <w:r w:rsidRPr="008F04B8">
        <w:rPr>
          <w:rFonts w:ascii="Times New Roman" w:eastAsia="Times New Roman" w:hAnsi="Times New Roman" w:cs="Times New Roman"/>
          <w:b/>
          <w:bCs/>
          <w:color w:val="000000" w:themeColor="text1"/>
          <w:lang w:eastAsia="ru-RU"/>
        </w:rPr>
        <w:tab/>
        <w:t>«</w:t>
      </w:r>
      <w:proofErr w:type="spellStart"/>
      <w:proofErr w:type="gramEnd"/>
      <w:r w:rsidRPr="008F04B8">
        <w:rPr>
          <w:rFonts w:ascii="Times New Roman" w:eastAsia="Times New Roman" w:hAnsi="Times New Roman" w:cs="Times New Roman"/>
          <w:b/>
          <w:bCs/>
          <w:color w:val="000000" w:themeColor="text1"/>
          <w:lang w:eastAsia="ru-RU"/>
        </w:rPr>
        <w:t>РентСтрой</w:t>
      </w:r>
      <w:proofErr w:type="spellEnd"/>
      <w:r w:rsidRPr="008F04B8">
        <w:rPr>
          <w:rFonts w:ascii="Times New Roman" w:eastAsia="Times New Roman" w:hAnsi="Times New Roman" w:cs="Times New Roman"/>
          <w:b/>
          <w:bCs/>
          <w:color w:val="000000" w:themeColor="text1"/>
          <w:lang w:eastAsia="ru-RU"/>
        </w:rPr>
        <w:t xml:space="preserve">»                                          </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Ивановской области  </w:t>
      </w:r>
    </w:p>
    <w:p w:rsidR="008F04B8" w:rsidRPr="008F04B8" w:rsidRDefault="008F04B8" w:rsidP="008F04B8">
      <w:pPr>
        <w:spacing w:after="0" w:line="240" w:lineRule="auto"/>
        <w:jc w:val="both"/>
        <w:rPr>
          <w:rFonts w:ascii="Times New Roman" w:eastAsia="Times New Roman" w:hAnsi="Times New Roman" w:cs="Times New Roman"/>
          <w:b/>
          <w:bCs/>
          <w:color w:val="000000" w:themeColor="text1"/>
          <w:lang w:eastAsia="ru-RU"/>
        </w:rPr>
      </w:pPr>
      <w:r w:rsidRPr="008F04B8">
        <w:rPr>
          <w:rFonts w:ascii="Times New Roman" w:eastAsia="Times New Roman" w:hAnsi="Times New Roman" w:cs="Times New Roman"/>
          <w:b/>
          <w:bCs/>
          <w:color w:val="000000" w:themeColor="text1"/>
          <w:lang w:eastAsia="ru-RU"/>
        </w:rPr>
        <w:t xml:space="preserve">                                                          </w:t>
      </w:r>
    </w:p>
    <w:p w:rsidR="008F04B8" w:rsidRPr="008F04B8" w:rsidRDefault="008F04B8" w:rsidP="008F04B8">
      <w:pPr>
        <w:spacing w:after="0" w:line="240" w:lineRule="auto"/>
        <w:jc w:val="both"/>
        <w:rPr>
          <w:rFonts w:ascii="Times New Roman" w:eastAsia="Times New Roman" w:hAnsi="Times New Roman" w:cs="Times New Roman"/>
          <w:b/>
          <w:color w:val="000000" w:themeColor="text1"/>
          <w:lang w:eastAsia="ru-RU"/>
        </w:rPr>
      </w:pPr>
      <w:r w:rsidRPr="008F04B8">
        <w:rPr>
          <w:rFonts w:ascii="Times New Roman" w:eastAsia="Times New Roman" w:hAnsi="Times New Roman" w:cs="Times New Roman"/>
          <w:b/>
          <w:color w:val="000000" w:themeColor="text1"/>
          <w:lang w:eastAsia="ru-RU"/>
        </w:rPr>
        <w:t xml:space="preserve">  ____________________ /А.Г. </w:t>
      </w:r>
      <w:proofErr w:type="spellStart"/>
      <w:r w:rsidRPr="008F04B8">
        <w:rPr>
          <w:rFonts w:ascii="Times New Roman" w:eastAsia="Times New Roman" w:hAnsi="Times New Roman" w:cs="Times New Roman"/>
          <w:b/>
          <w:color w:val="000000" w:themeColor="text1"/>
          <w:lang w:eastAsia="ru-RU"/>
        </w:rPr>
        <w:t>Гадалов</w:t>
      </w:r>
      <w:proofErr w:type="spellEnd"/>
      <w:r w:rsidRPr="008F04B8">
        <w:rPr>
          <w:rFonts w:ascii="Times New Roman" w:eastAsia="Times New Roman" w:hAnsi="Times New Roman" w:cs="Times New Roman"/>
          <w:b/>
          <w:color w:val="000000" w:themeColor="text1"/>
          <w:lang w:eastAsia="ru-RU"/>
        </w:rPr>
        <w:t xml:space="preserve">/                                    </w:t>
      </w:r>
      <w:r>
        <w:rPr>
          <w:rFonts w:ascii="Times New Roman" w:eastAsia="Times New Roman" w:hAnsi="Times New Roman" w:cs="Times New Roman"/>
          <w:b/>
          <w:color w:val="000000" w:themeColor="text1"/>
          <w:lang w:eastAsia="ru-RU"/>
        </w:rPr>
        <w:t xml:space="preserve">           </w:t>
      </w:r>
      <w:r w:rsidRPr="008F04B8">
        <w:rPr>
          <w:rFonts w:ascii="Times New Roman" w:eastAsia="Times New Roman" w:hAnsi="Times New Roman" w:cs="Times New Roman"/>
          <w:b/>
          <w:color w:val="000000" w:themeColor="text1"/>
          <w:lang w:eastAsia="ru-RU"/>
        </w:rPr>
        <w:t>________________/Э.Р. Акопян/</w:t>
      </w:r>
    </w:p>
    <w:p w:rsidR="008F04B8" w:rsidRPr="008F04B8" w:rsidRDefault="008F04B8" w:rsidP="008F04B8">
      <w:pPr>
        <w:spacing w:after="0" w:line="240" w:lineRule="auto"/>
        <w:rPr>
          <w:rFonts w:ascii="Times New Roman" w:eastAsia="Times New Roman" w:hAnsi="Times New Roman" w:cs="Times New Roman"/>
          <w:b/>
          <w:color w:val="000000" w:themeColor="text1"/>
          <w:lang w:eastAsia="ru-RU"/>
        </w:rPr>
      </w:pPr>
      <w:r w:rsidRPr="008F04B8">
        <w:rPr>
          <w:rFonts w:ascii="Times New Roman" w:eastAsia="Times New Roman" w:hAnsi="Times New Roman" w:cs="Times New Roman"/>
          <w:b/>
          <w:color w:val="000000" w:themeColor="text1"/>
          <w:lang w:eastAsia="ru-RU"/>
        </w:rPr>
        <w:t xml:space="preserve">  М.П.                                                                                        </w:t>
      </w:r>
      <w:r w:rsidRPr="008F04B8">
        <w:rPr>
          <w:rFonts w:ascii="Times New Roman" w:eastAsia="Times New Roman" w:hAnsi="Times New Roman" w:cs="Times New Roman"/>
          <w:b/>
          <w:color w:val="000000" w:themeColor="text1"/>
          <w:lang w:eastAsia="ru-RU"/>
        </w:rPr>
        <w:tab/>
      </w:r>
      <w:r>
        <w:rPr>
          <w:rFonts w:ascii="Times New Roman" w:eastAsia="Times New Roman" w:hAnsi="Times New Roman" w:cs="Times New Roman"/>
          <w:b/>
          <w:color w:val="000000" w:themeColor="text1"/>
          <w:lang w:eastAsia="ru-RU"/>
        </w:rPr>
        <w:t xml:space="preserve">             </w:t>
      </w:r>
      <w:r w:rsidRPr="008F04B8">
        <w:rPr>
          <w:rFonts w:ascii="Times New Roman" w:eastAsia="Times New Roman" w:hAnsi="Times New Roman" w:cs="Times New Roman"/>
          <w:b/>
          <w:color w:val="000000" w:themeColor="text1"/>
          <w:lang w:eastAsia="ru-RU"/>
        </w:rPr>
        <w:t xml:space="preserve">М.П.                                                                                                                                                       </w:t>
      </w:r>
    </w:p>
    <w:p w:rsidR="006209D3" w:rsidRPr="0084761F" w:rsidRDefault="003641B5" w:rsidP="006209D3">
      <w:pPr>
        <w:spacing w:after="0" w:line="240" w:lineRule="auto"/>
        <w:rPr>
          <w:rFonts w:ascii="Times New Roman" w:eastAsia="Calibri" w:hAnsi="Times New Roman" w:cs="Times New Roman"/>
          <w:b/>
          <w:color w:val="000000" w:themeColor="text1"/>
          <w:sz w:val="20"/>
          <w:szCs w:val="20"/>
        </w:rPr>
        <w:sectPr w:rsidR="006209D3" w:rsidRPr="0084761F" w:rsidSect="00222A56">
          <w:pgSz w:w="16838" w:h="11906" w:orient="landscape"/>
          <w:pgMar w:top="1134" w:right="1134" w:bottom="567" w:left="1276" w:header="709" w:footer="709" w:gutter="0"/>
          <w:cols w:space="720"/>
          <w:docGrid w:linePitch="272"/>
        </w:sectPr>
      </w:pPr>
      <w:r w:rsidRPr="0084761F">
        <w:rPr>
          <w:rFonts w:ascii="Times New Roman" w:eastAsia="Calibri" w:hAnsi="Times New Roman" w:cs="Times New Roman"/>
          <w:b/>
          <w:color w:val="000000" w:themeColor="text1"/>
          <w:sz w:val="20"/>
          <w:szCs w:val="20"/>
        </w:rPr>
        <w:t xml:space="preserve">  </w:t>
      </w:r>
    </w:p>
    <w:p w:rsidR="00BF67D6" w:rsidRPr="0084761F" w:rsidRDefault="003641B5" w:rsidP="003641B5">
      <w:pPr>
        <w:spacing w:after="0" w:line="240" w:lineRule="auto"/>
        <w:ind w:left="1701"/>
        <w:jc w:val="right"/>
        <w:rPr>
          <w:rFonts w:ascii="Times New Roman" w:eastAsia="Times New Roman" w:hAnsi="Times New Roman" w:cs="Times New Roman"/>
          <w:color w:val="000000" w:themeColor="text1"/>
          <w:sz w:val="20"/>
          <w:szCs w:val="20"/>
          <w:lang w:eastAsia="ru-RU"/>
        </w:rPr>
      </w:pPr>
      <w:r w:rsidRPr="0084761F">
        <w:rPr>
          <w:rFonts w:ascii="Times New Roman" w:eastAsia="Calibri" w:hAnsi="Times New Roman" w:cs="Times New Roman"/>
          <w:b/>
          <w:color w:val="000000" w:themeColor="text1"/>
          <w:sz w:val="20"/>
          <w:szCs w:val="20"/>
        </w:rPr>
        <w:lastRenderedPageBreak/>
        <w:t xml:space="preserve">         </w:t>
      </w:r>
      <w:r w:rsidR="00BF67D6" w:rsidRPr="0084761F">
        <w:rPr>
          <w:rFonts w:ascii="Times New Roman" w:eastAsia="Times New Roman" w:hAnsi="Times New Roman" w:cs="Times New Roman"/>
          <w:color w:val="000000" w:themeColor="text1"/>
          <w:sz w:val="20"/>
          <w:szCs w:val="20"/>
          <w:lang w:eastAsia="ru-RU"/>
        </w:rPr>
        <w:t xml:space="preserve">Приложение № </w:t>
      </w:r>
      <w:r w:rsidR="006209D3" w:rsidRPr="0084761F">
        <w:rPr>
          <w:rFonts w:ascii="Times New Roman" w:eastAsia="Times New Roman" w:hAnsi="Times New Roman" w:cs="Times New Roman"/>
          <w:color w:val="000000" w:themeColor="text1"/>
          <w:sz w:val="20"/>
          <w:szCs w:val="20"/>
          <w:lang w:eastAsia="ru-RU"/>
        </w:rPr>
        <w:t>4</w:t>
      </w:r>
    </w:p>
    <w:p w:rsidR="00BF67D6" w:rsidRPr="0084761F" w:rsidRDefault="00BF67D6" w:rsidP="00CB00BC">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к Государственному контракту</w:t>
      </w:r>
    </w:p>
    <w:p w:rsidR="00BF67D6" w:rsidRPr="0084761F" w:rsidRDefault="00BF67D6" w:rsidP="00CB00BC">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w:t>
      </w:r>
      <w:r w:rsidR="00797EFE">
        <w:rPr>
          <w:rFonts w:ascii="Times New Roman" w:eastAsia="Times New Roman" w:hAnsi="Times New Roman" w:cs="Times New Roman"/>
          <w:color w:val="000000" w:themeColor="text1"/>
          <w:sz w:val="20"/>
          <w:szCs w:val="20"/>
          <w:lang w:eastAsia="ru-RU"/>
        </w:rPr>
        <w:t xml:space="preserve"> 0133200001723000121/121 </w:t>
      </w:r>
      <w:r w:rsidRPr="0084761F">
        <w:rPr>
          <w:rFonts w:ascii="Times New Roman" w:eastAsia="Times New Roman" w:hAnsi="Times New Roman" w:cs="Times New Roman"/>
          <w:color w:val="000000" w:themeColor="text1"/>
          <w:sz w:val="20"/>
          <w:szCs w:val="20"/>
          <w:lang w:eastAsia="ru-RU"/>
        </w:rPr>
        <w:t>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 xml:space="preserve"> г.</w:t>
      </w:r>
    </w:p>
    <w:p w:rsidR="00CC0FBE" w:rsidRPr="0084761F" w:rsidRDefault="00CC0FBE" w:rsidP="008F04B8">
      <w:pPr>
        <w:spacing w:after="0" w:line="240" w:lineRule="auto"/>
        <w:rPr>
          <w:rFonts w:ascii="Times New Roman" w:eastAsia="Times New Roman" w:hAnsi="Times New Roman" w:cs="Times New Roman"/>
          <w:color w:val="000000" w:themeColor="text1"/>
          <w:sz w:val="20"/>
          <w:szCs w:val="20"/>
          <w:lang w:eastAsia="ru-RU"/>
        </w:rPr>
      </w:pPr>
    </w:p>
    <w:p w:rsidR="00CC0FBE" w:rsidRPr="00797EFE" w:rsidRDefault="00CC0FBE" w:rsidP="00CC0FBE">
      <w:pPr>
        <w:keepNext/>
        <w:keepLines/>
        <w:spacing w:after="0" w:line="240" w:lineRule="auto"/>
        <w:ind w:firstLine="708"/>
        <w:rPr>
          <w:rFonts w:ascii="Times New Roman" w:eastAsia="Times New Roman" w:hAnsi="Times New Roman" w:cs="Times New Roman"/>
          <w:color w:val="000000" w:themeColor="text1"/>
          <w:sz w:val="18"/>
          <w:szCs w:val="18"/>
          <w:u w:val="single"/>
          <w:lang w:eastAsia="ru-RU"/>
        </w:rPr>
      </w:pPr>
      <w:r w:rsidRPr="00797EFE">
        <w:rPr>
          <w:rFonts w:ascii="Times New Roman" w:eastAsia="Times New Roman" w:hAnsi="Times New Roman" w:cs="Times New Roman"/>
          <w:b/>
          <w:color w:val="000000" w:themeColor="text1"/>
          <w:sz w:val="18"/>
          <w:szCs w:val="18"/>
          <w:lang w:eastAsia="ru-RU"/>
        </w:rPr>
        <w:t xml:space="preserve">Заказчик: </w:t>
      </w:r>
      <w:r w:rsidRPr="00797EFE">
        <w:rPr>
          <w:rFonts w:ascii="Times New Roman" w:eastAsia="Times New Roman" w:hAnsi="Times New Roman" w:cs="Times New Roman"/>
          <w:color w:val="000000" w:themeColor="text1"/>
          <w:sz w:val="18"/>
          <w:szCs w:val="18"/>
          <w:u w:val="single"/>
          <w:lang w:eastAsia="ru-RU"/>
        </w:rPr>
        <w:t xml:space="preserve">Департамент дорожного хозяйства и транспорта Ивановской области </w:t>
      </w:r>
    </w:p>
    <w:p w:rsidR="00CC0FBE" w:rsidRPr="00797EFE" w:rsidRDefault="00CC0FBE" w:rsidP="00CC0FBE">
      <w:pPr>
        <w:keepNext/>
        <w:keepLines/>
        <w:spacing w:after="0" w:line="240" w:lineRule="auto"/>
        <w:ind w:firstLine="708"/>
        <w:rPr>
          <w:rFonts w:ascii="Times New Roman" w:eastAsia="Times New Roman" w:hAnsi="Times New Roman" w:cs="Times New Roman"/>
          <w:b/>
          <w:bCs/>
          <w:color w:val="000000" w:themeColor="text1"/>
          <w:sz w:val="18"/>
          <w:szCs w:val="18"/>
          <w:lang w:eastAsia="ru-RU"/>
        </w:rPr>
      </w:pPr>
      <w:r w:rsidRPr="00797EFE">
        <w:rPr>
          <w:rFonts w:ascii="Times New Roman" w:eastAsia="Times New Roman" w:hAnsi="Times New Roman" w:cs="Times New Roman"/>
          <w:b/>
          <w:color w:val="000000" w:themeColor="text1"/>
          <w:sz w:val="18"/>
          <w:szCs w:val="18"/>
          <w:lang w:eastAsia="ru-RU"/>
        </w:rPr>
        <w:t>Подрядчик:</w:t>
      </w:r>
      <w:r w:rsidRPr="00797EFE">
        <w:rPr>
          <w:rFonts w:ascii="Times New Roman" w:eastAsia="Times New Roman" w:hAnsi="Times New Roman" w:cs="Times New Roman"/>
          <w:color w:val="000000" w:themeColor="text1"/>
          <w:sz w:val="18"/>
          <w:szCs w:val="18"/>
          <w:lang w:eastAsia="ru-RU"/>
        </w:rPr>
        <w:t xml:space="preserve"> </w:t>
      </w:r>
      <w:r w:rsidR="00797EFE" w:rsidRPr="00797EFE">
        <w:rPr>
          <w:rFonts w:ascii="Times New Roman" w:eastAsia="Times New Roman" w:hAnsi="Times New Roman" w:cs="Times New Roman"/>
          <w:color w:val="000000" w:themeColor="text1"/>
          <w:sz w:val="18"/>
          <w:szCs w:val="18"/>
          <w:lang w:eastAsia="ru-RU"/>
        </w:rPr>
        <w:t>ООО «</w:t>
      </w:r>
      <w:r w:rsidR="008F04B8">
        <w:rPr>
          <w:rFonts w:ascii="Times New Roman" w:eastAsia="Times New Roman" w:hAnsi="Times New Roman" w:cs="Times New Roman"/>
          <w:color w:val="000000" w:themeColor="text1"/>
          <w:sz w:val="18"/>
          <w:szCs w:val="18"/>
          <w:lang w:eastAsia="ru-RU"/>
        </w:rPr>
        <w:t>Рентстрой</w:t>
      </w:r>
      <w:r w:rsidR="00797EFE" w:rsidRPr="00797EFE">
        <w:rPr>
          <w:rFonts w:ascii="Times New Roman" w:eastAsia="Times New Roman" w:hAnsi="Times New Roman" w:cs="Times New Roman"/>
          <w:color w:val="000000" w:themeColor="text1"/>
          <w:sz w:val="18"/>
          <w:szCs w:val="18"/>
          <w:lang w:eastAsia="ru-RU"/>
        </w:rPr>
        <w:t>»</w:t>
      </w:r>
      <w:r w:rsidRPr="00797EFE">
        <w:rPr>
          <w:rFonts w:ascii="Times New Roman" w:eastAsia="Times New Roman" w:hAnsi="Times New Roman" w:cs="Times New Roman"/>
          <w:b/>
          <w:bCs/>
          <w:color w:val="000000" w:themeColor="text1"/>
          <w:sz w:val="18"/>
          <w:szCs w:val="18"/>
          <w:lang w:eastAsia="ru-RU"/>
        </w:rPr>
        <w:t xml:space="preserve"> </w:t>
      </w:r>
    </w:p>
    <w:p w:rsidR="006927BA" w:rsidRPr="00797EFE" w:rsidRDefault="006927BA" w:rsidP="00185422">
      <w:pPr>
        <w:autoSpaceDE w:val="0"/>
        <w:autoSpaceDN w:val="0"/>
        <w:adjustRightInd w:val="0"/>
        <w:jc w:val="both"/>
        <w:rPr>
          <w:rFonts w:ascii="Times New Roman" w:eastAsia="Times New Roman" w:hAnsi="Times New Roman" w:cs="Times New Roman"/>
          <w:b/>
          <w:color w:val="000000" w:themeColor="text1"/>
          <w:sz w:val="18"/>
          <w:szCs w:val="18"/>
          <w:lang w:eastAsia="ru-RU"/>
        </w:rPr>
      </w:pPr>
    </w:p>
    <w:p w:rsidR="006209D3" w:rsidRPr="00797EFE" w:rsidRDefault="00CC0FBE" w:rsidP="00185422">
      <w:pPr>
        <w:autoSpaceDE w:val="0"/>
        <w:autoSpaceDN w:val="0"/>
        <w:adjustRightInd w:val="0"/>
        <w:jc w:val="both"/>
        <w:rPr>
          <w:rFonts w:ascii="Times New Roman" w:eastAsia="Calibri" w:hAnsi="Times New Roman" w:cs="Times New Roman"/>
          <w:b/>
          <w:i/>
          <w:color w:val="000000" w:themeColor="text1"/>
          <w:sz w:val="18"/>
          <w:szCs w:val="18"/>
        </w:rPr>
      </w:pPr>
      <w:r w:rsidRPr="00797EFE">
        <w:rPr>
          <w:rFonts w:ascii="Times New Roman" w:eastAsia="Times New Roman" w:hAnsi="Times New Roman" w:cs="Times New Roman"/>
          <w:b/>
          <w:color w:val="000000" w:themeColor="text1"/>
          <w:sz w:val="18"/>
          <w:szCs w:val="18"/>
          <w:lang w:eastAsia="ru-RU"/>
        </w:rPr>
        <w:t xml:space="preserve">Объект закупки: </w:t>
      </w:r>
      <w:r w:rsidR="006018C3" w:rsidRPr="00797EFE">
        <w:rPr>
          <w:rFonts w:ascii="Times New Roman" w:eastAsia="Calibri" w:hAnsi="Times New Roman" w:cs="Times New Roman"/>
          <w:b/>
          <w:i/>
          <w:color w:val="000000" w:themeColor="text1"/>
          <w:sz w:val="18"/>
          <w:szCs w:val="18"/>
        </w:rPr>
        <w:t>Выполнение работ</w:t>
      </w:r>
      <w:r w:rsidR="006209D3" w:rsidRPr="00797EFE">
        <w:rPr>
          <w:rFonts w:ascii="Times New Roman" w:eastAsia="Calibri" w:hAnsi="Times New Roman" w:cs="Times New Roman"/>
          <w:b/>
          <w:i/>
          <w:color w:val="000000" w:themeColor="text1"/>
          <w:sz w:val="18"/>
          <w:szCs w:val="18"/>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p w:rsidR="006927BA" w:rsidRPr="00797EFE" w:rsidRDefault="00566E1E" w:rsidP="006927BA">
      <w:pPr>
        <w:autoSpaceDE w:val="0"/>
        <w:autoSpaceDN w:val="0"/>
        <w:adjustRightInd w:val="0"/>
        <w:jc w:val="both"/>
        <w:rPr>
          <w:rFonts w:ascii="Times New Roman" w:eastAsia="Times New Roman" w:hAnsi="Times New Roman" w:cs="Times New Roman"/>
          <w:b/>
          <w:color w:val="000000" w:themeColor="text1"/>
          <w:sz w:val="18"/>
          <w:szCs w:val="18"/>
          <w:lang w:eastAsia="ru-RU"/>
        </w:rPr>
      </w:pPr>
      <w:r w:rsidRPr="00797EFE">
        <w:rPr>
          <w:rFonts w:ascii="Times New Roman" w:eastAsia="Times New Roman" w:hAnsi="Times New Roman" w:cs="Times New Roman"/>
          <w:b/>
          <w:color w:val="000000" w:themeColor="text1"/>
          <w:sz w:val="18"/>
          <w:szCs w:val="18"/>
          <w:lang w:eastAsia="ru-RU"/>
        </w:rPr>
        <w:t xml:space="preserve"> </w:t>
      </w:r>
      <w:r w:rsidR="00CC0FBE" w:rsidRPr="00797EFE">
        <w:rPr>
          <w:rFonts w:ascii="Times New Roman" w:eastAsia="Times New Roman" w:hAnsi="Times New Roman" w:cs="Times New Roman"/>
          <w:b/>
          <w:color w:val="000000" w:themeColor="text1"/>
          <w:sz w:val="18"/>
          <w:szCs w:val="18"/>
          <w:lang w:eastAsia="ru-RU"/>
        </w:rPr>
        <w:t xml:space="preserve">Предмет контракта: </w:t>
      </w:r>
      <w:r w:rsidR="006018C3" w:rsidRPr="00797EFE">
        <w:rPr>
          <w:rFonts w:ascii="Times New Roman" w:eastAsia="Calibri" w:hAnsi="Times New Roman" w:cs="Times New Roman"/>
          <w:b/>
          <w:i/>
          <w:color w:val="000000" w:themeColor="text1"/>
          <w:sz w:val="18"/>
          <w:szCs w:val="18"/>
        </w:rPr>
        <w:t>Выполнение работ</w:t>
      </w:r>
      <w:r w:rsidR="006927BA" w:rsidRPr="00797EFE">
        <w:rPr>
          <w:rFonts w:ascii="Times New Roman" w:eastAsia="Calibri" w:hAnsi="Times New Roman" w:cs="Times New Roman"/>
          <w:b/>
          <w:i/>
          <w:color w:val="000000" w:themeColor="text1"/>
          <w:sz w:val="18"/>
          <w:szCs w:val="18"/>
        </w:rPr>
        <w:t xml:space="preserve">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r w:rsidR="006927BA" w:rsidRPr="00797EFE">
        <w:rPr>
          <w:rFonts w:ascii="Times New Roman" w:eastAsia="Times New Roman" w:hAnsi="Times New Roman" w:cs="Times New Roman"/>
          <w:b/>
          <w:color w:val="000000" w:themeColor="text1"/>
          <w:sz w:val="18"/>
          <w:szCs w:val="18"/>
          <w:lang w:eastAsia="ru-RU"/>
        </w:rPr>
        <w:t xml:space="preserve"> </w:t>
      </w:r>
    </w:p>
    <w:p w:rsidR="00CC0FBE" w:rsidRPr="008F04B8" w:rsidRDefault="00566E1E" w:rsidP="008F04B8">
      <w:pPr>
        <w:autoSpaceDE w:val="0"/>
        <w:autoSpaceDN w:val="0"/>
        <w:adjustRightInd w:val="0"/>
        <w:jc w:val="center"/>
        <w:rPr>
          <w:rFonts w:ascii="Times New Roman" w:eastAsia="Times New Roman" w:hAnsi="Times New Roman" w:cs="Times New Roman"/>
          <w:b/>
          <w:color w:val="000000" w:themeColor="text1"/>
          <w:sz w:val="18"/>
          <w:szCs w:val="18"/>
          <w:lang w:eastAsia="ru-RU"/>
        </w:rPr>
      </w:pPr>
      <w:r w:rsidRPr="00797EFE">
        <w:rPr>
          <w:rFonts w:ascii="Times New Roman" w:eastAsia="Times New Roman" w:hAnsi="Times New Roman" w:cs="Times New Roman"/>
          <w:b/>
          <w:color w:val="000000" w:themeColor="text1"/>
          <w:sz w:val="18"/>
          <w:szCs w:val="18"/>
          <w:lang w:eastAsia="ru-RU"/>
        </w:rPr>
        <w:t xml:space="preserve">ГРАФИК ОПЛАТЫ </w:t>
      </w:r>
      <w:r w:rsidR="003B53FD" w:rsidRPr="00797EFE">
        <w:rPr>
          <w:rFonts w:ascii="Times New Roman" w:eastAsia="Times New Roman" w:hAnsi="Times New Roman" w:cs="Times New Roman"/>
          <w:b/>
          <w:color w:val="000000" w:themeColor="text1"/>
          <w:sz w:val="18"/>
          <w:szCs w:val="18"/>
          <w:lang w:eastAsia="ru-RU"/>
        </w:rPr>
        <w:t>ВЫПОЛНЕННЫХ РАБОТ</w:t>
      </w:r>
    </w:p>
    <w:tbl>
      <w:tblPr>
        <w:tblW w:w="5000" w:type="pct"/>
        <w:jc w:val="center"/>
        <w:tblLook w:val="04A0" w:firstRow="1" w:lastRow="0" w:firstColumn="1" w:lastColumn="0" w:noHBand="0" w:noVBand="1"/>
      </w:tblPr>
      <w:tblGrid>
        <w:gridCol w:w="1426"/>
        <w:gridCol w:w="1818"/>
        <w:gridCol w:w="1516"/>
        <w:gridCol w:w="3031"/>
        <w:gridCol w:w="1553"/>
      </w:tblGrid>
      <w:tr w:rsidR="0084761F" w:rsidRPr="00797EFE" w:rsidTr="006209D3">
        <w:trPr>
          <w:jc w:val="center"/>
        </w:trPr>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Порядковый номер этапа выполнения контракта и (или) комплекса работ и (или) вида работ и (или) части вида работ отдельного вида работ</w:t>
            </w:r>
          </w:p>
        </w:tc>
        <w:tc>
          <w:tcPr>
            <w:tcW w:w="973" w:type="pct"/>
            <w:tcBorders>
              <w:top w:val="single" w:sz="4" w:space="0" w:color="auto"/>
              <w:left w:val="nil"/>
              <w:bottom w:val="single" w:sz="4" w:space="0" w:color="auto"/>
              <w:right w:val="single" w:sz="4" w:space="0" w:color="auto"/>
            </w:tcBorders>
            <w:shd w:val="clear" w:color="auto" w:fill="auto"/>
            <w:vAlign w:val="center"/>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Наименование этапа выполнения контракта и (или) комплекса работ и (или) вида работ и (или)части вида работ отдельного вида работ</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Сумма к оплате, руб.*</w:t>
            </w:r>
          </w:p>
        </w:tc>
        <w:tc>
          <w:tcPr>
            <w:tcW w:w="1622" w:type="pct"/>
            <w:tcBorders>
              <w:top w:val="single" w:sz="4" w:space="0" w:color="auto"/>
              <w:left w:val="nil"/>
              <w:bottom w:val="single" w:sz="4" w:space="0" w:color="auto"/>
              <w:right w:val="single" w:sz="4" w:space="0" w:color="auto"/>
            </w:tcBorders>
            <w:shd w:val="clear" w:color="auto" w:fill="auto"/>
            <w:vAlign w:val="center"/>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Сроки оплаты этапа выполненного этапа выполнения контракта и (или) комплекса работ и (или) вида работ и (или) части вида работ отдельного вида работ</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Доля выполнения контракта и (или) комплекса работ и (или) вида работ и (или) части вида работ отдельного вида работ в цене Контракта, %</w:t>
            </w:r>
          </w:p>
        </w:tc>
      </w:tr>
      <w:tr w:rsidR="0084761F" w:rsidRPr="00797EFE" w:rsidTr="006209D3">
        <w:trPr>
          <w:jc w:val="center"/>
        </w:trPr>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hAnsi="Times New Roman" w:cs="Times New Roman"/>
                <w:color w:val="000000" w:themeColor="text1"/>
                <w:sz w:val="18"/>
                <w:szCs w:val="18"/>
              </w:rPr>
              <w:t>1 этап</w:t>
            </w:r>
          </w:p>
        </w:tc>
        <w:tc>
          <w:tcPr>
            <w:tcW w:w="973" w:type="pct"/>
            <w:tcBorders>
              <w:top w:val="single" w:sz="4" w:space="0" w:color="auto"/>
              <w:left w:val="nil"/>
              <w:bottom w:val="single" w:sz="4" w:space="0" w:color="auto"/>
              <w:right w:val="single" w:sz="4" w:space="0" w:color="auto"/>
            </w:tcBorders>
            <w:shd w:val="clear" w:color="auto" w:fill="auto"/>
            <w:vAlign w:val="center"/>
          </w:tcPr>
          <w:p w:rsidR="003641B5" w:rsidRPr="00797EFE" w:rsidRDefault="00797EFE"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Calibri" w:hAnsi="Times New Roman" w:cs="Times New Roman"/>
                <w:i/>
                <w:color w:val="000000" w:themeColor="text1"/>
                <w:sz w:val="18"/>
                <w:szCs w:val="18"/>
              </w:rPr>
              <w:t>Выполнение работ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tc>
        <w:tc>
          <w:tcPr>
            <w:tcW w:w="811" w:type="pct"/>
            <w:tcBorders>
              <w:top w:val="single" w:sz="4" w:space="0" w:color="auto"/>
              <w:left w:val="nil"/>
              <w:bottom w:val="single" w:sz="4" w:space="0" w:color="auto"/>
              <w:right w:val="single" w:sz="4" w:space="0" w:color="auto"/>
            </w:tcBorders>
            <w:shd w:val="clear" w:color="auto" w:fill="auto"/>
            <w:vAlign w:val="center"/>
          </w:tcPr>
          <w:p w:rsidR="003641B5" w:rsidRPr="00797EFE" w:rsidRDefault="008F04B8" w:rsidP="00566E1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4 500 000</w:t>
            </w:r>
            <w:r w:rsidR="00797EFE" w:rsidRPr="00797EFE">
              <w:rPr>
                <w:rFonts w:ascii="Times New Roman" w:eastAsia="Times New Roman" w:hAnsi="Times New Roman" w:cs="Times New Roman"/>
                <w:color w:val="000000" w:themeColor="text1"/>
                <w:sz w:val="18"/>
                <w:szCs w:val="18"/>
                <w:lang w:eastAsia="ru-RU"/>
              </w:rPr>
              <w:t>,00</w:t>
            </w:r>
          </w:p>
        </w:tc>
        <w:tc>
          <w:tcPr>
            <w:tcW w:w="1622" w:type="pct"/>
            <w:tcBorders>
              <w:top w:val="single" w:sz="4" w:space="0" w:color="auto"/>
              <w:left w:val="nil"/>
              <w:bottom w:val="single" w:sz="4" w:space="0" w:color="auto"/>
              <w:right w:val="single" w:sz="4" w:space="0" w:color="auto"/>
            </w:tcBorders>
            <w:shd w:val="clear" w:color="auto" w:fill="auto"/>
            <w:vAlign w:val="center"/>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Calibri" w:hAnsi="Times New Roman" w:cs="Times New Roman"/>
                <w:color w:val="000000" w:themeColor="text1"/>
                <w:sz w:val="18"/>
                <w:szCs w:val="18"/>
              </w:rPr>
              <w:t>Не более 7 рабочих дней с даты подписания документа о приёмке усиленной квалифициров</w:t>
            </w:r>
            <w:r w:rsidR="0084761F" w:rsidRPr="00797EFE">
              <w:rPr>
                <w:rFonts w:ascii="Times New Roman" w:eastAsia="Calibri" w:hAnsi="Times New Roman" w:cs="Times New Roman"/>
                <w:color w:val="000000" w:themeColor="text1"/>
                <w:sz w:val="18"/>
                <w:szCs w:val="18"/>
              </w:rPr>
              <w:t>анной подписью, лица имеющего пр</w:t>
            </w:r>
            <w:r w:rsidRPr="00797EFE">
              <w:rPr>
                <w:rFonts w:ascii="Times New Roman" w:eastAsia="Calibri" w:hAnsi="Times New Roman" w:cs="Times New Roman"/>
                <w:color w:val="000000" w:themeColor="text1"/>
                <w:sz w:val="18"/>
                <w:szCs w:val="18"/>
              </w:rPr>
              <w:t>аво действовать от имени Заказчика (куратора контракта)</w:t>
            </w:r>
          </w:p>
        </w:tc>
        <w:tc>
          <w:tcPr>
            <w:tcW w:w="831" w:type="pct"/>
            <w:tcBorders>
              <w:top w:val="single" w:sz="4" w:space="0" w:color="auto"/>
              <w:left w:val="nil"/>
              <w:bottom w:val="single" w:sz="4" w:space="0" w:color="auto"/>
              <w:right w:val="single" w:sz="4" w:space="0" w:color="auto"/>
            </w:tcBorders>
            <w:shd w:val="clear" w:color="auto" w:fill="auto"/>
            <w:vAlign w:val="center"/>
          </w:tcPr>
          <w:p w:rsidR="003641B5" w:rsidRPr="00797EFE" w:rsidRDefault="009E30CC" w:rsidP="009E30C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50</w:t>
            </w:r>
          </w:p>
        </w:tc>
      </w:tr>
      <w:tr w:rsidR="003641B5" w:rsidRPr="00797EFE" w:rsidTr="006209D3">
        <w:trPr>
          <w:jc w:val="center"/>
        </w:trPr>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41B5" w:rsidRPr="00797EFE" w:rsidRDefault="006209D3"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Times New Roman" w:hAnsi="Times New Roman" w:cs="Times New Roman"/>
                <w:color w:val="000000" w:themeColor="text1"/>
                <w:sz w:val="18"/>
                <w:szCs w:val="18"/>
                <w:lang w:eastAsia="ru-RU"/>
              </w:rPr>
              <w:t>2 этап</w:t>
            </w:r>
          </w:p>
        </w:tc>
        <w:tc>
          <w:tcPr>
            <w:tcW w:w="973" w:type="pct"/>
            <w:tcBorders>
              <w:top w:val="nil"/>
              <w:left w:val="nil"/>
              <w:bottom w:val="single" w:sz="4" w:space="0" w:color="auto"/>
              <w:right w:val="single" w:sz="4" w:space="0" w:color="auto"/>
            </w:tcBorders>
            <w:shd w:val="clear" w:color="auto" w:fill="auto"/>
            <w:vAlign w:val="center"/>
          </w:tcPr>
          <w:p w:rsidR="003641B5" w:rsidRPr="00797EFE" w:rsidRDefault="00797EFE" w:rsidP="00566E1E">
            <w:pPr>
              <w:spacing w:after="0" w:line="240" w:lineRule="auto"/>
              <w:rPr>
                <w:rFonts w:ascii="Times New Roman" w:eastAsia="Times New Roman" w:hAnsi="Times New Roman" w:cs="Times New Roman"/>
                <w:color w:val="000000" w:themeColor="text1"/>
                <w:sz w:val="18"/>
                <w:szCs w:val="18"/>
                <w:lang w:eastAsia="ru-RU"/>
              </w:rPr>
            </w:pPr>
            <w:r w:rsidRPr="00797EFE">
              <w:rPr>
                <w:rFonts w:ascii="Times New Roman" w:eastAsia="Calibri" w:hAnsi="Times New Roman" w:cs="Times New Roman"/>
                <w:i/>
                <w:color w:val="000000" w:themeColor="text1"/>
                <w:sz w:val="18"/>
                <w:szCs w:val="18"/>
              </w:rPr>
              <w:t>Выполнение работ по ликвидации нежелательной растительности (борщевик Сосновского) химическим способом на автомобильных дорогах регионального и межмуниципального значения Ивановской области</w:t>
            </w:r>
          </w:p>
        </w:tc>
        <w:tc>
          <w:tcPr>
            <w:tcW w:w="811" w:type="pct"/>
            <w:tcBorders>
              <w:top w:val="nil"/>
              <w:left w:val="single" w:sz="4" w:space="0" w:color="auto"/>
              <w:bottom w:val="single" w:sz="4" w:space="0" w:color="000000"/>
              <w:right w:val="single" w:sz="4" w:space="0" w:color="auto"/>
            </w:tcBorders>
            <w:shd w:val="clear" w:color="auto" w:fill="auto"/>
            <w:vAlign w:val="center"/>
          </w:tcPr>
          <w:p w:rsidR="003641B5" w:rsidRPr="00797EFE" w:rsidRDefault="008F04B8" w:rsidP="00566E1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4 500 000</w:t>
            </w:r>
            <w:r w:rsidRPr="00797EFE">
              <w:rPr>
                <w:rFonts w:ascii="Times New Roman" w:eastAsia="Times New Roman" w:hAnsi="Times New Roman" w:cs="Times New Roman"/>
                <w:color w:val="000000" w:themeColor="text1"/>
                <w:sz w:val="18"/>
                <w:szCs w:val="18"/>
                <w:lang w:eastAsia="ru-RU"/>
              </w:rPr>
              <w:t>,00</w:t>
            </w:r>
          </w:p>
        </w:tc>
        <w:tc>
          <w:tcPr>
            <w:tcW w:w="1622" w:type="pct"/>
            <w:tcBorders>
              <w:top w:val="nil"/>
              <w:left w:val="single" w:sz="4" w:space="0" w:color="auto"/>
              <w:bottom w:val="single" w:sz="4" w:space="0" w:color="000000"/>
              <w:right w:val="single" w:sz="4" w:space="0" w:color="auto"/>
            </w:tcBorders>
            <w:shd w:val="clear" w:color="auto" w:fill="auto"/>
            <w:vAlign w:val="bottom"/>
            <w:hideMark/>
          </w:tcPr>
          <w:p w:rsidR="003641B5" w:rsidRPr="00797EFE" w:rsidRDefault="003641B5" w:rsidP="00566E1E">
            <w:pPr>
              <w:spacing w:after="0" w:line="240" w:lineRule="auto"/>
              <w:jc w:val="center"/>
              <w:rPr>
                <w:rFonts w:ascii="Times New Roman" w:eastAsia="Times New Roman" w:hAnsi="Times New Roman" w:cs="Times New Roman"/>
                <w:color w:val="000000" w:themeColor="text1"/>
                <w:sz w:val="18"/>
                <w:szCs w:val="18"/>
                <w:lang w:eastAsia="ru-RU"/>
              </w:rPr>
            </w:pPr>
            <w:r w:rsidRPr="00797EFE">
              <w:rPr>
                <w:rFonts w:ascii="Times New Roman" w:eastAsia="Calibri" w:hAnsi="Times New Roman" w:cs="Times New Roman"/>
                <w:color w:val="000000" w:themeColor="text1"/>
                <w:sz w:val="18"/>
                <w:szCs w:val="18"/>
              </w:rPr>
              <w:t xml:space="preserve">Не более 7 рабочих дней с даты подписания документа о приёмке усиленной квалифицированной подписью, лица имеющего </w:t>
            </w:r>
            <w:proofErr w:type="spellStart"/>
            <w:r w:rsidRPr="00797EFE">
              <w:rPr>
                <w:rFonts w:ascii="Times New Roman" w:eastAsia="Calibri" w:hAnsi="Times New Roman" w:cs="Times New Roman"/>
                <w:color w:val="000000" w:themeColor="text1"/>
                <w:sz w:val="18"/>
                <w:szCs w:val="18"/>
              </w:rPr>
              <w:t>поаво</w:t>
            </w:r>
            <w:proofErr w:type="spellEnd"/>
            <w:r w:rsidRPr="00797EFE">
              <w:rPr>
                <w:rFonts w:ascii="Times New Roman" w:eastAsia="Calibri" w:hAnsi="Times New Roman" w:cs="Times New Roman"/>
                <w:color w:val="000000" w:themeColor="text1"/>
                <w:sz w:val="18"/>
                <w:szCs w:val="18"/>
              </w:rPr>
              <w:t xml:space="preserve"> действовать от имени Заказчика (куратора контракта)</w:t>
            </w:r>
          </w:p>
        </w:tc>
        <w:tc>
          <w:tcPr>
            <w:tcW w:w="831" w:type="pct"/>
            <w:tcBorders>
              <w:top w:val="nil"/>
              <w:left w:val="single" w:sz="4" w:space="0" w:color="auto"/>
              <w:bottom w:val="single" w:sz="4" w:space="0" w:color="000000"/>
              <w:right w:val="single" w:sz="4" w:space="0" w:color="auto"/>
            </w:tcBorders>
            <w:shd w:val="clear" w:color="auto" w:fill="auto"/>
            <w:vAlign w:val="center"/>
          </w:tcPr>
          <w:p w:rsidR="003641B5" w:rsidRPr="00797EFE" w:rsidRDefault="009E30CC" w:rsidP="009E30C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50</w:t>
            </w:r>
            <w:bookmarkStart w:id="10" w:name="_GoBack"/>
            <w:bookmarkEnd w:id="10"/>
          </w:p>
        </w:tc>
      </w:tr>
    </w:tbl>
    <w:p w:rsidR="00CC0FBE" w:rsidRPr="00797EFE" w:rsidRDefault="00CC0FBE" w:rsidP="00566E1E">
      <w:pPr>
        <w:spacing w:after="0" w:line="240" w:lineRule="auto"/>
        <w:rPr>
          <w:rFonts w:ascii="Times New Roman" w:eastAsia="Times New Roman" w:hAnsi="Times New Roman" w:cs="Times New Roman"/>
          <w:b/>
          <w:color w:val="000000" w:themeColor="text1"/>
          <w:sz w:val="18"/>
          <w:szCs w:val="18"/>
          <w:lang w:eastAsia="ru-RU"/>
        </w:rPr>
      </w:pPr>
    </w:p>
    <w:p w:rsidR="00BF67D6" w:rsidRPr="00797EFE" w:rsidRDefault="00BF67D6" w:rsidP="00BF67D6">
      <w:pPr>
        <w:jc w:val="both"/>
        <w:rPr>
          <w:rFonts w:ascii="Times New Roman" w:eastAsia="Times New Roman" w:hAnsi="Times New Roman" w:cs="Times New Roman"/>
          <w:i/>
          <w:color w:val="000000" w:themeColor="text1"/>
          <w:sz w:val="18"/>
          <w:szCs w:val="18"/>
          <w:lang w:eastAsia="ru-RU"/>
        </w:rPr>
      </w:pPr>
      <w:r w:rsidRPr="00797EFE">
        <w:rPr>
          <w:rFonts w:ascii="Times New Roman" w:eastAsia="Times New Roman" w:hAnsi="Times New Roman" w:cs="Times New Roman"/>
          <w:i/>
          <w:color w:val="000000" w:themeColor="text1"/>
          <w:sz w:val="18"/>
          <w:szCs w:val="18"/>
          <w:lang w:eastAsia="ru-RU"/>
        </w:rPr>
        <w:t>* Сумма к оплате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sidR="00AC622D" w:rsidRPr="00797EFE">
        <w:rPr>
          <w:rFonts w:ascii="Times New Roman" w:eastAsia="Times New Roman" w:hAnsi="Times New Roman" w:cs="Times New Roman"/>
          <w:i/>
          <w:color w:val="000000" w:themeColor="text1"/>
          <w:sz w:val="18"/>
          <w:szCs w:val="18"/>
          <w:lang w:eastAsia="ru-RU"/>
        </w:rPr>
        <w:t xml:space="preserve"> </w:t>
      </w:r>
    </w:p>
    <w:p w:rsidR="008F04B8" w:rsidRPr="008F04B8" w:rsidRDefault="008F04B8" w:rsidP="008F04B8">
      <w:pPr>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color w:val="000000" w:themeColor="text1"/>
          <w:sz w:val="18"/>
          <w:szCs w:val="18"/>
          <w:lang w:eastAsia="ru-RU"/>
        </w:rPr>
        <w:t xml:space="preserve">ЗАКАЗЧИК: </w:t>
      </w:r>
      <w:r>
        <w:rPr>
          <w:rFonts w:ascii="Times New Roman" w:eastAsia="Times New Roman" w:hAnsi="Times New Roman" w:cs="Times New Roman"/>
          <w:b/>
          <w:bCs/>
          <w:color w:val="000000" w:themeColor="text1"/>
          <w:sz w:val="18"/>
          <w:szCs w:val="18"/>
          <w:lang w:eastAsia="ru-RU"/>
        </w:rPr>
        <w:tab/>
      </w:r>
      <w:r>
        <w:rPr>
          <w:rFonts w:ascii="Times New Roman" w:eastAsia="Times New Roman" w:hAnsi="Times New Roman" w:cs="Times New Roman"/>
          <w:b/>
          <w:bCs/>
          <w:color w:val="000000" w:themeColor="text1"/>
          <w:sz w:val="18"/>
          <w:szCs w:val="18"/>
          <w:lang w:eastAsia="ru-RU"/>
        </w:rPr>
        <w:tab/>
      </w:r>
      <w:r>
        <w:rPr>
          <w:rFonts w:ascii="Times New Roman" w:eastAsia="Times New Roman" w:hAnsi="Times New Roman" w:cs="Times New Roman"/>
          <w:b/>
          <w:bCs/>
          <w:color w:val="000000" w:themeColor="text1"/>
          <w:sz w:val="18"/>
          <w:szCs w:val="18"/>
          <w:lang w:eastAsia="ru-RU"/>
        </w:rPr>
        <w:tab/>
      </w:r>
      <w:r>
        <w:rPr>
          <w:rFonts w:ascii="Times New Roman" w:eastAsia="Times New Roman" w:hAnsi="Times New Roman" w:cs="Times New Roman"/>
          <w:b/>
          <w:bCs/>
          <w:color w:val="000000" w:themeColor="text1"/>
          <w:sz w:val="18"/>
          <w:szCs w:val="18"/>
          <w:lang w:eastAsia="ru-RU"/>
        </w:rPr>
        <w:tab/>
      </w:r>
      <w:r>
        <w:rPr>
          <w:rFonts w:ascii="Times New Roman" w:eastAsia="Times New Roman" w:hAnsi="Times New Roman" w:cs="Times New Roman"/>
          <w:b/>
          <w:bCs/>
          <w:color w:val="000000" w:themeColor="text1"/>
          <w:sz w:val="18"/>
          <w:szCs w:val="18"/>
          <w:lang w:eastAsia="ru-RU"/>
        </w:rPr>
        <w:tab/>
      </w:r>
      <w:r>
        <w:rPr>
          <w:rFonts w:ascii="Times New Roman" w:eastAsia="Times New Roman" w:hAnsi="Times New Roman" w:cs="Times New Roman"/>
          <w:b/>
          <w:bCs/>
          <w:color w:val="000000" w:themeColor="text1"/>
          <w:sz w:val="18"/>
          <w:szCs w:val="18"/>
          <w:lang w:eastAsia="ru-RU"/>
        </w:rPr>
        <w:tab/>
        <w:t xml:space="preserve">                             </w:t>
      </w:r>
      <w:r w:rsidRPr="008F04B8">
        <w:rPr>
          <w:rFonts w:ascii="Times New Roman" w:eastAsia="Times New Roman" w:hAnsi="Times New Roman" w:cs="Times New Roman"/>
          <w:b/>
          <w:bCs/>
          <w:color w:val="000000" w:themeColor="text1"/>
          <w:sz w:val="18"/>
          <w:szCs w:val="18"/>
          <w:lang w:eastAsia="ru-RU"/>
        </w:rPr>
        <w:t>ПОДРЯДЧИК:</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sz w:val="18"/>
          <w:szCs w:val="18"/>
          <w:lang w:eastAsia="ru-RU"/>
        </w:rPr>
      </w:pPr>
      <w:r w:rsidRPr="008F04B8">
        <w:rPr>
          <w:rFonts w:ascii="Times New Roman" w:eastAsia="Times New Roman" w:hAnsi="Times New Roman" w:cs="Times New Roman"/>
          <w:b/>
          <w:bCs/>
          <w:color w:val="000000" w:themeColor="text1"/>
          <w:sz w:val="18"/>
          <w:szCs w:val="18"/>
          <w:lang w:eastAsia="ru-RU"/>
        </w:rPr>
        <w:t>Заместитель начальника Департамента</w:t>
      </w:r>
      <w:r w:rsidRPr="008F04B8">
        <w:rPr>
          <w:rFonts w:ascii="Times New Roman" w:eastAsia="Times New Roman" w:hAnsi="Times New Roman" w:cs="Times New Roman"/>
          <w:b/>
          <w:bCs/>
          <w:color w:val="000000" w:themeColor="text1"/>
          <w:sz w:val="18"/>
          <w:szCs w:val="18"/>
          <w:lang w:eastAsia="ru-RU"/>
        </w:rPr>
        <w:tab/>
        <w:t>Генеральный директор ООО</w:t>
      </w:r>
      <w:r w:rsidRPr="008F04B8">
        <w:rPr>
          <w:rFonts w:ascii="Times New Roman" w:eastAsia="Times New Roman" w:hAnsi="Times New Roman" w:cs="Times New Roman"/>
          <w:b/>
          <w:bCs/>
          <w:color w:val="000000" w:themeColor="text1"/>
          <w:sz w:val="18"/>
          <w:szCs w:val="18"/>
          <w:lang w:eastAsia="ru-RU"/>
        </w:rPr>
        <w:tab/>
      </w:r>
    </w:p>
    <w:p w:rsidR="008F04B8" w:rsidRPr="008F04B8" w:rsidRDefault="008F04B8" w:rsidP="008F04B8">
      <w:pPr>
        <w:tabs>
          <w:tab w:val="left" w:pos="6270"/>
        </w:tabs>
        <w:spacing w:after="0" w:line="240" w:lineRule="auto"/>
        <w:jc w:val="both"/>
        <w:rPr>
          <w:rFonts w:ascii="Times New Roman" w:eastAsia="Times New Roman" w:hAnsi="Times New Roman" w:cs="Times New Roman"/>
          <w:bCs/>
          <w:color w:val="000000" w:themeColor="text1"/>
          <w:sz w:val="18"/>
          <w:szCs w:val="18"/>
          <w:lang w:eastAsia="ru-RU"/>
        </w:rPr>
      </w:pPr>
      <w:r w:rsidRPr="008F04B8">
        <w:rPr>
          <w:rFonts w:ascii="Times New Roman" w:eastAsia="Times New Roman" w:hAnsi="Times New Roman" w:cs="Times New Roman"/>
          <w:b/>
          <w:bCs/>
          <w:color w:val="000000" w:themeColor="text1"/>
          <w:sz w:val="18"/>
          <w:szCs w:val="18"/>
          <w:lang w:eastAsia="ru-RU"/>
        </w:rPr>
        <w:t>дорожного хозяйства и транспорта</w:t>
      </w:r>
      <w:proofErr w:type="gramStart"/>
      <w:r w:rsidRPr="008F04B8">
        <w:rPr>
          <w:rFonts w:ascii="Times New Roman" w:eastAsia="Times New Roman" w:hAnsi="Times New Roman" w:cs="Times New Roman"/>
          <w:b/>
          <w:bCs/>
          <w:color w:val="000000" w:themeColor="text1"/>
          <w:sz w:val="18"/>
          <w:szCs w:val="18"/>
          <w:lang w:eastAsia="ru-RU"/>
        </w:rPr>
        <w:tab/>
        <w:t>«</w:t>
      </w:r>
      <w:proofErr w:type="spellStart"/>
      <w:proofErr w:type="gramEnd"/>
      <w:r w:rsidRPr="008F04B8">
        <w:rPr>
          <w:rFonts w:ascii="Times New Roman" w:eastAsia="Times New Roman" w:hAnsi="Times New Roman" w:cs="Times New Roman"/>
          <w:b/>
          <w:bCs/>
          <w:color w:val="000000" w:themeColor="text1"/>
          <w:sz w:val="18"/>
          <w:szCs w:val="18"/>
          <w:lang w:eastAsia="ru-RU"/>
        </w:rPr>
        <w:t>РентСтрой</w:t>
      </w:r>
      <w:proofErr w:type="spellEnd"/>
      <w:r w:rsidRPr="008F04B8">
        <w:rPr>
          <w:rFonts w:ascii="Times New Roman" w:eastAsia="Times New Roman" w:hAnsi="Times New Roman" w:cs="Times New Roman"/>
          <w:b/>
          <w:bCs/>
          <w:color w:val="000000" w:themeColor="text1"/>
          <w:sz w:val="18"/>
          <w:szCs w:val="18"/>
          <w:lang w:eastAsia="ru-RU"/>
        </w:rPr>
        <w:t xml:space="preserve">»                                          </w:t>
      </w:r>
    </w:p>
    <w:p w:rsidR="008F04B8" w:rsidRPr="008F04B8" w:rsidRDefault="008F04B8" w:rsidP="008F04B8">
      <w:pPr>
        <w:tabs>
          <w:tab w:val="left" w:pos="6270"/>
        </w:tabs>
        <w:spacing w:after="0" w:line="240" w:lineRule="auto"/>
        <w:jc w:val="both"/>
        <w:rPr>
          <w:rFonts w:ascii="Times New Roman" w:eastAsia="Times New Roman" w:hAnsi="Times New Roman" w:cs="Times New Roman"/>
          <w:b/>
          <w:bCs/>
          <w:color w:val="000000" w:themeColor="text1"/>
          <w:sz w:val="18"/>
          <w:szCs w:val="18"/>
          <w:lang w:eastAsia="ru-RU"/>
        </w:rPr>
      </w:pPr>
      <w:r w:rsidRPr="008F04B8">
        <w:rPr>
          <w:rFonts w:ascii="Times New Roman" w:eastAsia="Times New Roman" w:hAnsi="Times New Roman" w:cs="Times New Roman"/>
          <w:b/>
          <w:bCs/>
          <w:color w:val="000000" w:themeColor="text1"/>
          <w:sz w:val="18"/>
          <w:szCs w:val="18"/>
          <w:lang w:eastAsia="ru-RU"/>
        </w:rPr>
        <w:t xml:space="preserve">Ивановской области  </w:t>
      </w:r>
    </w:p>
    <w:p w:rsidR="008F04B8" w:rsidRPr="008F04B8" w:rsidRDefault="008F04B8" w:rsidP="008F04B8">
      <w:pPr>
        <w:spacing w:after="0" w:line="240" w:lineRule="auto"/>
        <w:jc w:val="both"/>
        <w:rPr>
          <w:rFonts w:ascii="Times New Roman" w:eastAsia="Times New Roman" w:hAnsi="Times New Roman" w:cs="Times New Roman"/>
          <w:b/>
          <w:bCs/>
          <w:color w:val="000000" w:themeColor="text1"/>
          <w:sz w:val="18"/>
          <w:szCs w:val="18"/>
          <w:lang w:eastAsia="ru-RU"/>
        </w:rPr>
      </w:pPr>
      <w:r w:rsidRPr="008F04B8">
        <w:rPr>
          <w:rFonts w:ascii="Times New Roman" w:eastAsia="Times New Roman" w:hAnsi="Times New Roman" w:cs="Times New Roman"/>
          <w:b/>
          <w:bCs/>
          <w:color w:val="000000" w:themeColor="text1"/>
          <w:sz w:val="18"/>
          <w:szCs w:val="18"/>
          <w:lang w:eastAsia="ru-RU"/>
        </w:rPr>
        <w:t xml:space="preserve">                                                          </w:t>
      </w:r>
    </w:p>
    <w:p w:rsidR="008F04B8" w:rsidRPr="008F04B8" w:rsidRDefault="008F04B8" w:rsidP="008F04B8">
      <w:pPr>
        <w:spacing w:after="0" w:line="240" w:lineRule="auto"/>
        <w:jc w:val="both"/>
        <w:rPr>
          <w:rFonts w:ascii="Times New Roman" w:eastAsia="Times New Roman" w:hAnsi="Times New Roman" w:cs="Times New Roman"/>
          <w:b/>
          <w:color w:val="000000" w:themeColor="text1"/>
          <w:sz w:val="18"/>
          <w:szCs w:val="18"/>
          <w:lang w:eastAsia="ru-RU"/>
        </w:rPr>
      </w:pPr>
      <w:r w:rsidRPr="008F04B8">
        <w:rPr>
          <w:rFonts w:ascii="Times New Roman" w:eastAsia="Times New Roman" w:hAnsi="Times New Roman" w:cs="Times New Roman"/>
          <w:b/>
          <w:color w:val="000000" w:themeColor="text1"/>
          <w:sz w:val="18"/>
          <w:szCs w:val="18"/>
          <w:lang w:eastAsia="ru-RU"/>
        </w:rPr>
        <w:t xml:space="preserve">  ____________________ /А.Г. </w:t>
      </w:r>
      <w:proofErr w:type="spellStart"/>
      <w:r w:rsidRPr="008F04B8">
        <w:rPr>
          <w:rFonts w:ascii="Times New Roman" w:eastAsia="Times New Roman" w:hAnsi="Times New Roman" w:cs="Times New Roman"/>
          <w:b/>
          <w:color w:val="000000" w:themeColor="text1"/>
          <w:sz w:val="18"/>
          <w:szCs w:val="18"/>
          <w:lang w:eastAsia="ru-RU"/>
        </w:rPr>
        <w:t>Гадалов</w:t>
      </w:r>
      <w:proofErr w:type="spellEnd"/>
      <w:r w:rsidRPr="008F04B8">
        <w:rPr>
          <w:rFonts w:ascii="Times New Roman" w:eastAsia="Times New Roman" w:hAnsi="Times New Roman" w:cs="Times New Roman"/>
          <w:b/>
          <w:color w:val="000000" w:themeColor="text1"/>
          <w:sz w:val="18"/>
          <w:szCs w:val="18"/>
          <w:lang w:eastAsia="ru-RU"/>
        </w:rPr>
        <w:t xml:space="preserve">/                                               </w:t>
      </w:r>
      <w:r>
        <w:rPr>
          <w:rFonts w:ascii="Times New Roman" w:eastAsia="Times New Roman" w:hAnsi="Times New Roman" w:cs="Times New Roman"/>
          <w:b/>
          <w:color w:val="000000" w:themeColor="text1"/>
          <w:sz w:val="18"/>
          <w:szCs w:val="18"/>
          <w:lang w:eastAsia="ru-RU"/>
        </w:rPr>
        <w:t xml:space="preserve">                         </w:t>
      </w:r>
      <w:r w:rsidRPr="008F04B8">
        <w:rPr>
          <w:rFonts w:ascii="Times New Roman" w:eastAsia="Times New Roman" w:hAnsi="Times New Roman" w:cs="Times New Roman"/>
          <w:b/>
          <w:color w:val="000000" w:themeColor="text1"/>
          <w:sz w:val="18"/>
          <w:szCs w:val="18"/>
          <w:lang w:eastAsia="ru-RU"/>
        </w:rPr>
        <w:t>________________/Э.Р. Акопян/</w:t>
      </w:r>
    </w:p>
    <w:p w:rsidR="008F04B8" w:rsidRDefault="008F04B8" w:rsidP="008F04B8">
      <w:pPr>
        <w:spacing w:after="0" w:line="240" w:lineRule="auto"/>
        <w:rPr>
          <w:rFonts w:ascii="Times New Roman" w:eastAsia="Times New Roman" w:hAnsi="Times New Roman" w:cs="Times New Roman"/>
          <w:b/>
          <w:color w:val="000000" w:themeColor="text1"/>
          <w:sz w:val="18"/>
          <w:szCs w:val="18"/>
          <w:lang w:eastAsia="ru-RU"/>
        </w:rPr>
      </w:pPr>
      <w:r w:rsidRPr="008F04B8">
        <w:rPr>
          <w:rFonts w:ascii="Times New Roman" w:eastAsia="Times New Roman" w:hAnsi="Times New Roman" w:cs="Times New Roman"/>
          <w:b/>
          <w:color w:val="000000" w:themeColor="text1"/>
          <w:sz w:val="18"/>
          <w:szCs w:val="18"/>
          <w:lang w:eastAsia="ru-RU"/>
        </w:rPr>
        <w:t xml:space="preserve">М.П.                                                                                        </w:t>
      </w:r>
      <w:r w:rsidRPr="008F04B8">
        <w:rPr>
          <w:rFonts w:ascii="Times New Roman" w:eastAsia="Times New Roman" w:hAnsi="Times New Roman" w:cs="Times New Roman"/>
          <w:b/>
          <w:color w:val="000000" w:themeColor="text1"/>
          <w:sz w:val="18"/>
          <w:szCs w:val="18"/>
          <w:lang w:eastAsia="ru-RU"/>
        </w:rPr>
        <w:tab/>
        <w:t xml:space="preserve">             </w:t>
      </w:r>
      <w:r>
        <w:rPr>
          <w:rFonts w:ascii="Times New Roman" w:eastAsia="Times New Roman" w:hAnsi="Times New Roman" w:cs="Times New Roman"/>
          <w:b/>
          <w:color w:val="000000" w:themeColor="text1"/>
          <w:sz w:val="18"/>
          <w:szCs w:val="18"/>
          <w:lang w:eastAsia="ru-RU"/>
        </w:rPr>
        <w:t xml:space="preserve">                  </w:t>
      </w:r>
      <w:r w:rsidRPr="008F04B8">
        <w:rPr>
          <w:rFonts w:ascii="Times New Roman" w:eastAsia="Times New Roman" w:hAnsi="Times New Roman" w:cs="Times New Roman"/>
          <w:b/>
          <w:color w:val="000000" w:themeColor="text1"/>
          <w:sz w:val="18"/>
          <w:szCs w:val="18"/>
          <w:lang w:eastAsia="ru-RU"/>
        </w:rPr>
        <w:t xml:space="preserve">М.П.                                                                                                                                                       </w:t>
      </w:r>
    </w:p>
    <w:p w:rsidR="008F04B8" w:rsidRDefault="008F04B8" w:rsidP="008F04B8">
      <w:pPr>
        <w:spacing w:after="0" w:line="240" w:lineRule="auto"/>
        <w:jc w:val="right"/>
        <w:rPr>
          <w:rFonts w:ascii="Times New Roman" w:eastAsia="Times New Roman" w:hAnsi="Times New Roman" w:cs="Times New Roman"/>
          <w:b/>
          <w:color w:val="000000" w:themeColor="text1"/>
          <w:sz w:val="18"/>
          <w:szCs w:val="18"/>
          <w:lang w:eastAsia="ru-RU"/>
        </w:rPr>
      </w:pPr>
    </w:p>
    <w:p w:rsidR="0002373F" w:rsidRPr="0084761F" w:rsidRDefault="00065806" w:rsidP="008F04B8">
      <w:pPr>
        <w:spacing w:after="0" w:line="240" w:lineRule="auto"/>
        <w:jc w:val="right"/>
        <w:rPr>
          <w:rFonts w:ascii="Times New Roman" w:eastAsia="Times New Roman" w:hAnsi="Times New Roman" w:cs="Times New Roman"/>
          <w:b/>
          <w:color w:val="000000" w:themeColor="text1"/>
          <w:sz w:val="24"/>
          <w:szCs w:val="24"/>
          <w:lang w:eastAsia="ru-RU"/>
        </w:rPr>
      </w:pPr>
      <w:r w:rsidRPr="0084761F">
        <w:rPr>
          <w:rFonts w:ascii="Times New Roman" w:eastAsia="Times New Roman" w:hAnsi="Times New Roman" w:cs="Times New Roman"/>
          <w:color w:val="000000" w:themeColor="text1"/>
          <w:sz w:val="20"/>
          <w:szCs w:val="20"/>
          <w:lang w:eastAsia="ru-RU"/>
        </w:rPr>
        <w:lastRenderedPageBreak/>
        <w:t>П</w:t>
      </w:r>
      <w:r w:rsidR="00797EFE">
        <w:rPr>
          <w:rFonts w:ascii="Times New Roman" w:eastAsia="Times New Roman" w:hAnsi="Times New Roman" w:cs="Times New Roman"/>
          <w:color w:val="000000" w:themeColor="text1"/>
          <w:sz w:val="20"/>
          <w:szCs w:val="20"/>
          <w:lang w:eastAsia="ru-RU"/>
        </w:rPr>
        <w:t>р</w:t>
      </w:r>
      <w:r w:rsidR="0002373F" w:rsidRPr="0084761F">
        <w:rPr>
          <w:rFonts w:ascii="Times New Roman" w:eastAsia="Times New Roman" w:hAnsi="Times New Roman" w:cs="Times New Roman"/>
          <w:color w:val="000000" w:themeColor="text1"/>
          <w:sz w:val="20"/>
          <w:szCs w:val="20"/>
          <w:lang w:eastAsia="ru-RU"/>
        </w:rPr>
        <w:t xml:space="preserve">иложение № </w:t>
      </w:r>
      <w:r w:rsidR="00CF1830" w:rsidRPr="0084761F">
        <w:rPr>
          <w:rFonts w:ascii="Times New Roman" w:eastAsia="Times New Roman" w:hAnsi="Times New Roman" w:cs="Times New Roman"/>
          <w:color w:val="000000" w:themeColor="text1"/>
          <w:sz w:val="20"/>
          <w:szCs w:val="20"/>
          <w:lang w:eastAsia="ru-RU"/>
        </w:rPr>
        <w:t>5</w:t>
      </w: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к Государственному контракту</w:t>
      </w: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0"/>
          <w:szCs w:val="20"/>
          <w:lang w:eastAsia="ru-RU"/>
        </w:rPr>
      </w:pP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w:t>
      </w:r>
      <w:r w:rsidR="00797EFE">
        <w:rPr>
          <w:rFonts w:ascii="Times New Roman" w:eastAsia="Times New Roman" w:hAnsi="Times New Roman" w:cs="Times New Roman"/>
          <w:color w:val="000000" w:themeColor="text1"/>
          <w:sz w:val="20"/>
          <w:szCs w:val="20"/>
          <w:lang w:eastAsia="ru-RU"/>
        </w:rPr>
        <w:t xml:space="preserve">0133200001723000121/121 </w:t>
      </w:r>
      <w:r w:rsidRPr="0084761F">
        <w:rPr>
          <w:rFonts w:ascii="Times New Roman" w:eastAsia="Times New Roman" w:hAnsi="Times New Roman" w:cs="Times New Roman"/>
          <w:color w:val="000000" w:themeColor="text1"/>
          <w:sz w:val="20"/>
          <w:szCs w:val="20"/>
          <w:lang w:eastAsia="ru-RU"/>
        </w:rPr>
        <w:t>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г.</w:t>
      </w: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4"/>
          <w:szCs w:val="24"/>
          <w:lang w:eastAsia="ru-RU"/>
        </w:rPr>
      </w:pPr>
    </w:p>
    <w:p w:rsidR="0002373F" w:rsidRPr="0084761F" w:rsidRDefault="0002373F" w:rsidP="0002373F">
      <w:pPr>
        <w:spacing w:after="0" w:line="240" w:lineRule="auto"/>
        <w:jc w:val="right"/>
        <w:rPr>
          <w:rFonts w:ascii="Times New Roman" w:eastAsia="Times New Roman" w:hAnsi="Times New Roman" w:cs="Times New Roman"/>
          <w:color w:val="000000" w:themeColor="text1"/>
          <w:sz w:val="24"/>
          <w:szCs w:val="24"/>
          <w:lang w:eastAsia="ru-RU"/>
        </w:rPr>
      </w:pPr>
    </w:p>
    <w:p w:rsidR="0002373F" w:rsidRPr="0084761F" w:rsidRDefault="0002373F" w:rsidP="0002373F">
      <w:pPr>
        <w:spacing w:after="0" w:line="240" w:lineRule="auto"/>
        <w:jc w:val="center"/>
        <w:rPr>
          <w:rFonts w:ascii="Times New Roman" w:eastAsia="Times New Roman" w:hAnsi="Times New Roman" w:cs="Times New Roman"/>
          <w:color w:val="000000" w:themeColor="text1"/>
          <w:sz w:val="24"/>
          <w:szCs w:val="24"/>
          <w:lang w:eastAsia="ru-RU"/>
        </w:rPr>
      </w:pPr>
    </w:p>
    <w:p w:rsidR="0002373F" w:rsidRPr="0084761F"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 xml:space="preserve">РЕГЛАМЕНТ ФОТОФИКСАЦИИ </w:t>
      </w:r>
    </w:p>
    <w:p w:rsidR="0002373F" w:rsidRPr="0084761F"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 xml:space="preserve">ПРИ </w:t>
      </w:r>
      <w:r w:rsidR="006018C3" w:rsidRPr="0084761F">
        <w:rPr>
          <w:rFonts w:ascii="Times New Roman" w:eastAsia="Times New Roman" w:hAnsi="Times New Roman" w:cs="Times New Roman"/>
          <w:b/>
          <w:bCs/>
          <w:color w:val="000000" w:themeColor="text1"/>
          <w:sz w:val="20"/>
          <w:szCs w:val="20"/>
          <w:lang w:eastAsia="ru-RU"/>
        </w:rPr>
        <w:t>ВЫПОЛНЕНИИ РАБОТ</w:t>
      </w:r>
    </w:p>
    <w:p w:rsidR="0002373F" w:rsidRPr="0084761F" w:rsidRDefault="0002373F" w:rsidP="00077AFD">
      <w:pPr>
        <w:tabs>
          <w:tab w:val="left" w:leader="underscore" w:pos="1800"/>
        </w:tabs>
        <w:spacing w:after="0" w:line="240" w:lineRule="auto"/>
        <w:contextualSpacing/>
        <w:jc w:val="center"/>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numPr>
          <w:ilvl w:val="0"/>
          <w:numId w:val="25"/>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Понятия и определения</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1.1.   </w:t>
      </w:r>
      <w:proofErr w:type="spellStart"/>
      <w:r w:rsidRPr="0084761F">
        <w:rPr>
          <w:rFonts w:ascii="Times New Roman" w:eastAsia="Times New Roman" w:hAnsi="Times New Roman" w:cs="Times New Roman"/>
          <w:color w:val="000000" w:themeColor="text1"/>
          <w:sz w:val="20"/>
          <w:szCs w:val="20"/>
          <w:lang w:eastAsia="ru-RU"/>
        </w:rPr>
        <w:t>Фотофиксация</w:t>
      </w:r>
      <w:proofErr w:type="spellEnd"/>
      <w:r w:rsidRPr="0084761F">
        <w:rPr>
          <w:rFonts w:ascii="Times New Roman" w:eastAsia="Times New Roman" w:hAnsi="Times New Roman" w:cs="Times New Roman"/>
          <w:color w:val="000000" w:themeColor="text1"/>
          <w:sz w:val="20"/>
          <w:szCs w:val="20"/>
          <w:lang w:eastAsia="ru-RU"/>
        </w:rPr>
        <w:t xml:space="preserve"> – процесс создания цифровых фотоизображений (снимков).</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1.2. Фотоизображение (снимок) – получение и сохранение изображения при помощи светочувствительного материала или светочувствительной матрицы в фотоаппарате.</w:t>
      </w:r>
    </w:p>
    <w:p w:rsidR="0002373F" w:rsidRPr="0084761F"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Набор фотоизображений (снимков) – комплект фотоизображений (снимков), содержащий дополнительную информацию.</w:t>
      </w:r>
    </w:p>
    <w:p w:rsidR="0002373F" w:rsidRPr="0084761F"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 систематизированные и упорядоченные наборы фотоизображений (снимков), содержащие дополнительную информацию.</w:t>
      </w:r>
    </w:p>
    <w:p w:rsidR="0002373F" w:rsidRPr="0084761F" w:rsidRDefault="0002373F" w:rsidP="00077AFD">
      <w:pPr>
        <w:numPr>
          <w:ilvl w:val="1"/>
          <w:numId w:val="28"/>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Участок – </w:t>
      </w:r>
      <w:r w:rsidR="00AC264E" w:rsidRPr="0084761F">
        <w:rPr>
          <w:rFonts w:ascii="Times New Roman" w:eastAsia="Times New Roman" w:hAnsi="Times New Roman" w:cs="Times New Roman"/>
          <w:color w:val="000000" w:themeColor="text1"/>
          <w:sz w:val="20"/>
          <w:szCs w:val="20"/>
          <w:lang w:eastAsia="ru-RU"/>
        </w:rPr>
        <w:t>обрабатываемая территория</w:t>
      </w:r>
      <w:r w:rsidRPr="0084761F">
        <w:rPr>
          <w:rFonts w:ascii="Times New Roman" w:eastAsia="Times New Roman" w:hAnsi="Times New Roman" w:cs="Times New Roman"/>
          <w:color w:val="000000" w:themeColor="text1"/>
          <w:sz w:val="20"/>
          <w:szCs w:val="20"/>
          <w:lang w:eastAsia="ru-RU"/>
        </w:rPr>
        <w:t xml:space="preserve">, </w:t>
      </w:r>
      <w:r w:rsidR="00AD3CE5" w:rsidRPr="0084761F">
        <w:rPr>
          <w:rFonts w:ascii="Times New Roman" w:eastAsia="Times New Roman" w:hAnsi="Times New Roman" w:cs="Times New Roman"/>
          <w:color w:val="000000" w:themeColor="text1"/>
          <w:sz w:val="20"/>
          <w:szCs w:val="20"/>
          <w:lang w:eastAsia="ru-RU"/>
        </w:rPr>
        <w:t>имеющая границы</w:t>
      </w:r>
      <w:r w:rsidRPr="0084761F">
        <w:rPr>
          <w:rFonts w:ascii="Times New Roman" w:eastAsia="Times New Roman" w:hAnsi="Times New Roman" w:cs="Times New Roman"/>
          <w:color w:val="000000" w:themeColor="text1"/>
          <w:sz w:val="20"/>
          <w:szCs w:val="20"/>
          <w:lang w:eastAsia="ru-RU"/>
        </w:rPr>
        <w:t xml:space="preserve"> начала и конца </w:t>
      </w:r>
      <w:r w:rsidR="006D0E11" w:rsidRPr="0084761F">
        <w:rPr>
          <w:rFonts w:ascii="Times New Roman" w:eastAsia="Times New Roman" w:hAnsi="Times New Roman" w:cs="Times New Roman"/>
          <w:color w:val="000000" w:themeColor="text1"/>
          <w:sz w:val="20"/>
          <w:szCs w:val="20"/>
          <w:lang w:eastAsia="ru-RU"/>
        </w:rPr>
        <w:t>выполнения работ</w:t>
      </w:r>
      <w:r w:rsidRPr="0084761F">
        <w:rPr>
          <w:rFonts w:ascii="Times New Roman" w:eastAsia="Times New Roman" w:hAnsi="Times New Roman" w:cs="Times New Roman"/>
          <w:color w:val="000000" w:themeColor="text1"/>
          <w:sz w:val="20"/>
          <w:szCs w:val="20"/>
          <w:lang w:eastAsia="ru-RU"/>
        </w:rPr>
        <w:t>.</w:t>
      </w:r>
    </w:p>
    <w:p w:rsidR="0002373F" w:rsidRPr="0084761F" w:rsidRDefault="0002373F" w:rsidP="00077AFD">
      <w:pPr>
        <w:tabs>
          <w:tab w:val="left" w:pos="0"/>
        </w:tabs>
        <w:spacing w:after="0" w:line="240" w:lineRule="auto"/>
        <w:contextualSpacing/>
        <w:jc w:val="both"/>
        <w:rPr>
          <w:rFonts w:ascii="Times New Roman" w:eastAsia="Times New Roman" w:hAnsi="Times New Roman" w:cs="Times New Roman"/>
          <w:b/>
          <w:color w:val="000000" w:themeColor="text1"/>
          <w:sz w:val="20"/>
          <w:szCs w:val="20"/>
          <w:lang w:eastAsia="ru-RU"/>
        </w:rPr>
      </w:pPr>
    </w:p>
    <w:p w:rsidR="0002373F" w:rsidRPr="0084761F" w:rsidRDefault="0002373F" w:rsidP="00077AFD">
      <w:pPr>
        <w:numPr>
          <w:ilvl w:val="0"/>
          <w:numId w:val="28"/>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Общие положения</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Обязанность по осуществлению </w:t>
      </w:r>
      <w:proofErr w:type="spellStart"/>
      <w:r w:rsidRPr="0084761F">
        <w:rPr>
          <w:rFonts w:ascii="Times New Roman" w:eastAsia="Times New Roman" w:hAnsi="Times New Roman" w:cs="Times New Roman"/>
          <w:bCs/>
          <w:color w:val="000000" w:themeColor="text1"/>
          <w:sz w:val="20"/>
          <w:szCs w:val="20"/>
          <w:lang w:eastAsia="ru-RU"/>
        </w:rPr>
        <w:t>фотофиксации</w:t>
      </w:r>
      <w:proofErr w:type="spellEnd"/>
      <w:r w:rsidRPr="0084761F">
        <w:rPr>
          <w:rFonts w:ascii="Times New Roman" w:eastAsia="Times New Roman" w:hAnsi="Times New Roman" w:cs="Times New Roman"/>
          <w:bCs/>
          <w:color w:val="000000" w:themeColor="text1"/>
          <w:sz w:val="20"/>
          <w:szCs w:val="20"/>
          <w:lang w:eastAsia="ru-RU"/>
        </w:rPr>
        <w:t xml:space="preserve"> возлагается на П</w:t>
      </w:r>
      <w:r w:rsidRPr="0084761F">
        <w:rPr>
          <w:rFonts w:ascii="Times New Roman" w:eastAsia="Times New Roman" w:hAnsi="Times New Roman" w:cs="Times New Roman"/>
          <w:color w:val="000000" w:themeColor="text1"/>
          <w:sz w:val="20"/>
          <w:szCs w:val="20"/>
          <w:lang w:eastAsia="ru-RU"/>
        </w:rPr>
        <w:t xml:space="preserve">одрядчика.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подлежат все виды работ, в том числе и скрытые работы.</w:t>
      </w:r>
    </w:p>
    <w:p w:rsidR="0002373F" w:rsidRPr="0084761F" w:rsidRDefault="0002373F" w:rsidP="00077AFD">
      <w:pPr>
        <w:numPr>
          <w:ilvl w:val="1"/>
          <w:numId w:val="29"/>
        </w:numPr>
        <w:tabs>
          <w:tab w:val="left" w:pos="0"/>
        </w:tabs>
        <w:spacing w:after="0" w:line="240" w:lineRule="auto"/>
        <w:ind w:left="0" w:firstLine="720"/>
        <w:contextualSpacing/>
        <w:jc w:val="both"/>
        <w:rPr>
          <w:rFonts w:ascii="Times New Roman" w:eastAsia="Times New Roman" w:hAnsi="Times New Roman" w:cs="Times New Roman"/>
          <w:color w:val="000000" w:themeColor="text1"/>
          <w:sz w:val="20"/>
          <w:szCs w:val="20"/>
          <w:lang w:eastAsia="ru-RU"/>
        </w:rPr>
      </w:pPr>
      <w:proofErr w:type="spellStart"/>
      <w:r w:rsidRPr="0084761F">
        <w:rPr>
          <w:rFonts w:ascii="Times New Roman" w:eastAsia="Times New Roman" w:hAnsi="Times New Roman" w:cs="Times New Roman"/>
          <w:color w:val="000000" w:themeColor="text1"/>
          <w:sz w:val="20"/>
          <w:szCs w:val="20"/>
          <w:lang w:eastAsia="ru-RU"/>
        </w:rPr>
        <w:t>Фотофиксация</w:t>
      </w:r>
      <w:proofErr w:type="spellEnd"/>
      <w:r w:rsidR="00AD3CE5" w:rsidRPr="0084761F">
        <w:rPr>
          <w:rFonts w:ascii="Times New Roman" w:eastAsia="Times New Roman" w:hAnsi="Times New Roman" w:cs="Times New Roman"/>
          <w:color w:val="000000" w:themeColor="text1"/>
          <w:sz w:val="20"/>
          <w:szCs w:val="20"/>
          <w:lang w:eastAsia="ru-RU"/>
        </w:rPr>
        <w:t xml:space="preserve"> оказанных</w:t>
      </w:r>
      <w:r w:rsidRPr="0084761F">
        <w:rPr>
          <w:rFonts w:ascii="Times New Roman" w:eastAsia="Times New Roman" w:hAnsi="Times New Roman" w:cs="Times New Roman"/>
          <w:color w:val="000000" w:themeColor="text1"/>
          <w:sz w:val="20"/>
          <w:szCs w:val="20"/>
          <w:lang w:eastAsia="ru-RU"/>
        </w:rPr>
        <w:t xml:space="preserve"> </w:t>
      </w:r>
      <w:r w:rsidR="00AD3CE5" w:rsidRPr="0084761F">
        <w:rPr>
          <w:rFonts w:ascii="Times New Roman" w:eastAsia="Times New Roman" w:hAnsi="Times New Roman" w:cs="Times New Roman"/>
          <w:color w:val="000000" w:themeColor="text1"/>
          <w:sz w:val="20"/>
          <w:szCs w:val="20"/>
          <w:lang w:eastAsia="ru-RU"/>
        </w:rPr>
        <w:t>услуг</w:t>
      </w:r>
      <w:r w:rsidRPr="0084761F">
        <w:rPr>
          <w:rFonts w:ascii="Times New Roman" w:eastAsia="Times New Roman" w:hAnsi="Times New Roman" w:cs="Times New Roman"/>
          <w:color w:val="000000" w:themeColor="text1"/>
          <w:sz w:val="20"/>
          <w:szCs w:val="20"/>
          <w:lang w:eastAsia="ru-RU"/>
        </w:rPr>
        <w:t xml:space="preserve"> осуществляется представителем Подрядчика по мере </w:t>
      </w:r>
      <w:r w:rsidR="006D0E11" w:rsidRPr="0084761F">
        <w:rPr>
          <w:rFonts w:ascii="Times New Roman" w:eastAsia="Times New Roman" w:hAnsi="Times New Roman" w:cs="Times New Roman"/>
          <w:color w:val="000000" w:themeColor="text1"/>
          <w:sz w:val="20"/>
          <w:szCs w:val="20"/>
          <w:lang w:eastAsia="ru-RU"/>
        </w:rPr>
        <w:t>выполнения работ</w:t>
      </w:r>
      <w:r w:rsidRPr="0084761F">
        <w:rPr>
          <w:rFonts w:ascii="Times New Roman" w:eastAsia="Times New Roman" w:hAnsi="Times New Roman" w:cs="Times New Roman"/>
          <w:color w:val="000000" w:themeColor="text1"/>
          <w:sz w:val="20"/>
          <w:szCs w:val="20"/>
          <w:lang w:eastAsia="ru-RU"/>
        </w:rPr>
        <w:t xml:space="preserve"> с использованием фотоаппарата или иного устройства, позволяющего сделать цветные фотоизображения (снимки), которые подробно отражают характерные параметры объекта и факт (результат) </w:t>
      </w:r>
      <w:r w:rsidR="00121FFD" w:rsidRPr="0084761F">
        <w:rPr>
          <w:rFonts w:ascii="Times New Roman" w:eastAsia="Times New Roman" w:hAnsi="Times New Roman" w:cs="Times New Roman"/>
          <w:color w:val="000000" w:themeColor="text1"/>
          <w:sz w:val="20"/>
          <w:szCs w:val="20"/>
          <w:lang w:eastAsia="ru-RU"/>
        </w:rPr>
        <w:t>выполнения работ</w:t>
      </w:r>
      <w:r w:rsidRPr="0084761F">
        <w:rPr>
          <w:rFonts w:ascii="Times New Roman" w:eastAsia="Times New Roman" w:hAnsi="Times New Roman" w:cs="Times New Roman"/>
          <w:color w:val="000000" w:themeColor="text1"/>
          <w:sz w:val="20"/>
          <w:szCs w:val="20"/>
          <w:lang w:eastAsia="ru-RU"/>
        </w:rPr>
        <w:t>.</w:t>
      </w:r>
    </w:p>
    <w:p w:rsidR="0002373F" w:rsidRPr="0084761F" w:rsidRDefault="0002373F" w:rsidP="00077AFD">
      <w:pPr>
        <w:numPr>
          <w:ilvl w:val="0"/>
          <w:numId w:val="29"/>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 xml:space="preserve">Требования к </w:t>
      </w:r>
      <w:proofErr w:type="spellStart"/>
      <w:r w:rsidRPr="0084761F">
        <w:rPr>
          <w:rFonts w:ascii="Times New Roman" w:eastAsia="Times New Roman" w:hAnsi="Times New Roman" w:cs="Times New Roman"/>
          <w:b/>
          <w:color w:val="000000" w:themeColor="text1"/>
          <w:sz w:val="20"/>
          <w:szCs w:val="20"/>
          <w:lang w:eastAsia="ru-RU"/>
        </w:rPr>
        <w:t>фотофиксации</w:t>
      </w:r>
      <w:proofErr w:type="spellEnd"/>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Формат фотоизображения (снимка) должен быть: *.</w:t>
      </w:r>
      <w:r w:rsidRPr="0084761F">
        <w:rPr>
          <w:rFonts w:ascii="Times New Roman" w:eastAsia="Times New Roman" w:hAnsi="Times New Roman" w:cs="Times New Roman"/>
          <w:color w:val="000000" w:themeColor="text1"/>
          <w:sz w:val="20"/>
          <w:szCs w:val="20"/>
          <w:lang w:val="en-US" w:eastAsia="ru-RU"/>
        </w:rPr>
        <w:t>jpeg</w:t>
      </w:r>
      <w:r w:rsidRPr="0084761F">
        <w:rPr>
          <w:rFonts w:ascii="Times New Roman" w:eastAsia="Times New Roman" w:hAnsi="Times New Roman" w:cs="Times New Roman"/>
          <w:color w:val="000000" w:themeColor="text1"/>
          <w:sz w:val="20"/>
          <w:szCs w:val="20"/>
          <w:lang w:eastAsia="ru-RU"/>
        </w:rPr>
        <w:t>, *.</w:t>
      </w:r>
      <w:r w:rsidRPr="0084761F">
        <w:rPr>
          <w:rFonts w:ascii="Times New Roman" w:eastAsia="Times New Roman" w:hAnsi="Times New Roman" w:cs="Times New Roman"/>
          <w:color w:val="000000" w:themeColor="text1"/>
          <w:sz w:val="20"/>
          <w:szCs w:val="20"/>
          <w:lang w:val="en-US" w:eastAsia="ru-RU"/>
        </w:rPr>
        <w:t>pdf</w:t>
      </w:r>
      <w:r w:rsidRPr="0084761F">
        <w:rPr>
          <w:rFonts w:ascii="Times New Roman" w:eastAsia="Times New Roman" w:hAnsi="Times New Roman" w:cs="Times New Roman"/>
          <w:color w:val="000000" w:themeColor="text1"/>
          <w:sz w:val="20"/>
          <w:szCs w:val="20"/>
          <w:lang w:eastAsia="ru-RU"/>
        </w:rPr>
        <w:t>, *.</w:t>
      </w:r>
      <w:r w:rsidRPr="0084761F">
        <w:rPr>
          <w:rFonts w:ascii="Times New Roman" w:eastAsia="Times New Roman" w:hAnsi="Times New Roman" w:cs="Times New Roman"/>
          <w:color w:val="000000" w:themeColor="text1"/>
          <w:sz w:val="20"/>
          <w:szCs w:val="20"/>
          <w:lang w:val="en-US" w:eastAsia="ru-RU"/>
        </w:rPr>
        <w:t>tiff</w:t>
      </w:r>
      <w:r w:rsidRPr="0084761F">
        <w:rPr>
          <w:rFonts w:ascii="Times New Roman" w:eastAsia="Times New Roman" w:hAnsi="Times New Roman" w:cs="Times New Roman"/>
          <w:color w:val="000000" w:themeColor="text1"/>
          <w:sz w:val="20"/>
          <w:szCs w:val="20"/>
          <w:lang w:eastAsia="ru-RU"/>
        </w:rPr>
        <w:t xml:space="preserve">, соотношение сторон 4:3 или 16:9, цветное изображение, разрешение (размер изображения в пикселах) не менее 1920*1080, без использования цифрового увеличения (зума). </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Масштаб фотоизображения (снимка) должен быть выбран таким образом, чтобы возможно было подробно просмотреть характерные параметры, подтверждающие объем и (или) качество </w:t>
      </w:r>
      <w:r w:rsidR="00AD3CE5" w:rsidRPr="0084761F">
        <w:rPr>
          <w:rFonts w:ascii="Times New Roman" w:eastAsia="Times New Roman" w:hAnsi="Times New Roman" w:cs="Times New Roman"/>
          <w:color w:val="000000" w:themeColor="text1"/>
          <w:sz w:val="20"/>
          <w:szCs w:val="20"/>
          <w:lang w:eastAsia="ru-RU"/>
        </w:rPr>
        <w:t>оказанных услуг</w:t>
      </w:r>
      <w:r w:rsidRPr="0084761F">
        <w:rPr>
          <w:rFonts w:ascii="Times New Roman" w:eastAsia="Times New Roman" w:hAnsi="Times New Roman" w:cs="Times New Roman"/>
          <w:color w:val="000000" w:themeColor="text1"/>
          <w:sz w:val="20"/>
          <w:szCs w:val="20"/>
          <w:lang w:eastAsia="ru-RU"/>
        </w:rPr>
        <w:t xml:space="preserve">, а также используемые при </w:t>
      </w:r>
      <w:r w:rsidR="00AD3CE5" w:rsidRPr="0084761F">
        <w:rPr>
          <w:rFonts w:ascii="Times New Roman" w:eastAsia="Times New Roman" w:hAnsi="Times New Roman" w:cs="Times New Roman"/>
          <w:color w:val="000000" w:themeColor="text1"/>
          <w:sz w:val="20"/>
          <w:szCs w:val="20"/>
          <w:lang w:eastAsia="ru-RU"/>
        </w:rPr>
        <w:t>оказании услуг</w:t>
      </w:r>
      <w:r w:rsidRPr="0084761F">
        <w:rPr>
          <w:rFonts w:ascii="Times New Roman" w:eastAsia="Times New Roman" w:hAnsi="Times New Roman" w:cs="Times New Roman"/>
          <w:color w:val="000000" w:themeColor="text1"/>
          <w:sz w:val="20"/>
          <w:szCs w:val="20"/>
          <w:lang w:eastAsia="ru-RU"/>
        </w:rPr>
        <w:t xml:space="preserve"> материалы.</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Количество наборов фотоизображений на 1 полный километр – 2 набора, на 1 неполный километр – 1 набор. </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proofErr w:type="spellStart"/>
      <w:r w:rsidRPr="0084761F">
        <w:rPr>
          <w:rFonts w:ascii="Times New Roman" w:eastAsia="Times New Roman" w:hAnsi="Times New Roman" w:cs="Times New Roman"/>
          <w:color w:val="000000" w:themeColor="text1"/>
          <w:sz w:val="20"/>
          <w:szCs w:val="20"/>
          <w:lang w:eastAsia="ru-RU"/>
        </w:rPr>
        <w:t>Фотофиксацию</w:t>
      </w:r>
      <w:proofErr w:type="spellEnd"/>
      <w:r w:rsidRPr="0084761F">
        <w:rPr>
          <w:rFonts w:ascii="Times New Roman" w:eastAsia="Times New Roman" w:hAnsi="Times New Roman" w:cs="Times New Roman"/>
          <w:color w:val="000000" w:themeColor="text1"/>
          <w:sz w:val="20"/>
          <w:szCs w:val="20"/>
          <w:lang w:eastAsia="ru-RU"/>
        </w:rPr>
        <w:t xml:space="preserve"> необходимо осуществлять на объектах вне салона транспортного средства, а также вне зданий и сооружений.</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Лицо, осуществившее </w:t>
      </w:r>
      <w:proofErr w:type="spellStart"/>
      <w:r w:rsidRPr="0084761F">
        <w:rPr>
          <w:rFonts w:ascii="Times New Roman" w:eastAsia="Times New Roman" w:hAnsi="Times New Roman" w:cs="Times New Roman"/>
          <w:color w:val="000000" w:themeColor="text1"/>
          <w:sz w:val="20"/>
          <w:szCs w:val="20"/>
          <w:lang w:eastAsia="ru-RU"/>
        </w:rPr>
        <w:t>фотофиксацию</w:t>
      </w:r>
      <w:proofErr w:type="spellEnd"/>
      <w:r w:rsidRPr="0084761F">
        <w:rPr>
          <w:rFonts w:ascii="Times New Roman" w:eastAsia="Times New Roman" w:hAnsi="Times New Roman" w:cs="Times New Roman"/>
          <w:color w:val="000000" w:themeColor="text1"/>
          <w:sz w:val="20"/>
          <w:szCs w:val="20"/>
          <w:lang w:eastAsia="ru-RU"/>
        </w:rPr>
        <w:t>, обязано оценить качество сделанного фотоизображения (снимка). В случае некачественной съемки, данное лицо должно произвести повторную съемку с изменением параметров фотоаппарата, применением дополнительного освещения, изменением ракурса или масштаба съемки и прочее.</w:t>
      </w:r>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При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должна быть идентифицирована окружающая обстановка фотографируемой точки с наличием видимых ориентиров, привязка к местности (дорожные знаки, здания и иные постройки, остановочные пункты, барьерное ограждение, километровые столбы, труб, автобусных остановок и других элементов).</w:t>
      </w:r>
    </w:p>
    <w:p w:rsidR="0002373F" w:rsidRPr="0084761F" w:rsidRDefault="0002373F" w:rsidP="00077AFD">
      <w:pPr>
        <w:numPr>
          <w:ilvl w:val="0"/>
          <w:numId w:val="29"/>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 xml:space="preserve">Оформление материалов </w:t>
      </w:r>
      <w:proofErr w:type="spellStart"/>
      <w:r w:rsidRPr="0084761F">
        <w:rPr>
          <w:rFonts w:ascii="Times New Roman" w:eastAsia="Times New Roman" w:hAnsi="Times New Roman" w:cs="Times New Roman"/>
          <w:b/>
          <w:color w:val="000000" w:themeColor="text1"/>
          <w:sz w:val="20"/>
          <w:szCs w:val="20"/>
          <w:lang w:eastAsia="ru-RU"/>
        </w:rPr>
        <w:t>фотофиксации</w:t>
      </w:r>
      <w:proofErr w:type="spellEnd"/>
    </w:p>
    <w:p w:rsidR="0002373F" w:rsidRPr="0084761F" w:rsidRDefault="0002373F" w:rsidP="00077AFD">
      <w:pPr>
        <w:numPr>
          <w:ilvl w:val="1"/>
          <w:numId w:val="29"/>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Все фотоизображения (снимки) систематизируются и упорядочиваются Подрядчиком путем формирования наборов фотоизображений (снимков) с указанием дополнительной информации, на основании наборов фотоизображений (снимков) формируются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с указанием дополнительной информации, в соответствии с Приложением 1 к настоящему Регламенту.</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Поле с дополнительной информацией должно занимать не более 20 (двадцати) процентов от общей площади страницы, на которой представляется фотоизображение. </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4.2.  На странице, содержащей фотоизображение (снимок), должно быть поле с дополнительной информацией, в котором указывается:</w:t>
      </w:r>
    </w:p>
    <w:p w:rsidR="0002373F" w:rsidRPr="0084761F" w:rsidRDefault="0002373F" w:rsidP="00077AFD">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1) порядковый номер фотоизображения (сквозная нумерация);</w:t>
      </w:r>
    </w:p>
    <w:p w:rsidR="0002373F" w:rsidRPr="0084761F" w:rsidRDefault="0002373F" w:rsidP="00077AFD">
      <w:pPr>
        <w:spacing w:after="0" w:line="240" w:lineRule="auto"/>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2) полное наименование подрядной организации (субподрядной организации при необходимости);</w:t>
      </w:r>
    </w:p>
    <w:p w:rsidR="0002373F" w:rsidRPr="0084761F" w:rsidRDefault="0002373F" w:rsidP="00077AFD">
      <w:pPr>
        <w:spacing w:after="0" w:line="240" w:lineRule="auto"/>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3) номер и дата Контракта;</w:t>
      </w:r>
    </w:p>
    <w:p w:rsidR="0002373F" w:rsidRPr="0084761F" w:rsidRDefault="0002373F" w:rsidP="00077AFD">
      <w:pPr>
        <w:spacing w:after="0" w:line="240" w:lineRule="auto"/>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4) дата и время, когда было сделано фотоизображение (снимок); </w:t>
      </w:r>
    </w:p>
    <w:p w:rsidR="0002373F" w:rsidRPr="0084761F" w:rsidRDefault="0002373F" w:rsidP="00077AFD">
      <w:pPr>
        <w:spacing w:after="0" w:line="240" w:lineRule="auto"/>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5) пикетное положение </w:t>
      </w:r>
      <w:r w:rsidR="00AD3CE5" w:rsidRPr="0084761F">
        <w:rPr>
          <w:rFonts w:ascii="Times New Roman" w:eastAsia="Times New Roman" w:hAnsi="Times New Roman" w:cs="Times New Roman"/>
          <w:color w:val="000000" w:themeColor="text1"/>
          <w:sz w:val="20"/>
          <w:szCs w:val="20"/>
          <w:lang w:eastAsia="ru-RU"/>
        </w:rPr>
        <w:t>оказание услуг</w:t>
      </w:r>
      <w:r w:rsidRPr="0084761F">
        <w:rPr>
          <w:rFonts w:ascii="Times New Roman" w:eastAsia="Times New Roman" w:hAnsi="Times New Roman" w:cs="Times New Roman"/>
          <w:color w:val="000000" w:themeColor="text1"/>
          <w:sz w:val="20"/>
          <w:szCs w:val="20"/>
          <w:lang w:eastAsia="ru-RU"/>
        </w:rPr>
        <w:t>.</w:t>
      </w:r>
    </w:p>
    <w:p w:rsidR="0002373F" w:rsidRPr="0084761F" w:rsidRDefault="0002373F" w:rsidP="00077AFD">
      <w:pPr>
        <w:spacing w:after="0" w:line="240" w:lineRule="auto"/>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6) наименование вида </w:t>
      </w:r>
      <w:r w:rsidR="00AD3CE5" w:rsidRPr="0084761F">
        <w:rPr>
          <w:rFonts w:ascii="Times New Roman" w:eastAsia="Times New Roman" w:hAnsi="Times New Roman" w:cs="Times New Roman"/>
          <w:color w:val="000000" w:themeColor="text1"/>
          <w:sz w:val="20"/>
          <w:szCs w:val="20"/>
          <w:lang w:eastAsia="ru-RU"/>
        </w:rPr>
        <w:t>услуг</w:t>
      </w:r>
      <w:r w:rsidRPr="0084761F">
        <w:rPr>
          <w:rFonts w:ascii="Times New Roman" w:eastAsia="Times New Roman" w:hAnsi="Times New Roman" w:cs="Times New Roman"/>
          <w:color w:val="000000" w:themeColor="text1"/>
          <w:sz w:val="20"/>
          <w:szCs w:val="20"/>
          <w:lang w:eastAsia="ru-RU"/>
        </w:rPr>
        <w:t>.</w:t>
      </w:r>
    </w:p>
    <w:p w:rsidR="0002373F" w:rsidRPr="0084761F" w:rsidRDefault="0002373F" w:rsidP="00077AFD">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Подписи п.1-п.6 осуществляются под снимком. </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Набор фотоизображений (снимков) должен содержать поле с дополнительной информацией, в котором указывается:</w:t>
      </w:r>
    </w:p>
    <w:p w:rsidR="0002373F" w:rsidRPr="0084761F" w:rsidRDefault="0002373F" w:rsidP="00077AFD">
      <w:pPr>
        <w:numPr>
          <w:ilvl w:val="0"/>
          <w:numId w:val="26"/>
        </w:numPr>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порядковый номер набора (сквозная нумерация);</w:t>
      </w:r>
    </w:p>
    <w:p w:rsidR="0002373F" w:rsidRPr="0084761F" w:rsidRDefault="0002373F" w:rsidP="00077AFD">
      <w:pPr>
        <w:numPr>
          <w:ilvl w:val="0"/>
          <w:numId w:val="26"/>
        </w:numPr>
        <w:tabs>
          <w:tab w:val="left" w:pos="0"/>
        </w:tabs>
        <w:spacing w:after="0" w:line="240" w:lineRule="auto"/>
        <w:ind w:left="0"/>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полное наименование подрядной организации (субподрядной организации при необходимости);</w:t>
      </w:r>
    </w:p>
    <w:p w:rsidR="0002373F" w:rsidRPr="0084761F" w:rsidRDefault="0002373F" w:rsidP="00077AFD">
      <w:pPr>
        <w:numPr>
          <w:ilvl w:val="0"/>
          <w:numId w:val="26"/>
        </w:numPr>
        <w:tabs>
          <w:tab w:val="left" w:pos="0"/>
        </w:tabs>
        <w:spacing w:after="0" w:line="240" w:lineRule="auto"/>
        <w:ind w:left="0"/>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номер и дата Контракта (субподрядного договора);</w:t>
      </w:r>
    </w:p>
    <w:p w:rsidR="0002373F" w:rsidRPr="0084761F" w:rsidRDefault="0002373F" w:rsidP="00077AFD">
      <w:pPr>
        <w:numPr>
          <w:ilvl w:val="0"/>
          <w:numId w:val="26"/>
        </w:numPr>
        <w:tabs>
          <w:tab w:val="left" w:pos="0"/>
        </w:tabs>
        <w:spacing w:after="0" w:line="240" w:lineRule="auto"/>
        <w:ind w:left="0"/>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название объекта, с указанием начала и конца участка (км +); </w:t>
      </w:r>
    </w:p>
    <w:p w:rsidR="0002373F" w:rsidRPr="0084761F" w:rsidRDefault="0002373F" w:rsidP="00077AFD">
      <w:pPr>
        <w:tabs>
          <w:tab w:val="left" w:pos="0"/>
        </w:tabs>
        <w:spacing w:after="0" w:line="240" w:lineRule="auto"/>
        <w:contextualSpacing/>
        <w:jc w:val="both"/>
        <w:rPr>
          <w:rFonts w:ascii="Times New Roman" w:eastAsia="Times New Roman" w:hAnsi="Times New Roman" w:cs="Times New Roman"/>
          <w:strike/>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Подписи п.1-п.4 осуществляются на титульной странице набора фотоизображений (снимков).</w:t>
      </w:r>
      <w:r w:rsidRPr="0084761F">
        <w:rPr>
          <w:rFonts w:ascii="Times New Roman" w:eastAsia="Times New Roman" w:hAnsi="Times New Roman" w:cs="Times New Roman"/>
          <w:strike/>
          <w:color w:val="000000" w:themeColor="text1"/>
          <w:sz w:val="20"/>
          <w:szCs w:val="20"/>
          <w:lang w:eastAsia="ru-RU"/>
        </w:rPr>
        <w:t xml:space="preserve"> </w:t>
      </w:r>
    </w:p>
    <w:p w:rsidR="0002373F" w:rsidRPr="0084761F" w:rsidRDefault="0002373F" w:rsidP="00077AFD">
      <w:pPr>
        <w:tabs>
          <w:tab w:val="left" w:pos="0"/>
        </w:tabs>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должны содержать поле с дополнительной информацией, в котором указывается:</w:t>
      </w:r>
    </w:p>
    <w:p w:rsidR="0002373F" w:rsidRPr="0084761F" w:rsidRDefault="0002373F" w:rsidP="00077AFD">
      <w:pPr>
        <w:numPr>
          <w:ilvl w:val="0"/>
          <w:numId w:val="27"/>
        </w:numPr>
        <w:tabs>
          <w:tab w:val="left" w:pos="0"/>
        </w:tabs>
        <w:spacing w:after="0" w:line="240" w:lineRule="auto"/>
        <w:ind w:left="0"/>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полное наименование подрядной организации (субподрядной организации при необходимости);</w:t>
      </w:r>
    </w:p>
    <w:p w:rsidR="0002373F" w:rsidRPr="0084761F" w:rsidRDefault="0002373F" w:rsidP="00077AFD">
      <w:pPr>
        <w:numPr>
          <w:ilvl w:val="0"/>
          <w:numId w:val="27"/>
        </w:numPr>
        <w:tabs>
          <w:tab w:val="left" w:pos="0"/>
        </w:tabs>
        <w:spacing w:after="0" w:line="240" w:lineRule="auto"/>
        <w:ind w:left="0"/>
        <w:contextualSpacing/>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номер и дата Контракта;</w:t>
      </w:r>
    </w:p>
    <w:p w:rsidR="0002373F" w:rsidRPr="0084761F" w:rsidRDefault="0002373F" w:rsidP="00077AF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Подписи п.1-п.2 осуществляются на титульной странице материалов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к соответствующему объекту.</w:t>
      </w:r>
    </w:p>
    <w:p w:rsidR="0002373F" w:rsidRPr="0084761F" w:rsidRDefault="0002373F" w:rsidP="00077AFD">
      <w:pPr>
        <w:numPr>
          <w:ilvl w:val="1"/>
          <w:numId w:val="30"/>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Подрядчик обязан представить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Заказчику в распечатанном виде и на электронном носителе, в формате либо </w:t>
      </w:r>
      <w:r w:rsidRPr="0084761F">
        <w:rPr>
          <w:rFonts w:ascii="Times New Roman" w:eastAsia="Times New Roman" w:hAnsi="Times New Roman" w:cs="Times New Roman"/>
          <w:color w:val="000000" w:themeColor="text1"/>
          <w:sz w:val="20"/>
          <w:szCs w:val="20"/>
          <w:lang w:val="en-US" w:eastAsia="ru-RU"/>
        </w:rPr>
        <w:t>Microsoft</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0"/>
          <w:szCs w:val="20"/>
          <w:lang w:val="en-US" w:eastAsia="ru-RU"/>
        </w:rPr>
        <w:t>Power</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0"/>
          <w:szCs w:val="20"/>
          <w:lang w:val="en-US" w:eastAsia="ru-RU"/>
        </w:rPr>
        <w:t>Point</w:t>
      </w:r>
      <w:r w:rsidRPr="0084761F">
        <w:rPr>
          <w:rFonts w:ascii="Times New Roman" w:eastAsia="Times New Roman" w:hAnsi="Times New Roman" w:cs="Times New Roman"/>
          <w:color w:val="000000" w:themeColor="text1"/>
          <w:sz w:val="20"/>
          <w:szCs w:val="20"/>
          <w:lang w:eastAsia="ru-RU"/>
        </w:rPr>
        <w:t xml:space="preserve">, либо </w:t>
      </w:r>
      <w:r w:rsidRPr="0084761F">
        <w:rPr>
          <w:rFonts w:ascii="Times New Roman" w:eastAsia="Times New Roman" w:hAnsi="Times New Roman" w:cs="Times New Roman"/>
          <w:color w:val="000000" w:themeColor="text1"/>
          <w:sz w:val="20"/>
          <w:szCs w:val="20"/>
          <w:lang w:val="en-US" w:eastAsia="ru-RU"/>
        </w:rPr>
        <w:t>Microsoft</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color w:val="000000" w:themeColor="text1"/>
          <w:sz w:val="20"/>
          <w:szCs w:val="20"/>
          <w:lang w:val="en-US" w:eastAsia="ru-RU"/>
        </w:rPr>
        <w:t>Word</w:t>
      </w:r>
      <w:r w:rsidRPr="0084761F">
        <w:rPr>
          <w:rFonts w:ascii="Times New Roman" w:eastAsia="Times New Roman" w:hAnsi="Times New Roman" w:cs="Times New Roman"/>
          <w:color w:val="000000" w:themeColor="text1"/>
          <w:sz w:val="20"/>
          <w:szCs w:val="20"/>
          <w:lang w:eastAsia="ru-RU"/>
        </w:rPr>
        <w:t>,  изображение должно быть цветным, формата не менее 50% от «А4».</w:t>
      </w:r>
    </w:p>
    <w:p w:rsidR="0002373F" w:rsidRPr="0084761F" w:rsidRDefault="0002373F" w:rsidP="00077AFD">
      <w:pPr>
        <w:tabs>
          <w:tab w:val="left" w:pos="0"/>
        </w:tabs>
        <w:spacing w:after="0" w:line="240" w:lineRule="auto"/>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Размер 1 (одного) файла в электронном виде не должен превышать 50 Мб.</w:t>
      </w:r>
    </w:p>
    <w:p w:rsidR="0002373F" w:rsidRPr="0084761F" w:rsidRDefault="0002373F" w:rsidP="00077AFD">
      <w:pPr>
        <w:numPr>
          <w:ilvl w:val="1"/>
          <w:numId w:val="30"/>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Заказчик в течение 2 (двух) рабочих дней, со дня следующего за днем получения материалов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рассматривает полученные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на предмет возможности применения их в качестве подтверждения выполненных работ. В случае, если Заказчик принял решение, что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являются некачественными, в течение 2 (двух) рабочих дней уведомляет Подрядчика о необходимости устранения выявленных замечаний. Подрядчик в срок не более 3 (трех) рабочих дней со дня уведомления Заказчиком обязан устранить выявленные замечания и повторно представить исправленные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Заказчику. В случае, если подрядчик в установленный срок не представляет исправленные 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обязанность по их представлению считается не исполненной Подрядчиком.</w:t>
      </w:r>
    </w:p>
    <w:p w:rsidR="0002373F" w:rsidRPr="0084761F" w:rsidRDefault="0002373F" w:rsidP="00077AFD">
      <w:pPr>
        <w:numPr>
          <w:ilvl w:val="0"/>
          <w:numId w:val="30"/>
        </w:numPr>
        <w:tabs>
          <w:tab w:val="left" w:pos="0"/>
        </w:tabs>
        <w:spacing w:after="0" w:line="240" w:lineRule="auto"/>
        <w:ind w:left="0" w:firstLine="709"/>
        <w:contextualSpacing/>
        <w:jc w:val="both"/>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Требования к хранению и использованию документов</w:t>
      </w:r>
    </w:p>
    <w:p w:rsidR="0002373F" w:rsidRPr="0084761F" w:rsidRDefault="0002373F" w:rsidP="00077AFD">
      <w:pPr>
        <w:numPr>
          <w:ilvl w:val="1"/>
          <w:numId w:val="31"/>
        </w:numPr>
        <w:tabs>
          <w:tab w:val="left" w:pos="0"/>
        </w:tabs>
        <w:spacing w:after="0" w:line="240" w:lineRule="auto"/>
        <w:ind w:left="0"/>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хранятся Заказчиком в течение 5 (пяти) лет.</w:t>
      </w:r>
    </w:p>
    <w:p w:rsidR="0002373F" w:rsidRPr="0084761F" w:rsidRDefault="0002373F" w:rsidP="00077AFD">
      <w:pPr>
        <w:numPr>
          <w:ilvl w:val="1"/>
          <w:numId w:val="31"/>
        </w:numPr>
        <w:tabs>
          <w:tab w:val="left" w:pos="0"/>
        </w:tabs>
        <w:spacing w:after="0" w:line="240" w:lineRule="auto"/>
        <w:ind w:left="0" w:firstLine="709"/>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Материалы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r w:rsidRPr="0084761F">
        <w:rPr>
          <w:rFonts w:ascii="Times New Roman" w:eastAsia="Times New Roman" w:hAnsi="Times New Roman" w:cs="Times New Roman"/>
          <w:color w:val="000000" w:themeColor="text1"/>
          <w:sz w:val="20"/>
          <w:szCs w:val="20"/>
          <w:lang w:eastAsia="ru-RU"/>
        </w:rPr>
        <w:t xml:space="preserve"> по письменному запросу контрольных органов Ивановской области выдаются Заказчиком в течение 3 (трех) рабочих дней в электронном или бумажном виде. </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jc w:val="center"/>
        <w:rPr>
          <w:rFonts w:ascii="Times New Roman" w:eastAsia="Times New Roman" w:hAnsi="Times New Roman" w:cs="Times New Roman"/>
          <w:color w:val="000000" w:themeColor="text1"/>
          <w:sz w:val="20"/>
          <w:szCs w:val="20"/>
          <w:lang w:eastAsia="ru-RU"/>
        </w:rPr>
        <w:sectPr w:rsidR="0002373F" w:rsidRPr="0084761F" w:rsidSect="00077AFD">
          <w:pgSz w:w="11906" w:h="16838"/>
          <w:pgMar w:top="1134" w:right="851" w:bottom="851" w:left="1701" w:header="709" w:footer="709" w:gutter="0"/>
          <w:cols w:space="720"/>
          <w:docGrid w:linePitch="272"/>
        </w:sectPr>
      </w:pP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Приложение 1</w:t>
      </w:r>
    </w:p>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p>
    <w:tbl>
      <w:tblPr>
        <w:tblW w:w="295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13892"/>
        <w:gridCol w:w="13892"/>
      </w:tblGrid>
      <w:tr w:rsidR="0084761F" w:rsidRPr="0084761F" w:rsidTr="0034299A">
        <w:trPr>
          <w:trHeight w:val="2668"/>
        </w:trPr>
        <w:tc>
          <w:tcPr>
            <w:tcW w:w="1809" w:type="dxa"/>
            <w:shd w:val="clear" w:color="auto" w:fill="auto"/>
            <w:vAlign w:val="center"/>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1 этап</w:t>
            </w:r>
          </w:p>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Подготовка наборов фотоизображений</w:t>
            </w:r>
          </w:p>
        </w:tc>
        <w:tc>
          <w:tcPr>
            <w:tcW w:w="13892" w:type="dxa"/>
            <w:shd w:val="clear" w:color="auto" w:fill="auto"/>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noProof/>
                <w:color w:val="000000" w:themeColor="text1"/>
                <w:sz w:val="20"/>
                <w:szCs w:val="20"/>
                <w:lang w:eastAsia="ru-RU"/>
              </w:rPr>
              <mc:AlternateContent>
                <mc:Choice Requires="wps">
                  <w:drawing>
                    <wp:anchor distT="0" distB="0" distL="114300" distR="114300" simplePos="0" relativeHeight="251666432" behindDoc="0" locked="0" layoutInCell="1" allowOverlap="1" wp14:anchorId="71373F7C" wp14:editId="6F8B6C09">
                      <wp:simplePos x="0" y="0"/>
                      <wp:positionH relativeFrom="column">
                        <wp:posOffset>6753225</wp:posOffset>
                      </wp:positionH>
                      <wp:positionV relativeFrom="paragraph">
                        <wp:posOffset>700405</wp:posOffset>
                      </wp:positionV>
                      <wp:extent cx="165735" cy="143510"/>
                      <wp:effectExtent l="19050" t="19050" r="43815" b="66040"/>
                      <wp:wrapNone/>
                      <wp:docPr id="31" name="Крест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228C1D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31" o:spid="_x0000_s1026" type="#_x0000_t11" style="position:absolute;margin-left:531.75pt;margin-top:55.15pt;width:13.0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" fillcolor="black" strokecolor="#f2f2f2" strokeweight="3pt">
                      <v:shadow on="t" color="#7f7f7f" opacity=".5" offset="1pt"/>
                    </v:shape>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52BC7600" wp14:editId="2307CB06">
                      <wp:simplePos x="0" y="0"/>
                      <wp:positionH relativeFrom="column">
                        <wp:posOffset>4825365</wp:posOffset>
                      </wp:positionH>
                      <wp:positionV relativeFrom="paragraph">
                        <wp:posOffset>713740</wp:posOffset>
                      </wp:positionV>
                      <wp:extent cx="165735" cy="143510"/>
                      <wp:effectExtent l="19050" t="19050" r="43815" b="66040"/>
                      <wp:wrapNone/>
                      <wp:docPr id="30" name="Крест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5034A5F" id="Крест 30" o:spid="_x0000_s1026" type="#_x0000_t11" style="position:absolute;margin-left:379.95pt;margin-top:56.2pt;width:13.0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" fillcolor="black" strokecolor="#f2f2f2" strokeweight="3pt">
                      <v:shadow on="t" color="#7f7f7f" opacity=".5" offset="1pt"/>
                    </v:shape>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g">
                  <w:drawing>
                    <wp:anchor distT="0" distB="0" distL="114300" distR="114300" simplePos="0" relativeHeight="251664384" behindDoc="0" locked="0" layoutInCell="1" allowOverlap="1" wp14:anchorId="7D0463AB" wp14:editId="2C7083B2">
                      <wp:simplePos x="0" y="0"/>
                      <wp:positionH relativeFrom="column">
                        <wp:posOffset>4991100</wp:posOffset>
                      </wp:positionH>
                      <wp:positionV relativeFrom="paragraph">
                        <wp:posOffset>17780</wp:posOffset>
                      </wp:positionV>
                      <wp:extent cx="1762125" cy="1669415"/>
                      <wp:effectExtent l="11430" t="13970" r="7620" b="1206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24" name="Rectangle 21"/>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25" name="Rectangle 22"/>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p w:rsidR="00311ACF" w:rsidRPr="00D77C6E" w:rsidRDefault="00311ACF"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463AB" id="Группа 19" o:spid="_x0000_s1026" style="position:absolute;left:0;text-align:left;margin-left:393pt;margin-top:1.4pt;width:138.75pt;height:131.45pt;z-index:251664384"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">
                      <v:rect id="Rectangle 21" o:spid="_x0000_s1027"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v:textbox>
                      </v:rect>
                      <v:rect id="Rectangle 22" o:spid="_x0000_s1028"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p w:rsidR="00311ACF" w:rsidRPr="00D77C6E" w:rsidRDefault="00311ACF" w:rsidP="0002373F">
                              <w:pPr>
                                <w:tabs>
                                  <w:tab w:val="left" w:pos="0"/>
                                </w:tabs>
                                <w:contextualSpacing/>
                                <w:jc w:val="center"/>
                                <w:rPr>
                                  <w:b/>
                                </w:rPr>
                              </w:pPr>
                            </w:p>
                          </w:txbxContent>
                        </v:textbox>
                      </v:rect>
                    </v:group>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g">
                  <w:drawing>
                    <wp:anchor distT="0" distB="0" distL="114300" distR="114300" simplePos="0" relativeHeight="251661312" behindDoc="0" locked="0" layoutInCell="1" allowOverlap="1" wp14:anchorId="7378FEC8" wp14:editId="03D32490">
                      <wp:simplePos x="0" y="0"/>
                      <wp:positionH relativeFrom="column">
                        <wp:posOffset>3004185</wp:posOffset>
                      </wp:positionH>
                      <wp:positionV relativeFrom="paragraph">
                        <wp:posOffset>17780</wp:posOffset>
                      </wp:positionV>
                      <wp:extent cx="1762125" cy="1669415"/>
                      <wp:effectExtent l="5715" t="13970" r="13335" b="1206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17" name="Rectangle 1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8FEC8" id="Группа 14" o:spid="_x0000_s1029" style="position:absolute;left:0;text-align:left;margin-left:236.55pt;margin-top:1.4pt;width:138.75pt;height:131.45pt;z-index:251661312"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">
                      <v:rect id="Rectangle 14" o:spid="_x0000_s1030"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v:textbox>
                      </v:rect>
                      <v:rect id="Rectangle 15" o:spid="_x0000_s1031"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txbxContent>
                        </v:textbox>
                      </v:rect>
                    </v:group>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g">
                  <w:drawing>
                    <wp:anchor distT="0" distB="0" distL="114300" distR="114300" simplePos="0" relativeHeight="251662336" behindDoc="0" locked="0" layoutInCell="1" allowOverlap="1" wp14:anchorId="562E5CFC" wp14:editId="4BB223FC">
                      <wp:simplePos x="0" y="0"/>
                      <wp:positionH relativeFrom="column">
                        <wp:posOffset>2569845</wp:posOffset>
                      </wp:positionH>
                      <wp:positionV relativeFrom="paragraph">
                        <wp:posOffset>673735</wp:posOffset>
                      </wp:positionV>
                      <wp:extent cx="388620" cy="259080"/>
                      <wp:effectExtent l="0" t="0" r="11430" b="2667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59080"/>
                                <a:chOff x="5280" y="6048"/>
                                <a:chExt cx="924" cy="576"/>
                              </a:xfrm>
                            </wpg:grpSpPr>
                            <wps:wsp>
                              <wps:cNvPr id="22" name="Rectangle 17"/>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91FE604" id="Группа 21" o:spid="_x0000_s1026" style="position:absolute;margin-left:202.35pt;margin-top:53.05pt;width:30.6pt;height:20.4pt;z-index:251662336" coordorigin="5280,6048" coordsize="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">
                      <v:rect id="Rectangle 17" o:spid="_x0000_s1027"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rect id="Rectangle 18" o:spid="_x0000_s1028"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group>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0C1B5EBB" wp14:editId="110DD9CB">
                      <wp:simplePos x="0" y="0"/>
                      <wp:positionH relativeFrom="column">
                        <wp:posOffset>-43815</wp:posOffset>
                      </wp:positionH>
                      <wp:positionV relativeFrom="paragraph">
                        <wp:posOffset>63500</wp:posOffset>
                      </wp:positionV>
                      <wp:extent cx="2552700" cy="1577975"/>
                      <wp:effectExtent l="0" t="0" r="19050" b="222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311ACF" w:rsidRPr="001001AD" w:rsidRDefault="00311ACF" w:rsidP="0002373F">
                                  <w:pPr>
                                    <w:jc w:val="center"/>
                                    <w:rPr>
                                      <w:b/>
                                    </w:rPr>
                                  </w:pPr>
                                  <w:r w:rsidRPr="005C1E17">
                                    <w:rPr>
                                      <w:b/>
                                      <w:highlight w:val="yellow"/>
                                    </w:rPr>
                                    <w:t>Набор фотоизображений № п/п</w:t>
                                  </w:r>
                                </w:p>
                                <w:p w:rsidR="00311ACF" w:rsidRPr="0075068C" w:rsidRDefault="00311ACF" w:rsidP="0002373F">
                                  <w:pPr>
                                    <w:tabs>
                                      <w:tab w:val="left" w:pos="0"/>
                                    </w:tabs>
                                    <w:contextualSpacing/>
                                    <w:rPr>
                                      <w:sz w:val="16"/>
                                      <w:szCs w:val="16"/>
                                    </w:rPr>
                                  </w:pPr>
                                </w:p>
                                <w:p w:rsidR="00311ACF" w:rsidRDefault="00311ACF" w:rsidP="0002373F">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311ACF" w:rsidRPr="00441A66" w:rsidRDefault="00311ACF" w:rsidP="0002373F">
                                  <w:pPr>
                                    <w:tabs>
                                      <w:tab w:val="left" w:pos="0"/>
                                    </w:tabs>
                                    <w:contextualSpacing/>
                                    <w:rPr>
                                      <w:sz w:val="14"/>
                                      <w:szCs w:val="16"/>
                                    </w:rPr>
                                  </w:pPr>
                                </w:p>
                                <w:p w:rsidR="00311ACF" w:rsidRDefault="00311ACF" w:rsidP="0002373F">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311ACF" w:rsidRPr="00441A66" w:rsidRDefault="00311ACF" w:rsidP="0002373F">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5EBB" id="Прямоугольник 20" o:spid="_x0000_s1032" style="position:absolute;left:0;text-align:left;margin-left:-3.45pt;margin-top:5pt;width:201pt;height:1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">
                      <v:textbox>
                        <w:txbxContent>
                          <w:p w:rsidR="00311ACF" w:rsidRPr="001001AD" w:rsidRDefault="00311ACF" w:rsidP="0002373F">
                            <w:pPr>
                              <w:jc w:val="center"/>
                              <w:rPr>
                                <w:b/>
                              </w:rPr>
                            </w:pPr>
                            <w:r w:rsidRPr="005C1E17">
                              <w:rPr>
                                <w:b/>
                                <w:highlight w:val="yellow"/>
                              </w:rPr>
                              <w:t>Набор фотоизображений № п/п</w:t>
                            </w:r>
                          </w:p>
                          <w:p w:rsidR="00311ACF" w:rsidRPr="0075068C" w:rsidRDefault="00311ACF" w:rsidP="0002373F">
                            <w:pPr>
                              <w:tabs>
                                <w:tab w:val="left" w:pos="0"/>
                              </w:tabs>
                              <w:contextualSpacing/>
                              <w:rPr>
                                <w:sz w:val="16"/>
                                <w:szCs w:val="16"/>
                              </w:rPr>
                            </w:pPr>
                          </w:p>
                          <w:p w:rsidR="00311ACF" w:rsidRDefault="00311ACF" w:rsidP="0002373F">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311ACF" w:rsidRPr="00441A66" w:rsidRDefault="00311ACF" w:rsidP="0002373F">
                            <w:pPr>
                              <w:tabs>
                                <w:tab w:val="left" w:pos="0"/>
                              </w:tabs>
                              <w:contextualSpacing/>
                              <w:rPr>
                                <w:sz w:val="14"/>
                                <w:szCs w:val="16"/>
                              </w:rPr>
                            </w:pPr>
                          </w:p>
                          <w:p w:rsidR="00311ACF" w:rsidRDefault="00311ACF" w:rsidP="0002373F">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311ACF" w:rsidRPr="00441A66" w:rsidRDefault="00311ACF" w:rsidP="0002373F">
                            <w:pPr>
                              <w:tabs>
                                <w:tab w:val="left" w:pos="0"/>
                              </w:tabs>
                              <w:ind w:left="284" w:hanging="142"/>
                              <w:contextualSpacing/>
                              <w:rPr>
                                <w:sz w:val="16"/>
                                <w:szCs w:val="18"/>
                              </w:rPr>
                            </w:pPr>
                          </w:p>
                        </w:txbxContent>
                      </v:textbox>
                    </v:rect>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g">
                  <w:drawing>
                    <wp:anchor distT="0" distB="0" distL="114300" distR="114300" simplePos="0" relativeHeight="251665408" behindDoc="0" locked="0" layoutInCell="1" allowOverlap="1" wp14:anchorId="5B68FA84" wp14:editId="655F7583">
                      <wp:simplePos x="0" y="0"/>
                      <wp:positionH relativeFrom="column">
                        <wp:posOffset>6964680</wp:posOffset>
                      </wp:positionH>
                      <wp:positionV relativeFrom="paragraph">
                        <wp:posOffset>17780</wp:posOffset>
                      </wp:positionV>
                      <wp:extent cx="1762125" cy="1669415"/>
                      <wp:effectExtent l="13335" t="13970" r="5715" b="1206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12" name="Rectangle 2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p w:rsidR="00311ACF" w:rsidRPr="00D77C6E" w:rsidRDefault="00311ACF" w:rsidP="0002373F">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8FA84" id="Группа 11" o:spid="_x0000_s1033" style="position:absolute;left:0;text-align:left;margin-left:548.4pt;margin-top:1.4pt;width:138.75pt;height:131.45pt;z-index:251665408"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">
                      <v:rect id="Rectangle 24" o:spid="_x0000_s1034"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11ACF" w:rsidRDefault="00311ACF" w:rsidP="0002373F">
                              <w:pPr>
                                <w:rPr>
                                  <w:sz w:val="18"/>
                                  <w:szCs w:val="18"/>
                                </w:rPr>
                              </w:pPr>
                            </w:p>
                            <w:p w:rsidR="00311ACF" w:rsidRPr="00AA2D50" w:rsidRDefault="00311ACF" w:rsidP="0002373F">
                              <w:pPr>
                                <w:jc w:val="center"/>
                              </w:pPr>
                              <w:r w:rsidRPr="005C1E17">
                                <w:rPr>
                                  <w:highlight w:val="green"/>
                                </w:rPr>
                                <w:t>Фотоизображение</w:t>
                              </w:r>
                            </w:p>
                          </w:txbxContent>
                        </v:textbox>
                      </v:rect>
                      <v:rect id="Rectangle 25" o:spid="_x0000_s1035"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11ACF" w:rsidRPr="00D46BAC" w:rsidRDefault="00311ACF" w:rsidP="0002373F">
                              <w:pPr>
                                <w:tabs>
                                  <w:tab w:val="left" w:pos="0"/>
                                </w:tabs>
                                <w:contextualSpacing/>
                                <w:rPr>
                                  <w:sz w:val="11"/>
                                  <w:szCs w:val="11"/>
                                </w:rPr>
                              </w:pPr>
                              <w:r w:rsidRPr="00D46BAC">
                                <w:rPr>
                                  <w:sz w:val="11"/>
                                  <w:szCs w:val="11"/>
                                </w:rPr>
                                <w:t>1) порядковый номер фотоизображения (сквозная нумерация);</w:t>
                              </w:r>
                            </w:p>
                            <w:p w:rsidR="00311ACF" w:rsidRPr="00D46BAC" w:rsidRDefault="00311ACF" w:rsidP="0002373F">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311ACF" w:rsidRPr="00D46BAC" w:rsidRDefault="00311ACF" w:rsidP="0002373F">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311ACF" w:rsidRPr="00D46BAC" w:rsidRDefault="00311ACF" w:rsidP="0002373F">
                              <w:pPr>
                                <w:tabs>
                                  <w:tab w:val="left" w:pos="0"/>
                                </w:tabs>
                                <w:contextualSpacing/>
                                <w:rPr>
                                  <w:sz w:val="11"/>
                                  <w:szCs w:val="11"/>
                                </w:rPr>
                              </w:pPr>
                              <w:r w:rsidRPr="00D46BAC">
                                <w:rPr>
                                  <w:sz w:val="11"/>
                                  <w:szCs w:val="11"/>
                                </w:rPr>
                                <w:t>5) пикетное положение выполненных работ.</w:t>
                              </w:r>
                            </w:p>
                            <w:p w:rsidR="00311ACF" w:rsidRPr="00D46BAC" w:rsidRDefault="00311ACF" w:rsidP="0002373F">
                              <w:pPr>
                                <w:tabs>
                                  <w:tab w:val="left" w:pos="0"/>
                                </w:tabs>
                                <w:contextualSpacing/>
                                <w:rPr>
                                  <w:sz w:val="11"/>
                                  <w:szCs w:val="11"/>
                                </w:rPr>
                              </w:pPr>
                              <w:r w:rsidRPr="00D46BAC">
                                <w:rPr>
                                  <w:sz w:val="11"/>
                                  <w:szCs w:val="11"/>
                                </w:rPr>
                                <w:t>6) наименование вида работ.</w:t>
                              </w:r>
                            </w:p>
                            <w:p w:rsidR="00311ACF" w:rsidRPr="00D77C6E" w:rsidRDefault="00311ACF" w:rsidP="0002373F">
                              <w:pPr>
                                <w:tabs>
                                  <w:tab w:val="left" w:pos="0"/>
                                </w:tabs>
                                <w:contextualSpacing/>
                                <w:jc w:val="center"/>
                                <w:rPr>
                                  <w:b/>
                                </w:rPr>
                              </w:pPr>
                            </w:p>
                            <w:p w:rsidR="00311ACF" w:rsidRPr="00D77C6E" w:rsidRDefault="00311ACF" w:rsidP="0002373F">
                              <w:pPr>
                                <w:tabs>
                                  <w:tab w:val="left" w:pos="0"/>
                                </w:tabs>
                                <w:contextualSpacing/>
                                <w:jc w:val="center"/>
                                <w:rPr>
                                  <w:b/>
                                </w:rPr>
                              </w:pPr>
                            </w:p>
                          </w:txbxContent>
                        </v:textbox>
                      </v:rect>
                    </v:group>
                  </w:pict>
                </mc:Fallback>
              </mc:AlternateContent>
            </w:r>
          </w:p>
        </w:tc>
        <w:tc>
          <w:tcPr>
            <w:tcW w:w="13892" w:type="dxa"/>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noProof/>
                <w:color w:val="000000" w:themeColor="text1"/>
                <w:sz w:val="20"/>
                <w:szCs w:val="20"/>
                <w:lang w:eastAsia="ru-RU"/>
              </w:rPr>
            </w:pPr>
          </w:p>
        </w:tc>
      </w:tr>
      <w:tr w:rsidR="0002373F" w:rsidRPr="0084761F" w:rsidTr="0034299A">
        <w:trPr>
          <w:trHeight w:val="2976"/>
        </w:trPr>
        <w:tc>
          <w:tcPr>
            <w:tcW w:w="1809" w:type="dxa"/>
            <w:shd w:val="clear" w:color="auto" w:fill="auto"/>
            <w:vAlign w:val="center"/>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2 этап</w:t>
            </w:r>
          </w:p>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Подготовка материалов </w:t>
            </w:r>
            <w:proofErr w:type="spellStart"/>
            <w:r w:rsidRPr="0084761F">
              <w:rPr>
                <w:rFonts w:ascii="Times New Roman" w:eastAsia="Times New Roman" w:hAnsi="Times New Roman" w:cs="Times New Roman"/>
                <w:color w:val="000000" w:themeColor="text1"/>
                <w:sz w:val="20"/>
                <w:szCs w:val="20"/>
                <w:lang w:eastAsia="ru-RU"/>
              </w:rPr>
              <w:t>фотофиксации</w:t>
            </w:r>
            <w:proofErr w:type="spellEnd"/>
          </w:p>
        </w:tc>
        <w:tc>
          <w:tcPr>
            <w:tcW w:w="13892" w:type="dxa"/>
            <w:shd w:val="clear" w:color="auto" w:fill="auto"/>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noProof/>
                <w:color w:val="000000" w:themeColor="text1"/>
                <w:sz w:val="20"/>
                <w:szCs w:val="20"/>
                <w:lang w:eastAsia="ru-RU"/>
              </w:rPr>
              <mc:AlternateContent>
                <mc:Choice Requires="wps">
                  <w:drawing>
                    <wp:anchor distT="0" distB="0" distL="114300" distR="114300" simplePos="0" relativeHeight="251668480" behindDoc="0" locked="0" layoutInCell="1" allowOverlap="1" wp14:anchorId="1A2C2172" wp14:editId="2A0BD9BF">
                      <wp:simplePos x="0" y="0"/>
                      <wp:positionH relativeFrom="column">
                        <wp:posOffset>5975985</wp:posOffset>
                      </wp:positionH>
                      <wp:positionV relativeFrom="paragraph">
                        <wp:posOffset>85090</wp:posOffset>
                      </wp:positionV>
                      <wp:extent cx="2552700" cy="1577975"/>
                      <wp:effectExtent l="0" t="0" r="19050" b="222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311ACF" w:rsidRDefault="00311ACF" w:rsidP="0002373F">
                                  <w:pPr>
                                    <w:jc w:val="center"/>
                                    <w:rPr>
                                      <w:b/>
                                    </w:rPr>
                                  </w:pPr>
                                  <w:r w:rsidRPr="005C1E17">
                                    <w:rPr>
                                      <w:b/>
                                      <w:highlight w:val="yellow"/>
                                    </w:rPr>
                                    <w:t>Набор фотоизображений № п/п</w:t>
                                  </w:r>
                                </w:p>
                                <w:p w:rsidR="00311ACF" w:rsidRPr="001001AD" w:rsidRDefault="00311ACF" w:rsidP="0002373F">
                                  <w:pPr>
                                    <w:jc w:val="center"/>
                                    <w:rPr>
                                      <w:b/>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311ACF" w:rsidRPr="0057169A" w:rsidRDefault="00311ACF" w:rsidP="0002373F">
                                  <w:pPr>
                                    <w:tabs>
                                      <w:tab w:val="left" w:pos="0"/>
                                    </w:tabs>
                                    <w:ind w:left="284"/>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311ACF" w:rsidRPr="0057169A" w:rsidRDefault="00311ACF" w:rsidP="0002373F">
                                  <w:pPr>
                                    <w:tabs>
                                      <w:tab w:val="left" w:pos="0"/>
                                    </w:tabs>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311ACF" w:rsidRPr="0057169A" w:rsidRDefault="00311ACF" w:rsidP="0002373F">
                                  <w:pPr>
                                    <w:tabs>
                                      <w:tab w:val="left" w:pos="0"/>
                                    </w:tabs>
                                    <w:ind w:left="284"/>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311ACF" w:rsidRPr="00441A66" w:rsidRDefault="00311ACF" w:rsidP="0002373F">
                                  <w:pPr>
                                    <w:tabs>
                                      <w:tab w:val="left" w:pos="0"/>
                                    </w:tabs>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2172" id="Прямоугольник 16" o:spid="_x0000_s1036" style="position:absolute;left:0;text-align:left;margin-left:470.55pt;margin-top:6.7pt;width:201pt;height:1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">
                      <v:textbox>
                        <w:txbxContent>
                          <w:p w:rsidR="00311ACF" w:rsidRDefault="00311ACF" w:rsidP="0002373F">
                            <w:pPr>
                              <w:jc w:val="center"/>
                              <w:rPr>
                                <w:b/>
                              </w:rPr>
                            </w:pPr>
                            <w:r w:rsidRPr="005C1E17">
                              <w:rPr>
                                <w:b/>
                                <w:highlight w:val="yellow"/>
                              </w:rPr>
                              <w:t>Набор фотоизображений № п/п</w:t>
                            </w:r>
                          </w:p>
                          <w:p w:rsidR="00311ACF" w:rsidRPr="001001AD" w:rsidRDefault="00311ACF" w:rsidP="0002373F">
                            <w:pPr>
                              <w:jc w:val="center"/>
                              <w:rPr>
                                <w:b/>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311ACF" w:rsidRPr="0057169A" w:rsidRDefault="00311ACF" w:rsidP="0002373F">
                            <w:pPr>
                              <w:tabs>
                                <w:tab w:val="left" w:pos="0"/>
                              </w:tabs>
                              <w:ind w:left="284"/>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311ACF" w:rsidRPr="0057169A" w:rsidRDefault="00311ACF" w:rsidP="0002373F">
                            <w:pPr>
                              <w:tabs>
                                <w:tab w:val="left" w:pos="0"/>
                              </w:tabs>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311ACF" w:rsidRPr="0057169A" w:rsidRDefault="00311ACF" w:rsidP="0002373F">
                            <w:pPr>
                              <w:tabs>
                                <w:tab w:val="left" w:pos="0"/>
                              </w:tabs>
                              <w:ind w:left="284"/>
                              <w:contextualSpacing/>
                              <w:rPr>
                                <w:sz w:val="14"/>
                                <w:szCs w:val="16"/>
                              </w:rPr>
                            </w:pPr>
                          </w:p>
                          <w:p w:rsidR="00311ACF" w:rsidRPr="0057169A" w:rsidRDefault="00311ACF" w:rsidP="0002373F">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311ACF" w:rsidRPr="00441A66" w:rsidRDefault="00311ACF" w:rsidP="0002373F">
                            <w:pPr>
                              <w:tabs>
                                <w:tab w:val="left" w:pos="0"/>
                              </w:tabs>
                              <w:contextualSpacing/>
                              <w:rPr>
                                <w:sz w:val="16"/>
                                <w:szCs w:val="18"/>
                              </w:rPr>
                            </w:pPr>
                          </w:p>
                        </w:txbxContent>
                      </v:textbox>
                    </v:rect>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23AD4B3B" wp14:editId="4A2BDDEA">
                      <wp:simplePos x="0" y="0"/>
                      <wp:positionH relativeFrom="column">
                        <wp:posOffset>3057525</wp:posOffset>
                      </wp:positionH>
                      <wp:positionV relativeFrom="paragraph">
                        <wp:posOffset>93345</wp:posOffset>
                      </wp:positionV>
                      <wp:extent cx="2552700" cy="1577975"/>
                      <wp:effectExtent l="0" t="0" r="19050" b="222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311ACF" w:rsidRPr="001001AD" w:rsidRDefault="00311ACF" w:rsidP="0002373F">
                                  <w:pPr>
                                    <w:jc w:val="center"/>
                                    <w:rPr>
                                      <w:b/>
                                    </w:rPr>
                                  </w:pPr>
                                  <w:r w:rsidRPr="005C1E17">
                                    <w:rPr>
                                      <w:b/>
                                      <w:highlight w:val="yellow"/>
                                    </w:rPr>
                                    <w:t>Набор фотоизображений № п/п</w:t>
                                  </w:r>
                                </w:p>
                                <w:p w:rsidR="00311ACF" w:rsidRPr="0075068C" w:rsidRDefault="00311ACF" w:rsidP="0002373F">
                                  <w:pPr>
                                    <w:tabs>
                                      <w:tab w:val="left" w:pos="0"/>
                                    </w:tabs>
                                    <w:contextualSpacing/>
                                    <w:rPr>
                                      <w:sz w:val="16"/>
                                      <w:szCs w:val="16"/>
                                    </w:rPr>
                                  </w:pPr>
                                </w:p>
                                <w:p w:rsidR="00311ACF" w:rsidRDefault="00311ACF" w:rsidP="0002373F">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311ACF" w:rsidRPr="00441A66" w:rsidRDefault="00311ACF" w:rsidP="0002373F">
                                  <w:pPr>
                                    <w:tabs>
                                      <w:tab w:val="left" w:pos="0"/>
                                    </w:tabs>
                                    <w:contextualSpacing/>
                                    <w:rPr>
                                      <w:sz w:val="14"/>
                                      <w:szCs w:val="16"/>
                                    </w:rPr>
                                  </w:pPr>
                                </w:p>
                                <w:p w:rsidR="00311ACF" w:rsidRDefault="00311ACF" w:rsidP="0002373F">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311ACF" w:rsidRPr="00441A66" w:rsidRDefault="00311ACF" w:rsidP="0002373F">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4B3B" id="Прямоугольник 15" o:spid="_x0000_s1037" style="position:absolute;left:0;text-align:left;margin-left:240.75pt;margin-top:7.35pt;width:201pt;height:1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">
                      <v:textbox>
                        <w:txbxContent>
                          <w:p w:rsidR="00311ACF" w:rsidRPr="001001AD" w:rsidRDefault="00311ACF" w:rsidP="0002373F">
                            <w:pPr>
                              <w:jc w:val="center"/>
                              <w:rPr>
                                <w:b/>
                              </w:rPr>
                            </w:pPr>
                            <w:r w:rsidRPr="005C1E17">
                              <w:rPr>
                                <w:b/>
                                <w:highlight w:val="yellow"/>
                              </w:rPr>
                              <w:t>Набор фотоизображений № п/п</w:t>
                            </w:r>
                          </w:p>
                          <w:p w:rsidR="00311ACF" w:rsidRPr="0075068C" w:rsidRDefault="00311ACF" w:rsidP="0002373F">
                            <w:pPr>
                              <w:tabs>
                                <w:tab w:val="left" w:pos="0"/>
                              </w:tabs>
                              <w:contextualSpacing/>
                              <w:rPr>
                                <w:sz w:val="16"/>
                                <w:szCs w:val="16"/>
                              </w:rPr>
                            </w:pPr>
                          </w:p>
                          <w:p w:rsidR="00311ACF" w:rsidRDefault="00311ACF" w:rsidP="0002373F">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311ACF" w:rsidRPr="00441A66" w:rsidRDefault="00311ACF" w:rsidP="0002373F">
                            <w:pPr>
                              <w:tabs>
                                <w:tab w:val="left" w:pos="0"/>
                              </w:tabs>
                              <w:contextualSpacing/>
                              <w:rPr>
                                <w:sz w:val="14"/>
                                <w:szCs w:val="16"/>
                              </w:rPr>
                            </w:pPr>
                          </w:p>
                          <w:p w:rsidR="00311ACF" w:rsidRDefault="00311ACF" w:rsidP="0002373F">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311ACF" w:rsidRPr="00441A66" w:rsidRDefault="00311ACF" w:rsidP="0002373F">
                            <w:pPr>
                              <w:tabs>
                                <w:tab w:val="left" w:pos="0"/>
                              </w:tabs>
                              <w:ind w:left="284"/>
                              <w:contextualSpacing/>
                              <w:rPr>
                                <w:sz w:val="14"/>
                                <w:szCs w:val="16"/>
                              </w:rPr>
                            </w:pPr>
                          </w:p>
                          <w:p w:rsidR="00311ACF" w:rsidRPr="00441A66" w:rsidRDefault="00311ACF" w:rsidP="0002373F">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311ACF" w:rsidRPr="00441A66" w:rsidRDefault="00311ACF" w:rsidP="0002373F">
                            <w:pPr>
                              <w:tabs>
                                <w:tab w:val="left" w:pos="0"/>
                              </w:tabs>
                              <w:ind w:left="284" w:hanging="142"/>
                              <w:contextualSpacing/>
                              <w:rPr>
                                <w:sz w:val="16"/>
                                <w:szCs w:val="18"/>
                              </w:rPr>
                            </w:pPr>
                          </w:p>
                        </w:txbxContent>
                      </v:textbox>
                    </v:rect>
                  </w:pict>
                </mc:Fallback>
              </mc:AlternateContent>
            </w:r>
            <w:r w:rsidRPr="0084761F">
              <w:rPr>
                <w:rFonts w:ascii="Times New Roman" w:eastAsia="Times New Roman" w:hAnsi="Times New Roman" w:cs="Times New Roman"/>
                <w:b/>
                <w:noProof/>
                <w:color w:val="000000" w:themeColor="text1"/>
                <w:sz w:val="20"/>
                <w:szCs w:val="20"/>
                <w:lang w:eastAsia="ru-RU"/>
              </w:rPr>
              <mc:AlternateContent>
                <mc:Choice Requires="wpg">
                  <w:drawing>
                    <wp:anchor distT="0" distB="0" distL="114300" distR="114300" simplePos="0" relativeHeight="251659264" behindDoc="0" locked="0" layoutInCell="1" allowOverlap="1" wp14:anchorId="0FED3ECA" wp14:editId="1B8E8AA0">
                      <wp:simplePos x="0" y="0"/>
                      <wp:positionH relativeFrom="column">
                        <wp:posOffset>-43815</wp:posOffset>
                      </wp:positionH>
                      <wp:positionV relativeFrom="paragraph">
                        <wp:posOffset>85090</wp:posOffset>
                      </wp:positionV>
                      <wp:extent cx="8572500" cy="1722120"/>
                      <wp:effectExtent l="5715" t="10160" r="1333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1722120"/>
                                <a:chOff x="4032" y="8028"/>
                                <a:chExt cx="13500" cy="2712"/>
                              </a:xfrm>
                            </wpg:grpSpPr>
                            <wps:wsp>
                              <wps:cNvPr id="2" name="Rectangle 3"/>
                              <wps:cNvSpPr>
                                <a:spLocks noChangeArrowheads="1"/>
                              </wps:cNvSpPr>
                              <wps:spPr bwMode="auto">
                                <a:xfrm>
                                  <a:off x="4032" y="8028"/>
                                  <a:ext cx="4020" cy="2712"/>
                                </a:xfrm>
                                <a:prstGeom prst="rect">
                                  <a:avLst/>
                                </a:prstGeom>
                                <a:solidFill>
                                  <a:srgbClr val="FFFFFF"/>
                                </a:solidFill>
                                <a:ln w="9525">
                                  <a:solidFill>
                                    <a:srgbClr val="000000"/>
                                  </a:solidFill>
                                  <a:miter lim="800000"/>
                                  <a:headEnd/>
                                  <a:tailEnd/>
                                </a:ln>
                              </wps:spPr>
                              <wps:txbx>
                                <w:txbxContent>
                                  <w:p w:rsidR="00311ACF" w:rsidRPr="00AA2D50" w:rsidRDefault="00311ACF" w:rsidP="0002373F">
                                    <w:pPr>
                                      <w:jc w:val="center"/>
                                      <w:rPr>
                                        <w:b/>
                                      </w:rPr>
                                    </w:pPr>
                                    <w:r w:rsidRPr="005C1E17">
                                      <w:rPr>
                                        <w:b/>
                                        <w:highlight w:val="cyan"/>
                                      </w:rPr>
                                      <w:t xml:space="preserve">Материалы </w:t>
                                    </w:r>
                                    <w:proofErr w:type="spellStart"/>
                                    <w:r w:rsidRPr="005C1E17">
                                      <w:rPr>
                                        <w:b/>
                                        <w:highlight w:val="cyan"/>
                                      </w:rPr>
                                      <w:t>фотофиксации</w:t>
                                    </w:r>
                                    <w:proofErr w:type="spellEnd"/>
                                  </w:p>
                                  <w:p w:rsidR="00311ACF" w:rsidRDefault="00311ACF" w:rsidP="0002373F">
                                    <w:pPr>
                                      <w:tabs>
                                        <w:tab w:val="left" w:pos="0"/>
                                      </w:tabs>
                                      <w:contextualSpacing/>
                                      <w:rPr>
                                        <w:sz w:val="16"/>
                                        <w:szCs w:val="16"/>
                                      </w:rPr>
                                    </w:pPr>
                                  </w:p>
                                  <w:p w:rsidR="00311ACF" w:rsidRPr="00503BCB" w:rsidRDefault="00311ACF" w:rsidP="0002373F">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311ACF" w:rsidRPr="00503BCB" w:rsidRDefault="00311ACF" w:rsidP="0002373F">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wps:txbx>
                              <wps:bodyPr rot="0" vert="horz" wrap="square" lIns="91440" tIns="45720" rIns="91440" bIns="45720" anchor="t" anchorCtr="0" upright="1">
                                <a:noAutofit/>
                              </wps:bodyPr>
                            </wps:wsp>
                            <wps:wsp>
                              <wps:cNvPr id="3" name="Rectangle 4"/>
                              <wps:cNvSpPr>
                                <a:spLocks noChangeArrowheads="1"/>
                              </wps:cNvSpPr>
                              <wps:spPr bwMode="auto">
                                <a:xfrm>
                                  <a:off x="8916" y="8160"/>
                                  <a:ext cx="4020" cy="2340"/>
                                </a:xfrm>
                                <a:prstGeom prst="rect">
                                  <a:avLst/>
                                </a:prstGeom>
                                <a:solidFill>
                                  <a:srgbClr val="FFFFFF"/>
                                </a:solidFill>
                                <a:ln w="9525">
                                  <a:solidFill>
                                    <a:srgbClr val="000000"/>
                                  </a:solidFill>
                                  <a:miter lim="800000"/>
                                  <a:headEnd/>
                                  <a:tailEnd/>
                                </a:ln>
                              </wps:spPr>
                              <wps:txbx>
                                <w:txbxContent>
                                  <w:p w:rsidR="00311ACF" w:rsidRPr="001001AD" w:rsidRDefault="00311ACF" w:rsidP="0002373F">
                                    <w:pPr>
                                      <w:jc w:val="center"/>
                                      <w:rPr>
                                        <w:b/>
                                      </w:rPr>
                                    </w:pPr>
                                    <w:r w:rsidRPr="005C1E17">
                                      <w:rPr>
                                        <w:b/>
                                        <w:highlight w:val="yellow"/>
                                      </w:rPr>
                                      <w:t>Набор фотоизображений № 1</w:t>
                                    </w:r>
                                  </w:p>
                                  <w:p w:rsidR="00311ACF" w:rsidRDefault="00311ACF" w:rsidP="0002373F">
                                    <w:pPr>
                                      <w:tabs>
                                        <w:tab w:val="left" w:pos="0"/>
                                      </w:tabs>
                                      <w:contextualSpacing/>
                                      <w:rPr>
                                        <w:sz w:val="16"/>
                                        <w:szCs w:val="16"/>
                                      </w:rPr>
                                    </w:pP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дата и время</w:t>
                                    </w:r>
                                  </w:p>
                                  <w:p w:rsidR="00311ACF" w:rsidRPr="0075068C" w:rsidRDefault="00311ACF" w:rsidP="0002373F">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311ACF" w:rsidRPr="00407298" w:rsidRDefault="00311ACF" w:rsidP="0002373F">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311ACF" w:rsidRPr="00D26CD7" w:rsidRDefault="00311ACF" w:rsidP="0002373F">
                                    <w:pPr>
                                      <w:tabs>
                                        <w:tab w:val="left" w:pos="0"/>
                                      </w:tabs>
                                      <w:contextualSpacing/>
                                      <w:rPr>
                                        <w:sz w:val="16"/>
                                        <w:szCs w:val="16"/>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13512" y="8160"/>
                                  <a:ext cx="4020" cy="2340"/>
                                </a:xfrm>
                                <a:prstGeom prst="rect">
                                  <a:avLst/>
                                </a:prstGeom>
                                <a:solidFill>
                                  <a:srgbClr val="FFFFFF"/>
                                </a:solidFill>
                                <a:ln w="9525">
                                  <a:solidFill>
                                    <a:srgbClr val="000000"/>
                                  </a:solidFill>
                                  <a:miter lim="800000"/>
                                  <a:headEnd/>
                                  <a:tailEnd/>
                                </a:ln>
                              </wps:spPr>
                              <wps:txbx>
                                <w:txbxContent>
                                  <w:p w:rsidR="00311ACF" w:rsidRPr="00503BCB" w:rsidRDefault="00311ACF" w:rsidP="0002373F">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311ACF" w:rsidRPr="00503BCB" w:rsidRDefault="00311ACF" w:rsidP="0002373F">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311ACF" w:rsidRPr="0075068C" w:rsidRDefault="00311ACF" w:rsidP="0002373F">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rsidR="00311ACF" w:rsidRPr="0075068C" w:rsidRDefault="00311ACF" w:rsidP="0002373F">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311ACF" w:rsidRPr="0075068C" w:rsidRDefault="00311ACF" w:rsidP="0002373F">
                                    <w:pPr>
                                      <w:numPr>
                                        <w:ilvl w:val="0"/>
                                        <w:numId w:val="34"/>
                                      </w:numPr>
                                      <w:tabs>
                                        <w:tab w:val="left" w:pos="0"/>
                                      </w:tabs>
                                      <w:spacing w:after="0" w:line="240" w:lineRule="auto"/>
                                      <w:contextualSpacing/>
                                      <w:rPr>
                                        <w:sz w:val="16"/>
                                        <w:szCs w:val="16"/>
                                      </w:rPr>
                                    </w:pPr>
                                    <w:r w:rsidRPr="0075068C">
                                      <w:rPr>
                                        <w:sz w:val="16"/>
                                        <w:szCs w:val="16"/>
                                      </w:rPr>
                                      <w:t>дата и время</w:t>
                                    </w:r>
                                  </w:p>
                                  <w:p w:rsidR="00311ACF" w:rsidRPr="0075068C" w:rsidRDefault="00311ACF" w:rsidP="0002373F">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311ACF" w:rsidRPr="00407298" w:rsidRDefault="00311ACF" w:rsidP="0002373F">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311ACF" w:rsidRPr="0075068C" w:rsidRDefault="00311ACF" w:rsidP="0002373F">
                                    <w:pPr>
                                      <w:rPr>
                                        <w:sz w:val="16"/>
                                        <w:szCs w:val="16"/>
                                      </w:rPr>
                                    </w:pPr>
                                  </w:p>
                                </w:txbxContent>
                              </wps:txbx>
                              <wps:bodyPr rot="0" vert="horz" wrap="square" lIns="91440" tIns="45720" rIns="91440" bIns="45720" anchor="t" anchorCtr="0" upright="1">
                                <a:noAutofit/>
                              </wps:bodyPr>
                            </wps:wsp>
                            <wpg:grpSp>
                              <wpg:cNvPr id="5" name="Group 6"/>
                              <wpg:cNvGrpSpPr>
                                <a:grpSpLocks/>
                              </wpg:cNvGrpSpPr>
                              <wpg:grpSpPr bwMode="auto">
                                <a:xfrm>
                                  <a:off x="12996" y="8889"/>
                                  <a:ext cx="456" cy="471"/>
                                  <a:chOff x="9156" y="5988"/>
                                  <a:chExt cx="708" cy="708"/>
                                </a:xfrm>
                              </wpg:grpSpPr>
                              <wps:wsp>
                                <wps:cNvPr id="6" name="Rectangle 7"/>
                                <wps:cNvSpPr>
                                  <a:spLocks noChangeArrowheads="1"/>
                                </wps:cNvSpPr>
                                <wps:spPr bwMode="auto">
                                  <a:xfrm>
                                    <a:off x="9156" y="6288"/>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rot="5400000">
                                    <a:off x="9156" y="6276"/>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8" name="Group 9"/>
                              <wpg:cNvGrpSpPr>
                                <a:grpSpLocks/>
                              </wpg:cNvGrpSpPr>
                              <wpg:grpSpPr bwMode="auto">
                                <a:xfrm>
                                  <a:off x="8148" y="8952"/>
                                  <a:ext cx="612" cy="408"/>
                                  <a:chOff x="5280" y="6048"/>
                                  <a:chExt cx="924" cy="576"/>
                                </a:xfrm>
                              </wpg:grpSpPr>
                              <wps:wsp>
                                <wps:cNvPr id="9" name="Rectangle 10"/>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ED3ECA" id="Группа 1" o:spid="_x0000_s1038" style="position:absolute;left:0;text-align:left;margin-left:-3.45pt;margin-top:6.7pt;width:675pt;height:135.6pt;z-index:251659264" coordorigin="4032,8028" coordsize="1350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">
                      <v:rect id="Rectangle 3" o:spid="_x0000_s1039" style="position:absolute;left:4032;top:8028;width:402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11ACF" w:rsidRPr="00AA2D50" w:rsidRDefault="00311ACF" w:rsidP="0002373F">
                              <w:pPr>
                                <w:jc w:val="center"/>
                                <w:rPr>
                                  <w:b/>
                                </w:rPr>
                              </w:pPr>
                              <w:r w:rsidRPr="005C1E17">
                                <w:rPr>
                                  <w:b/>
                                  <w:highlight w:val="cyan"/>
                                </w:rPr>
                                <w:t xml:space="preserve">Материалы </w:t>
                              </w:r>
                              <w:proofErr w:type="spellStart"/>
                              <w:r w:rsidRPr="005C1E17">
                                <w:rPr>
                                  <w:b/>
                                  <w:highlight w:val="cyan"/>
                                </w:rPr>
                                <w:t>фотофиксации</w:t>
                              </w:r>
                              <w:proofErr w:type="spellEnd"/>
                            </w:p>
                            <w:p w:rsidR="00311ACF" w:rsidRDefault="00311ACF" w:rsidP="0002373F">
                              <w:pPr>
                                <w:tabs>
                                  <w:tab w:val="left" w:pos="0"/>
                                </w:tabs>
                                <w:contextualSpacing/>
                                <w:rPr>
                                  <w:sz w:val="16"/>
                                  <w:szCs w:val="16"/>
                                </w:rPr>
                              </w:pPr>
                            </w:p>
                            <w:p w:rsidR="00311ACF" w:rsidRPr="00503BCB" w:rsidRDefault="00311ACF" w:rsidP="0002373F">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311ACF" w:rsidRPr="00503BCB" w:rsidRDefault="00311ACF" w:rsidP="0002373F">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v:textbox>
                      </v:rect>
                      <v:rect id="Rectangle 4" o:spid="_x0000_s1040" style="position:absolute;left:8916;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11ACF" w:rsidRPr="001001AD" w:rsidRDefault="00311ACF" w:rsidP="0002373F">
                              <w:pPr>
                                <w:jc w:val="center"/>
                                <w:rPr>
                                  <w:b/>
                                </w:rPr>
                              </w:pPr>
                              <w:r w:rsidRPr="005C1E17">
                                <w:rPr>
                                  <w:b/>
                                  <w:highlight w:val="yellow"/>
                                </w:rPr>
                                <w:t>Набор фотоизображений № 1</w:t>
                              </w:r>
                            </w:p>
                            <w:p w:rsidR="00311ACF" w:rsidRDefault="00311ACF" w:rsidP="0002373F">
                              <w:pPr>
                                <w:tabs>
                                  <w:tab w:val="left" w:pos="0"/>
                                </w:tabs>
                                <w:contextualSpacing/>
                                <w:rPr>
                                  <w:sz w:val="16"/>
                                  <w:szCs w:val="16"/>
                                </w:rPr>
                              </w:pP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311ACF" w:rsidRPr="0075068C" w:rsidRDefault="00311ACF" w:rsidP="0002373F">
                              <w:pPr>
                                <w:numPr>
                                  <w:ilvl w:val="0"/>
                                  <w:numId w:val="33"/>
                                </w:numPr>
                                <w:tabs>
                                  <w:tab w:val="left" w:pos="0"/>
                                </w:tabs>
                                <w:spacing w:after="0" w:line="240" w:lineRule="auto"/>
                                <w:contextualSpacing/>
                                <w:rPr>
                                  <w:sz w:val="16"/>
                                  <w:szCs w:val="16"/>
                                </w:rPr>
                              </w:pPr>
                              <w:r w:rsidRPr="0075068C">
                                <w:rPr>
                                  <w:sz w:val="16"/>
                                  <w:szCs w:val="16"/>
                                </w:rPr>
                                <w:t>дата и время</w:t>
                              </w:r>
                            </w:p>
                            <w:p w:rsidR="00311ACF" w:rsidRPr="0075068C" w:rsidRDefault="00311ACF" w:rsidP="0002373F">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311ACF" w:rsidRPr="00407298" w:rsidRDefault="00311ACF" w:rsidP="0002373F">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311ACF" w:rsidRPr="00D26CD7" w:rsidRDefault="00311ACF" w:rsidP="0002373F">
                              <w:pPr>
                                <w:tabs>
                                  <w:tab w:val="left" w:pos="0"/>
                                </w:tabs>
                                <w:contextualSpacing/>
                                <w:rPr>
                                  <w:sz w:val="16"/>
                                  <w:szCs w:val="16"/>
                                </w:rPr>
                              </w:pPr>
                            </w:p>
                          </w:txbxContent>
                        </v:textbox>
                      </v:rect>
                      <v:rect id="Rectangle 5" o:spid="_x0000_s1041" style="position:absolute;left:13512;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11ACF" w:rsidRPr="00503BCB" w:rsidRDefault="00311ACF" w:rsidP="0002373F">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311ACF" w:rsidRPr="00503BCB" w:rsidRDefault="00311ACF" w:rsidP="0002373F">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311ACF" w:rsidRPr="0075068C" w:rsidRDefault="00311ACF" w:rsidP="0002373F">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rsidR="00311ACF" w:rsidRPr="0075068C" w:rsidRDefault="00311ACF" w:rsidP="0002373F">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311ACF" w:rsidRPr="0075068C" w:rsidRDefault="00311ACF" w:rsidP="0002373F">
                              <w:pPr>
                                <w:numPr>
                                  <w:ilvl w:val="0"/>
                                  <w:numId w:val="34"/>
                                </w:numPr>
                                <w:tabs>
                                  <w:tab w:val="left" w:pos="0"/>
                                </w:tabs>
                                <w:spacing w:after="0" w:line="240" w:lineRule="auto"/>
                                <w:contextualSpacing/>
                                <w:rPr>
                                  <w:sz w:val="16"/>
                                  <w:szCs w:val="16"/>
                                </w:rPr>
                              </w:pPr>
                              <w:r w:rsidRPr="0075068C">
                                <w:rPr>
                                  <w:sz w:val="16"/>
                                  <w:szCs w:val="16"/>
                                </w:rPr>
                                <w:t>дата и время</w:t>
                              </w:r>
                            </w:p>
                            <w:p w:rsidR="00311ACF" w:rsidRPr="0075068C" w:rsidRDefault="00311ACF" w:rsidP="0002373F">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311ACF" w:rsidRPr="00407298" w:rsidRDefault="00311ACF" w:rsidP="0002373F">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311ACF" w:rsidRPr="0075068C" w:rsidRDefault="00311ACF" w:rsidP="0002373F">
                              <w:pPr>
                                <w:rPr>
                                  <w:sz w:val="16"/>
                                  <w:szCs w:val="16"/>
                                </w:rPr>
                              </w:pPr>
                            </w:p>
                          </w:txbxContent>
                        </v:textbox>
                      </v:rect>
                      <v:group id="Group 6" o:spid="_x0000_s1042" style="position:absolute;left:12996;top:8889;width:456;height:471" coordorigin="9156,5988" coordsize="708,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43" style="position:absolute;left:9156;top:6288;width:708;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br4A&#10;AADaAAAADwAAAGRycy9kb3ducmV2LnhtbESPzQrCMBCE74LvEFbwIprqQaQaRQVBvIjVB1ia7Q82&#10;m9JEW316Iwgeh5n5hlltOlOJJzWutKxgOolAEKdWl5wruF0P4wUI55E1VpZJwYscbNb93gpjbVu+&#10;0DPxuQgQdjEqKLyvYyldWpBBN7E1cfAy2xj0QTa51A22AW4qOYuiuTRYclgosKZ9Qek9eRgFu7Yt&#10;s/M74dEp33WnGR6u6CulhoNuuwThqfP/8K991Arm8L0Sb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PvG6+AAAA2gAAAA8AAAAAAAAAAAAAAAAAmAIAAGRycy9kb3ducmV2&#10;LnhtbFBLBQYAAAAABAAEAPUAAACDAwAAAAA=&#10;" fillcolor="black"/>
                        <v:rect id="Rectangle 8" o:spid="_x0000_s1044" style="position:absolute;left:9156;top:6276;width:708;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VMIA&#10;AADaAAAADwAAAGRycy9kb3ducmV2LnhtbESPQYvCMBSE7wv+h/AEL8uaKqLSbRQpFLwssiqeH82z&#10;LW1eShO13V9vhAWPw8x8wyTb3jTiTp2rLCuYTSMQxLnVFRcKzqfsaw3CeWSNjWVSMJCD7Wb0kWCs&#10;7YN/6X70hQgQdjEqKL1vYyldXpJBN7UtcfCutjPog+wKqTt8BLhp5DyKltJgxWGhxJbSkvL6eDMK&#10;Lj/p1fnWHdLh/LkY8lP2h3Wm1GTc775BeOr9O/zf3msFK3hdCT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nZUwgAAANoAAAAPAAAAAAAAAAAAAAAAAJgCAABkcnMvZG93&#10;bnJldi54bWxQSwUGAAAAAAQABAD1AAAAhwMAAAAA&#10;" fillcolor="black"/>
                      </v:group>
                      <v:group id="Group 9" o:spid="_x0000_s1045" style="position:absolute;left:8148;top:8952;width:612;height:408" coordorigin="5280,6048" coordsize="9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 o:spid="_x0000_s1046"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oHL4A&#10;AADaAAAADwAAAGRycy9kb3ducmV2LnhtbESPwQrCMBBE74L/EFbwIprqQbQaRQVBvIjVD1iatS02&#10;m9JEW/16Iwgeh5l5wyzXrSnFk2pXWFYwHkUgiFOrC84UXC/74QyE88gaS8uk4EUO1qtuZ4mxtg2f&#10;6Zn4TAQIuxgV5N5XsZQuzcmgG9mKOHg3Wxv0QdaZ1DU2AW5KOYmiqTRYcFjIsaJdTuk9eRgF26Yp&#10;bqd3woNjtm2PE9xf0JdK9XvtZgHCU+v/4V/7oB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QKBy+AAAA2gAAAA8AAAAAAAAAAAAAAAAAmAIAAGRycy9kb3ducmV2&#10;LnhtbFBLBQYAAAAABAAEAPUAAACDAwAAAAA=&#10;" fillcolor="black"/>
                        <v:rect id="Rectangle 11" o:spid="_x0000_s1047"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iu8EA&#10;AADbAAAADwAAAGRycy9kb3ducmV2LnhtbESPwarCQAxF9w/8hyGCG9GpLh5SHUUFQdzIq35A6MS2&#10;2MmUzmirX28Wwtsl3Jt7T1ab3tXqSW2oPBuYTRNQxLm3FRcGrpfDZAEqRGSLtWcy8KIAm/XgZ4Wp&#10;9R3/0TOLhZIQDikaKGNsUq1DXpLDMPUNsWg33zqMsraFti12Eu5qPU+SX+2wYmkosaF9Sfk9ezgD&#10;u66rbud3xuNTsetPczxcMNbGjIb9dgkqUh//zd/roxV8oZd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PIrvBAAAA2wAAAA8AAAAAAAAAAAAAAAAAmAIAAGRycy9kb3du&#10;cmV2LnhtbFBLBQYAAAAABAAEAPUAAACGAwAAAAA=&#10;" fillcolor="black"/>
                      </v:group>
                    </v:group>
                  </w:pict>
                </mc:Fallback>
              </mc:AlternateContent>
            </w:r>
          </w:p>
        </w:tc>
        <w:tc>
          <w:tcPr>
            <w:tcW w:w="13892" w:type="dxa"/>
          </w:tcPr>
          <w:p w:rsidR="0002373F" w:rsidRPr="0084761F" w:rsidRDefault="0002373F" w:rsidP="00077AFD">
            <w:pPr>
              <w:tabs>
                <w:tab w:val="left" w:pos="0"/>
              </w:tabs>
              <w:spacing w:after="0" w:line="240" w:lineRule="auto"/>
              <w:contextualSpacing/>
              <w:jc w:val="center"/>
              <w:rPr>
                <w:rFonts w:ascii="Times New Roman" w:eastAsia="Times New Roman" w:hAnsi="Times New Roman" w:cs="Times New Roman"/>
                <w:b/>
                <w:noProof/>
                <w:color w:val="000000" w:themeColor="text1"/>
                <w:sz w:val="20"/>
                <w:szCs w:val="20"/>
                <w:lang w:eastAsia="ru-RU"/>
              </w:rPr>
            </w:pPr>
          </w:p>
        </w:tc>
      </w:tr>
    </w:tbl>
    <w:p w:rsidR="0002373F" w:rsidRPr="0084761F" w:rsidRDefault="0002373F" w:rsidP="00077AFD">
      <w:pPr>
        <w:tabs>
          <w:tab w:val="left" w:pos="0"/>
        </w:tabs>
        <w:spacing w:after="0" w:line="240" w:lineRule="auto"/>
        <w:contextualSpacing/>
        <w:rPr>
          <w:rFonts w:ascii="Times New Roman" w:eastAsia="Times New Roman" w:hAnsi="Times New Roman" w:cs="Times New Roman"/>
          <w:b/>
          <w:color w:val="000000" w:themeColor="text1"/>
          <w:sz w:val="20"/>
          <w:szCs w:val="20"/>
          <w:lang w:eastAsia="ru-RU"/>
        </w:rPr>
      </w:pPr>
    </w:p>
    <w:p w:rsidR="0002373F" w:rsidRPr="0084761F" w:rsidRDefault="0002373F" w:rsidP="00077AFD">
      <w:pPr>
        <w:keepNext/>
        <w:spacing w:after="0" w:line="240" w:lineRule="auto"/>
        <w:jc w:val="right"/>
        <w:outlineLvl w:val="2"/>
        <w:rPr>
          <w:rFonts w:ascii="Times New Roman" w:eastAsia="Times New Roman" w:hAnsi="Times New Roman" w:cs="Times New Roman"/>
          <w:color w:val="000000" w:themeColor="text1"/>
          <w:sz w:val="20"/>
          <w:szCs w:val="20"/>
          <w:lang w:eastAsia="ru-RU"/>
        </w:rPr>
        <w:sectPr w:rsidR="0002373F" w:rsidRPr="0084761F" w:rsidSect="0034299A">
          <w:headerReference w:type="default" r:id="rId24"/>
          <w:footerReference w:type="even" r:id="rId25"/>
          <w:footerReference w:type="default" r:id="rId26"/>
          <w:pgSz w:w="16838" w:h="11906" w:orient="landscape"/>
          <w:pgMar w:top="1701" w:right="1134" w:bottom="850" w:left="1134" w:header="708" w:footer="708" w:gutter="0"/>
          <w:cols w:space="708"/>
          <w:docGrid w:linePitch="360"/>
        </w:sectPr>
      </w:pPr>
    </w:p>
    <w:p w:rsidR="0002373F" w:rsidRPr="0084761F" w:rsidRDefault="0002373F" w:rsidP="00077AFD">
      <w:pPr>
        <w:keepNext/>
        <w:spacing w:after="0" w:line="240" w:lineRule="auto"/>
        <w:jc w:val="right"/>
        <w:outlineLvl w:val="2"/>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 xml:space="preserve">Приложение № </w:t>
      </w:r>
      <w:r w:rsidR="00F2151C" w:rsidRPr="0084761F">
        <w:rPr>
          <w:rFonts w:ascii="Times New Roman" w:eastAsia="Times New Roman" w:hAnsi="Times New Roman" w:cs="Times New Roman"/>
          <w:color w:val="000000" w:themeColor="text1"/>
          <w:sz w:val="20"/>
          <w:szCs w:val="20"/>
          <w:lang w:eastAsia="ru-RU"/>
        </w:rPr>
        <w:t>6</w:t>
      </w:r>
    </w:p>
    <w:p w:rsidR="0002373F" w:rsidRPr="0084761F" w:rsidRDefault="0002373F" w:rsidP="00077AFD">
      <w:pPr>
        <w:keepNext/>
        <w:spacing w:after="0" w:line="240" w:lineRule="auto"/>
        <w:jc w:val="right"/>
        <w:outlineLvl w:val="2"/>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 Государственному контракту                                       </w:t>
      </w:r>
    </w:p>
    <w:p w:rsidR="0002373F" w:rsidRPr="0084761F" w:rsidRDefault="0002373F" w:rsidP="00077AFD">
      <w:pPr>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w:t>
      </w:r>
      <w:r w:rsidR="00797EFE">
        <w:rPr>
          <w:rFonts w:ascii="Times New Roman" w:eastAsia="Times New Roman" w:hAnsi="Times New Roman" w:cs="Times New Roman"/>
          <w:color w:val="000000" w:themeColor="text1"/>
          <w:sz w:val="20"/>
          <w:szCs w:val="20"/>
          <w:lang w:eastAsia="ru-RU"/>
        </w:rPr>
        <w:t>0133200001723000121/121</w:t>
      </w:r>
      <w:r w:rsidRPr="0084761F">
        <w:rPr>
          <w:rFonts w:ascii="Times New Roman" w:eastAsia="Times New Roman" w:hAnsi="Times New Roman" w:cs="Times New Roman"/>
          <w:color w:val="000000" w:themeColor="text1"/>
          <w:sz w:val="20"/>
          <w:szCs w:val="20"/>
          <w:lang w:eastAsia="ru-RU"/>
        </w:rPr>
        <w:t xml:space="preserve">  от___________202</w:t>
      </w:r>
      <w:r w:rsidR="0084761F">
        <w:rPr>
          <w:rFonts w:ascii="Times New Roman" w:eastAsia="Times New Roman" w:hAnsi="Times New Roman" w:cs="Times New Roman"/>
          <w:color w:val="000000" w:themeColor="text1"/>
          <w:sz w:val="20"/>
          <w:szCs w:val="20"/>
          <w:lang w:eastAsia="ru-RU"/>
        </w:rPr>
        <w:t>3</w:t>
      </w:r>
      <w:r w:rsidRPr="0084761F">
        <w:rPr>
          <w:rFonts w:ascii="Times New Roman" w:eastAsia="Times New Roman" w:hAnsi="Times New Roman" w:cs="Times New Roman"/>
          <w:color w:val="000000" w:themeColor="text1"/>
          <w:sz w:val="20"/>
          <w:szCs w:val="20"/>
          <w:lang w:eastAsia="ru-RU"/>
        </w:rPr>
        <w:t>г.</w:t>
      </w:r>
    </w:p>
    <w:p w:rsidR="0002373F" w:rsidRPr="0084761F" w:rsidRDefault="0002373F" w:rsidP="00077AFD">
      <w:pPr>
        <w:spacing w:after="0" w:line="240" w:lineRule="auto"/>
        <w:jc w:val="right"/>
        <w:rPr>
          <w:rFonts w:ascii="Times New Roman" w:eastAsia="Times New Roman" w:hAnsi="Times New Roman" w:cs="Times New Roman"/>
          <w:b/>
          <w:color w:val="000000" w:themeColor="text1"/>
          <w:sz w:val="20"/>
          <w:szCs w:val="20"/>
          <w:lang w:eastAsia="ru-RU"/>
        </w:rPr>
      </w:pPr>
    </w:p>
    <w:p w:rsidR="0002373F" w:rsidRPr="0084761F" w:rsidRDefault="0002373F" w:rsidP="00077AFD">
      <w:pPr>
        <w:spacing w:after="0" w:line="240" w:lineRule="auto"/>
        <w:jc w:val="right"/>
        <w:rPr>
          <w:rFonts w:ascii="Times New Roman" w:eastAsia="Times New Roman" w:hAnsi="Times New Roman" w:cs="Times New Roman"/>
          <w:b/>
          <w:color w:val="000000" w:themeColor="text1"/>
          <w:sz w:val="20"/>
          <w:szCs w:val="20"/>
          <w:lang w:eastAsia="ru-RU"/>
        </w:rPr>
      </w:pPr>
    </w:p>
    <w:p w:rsidR="0002373F" w:rsidRPr="0084761F" w:rsidRDefault="0002373F" w:rsidP="00077AFD">
      <w:pPr>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ПРОЕКТ</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jc w:val="center"/>
        <w:rPr>
          <w:rFonts w:ascii="Times New Roman" w:eastAsia="Calibri" w:hAnsi="Times New Roman" w:cs="Times New Roman"/>
          <w:color w:val="000000" w:themeColor="text1"/>
          <w:sz w:val="20"/>
          <w:szCs w:val="20"/>
        </w:rPr>
      </w:pPr>
      <w:r w:rsidRPr="0084761F">
        <w:rPr>
          <w:rFonts w:ascii="Times New Roman" w:eastAsia="Calibri" w:hAnsi="Times New Roman" w:cs="Times New Roman"/>
          <w:b/>
          <w:color w:val="000000" w:themeColor="text1"/>
          <w:sz w:val="20"/>
          <w:szCs w:val="20"/>
        </w:rPr>
        <w:t>Договор № ______</w:t>
      </w:r>
      <w:r w:rsidRPr="0084761F">
        <w:rPr>
          <w:rFonts w:ascii="Times New Roman" w:eastAsia="Calibri" w:hAnsi="Times New Roman" w:cs="Times New Roman"/>
          <w:b/>
          <w:color w:val="000000" w:themeColor="text1"/>
          <w:sz w:val="20"/>
          <w:szCs w:val="20"/>
        </w:rPr>
        <w:br/>
        <w:t>об оказании услуги расширенного банковского сопровождения</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rPr>
      </w:pP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rPr>
      </w:pPr>
      <w:r w:rsidRPr="0084761F">
        <w:rPr>
          <w:rFonts w:ascii="Times New Roman" w:eastAsia="Times New Roman" w:hAnsi="Times New Roman" w:cs="Times New Roman"/>
          <w:color w:val="000000" w:themeColor="text1"/>
          <w:sz w:val="20"/>
          <w:szCs w:val="20"/>
        </w:rPr>
        <w:t>г. __________</w:t>
      </w:r>
      <w:r w:rsidRPr="0084761F">
        <w:rPr>
          <w:rFonts w:ascii="Times New Roman" w:eastAsia="Times New Roman" w:hAnsi="Times New Roman" w:cs="Times New Roman"/>
          <w:color w:val="000000" w:themeColor="text1"/>
          <w:sz w:val="20"/>
          <w:szCs w:val="20"/>
        </w:rPr>
        <w:tab/>
      </w:r>
      <w:r w:rsidRPr="0084761F">
        <w:rPr>
          <w:rFonts w:ascii="Times New Roman" w:eastAsia="Times New Roman" w:hAnsi="Times New Roman" w:cs="Times New Roman"/>
          <w:color w:val="000000" w:themeColor="text1"/>
          <w:sz w:val="20"/>
          <w:szCs w:val="20"/>
        </w:rPr>
        <w:tab/>
      </w:r>
      <w:r w:rsidRPr="0084761F">
        <w:rPr>
          <w:rFonts w:ascii="Times New Roman" w:eastAsia="Times New Roman" w:hAnsi="Times New Roman" w:cs="Times New Roman"/>
          <w:color w:val="000000" w:themeColor="text1"/>
          <w:sz w:val="20"/>
          <w:szCs w:val="20"/>
        </w:rPr>
        <w:tab/>
      </w:r>
      <w:r w:rsidRPr="0084761F">
        <w:rPr>
          <w:rFonts w:ascii="Times New Roman" w:eastAsia="Times New Roman" w:hAnsi="Times New Roman" w:cs="Times New Roman"/>
          <w:color w:val="000000" w:themeColor="text1"/>
          <w:sz w:val="20"/>
          <w:szCs w:val="20"/>
        </w:rPr>
        <w:tab/>
      </w:r>
      <w:r w:rsidRPr="0084761F">
        <w:rPr>
          <w:rFonts w:ascii="Times New Roman" w:eastAsia="Times New Roman" w:hAnsi="Times New Roman" w:cs="Times New Roman"/>
          <w:color w:val="000000" w:themeColor="text1"/>
          <w:sz w:val="20"/>
          <w:szCs w:val="20"/>
        </w:rPr>
        <w:tab/>
      </w:r>
      <w:r w:rsidRPr="0084761F">
        <w:rPr>
          <w:rFonts w:ascii="Times New Roman" w:eastAsia="Times New Roman" w:hAnsi="Times New Roman" w:cs="Times New Roman"/>
          <w:color w:val="000000" w:themeColor="text1"/>
          <w:sz w:val="20"/>
          <w:szCs w:val="20"/>
        </w:rPr>
        <w:tab/>
        <w:t xml:space="preserve">       </w:t>
      </w:r>
      <w:r w:rsidR="0096043B" w:rsidRPr="0084761F">
        <w:rPr>
          <w:rFonts w:ascii="Times New Roman" w:eastAsia="Times New Roman" w:hAnsi="Times New Roman" w:cs="Times New Roman"/>
          <w:color w:val="000000" w:themeColor="text1"/>
          <w:sz w:val="20"/>
          <w:szCs w:val="20"/>
        </w:rPr>
        <w:t xml:space="preserve">        </w:t>
      </w:r>
      <w:r w:rsidRPr="0084761F">
        <w:rPr>
          <w:rFonts w:ascii="Times New Roman" w:eastAsia="Times New Roman" w:hAnsi="Times New Roman" w:cs="Times New Roman"/>
          <w:color w:val="000000" w:themeColor="text1"/>
          <w:sz w:val="20"/>
          <w:szCs w:val="20"/>
        </w:rPr>
        <w:t xml:space="preserve"> </w:t>
      </w:r>
      <w:r w:rsidR="00077AFD" w:rsidRPr="0084761F">
        <w:rPr>
          <w:rFonts w:ascii="Times New Roman" w:eastAsia="Times New Roman" w:hAnsi="Times New Roman" w:cs="Times New Roman"/>
          <w:color w:val="000000" w:themeColor="text1"/>
          <w:sz w:val="20"/>
          <w:szCs w:val="20"/>
        </w:rPr>
        <w:t xml:space="preserve">                            </w:t>
      </w:r>
      <w:r w:rsidRPr="0084761F">
        <w:rPr>
          <w:rFonts w:ascii="Times New Roman" w:eastAsia="Times New Roman" w:hAnsi="Times New Roman" w:cs="Times New Roman"/>
          <w:color w:val="000000" w:themeColor="text1"/>
          <w:sz w:val="20"/>
          <w:szCs w:val="20"/>
        </w:rPr>
        <w:t xml:space="preserve">   «___» ________ 20___г.</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rPr>
      </w:pPr>
    </w:p>
    <w:p w:rsidR="0002373F" w:rsidRPr="0084761F" w:rsidRDefault="0002373F" w:rsidP="00077AFD">
      <w:pPr>
        <w:spacing w:after="0" w:line="240" w:lineRule="auto"/>
        <w:ind w:firstLine="709"/>
        <w:jc w:val="both"/>
        <w:rPr>
          <w:rFonts w:ascii="Times New Roman" w:eastAsia="Times New Roman" w:hAnsi="Times New Roman" w:cs="Times New Roman"/>
          <w:color w:val="000000" w:themeColor="text1"/>
          <w:sz w:val="20"/>
          <w:szCs w:val="20"/>
        </w:rPr>
      </w:pPr>
      <w:r w:rsidRPr="0084761F">
        <w:rPr>
          <w:rFonts w:ascii="Times New Roman" w:eastAsia="Times New Roman" w:hAnsi="Times New Roman" w:cs="Times New Roman"/>
          <w:color w:val="000000" w:themeColor="text1"/>
          <w:sz w:val="20"/>
          <w:szCs w:val="20"/>
        </w:rPr>
        <w:t xml:space="preserve">«Газпромбанк» (Акционерное общество), далее именуемый «Банк», в лице _______________________ </w:t>
      </w:r>
      <w:proofErr w:type="spellStart"/>
      <w:r w:rsidRPr="0084761F">
        <w:rPr>
          <w:rFonts w:ascii="Times New Roman" w:eastAsia="Times New Roman" w:hAnsi="Times New Roman" w:cs="Times New Roman"/>
          <w:color w:val="000000" w:themeColor="text1"/>
          <w:sz w:val="20"/>
          <w:szCs w:val="20"/>
        </w:rPr>
        <w:t>действующе</w:t>
      </w:r>
      <w:proofErr w:type="spellEnd"/>
      <w:r w:rsidRPr="0084761F">
        <w:rPr>
          <w:rFonts w:ascii="Times New Roman" w:eastAsia="Times New Roman" w:hAnsi="Times New Roman" w:cs="Times New Roman"/>
          <w:color w:val="000000" w:themeColor="text1"/>
          <w:sz w:val="20"/>
          <w:szCs w:val="20"/>
        </w:rPr>
        <w:t>(</w:t>
      </w:r>
      <w:proofErr w:type="spellStart"/>
      <w:r w:rsidRPr="0084761F">
        <w:rPr>
          <w:rFonts w:ascii="Times New Roman" w:eastAsia="Times New Roman" w:hAnsi="Times New Roman" w:cs="Times New Roman"/>
          <w:color w:val="000000" w:themeColor="text1"/>
          <w:sz w:val="20"/>
          <w:szCs w:val="20"/>
        </w:rPr>
        <w:t>го</w:t>
      </w:r>
      <w:proofErr w:type="spellEnd"/>
      <w:r w:rsidRPr="0084761F">
        <w:rPr>
          <w:rFonts w:ascii="Times New Roman" w:eastAsia="Times New Roman" w:hAnsi="Times New Roman" w:cs="Times New Roman"/>
          <w:color w:val="000000" w:themeColor="text1"/>
          <w:sz w:val="20"/>
          <w:szCs w:val="20"/>
        </w:rPr>
        <w:t xml:space="preserve">/й) на основании _______________________, с одной стороны, и _________________________________, далее именуемый «Подрядчик», в лице _______________________, </w:t>
      </w:r>
      <w:proofErr w:type="spellStart"/>
      <w:r w:rsidRPr="0084761F">
        <w:rPr>
          <w:rFonts w:ascii="Times New Roman" w:eastAsia="Times New Roman" w:hAnsi="Times New Roman" w:cs="Times New Roman"/>
          <w:color w:val="000000" w:themeColor="text1"/>
          <w:sz w:val="20"/>
          <w:szCs w:val="20"/>
        </w:rPr>
        <w:t>действующе</w:t>
      </w:r>
      <w:proofErr w:type="spellEnd"/>
      <w:r w:rsidRPr="0084761F">
        <w:rPr>
          <w:rFonts w:ascii="Times New Roman" w:eastAsia="Times New Roman" w:hAnsi="Times New Roman" w:cs="Times New Roman"/>
          <w:color w:val="000000" w:themeColor="text1"/>
          <w:sz w:val="20"/>
          <w:szCs w:val="20"/>
        </w:rPr>
        <w:t>(</w:t>
      </w:r>
      <w:proofErr w:type="spellStart"/>
      <w:r w:rsidRPr="0084761F">
        <w:rPr>
          <w:rFonts w:ascii="Times New Roman" w:eastAsia="Times New Roman" w:hAnsi="Times New Roman" w:cs="Times New Roman"/>
          <w:color w:val="000000" w:themeColor="text1"/>
          <w:sz w:val="20"/>
          <w:szCs w:val="20"/>
        </w:rPr>
        <w:t>го</w:t>
      </w:r>
      <w:proofErr w:type="spellEnd"/>
      <w:r w:rsidRPr="0084761F">
        <w:rPr>
          <w:rFonts w:ascii="Times New Roman" w:eastAsia="Times New Roman" w:hAnsi="Times New Roman" w:cs="Times New Roman"/>
          <w:color w:val="000000" w:themeColor="text1"/>
          <w:sz w:val="20"/>
          <w:szCs w:val="20"/>
        </w:rPr>
        <w:t>/й) на основании _________________, с другой стороны, далее именуемые «Стороны», заключили настоящий договор об оказании услуги Расширенного банковского сопровождения (далее – Договор) о нижеследующем.</w:t>
      </w:r>
    </w:p>
    <w:p w:rsidR="0002373F" w:rsidRPr="0084761F" w:rsidRDefault="0002373F" w:rsidP="00077AFD">
      <w:pPr>
        <w:spacing w:after="0" w:line="240" w:lineRule="auto"/>
        <w:ind w:firstLine="709"/>
        <w:jc w:val="both"/>
        <w:rPr>
          <w:rFonts w:ascii="Times New Roman" w:eastAsia="Times New Roman" w:hAnsi="Times New Roman" w:cs="Times New Roman"/>
          <w:color w:val="000000" w:themeColor="text1"/>
          <w:sz w:val="20"/>
          <w:szCs w:val="20"/>
        </w:rPr>
      </w:pP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ТЕРМИНЫ И ОПРЕДЕЛЕНИЯ</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Заявка </w:t>
      </w:r>
      <w:r w:rsidRPr="0084761F">
        <w:rPr>
          <w:rFonts w:ascii="Times New Roman" w:eastAsia="Times New Roman" w:hAnsi="Times New Roman" w:cs="Times New Roman"/>
          <w:b/>
          <w:bCs/>
          <w:color w:val="000000" w:themeColor="text1"/>
          <w:kern w:val="3"/>
          <w:sz w:val="20"/>
          <w:szCs w:val="20"/>
        </w:rPr>
        <w:t>на</w:t>
      </w:r>
      <w:r w:rsidRPr="0084761F">
        <w:rPr>
          <w:rFonts w:ascii="Times New Roman" w:eastAsia="Times New Roman" w:hAnsi="Times New Roman" w:cs="Times New Roman"/>
          <w:b/>
          <w:color w:val="000000" w:themeColor="text1"/>
          <w:kern w:val="3"/>
          <w:sz w:val="20"/>
          <w:szCs w:val="20"/>
          <w:lang w:eastAsia="ru-RU"/>
        </w:rPr>
        <w:t xml:space="preserve"> перевод</w:t>
      </w:r>
      <w:r w:rsidRPr="0084761F">
        <w:rPr>
          <w:rFonts w:ascii="Times New Roman" w:eastAsia="Times New Roman" w:hAnsi="Times New Roman" w:cs="Times New Roman"/>
          <w:color w:val="000000" w:themeColor="text1"/>
          <w:kern w:val="3"/>
          <w:sz w:val="20"/>
          <w:szCs w:val="20"/>
          <w:lang w:eastAsia="ru-RU"/>
        </w:rPr>
        <w:t xml:space="preserve">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Заказчик </w:t>
      </w:r>
      <w:r w:rsidRPr="0084761F">
        <w:rPr>
          <w:rFonts w:ascii="Times New Roman" w:eastAsia="Times New Roman" w:hAnsi="Times New Roman" w:cs="Times New Roman"/>
          <w:color w:val="000000" w:themeColor="text1"/>
          <w:kern w:val="3"/>
          <w:sz w:val="20"/>
          <w:szCs w:val="20"/>
          <w:lang w:eastAsia="ru-RU"/>
        </w:rPr>
        <w:t>- Департамент дорожного хозяйства и транспорта Ивановской области.</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Расширенное</w:t>
      </w:r>
      <w:r w:rsidRPr="0084761F">
        <w:rPr>
          <w:rFonts w:ascii="Times New Roman" w:eastAsia="Times New Roman" w:hAnsi="Times New Roman" w:cs="Times New Roman"/>
          <w:b/>
          <w:bCs/>
          <w:color w:val="000000" w:themeColor="text1"/>
          <w:kern w:val="3"/>
          <w:sz w:val="20"/>
          <w:szCs w:val="20"/>
        </w:rPr>
        <w:t xml:space="preserve"> б</w:t>
      </w:r>
      <w:r w:rsidRPr="0084761F">
        <w:rPr>
          <w:rFonts w:ascii="Times New Roman" w:eastAsia="Times New Roman" w:hAnsi="Times New Roman" w:cs="Times New Roman"/>
          <w:b/>
          <w:color w:val="000000" w:themeColor="text1"/>
          <w:kern w:val="3"/>
          <w:sz w:val="20"/>
          <w:szCs w:val="20"/>
        </w:rPr>
        <w:t>анковское сопровождение контракта</w:t>
      </w:r>
      <w:r w:rsidRPr="0084761F">
        <w:rPr>
          <w:rFonts w:ascii="Times New Roman" w:eastAsia="Times New Roman" w:hAnsi="Times New Roman" w:cs="Times New Roman"/>
          <w:color w:val="000000" w:themeColor="text1"/>
          <w:kern w:val="3"/>
          <w:sz w:val="20"/>
          <w:szCs w:val="20"/>
        </w:rPr>
        <w:t xml:space="preserve">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Контроль целевого расходования денежных средств</w:t>
      </w:r>
      <w:r w:rsidRPr="0084761F">
        <w:rPr>
          <w:rFonts w:ascii="Times New Roman" w:eastAsia="Times New Roman" w:hAnsi="Times New Roman" w:cs="Times New Roman"/>
          <w:color w:val="000000" w:themeColor="text1"/>
          <w:kern w:val="3"/>
          <w:sz w:val="20"/>
          <w:szCs w:val="20"/>
          <w:lang w:eastAsia="ru-RU"/>
        </w:rPr>
        <w:t xml:space="preserve">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Личный кабинет </w:t>
      </w:r>
      <w:r w:rsidRPr="0084761F">
        <w:rPr>
          <w:rFonts w:ascii="Times New Roman" w:eastAsia="Times New Roman" w:hAnsi="Times New Roman" w:cs="Times New Roman"/>
          <w:color w:val="000000" w:themeColor="text1"/>
          <w:kern w:val="3"/>
          <w:sz w:val="20"/>
          <w:szCs w:val="20"/>
          <w:lang w:eastAsia="ru-RU"/>
        </w:rPr>
        <w:t xml:space="preserve">– специализированный раздел на портале по адресу: </w:t>
      </w:r>
      <w:proofErr w:type="spellStart"/>
      <w:r w:rsidRPr="0084761F">
        <w:rPr>
          <w:rFonts w:ascii="Times New Roman" w:eastAsia="Times New Roman" w:hAnsi="Times New Roman" w:cs="Times New Roman"/>
          <w:color w:val="000000" w:themeColor="text1"/>
          <w:kern w:val="3"/>
          <w:sz w:val="20"/>
          <w:szCs w:val="20"/>
          <w:lang w:eastAsia="ru-RU"/>
        </w:rPr>
        <w:t>goz</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val="en-US" w:eastAsia="ru-RU"/>
        </w:rPr>
        <w:t>gazprombank</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val="en-US" w:eastAsia="ru-RU"/>
        </w:rPr>
        <w:t>ru</w:t>
      </w:r>
      <w:proofErr w:type="spellEnd"/>
      <w:r w:rsidRPr="0084761F">
        <w:rPr>
          <w:rFonts w:ascii="Times New Roman" w:eastAsia="Times New Roman" w:hAnsi="Times New Roman" w:cs="Times New Roman"/>
          <w:color w:val="000000" w:themeColor="text1"/>
          <w:kern w:val="3"/>
          <w:sz w:val="20"/>
          <w:szCs w:val="20"/>
          <w:lang w:eastAsia="ru-RU"/>
        </w:rPr>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Мониторинг</w:t>
      </w:r>
      <w:r w:rsidRPr="0084761F">
        <w:rPr>
          <w:rFonts w:ascii="Times New Roman" w:eastAsia="Times New Roman" w:hAnsi="Times New Roman" w:cs="Times New Roman"/>
          <w:b/>
          <w:bCs/>
          <w:color w:val="000000" w:themeColor="text1"/>
          <w:kern w:val="3"/>
          <w:sz w:val="20"/>
          <w:szCs w:val="20"/>
        </w:rPr>
        <w:t xml:space="preserve"> расчетов</w:t>
      </w:r>
      <w:r w:rsidRPr="0084761F">
        <w:rPr>
          <w:rFonts w:ascii="Times New Roman" w:eastAsia="Times New Roman" w:hAnsi="Times New Roman" w:cs="Times New Roman"/>
          <w:color w:val="000000" w:themeColor="text1"/>
          <w:kern w:val="3"/>
          <w:sz w:val="20"/>
          <w:szCs w:val="20"/>
        </w:rPr>
        <w:t xml:space="preserve"> – ежемесячное  предоставление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Объект</w:t>
      </w:r>
      <w:r w:rsidRPr="0084761F">
        <w:rPr>
          <w:rFonts w:ascii="Times New Roman" w:eastAsia="Times New Roman" w:hAnsi="Times New Roman" w:cs="Times New Roman"/>
          <w:b/>
          <w:bCs/>
          <w:color w:val="000000" w:themeColor="text1"/>
          <w:kern w:val="3"/>
          <w:sz w:val="20"/>
          <w:szCs w:val="20"/>
        </w:rPr>
        <w:t xml:space="preserve"> </w:t>
      </w:r>
      <w:r w:rsidRPr="0084761F">
        <w:rPr>
          <w:rFonts w:ascii="Times New Roman" w:eastAsia="Times New Roman" w:hAnsi="Times New Roman" w:cs="Times New Roman"/>
          <w:bCs/>
          <w:color w:val="000000" w:themeColor="text1"/>
          <w:kern w:val="3"/>
          <w:sz w:val="20"/>
          <w:szCs w:val="20"/>
        </w:rPr>
        <w:t>- ________________________________________________________</w:t>
      </w:r>
      <w:r w:rsidRPr="0084761F">
        <w:rPr>
          <w:rFonts w:ascii="Times New Roman" w:eastAsia="Times New Roman" w:hAnsi="Times New Roman" w:cs="Times New Roman"/>
          <w:color w:val="000000" w:themeColor="text1"/>
          <w:kern w:val="3"/>
          <w:sz w:val="20"/>
          <w:szCs w:val="20"/>
          <w:lang w:eastAsia="ru-RU"/>
        </w:rPr>
        <w:t>.</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Обосновывающие документы</w:t>
      </w:r>
      <w:r w:rsidRPr="0084761F">
        <w:rPr>
          <w:rFonts w:ascii="Times New Roman" w:eastAsia="Times New Roman" w:hAnsi="Times New Roman" w:cs="Times New Roman"/>
          <w:color w:val="000000" w:themeColor="text1"/>
          <w:kern w:val="3"/>
          <w:sz w:val="20"/>
          <w:szCs w:val="20"/>
          <w:lang w:eastAsia="ru-RU"/>
        </w:rPr>
        <w:t xml:space="preserve"> </w:t>
      </w:r>
      <w:r w:rsidRPr="0084761F">
        <w:rPr>
          <w:rFonts w:ascii="Times New Roman" w:eastAsia="Times New Roman" w:hAnsi="Times New Roman" w:cs="Times New Roman"/>
          <w:color w:val="000000" w:themeColor="text1"/>
          <w:kern w:val="3"/>
          <w:sz w:val="20"/>
          <w:szCs w:val="20"/>
        </w:rPr>
        <w:t>–</w:t>
      </w:r>
      <w:r w:rsidRPr="0084761F">
        <w:rPr>
          <w:rFonts w:ascii="Times New Roman" w:eastAsia="Times New Roman" w:hAnsi="Times New Roman" w:cs="Times New Roman"/>
          <w:color w:val="000000" w:themeColor="text1"/>
          <w:kern w:val="3"/>
          <w:sz w:val="20"/>
          <w:szCs w:val="20"/>
          <w:lang w:eastAsia="ru-RU"/>
        </w:rPr>
        <w:t xml:space="preserve"> договоры (контракты), счета (либо заменяющие 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первичными документами предусмотренными НК РФ.</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Распоряжение на перевод</w:t>
      </w:r>
      <w:r w:rsidRPr="0084761F">
        <w:rPr>
          <w:rFonts w:ascii="Times New Roman" w:eastAsia="Times New Roman" w:hAnsi="Times New Roman" w:cs="Times New Roman"/>
          <w:color w:val="000000" w:themeColor="text1"/>
          <w:kern w:val="3"/>
          <w:sz w:val="20"/>
          <w:szCs w:val="20"/>
          <w:lang w:eastAsia="ru-RU"/>
        </w:rPr>
        <w:t xml:space="preserve"> </w:t>
      </w:r>
      <w:r w:rsidRPr="0084761F">
        <w:rPr>
          <w:rFonts w:ascii="Times New Roman" w:eastAsia="Times New Roman" w:hAnsi="Times New Roman" w:cs="Times New Roman"/>
          <w:color w:val="000000" w:themeColor="text1"/>
          <w:kern w:val="3"/>
          <w:sz w:val="20"/>
          <w:szCs w:val="20"/>
        </w:rPr>
        <w:t>–</w:t>
      </w:r>
      <w:r w:rsidRPr="0084761F">
        <w:rPr>
          <w:rFonts w:ascii="Times New Roman" w:eastAsia="Times New Roman" w:hAnsi="Times New Roman" w:cs="Times New Roman"/>
          <w:color w:val="000000" w:themeColor="text1"/>
          <w:kern w:val="3"/>
          <w:sz w:val="20"/>
          <w:szCs w:val="20"/>
          <w:lang w:eastAsia="ru-RU"/>
        </w:rPr>
        <w:t xml:space="preserve"> 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 </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b/>
          <w:color w:val="000000" w:themeColor="text1"/>
          <w:kern w:val="3"/>
          <w:sz w:val="20"/>
          <w:szCs w:val="20"/>
          <w:lang w:eastAsia="ru-RU"/>
        </w:rPr>
        <w:t>Сопровождаемый</w:t>
      </w:r>
      <w:r w:rsidRPr="0084761F">
        <w:rPr>
          <w:rFonts w:ascii="Times New Roman" w:eastAsia="Times New Roman" w:hAnsi="Times New Roman" w:cs="Times New Roman"/>
          <w:b/>
          <w:bCs/>
          <w:color w:val="000000" w:themeColor="text1"/>
          <w:kern w:val="3"/>
          <w:sz w:val="20"/>
          <w:szCs w:val="20"/>
        </w:rPr>
        <w:t xml:space="preserve"> контракт</w:t>
      </w:r>
      <w:r w:rsidRPr="0084761F">
        <w:rPr>
          <w:rFonts w:ascii="Times New Roman" w:eastAsia="Times New Roman" w:hAnsi="Times New Roman" w:cs="Times New Roman"/>
          <w:color w:val="000000" w:themeColor="text1"/>
          <w:kern w:val="3"/>
          <w:sz w:val="20"/>
          <w:szCs w:val="20"/>
        </w:rPr>
        <w:t xml:space="preserve"> - ___________________________________________ _________________________________________, заключенный между </w:t>
      </w:r>
      <w:r w:rsidRPr="0084761F">
        <w:rPr>
          <w:rFonts w:ascii="Times New Roman" w:eastAsia="Times New Roman" w:hAnsi="Times New Roman" w:cs="Times New Roman"/>
          <w:color w:val="000000" w:themeColor="text1"/>
          <w:kern w:val="3"/>
          <w:sz w:val="20"/>
          <w:szCs w:val="20"/>
          <w:lang w:eastAsia="ru-RU"/>
        </w:rPr>
        <w:t>Заказчиком</w:t>
      </w:r>
      <w:r w:rsidRPr="0084761F">
        <w:rPr>
          <w:rFonts w:ascii="Times New Roman" w:eastAsia="Times New Roman" w:hAnsi="Times New Roman" w:cs="Times New Roman"/>
          <w:color w:val="000000" w:themeColor="text1"/>
          <w:kern w:val="3"/>
          <w:sz w:val="20"/>
          <w:szCs w:val="20"/>
        </w:rPr>
        <w:t xml:space="preserve"> и Подрядчиком.</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Отдельный</w:t>
      </w:r>
      <w:r w:rsidRPr="0084761F">
        <w:rPr>
          <w:rFonts w:ascii="Times New Roman" w:eastAsia="Times New Roman" w:hAnsi="Times New Roman" w:cs="Times New Roman"/>
          <w:b/>
          <w:bCs/>
          <w:color w:val="000000" w:themeColor="text1"/>
          <w:kern w:val="3"/>
          <w:sz w:val="20"/>
          <w:szCs w:val="20"/>
        </w:rPr>
        <w:t xml:space="preserve"> счет </w:t>
      </w:r>
      <w:r w:rsidRPr="0084761F">
        <w:rPr>
          <w:rFonts w:ascii="Times New Roman" w:eastAsia="Times New Roman" w:hAnsi="Times New Roman" w:cs="Times New Roman"/>
          <w:color w:val="000000" w:themeColor="text1"/>
          <w:kern w:val="3"/>
          <w:sz w:val="20"/>
          <w:szCs w:val="20"/>
        </w:rPr>
        <w:t>– расчетный счет, открытый в Банке, осуществляющем банковское сопровождение Сопровождаемого контракта, Исполнителю  для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Дополнительное</w:t>
      </w:r>
      <w:r w:rsidRPr="0084761F">
        <w:rPr>
          <w:rFonts w:ascii="Times New Roman" w:eastAsia="Times New Roman" w:hAnsi="Times New Roman" w:cs="Times New Roman"/>
          <w:b/>
          <w:bCs/>
          <w:color w:val="000000" w:themeColor="text1"/>
          <w:kern w:val="3"/>
          <w:sz w:val="20"/>
          <w:szCs w:val="20"/>
        </w:rPr>
        <w:t xml:space="preserve"> соглашение</w:t>
      </w:r>
      <w:r w:rsidRPr="0084761F">
        <w:rPr>
          <w:rFonts w:ascii="Times New Roman" w:eastAsia="Times New Roman" w:hAnsi="Times New Roman" w:cs="Times New Roman"/>
          <w:color w:val="000000" w:themeColor="text1"/>
          <w:kern w:val="3"/>
          <w:sz w:val="20"/>
          <w:szCs w:val="20"/>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02373F" w:rsidRPr="0084761F" w:rsidRDefault="0002373F" w:rsidP="00077AFD">
      <w:pPr>
        <w:widowControl w:val="0"/>
        <w:numPr>
          <w:ilvl w:val="1"/>
          <w:numId w:val="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Исполнитель</w:t>
      </w:r>
      <w:r w:rsidRPr="0084761F">
        <w:rPr>
          <w:rFonts w:ascii="Times New Roman" w:eastAsia="Times New Roman" w:hAnsi="Times New Roman" w:cs="Times New Roman"/>
          <w:color w:val="000000" w:themeColor="text1"/>
          <w:kern w:val="3"/>
          <w:sz w:val="20"/>
          <w:szCs w:val="20"/>
        </w:rPr>
        <w:t xml:space="preserve"> – Подрядчик, субподрядчики и иные исполнители, привлекаемые в ходе исполнения Сопровождаемого контракта, за исключением:</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арендодателей имущества, являющегося их собственностью, используемого Исполнителями </w:t>
      </w:r>
      <w:r w:rsidRPr="0084761F">
        <w:rPr>
          <w:rFonts w:ascii="Times New Roman" w:eastAsia="Times New Roman" w:hAnsi="Times New Roman" w:cs="Times New Roman"/>
          <w:color w:val="000000" w:themeColor="text1"/>
          <w:sz w:val="20"/>
          <w:szCs w:val="20"/>
          <w:lang w:eastAsia="ru-RU"/>
        </w:rPr>
        <w:lastRenderedPageBreak/>
        <w:t>исключительно в целях реализации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страховщиков, оказывающих Исполнителям услуги страхования имущественных интересов, связанных с реализацией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кредитных организаций - при погашении кредитов и лизинговых платежей, предоставленных для выполнения работ, приобретения  конструкций,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государственных и муниципальных органов и учреждений;</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налоговых органов;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субъектов естественной монополии;</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подрядчиков (поставщиков), выполняющих работы (поставляющих товары, оказывающих услуги) на суммы менее 100 000 (Сто тысяч) рублей (с учетом НДС) в целом по Проекту;</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 являющимися их дочерними структурами - при оплате соответствующих материалов, сырья, конструкций, оборудования, техники;</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поставщиков услуг и товаров, относящихся к накладным расходам:</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проезду и проживанию, а так же услуги по организации проезда и проживания работников Исполнителя в служебных командировках, а так же при производстве работ вахтовым методом;</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перевозке работников Исполнителей для целей реализации Сопровождаемого контракта;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обслуживанию офисной техники и поставке расходных материалов для офисной техники;</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услуги по поставке, сопровождению и поверке геодезического, лабораторного оборудования;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охранные услуги;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уборки (</w:t>
      </w:r>
      <w:proofErr w:type="spellStart"/>
      <w:r w:rsidRPr="0084761F">
        <w:rPr>
          <w:rFonts w:ascii="Times New Roman" w:eastAsia="Times New Roman" w:hAnsi="Times New Roman" w:cs="Times New Roman"/>
          <w:color w:val="000000" w:themeColor="text1"/>
          <w:sz w:val="20"/>
          <w:szCs w:val="20"/>
          <w:lang w:eastAsia="ru-RU"/>
        </w:rPr>
        <w:t>клининга</w:t>
      </w:r>
      <w:proofErr w:type="spellEnd"/>
      <w:r w:rsidRPr="0084761F">
        <w:rPr>
          <w:rFonts w:ascii="Times New Roman" w:eastAsia="Times New Roman" w:hAnsi="Times New Roman" w:cs="Times New Roman"/>
          <w:color w:val="000000" w:themeColor="text1"/>
          <w:sz w:val="20"/>
          <w:szCs w:val="20"/>
          <w:lang w:eastAsia="ru-RU"/>
        </w:rPr>
        <w:t>), в том числе вывоза бытового мусора и снега;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охране труда и обеспечению техники безопасности, в том числе  по обеспечению спецодеждой;</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аудиторов и нотариусов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поставку топлива и иных горюче-смазочных материалов;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поставку канцтоваров, питьевой воды, хозяйственных товаров.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получателей платежей за оказанные Исполнителям коммунальные услуги, включая электроэнергию, водоснабжение и пр.;</w:t>
      </w:r>
    </w:p>
    <w:p w:rsidR="0002373F" w:rsidRPr="0084761F" w:rsidRDefault="0002373F" w:rsidP="00077AFD">
      <w:pPr>
        <w:widowControl w:val="0"/>
        <w:numPr>
          <w:ilvl w:val="0"/>
          <w:numId w:val="8"/>
        </w:numPr>
        <w:tabs>
          <w:tab w:val="left" w:pos="1366"/>
        </w:tabs>
        <w:spacing w:after="0" w:line="240" w:lineRule="auto"/>
        <w:ind w:left="0" w:firstLine="1145"/>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Банка. </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ПРЕДМЕТ ДОГОВОРА</w:t>
      </w:r>
    </w:p>
    <w:p w:rsidR="0002373F" w:rsidRPr="0084761F" w:rsidRDefault="0002373F" w:rsidP="00077AFD">
      <w:pPr>
        <w:widowControl w:val="0"/>
        <w:numPr>
          <w:ilvl w:val="1"/>
          <w:numId w:val="44"/>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Предметом</w:t>
      </w:r>
      <w:r w:rsidRPr="0084761F">
        <w:rPr>
          <w:rFonts w:ascii="Times New Roman" w:eastAsia="Times New Roman" w:hAnsi="Times New Roman" w:cs="Times New Roman"/>
          <w:bCs/>
          <w:color w:val="000000" w:themeColor="text1"/>
          <w:kern w:val="3"/>
          <w:sz w:val="20"/>
          <w:szCs w:val="20"/>
          <w:lang w:eastAsia="ru-RU"/>
        </w:rPr>
        <w:t xml:space="preserve"> настоящего Договора является оказание Банком услуг по Расширенному банковскому сопровождению </w:t>
      </w:r>
      <w:r w:rsidRPr="0084761F">
        <w:rPr>
          <w:rFonts w:ascii="Times New Roman" w:eastAsia="Times New Roman" w:hAnsi="Times New Roman" w:cs="Times New Roman"/>
          <w:color w:val="000000" w:themeColor="text1"/>
          <w:kern w:val="3"/>
          <w:sz w:val="20"/>
          <w:szCs w:val="20"/>
          <w:lang w:eastAsia="ru-RU"/>
        </w:rPr>
        <w:t>Сопровождаемого контракта</w:t>
      </w:r>
      <w:r w:rsidRPr="0084761F">
        <w:rPr>
          <w:rFonts w:ascii="Times New Roman" w:eastAsia="Times New Roman" w:hAnsi="Times New Roman" w:cs="Times New Roman"/>
          <w:bCs/>
          <w:color w:val="000000" w:themeColor="text1"/>
          <w:kern w:val="3"/>
          <w:sz w:val="20"/>
          <w:szCs w:val="20"/>
          <w:lang w:eastAsia="ru-RU"/>
        </w:rPr>
        <w:t xml:space="preserve"> в соответствии с условиями Договора, а также в соответств</w:t>
      </w:r>
      <w:r w:rsidR="007E3596" w:rsidRPr="0084761F">
        <w:rPr>
          <w:rFonts w:ascii="Times New Roman" w:eastAsia="Times New Roman" w:hAnsi="Times New Roman" w:cs="Times New Roman"/>
          <w:bCs/>
          <w:color w:val="000000" w:themeColor="text1"/>
          <w:kern w:val="3"/>
          <w:sz w:val="20"/>
          <w:szCs w:val="20"/>
          <w:lang w:eastAsia="ru-RU"/>
        </w:rPr>
        <w:t xml:space="preserve">ии с требованиями Постановления </w:t>
      </w:r>
      <w:r w:rsidRPr="0084761F">
        <w:rPr>
          <w:rFonts w:ascii="Times New Roman" w:eastAsia="Times New Roman" w:hAnsi="Times New Roman" w:cs="Times New Roman"/>
          <w:bCs/>
          <w:color w:val="000000" w:themeColor="text1"/>
          <w:kern w:val="3"/>
          <w:sz w:val="20"/>
          <w:szCs w:val="20"/>
          <w:lang w:eastAsia="ru-RU"/>
        </w:rPr>
        <w:t xml:space="preserve">Правительства </w:t>
      </w:r>
      <w:r w:rsidRPr="0084761F">
        <w:rPr>
          <w:rFonts w:ascii="Times New Roman" w:eastAsia="Times New Roman" w:hAnsi="Times New Roman" w:cs="Times New Roman"/>
          <w:bCs/>
          <w:color w:val="000000" w:themeColor="text1"/>
          <w:kern w:val="3"/>
          <w:sz w:val="20"/>
          <w:szCs w:val="20"/>
          <w:lang w:eastAsia="ru-RU"/>
        </w:rPr>
        <w:br/>
        <w:t>Российской Федерации от 20.09.2014 № 963.</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ЦЕНА ДОГОВОРА</w:t>
      </w:r>
    </w:p>
    <w:p w:rsidR="0002373F" w:rsidRPr="0084761F" w:rsidRDefault="0002373F" w:rsidP="00077AFD">
      <w:pPr>
        <w:widowControl w:val="0"/>
        <w:numPr>
          <w:ilvl w:val="1"/>
          <w:numId w:val="40"/>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Банк оказывает услугу Расширенного банковского сопровождения контракта в соответствии с условиями Государственного контракта </w:t>
      </w:r>
      <w:r w:rsidR="007E3596" w:rsidRPr="0084761F">
        <w:rPr>
          <w:rFonts w:ascii="Times New Roman" w:eastAsia="Times New Roman" w:hAnsi="Times New Roman" w:cs="Times New Roman"/>
          <w:color w:val="000000" w:themeColor="text1"/>
          <w:kern w:val="3"/>
          <w:sz w:val="20"/>
          <w:szCs w:val="20"/>
        </w:rPr>
        <w:t>№______</w:t>
      </w:r>
      <w:r w:rsidRPr="0084761F">
        <w:rPr>
          <w:rFonts w:ascii="Times New Roman" w:eastAsia="Times New Roman" w:hAnsi="Times New Roman" w:cs="Times New Roman"/>
          <w:color w:val="000000" w:themeColor="text1"/>
          <w:kern w:val="3"/>
          <w:sz w:val="20"/>
          <w:szCs w:val="20"/>
        </w:rPr>
        <w:t xml:space="preserve"> от </w:t>
      </w:r>
      <w:r w:rsidR="007E3596" w:rsidRPr="0084761F">
        <w:rPr>
          <w:rFonts w:ascii="Times New Roman" w:eastAsia="Times New Roman" w:hAnsi="Times New Roman" w:cs="Times New Roman"/>
          <w:color w:val="000000" w:themeColor="text1"/>
          <w:kern w:val="3"/>
          <w:sz w:val="20"/>
          <w:szCs w:val="20"/>
        </w:rPr>
        <w:t>_________</w:t>
      </w:r>
      <w:r w:rsidRPr="0084761F">
        <w:rPr>
          <w:rFonts w:ascii="Times New Roman" w:eastAsia="Times New Roman" w:hAnsi="Times New Roman" w:cs="Times New Roman"/>
          <w:color w:val="000000" w:themeColor="text1"/>
          <w:kern w:val="3"/>
          <w:sz w:val="20"/>
          <w:szCs w:val="20"/>
        </w:rPr>
        <w:t xml:space="preserve"> на оказание услуг для обеспечения государственных нужд Ивановской области без взимания платы.</w:t>
      </w:r>
    </w:p>
    <w:p w:rsidR="0002373F" w:rsidRPr="0084761F" w:rsidRDefault="0002373F" w:rsidP="00077AFD">
      <w:pPr>
        <w:widowControl w:val="0"/>
        <w:numPr>
          <w:ilvl w:val="1"/>
          <w:numId w:val="40"/>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Стороны соглашаются, что требование пункта 3.1 не распространяется на тарифы Банка за расчетно-кассовое обслуживание Отдельных счетов Исполнителей, а также любые иные комиссии и вознаграждения Банка по продуктам и услугам, не относящимся к услуге Расширенного банковского сопровождения контракта.</w:t>
      </w:r>
    </w:p>
    <w:p w:rsidR="0002373F" w:rsidRPr="0084761F" w:rsidRDefault="0002373F" w:rsidP="00077AFD">
      <w:pPr>
        <w:widowControl w:val="0"/>
        <w:numPr>
          <w:ilvl w:val="1"/>
          <w:numId w:val="40"/>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 xml:space="preserve">Банк не заключает с Исполнителями сделок размещения денежных средств, находящихся на </w:t>
      </w:r>
      <w:r w:rsidRPr="0084761F">
        <w:rPr>
          <w:rFonts w:ascii="Times New Roman" w:eastAsia="Times New Roman" w:hAnsi="Times New Roman" w:cs="Times New Roman"/>
          <w:color w:val="000000" w:themeColor="text1"/>
          <w:kern w:val="3"/>
          <w:sz w:val="20"/>
          <w:szCs w:val="20"/>
        </w:rPr>
        <w:lastRenderedPageBreak/>
        <w:t xml:space="preserve">Отдельном счете, в виде депозитов и поддержания неснижаемого остатка. </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ПОРЯДОК ОКАЗАНИЯ УСЛУГИ</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 xml:space="preserve">Банк осуществляет открытие расчетных счетов в рублях Российской Федерации Исполнителям после предоставления в Банк полного </w:t>
      </w:r>
      <w:r w:rsidRPr="0084761F">
        <w:rPr>
          <w:rFonts w:ascii="Times New Roman" w:eastAsia="Times New Roman" w:hAnsi="Times New Roman" w:cs="Times New Roman"/>
          <w:caps/>
          <w:color w:val="000000" w:themeColor="text1"/>
          <w:kern w:val="3"/>
          <w:sz w:val="20"/>
          <w:szCs w:val="20"/>
        </w:rPr>
        <w:t>к</w:t>
      </w:r>
      <w:r w:rsidRPr="0084761F">
        <w:rPr>
          <w:rFonts w:ascii="Times New Roman" w:eastAsia="Times New Roman" w:hAnsi="Times New Roman" w:cs="Times New Roman"/>
          <w:color w:val="000000" w:themeColor="text1"/>
          <w:kern w:val="3"/>
          <w:sz w:val="20"/>
          <w:szCs w:val="20"/>
        </w:rPr>
        <w:t xml:space="preserve">омплекта документов на открытие расчетного счета в соответствии с порядком, указанным на интернет сайте Банка по адресу: </w:t>
      </w:r>
      <w:hyperlink r:id="rId27" w:history="1">
        <w:r w:rsidRPr="0084761F">
          <w:rPr>
            <w:rFonts w:ascii="Times New Roman" w:eastAsia="Times New Roman" w:hAnsi="Times New Roman" w:cs="Times New Roman"/>
            <w:color w:val="000000" w:themeColor="text1"/>
            <w:kern w:val="3"/>
            <w:sz w:val="20"/>
            <w:szCs w:val="20"/>
            <w:u w:val="single"/>
          </w:rPr>
          <w:t>www.gazprombank.ru</w:t>
        </w:r>
      </w:hyperlink>
      <w:r w:rsidRPr="0084761F">
        <w:rPr>
          <w:rFonts w:ascii="Times New Roman" w:eastAsia="Times New Roman" w:hAnsi="Times New Roman" w:cs="Times New Roman"/>
          <w:color w:val="000000" w:themeColor="text1"/>
          <w:kern w:val="3"/>
          <w:sz w:val="20"/>
          <w:szCs w:val="20"/>
        </w:rPr>
        <w:t xml:space="preserve">. </w:t>
      </w:r>
      <w:r w:rsidRPr="0084761F">
        <w:rPr>
          <w:rFonts w:ascii="Times New Roman" w:eastAsia="Times New Roman" w:hAnsi="Times New Roman" w:cs="Times New Roman"/>
          <w:color w:val="000000" w:themeColor="text1"/>
          <w:kern w:val="3"/>
          <w:sz w:val="20"/>
          <w:szCs w:val="20"/>
          <w:lang w:eastAsia="ru-RU"/>
        </w:rPr>
        <w:fldChar w:fldCharType="begin"/>
      </w:r>
      <w:r w:rsidRPr="0084761F">
        <w:rPr>
          <w:rFonts w:ascii="Times New Roman" w:eastAsia="Times New Roman" w:hAnsi="Times New Roman" w:cs="Times New Roman"/>
          <w:color w:val="000000" w:themeColor="text1"/>
          <w:kern w:val="3"/>
          <w:sz w:val="20"/>
          <w:szCs w:val="20"/>
          <w:lang w:eastAsia="ru-RU"/>
        </w:rPr>
        <w:instrText>www.gazprombank.ru"</w:instrText>
      </w:r>
      <w:r w:rsidRPr="0084761F">
        <w:rPr>
          <w:rFonts w:ascii="Times New Roman" w:eastAsia="Times New Roman" w:hAnsi="Times New Roman" w:cs="Times New Roman"/>
          <w:color w:val="000000" w:themeColor="text1"/>
          <w:kern w:val="3"/>
          <w:sz w:val="20"/>
          <w:szCs w:val="20"/>
          <w:lang w:eastAsia="ru-RU"/>
        </w:rPr>
        <w:fldChar w:fldCharType="separate"/>
      </w:r>
      <w:r w:rsidRPr="0084761F">
        <w:rPr>
          <w:rFonts w:ascii="Times New Roman" w:eastAsia="Times New Roman" w:hAnsi="Times New Roman" w:cs="Times New Roman"/>
          <w:color w:val="000000" w:themeColor="text1"/>
          <w:kern w:val="3"/>
          <w:sz w:val="20"/>
          <w:szCs w:val="20"/>
          <w:u w:val="single"/>
        </w:rPr>
        <w:t>www.gazprombank.ru.</w:t>
      </w:r>
      <w:r w:rsidRPr="0084761F">
        <w:rPr>
          <w:rFonts w:ascii="Times New Roman" w:eastAsia="Times New Roman" w:hAnsi="Times New Roman" w:cs="Times New Roman"/>
          <w:color w:val="000000" w:themeColor="text1"/>
          <w:kern w:val="3"/>
          <w:sz w:val="20"/>
          <w:szCs w:val="20"/>
          <w:u w:val="single"/>
        </w:rPr>
        <w:fldChar w:fldCharType="end"/>
      </w:r>
      <w:r w:rsidRPr="0084761F">
        <w:rPr>
          <w:rFonts w:ascii="Times New Roman" w:eastAsia="Times New Roman" w:hAnsi="Times New Roman" w:cs="Times New Roman"/>
          <w:color w:val="000000" w:themeColor="text1"/>
          <w:kern w:val="3"/>
          <w:sz w:val="20"/>
          <w:szCs w:val="20"/>
        </w:rPr>
        <w:t>При наличии у Исполнителя открытого в Банке расчетного счета в рублях Российской Федерации для расчетов, связанных с реализацией Сопровождаемого контракта, открытие дополнительного расчетного счета не обязательно.</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Для обеспечения соответствия режима банковского счета Исполнителя режиму Отдельного счета Исполнитель заключает с Банком Дополнительное соглашение, устанавливающее специальный режим проведения расходных операций. Стороны соглашаются, что режим банковского счета Исполнителя считается соответствующим режиму Отдельного счета с даты заключения Банком и Исполнителем Дополнительного соглашения. Порядок и сроки зачисления и списания денежных средств с Отдельного счета определяются договором банковского счета и Дополнительным соглашением.</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Для заключения Дополнительного соглашения Исполнитель предоставляет в Банк:</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заявку на оформление Дополнительного соглашения к договору банковского счета в валюте Российской Федерации в одном экземпляре (Приложение № 1 к Договору);</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Дополнительное соглашение, подписанное со стороны Исполнителя в двух экземплярах (Приложение № 2 к настоящему Договору).</w:t>
      </w:r>
    </w:p>
    <w:p w:rsidR="0002373F" w:rsidRPr="0084761F" w:rsidRDefault="0002373F" w:rsidP="00077AFD">
      <w:pPr>
        <w:tabs>
          <w:tab w:val="left" w:pos="1418"/>
        </w:tabs>
        <w:spacing w:after="0" w:line="240" w:lineRule="auto"/>
        <w:ind w:firstLine="709"/>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Форма заявки и форма Дополнительного соглашения размещаются на интернет сайте Банка по адресу: </w:t>
      </w:r>
      <w:hyperlink r:id="rId28" w:history="1">
        <w:r w:rsidRPr="0084761F">
          <w:rPr>
            <w:rFonts w:ascii="Times New Roman" w:eastAsia="Times New Roman" w:hAnsi="Times New Roman" w:cs="Times New Roman"/>
            <w:color w:val="000000" w:themeColor="text1"/>
            <w:kern w:val="3"/>
            <w:sz w:val="20"/>
            <w:szCs w:val="20"/>
            <w:u w:val="single"/>
          </w:rPr>
          <w:t>www.gazprombank.ru</w:t>
        </w:r>
      </w:hyperlink>
      <w:r w:rsidRPr="0084761F">
        <w:rPr>
          <w:rFonts w:ascii="Times New Roman" w:eastAsia="Times New Roman" w:hAnsi="Times New Roman" w:cs="Times New Roman"/>
          <w:color w:val="000000" w:themeColor="text1"/>
          <w:kern w:val="3"/>
          <w:sz w:val="20"/>
          <w:szCs w:val="20"/>
        </w:rPr>
        <w:t>.</w:t>
      </w:r>
    </w:p>
    <w:p w:rsidR="0002373F" w:rsidRPr="0084761F" w:rsidRDefault="0002373F" w:rsidP="00077AFD">
      <w:pPr>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lang w:eastAsia="ru-RU"/>
        </w:rPr>
      </w:pP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Обосновывающие документы, указанные в п. 1.7. Договора,  передаются в Банк в электронном виде через Систему «Клиент-Банк» или Личный кабинет на портале по адресу: goz.gazprombank.ru. Заявка на перевод направляется в Банк по Системе «Клиент-Банк» в дату направления Обосновывающих документов. Согласованная Банком Заявка на перевод рассматривается Банком и Исполнителем, как Распоряжение на перевод, принятое Банком в дату ее согласования Банком. Дополнительное направление в Банк Распоряжения на перевод Исполнителя, соответствующего согласованной Заявке на перевод, не требуется.</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Обосновывающие</w:t>
      </w:r>
      <w:r w:rsidRPr="0084761F">
        <w:rPr>
          <w:rFonts w:ascii="Times New Roman" w:eastAsia="Times New Roman" w:hAnsi="Times New Roman" w:cs="Times New Roman"/>
          <w:color w:val="000000" w:themeColor="text1"/>
          <w:kern w:val="3"/>
          <w:sz w:val="20"/>
          <w:szCs w:val="20"/>
          <w:lang w:eastAsia="ru-RU"/>
        </w:rPr>
        <w:t xml:space="preserve"> документы и Заявки на перевод рассматриваются Банком в течение 3 (Трех) рабочих дней с даты их получения от Исполнителя (не считая дату получения). Банк имеет право запросить у Исполнителя и Исполнитель обязан предоставить Банку пояснения по планируемым переводам и Обосновывающим документам, дополнительные справки и отчеты, а также подтверждения правомерности отнесения расходов (части расходов) на расходы, осуществляемые согласно Сопровождаемому контракту. Данное требование распространяется на любые переводы по Отдельному счету (включая переводы в бюджет Российской Федерации), кроме переводов на основании распоряжений взыскателей средств, выставляемых к Отдельному счету в соответствии с законодательством Российской Федерации, и распоряжений Банка.</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 xml:space="preserve">Банк осуществляет Контроль целевого расходования денежных средств по Отдельному счету Исполнителя на предмет соответствия условиям Сопровождаемого контракта на основании документов, предоставленных согласно п. 1.7. Договора. </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Если Банк не может самостоятельно принять решение о согласовании/несогласовании Заявки на </w:t>
      </w:r>
      <w:r w:rsidRPr="0084761F">
        <w:rPr>
          <w:rFonts w:ascii="Times New Roman" w:eastAsia="Times New Roman" w:hAnsi="Times New Roman" w:cs="Times New Roman"/>
          <w:color w:val="000000" w:themeColor="text1"/>
          <w:kern w:val="3"/>
          <w:sz w:val="20"/>
          <w:szCs w:val="20"/>
        </w:rPr>
        <w:t>перевод</w:t>
      </w:r>
      <w:r w:rsidRPr="0084761F">
        <w:rPr>
          <w:rFonts w:ascii="Times New Roman" w:eastAsia="Times New Roman" w:hAnsi="Times New Roman" w:cs="Times New Roman"/>
          <w:color w:val="000000" w:themeColor="text1"/>
          <w:kern w:val="3"/>
          <w:sz w:val="20"/>
          <w:szCs w:val="20"/>
          <w:lang w:eastAsia="ru-RU"/>
        </w:rPr>
        <w:t>, Банк имеет право направить запрос Заказчику в отношении Заявки на перевод Исполнителя. В этом случае срок согласования Банком Распоряжения на перевод Исполнителя увеличивается на время такого согласования, но не более срока указанного в пункте 4.5. При неполучении Банком ответа Заказчика о согласовании/несогласовании Заявки на перевод Исполнителя, а также в случае, если ответ Заказчика не содержит однозначное решение о согласовании/несогласовании Заявки на перевод Исполнителя, Банк отказывает в согласовании такого Распоряжения на перевод Исполнителю.</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Банк информирует Исполнителя о согласовании/несогласовании Заявки на перевод не позднее 3 (Третьего) рабочего дня с даты получения от Исполнителя с указанием причины несогласования (при наличии несогласованных Заявок на перевод), в том числе с указанием непредставленных для согласования документов, с использованием </w:t>
      </w:r>
      <w:r w:rsidRPr="0084761F">
        <w:rPr>
          <w:rFonts w:ascii="Times New Roman" w:eastAsia="Times New Roman" w:hAnsi="Times New Roman" w:cs="Times New Roman"/>
          <w:caps/>
          <w:color w:val="000000" w:themeColor="text1"/>
          <w:kern w:val="3"/>
          <w:sz w:val="20"/>
          <w:szCs w:val="20"/>
          <w:lang w:eastAsia="ru-RU"/>
        </w:rPr>
        <w:t>с</w:t>
      </w:r>
      <w:r w:rsidRPr="0084761F">
        <w:rPr>
          <w:rFonts w:ascii="Times New Roman" w:eastAsia="Times New Roman" w:hAnsi="Times New Roman" w:cs="Times New Roman"/>
          <w:color w:val="000000" w:themeColor="text1"/>
          <w:kern w:val="3"/>
          <w:sz w:val="20"/>
          <w:szCs w:val="20"/>
          <w:lang w:eastAsia="ru-RU"/>
        </w:rPr>
        <w:t xml:space="preserve">истемы «Клиент-Банк». </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Банк отказывает Исполнителю в согласовании Заявок на перевод и в приеме Распоряжения на перевод в случае отрицательных результатов контроля Банком соблюдения Исполнителем условий целевого расходования денежных средств с Отдельного счета, предусмотренных настоящим Договором и Дополнительным соглашением.</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Отрицательными результатами контроля соблюдения Исполнителем целевого расходования денежных средств являются:</w:t>
      </w:r>
    </w:p>
    <w:p w:rsidR="0002373F" w:rsidRPr="0084761F" w:rsidRDefault="0002373F" w:rsidP="00077AFD">
      <w:pPr>
        <w:widowControl w:val="0"/>
        <w:numPr>
          <w:ilvl w:val="2"/>
          <w:numId w:val="10"/>
        </w:numPr>
        <w:tabs>
          <w:tab w:val="left" w:pos="1560"/>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Непредставление и/или неполное представление Банку Обосновывающих документов и Заявки на перевод.</w:t>
      </w:r>
    </w:p>
    <w:p w:rsidR="0002373F" w:rsidRPr="0084761F" w:rsidRDefault="0002373F" w:rsidP="00077AFD">
      <w:pPr>
        <w:widowControl w:val="0"/>
        <w:numPr>
          <w:ilvl w:val="2"/>
          <w:numId w:val="10"/>
        </w:numPr>
        <w:tabs>
          <w:tab w:val="left" w:pos="1560"/>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Превышение суммы Заявки перевод (размера платежа), в том числе с учетом ранее исполненных Банком Распоряжений на перевод Исполнителя,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02373F" w:rsidRPr="0084761F" w:rsidRDefault="0002373F" w:rsidP="00077AFD">
      <w:pPr>
        <w:widowControl w:val="0"/>
        <w:numPr>
          <w:ilvl w:val="2"/>
          <w:numId w:val="10"/>
        </w:numPr>
        <w:tabs>
          <w:tab w:val="left" w:pos="1560"/>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lastRenderedPageBreak/>
        <w:t>Несоответствие оплачиваемых работ/услуг, приобретаемых материалов и оборудования (с учетом информации, указанной Исполнителем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02373F" w:rsidRPr="0084761F" w:rsidRDefault="0002373F" w:rsidP="00077AFD">
      <w:pPr>
        <w:widowControl w:val="0"/>
        <w:numPr>
          <w:ilvl w:val="2"/>
          <w:numId w:val="10"/>
        </w:numPr>
        <w:tabs>
          <w:tab w:val="left" w:pos="1560"/>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Несоответствие Заявки на перевод режиму Отдельного счета.</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Стороны соглашаются, что Банк не несет ответственности за отказ в приеме для исполнения Распоряжений на перевод Исполнителей, а также любые задержки в исполнении Распоряжений на перевод Исполнителей, если такой отказ или задержка осуществляются в соответствии с настоящим Договором и/или Дополнительным соглашением.</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Стороны</w:t>
      </w:r>
      <w:r w:rsidRPr="0084761F">
        <w:rPr>
          <w:rFonts w:ascii="Times New Roman" w:eastAsia="Times New Roman" w:hAnsi="Times New Roman" w:cs="Times New Roman"/>
          <w:color w:val="000000" w:themeColor="text1"/>
          <w:kern w:val="3"/>
          <w:sz w:val="20"/>
          <w:szCs w:val="20"/>
          <w:lang w:eastAsia="ru-RU"/>
        </w:rPr>
        <w:t xml:space="preserve"> соглашаются, что Банк не проводит мероприятия в отношении проверки факта выполнения работ при реализации Сопровождаемого контракта.</w:t>
      </w:r>
    </w:p>
    <w:p w:rsidR="0002373F" w:rsidRPr="0084761F" w:rsidRDefault="0002373F" w:rsidP="00077AFD">
      <w:pPr>
        <w:widowControl w:val="0"/>
        <w:numPr>
          <w:ilvl w:val="1"/>
          <w:numId w:val="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Банк ежемесячно, не позднее 25 числа месяца, следующего за отчетным периодом предоставляет Заказчику по сопровождаемому контракту с соблюдением положений законодательства Российской Федерации о банковской тайне :</w:t>
      </w:r>
    </w:p>
    <w:p w:rsidR="0002373F" w:rsidRPr="0084761F" w:rsidRDefault="0002373F" w:rsidP="00077AFD">
      <w:pPr>
        <w:widowControl w:val="0"/>
        <w:numPr>
          <w:ilvl w:val="2"/>
          <w:numId w:val="9"/>
        </w:numPr>
        <w:tabs>
          <w:tab w:val="left" w:pos="0"/>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02373F" w:rsidRPr="0084761F" w:rsidRDefault="0002373F" w:rsidP="00077AFD">
      <w:pPr>
        <w:widowControl w:val="0"/>
        <w:numPr>
          <w:ilvl w:val="2"/>
          <w:numId w:val="9"/>
        </w:numPr>
        <w:tabs>
          <w:tab w:val="left" w:pos="0"/>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отчет, включающий:</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а) отчет по отдельному счету подрядчика, субподрядчика о проведении операций в форме выписки о движении денежных средств по отдельному счету за отчетный календарный месяц, </w:t>
      </w:r>
      <w:proofErr w:type="spellStart"/>
      <w:r w:rsidRPr="0084761F">
        <w:rPr>
          <w:rFonts w:ascii="Times New Roman" w:eastAsia="Times New Roman" w:hAnsi="Times New Roman" w:cs="Times New Roman"/>
          <w:color w:val="000000" w:themeColor="text1"/>
          <w:kern w:val="3"/>
          <w:sz w:val="20"/>
          <w:szCs w:val="20"/>
        </w:rPr>
        <w:t>оборотно</w:t>
      </w:r>
      <w:proofErr w:type="spellEnd"/>
      <w:r w:rsidRPr="0084761F">
        <w:rPr>
          <w:rFonts w:ascii="Times New Roman" w:eastAsia="Times New Roman" w:hAnsi="Times New Roman" w:cs="Times New Roman"/>
          <w:color w:val="000000" w:themeColor="text1"/>
          <w:kern w:val="3"/>
          <w:sz w:val="20"/>
          <w:szCs w:val="20"/>
        </w:rPr>
        <w:t>-сальдовой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б) информацию о результатах мониторинга соблюдения подрядчиками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в) информацию о соответствии содержания документов, подтверждающих исполнение контракта, представляемых подрядчиком и субподрядчиками,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анализ информации о соответствии стоимости определенных договором подрядчика с субподрядчиком видов строительных работ среднерыночным значениям;</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02373F" w:rsidRPr="0084761F" w:rsidRDefault="0002373F" w:rsidP="00077AFD">
      <w:pPr>
        <w:tabs>
          <w:tab w:val="left" w:pos="0"/>
        </w:tabs>
        <w:suppressAutoHyphens/>
        <w:autoSpaceDN w:val="0"/>
        <w:spacing w:after="0" w:line="240" w:lineRule="auto"/>
        <w:ind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02373F" w:rsidRPr="0084761F" w:rsidRDefault="0002373F" w:rsidP="00077AFD">
      <w:pPr>
        <w:widowControl w:val="0"/>
        <w:numPr>
          <w:ilvl w:val="2"/>
          <w:numId w:val="9"/>
        </w:numPr>
        <w:tabs>
          <w:tab w:val="left" w:pos="0"/>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сведения о результатах проведенной Банком идентификации подрядчика, субподрядчика при открытии ему отдельного счета.</w:t>
      </w:r>
    </w:p>
    <w:p w:rsidR="0002373F" w:rsidRPr="0084761F" w:rsidRDefault="0002373F" w:rsidP="00077AFD">
      <w:pPr>
        <w:widowControl w:val="0"/>
        <w:numPr>
          <w:ilvl w:val="1"/>
          <w:numId w:val="4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подтверждения Заказчиком исполнения Исполнителем своих обязательств.</w:t>
      </w:r>
    </w:p>
    <w:p w:rsidR="0002373F" w:rsidRPr="0084761F" w:rsidRDefault="0002373F" w:rsidP="00077AFD">
      <w:pPr>
        <w:widowControl w:val="0"/>
        <w:numPr>
          <w:ilvl w:val="1"/>
          <w:numId w:val="4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 xml:space="preserve">Стороны соглашаются, что </w:t>
      </w:r>
      <w:r w:rsidRPr="0084761F">
        <w:rPr>
          <w:rFonts w:ascii="Times New Roman" w:eastAsia="Times New Roman" w:hAnsi="Times New Roman" w:cs="Times New Roman"/>
          <w:color w:val="000000" w:themeColor="text1"/>
          <w:kern w:val="3"/>
          <w:sz w:val="20"/>
          <w:szCs w:val="20"/>
          <w:lang w:eastAsia="ru-RU"/>
        </w:rPr>
        <w:t>после получения Банком от Заказчика информации об исполнении Сопровождаемого контракта Дополнительное соглашение с Исполнителями считается расторгнутым.</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ПРАВА И ОБЯЗАННОСТИ БАНКА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 xml:space="preserve">Банк обязуется открывать отдельные счета и заключать с Исполнителями Дополнительное соглашение, форма которого определена в приложении № 2 к Договору, при обращении Исполнителей в Банк в соответствии с условиями настоящего Договора и порядком, указанным на интернет сайте Банка по адресу </w:t>
      </w:r>
      <w:hyperlink r:id="rId29" w:history="1">
        <w:r w:rsidRPr="0084761F">
          <w:rPr>
            <w:rFonts w:ascii="Times New Roman" w:eastAsia="Arial Unicode MS" w:hAnsi="Times New Roman" w:cs="Times New Roman"/>
            <w:color w:val="000000" w:themeColor="text1"/>
            <w:kern w:val="3"/>
            <w:sz w:val="20"/>
            <w:szCs w:val="20"/>
            <w:lang w:eastAsia="ru-RU"/>
          </w:rPr>
          <w:t>www.gazprombank.ru</w:t>
        </w:r>
      </w:hyperlink>
      <w:r w:rsidRPr="0084761F">
        <w:rPr>
          <w:rFonts w:ascii="Times New Roman" w:eastAsia="Arial Unicode MS" w:hAnsi="Times New Roman" w:cs="Times New Roman"/>
          <w:color w:val="000000" w:themeColor="text1"/>
          <w:kern w:val="3"/>
          <w:sz w:val="20"/>
          <w:szCs w:val="20"/>
          <w:lang w:eastAsia="ru-RU"/>
        </w:rPr>
        <w:t>. Банк не несет ответственности за действия и/или бездействие Исполнителей, связанные с проведением расчетов без использования Отдельных счетов.</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 xml:space="preserve">Банк вправе расторгнуть с Исполнителем Договор банковского счета и Дополнительное соглашение на основании  пункта 5.2 статьи 7 Федерального закона </w:t>
      </w:r>
      <w:r w:rsidRPr="0084761F">
        <w:rPr>
          <w:rFonts w:ascii="Times New Roman" w:eastAsia="Arial Unicode MS" w:hAnsi="Times New Roman" w:cs="Times New Roman"/>
          <w:color w:val="000000" w:themeColor="text1"/>
          <w:kern w:val="3"/>
          <w:sz w:val="20"/>
          <w:szCs w:val="20"/>
          <w:lang w:eastAsia="ru-RU"/>
        </w:rPr>
        <w:br/>
      </w:r>
      <w:r w:rsidRPr="0084761F">
        <w:rPr>
          <w:rFonts w:ascii="Times New Roman" w:eastAsia="Arial Unicode MS" w:hAnsi="Times New Roman" w:cs="Times New Roman"/>
          <w:color w:val="000000" w:themeColor="text1"/>
          <w:kern w:val="3"/>
          <w:sz w:val="20"/>
          <w:szCs w:val="20"/>
          <w:lang w:eastAsia="ru-RU"/>
        </w:rPr>
        <w:lastRenderedPageBreak/>
        <w:t>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обязуется отказывать Исполнителям в приеме распоряжений на перевод в случаях, установленных настоящим Договором, договором банковского счета и Дополнительным соглашением, заключаемым между Банком и Исполнителем.</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обязуется соблюдать режим использования Отдельного счета и осуществлять контроль за его соблюдением.</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обязуется предоставлять Заказчику ежемесячные отчеты по услуге Расширенного банковского сопровождения контракта в соответствии с условиями Договора.</w:t>
      </w:r>
    </w:p>
    <w:p w:rsidR="0002373F" w:rsidRPr="0084761F" w:rsidRDefault="0002373F" w:rsidP="00077AFD">
      <w:pPr>
        <w:numPr>
          <w:ilvl w:val="1"/>
          <w:numId w:val="48"/>
        </w:numPr>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имеет право требовать от Подрядчика предоставления копии Сопровождаемого контракта, заверенного Заказчиком, а также копий дополнений и изменений к Сопровождаемому контракту.</w:t>
      </w:r>
    </w:p>
    <w:p w:rsidR="0002373F" w:rsidRPr="0084761F" w:rsidRDefault="0002373F" w:rsidP="00077AFD">
      <w:pPr>
        <w:numPr>
          <w:ilvl w:val="1"/>
          <w:numId w:val="48"/>
        </w:numPr>
        <w:tabs>
          <w:tab w:val="left" w:pos="851"/>
          <w:tab w:val="left" w:pos="1134"/>
        </w:tabs>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имеет право направлять Заказчику запросы и получать от Заказчика ответы в отношении, связанные с исполнением настоящего Договора.</w:t>
      </w:r>
    </w:p>
    <w:p w:rsidR="0002373F" w:rsidRPr="0084761F" w:rsidRDefault="0002373F" w:rsidP="00077AFD">
      <w:pPr>
        <w:numPr>
          <w:ilvl w:val="1"/>
          <w:numId w:val="48"/>
        </w:numPr>
        <w:tabs>
          <w:tab w:val="left" w:pos="851"/>
          <w:tab w:val="left" w:pos="1134"/>
        </w:tabs>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не несет ответственности за неисполнение или ненадлежащее исполнение своих обязательств по настоящему Договору перед Заказчиком в случае совершения третьими лицами, являющимися Исполнителями и открывшими Отдельные счета в целях проведения операций при исполнении Сопровождаемого контракта, юридически значимых действий в соответствии с требованиями действующего законодательства в отношении Отдельных счетов, исполнение которых для Банка является обязательным в соответствии с законодательством.  При совершении Исполнителем таких действий  Банк обязан не позднее следующего рабочего дня письменно уведомить об этом Заказчика.</w:t>
      </w:r>
    </w:p>
    <w:p w:rsidR="0002373F" w:rsidRPr="0084761F" w:rsidRDefault="0002373F" w:rsidP="00077AFD">
      <w:pPr>
        <w:numPr>
          <w:ilvl w:val="1"/>
          <w:numId w:val="48"/>
        </w:numPr>
        <w:tabs>
          <w:tab w:val="left" w:pos="851"/>
          <w:tab w:val="left" w:pos="1134"/>
        </w:tabs>
        <w:spacing w:after="0" w:line="240" w:lineRule="auto"/>
        <w:ind w:left="0" w:firstLine="709"/>
        <w:jc w:val="both"/>
        <w:rPr>
          <w:rFonts w:ascii="Times New Roman" w:eastAsia="Arial Unicode MS" w:hAnsi="Times New Roman" w:cs="Times New Roman"/>
          <w:color w:val="000000" w:themeColor="text1"/>
          <w:kern w:val="3"/>
          <w:sz w:val="20"/>
          <w:szCs w:val="20"/>
          <w:lang w:eastAsia="ru-RU"/>
        </w:rPr>
      </w:pPr>
      <w:r w:rsidRPr="0084761F">
        <w:rPr>
          <w:rFonts w:ascii="Times New Roman" w:eastAsia="Arial Unicode MS" w:hAnsi="Times New Roman" w:cs="Times New Roman"/>
          <w:color w:val="000000" w:themeColor="text1"/>
          <w:kern w:val="3"/>
          <w:sz w:val="20"/>
          <w:szCs w:val="20"/>
          <w:lang w:eastAsia="ru-RU"/>
        </w:rPr>
        <w:t>Банк обязуется после получения от Заказчика информации об исполнении Сопровождаемого контракта осуществить перевод денежных средств с отдельного счёта Подрядчика на основании Заявки на перевод по указанным реквизитам.</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ПРАВА И ОБЯЗАННОСТИ ПОДРЯДЧИКА</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Подрядчик обязан предоставить Банку сканированные копии дополнений и изменений к Сопровождаемому контракту в течение 10 (Десяти) рабочих дней с даты их подписания. Стороны соглашаются, что банковское сопровождение Сопровождаемого контракта, осуществляемое на основании имеющейся в Банке информации по Сопровождаемому контракту (в том числе без учета дополнений и изменений Сопровождаемого контракта, не представленных в Банк), рассматривается сторонами как надлежащее исполнение настоящего Договора. </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обязан указывать в договорах с контрагентами, выполняющими работы, оказывающими услуги или поставляющими товары на сумму более 100 000 (Сто тысяч) рублей по Объекту в целом и являющимися Исполнителями в отношении Сопровождаемого контракта, обязанность таких контрагентов об открытии Отдельного счета в Банке и подписании с Банком Дополнительного соглашения, проведении расчетов между Исполнителями в отношении Сопровождаемого контракта исключительно с использованием Отдельных счетов, а также о требовании указывать Сопровождаемый контракт в предмете договоров, заключаемых с Исполнителями.</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обязан определять в договорах, заключаемых с контрагентами, являющимися Исполнителями в отношении Сопровождаемого контракта, условия осуществления расчетов в рамках исполнения обязательств по таким договорам:</w:t>
      </w:r>
    </w:p>
    <w:p w:rsidR="0002373F" w:rsidRPr="0084761F" w:rsidRDefault="0002373F" w:rsidP="00077AFD">
      <w:pPr>
        <w:widowControl w:val="0"/>
        <w:numPr>
          <w:ilvl w:val="0"/>
          <w:numId w:val="4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об обязанности Исполнителей целевого использования денежных средств, в соответствии с условиями настоящего договора;</w:t>
      </w:r>
    </w:p>
    <w:p w:rsidR="0002373F" w:rsidRPr="0084761F" w:rsidRDefault="0002373F" w:rsidP="00077AFD">
      <w:pPr>
        <w:widowControl w:val="0"/>
        <w:numPr>
          <w:ilvl w:val="0"/>
          <w:numId w:val="4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02373F" w:rsidRPr="0084761F" w:rsidRDefault="0002373F" w:rsidP="00077AFD">
      <w:pPr>
        <w:widowControl w:val="0"/>
        <w:numPr>
          <w:ilvl w:val="0"/>
          <w:numId w:val="4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указывать Сопровождаемый контракт в предмете договоров, заключаемых с Исполнителями;</w:t>
      </w:r>
    </w:p>
    <w:p w:rsidR="0002373F" w:rsidRPr="0084761F" w:rsidRDefault="0002373F" w:rsidP="00077AFD">
      <w:pPr>
        <w:widowControl w:val="0"/>
        <w:numPr>
          <w:ilvl w:val="0"/>
          <w:numId w:val="4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об обязанности Исполнителей в течение 5 дней с даты заключения соответствующих договоров направить документы в Банк для открытия отдельного банковского счета в Банке, используемый исключительно для финансирования расходов по строительству объекта;</w:t>
      </w:r>
    </w:p>
    <w:p w:rsidR="0002373F" w:rsidRPr="0084761F" w:rsidRDefault="0002373F" w:rsidP="00077AFD">
      <w:pPr>
        <w:widowControl w:val="0"/>
        <w:numPr>
          <w:ilvl w:val="0"/>
          <w:numId w:val="42"/>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Об обязанности Исполнителей при заключении договоров субподряда (</w:t>
      </w:r>
      <w:proofErr w:type="spellStart"/>
      <w:r w:rsidRPr="0084761F">
        <w:rPr>
          <w:rFonts w:ascii="Times New Roman" w:eastAsia="Calibri" w:hAnsi="Times New Roman" w:cs="Times New Roman"/>
          <w:color w:val="000000" w:themeColor="text1"/>
          <w:sz w:val="20"/>
          <w:szCs w:val="20"/>
          <w:lang w:eastAsia="ru-RU"/>
        </w:rPr>
        <w:t>субпоставки</w:t>
      </w:r>
      <w:proofErr w:type="spellEnd"/>
      <w:r w:rsidRPr="0084761F">
        <w:rPr>
          <w:rFonts w:ascii="Times New Roman" w:eastAsia="Calibri" w:hAnsi="Times New Roman" w:cs="Times New Roman"/>
          <w:color w:val="000000" w:themeColor="text1"/>
          <w:sz w:val="20"/>
          <w:szCs w:val="20"/>
          <w:lang w:eastAsia="ru-RU"/>
        </w:rPr>
        <w:t>) обеспечить включение в заключаемые договора обязательство субподрядчиков (субпоставщиков) открыть отдельные банковские счета в Банке и проводить расчеты по договорам исключительно через них.</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несет ответственность за согласование настоящего Договора с Заказчиком, если требование о согласовании Договора установлено Сопровождаемым контрактом и/или иными договорами, заключенными между Заказчиком и Подрядчиком согласно отношениям по Сопровождаемому контракту.</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уполномочивает и поручает Банку предоставлять Заказчику отчеты, определенные настоящим Договором, а также рассматривать письменные обращения Заказчика и предоставлять Заказчику письменные ответы в отношении исполнения настоящего Договора.</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Подрядчик обязан предоставлять Банку сведения о привлекаемых им при исполнении обязательств по Сопровождаемому контракту Исполнителях (полное наименование Исполнителя, </w:t>
      </w:r>
      <w:r w:rsidRPr="0084761F">
        <w:rPr>
          <w:rFonts w:ascii="Times New Roman" w:eastAsia="Times New Roman" w:hAnsi="Times New Roman" w:cs="Times New Roman"/>
          <w:color w:val="000000" w:themeColor="text1"/>
          <w:kern w:val="3"/>
          <w:sz w:val="20"/>
          <w:szCs w:val="20"/>
        </w:rPr>
        <w:lastRenderedPageBreak/>
        <w:t xml:space="preserve">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случае если указанные в настоящем пункте сведения о привлекаемых  Подрядчиком при исполнении обязательств по Сопровождаемому контракту Исполнителях имеются в Обосновывающих документах (Договоре/Контракте), указанных в п. 1.8 настоящего Договора, требование настоящего пункта считаются надлежащим образом исполненным Подрядчиком. </w:t>
      </w:r>
    </w:p>
    <w:p w:rsidR="0002373F" w:rsidRPr="0084761F" w:rsidRDefault="0002373F" w:rsidP="00077AFD">
      <w:pPr>
        <w:widowControl w:val="0"/>
        <w:numPr>
          <w:ilvl w:val="1"/>
          <w:numId w:val="39"/>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обязуется рассматривать запросы Банка в отношении настоящего Договора и направлять ответы на запросы Банка, в том числе по предоставлению дополнительной документации.</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ОТВЕТСТВЕННОСТЬ СТОРОН</w:t>
      </w:r>
    </w:p>
    <w:p w:rsidR="0002373F" w:rsidRPr="0084761F" w:rsidRDefault="0002373F" w:rsidP="00077AFD">
      <w:pPr>
        <w:widowControl w:val="0"/>
        <w:numPr>
          <w:ilvl w:val="1"/>
          <w:numId w:val="1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 условиями Договора.</w:t>
      </w:r>
    </w:p>
    <w:p w:rsidR="0002373F" w:rsidRPr="0084761F" w:rsidRDefault="0002373F" w:rsidP="00077AFD">
      <w:pPr>
        <w:widowControl w:val="0"/>
        <w:numPr>
          <w:ilvl w:val="1"/>
          <w:numId w:val="1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Подрядчик  несет ответственность за предоставление в Банк Сопровождаемого контракта, любых дополнений и изменений, необходимых для банковского сопровождения Сопровождаемого контракта.</w:t>
      </w:r>
    </w:p>
    <w:p w:rsidR="0002373F" w:rsidRPr="0084761F" w:rsidRDefault="0002373F" w:rsidP="00077AFD">
      <w:pPr>
        <w:widowControl w:val="0"/>
        <w:numPr>
          <w:ilvl w:val="1"/>
          <w:numId w:val="1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Банк не несет ответственность за отказ в исполнении Распоряжения на перевод Исполнителя и/или задержки в исполнении Распоряжения на перевод Исполнителя, если такой отказ и/или задержка осуществляются в соответствии с условиями Договора.</w:t>
      </w:r>
    </w:p>
    <w:p w:rsidR="0002373F" w:rsidRPr="0084761F" w:rsidRDefault="0002373F" w:rsidP="00077AFD">
      <w:pPr>
        <w:widowControl w:val="0"/>
        <w:numPr>
          <w:ilvl w:val="1"/>
          <w:numId w:val="11"/>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Банк не несет ответственности за качество и фактическое выполнение работ по Сопровождаемому контракту.</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ПОРЯДОК РАЗРЕШЕНИЯ СПОРОВ</w:t>
      </w:r>
    </w:p>
    <w:p w:rsidR="0002373F" w:rsidRPr="0084761F" w:rsidRDefault="0002373F" w:rsidP="00077AFD">
      <w:pPr>
        <w:widowControl w:val="0"/>
        <w:numPr>
          <w:ilvl w:val="1"/>
          <w:numId w:val="12"/>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В случае возникновения между Банком и Подрядчиком  споров по вопросам исполнения Договора Стороны обязуются урегулировать их путем переговоров между собой.</w:t>
      </w:r>
    </w:p>
    <w:p w:rsidR="0002373F" w:rsidRPr="0084761F" w:rsidRDefault="0002373F" w:rsidP="00077AFD">
      <w:pPr>
        <w:widowControl w:val="0"/>
        <w:numPr>
          <w:ilvl w:val="1"/>
          <w:numId w:val="12"/>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Разногласия, по которым Стороны не достигнут соглашения путем переговоров, подлежат разрешению в Арбитражном суде г. Ивановской области.</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СРОК ДЕЙСТВИЯ ДОГОВОРА</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Договор вступает в силу с даты его подписания.</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 xml:space="preserve">Договор прекращает свое действие: </w:t>
      </w:r>
    </w:p>
    <w:p w:rsidR="0002373F" w:rsidRPr="0084761F" w:rsidRDefault="0002373F" w:rsidP="00077AFD">
      <w:pPr>
        <w:widowControl w:val="0"/>
        <w:numPr>
          <w:ilvl w:val="0"/>
          <w:numId w:val="13"/>
        </w:numPr>
        <w:tabs>
          <w:tab w:val="left" w:pos="709"/>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 момента поступления в Банк уведомления Заказчика об исполнении сопровождаемого контракта;</w:t>
      </w:r>
    </w:p>
    <w:p w:rsidR="0002373F" w:rsidRPr="0084761F" w:rsidRDefault="0002373F" w:rsidP="00077AFD">
      <w:pPr>
        <w:widowControl w:val="0"/>
        <w:numPr>
          <w:ilvl w:val="0"/>
          <w:numId w:val="13"/>
        </w:numPr>
        <w:tabs>
          <w:tab w:val="left" w:pos="709"/>
        </w:tabs>
        <w:suppressAutoHyphens/>
        <w:autoSpaceDN w:val="0"/>
        <w:spacing w:after="0" w:line="240" w:lineRule="auto"/>
        <w:ind w:left="0" w:firstLine="709"/>
        <w:jc w:val="both"/>
        <w:textAlignment w:val="baseline"/>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в случае прекращения договора отдельного банковского счета.</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Договор составлен в двух экземплярах, имеющих равную юридическую силу, один из которых находится у Подрядчика, второй - в Банке.</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Договор может быть изменен или дополнен по соглашению Сторон, если такое изменение или дополнение не будет противоречить требованиям законодательства Российской Федерации и нормативных документов Банка России.</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Договор может быть расторгнут по инициативе Сторон в порядке, установленном законодательством Российской Федерации.</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Стороны соглашаются, что Договор считается расторгнутым при расторжении Сопровождаемого контракта между Заказчиком и Подрядчиком и/или исключения записи о Подрядчике из Единого государственного реестра юридических лиц или из Единого государственного реестра индивидуальных предпринимателей..</w:t>
      </w:r>
    </w:p>
    <w:p w:rsidR="0002373F" w:rsidRPr="0084761F" w:rsidRDefault="0002373F" w:rsidP="00077AFD">
      <w:pPr>
        <w:widowControl w:val="0"/>
        <w:numPr>
          <w:ilvl w:val="1"/>
          <w:numId w:val="43"/>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Все приложения к Договору являются его неотъемлемыми частями</w:t>
      </w: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ПРИЛОЖЕНИЯ</w:t>
      </w:r>
    </w:p>
    <w:p w:rsidR="0002373F" w:rsidRPr="0084761F" w:rsidRDefault="0002373F" w:rsidP="00077AFD">
      <w:pPr>
        <w:widowControl w:val="0"/>
        <w:numPr>
          <w:ilvl w:val="1"/>
          <w:numId w:val="45"/>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Форма заявки на оформление дополнительного соглашения к договору банковского счета, устанавливающего порядок осуществления расходных операций.</w:t>
      </w:r>
    </w:p>
    <w:p w:rsidR="0002373F" w:rsidRPr="0084761F" w:rsidRDefault="0002373F" w:rsidP="00077AFD">
      <w:pPr>
        <w:widowControl w:val="0"/>
        <w:numPr>
          <w:ilvl w:val="1"/>
          <w:numId w:val="45"/>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Форма дополнительного соглашения к договору банковского счета, устанавливающего порядок осуществления расходных операций.</w:t>
      </w:r>
    </w:p>
    <w:p w:rsidR="0002373F" w:rsidRPr="0084761F" w:rsidRDefault="0002373F" w:rsidP="00077AFD">
      <w:pPr>
        <w:widowControl w:val="0"/>
        <w:numPr>
          <w:ilvl w:val="1"/>
          <w:numId w:val="45"/>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Форма заявки на оформление дополнительного соглашения к договору банковского счета, отменяющего порядок осуществления расходных операций.</w:t>
      </w:r>
    </w:p>
    <w:p w:rsidR="0002373F" w:rsidRPr="0084761F" w:rsidRDefault="0002373F" w:rsidP="00077AFD">
      <w:pPr>
        <w:widowControl w:val="0"/>
        <w:numPr>
          <w:ilvl w:val="1"/>
          <w:numId w:val="45"/>
        </w:numPr>
        <w:tabs>
          <w:tab w:val="left" w:pos="709"/>
        </w:tabs>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Форма дополнительного соглашения к договору банковского счета, отменяющего порядок осуществления расходных операций.</w:t>
      </w:r>
    </w:p>
    <w:p w:rsidR="0002373F" w:rsidRPr="0084761F" w:rsidRDefault="0002373F" w:rsidP="00077AFD">
      <w:pPr>
        <w:suppressAutoHyphens/>
        <w:autoSpaceDN w:val="0"/>
        <w:spacing w:after="0" w:line="240" w:lineRule="auto"/>
        <w:rPr>
          <w:rFonts w:ascii="Times New Roman" w:eastAsia="Times New Roman" w:hAnsi="Times New Roman" w:cs="Times New Roman"/>
          <w:b/>
          <w:bCs/>
          <w:color w:val="000000" w:themeColor="text1"/>
          <w:kern w:val="3"/>
          <w:sz w:val="20"/>
          <w:szCs w:val="20"/>
          <w:lang w:eastAsia="ru-RU"/>
        </w:rPr>
      </w:pPr>
    </w:p>
    <w:p w:rsidR="0002373F" w:rsidRPr="0084761F" w:rsidRDefault="0002373F" w:rsidP="00077AFD">
      <w:pPr>
        <w:widowControl w:val="0"/>
        <w:numPr>
          <w:ilvl w:val="0"/>
          <w:numId w:val="6"/>
        </w:numPr>
        <w:suppressAutoHyphens/>
        <w:autoSpaceDN w:val="0"/>
        <w:spacing w:after="0" w:line="240" w:lineRule="auto"/>
        <w:ind w:hanging="432"/>
        <w:jc w:val="center"/>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АДРЕСА, РЕКВИЗИТЫ И ПОДПИСИ СТОРОН</w:t>
      </w:r>
    </w:p>
    <w:p w:rsidR="0002373F" w:rsidRPr="0084761F" w:rsidRDefault="0002373F" w:rsidP="00077AFD">
      <w:pPr>
        <w:spacing w:after="0" w:line="240" w:lineRule="auto"/>
        <w:rPr>
          <w:rFonts w:ascii="Times New Roman" w:eastAsia="Times New Roman" w:hAnsi="Times New Roman" w:cs="Times New Roman"/>
          <w:vanish/>
          <w:color w:val="000000" w:themeColor="text1"/>
          <w:sz w:val="20"/>
          <w:szCs w:val="20"/>
          <w:lang w:eastAsia="ru-RU"/>
        </w:rPr>
      </w:pPr>
    </w:p>
    <w:tbl>
      <w:tblPr>
        <w:tblW w:w="9570" w:type="dxa"/>
        <w:tblInd w:w="-8"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Банк:</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Подрядчик:</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 /_____________/</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______________________   / __________/</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bl>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bl>
      <w:tblPr>
        <w:tblW w:w="0" w:type="auto"/>
        <w:jc w:val="right"/>
        <w:tblLook w:val="01E0" w:firstRow="1" w:lastRow="1" w:firstColumn="1" w:lastColumn="1" w:noHBand="0" w:noVBand="0"/>
      </w:tblPr>
      <w:tblGrid>
        <w:gridCol w:w="4659"/>
        <w:gridCol w:w="4696"/>
      </w:tblGrid>
      <w:tr w:rsidR="0084761F" w:rsidRPr="0084761F" w:rsidTr="0034299A">
        <w:trPr>
          <w:jc w:val="right"/>
        </w:trPr>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br w:type="page"/>
            </w:r>
            <w:r w:rsidRPr="0084761F">
              <w:rPr>
                <w:rFonts w:ascii="Times New Roman" w:eastAsia="Times New Roman" w:hAnsi="Times New Roman" w:cs="Times New Roman"/>
                <w:color w:val="000000" w:themeColor="text1"/>
                <w:sz w:val="20"/>
                <w:szCs w:val="20"/>
                <w:lang w:eastAsia="ru-RU"/>
              </w:rPr>
              <w:br w:type="page"/>
            </w:r>
            <w:r w:rsidRPr="0084761F">
              <w:rPr>
                <w:rFonts w:ascii="Times New Roman" w:eastAsia="Times New Roman" w:hAnsi="Times New Roman" w:cs="Times New Roman"/>
                <w:color w:val="000000" w:themeColor="text1"/>
                <w:sz w:val="20"/>
                <w:szCs w:val="20"/>
                <w:lang w:eastAsia="ru-RU"/>
              </w:rPr>
              <w:br w:type="page"/>
            </w:r>
            <w:r w:rsidRPr="0084761F">
              <w:rPr>
                <w:rFonts w:ascii="Times New Roman" w:eastAsia="Times New Roman" w:hAnsi="Times New Roman" w:cs="Times New Roman"/>
                <w:color w:val="000000" w:themeColor="text1"/>
                <w:sz w:val="20"/>
                <w:szCs w:val="20"/>
                <w:lang w:eastAsia="ru-RU"/>
              </w:rPr>
              <w:br w:type="page"/>
            </w:r>
          </w:p>
          <w:p w:rsidR="00F55689" w:rsidRPr="0084761F" w:rsidRDefault="00F55689" w:rsidP="00077AFD">
            <w:pPr>
              <w:spacing w:after="0" w:line="240" w:lineRule="auto"/>
              <w:rPr>
                <w:rFonts w:ascii="Times New Roman" w:eastAsia="Times New Roman" w:hAnsi="Times New Roman" w:cs="Times New Roman"/>
                <w:color w:val="000000" w:themeColor="text1"/>
                <w:sz w:val="20"/>
                <w:szCs w:val="20"/>
                <w:lang w:eastAsia="ru-RU"/>
              </w:rPr>
            </w:pPr>
          </w:p>
          <w:p w:rsidR="00F55689" w:rsidRPr="0084761F" w:rsidRDefault="00F55689" w:rsidP="00077AFD">
            <w:pPr>
              <w:spacing w:after="0" w:line="240" w:lineRule="auto"/>
              <w:rPr>
                <w:rFonts w:ascii="Times New Roman" w:eastAsia="Times New Roman" w:hAnsi="Times New Roman" w:cs="Times New Roman"/>
                <w:color w:val="000000" w:themeColor="text1"/>
                <w:sz w:val="20"/>
                <w:szCs w:val="20"/>
                <w:lang w:eastAsia="ru-RU"/>
              </w:rPr>
            </w:pPr>
          </w:p>
        </w:tc>
        <w:tc>
          <w:tcPr>
            <w:tcW w:w="4786" w:type="dxa"/>
          </w:tcPr>
          <w:p w:rsidR="00F55689" w:rsidRPr="0084761F" w:rsidRDefault="00F55689" w:rsidP="00077AFD">
            <w:pPr>
              <w:pageBreakBefore/>
              <w:spacing w:after="0" w:line="240" w:lineRule="auto"/>
              <w:rPr>
                <w:rFonts w:ascii="Times New Roman" w:eastAsia="Times New Roman" w:hAnsi="Times New Roman" w:cs="Times New Roman"/>
                <w:b/>
                <w:color w:val="000000" w:themeColor="text1"/>
                <w:sz w:val="20"/>
                <w:szCs w:val="20"/>
                <w:lang w:eastAsia="ru-RU"/>
              </w:rPr>
            </w:pPr>
          </w:p>
          <w:p w:rsidR="00F55689" w:rsidRPr="0084761F" w:rsidRDefault="00F55689" w:rsidP="00077AFD">
            <w:pPr>
              <w:pageBreakBefore/>
              <w:spacing w:after="0" w:line="240" w:lineRule="auto"/>
              <w:rPr>
                <w:rFonts w:ascii="Times New Roman" w:eastAsia="Times New Roman" w:hAnsi="Times New Roman" w:cs="Times New Roman"/>
                <w:b/>
                <w:color w:val="000000" w:themeColor="text1"/>
                <w:sz w:val="20"/>
                <w:szCs w:val="20"/>
                <w:lang w:eastAsia="ru-RU"/>
              </w:rPr>
            </w:pPr>
          </w:p>
          <w:p w:rsidR="0002373F" w:rsidRPr="0084761F" w:rsidRDefault="0002373F" w:rsidP="00077AFD">
            <w:pPr>
              <w:pageBreakBefore/>
              <w:spacing w:after="0" w:line="240" w:lineRule="auto"/>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Приложение № 1</w:t>
            </w:r>
          </w:p>
        </w:tc>
      </w:tr>
      <w:tr w:rsidR="0084761F" w:rsidRPr="0084761F" w:rsidTr="0034299A">
        <w:trPr>
          <w:jc w:val="right"/>
        </w:trPr>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c>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 Договору об оказании услуги расширенного банковского </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сопровождения контракта</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от «__» ________ 20__г. № ___________</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Код формы: [ОБС, __, ___</w:t>
            </w:r>
            <w:r w:rsidRPr="0084761F">
              <w:rPr>
                <w:rFonts w:ascii="Times New Roman" w:eastAsia="Times New Roman" w:hAnsi="Times New Roman" w:cs="Times New Roman"/>
                <w:color w:val="000000" w:themeColor="text1"/>
                <w:sz w:val="20"/>
                <w:szCs w:val="20"/>
                <w:vertAlign w:val="superscript"/>
                <w:lang w:eastAsia="ru-RU"/>
              </w:rPr>
              <w:footnoteReference w:id="4"/>
            </w:r>
            <w:r w:rsidRPr="0084761F">
              <w:rPr>
                <w:rFonts w:ascii="Times New Roman" w:eastAsia="Times New Roman" w:hAnsi="Times New Roman" w:cs="Times New Roman"/>
                <w:color w:val="000000" w:themeColor="text1"/>
                <w:sz w:val="20"/>
                <w:szCs w:val="20"/>
                <w:lang w:eastAsia="ru-RU"/>
              </w:rPr>
              <w:t xml:space="preserve">] </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c>
      </w:tr>
    </w:tbl>
    <w:p w:rsidR="0002373F" w:rsidRPr="0084761F" w:rsidRDefault="0002373F" w:rsidP="00077AFD">
      <w:pPr>
        <w:spacing w:after="0" w:line="240" w:lineRule="auto"/>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ФОРМА</w:t>
      </w:r>
    </w:p>
    <w:p w:rsidR="0002373F" w:rsidRPr="0084761F" w:rsidRDefault="00077AFD" w:rsidP="00077AFD">
      <w:pPr>
        <w:spacing w:after="0" w:line="240" w:lineRule="auto"/>
        <w:jc w:val="center"/>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(на бланке организации)</w:t>
      </w: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p>
    <w:p w:rsidR="0002373F" w:rsidRPr="0084761F" w:rsidRDefault="0002373F" w:rsidP="00077AFD">
      <w:pPr>
        <w:spacing w:after="0" w:line="240" w:lineRule="auto"/>
        <w:jc w:val="right"/>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В «Газпромбанк» (Акционерное общество)</w:t>
      </w:r>
    </w:p>
    <w:p w:rsidR="0002373F" w:rsidRPr="0084761F" w:rsidRDefault="0002373F" w:rsidP="00077AFD">
      <w:pPr>
        <w:spacing w:after="0" w:line="240" w:lineRule="auto"/>
        <w:jc w:val="center"/>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ЗАЯВКА</w:t>
      </w:r>
    </w:p>
    <w:p w:rsidR="0002373F" w:rsidRPr="0084761F" w:rsidRDefault="0002373F" w:rsidP="00077AFD">
      <w:pPr>
        <w:spacing w:after="0" w:line="240" w:lineRule="auto"/>
        <w:jc w:val="center"/>
        <w:rPr>
          <w:rFonts w:ascii="Times New Roman" w:eastAsia="Times New Roman" w:hAnsi="Times New Roman" w:cs="Times New Roman"/>
          <w:caps/>
          <w:color w:val="000000" w:themeColor="text1"/>
          <w:spacing w:val="10"/>
          <w:sz w:val="20"/>
          <w:szCs w:val="20"/>
          <w:lang w:eastAsia="ru-RU"/>
        </w:rPr>
      </w:pPr>
      <w:r w:rsidRPr="0084761F">
        <w:rPr>
          <w:rFonts w:ascii="Times New Roman" w:eastAsia="Times New Roman" w:hAnsi="Times New Roman" w:cs="Times New Roman"/>
          <w:caps/>
          <w:color w:val="000000" w:themeColor="text1"/>
          <w:spacing w:val="10"/>
          <w:sz w:val="20"/>
          <w:szCs w:val="20"/>
          <w:lang w:eastAsia="ru-RU"/>
        </w:rPr>
        <w:t xml:space="preserve">на ОФОРМЛЕНИЕ ДОПОЛНИТЕЛЬНого СОГЛАШЕНИя </w:t>
      </w:r>
    </w:p>
    <w:p w:rsidR="0002373F" w:rsidRPr="0084761F" w:rsidRDefault="0002373F" w:rsidP="00077AFD">
      <w:pPr>
        <w:spacing w:after="0" w:line="240" w:lineRule="auto"/>
        <w:jc w:val="center"/>
        <w:rPr>
          <w:rFonts w:ascii="Times New Roman" w:eastAsia="Times New Roman" w:hAnsi="Times New Roman" w:cs="Times New Roman"/>
          <w:bCs/>
          <w:caps/>
          <w:color w:val="000000" w:themeColor="text1"/>
          <w:spacing w:val="10"/>
          <w:sz w:val="20"/>
          <w:szCs w:val="20"/>
          <w:lang w:eastAsia="zh-CN"/>
        </w:rPr>
      </w:pPr>
      <w:r w:rsidRPr="0084761F">
        <w:rPr>
          <w:rFonts w:ascii="Times New Roman" w:eastAsia="Times New Roman" w:hAnsi="Times New Roman" w:cs="Times New Roman"/>
          <w:bCs/>
          <w:caps/>
          <w:color w:val="000000" w:themeColor="text1"/>
          <w:spacing w:val="10"/>
          <w:sz w:val="20"/>
          <w:szCs w:val="20"/>
          <w:lang w:eastAsia="zh-CN"/>
        </w:rPr>
        <w:t xml:space="preserve">К ДОГОВОРУ БАНКОВСКОГО СЧЕТА </w:t>
      </w:r>
      <w:r w:rsidRPr="0084761F">
        <w:rPr>
          <w:rFonts w:ascii="Times New Roman" w:eastAsia="Times New Roman" w:hAnsi="Times New Roman" w:cs="Times New Roman"/>
          <w:caps/>
          <w:color w:val="000000" w:themeColor="text1"/>
          <w:spacing w:val="10"/>
          <w:sz w:val="20"/>
          <w:szCs w:val="20"/>
          <w:lang w:eastAsia="ru-RU"/>
        </w:rPr>
        <w:t>в валюте РоссийскОЙ ФЕДЕРАЦИИ,</w:t>
      </w:r>
      <w:r w:rsidRPr="0084761F">
        <w:rPr>
          <w:rFonts w:ascii="Times New Roman" w:eastAsia="Times New Roman" w:hAnsi="Times New Roman" w:cs="Times New Roman"/>
          <w:bCs/>
          <w:caps/>
          <w:color w:val="000000" w:themeColor="text1"/>
          <w:spacing w:val="10"/>
          <w:sz w:val="20"/>
          <w:szCs w:val="20"/>
          <w:lang w:eastAsia="zh-CN"/>
        </w:rPr>
        <w:t xml:space="preserve">  устанавливающеГО порядок осуществления расходных операций по расчетным счетам ИСПОЛНИТЕЛЕЙ, соответствующий требованиям, предъявляемым к ОТДЕЛЬНЫМ СЧЕТАМ </w:t>
      </w:r>
    </w:p>
    <w:p w:rsidR="0002373F" w:rsidRPr="0084761F" w:rsidRDefault="0002373F" w:rsidP="00077AFD">
      <w:pPr>
        <w:spacing w:after="0" w:line="240" w:lineRule="auto"/>
        <w:jc w:val="center"/>
        <w:rPr>
          <w:rFonts w:ascii="Times New Roman" w:eastAsia="Times New Roman" w:hAnsi="Times New Roman" w:cs="Times New Roman"/>
          <w:caps/>
          <w:color w:val="000000" w:themeColor="text1"/>
          <w:spacing w:val="10"/>
          <w:sz w:val="20"/>
          <w:szCs w:val="20"/>
          <w:lang w:eastAsia="ru-RU"/>
        </w:rPr>
      </w:pPr>
    </w:p>
    <w:p w:rsidR="0002373F" w:rsidRPr="0084761F" w:rsidRDefault="0002373F" w:rsidP="00077AFD">
      <w:pPr>
        <w:spacing w:after="0" w:line="240" w:lineRule="auto"/>
        <w:ind w:firstLine="709"/>
        <w:jc w:val="both"/>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bCs/>
          <w:iCs/>
          <w:color w:val="000000" w:themeColor="text1"/>
          <w:sz w:val="20"/>
          <w:szCs w:val="20"/>
          <w:lang w:eastAsia="ru-RU"/>
        </w:rPr>
        <w:t>Просим</w:t>
      </w:r>
      <w:r w:rsidRPr="0084761F">
        <w:rPr>
          <w:rFonts w:ascii="Times New Roman" w:eastAsia="Times New Roman" w:hAnsi="Times New Roman" w:cs="Times New Roman"/>
          <w:b/>
          <w:bCs/>
          <w:iCs/>
          <w:color w:val="000000" w:themeColor="text1"/>
          <w:sz w:val="20"/>
          <w:szCs w:val="20"/>
          <w:lang w:eastAsia="ru-RU"/>
        </w:rPr>
        <w:t xml:space="preserve"> </w:t>
      </w:r>
      <w:r w:rsidRPr="0084761F">
        <w:rPr>
          <w:rFonts w:ascii="Times New Roman" w:eastAsia="Times New Roman" w:hAnsi="Times New Roman" w:cs="Times New Roman"/>
          <w:color w:val="000000" w:themeColor="text1"/>
          <w:sz w:val="20"/>
          <w:szCs w:val="20"/>
          <w:lang w:eastAsia="ru-RU"/>
        </w:rPr>
        <w:t>оформить прилагаемое Дополнительное соглашение к договору банковского счета в валюте Российской Федерации от</w:t>
      </w:r>
      <w:r w:rsidRPr="0084761F">
        <w:rPr>
          <w:rFonts w:ascii="Times New Roman" w:eastAsia="Times New Roman" w:hAnsi="Times New Roman" w:cs="Times New Roman"/>
          <w:i/>
          <w:color w:val="000000" w:themeColor="text1"/>
          <w:sz w:val="20"/>
          <w:szCs w:val="20"/>
          <w:lang w:eastAsia="ru-RU"/>
        </w:rPr>
        <w:t xml:space="preserve"> «___» ______________ _________ </w:t>
      </w:r>
      <w:r w:rsidRPr="0084761F">
        <w:rPr>
          <w:rFonts w:ascii="Times New Roman" w:eastAsia="Times New Roman" w:hAnsi="Times New Roman" w:cs="Times New Roman"/>
          <w:color w:val="000000" w:themeColor="text1"/>
          <w:sz w:val="20"/>
          <w:szCs w:val="20"/>
          <w:lang w:eastAsia="ru-RU"/>
        </w:rPr>
        <w:t>года</w:t>
      </w:r>
      <w:r w:rsidRPr="0084761F">
        <w:rPr>
          <w:rFonts w:ascii="Times New Roman" w:eastAsia="Times New Roman" w:hAnsi="Times New Roman" w:cs="Times New Roman"/>
          <w:i/>
          <w:color w:val="000000" w:themeColor="text1"/>
          <w:sz w:val="20"/>
          <w:szCs w:val="20"/>
          <w:lang w:eastAsia="ru-RU"/>
        </w:rPr>
        <w:t xml:space="preserve"> № ______________________ </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iCs/>
          <w:color w:val="000000" w:themeColor="text1"/>
          <w:sz w:val="20"/>
          <w:szCs w:val="20"/>
          <w:lang w:eastAsia="ru-RU"/>
        </w:rPr>
        <w:t xml:space="preserve">в связи с </w:t>
      </w:r>
      <w:r w:rsidRPr="0084761F">
        <w:rPr>
          <w:rFonts w:ascii="Times New Roman" w:eastAsia="Times New Roman" w:hAnsi="Times New Roman" w:cs="Times New Roman"/>
          <w:color w:val="000000" w:themeColor="text1"/>
          <w:sz w:val="20"/>
          <w:szCs w:val="20"/>
          <w:lang w:eastAsia="ru-RU"/>
        </w:rPr>
        <w:t>участием</w:t>
      </w:r>
      <w:r w:rsidRPr="0084761F">
        <w:rPr>
          <w:rFonts w:ascii="Times New Roman" w:eastAsia="Times New Roman" w:hAnsi="Times New Roman" w:cs="Times New Roman"/>
          <w:iCs/>
          <w:color w:val="000000" w:themeColor="text1"/>
          <w:sz w:val="20"/>
          <w:szCs w:val="20"/>
          <w:lang w:eastAsia="ru-RU"/>
        </w:rPr>
        <w:t xml:space="preserve"> в реализации работ в отношении контракта ___________________________________________________________, заключенного между</w:t>
      </w:r>
    </w:p>
    <w:p w:rsidR="0002373F" w:rsidRPr="0084761F" w:rsidRDefault="0002373F" w:rsidP="00077AFD">
      <w:pPr>
        <w:spacing w:after="0" w:line="240" w:lineRule="auto"/>
        <w:ind w:firstLine="709"/>
        <w:jc w:val="center"/>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(Сопровождаемый контракт)</w:t>
      </w:r>
      <w:r w:rsidRPr="0084761F">
        <w:rPr>
          <w:rFonts w:ascii="Times New Roman" w:eastAsia="Times New Roman" w:hAnsi="Times New Roman" w:cs="Times New Roman"/>
          <w:iCs/>
          <w:color w:val="000000" w:themeColor="text1"/>
          <w:sz w:val="20"/>
          <w:szCs w:val="20"/>
          <w:lang w:eastAsia="ru-RU"/>
        </w:rPr>
        <w:t xml:space="preserve"> _________________________________________________________________ по строительству</w:t>
      </w:r>
    </w:p>
    <w:p w:rsidR="0002373F" w:rsidRPr="0084761F" w:rsidRDefault="0002373F" w:rsidP="00077AFD">
      <w:pPr>
        <w:spacing w:after="0" w:line="240" w:lineRule="auto"/>
        <w:ind w:firstLine="709"/>
        <w:jc w:val="center"/>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 xml:space="preserve">(Заказчиком и Подрядчиком) </w:t>
      </w:r>
      <w:r w:rsidRPr="0084761F">
        <w:rPr>
          <w:rFonts w:ascii="Times New Roman" w:eastAsia="Times New Roman" w:hAnsi="Times New Roman" w:cs="Times New Roman"/>
          <w:iCs/>
          <w:color w:val="000000" w:themeColor="text1"/>
          <w:sz w:val="20"/>
          <w:szCs w:val="20"/>
          <w:lang w:eastAsia="ru-RU"/>
        </w:rPr>
        <w:t>__________________________________________________________________.</w:t>
      </w:r>
    </w:p>
    <w:p w:rsidR="0002373F" w:rsidRPr="0084761F" w:rsidRDefault="0002373F" w:rsidP="00077AFD">
      <w:pPr>
        <w:spacing w:after="0" w:line="240" w:lineRule="auto"/>
        <w:jc w:val="both"/>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предусматривающего требование о Расширенном банковском сопровождении.</w:t>
      </w:r>
    </w:p>
    <w:p w:rsidR="0002373F" w:rsidRPr="0084761F" w:rsidRDefault="0002373F" w:rsidP="00077AFD">
      <w:pPr>
        <w:spacing w:after="0" w:line="240" w:lineRule="auto"/>
        <w:rPr>
          <w:rFonts w:ascii="Times New Roman" w:eastAsia="Times New Roman" w:hAnsi="Times New Roman" w:cs="Times New Roman"/>
          <w:b/>
          <w:iCs/>
          <w:color w:val="000000" w:themeColor="text1"/>
          <w:sz w:val="20"/>
          <w:szCs w:val="20"/>
          <w:lang w:eastAsia="ru-RU"/>
        </w:rPr>
      </w:pPr>
    </w:p>
    <w:p w:rsidR="0002373F" w:rsidRPr="0084761F" w:rsidRDefault="0002373F" w:rsidP="00077AFD">
      <w:pPr>
        <w:keepNext/>
        <w:spacing w:after="0" w:line="240" w:lineRule="auto"/>
        <w:jc w:val="both"/>
        <w:outlineLvl w:val="3"/>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Контактное лицо</w:t>
      </w:r>
      <w:r w:rsidRPr="0084761F">
        <w:rPr>
          <w:rFonts w:ascii="Times New Roman" w:eastAsia="Times New Roman" w:hAnsi="Times New Roman" w:cs="Times New Roman"/>
          <w:caps/>
          <w:color w:val="000000" w:themeColor="text1"/>
          <w:sz w:val="20"/>
          <w:szCs w:val="20"/>
          <w:lang w:eastAsia="ru-RU"/>
        </w:rPr>
        <w:t xml:space="preserve"> </w:t>
      </w:r>
      <w:r w:rsidRPr="0084761F">
        <w:rPr>
          <w:rFonts w:ascii="Times New Roman" w:eastAsia="Times New Roman" w:hAnsi="Times New Roman" w:cs="Times New Roman"/>
          <w:iCs/>
          <w:color w:val="000000" w:themeColor="text1"/>
          <w:sz w:val="20"/>
          <w:szCs w:val="20"/>
          <w:lang w:eastAsia="ru-RU"/>
        </w:rPr>
        <w:t>__________________________________________________________________.</w:t>
      </w:r>
    </w:p>
    <w:p w:rsidR="0002373F" w:rsidRPr="0084761F" w:rsidRDefault="0002373F" w:rsidP="00077AFD">
      <w:pPr>
        <w:spacing w:after="0" w:line="240" w:lineRule="auto"/>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t>(указываются  должность, ФИО, телефон и адрес электронной почты)</w:t>
      </w: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Контрагент – заказчик, с которым заключен договор/контракт/соглашение согласно отношениям по реализации указанного выше контракта:____________________________________________ </w:t>
      </w:r>
    </w:p>
    <w:p w:rsidR="0002373F" w:rsidRPr="0084761F" w:rsidRDefault="0002373F" w:rsidP="00077AFD">
      <w:pPr>
        <w:spacing w:after="0" w:line="240" w:lineRule="auto"/>
        <w:jc w:val="center"/>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(ИНН, Полное наименование)</w:t>
      </w: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Приложение: на _______________ л.</w:t>
      </w:r>
    </w:p>
    <w:tbl>
      <w:tblPr>
        <w:tblW w:w="10185" w:type="dxa"/>
        <w:tblLayout w:type="fixed"/>
        <w:tblLook w:val="00A0" w:firstRow="1" w:lastRow="0" w:firstColumn="1" w:lastColumn="0" w:noHBand="0" w:noVBand="0"/>
      </w:tblPr>
      <w:tblGrid>
        <w:gridCol w:w="9597"/>
        <w:gridCol w:w="588"/>
      </w:tblGrid>
      <w:tr w:rsidR="0084761F" w:rsidRPr="0084761F" w:rsidTr="0034299A">
        <w:trPr>
          <w:gridAfter w:val="1"/>
          <w:wAfter w:w="588" w:type="dxa"/>
        </w:trPr>
        <w:tc>
          <w:tcPr>
            <w:tcW w:w="9597" w:type="dxa"/>
          </w:tcPr>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_______________________     ________________________    _________________________</w:t>
            </w:r>
          </w:p>
        </w:tc>
      </w:tr>
      <w:tr w:rsidR="0084761F" w:rsidRPr="0084761F" w:rsidTr="0034299A">
        <w:tc>
          <w:tcPr>
            <w:tcW w:w="10185" w:type="dxa"/>
            <w:gridSpan w:val="2"/>
          </w:tcPr>
          <w:p w:rsidR="0002373F" w:rsidRPr="0084761F" w:rsidRDefault="0002373F" w:rsidP="00077AFD">
            <w:pPr>
              <w:spacing w:after="0" w:line="240" w:lineRule="auto"/>
              <w:jc w:val="center"/>
              <w:rPr>
                <w:rFonts w:ascii="Times New Roman" w:eastAsia="Times New Roman" w:hAnsi="Times New Roman" w:cs="Times New Roman"/>
                <w:bCs/>
                <w:i/>
                <w:iCs/>
                <w:color w:val="000000" w:themeColor="text1"/>
                <w:sz w:val="20"/>
                <w:szCs w:val="20"/>
                <w:lang w:eastAsia="ru-RU"/>
              </w:rPr>
            </w:pPr>
            <w:r w:rsidRPr="0084761F">
              <w:rPr>
                <w:rFonts w:ascii="Times New Roman" w:eastAsia="Times New Roman" w:hAnsi="Times New Roman" w:cs="Times New Roman"/>
                <w:bCs/>
                <w:i/>
                <w:iCs/>
                <w:color w:val="000000" w:themeColor="text1"/>
                <w:sz w:val="20"/>
                <w:szCs w:val="20"/>
                <w:lang w:eastAsia="ru-RU"/>
              </w:rPr>
              <w:t>(руководитель)                                                (подпись)                                     (инициалы, фамилия)</w:t>
            </w:r>
          </w:p>
        </w:tc>
      </w:tr>
      <w:tr w:rsidR="0002373F" w:rsidRPr="0084761F" w:rsidTr="0034299A">
        <w:tc>
          <w:tcPr>
            <w:tcW w:w="10185" w:type="dxa"/>
            <w:gridSpan w:val="2"/>
          </w:tcPr>
          <w:p w:rsidR="0002373F" w:rsidRPr="0084761F" w:rsidRDefault="0002373F" w:rsidP="00077AFD">
            <w:pPr>
              <w:spacing w:after="0" w:line="240" w:lineRule="auto"/>
              <w:jc w:val="center"/>
              <w:rPr>
                <w:rFonts w:ascii="Times New Roman" w:eastAsia="Times New Roman" w:hAnsi="Times New Roman" w:cs="Times New Roman"/>
                <w:bCs/>
                <w:color w:val="000000" w:themeColor="text1"/>
                <w:sz w:val="20"/>
                <w:szCs w:val="20"/>
                <w:lang w:val="en-US" w:eastAsia="ru-RU"/>
              </w:rPr>
            </w:pPr>
            <w:r w:rsidRPr="0084761F">
              <w:rPr>
                <w:rFonts w:ascii="Times New Roman" w:eastAsia="Times New Roman" w:hAnsi="Times New Roman" w:cs="Times New Roman"/>
                <w:bCs/>
                <w:color w:val="000000" w:themeColor="text1"/>
                <w:sz w:val="20"/>
                <w:szCs w:val="20"/>
                <w:lang w:eastAsia="ru-RU"/>
              </w:rPr>
              <w:t>М.П.                                                                                                         «_____» ________________ 201__ г.</w:t>
            </w:r>
          </w:p>
          <w:tbl>
            <w:tblPr>
              <w:tblW w:w="9570"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4761F" w:rsidRPr="0084761F" w:rsidTr="0034299A">
              <w:tc>
                <w:tcPr>
                  <w:tcW w:w="4360"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noProof/>
                      <w:color w:val="000000" w:themeColor="text1"/>
                      <w:kern w:val="3"/>
                      <w:sz w:val="20"/>
                      <w:szCs w:val="20"/>
                      <w:lang w:eastAsia="ru-RU"/>
                    </w:rPr>
                    <mc:AlternateContent>
                      <mc:Choice Requires="wps">
                        <w:drawing>
                          <wp:anchor distT="4294967294" distB="4294967294" distL="114300" distR="114300" simplePos="0" relativeHeight="251672576" behindDoc="0" locked="0" layoutInCell="1" allowOverlap="1" wp14:anchorId="4668DB4A" wp14:editId="3FB18471">
                            <wp:simplePos x="0" y="0"/>
                            <wp:positionH relativeFrom="column">
                              <wp:posOffset>-102235</wp:posOffset>
                            </wp:positionH>
                            <wp:positionV relativeFrom="paragraph">
                              <wp:posOffset>140334</wp:posOffset>
                            </wp:positionV>
                            <wp:extent cx="6384925" cy="0"/>
                            <wp:effectExtent l="0" t="0" r="3492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4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2579C3" id="Прямая соединительная линия 3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5pt,11.05pt" to="49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" strokeweight="1pt"/>
                        </w:pict>
                      </mc:Fallback>
                    </mc:AlternateContent>
                  </w:r>
                </w:p>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Банк:</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6"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p>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Подрядчик:</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0"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0"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 /_____________/</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6"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______________________   / __________/</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0"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6"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bl>
          <w:p w:rsidR="0002373F" w:rsidRPr="0084761F" w:rsidRDefault="0002373F" w:rsidP="00077AFD">
            <w:pPr>
              <w:spacing w:after="0" w:line="240" w:lineRule="auto"/>
              <w:jc w:val="center"/>
              <w:rPr>
                <w:rFonts w:ascii="Times New Roman" w:eastAsia="Times New Roman" w:hAnsi="Times New Roman" w:cs="Times New Roman"/>
                <w:color w:val="000000" w:themeColor="text1"/>
                <w:sz w:val="20"/>
                <w:szCs w:val="20"/>
                <w:lang w:val="en-US" w:eastAsia="ru-RU"/>
              </w:rPr>
            </w:pPr>
          </w:p>
        </w:tc>
      </w:tr>
    </w:tbl>
    <w:p w:rsidR="0002373F" w:rsidRPr="0084761F" w:rsidRDefault="0002373F" w:rsidP="00077AFD">
      <w:pPr>
        <w:spacing w:after="0" w:line="240" w:lineRule="auto"/>
        <w:rPr>
          <w:rFonts w:ascii="Times New Roman" w:eastAsia="Times New Roman" w:hAnsi="Times New Roman" w:cs="Times New Roman"/>
          <w:vanish/>
          <w:color w:val="000000" w:themeColor="text1"/>
          <w:sz w:val="20"/>
          <w:szCs w:val="20"/>
          <w:lang w:eastAsia="ru-RU"/>
        </w:rPr>
      </w:pPr>
    </w:p>
    <w:tbl>
      <w:tblPr>
        <w:tblpPr w:leftFromText="180" w:rightFromText="180" w:vertAnchor="text" w:horzAnchor="margin" w:tblpXSpec="right" w:tblpY="-135"/>
        <w:tblW w:w="4786" w:type="dxa"/>
        <w:tblLook w:val="01E0" w:firstRow="1" w:lastRow="1" w:firstColumn="1" w:lastColumn="1" w:noHBand="0" w:noVBand="0"/>
      </w:tblPr>
      <w:tblGrid>
        <w:gridCol w:w="4786"/>
      </w:tblGrid>
      <w:tr w:rsidR="0084761F" w:rsidRPr="0084761F" w:rsidTr="0034299A">
        <w:tc>
          <w:tcPr>
            <w:tcW w:w="4786" w:type="dxa"/>
          </w:tcPr>
          <w:p w:rsidR="0002373F" w:rsidRPr="0084761F" w:rsidRDefault="0002373F" w:rsidP="00077AFD">
            <w:pPr>
              <w:pageBreakBefore/>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lastRenderedPageBreak/>
              <w:t>Приложение № 2</w:t>
            </w:r>
          </w:p>
        </w:tc>
      </w:tr>
      <w:tr w:rsidR="0084761F" w:rsidRPr="0084761F" w:rsidTr="0034299A">
        <w:tc>
          <w:tcPr>
            <w:tcW w:w="4786" w:type="dxa"/>
          </w:tcPr>
          <w:p w:rsidR="0002373F" w:rsidRPr="0084761F" w:rsidRDefault="0002373F" w:rsidP="00077AFD">
            <w:pPr>
              <w:spacing w:after="0" w:line="240" w:lineRule="auto"/>
              <w:jc w:val="right"/>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 Договору об оказании услуги </w:t>
            </w:r>
            <w:r w:rsidRPr="0084761F">
              <w:rPr>
                <w:rFonts w:ascii="Times New Roman" w:eastAsia="Times New Roman" w:hAnsi="Times New Roman" w:cs="Times New Roman"/>
                <w:iCs/>
                <w:color w:val="000000" w:themeColor="text1"/>
                <w:sz w:val="20"/>
                <w:szCs w:val="20"/>
                <w:lang w:eastAsia="ru-RU"/>
              </w:rPr>
              <w:t xml:space="preserve">расширенного банковского </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сопровождения контракта</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от «__» ________ 20__г. № ___________</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Код формы: [ОБС, __, ___]</w:t>
            </w:r>
          </w:p>
        </w:tc>
      </w:tr>
    </w:tbl>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right"/>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center"/>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center"/>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 xml:space="preserve">ФОРМА </w:t>
      </w:r>
    </w:p>
    <w:p w:rsidR="0002373F" w:rsidRPr="0084761F" w:rsidRDefault="0002373F" w:rsidP="00077AFD">
      <w:pPr>
        <w:tabs>
          <w:tab w:val="left" w:pos="540"/>
        </w:tabs>
        <w:spacing w:after="0" w:line="240" w:lineRule="auto"/>
        <w:jc w:val="center"/>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tabs>
          <w:tab w:val="left" w:pos="540"/>
        </w:tabs>
        <w:spacing w:after="0" w:line="240" w:lineRule="auto"/>
        <w:jc w:val="center"/>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ДОПОЛНИТЕЛЬНОЕ СОГЛАШЕНИЕ</w:t>
      </w:r>
      <w:r w:rsidRPr="0084761F">
        <w:rPr>
          <w:rFonts w:ascii="Times New Roman" w:eastAsia="Times New Roman" w:hAnsi="Times New Roman" w:cs="Times New Roman"/>
          <w:bCs/>
          <w:color w:val="000000" w:themeColor="text1"/>
          <w:sz w:val="20"/>
          <w:szCs w:val="20"/>
          <w:vertAlign w:val="superscript"/>
          <w:lang w:eastAsia="ru-RU"/>
        </w:rPr>
        <w:footnoteReference w:id="5"/>
      </w:r>
      <w:r w:rsidRPr="0084761F">
        <w:rPr>
          <w:rFonts w:ascii="Times New Roman" w:eastAsia="Times New Roman" w:hAnsi="Times New Roman" w:cs="Times New Roman"/>
          <w:bCs/>
          <w:color w:val="000000" w:themeColor="text1"/>
          <w:sz w:val="20"/>
          <w:szCs w:val="20"/>
          <w:lang w:eastAsia="ru-RU"/>
        </w:rPr>
        <w:t xml:space="preserve"> № ______</w:t>
      </w:r>
    </w:p>
    <w:p w:rsidR="0002373F" w:rsidRPr="0084761F" w:rsidRDefault="0002373F" w:rsidP="00077AFD">
      <w:pPr>
        <w:spacing w:after="0" w:line="240" w:lineRule="auto"/>
        <w:jc w:val="center"/>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 Договору банковского счета</w:t>
      </w:r>
    </w:p>
    <w:p w:rsidR="0002373F" w:rsidRPr="0084761F" w:rsidRDefault="0002373F" w:rsidP="00077AFD">
      <w:pPr>
        <w:spacing w:after="0" w:line="240" w:lineRule="auto"/>
        <w:jc w:val="center"/>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от «__» __________ 20__ г. № ___________</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г._________                                                                                              «____»_________20__г.</w:t>
      </w:r>
    </w:p>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ind w:firstLine="567"/>
        <w:jc w:val="both"/>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 xml:space="preserve">«Газпромбанк» (Акционерное общество), далее именуемый «Банк», в лице ___________________________________, </w:t>
      </w:r>
      <w:proofErr w:type="spellStart"/>
      <w:r w:rsidRPr="0084761F">
        <w:rPr>
          <w:rFonts w:ascii="Times New Roman" w:eastAsia="Times New Roman" w:hAnsi="Times New Roman" w:cs="Times New Roman"/>
          <w:iCs/>
          <w:color w:val="000000" w:themeColor="text1"/>
          <w:sz w:val="20"/>
          <w:szCs w:val="20"/>
          <w:lang w:eastAsia="ru-RU"/>
        </w:rPr>
        <w:t>действующе</w:t>
      </w:r>
      <w:proofErr w:type="spellEnd"/>
      <w:r w:rsidRPr="0084761F">
        <w:rPr>
          <w:rFonts w:ascii="Times New Roman" w:eastAsia="Times New Roman" w:hAnsi="Times New Roman" w:cs="Times New Roman"/>
          <w:iCs/>
          <w:color w:val="000000" w:themeColor="text1"/>
          <w:sz w:val="20"/>
          <w:szCs w:val="20"/>
          <w:lang w:eastAsia="ru-RU"/>
        </w:rPr>
        <w:t>(</w:t>
      </w:r>
      <w:proofErr w:type="spellStart"/>
      <w:r w:rsidRPr="0084761F">
        <w:rPr>
          <w:rFonts w:ascii="Times New Roman" w:eastAsia="Times New Roman" w:hAnsi="Times New Roman" w:cs="Times New Roman"/>
          <w:iCs/>
          <w:color w:val="000000" w:themeColor="text1"/>
          <w:sz w:val="20"/>
          <w:szCs w:val="20"/>
          <w:lang w:eastAsia="ru-RU"/>
        </w:rPr>
        <w:t>го</w:t>
      </w:r>
      <w:proofErr w:type="spellEnd"/>
      <w:r w:rsidRPr="0084761F">
        <w:rPr>
          <w:rFonts w:ascii="Times New Roman" w:eastAsia="Times New Roman" w:hAnsi="Times New Roman" w:cs="Times New Roman"/>
          <w:iCs/>
          <w:color w:val="000000" w:themeColor="text1"/>
          <w:sz w:val="20"/>
          <w:szCs w:val="20"/>
          <w:lang w:eastAsia="ru-RU"/>
        </w:rPr>
        <w:t xml:space="preserve">/й) на основании доверенности ________________________, с одной стороны, и  __________________________________, далее именуемый «Клиент», в лице _________________________, </w:t>
      </w:r>
      <w:proofErr w:type="spellStart"/>
      <w:r w:rsidRPr="0084761F">
        <w:rPr>
          <w:rFonts w:ascii="Times New Roman" w:eastAsia="Times New Roman" w:hAnsi="Times New Roman" w:cs="Times New Roman"/>
          <w:iCs/>
          <w:color w:val="000000" w:themeColor="text1"/>
          <w:sz w:val="20"/>
          <w:szCs w:val="20"/>
          <w:lang w:eastAsia="ru-RU"/>
        </w:rPr>
        <w:t>действующе</w:t>
      </w:r>
      <w:proofErr w:type="spellEnd"/>
      <w:r w:rsidRPr="0084761F">
        <w:rPr>
          <w:rFonts w:ascii="Times New Roman" w:eastAsia="Times New Roman" w:hAnsi="Times New Roman" w:cs="Times New Roman"/>
          <w:iCs/>
          <w:color w:val="000000" w:themeColor="text1"/>
          <w:sz w:val="20"/>
          <w:szCs w:val="20"/>
          <w:lang w:eastAsia="ru-RU"/>
        </w:rPr>
        <w:t>(</w:t>
      </w:r>
      <w:proofErr w:type="spellStart"/>
      <w:r w:rsidRPr="0084761F">
        <w:rPr>
          <w:rFonts w:ascii="Times New Roman" w:eastAsia="Times New Roman" w:hAnsi="Times New Roman" w:cs="Times New Roman"/>
          <w:iCs/>
          <w:color w:val="000000" w:themeColor="text1"/>
          <w:sz w:val="20"/>
          <w:szCs w:val="20"/>
          <w:lang w:eastAsia="ru-RU"/>
        </w:rPr>
        <w:t>го</w:t>
      </w:r>
      <w:proofErr w:type="spellEnd"/>
      <w:r w:rsidRPr="0084761F">
        <w:rPr>
          <w:rFonts w:ascii="Times New Roman" w:eastAsia="Times New Roman" w:hAnsi="Times New Roman" w:cs="Times New Roman"/>
          <w:iCs/>
          <w:color w:val="000000" w:themeColor="text1"/>
          <w:sz w:val="20"/>
          <w:szCs w:val="20"/>
          <w:lang w:eastAsia="ru-RU"/>
        </w:rPr>
        <w:t>/й) на основании ___________________________ с другой стороны, далее именуемые «Стороны», заключили настоящее Дополнительное соглашение о нижеследующем:</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ind w:firstLine="720"/>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bCs/>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Заменить по тексту раздела 1 «Предмет договора» Договора банковского счета № </w:t>
      </w:r>
      <w:r w:rsidRPr="0084761F">
        <w:rPr>
          <w:rFonts w:ascii="Times New Roman" w:eastAsia="Calibri" w:hAnsi="Times New Roman" w:cs="Times New Roman"/>
          <w:iCs/>
          <w:color w:val="000000" w:themeColor="text1"/>
          <w:sz w:val="20"/>
          <w:szCs w:val="20"/>
          <w:lang w:eastAsia="ru-RU"/>
        </w:rPr>
        <w:t>__________</w:t>
      </w:r>
      <w:r w:rsidRPr="0084761F">
        <w:rPr>
          <w:rFonts w:ascii="Times New Roman" w:eastAsia="Calibri" w:hAnsi="Times New Roman" w:cs="Times New Roman"/>
          <w:color w:val="000000" w:themeColor="text1"/>
          <w:sz w:val="20"/>
          <w:szCs w:val="20"/>
          <w:lang w:eastAsia="ru-RU"/>
        </w:rPr>
        <w:t xml:space="preserve"> от «__» __________ 20__г. (далее – Договор) слова «осуществление расчетно-кассового обслуживания» на слова «</w:t>
      </w:r>
      <w:r w:rsidRPr="0084761F">
        <w:rPr>
          <w:rFonts w:ascii="Times New Roman" w:eastAsia="Calibri" w:hAnsi="Times New Roman" w:cs="Times New Roman"/>
          <w:bCs/>
          <w:color w:val="000000" w:themeColor="text1"/>
          <w:sz w:val="20"/>
          <w:szCs w:val="20"/>
          <w:lang w:eastAsia="ru-RU"/>
        </w:rPr>
        <w:t>осуществление расчетного обслуживания».</w:t>
      </w:r>
    </w:p>
    <w:p w:rsidR="0002373F" w:rsidRPr="0084761F" w:rsidRDefault="0002373F" w:rsidP="00077AFD">
      <w:pPr>
        <w:spacing w:after="0" w:line="240" w:lineRule="auto"/>
        <w:ind w:firstLine="720"/>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Дополнить раздел 1 «Предмет договора» Договора абзацем следующего содержания:</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«Стороны пришли к соглашению, что Счет является Отдельным счетом</w:t>
      </w:r>
      <w:r w:rsidRPr="0084761F">
        <w:rPr>
          <w:rFonts w:ascii="Times New Roman" w:eastAsia="Times New Roman" w:hAnsi="Times New Roman" w:cs="Times New Roman"/>
          <w:b/>
          <w:color w:val="000000" w:themeColor="text1"/>
          <w:sz w:val="20"/>
          <w:szCs w:val="20"/>
          <w:lang w:eastAsia="ru-RU"/>
        </w:rPr>
        <w:t xml:space="preserve"> (далее – Счет, Отдельный счет)</w:t>
      </w:r>
      <w:r w:rsidRPr="0084761F">
        <w:rPr>
          <w:rFonts w:ascii="Times New Roman" w:eastAsia="Times New Roman" w:hAnsi="Times New Roman" w:cs="Times New Roman"/>
          <w:color w:val="000000" w:themeColor="text1"/>
          <w:sz w:val="20"/>
          <w:szCs w:val="20"/>
          <w:lang w:eastAsia="ru-RU"/>
        </w:rPr>
        <w:t>, носит целевой характер и предназначен для осуществления расчетов, согласно отношениям, связанным  с реализацией ________________</w:t>
      </w:r>
      <w:r w:rsidR="00077AFD" w:rsidRPr="0084761F">
        <w:rPr>
          <w:rFonts w:ascii="Times New Roman" w:eastAsia="Times New Roman" w:hAnsi="Times New Roman" w:cs="Times New Roman"/>
          <w:color w:val="000000" w:themeColor="text1"/>
          <w:sz w:val="20"/>
          <w:szCs w:val="20"/>
          <w:lang w:eastAsia="ru-RU"/>
        </w:rPr>
        <w:t>,</w:t>
      </w:r>
      <w:r w:rsidRPr="0084761F">
        <w:rPr>
          <w:rFonts w:ascii="Times New Roman" w:eastAsia="Times New Roman" w:hAnsi="Times New Roman" w:cs="Times New Roman"/>
          <w:color w:val="000000" w:themeColor="text1"/>
          <w:sz w:val="20"/>
          <w:szCs w:val="20"/>
          <w:lang w:eastAsia="ru-RU"/>
        </w:rPr>
        <w:t xml:space="preserve"> заключенного между _____________ и 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02373F" w:rsidRPr="0084761F" w:rsidRDefault="0002373F" w:rsidP="00077AFD">
      <w:pPr>
        <w:spacing w:after="0" w:line="240" w:lineRule="auto"/>
        <w:ind w:firstLine="567"/>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В целях исключения различного толкования положений настоящего Договора, Стороны соглашаются, что осуществление Банком действий, предусмотренных </w:t>
      </w:r>
      <w:r w:rsidRPr="0084761F">
        <w:rPr>
          <w:rFonts w:ascii="Times New Roman" w:eastAsia="Times New Roman" w:hAnsi="Times New Roman" w:cs="Times New Roman"/>
          <w:color w:val="000000" w:themeColor="text1"/>
          <w:sz w:val="20"/>
          <w:szCs w:val="20"/>
          <w:lang w:eastAsia="ru-RU"/>
        </w:rPr>
        <w:t>в приложении № 1</w:t>
      </w:r>
      <w:r w:rsidRPr="0084761F">
        <w:rPr>
          <w:rFonts w:ascii="Times New Roman" w:eastAsia="Times New Roman" w:hAnsi="Times New Roman" w:cs="Times New Roman"/>
          <w:bCs/>
          <w:color w:val="000000" w:themeColor="text1"/>
          <w:sz w:val="20"/>
          <w:szCs w:val="20"/>
          <w:lang w:eastAsia="ru-RU"/>
        </w:rPr>
        <w:t>,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Дополнить Договор приложением № 1 в редакции приложения к настоящему Дополнительному соглашению.</w:t>
      </w:r>
    </w:p>
    <w:p w:rsidR="0002373F" w:rsidRPr="0084761F" w:rsidRDefault="0002373F" w:rsidP="00077AFD">
      <w:pPr>
        <w:spacing w:after="0" w:line="240" w:lineRule="auto"/>
        <w:contextualSpacing/>
        <w:jc w:val="both"/>
        <w:rPr>
          <w:rFonts w:ascii="Times New Roman" w:eastAsia="Calibri" w:hAnsi="Times New Roman" w:cs="Times New Roman"/>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 xml:space="preserve">Настоящее Дополнительное соглашение вступает в силу с рабочего дня, следующего за датой его подписания обеими сторонами. </w:t>
      </w:r>
    </w:p>
    <w:p w:rsidR="0002373F" w:rsidRPr="0084761F" w:rsidRDefault="0002373F" w:rsidP="00077AFD">
      <w:pPr>
        <w:spacing w:after="0" w:line="240" w:lineRule="auto"/>
        <w:contextualSpacing/>
        <w:jc w:val="both"/>
        <w:rPr>
          <w:rFonts w:ascii="Times New Roman" w:eastAsia="Calibri" w:hAnsi="Times New Roman" w:cs="Times New Roman"/>
          <w:bCs/>
          <w:i/>
          <w:iCs/>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bCs/>
          <w:i/>
          <w:iCs/>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02373F" w:rsidRPr="0084761F" w:rsidRDefault="0002373F" w:rsidP="00077AFD">
      <w:pPr>
        <w:spacing w:after="0" w:line="240" w:lineRule="auto"/>
        <w:ind w:firstLine="709"/>
        <w:contextualSpacing/>
        <w:jc w:val="both"/>
        <w:rPr>
          <w:rFonts w:ascii="Times New Roman" w:eastAsia="Calibri" w:hAnsi="Times New Roman" w:cs="Times New Roman"/>
          <w:bCs/>
          <w:i/>
          <w:iCs/>
          <w:color w:val="000000" w:themeColor="text1"/>
          <w:sz w:val="20"/>
          <w:szCs w:val="20"/>
          <w:lang w:eastAsia="ru-RU"/>
        </w:rPr>
      </w:pPr>
    </w:p>
    <w:p w:rsidR="0002373F" w:rsidRPr="0084761F" w:rsidRDefault="0002373F" w:rsidP="00077AFD">
      <w:pPr>
        <w:numPr>
          <w:ilvl w:val="0"/>
          <w:numId w:val="46"/>
        </w:numPr>
        <w:spacing w:after="0" w:line="240" w:lineRule="auto"/>
        <w:ind w:left="0" w:firstLine="709"/>
        <w:contextualSpacing/>
        <w:jc w:val="both"/>
        <w:rPr>
          <w:rFonts w:ascii="Times New Roman" w:eastAsia="Calibri" w:hAnsi="Times New Roman" w:cs="Times New Roman"/>
          <w:bCs/>
          <w:i/>
          <w:iCs/>
          <w:color w:val="000000" w:themeColor="text1"/>
          <w:sz w:val="20"/>
          <w:szCs w:val="20"/>
          <w:lang w:eastAsia="ru-RU"/>
        </w:rPr>
      </w:pPr>
      <w:r w:rsidRPr="0084761F">
        <w:rPr>
          <w:rFonts w:ascii="Times New Roman" w:eastAsia="Calibri" w:hAnsi="Times New Roman" w:cs="Times New Roman"/>
          <w:color w:val="000000" w:themeColor="text1"/>
          <w:sz w:val="20"/>
          <w:szCs w:val="20"/>
          <w:lang w:eastAsia="ru-RU"/>
        </w:rPr>
        <w:t>Настоящее Дополнительное соглашение может быть расторгнуто в случае получения Банком от Заказчика информации об исполнении Сопровождаемого контракта.</w:t>
      </w:r>
    </w:p>
    <w:p w:rsidR="0002373F" w:rsidRPr="0084761F" w:rsidRDefault="0002373F" w:rsidP="00077AFD">
      <w:pPr>
        <w:spacing w:after="0" w:line="240" w:lineRule="auto"/>
        <w:jc w:val="both"/>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Банк                                                                                        Клиент</w:t>
      </w: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______________/_________________/                                   _____________/_____________/</w:t>
      </w:r>
    </w:p>
    <w:p w:rsidR="0002373F" w:rsidRPr="0084761F" w:rsidRDefault="0002373F" w:rsidP="00077AFD">
      <w:pPr>
        <w:spacing w:after="0" w:line="240" w:lineRule="auto"/>
        <w:jc w:val="both"/>
        <w:rPr>
          <w:rFonts w:ascii="Times New Roman" w:eastAsia="Times New Roman" w:hAnsi="Times New Roman" w:cs="Times New Roman"/>
          <w:i/>
          <w:iCs/>
          <w:color w:val="000000" w:themeColor="text1"/>
          <w:sz w:val="20"/>
          <w:szCs w:val="20"/>
          <w:lang w:eastAsia="ru-RU"/>
        </w:rPr>
      </w:pPr>
      <w:r w:rsidRPr="0084761F">
        <w:rPr>
          <w:rFonts w:ascii="Times New Roman" w:eastAsia="Times New Roman" w:hAnsi="Times New Roman" w:cs="Times New Roman"/>
          <w:i/>
          <w:iCs/>
          <w:color w:val="000000" w:themeColor="text1"/>
          <w:sz w:val="20"/>
          <w:szCs w:val="20"/>
          <w:lang w:eastAsia="ru-RU"/>
        </w:rPr>
        <w:t>М.П.                                                                                     М.П.</w:t>
      </w:r>
    </w:p>
    <w:p w:rsidR="0002373F" w:rsidRPr="0084761F" w:rsidRDefault="0002373F" w:rsidP="00077AFD">
      <w:pPr>
        <w:spacing w:after="0" w:line="240" w:lineRule="auto"/>
        <w:jc w:val="right"/>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i/>
          <w:iCs/>
          <w:color w:val="000000" w:themeColor="text1"/>
          <w:sz w:val="20"/>
          <w:szCs w:val="20"/>
          <w:lang w:eastAsia="ru-RU"/>
        </w:rPr>
        <w:br w:type="page"/>
      </w:r>
      <w:r w:rsidRPr="0084761F">
        <w:rPr>
          <w:rFonts w:ascii="Times New Roman" w:eastAsia="Times New Roman" w:hAnsi="Times New Roman" w:cs="Times New Roman"/>
          <w:color w:val="000000" w:themeColor="text1"/>
          <w:sz w:val="20"/>
          <w:szCs w:val="20"/>
          <w:lang w:eastAsia="ru-RU"/>
        </w:rPr>
        <w:lastRenderedPageBreak/>
        <w:t>Приложение</w:t>
      </w:r>
    </w:p>
    <w:p w:rsidR="0002373F" w:rsidRPr="0084761F" w:rsidRDefault="0002373F" w:rsidP="00077AFD">
      <w:pPr>
        <w:spacing w:after="0" w:line="240" w:lineRule="auto"/>
        <w:jc w:val="right"/>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к Дополнительному соглашению </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от «___» _______ 20___ г</w:t>
      </w:r>
      <w:r w:rsidRPr="0084761F">
        <w:rPr>
          <w:rFonts w:ascii="Times New Roman" w:eastAsia="Times New Roman" w:hAnsi="Times New Roman" w:cs="Times New Roman"/>
          <w:color w:val="000000" w:themeColor="text1"/>
          <w:sz w:val="20"/>
          <w:szCs w:val="20"/>
          <w:lang w:eastAsia="ru-RU"/>
        </w:rPr>
        <w:t xml:space="preserve">. </w:t>
      </w:r>
      <w:r w:rsidRPr="0084761F">
        <w:rPr>
          <w:rFonts w:ascii="Times New Roman" w:eastAsia="Times New Roman" w:hAnsi="Times New Roman" w:cs="Times New Roman"/>
          <w:bCs/>
          <w:color w:val="000000" w:themeColor="text1"/>
          <w:sz w:val="20"/>
          <w:szCs w:val="20"/>
          <w:lang w:eastAsia="ru-RU"/>
        </w:rPr>
        <w:t>№ ______</w:t>
      </w:r>
    </w:p>
    <w:p w:rsidR="0002373F" w:rsidRPr="0084761F" w:rsidRDefault="0002373F" w:rsidP="00077AFD">
      <w:pPr>
        <w:tabs>
          <w:tab w:val="left" w:pos="2880"/>
          <w:tab w:val="right" w:pos="9355"/>
        </w:tabs>
        <w:spacing w:after="0" w:line="240" w:lineRule="auto"/>
        <w:jc w:val="right"/>
        <w:rPr>
          <w:rFonts w:ascii="Times New Roman" w:eastAsia="Times New Roman" w:hAnsi="Times New Roman" w:cs="Times New Roman"/>
          <w:bCs/>
          <w:color w:val="000000" w:themeColor="text1"/>
          <w:sz w:val="20"/>
          <w:szCs w:val="20"/>
          <w:lang w:eastAsia="ru-RU"/>
        </w:rPr>
      </w:pPr>
    </w:p>
    <w:p w:rsidR="0002373F" w:rsidRPr="0084761F" w:rsidRDefault="0002373F" w:rsidP="00077AFD">
      <w:pPr>
        <w:tabs>
          <w:tab w:val="left" w:pos="2880"/>
          <w:tab w:val="right" w:pos="9355"/>
        </w:tabs>
        <w:spacing w:after="0" w:line="240" w:lineRule="auto"/>
        <w:jc w:val="right"/>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Приложение № 1</w:t>
      </w:r>
    </w:p>
    <w:p w:rsidR="0002373F" w:rsidRPr="0084761F" w:rsidRDefault="0002373F" w:rsidP="00077AFD">
      <w:pPr>
        <w:spacing w:after="0" w:line="240" w:lineRule="auto"/>
        <w:jc w:val="right"/>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к Договору банковского счета </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от «___» _______ 20___ г</w:t>
      </w:r>
      <w:r w:rsidRPr="0084761F">
        <w:rPr>
          <w:rFonts w:ascii="Times New Roman" w:eastAsia="Times New Roman" w:hAnsi="Times New Roman" w:cs="Times New Roman"/>
          <w:color w:val="000000" w:themeColor="text1"/>
          <w:sz w:val="20"/>
          <w:szCs w:val="20"/>
          <w:lang w:eastAsia="ru-RU"/>
        </w:rPr>
        <w:t>.</w:t>
      </w:r>
      <w:r w:rsidRPr="0084761F">
        <w:rPr>
          <w:rFonts w:ascii="Times New Roman" w:eastAsia="Times New Roman" w:hAnsi="Times New Roman" w:cs="Times New Roman"/>
          <w:bCs/>
          <w:color w:val="000000" w:themeColor="text1"/>
          <w:sz w:val="20"/>
          <w:szCs w:val="20"/>
          <w:lang w:eastAsia="ru-RU"/>
        </w:rPr>
        <w:t xml:space="preserve"> № ______</w:t>
      </w:r>
    </w:p>
    <w:p w:rsidR="0002373F" w:rsidRPr="0084761F" w:rsidRDefault="0002373F" w:rsidP="00077AFD">
      <w:pPr>
        <w:spacing w:after="0" w:line="240" w:lineRule="auto"/>
        <w:jc w:val="center"/>
        <w:rPr>
          <w:rFonts w:ascii="Times New Roman" w:eastAsia="Times New Roman" w:hAnsi="Times New Roman" w:cs="Times New Roman"/>
          <w:b/>
          <w:color w:val="000000" w:themeColor="text1"/>
          <w:sz w:val="20"/>
          <w:szCs w:val="20"/>
          <w:lang w:eastAsia="ru-RU"/>
        </w:rPr>
      </w:pPr>
    </w:p>
    <w:p w:rsidR="0002373F" w:rsidRPr="0084761F" w:rsidRDefault="0002373F" w:rsidP="00077AFD">
      <w:pPr>
        <w:spacing w:after="0" w:line="240" w:lineRule="auto"/>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ПОРЯДОК</w:t>
      </w:r>
    </w:p>
    <w:p w:rsidR="0002373F" w:rsidRPr="0084761F" w:rsidRDefault="0002373F" w:rsidP="00077AFD">
      <w:pPr>
        <w:spacing w:after="0" w:line="240" w:lineRule="auto"/>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использования Отдельного счета</w:t>
      </w:r>
    </w:p>
    <w:p w:rsidR="0002373F" w:rsidRPr="0084761F" w:rsidRDefault="0002373F" w:rsidP="00077AFD">
      <w:pPr>
        <w:spacing w:after="0" w:line="240" w:lineRule="auto"/>
        <w:rPr>
          <w:rFonts w:ascii="Times New Roman" w:eastAsia="Times New Roman" w:hAnsi="Times New Roman" w:cs="Times New Roman"/>
          <w:b/>
          <w:color w:val="000000" w:themeColor="text1"/>
          <w:sz w:val="20"/>
          <w:szCs w:val="20"/>
          <w:lang w:eastAsia="ru-RU"/>
        </w:rPr>
      </w:pPr>
    </w:p>
    <w:p w:rsidR="0002373F" w:rsidRPr="0084761F" w:rsidRDefault="0002373F" w:rsidP="00077AFD">
      <w:pPr>
        <w:numPr>
          <w:ilvl w:val="0"/>
          <w:numId w:val="14"/>
        </w:numPr>
        <w:spacing w:after="0" w:line="240" w:lineRule="auto"/>
        <w:ind w:left="0"/>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Термины и определения.</w:t>
      </w:r>
    </w:p>
    <w:p w:rsidR="0002373F" w:rsidRPr="0084761F" w:rsidRDefault="0002373F" w:rsidP="00077AFD">
      <w:pPr>
        <w:spacing w:after="0" w:line="240" w:lineRule="auto"/>
        <w:contextualSpacing/>
        <w:rPr>
          <w:rFonts w:ascii="Times New Roman" w:eastAsia="Times New Roman" w:hAnsi="Times New Roman" w:cs="Times New Roman"/>
          <w:b/>
          <w:color w:val="000000" w:themeColor="text1"/>
          <w:sz w:val="20"/>
          <w:szCs w:val="20"/>
          <w:lang w:eastAsia="ru-RU"/>
        </w:rPr>
      </w:pP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Заявка </w:t>
      </w:r>
      <w:r w:rsidRPr="0084761F">
        <w:rPr>
          <w:rFonts w:ascii="Times New Roman" w:eastAsia="Times New Roman" w:hAnsi="Times New Roman" w:cs="Times New Roman"/>
          <w:b/>
          <w:bCs/>
          <w:color w:val="000000" w:themeColor="text1"/>
          <w:kern w:val="3"/>
          <w:sz w:val="20"/>
          <w:szCs w:val="20"/>
        </w:rPr>
        <w:t>на</w:t>
      </w:r>
      <w:r w:rsidRPr="0084761F">
        <w:rPr>
          <w:rFonts w:ascii="Times New Roman" w:eastAsia="Times New Roman" w:hAnsi="Times New Roman" w:cs="Times New Roman"/>
          <w:b/>
          <w:color w:val="000000" w:themeColor="text1"/>
          <w:kern w:val="3"/>
          <w:sz w:val="20"/>
          <w:szCs w:val="20"/>
          <w:lang w:eastAsia="ru-RU"/>
        </w:rPr>
        <w:t xml:space="preserve"> перевод</w:t>
      </w:r>
      <w:r w:rsidRPr="0084761F">
        <w:rPr>
          <w:rFonts w:ascii="Times New Roman" w:eastAsia="Times New Roman" w:hAnsi="Times New Roman" w:cs="Times New Roman"/>
          <w:color w:val="000000" w:themeColor="text1"/>
          <w:kern w:val="3"/>
          <w:sz w:val="20"/>
          <w:szCs w:val="20"/>
          <w:lang w:eastAsia="ru-RU"/>
        </w:rPr>
        <w:t xml:space="preserve">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Заказчик </w:t>
      </w:r>
      <w:r w:rsidRPr="0084761F">
        <w:rPr>
          <w:rFonts w:ascii="Times New Roman" w:eastAsia="Times New Roman" w:hAnsi="Times New Roman" w:cs="Times New Roman"/>
          <w:color w:val="000000" w:themeColor="text1"/>
          <w:kern w:val="3"/>
          <w:sz w:val="20"/>
          <w:szCs w:val="20"/>
          <w:lang w:eastAsia="ru-RU"/>
        </w:rPr>
        <w:t>- Департамент дорожного хозяйства и транспорта Ивановской области.</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Расширенное</w:t>
      </w:r>
      <w:r w:rsidRPr="0084761F">
        <w:rPr>
          <w:rFonts w:ascii="Times New Roman" w:eastAsia="Times New Roman" w:hAnsi="Times New Roman" w:cs="Times New Roman"/>
          <w:b/>
          <w:bCs/>
          <w:color w:val="000000" w:themeColor="text1"/>
          <w:kern w:val="3"/>
          <w:sz w:val="20"/>
          <w:szCs w:val="20"/>
        </w:rPr>
        <w:t xml:space="preserve"> б</w:t>
      </w:r>
      <w:r w:rsidRPr="0084761F">
        <w:rPr>
          <w:rFonts w:ascii="Times New Roman" w:eastAsia="Times New Roman" w:hAnsi="Times New Roman" w:cs="Times New Roman"/>
          <w:b/>
          <w:color w:val="000000" w:themeColor="text1"/>
          <w:kern w:val="3"/>
          <w:sz w:val="20"/>
          <w:szCs w:val="20"/>
        </w:rPr>
        <w:t>анковское сопровождение контракта</w:t>
      </w:r>
      <w:r w:rsidRPr="0084761F">
        <w:rPr>
          <w:rFonts w:ascii="Times New Roman" w:eastAsia="Times New Roman" w:hAnsi="Times New Roman" w:cs="Times New Roman"/>
          <w:color w:val="000000" w:themeColor="text1"/>
          <w:kern w:val="3"/>
          <w:sz w:val="20"/>
          <w:szCs w:val="20"/>
        </w:rPr>
        <w:t xml:space="preserve">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Контроль целевого расходования денежных средств</w:t>
      </w:r>
      <w:r w:rsidRPr="0084761F">
        <w:rPr>
          <w:rFonts w:ascii="Times New Roman" w:eastAsia="Times New Roman" w:hAnsi="Times New Roman" w:cs="Times New Roman"/>
          <w:color w:val="000000" w:themeColor="text1"/>
          <w:kern w:val="3"/>
          <w:sz w:val="20"/>
          <w:szCs w:val="20"/>
          <w:lang w:eastAsia="ru-RU"/>
        </w:rPr>
        <w:t xml:space="preserve">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 xml:space="preserve">Личный кабинет </w:t>
      </w:r>
      <w:r w:rsidRPr="0084761F">
        <w:rPr>
          <w:rFonts w:ascii="Times New Roman" w:eastAsia="Times New Roman" w:hAnsi="Times New Roman" w:cs="Times New Roman"/>
          <w:color w:val="000000" w:themeColor="text1"/>
          <w:kern w:val="3"/>
          <w:sz w:val="20"/>
          <w:szCs w:val="20"/>
          <w:lang w:eastAsia="ru-RU"/>
        </w:rPr>
        <w:t xml:space="preserve">– специализированный раздел на портале по адресу: </w:t>
      </w:r>
      <w:proofErr w:type="spellStart"/>
      <w:r w:rsidRPr="0084761F">
        <w:rPr>
          <w:rFonts w:ascii="Times New Roman" w:eastAsia="Times New Roman" w:hAnsi="Times New Roman" w:cs="Times New Roman"/>
          <w:color w:val="000000" w:themeColor="text1"/>
          <w:kern w:val="3"/>
          <w:sz w:val="20"/>
          <w:szCs w:val="20"/>
          <w:lang w:eastAsia="ru-RU"/>
        </w:rPr>
        <w:t>goz</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val="en-US" w:eastAsia="ru-RU"/>
        </w:rPr>
        <w:t>gazprombank</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val="en-US" w:eastAsia="ru-RU"/>
        </w:rPr>
        <w:t>ru</w:t>
      </w:r>
      <w:proofErr w:type="spellEnd"/>
      <w:r w:rsidRPr="0084761F">
        <w:rPr>
          <w:rFonts w:ascii="Times New Roman" w:eastAsia="Times New Roman" w:hAnsi="Times New Roman" w:cs="Times New Roman"/>
          <w:color w:val="000000" w:themeColor="text1"/>
          <w:kern w:val="3"/>
          <w:sz w:val="20"/>
          <w:szCs w:val="20"/>
          <w:lang w:eastAsia="ru-RU"/>
        </w:rPr>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Мониторинг</w:t>
      </w:r>
      <w:r w:rsidRPr="0084761F">
        <w:rPr>
          <w:rFonts w:ascii="Times New Roman" w:eastAsia="Times New Roman" w:hAnsi="Times New Roman" w:cs="Times New Roman"/>
          <w:b/>
          <w:bCs/>
          <w:color w:val="000000" w:themeColor="text1"/>
          <w:kern w:val="3"/>
          <w:sz w:val="20"/>
          <w:szCs w:val="20"/>
        </w:rPr>
        <w:t xml:space="preserve"> расчетов</w:t>
      </w:r>
      <w:r w:rsidRPr="0084761F">
        <w:rPr>
          <w:rFonts w:ascii="Times New Roman" w:eastAsia="Times New Roman" w:hAnsi="Times New Roman" w:cs="Times New Roman"/>
          <w:color w:val="000000" w:themeColor="text1"/>
          <w:kern w:val="3"/>
          <w:sz w:val="20"/>
          <w:szCs w:val="20"/>
        </w:rPr>
        <w:t xml:space="preserve"> – ежемесячное  предоставление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Объект</w:t>
      </w:r>
      <w:r w:rsidRPr="0084761F">
        <w:rPr>
          <w:rFonts w:ascii="Times New Roman" w:eastAsia="Times New Roman" w:hAnsi="Times New Roman" w:cs="Times New Roman"/>
          <w:b/>
          <w:bCs/>
          <w:color w:val="000000" w:themeColor="text1"/>
          <w:kern w:val="3"/>
          <w:sz w:val="20"/>
          <w:szCs w:val="20"/>
        </w:rPr>
        <w:t xml:space="preserve"> </w:t>
      </w:r>
      <w:r w:rsidRPr="0084761F">
        <w:rPr>
          <w:rFonts w:ascii="Times New Roman" w:eastAsia="Times New Roman" w:hAnsi="Times New Roman" w:cs="Times New Roman"/>
          <w:bCs/>
          <w:color w:val="000000" w:themeColor="text1"/>
          <w:kern w:val="3"/>
          <w:sz w:val="20"/>
          <w:szCs w:val="20"/>
        </w:rPr>
        <w:t>- ________________________________________________________</w:t>
      </w:r>
      <w:r w:rsidRPr="0084761F">
        <w:rPr>
          <w:rFonts w:ascii="Times New Roman" w:eastAsia="Times New Roman" w:hAnsi="Times New Roman" w:cs="Times New Roman"/>
          <w:color w:val="000000" w:themeColor="text1"/>
          <w:kern w:val="3"/>
          <w:sz w:val="20"/>
          <w:szCs w:val="20"/>
          <w:lang w:eastAsia="ru-RU"/>
        </w:rPr>
        <w:t>.</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Обосновывающие документы</w:t>
      </w:r>
      <w:r w:rsidRPr="0084761F">
        <w:rPr>
          <w:rFonts w:ascii="Times New Roman" w:eastAsia="Times New Roman" w:hAnsi="Times New Roman" w:cs="Times New Roman"/>
          <w:color w:val="000000" w:themeColor="text1"/>
          <w:kern w:val="3"/>
          <w:sz w:val="20"/>
          <w:szCs w:val="20"/>
          <w:lang w:eastAsia="ru-RU"/>
        </w:rPr>
        <w:t xml:space="preserve"> </w:t>
      </w:r>
      <w:r w:rsidRPr="0084761F">
        <w:rPr>
          <w:rFonts w:ascii="Times New Roman" w:eastAsia="Times New Roman" w:hAnsi="Times New Roman" w:cs="Times New Roman"/>
          <w:color w:val="000000" w:themeColor="text1"/>
          <w:kern w:val="3"/>
          <w:sz w:val="20"/>
          <w:szCs w:val="20"/>
        </w:rPr>
        <w:t>–</w:t>
      </w:r>
      <w:r w:rsidRPr="0084761F">
        <w:rPr>
          <w:rFonts w:ascii="Times New Roman" w:eastAsia="Times New Roman" w:hAnsi="Times New Roman" w:cs="Times New Roman"/>
          <w:color w:val="000000" w:themeColor="text1"/>
          <w:kern w:val="3"/>
          <w:sz w:val="20"/>
          <w:szCs w:val="20"/>
          <w:lang w:eastAsia="ru-RU"/>
        </w:rPr>
        <w:t xml:space="preserve"> договоры (контракты), счета (либо заменяющие 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первичными документами предусмотренными НК РФ.</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Распоряжение на перевод</w:t>
      </w:r>
      <w:r w:rsidRPr="0084761F">
        <w:rPr>
          <w:rFonts w:ascii="Times New Roman" w:eastAsia="Times New Roman" w:hAnsi="Times New Roman" w:cs="Times New Roman"/>
          <w:color w:val="000000" w:themeColor="text1"/>
          <w:kern w:val="3"/>
          <w:sz w:val="20"/>
          <w:szCs w:val="20"/>
          <w:lang w:eastAsia="ru-RU"/>
        </w:rPr>
        <w:t xml:space="preserve"> </w:t>
      </w:r>
      <w:r w:rsidRPr="0084761F">
        <w:rPr>
          <w:rFonts w:ascii="Times New Roman" w:eastAsia="Times New Roman" w:hAnsi="Times New Roman" w:cs="Times New Roman"/>
          <w:color w:val="000000" w:themeColor="text1"/>
          <w:kern w:val="3"/>
          <w:sz w:val="20"/>
          <w:szCs w:val="20"/>
        </w:rPr>
        <w:t>–</w:t>
      </w:r>
      <w:r w:rsidRPr="0084761F">
        <w:rPr>
          <w:rFonts w:ascii="Times New Roman" w:eastAsia="Times New Roman" w:hAnsi="Times New Roman" w:cs="Times New Roman"/>
          <w:color w:val="000000" w:themeColor="text1"/>
          <w:kern w:val="3"/>
          <w:sz w:val="20"/>
          <w:szCs w:val="20"/>
          <w:lang w:eastAsia="ru-RU"/>
        </w:rPr>
        <w:t xml:space="preserve"> 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b/>
          <w:color w:val="000000" w:themeColor="text1"/>
          <w:kern w:val="3"/>
          <w:sz w:val="20"/>
          <w:szCs w:val="20"/>
          <w:lang w:eastAsia="ru-RU"/>
        </w:rPr>
        <w:t>Сопровождаемый</w:t>
      </w:r>
      <w:r w:rsidRPr="0084761F">
        <w:rPr>
          <w:rFonts w:ascii="Times New Roman" w:eastAsia="Times New Roman" w:hAnsi="Times New Roman" w:cs="Times New Roman"/>
          <w:b/>
          <w:bCs/>
          <w:color w:val="000000" w:themeColor="text1"/>
          <w:kern w:val="3"/>
          <w:sz w:val="20"/>
          <w:szCs w:val="20"/>
        </w:rPr>
        <w:t xml:space="preserve"> контракт</w:t>
      </w:r>
      <w:r w:rsidR="00077AFD" w:rsidRPr="0084761F">
        <w:rPr>
          <w:rFonts w:ascii="Times New Roman" w:eastAsia="Times New Roman" w:hAnsi="Times New Roman" w:cs="Times New Roman"/>
          <w:color w:val="000000" w:themeColor="text1"/>
          <w:kern w:val="3"/>
          <w:sz w:val="20"/>
          <w:szCs w:val="20"/>
        </w:rPr>
        <w:t xml:space="preserve"> - ________</w:t>
      </w:r>
      <w:r w:rsidRPr="0084761F">
        <w:rPr>
          <w:rFonts w:ascii="Times New Roman" w:eastAsia="Times New Roman" w:hAnsi="Times New Roman" w:cs="Times New Roman"/>
          <w:color w:val="000000" w:themeColor="text1"/>
          <w:kern w:val="3"/>
          <w:sz w:val="20"/>
          <w:szCs w:val="20"/>
        </w:rPr>
        <w:t xml:space="preserve">, заключенный между </w:t>
      </w:r>
      <w:r w:rsidRPr="0084761F">
        <w:rPr>
          <w:rFonts w:ascii="Times New Roman" w:eastAsia="Times New Roman" w:hAnsi="Times New Roman" w:cs="Times New Roman"/>
          <w:color w:val="000000" w:themeColor="text1"/>
          <w:kern w:val="3"/>
          <w:sz w:val="20"/>
          <w:szCs w:val="20"/>
          <w:lang w:eastAsia="ru-RU"/>
        </w:rPr>
        <w:t>Заказчиком</w:t>
      </w:r>
      <w:r w:rsidRPr="0084761F">
        <w:rPr>
          <w:rFonts w:ascii="Times New Roman" w:eastAsia="Times New Roman" w:hAnsi="Times New Roman" w:cs="Times New Roman"/>
          <w:color w:val="000000" w:themeColor="text1"/>
          <w:kern w:val="3"/>
          <w:sz w:val="20"/>
          <w:szCs w:val="20"/>
        </w:rPr>
        <w:t xml:space="preserve"> и Подрядчиком.</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Отдельный</w:t>
      </w:r>
      <w:r w:rsidRPr="0084761F">
        <w:rPr>
          <w:rFonts w:ascii="Times New Roman" w:eastAsia="Times New Roman" w:hAnsi="Times New Roman" w:cs="Times New Roman"/>
          <w:b/>
          <w:bCs/>
          <w:color w:val="000000" w:themeColor="text1"/>
          <w:kern w:val="3"/>
          <w:sz w:val="20"/>
          <w:szCs w:val="20"/>
        </w:rPr>
        <w:t xml:space="preserve"> счет </w:t>
      </w:r>
      <w:r w:rsidRPr="0084761F">
        <w:rPr>
          <w:rFonts w:ascii="Times New Roman" w:eastAsia="Times New Roman" w:hAnsi="Times New Roman" w:cs="Times New Roman"/>
          <w:color w:val="000000" w:themeColor="text1"/>
          <w:kern w:val="3"/>
          <w:sz w:val="20"/>
          <w:szCs w:val="20"/>
        </w:rPr>
        <w:t>– расчетный счет, открытый в Банке, осуществляющем банковское сопровождение Сопровождаемого контракта, Исполнителю  для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Дополнительное</w:t>
      </w:r>
      <w:r w:rsidRPr="0084761F">
        <w:rPr>
          <w:rFonts w:ascii="Times New Roman" w:eastAsia="Times New Roman" w:hAnsi="Times New Roman" w:cs="Times New Roman"/>
          <w:b/>
          <w:bCs/>
          <w:color w:val="000000" w:themeColor="text1"/>
          <w:kern w:val="3"/>
          <w:sz w:val="20"/>
          <w:szCs w:val="20"/>
        </w:rPr>
        <w:t xml:space="preserve"> соглашение</w:t>
      </w:r>
      <w:r w:rsidRPr="0084761F">
        <w:rPr>
          <w:rFonts w:ascii="Times New Roman" w:eastAsia="Times New Roman" w:hAnsi="Times New Roman" w:cs="Times New Roman"/>
          <w:color w:val="000000" w:themeColor="text1"/>
          <w:kern w:val="3"/>
          <w:sz w:val="20"/>
          <w:szCs w:val="20"/>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02373F" w:rsidRPr="0084761F" w:rsidRDefault="0002373F" w:rsidP="00077AFD">
      <w:pPr>
        <w:widowControl w:val="0"/>
        <w:numPr>
          <w:ilvl w:val="1"/>
          <w:numId w:val="47"/>
        </w:numPr>
        <w:suppressAutoHyphens/>
        <w:autoSpaceDN w:val="0"/>
        <w:spacing w:after="0" w:line="240" w:lineRule="auto"/>
        <w:ind w:left="0" w:firstLine="709"/>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b/>
          <w:color w:val="000000" w:themeColor="text1"/>
          <w:kern w:val="3"/>
          <w:sz w:val="20"/>
          <w:szCs w:val="20"/>
          <w:lang w:eastAsia="ru-RU"/>
        </w:rPr>
        <w:t>Исполнитель</w:t>
      </w:r>
      <w:r w:rsidRPr="0084761F">
        <w:rPr>
          <w:rFonts w:ascii="Times New Roman" w:eastAsia="Times New Roman" w:hAnsi="Times New Roman" w:cs="Times New Roman"/>
          <w:color w:val="000000" w:themeColor="text1"/>
          <w:kern w:val="3"/>
          <w:sz w:val="20"/>
          <w:szCs w:val="20"/>
        </w:rPr>
        <w:t xml:space="preserve"> – Подрядчик, субподрядчики и иные исполнители, привлекаемые в ходе исполнения Сопровождаемого контракта, за исключением:</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арендодателей имущества, являющегося их собственностью, используемого Исполнителями исключительно в целях реализации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страховщиков, оказывающих Исполнителям услуги страхования имущественных интересов, связанных с реализацией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кредитных организаций - при погашении кредитов и лизинговых платежей, предоставленных для выполнения работ, приобретения  конструкций,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государственных и муниципальных органов и учреждений;</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налоговых органов;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субъектов естественной монополии;</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подрядчиков (поставщиков), выполняющих работы (поставляющих товары, оказывающих услуги) на суммы менее 100 000 (Сто тысяч) рублей (с учетом НДС) в целом по Проекту;</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 являющимися их дочерними структурами - при оплате соответствующих материалов, сырья, конструкций, оборудования, техники;</w:t>
      </w:r>
    </w:p>
    <w:p w:rsidR="0002373F" w:rsidRPr="0084761F" w:rsidRDefault="0002373F" w:rsidP="00077AFD">
      <w:pPr>
        <w:widowControl w:val="0"/>
        <w:numPr>
          <w:ilvl w:val="0"/>
          <w:numId w:val="8"/>
        </w:numPr>
        <w:tabs>
          <w:tab w:val="left" w:pos="1418"/>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поставщиков услуг и товаров, относящихся к накладным расходам:</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проезду и проживанию, а так же услуги по организации проезда и проживания работников Исполнителя в служебных командировках, а так же при производстве работ вахтовым методом;</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перевозке работников Исполнителей для целей реализации Сопровождаемого контракта;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обслуживанию офисной техники и поставке расходных материалов для офисной техники;</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услуги по поставке, сопровождению и поверке геодезического, лабораторного оборудования;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охранные услуги; </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уборки (</w:t>
      </w:r>
      <w:proofErr w:type="spellStart"/>
      <w:r w:rsidRPr="0084761F">
        <w:rPr>
          <w:rFonts w:ascii="Times New Roman" w:eastAsia="Times New Roman" w:hAnsi="Times New Roman" w:cs="Times New Roman"/>
          <w:color w:val="000000" w:themeColor="text1"/>
          <w:sz w:val="20"/>
          <w:szCs w:val="20"/>
          <w:lang w:eastAsia="ru-RU"/>
        </w:rPr>
        <w:t>клининга</w:t>
      </w:r>
      <w:proofErr w:type="spellEnd"/>
      <w:r w:rsidRPr="0084761F">
        <w:rPr>
          <w:rFonts w:ascii="Times New Roman" w:eastAsia="Times New Roman" w:hAnsi="Times New Roman" w:cs="Times New Roman"/>
          <w:color w:val="000000" w:themeColor="text1"/>
          <w:sz w:val="20"/>
          <w:szCs w:val="20"/>
          <w:lang w:eastAsia="ru-RU"/>
        </w:rPr>
        <w:t>), в том числе вывоза бытового мусора и снега;</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по охране труда и обеспечению техники безопасности, в том числе  по обеспечению спецодеждой;</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услуги аудиторов и нотариусов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поставку топлива и иных горюче-смазочных материалов;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поставку канцтоваров, питьевой воды, хозяйственных товаров.</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получателей платежей за оказанные Исполнителям коммунальные услуги, включая электроэнергию, водоснабжение и пр.;</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непосредственных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02373F" w:rsidRPr="0084761F" w:rsidRDefault="0002373F" w:rsidP="00077AFD">
      <w:pPr>
        <w:widowControl w:val="0"/>
        <w:numPr>
          <w:ilvl w:val="0"/>
          <w:numId w:val="8"/>
        </w:numPr>
        <w:tabs>
          <w:tab w:val="left" w:pos="1366"/>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Банка. </w:t>
      </w:r>
    </w:p>
    <w:p w:rsidR="0002373F" w:rsidRPr="0084761F" w:rsidRDefault="0002373F" w:rsidP="00077AFD">
      <w:pPr>
        <w:widowControl w:val="0"/>
        <w:tabs>
          <w:tab w:val="left" w:pos="1366"/>
        </w:tabs>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4"/>
        </w:numPr>
        <w:spacing w:after="0" w:line="240" w:lineRule="auto"/>
        <w:ind w:left="0"/>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Общие положения</w:t>
      </w:r>
    </w:p>
    <w:p w:rsidR="0002373F" w:rsidRPr="0084761F" w:rsidRDefault="0002373F" w:rsidP="00077AFD">
      <w:pPr>
        <w:spacing w:after="0" w:line="240" w:lineRule="auto"/>
        <w:contextualSpacing/>
        <w:rPr>
          <w:rFonts w:ascii="Times New Roman" w:eastAsia="Times New Roman" w:hAnsi="Times New Roman" w:cs="Times New Roman"/>
          <w:b/>
          <w:color w:val="000000" w:themeColor="text1"/>
          <w:sz w:val="20"/>
          <w:szCs w:val="20"/>
          <w:lang w:eastAsia="ru-RU"/>
        </w:rPr>
      </w:pP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 Отдельный счет носит целевой характер и предназначен исключительно для проведения безналичных расчетов согласно отношениям, связанным с реализацией Сопровождаемого контракта.</w:t>
      </w:r>
      <w:r w:rsidRPr="0084761F">
        <w:rPr>
          <w:rFonts w:ascii="Times New Roman" w:eastAsia="Times New Roman" w:hAnsi="Times New Roman" w:cs="Times New Roman"/>
          <w:b/>
          <w:color w:val="000000" w:themeColor="text1"/>
          <w:sz w:val="20"/>
          <w:szCs w:val="20"/>
          <w:lang w:eastAsia="ru-RU"/>
        </w:rPr>
        <w:t xml:space="preserve"> </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Клиент поручает Банку осуществлять контроль целевого расходования денежных средств по Отдельному счету на предмет:</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соответствия переводов условиям Сопровождаемого контракта; </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соответствия переводов Обосновывающим документам, в том числе условиям договоров, при исполнении обязательств по которым инициируется перевод; </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соответствия переводов режиму Отдельного счета.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Банк осуществляет экспертизу Заявки на перевод на основании Обосновывающих документов Клиента.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Распоряжения на перевод, направленные Клиентом в Банк, до их согласования Банком рассматриваются сторонами как Заявки на перевод. Банк не принимает для исполнения Распоряжения на перевод Клиента до завершения экспертизы Заявок на перевод и Обосновывающих документов.</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Клиент обязуется требовать от других Исполнителей, являющихся контрагентами Клиента и выполняющие работы, оказывающие услуги или поставляющие товары на сумму более 100 000 (Сто тысяч) рублей по Объекту в целом согласно отношениям, связанным с реализацией Сопровождаемого контракта, открывать Отдельные счета в Банке для осуществления расчетов, связанным с реализацией Сопровождаемого контракта. Ответственность за любые задержки переводов с Отдельного счета Клиента, связанные с отсутствием Отдельного счета контрагента Клиента в Банке, несет Клиент.</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t>Клиент обязуется заключить с Банком соглашение о предоставлении услуг электронного документооборота (Система «Клиент-Банк»).</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Клиент обязуется указывать в предмете договоров, заключаемых во исполнение Сопровождаемого контракта с Исполнителями, ссылку на Сопровождаемый контракт.</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Клиент уполномочивает Банк предоставлять информацию по Отдельному счету Клиента и Обосновывающие документы Клиента, а также информацию, содержащую сведения о результатах проведенной Банком идентификации Клиента, Заказчику.</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Клиент обязуется не представлять в Банк заявление о расторжении Договора и поручает Банку отказывать Клиенту в приеме заявления о расторжении Договора до даты подписания между Банком и Клиентом дополнительного соглашения к Договору об изменении специального режима проведения расходных операций.</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подписания Заказчиком документов, предусмотренных Сопровождаемым контрактом, подтверждающие выполнение сторонами обязательств по Сопровождаемому контракту или при условии подтверждения Заказчиком исполнения Исполнителем своих обязательств.</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 Отдельному счету могут осуществляться только операции, осуществляемые для целей исполнения Сопровождаемого контракта.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Контроль целевого расходования денежных средств по Отдельному счету Клиента осуществляется Банком до даты приема Заказчиком в установленном Сопровождаемым контрактом порядке всех работ и услуг, которые выполнялись Клиентом по договорам, заключенным при реализации Сопровождаемого контракта.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 вправе расторгнуть с Исполнителем Договор банковского счета и Дополнительное соглашение на основании  пункта 5.2 статьи 7 Федерального закона </w:t>
      </w:r>
      <w:r w:rsidRPr="0084761F">
        <w:rPr>
          <w:rFonts w:ascii="Times New Roman" w:eastAsia="Times New Roman" w:hAnsi="Times New Roman" w:cs="Times New Roman"/>
          <w:color w:val="000000" w:themeColor="text1"/>
          <w:sz w:val="20"/>
          <w:szCs w:val="20"/>
          <w:lang w:eastAsia="ru-RU"/>
        </w:rPr>
        <w:br/>
        <w:t>от 07.08.2001 № 115-ФЗ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4"/>
        </w:numPr>
        <w:spacing w:after="0" w:line="240" w:lineRule="auto"/>
        <w:ind w:left="0"/>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Режим Отдельного счета</w:t>
      </w:r>
    </w:p>
    <w:p w:rsidR="0002373F" w:rsidRPr="0084761F" w:rsidRDefault="0002373F" w:rsidP="00077AFD">
      <w:pPr>
        <w:spacing w:after="0" w:line="240" w:lineRule="auto"/>
        <w:ind w:hanging="567"/>
        <w:contextualSpacing/>
        <w:jc w:val="both"/>
        <w:rPr>
          <w:rFonts w:ascii="Times New Roman" w:eastAsia="Times New Roman" w:hAnsi="Times New Roman" w:cs="Times New Roman"/>
          <w:b/>
          <w:color w:val="000000" w:themeColor="text1"/>
          <w:sz w:val="20"/>
          <w:szCs w:val="20"/>
          <w:lang w:eastAsia="ru-RU"/>
        </w:rPr>
      </w:pP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 Отдельному счету могут осуществляться следующие операции:</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зачисление безналичных денежных средств без ограничений;</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Отдельные счета Исполнителей;</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банковские счета, не являющиеся Отдельными счетами, если получатель денежных средств не относится к Исполнителям;</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банковские счета Клиента, не являющиеся Отдельными счетами, в сумме документально подтвержденных платежей, связанных с реализацией Сопровождаемого контракта, оплаченных с иных банковских счетов Клиента до даты первого поступления денежных средств на Отдельный счет Клиента;</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банковские счета Клиента, не являющиеся Отдельными счетами, в сумме, не превышающей сумму собственных денежных средств Клиента, зачисленных на Отдельный счет с иных банковских счетов Клиента;</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банковские счета Клиента, не являющиеся Отдельными счетами, в сумме прибыли Клиента по договору (этапу договора), заключенному с Исполнителем, после приема таким Исполнителем работ (товаров, услуг) по договору (включая прием работ (товаров, услуг) по этапу договора) и при наличии письма Заказчика с утверждением суммы прибыли по договору (этапу договора);</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в соответствии с распоряжениями взыскателей средств (без ограничений) в случаях, установленных законодательством Российской Федерации, на счета, не являющиеся ОБС;</w:t>
      </w:r>
    </w:p>
    <w:p w:rsidR="0002373F" w:rsidRPr="0084761F" w:rsidRDefault="0002373F" w:rsidP="00077AFD">
      <w:pPr>
        <w:widowControl w:val="0"/>
        <w:numPr>
          <w:ilvl w:val="0"/>
          <w:numId w:val="8"/>
        </w:numPr>
        <w:tabs>
          <w:tab w:val="left" w:pos="1418"/>
        </w:tabs>
        <w:spacing w:after="0" w:line="240" w:lineRule="auto"/>
        <w:ind w:left="0"/>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перевод денежных средств на банковские счета Заказчика.</w:t>
      </w:r>
    </w:p>
    <w:p w:rsidR="0002373F" w:rsidRPr="0084761F" w:rsidRDefault="0002373F" w:rsidP="00077AFD">
      <w:pPr>
        <w:widowControl w:val="0"/>
        <w:suppressAutoHyphens/>
        <w:autoSpaceDN w:val="0"/>
        <w:spacing w:after="0" w:line="240" w:lineRule="auto"/>
        <w:jc w:val="both"/>
        <w:textAlignment w:val="baseline"/>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Стороны соглашаются, что режим Отдельного счета допускает расходование денежных средств на уплату комиссионного вознаграждения Банку в соответствии с тарифами Банка, погашение кредитов, привлекаемых Клиентом согласно отношениям, связанным со строительством Объекта, включая </w:t>
      </w:r>
      <w:r w:rsidRPr="0084761F">
        <w:rPr>
          <w:rFonts w:ascii="Times New Roman" w:eastAsia="Times New Roman" w:hAnsi="Times New Roman" w:cs="Times New Roman"/>
          <w:color w:val="000000" w:themeColor="text1"/>
          <w:sz w:val="20"/>
          <w:szCs w:val="20"/>
          <w:lang w:eastAsia="ru-RU"/>
        </w:rPr>
        <w:lastRenderedPageBreak/>
        <w:t>оплату процентов по таким кредитам (без штрафов, пени и неустоек), расходов, связанных с выдачей банковских гарантий (без штрафов, пени и неустоек) и/или приобретением страхового полиса, если выдача банковской гарантии (страхового полиса) предусмотрена условиями договоров, заключаемых Клиентом согласно отношениям, связанным со строительством Объекта. Расходование денежных средств по переводам Клиента в бюджет, государственные внебюджетных фонды, переводам на выплату заработной платы, оплату коммунальных услуг, арендных платежей и иных косвенных расходов допускается в сумме, относящейся к строительству Объекта. Приобретение основных средств за счет средств выделенных на реализацию Сопровождаемого контракта, если это прямо не предусмотрено Сопровождаемым контрактом, не допускается.</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Покупка иностранной валюты за счет денежных средств на Отдельному счету не допускается.</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Операции с использованием аккредитивной формы расчетов по Счету не осуществляются.</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 не уплачивает Исполнителям проценты на остаток денежных средств, находящийся на Отдельном счете, если иное не установлено тарифами Банка за расчетно-кассовое обслуживание Отдельного счета, а также не заключает с Исполнителями сделок размещения денежных средств, находящихся на Отдельном счете, в виде депозитов и поддержания неснижаемого остатка. </w:t>
      </w:r>
    </w:p>
    <w:p w:rsidR="0002373F" w:rsidRPr="0084761F" w:rsidRDefault="0002373F" w:rsidP="00077AFD">
      <w:pPr>
        <w:spacing w:after="0" w:line="240" w:lineRule="auto"/>
        <w:contextualSpacing/>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4"/>
        </w:numPr>
        <w:spacing w:after="0" w:line="240" w:lineRule="auto"/>
        <w:ind w:left="0"/>
        <w:contextualSpacing/>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Порядок приема и контроля Обосновывающих документов</w:t>
      </w:r>
    </w:p>
    <w:p w:rsidR="0002373F" w:rsidRPr="0084761F" w:rsidRDefault="0002373F" w:rsidP="00077AFD">
      <w:pPr>
        <w:spacing w:after="0" w:line="240" w:lineRule="auto"/>
        <w:ind w:hanging="567"/>
        <w:contextualSpacing/>
        <w:jc w:val="both"/>
        <w:rPr>
          <w:rFonts w:ascii="Times New Roman" w:eastAsia="Times New Roman" w:hAnsi="Times New Roman" w:cs="Times New Roman"/>
          <w:b/>
          <w:color w:val="000000" w:themeColor="text1"/>
          <w:sz w:val="20"/>
          <w:szCs w:val="20"/>
          <w:lang w:eastAsia="ru-RU"/>
        </w:rPr>
      </w:pP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Заявки на перевод представляются в Банк с использованием </w:t>
      </w:r>
      <w:r w:rsidRPr="0084761F">
        <w:rPr>
          <w:rFonts w:ascii="Times New Roman" w:eastAsia="Times New Roman" w:hAnsi="Times New Roman" w:cs="Times New Roman"/>
          <w:caps/>
          <w:color w:val="000000" w:themeColor="text1"/>
          <w:sz w:val="20"/>
          <w:szCs w:val="20"/>
          <w:lang w:eastAsia="ru-RU"/>
        </w:rPr>
        <w:t>с</w:t>
      </w:r>
      <w:r w:rsidRPr="0084761F">
        <w:rPr>
          <w:rFonts w:ascii="Times New Roman" w:eastAsia="Times New Roman" w:hAnsi="Times New Roman" w:cs="Times New Roman"/>
          <w:color w:val="000000" w:themeColor="text1"/>
          <w:sz w:val="20"/>
          <w:szCs w:val="20"/>
          <w:lang w:eastAsia="ru-RU"/>
        </w:rPr>
        <w:t xml:space="preserve">истемы «Клиент-Банк». В целях исключения различного толкования под датой получения Банком Обосновывающих документов и Заявки на перевод понимается дата, в которую Банком получен полный </w:t>
      </w:r>
      <w:r w:rsidRPr="0084761F">
        <w:rPr>
          <w:rFonts w:ascii="Times New Roman" w:eastAsia="Times New Roman" w:hAnsi="Times New Roman" w:cs="Times New Roman"/>
          <w:caps/>
          <w:color w:val="000000" w:themeColor="text1"/>
          <w:sz w:val="20"/>
          <w:szCs w:val="20"/>
          <w:lang w:eastAsia="ru-RU"/>
        </w:rPr>
        <w:t>к</w:t>
      </w:r>
      <w:r w:rsidRPr="0084761F">
        <w:rPr>
          <w:rFonts w:ascii="Times New Roman" w:eastAsia="Times New Roman" w:hAnsi="Times New Roman" w:cs="Times New Roman"/>
          <w:color w:val="000000" w:themeColor="text1"/>
          <w:sz w:val="20"/>
          <w:szCs w:val="20"/>
          <w:lang w:eastAsia="ru-RU"/>
        </w:rPr>
        <w:t>омплект документов для проведения процедуры контроля соблюдения Клиентом целевого расходования денежных средств, который включает Обосновывающие документы и Заявку на перевод.</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Обосновывающие документы в виде сканированных образов оригиналов документов формируется и передается в Банк в электронном виде через </w:t>
      </w:r>
      <w:r w:rsidRPr="0084761F">
        <w:rPr>
          <w:rFonts w:ascii="Times New Roman" w:eastAsia="Times New Roman" w:hAnsi="Times New Roman" w:cs="Times New Roman"/>
          <w:caps/>
          <w:color w:val="000000" w:themeColor="text1"/>
          <w:sz w:val="20"/>
          <w:szCs w:val="20"/>
          <w:lang w:eastAsia="ru-RU"/>
        </w:rPr>
        <w:t>с</w:t>
      </w:r>
      <w:r w:rsidRPr="0084761F">
        <w:rPr>
          <w:rFonts w:ascii="Times New Roman" w:eastAsia="Times New Roman" w:hAnsi="Times New Roman" w:cs="Times New Roman"/>
          <w:color w:val="000000" w:themeColor="text1"/>
          <w:sz w:val="20"/>
          <w:szCs w:val="20"/>
          <w:lang w:eastAsia="ru-RU"/>
        </w:rPr>
        <w:t xml:space="preserve">истему «Клиент-Банк» или Личный кабинет на портале по адресу: goz.gazprombank.ru. Ответственность за соответствие копий (сканированных образов) документов оригиналам несет Клиент. </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 в течение 3 (Трех) рабочих дней с даты дополнения Договора настоящим Порядком использования Отдельного счета предоставляет Клиенту логин и пароль для доступа к Личному кабинету путем направления соответствующего уведомления по </w:t>
      </w:r>
      <w:r w:rsidRPr="0084761F">
        <w:rPr>
          <w:rFonts w:ascii="Times New Roman" w:eastAsia="Times New Roman" w:hAnsi="Times New Roman" w:cs="Times New Roman"/>
          <w:caps/>
          <w:color w:val="000000" w:themeColor="text1"/>
          <w:sz w:val="20"/>
          <w:szCs w:val="20"/>
          <w:lang w:eastAsia="ru-RU"/>
        </w:rPr>
        <w:t>с</w:t>
      </w:r>
      <w:r w:rsidRPr="0084761F">
        <w:rPr>
          <w:rFonts w:ascii="Times New Roman" w:eastAsia="Times New Roman" w:hAnsi="Times New Roman" w:cs="Times New Roman"/>
          <w:color w:val="000000" w:themeColor="text1"/>
          <w:sz w:val="20"/>
          <w:szCs w:val="20"/>
          <w:lang w:eastAsia="ru-RU"/>
        </w:rPr>
        <w:t>истеме «Клиент-Банк» или передачи уведомления уполномоченному представителю Клиента под расписку.</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 проводит экспертизу предоставляемых Клиентом Обосновывающих документов, указанных в п.1.13 настоящего Порядка, в течение 3 (Трех) рабочих дней с даты их получения от Клиента. Банк имеет право запросить у Клиента и Клиент обязан предоставить Банку пояснения по планируемым переводам, дополнительные справки и отчеты. </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Банк отказывает Клиенту в согласовании Заявок  на перевод по Отдельному счету в случае отрицательных результатов процедуры контроля Банком соблюдения Клиентом условий целевого расходования денежных средств с Отдельного счета, предусмотренных настоящим Договором. Отрицательными результатами контроля соблюдения Исполнителем целевого расходования денежных средств являются:</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Непредставление и/или неполное представление Банку Обосновывающих документов и Заявки на перевод.</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Превышение суммы Заявки на перевод (размера платежа), в том числе с учетом ранее исполненных Банком Распоряжений на перевод Клиента,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Несоответствие оплачиваемых работ/услуг, приобретаемых материалов и оборудования (с учетом информации, указанной Клиентом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Несоответствие Заявки на перевод режиму Отдельного счета.</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Банк информирует Клиента о согласовании/несогласовании соответствующих Заявок на перевод не позднее 3 (Третьего) рабочего дня с даты их получения от Клиента (не считая дату получения) с обоснованием причины несогласования (при наличии несогласованных планируемых переводов), в том числе с указанием непредставленных для согласования документов, с использованием </w:t>
      </w:r>
      <w:r w:rsidRPr="0084761F">
        <w:rPr>
          <w:rFonts w:ascii="Times New Roman" w:eastAsia="Times New Roman" w:hAnsi="Times New Roman" w:cs="Times New Roman"/>
          <w:caps/>
          <w:color w:val="000000" w:themeColor="text1"/>
          <w:sz w:val="20"/>
          <w:szCs w:val="20"/>
          <w:lang w:eastAsia="ru-RU"/>
        </w:rPr>
        <w:t>с</w:t>
      </w:r>
      <w:r w:rsidRPr="0084761F">
        <w:rPr>
          <w:rFonts w:ascii="Times New Roman" w:eastAsia="Times New Roman" w:hAnsi="Times New Roman" w:cs="Times New Roman"/>
          <w:color w:val="000000" w:themeColor="text1"/>
          <w:sz w:val="20"/>
          <w:szCs w:val="20"/>
          <w:lang w:eastAsia="ru-RU"/>
        </w:rPr>
        <w:t xml:space="preserve">истемы «Клиент-Банк». </w:t>
      </w:r>
    </w:p>
    <w:p w:rsidR="0002373F" w:rsidRPr="0084761F" w:rsidRDefault="0002373F" w:rsidP="00077AFD">
      <w:pPr>
        <w:numPr>
          <w:ilvl w:val="1"/>
          <w:numId w:val="14"/>
        </w:numPr>
        <w:spacing w:after="0" w:line="240" w:lineRule="auto"/>
        <w:ind w:left="0" w:firstLine="567"/>
        <w:contextualSpacing/>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По результатам проверки Банк:</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при отсутствии замечаний к Заявке на перевод и/или Обосновывающим документам согласовывает (акцептует) и принимает Распоряжение на перевод Клиента для исполнения; </w:t>
      </w:r>
    </w:p>
    <w:p w:rsidR="0002373F" w:rsidRPr="0084761F" w:rsidRDefault="0002373F" w:rsidP="00077AFD">
      <w:pPr>
        <w:widowControl w:val="0"/>
        <w:numPr>
          <w:ilvl w:val="2"/>
          <w:numId w:val="14"/>
        </w:numPr>
        <w:suppressAutoHyphens/>
        <w:autoSpaceDN w:val="0"/>
        <w:spacing w:after="0" w:line="240" w:lineRule="auto"/>
        <w:ind w:left="0"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при выявлении замечаний к Заявке на перевод и/или Обосновывающим документам не согласовывает/не акцептует Заявку на перевод, отказывает в приеме Распоряжения на перевод и возвращает (аннулирует) Распоряжение на перевод Клиенту с указанием причины отказа.</w:t>
      </w:r>
    </w:p>
    <w:p w:rsidR="0002373F" w:rsidRPr="0084761F" w:rsidRDefault="0002373F" w:rsidP="00077AFD">
      <w:pPr>
        <w:numPr>
          <w:ilvl w:val="1"/>
          <w:numId w:val="14"/>
        </w:numPr>
        <w:spacing w:after="0" w:line="240" w:lineRule="auto"/>
        <w:ind w:left="0" w:firstLine="567"/>
        <w:contextualSpacing/>
        <w:jc w:val="both"/>
        <w:rPr>
          <w:rFonts w:ascii="Times New Roman" w:eastAsia="Arial Unicode MS" w:hAnsi="Times New Roman" w:cs="Times New Roman"/>
          <w:color w:val="000000" w:themeColor="text1"/>
          <w:sz w:val="20"/>
          <w:szCs w:val="20"/>
          <w:lang w:eastAsia="zh-CN"/>
        </w:rPr>
      </w:pPr>
      <w:r w:rsidRPr="0084761F">
        <w:rPr>
          <w:rFonts w:ascii="Times New Roman" w:eastAsia="Arial Unicode MS" w:hAnsi="Times New Roman" w:cs="Times New Roman"/>
          <w:color w:val="000000" w:themeColor="text1"/>
          <w:sz w:val="20"/>
          <w:szCs w:val="20"/>
          <w:lang w:eastAsia="zh-CN"/>
        </w:rPr>
        <w:lastRenderedPageBreak/>
        <w:t>Банк не контролирует и не несет ответственности за проверку достоверности, не рассматривает и не осуществляет проверки подлинности документов Клиента, обосновывающих перевод.</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Банк                                                                                        Клиент</w:t>
      </w: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______________/_________________/                                   _____________/_____________/</w:t>
      </w:r>
    </w:p>
    <w:p w:rsidR="0002373F" w:rsidRPr="0084761F" w:rsidRDefault="0002373F" w:rsidP="00077AFD">
      <w:pPr>
        <w:spacing w:after="0" w:line="240" w:lineRule="auto"/>
        <w:jc w:val="both"/>
        <w:rPr>
          <w:rFonts w:ascii="Times New Roman" w:eastAsia="Times New Roman" w:hAnsi="Times New Roman" w:cs="Times New Roman"/>
          <w:i/>
          <w:iCs/>
          <w:color w:val="000000" w:themeColor="text1"/>
          <w:sz w:val="20"/>
          <w:szCs w:val="20"/>
          <w:lang w:eastAsia="ru-RU"/>
        </w:rPr>
      </w:pPr>
      <w:r w:rsidRPr="0084761F">
        <w:rPr>
          <w:rFonts w:ascii="Times New Roman" w:eastAsia="Times New Roman" w:hAnsi="Times New Roman" w:cs="Times New Roman"/>
          <w:i/>
          <w:iCs/>
          <w:color w:val="000000" w:themeColor="text1"/>
          <w:sz w:val="20"/>
          <w:szCs w:val="20"/>
          <w:lang w:eastAsia="ru-RU"/>
        </w:rPr>
        <w:t>М.П.                                                                                     М.П.</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1832C5BC" wp14:editId="6ED8793D">
                <wp:simplePos x="0" y="0"/>
                <wp:positionH relativeFrom="column">
                  <wp:posOffset>-89535</wp:posOffset>
                </wp:positionH>
                <wp:positionV relativeFrom="paragraph">
                  <wp:posOffset>92075</wp:posOffset>
                </wp:positionV>
                <wp:extent cx="6472555" cy="8255"/>
                <wp:effectExtent l="0" t="0" r="23495" b="2984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D13C217" id="Прямая соединительная линия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25pt" to="5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" strokeweight="1pt"/>
            </w:pict>
          </mc:Fallback>
        </mc:AlternateContent>
      </w:r>
    </w:p>
    <w:tbl>
      <w:tblPr>
        <w:tblW w:w="5000" w:type="pct"/>
        <w:tblCellMar>
          <w:left w:w="10" w:type="dxa"/>
          <w:right w:w="10" w:type="dxa"/>
        </w:tblCellMar>
        <w:tblLook w:val="00A0" w:firstRow="1" w:lastRow="0" w:firstColumn="1" w:lastColumn="0" w:noHBand="0" w:noVBand="0"/>
      </w:tblPr>
      <w:tblGrid>
        <w:gridCol w:w="4721"/>
        <w:gridCol w:w="222"/>
        <w:gridCol w:w="4406"/>
        <w:gridCol w:w="6"/>
      </w:tblGrid>
      <w:tr w:rsidR="0084761F" w:rsidRPr="0084761F" w:rsidTr="0034299A">
        <w:tc>
          <w:tcPr>
            <w:tcW w:w="2526"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color w:val="000000" w:themeColor="text1"/>
                <w:kern w:val="3"/>
                <w:sz w:val="20"/>
                <w:szCs w:val="20"/>
                <w:lang w:eastAsia="ru-RU"/>
              </w:rPr>
            </w:pPr>
            <w:r w:rsidRPr="0084761F">
              <w:rPr>
                <w:rFonts w:ascii="Times New Roman" w:eastAsia="Times New Roman" w:hAnsi="Times New Roman" w:cs="Times New Roman"/>
                <w:b/>
                <w:bCs/>
                <w:color w:val="000000" w:themeColor="text1"/>
                <w:kern w:val="3"/>
                <w:sz w:val="20"/>
                <w:szCs w:val="20"/>
              </w:rPr>
              <w:t>Банк:</w:t>
            </w:r>
          </w:p>
        </w:tc>
        <w:tc>
          <w:tcPr>
            <w:tcW w:w="114"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color w:val="000000" w:themeColor="text1"/>
                <w:kern w:val="3"/>
                <w:sz w:val="20"/>
                <w:szCs w:val="20"/>
                <w:lang w:eastAsia="ru-RU"/>
              </w:rPr>
            </w:pPr>
          </w:p>
        </w:tc>
        <w:tc>
          <w:tcPr>
            <w:tcW w:w="2357"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Подрядчик</w:t>
            </w:r>
          </w:p>
        </w:tc>
        <w:tc>
          <w:tcPr>
            <w:tcW w:w="3" w:type="pct"/>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2526" w:type="pct"/>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lang w:eastAsia="ru-RU"/>
              </w:rPr>
            </w:pPr>
          </w:p>
        </w:tc>
        <w:tc>
          <w:tcPr>
            <w:tcW w:w="114"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lang w:eastAsia="ru-RU"/>
              </w:rPr>
            </w:pPr>
          </w:p>
        </w:tc>
        <w:tc>
          <w:tcPr>
            <w:tcW w:w="2357" w:type="pct"/>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tc>
        <w:tc>
          <w:tcPr>
            <w:tcW w:w="3" w:type="pct"/>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2526"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color w:val="000000" w:themeColor="text1"/>
                <w:kern w:val="3"/>
                <w:sz w:val="20"/>
                <w:szCs w:val="20"/>
                <w:lang w:eastAsia="ru-RU"/>
              </w:rPr>
            </w:pPr>
          </w:p>
        </w:tc>
        <w:tc>
          <w:tcPr>
            <w:tcW w:w="114"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2357"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3" w:type="pct"/>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2526"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rPr>
              <w:t>___________________ /_____________/</w:t>
            </w:r>
          </w:p>
        </w:tc>
        <w:tc>
          <w:tcPr>
            <w:tcW w:w="114"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lang w:eastAsia="ru-RU"/>
              </w:rPr>
            </w:pPr>
          </w:p>
        </w:tc>
        <w:tc>
          <w:tcPr>
            <w:tcW w:w="2357"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______________________   / __________/</w:t>
            </w:r>
          </w:p>
        </w:tc>
        <w:tc>
          <w:tcPr>
            <w:tcW w:w="3" w:type="pct"/>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2526"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color w:val="000000" w:themeColor="text1"/>
                <w:kern w:val="3"/>
                <w:sz w:val="20"/>
                <w:szCs w:val="20"/>
                <w:lang w:eastAsia="ru-RU"/>
              </w:rPr>
            </w:pPr>
            <w:r w:rsidRPr="0084761F">
              <w:rPr>
                <w:rFonts w:ascii="Times New Roman" w:eastAsia="Times New Roman" w:hAnsi="Times New Roman" w:cs="Times New Roman"/>
                <w:b/>
                <w:bCs/>
                <w:color w:val="000000" w:themeColor="text1"/>
                <w:kern w:val="3"/>
                <w:sz w:val="20"/>
                <w:szCs w:val="20"/>
              </w:rPr>
              <w:t>М.П.</w:t>
            </w:r>
          </w:p>
        </w:tc>
        <w:tc>
          <w:tcPr>
            <w:tcW w:w="114" w:type="pct"/>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color w:val="000000" w:themeColor="text1"/>
                <w:kern w:val="3"/>
                <w:sz w:val="20"/>
                <w:szCs w:val="20"/>
                <w:lang w:eastAsia="ru-RU"/>
              </w:rPr>
            </w:pPr>
          </w:p>
        </w:tc>
        <w:tc>
          <w:tcPr>
            <w:tcW w:w="2357" w:type="pct"/>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color w:val="000000" w:themeColor="text1"/>
                <w:kern w:val="3"/>
                <w:sz w:val="20"/>
                <w:szCs w:val="20"/>
                <w:lang w:eastAsia="ru-RU"/>
              </w:rPr>
            </w:pPr>
            <w:r w:rsidRPr="0084761F">
              <w:rPr>
                <w:rFonts w:ascii="Times New Roman" w:eastAsia="Times New Roman" w:hAnsi="Times New Roman" w:cs="Times New Roman"/>
                <w:b/>
                <w:bCs/>
                <w:color w:val="000000" w:themeColor="text1"/>
                <w:kern w:val="3"/>
                <w:sz w:val="20"/>
                <w:szCs w:val="20"/>
              </w:rPr>
              <w:t>М.П.</w:t>
            </w:r>
          </w:p>
        </w:tc>
        <w:tc>
          <w:tcPr>
            <w:tcW w:w="3" w:type="pct"/>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bl>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br w:type="page"/>
      </w:r>
    </w:p>
    <w:tbl>
      <w:tblPr>
        <w:tblW w:w="0" w:type="auto"/>
        <w:jc w:val="right"/>
        <w:tblLook w:val="01E0" w:firstRow="1" w:lastRow="1" w:firstColumn="1" w:lastColumn="1" w:noHBand="0" w:noVBand="0"/>
      </w:tblPr>
      <w:tblGrid>
        <w:gridCol w:w="4659"/>
        <w:gridCol w:w="4696"/>
      </w:tblGrid>
      <w:tr w:rsidR="0084761F" w:rsidRPr="0084761F" w:rsidTr="0034299A">
        <w:trPr>
          <w:jc w:val="right"/>
        </w:trPr>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lastRenderedPageBreak/>
              <w:br w:type="page"/>
            </w:r>
          </w:p>
        </w:tc>
        <w:tc>
          <w:tcPr>
            <w:tcW w:w="4786" w:type="dxa"/>
          </w:tcPr>
          <w:p w:rsidR="0002373F" w:rsidRPr="0084761F" w:rsidRDefault="0002373F" w:rsidP="00077AFD">
            <w:pPr>
              <w:pageBreakBefore/>
              <w:spacing w:after="0" w:line="240" w:lineRule="auto"/>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Приложение № 3</w:t>
            </w:r>
          </w:p>
        </w:tc>
      </w:tr>
      <w:tr w:rsidR="0084761F" w:rsidRPr="0084761F" w:rsidTr="0034299A">
        <w:trPr>
          <w:jc w:val="right"/>
        </w:trPr>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c>
        <w:tc>
          <w:tcPr>
            <w:tcW w:w="4786" w:type="dxa"/>
          </w:tcPr>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 Договору об оказании услуги Расширенного банковского </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сопровождения контракта</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от «__» ________ 20__г. № ___________</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Код формы: [ОБС, __, ___</w:t>
            </w:r>
            <w:r w:rsidRPr="0084761F">
              <w:rPr>
                <w:rFonts w:ascii="Times New Roman" w:eastAsia="Times New Roman" w:hAnsi="Times New Roman" w:cs="Times New Roman"/>
                <w:color w:val="000000" w:themeColor="text1"/>
                <w:sz w:val="20"/>
                <w:szCs w:val="20"/>
                <w:vertAlign w:val="superscript"/>
                <w:lang w:eastAsia="ru-RU"/>
              </w:rPr>
              <w:footnoteReference w:id="6"/>
            </w:r>
            <w:r w:rsidRPr="0084761F">
              <w:rPr>
                <w:rFonts w:ascii="Times New Roman" w:eastAsia="Times New Roman" w:hAnsi="Times New Roman" w:cs="Times New Roman"/>
                <w:color w:val="000000" w:themeColor="text1"/>
                <w:sz w:val="20"/>
                <w:szCs w:val="20"/>
                <w:lang w:eastAsia="ru-RU"/>
              </w:rPr>
              <w:t xml:space="preserve">] </w:t>
            </w:r>
          </w:p>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c>
      </w:tr>
    </w:tbl>
    <w:p w:rsidR="0002373F" w:rsidRPr="0084761F" w:rsidRDefault="0002373F" w:rsidP="00077AFD">
      <w:pPr>
        <w:spacing w:after="0" w:line="240" w:lineRule="auto"/>
        <w:jc w:val="center"/>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
          <w:color w:val="000000" w:themeColor="text1"/>
          <w:sz w:val="20"/>
          <w:szCs w:val="20"/>
          <w:lang w:eastAsia="ru-RU"/>
        </w:rPr>
        <w:t>ФОРМА</w:t>
      </w:r>
    </w:p>
    <w:p w:rsidR="0002373F" w:rsidRPr="0084761F" w:rsidRDefault="0002373F" w:rsidP="00077AFD">
      <w:pPr>
        <w:spacing w:after="0" w:line="240" w:lineRule="auto"/>
        <w:jc w:val="center"/>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(на бланке организации)</w:t>
      </w: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p>
    <w:p w:rsidR="0002373F" w:rsidRPr="0084761F" w:rsidRDefault="0002373F" w:rsidP="00077AFD">
      <w:pPr>
        <w:spacing w:after="0" w:line="240" w:lineRule="auto"/>
        <w:jc w:val="right"/>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В «Газпромбанк» (Акционерное общество)</w:t>
      </w:r>
    </w:p>
    <w:p w:rsidR="0002373F" w:rsidRPr="0084761F" w:rsidRDefault="0002373F" w:rsidP="00077AFD">
      <w:pPr>
        <w:spacing w:after="0" w:line="240" w:lineRule="auto"/>
        <w:jc w:val="center"/>
        <w:rPr>
          <w:rFonts w:ascii="Times New Roman" w:eastAsia="Times New Roman" w:hAnsi="Times New Roman" w:cs="Times New Roman"/>
          <w:b/>
          <w:bCs/>
          <w:color w:val="000000" w:themeColor="text1"/>
          <w:sz w:val="20"/>
          <w:szCs w:val="20"/>
          <w:lang w:eastAsia="ru-RU"/>
        </w:rPr>
      </w:pPr>
    </w:p>
    <w:p w:rsidR="0002373F" w:rsidRPr="0084761F" w:rsidRDefault="0002373F" w:rsidP="00077AFD">
      <w:pPr>
        <w:spacing w:after="0" w:line="240" w:lineRule="auto"/>
        <w:jc w:val="center"/>
        <w:rPr>
          <w:rFonts w:ascii="Times New Roman" w:eastAsia="Times New Roman" w:hAnsi="Times New Roman" w:cs="Times New Roman"/>
          <w:b/>
          <w:bCs/>
          <w:color w:val="000000" w:themeColor="text1"/>
          <w:sz w:val="20"/>
          <w:szCs w:val="20"/>
          <w:lang w:eastAsia="ru-RU"/>
        </w:rPr>
      </w:pPr>
      <w:r w:rsidRPr="0084761F">
        <w:rPr>
          <w:rFonts w:ascii="Times New Roman" w:eastAsia="Times New Roman" w:hAnsi="Times New Roman" w:cs="Times New Roman"/>
          <w:b/>
          <w:bCs/>
          <w:color w:val="000000" w:themeColor="text1"/>
          <w:sz w:val="20"/>
          <w:szCs w:val="20"/>
          <w:lang w:eastAsia="ru-RU"/>
        </w:rPr>
        <w:t>ЗАЯВКА</w:t>
      </w:r>
    </w:p>
    <w:p w:rsidR="0002373F" w:rsidRPr="0084761F" w:rsidRDefault="0002373F" w:rsidP="00077AFD">
      <w:pPr>
        <w:spacing w:after="0" w:line="240" w:lineRule="auto"/>
        <w:jc w:val="center"/>
        <w:rPr>
          <w:rFonts w:ascii="Times New Roman" w:eastAsia="Times New Roman" w:hAnsi="Times New Roman" w:cs="Times New Roman"/>
          <w:bCs/>
          <w:caps/>
          <w:color w:val="000000" w:themeColor="text1"/>
          <w:sz w:val="20"/>
          <w:szCs w:val="20"/>
          <w:lang w:eastAsia="ru-RU"/>
        </w:rPr>
      </w:pPr>
      <w:r w:rsidRPr="0084761F">
        <w:rPr>
          <w:rFonts w:ascii="Times New Roman" w:eastAsia="Times New Roman" w:hAnsi="Times New Roman" w:cs="Times New Roman"/>
          <w:bCs/>
          <w:caps/>
          <w:color w:val="000000" w:themeColor="text1"/>
          <w:sz w:val="20"/>
          <w:szCs w:val="20"/>
          <w:lang w:eastAsia="ru-RU"/>
        </w:rPr>
        <w:t xml:space="preserve">на ОФОРМЛЕНИЕ ДОПОЛНИТЕЛЬНого СОГЛАШЕНИя </w:t>
      </w:r>
    </w:p>
    <w:p w:rsidR="0002373F" w:rsidRPr="0084761F" w:rsidRDefault="0002373F" w:rsidP="00077AFD">
      <w:pPr>
        <w:spacing w:after="0" w:line="240" w:lineRule="auto"/>
        <w:jc w:val="center"/>
        <w:rPr>
          <w:rFonts w:ascii="Times New Roman" w:eastAsia="Times New Roman" w:hAnsi="Times New Roman" w:cs="Times New Roman"/>
          <w:bCs/>
          <w:caps/>
          <w:color w:val="000000" w:themeColor="text1"/>
          <w:spacing w:val="10"/>
          <w:sz w:val="20"/>
          <w:szCs w:val="20"/>
          <w:lang w:eastAsia="zh-CN"/>
        </w:rPr>
      </w:pPr>
      <w:r w:rsidRPr="0084761F">
        <w:rPr>
          <w:rFonts w:ascii="Times New Roman" w:eastAsia="Times New Roman" w:hAnsi="Times New Roman" w:cs="Times New Roman"/>
          <w:bCs/>
          <w:caps/>
          <w:color w:val="000000" w:themeColor="text1"/>
          <w:spacing w:val="10"/>
          <w:sz w:val="20"/>
          <w:szCs w:val="20"/>
          <w:lang w:eastAsia="zh-CN"/>
        </w:rPr>
        <w:t xml:space="preserve">К ДОГОВОРУ БАНКОВСКОГО СЧЕТА </w:t>
      </w:r>
      <w:r w:rsidRPr="0084761F">
        <w:rPr>
          <w:rFonts w:ascii="Times New Roman" w:eastAsia="Times New Roman" w:hAnsi="Times New Roman" w:cs="Times New Roman"/>
          <w:b/>
          <w:caps/>
          <w:color w:val="000000" w:themeColor="text1"/>
          <w:spacing w:val="10"/>
          <w:sz w:val="20"/>
          <w:szCs w:val="20"/>
          <w:lang w:eastAsia="zh-CN"/>
        </w:rPr>
        <w:t>в валюте РоссийскОЙ ФЕДЕРАЦИИ,</w:t>
      </w:r>
      <w:r w:rsidRPr="0084761F">
        <w:rPr>
          <w:rFonts w:ascii="Times New Roman" w:eastAsia="Times New Roman" w:hAnsi="Times New Roman" w:cs="Times New Roman"/>
          <w:bCs/>
          <w:caps/>
          <w:color w:val="000000" w:themeColor="text1"/>
          <w:spacing w:val="10"/>
          <w:sz w:val="20"/>
          <w:szCs w:val="20"/>
          <w:lang w:eastAsia="zh-CN"/>
        </w:rPr>
        <w:t xml:space="preserve">  ОТМЕНЯющеГО порядок осуществления расходных операций по расчетным счетам ИСПОЛНИТЕЛЕЙ, соответствующий требованиям, предъявляемым к ОТДЕЛЬНЫМ СЧЕТАМ </w:t>
      </w:r>
    </w:p>
    <w:p w:rsidR="0002373F" w:rsidRPr="0084761F" w:rsidRDefault="0002373F" w:rsidP="00077AFD">
      <w:pPr>
        <w:spacing w:after="0" w:line="240" w:lineRule="auto"/>
        <w:jc w:val="center"/>
        <w:rPr>
          <w:rFonts w:ascii="Times New Roman" w:eastAsia="Times New Roman" w:hAnsi="Times New Roman" w:cs="Times New Roman"/>
          <w:caps/>
          <w:color w:val="000000" w:themeColor="text1"/>
          <w:spacing w:val="10"/>
          <w:sz w:val="20"/>
          <w:szCs w:val="20"/>
          <w:lang w:eastAsia="ru-RU"/>
        </w:rPr>
      </w:pPr>
    </w:p>
    <w:p w:rsidR="0002373F" w:rsidRPr="0084761F" w:rsidRDefault="0002373F" w:rsidP="00077AFD">
      <w:pPr>
        <w:spacing w:after="0" w:line="240" w:lineRule="auto"/>
        <w:ind w:firstLine="709"/>
        <w:jc w:val="both"/>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 xml:space="preserve">Просим оформить прилагаемое дополнительное соглашение к договору банковского счета в валюте Российской Федерации от «___» ______________ _________ года № ______________________  в связи с </w:t>
      </w:r>
      <w:r w:rsidRPr="0084761F">
        <w:rPr>
          <w:rFonts w:ascii="Times New Roman" w:eastAsia="Times New Roman" w:hAnsi="Times New Roman" w:cs="Times New Roman"/>
          <w:i/>
          <w:color w:val="000000" w:themeColor="text1"/>
          <w:sz w:val="20"/>
          <w:szCs w:val="20"/>
          <w:lang w:eastAsia="ru-RU"/>
        </w:rPr>
        <w:t xml:space="preserve">завершение участия </w:t>
      </w:r>
      <w:r w:rsidRPr="0084761F">
        <w:rPr>
          <w:rFonts w:ascii="Times New Roman" w:eastAsia="Times New Roman" w:hAnsi="Times New Roman" w:cs="Times New Roman"/>
          <w:iCs/>
          <w:color w:val="000000" w:themeColor="text1"/>
          <w:sz w:val="20"/>
          <w:szCs w:val="20"/>
          <w:lang w:eastAsia="ru-RU"/>
        </w:rPr>
        <w:t>в реализации раб</w:t>
      </w:r>
      <w:r w:rsidRPr="0084761F">
        <w:rPr>
          <w:rFonts w:ascii="Times New Roman" w:eastAsia="Times New Roman" w:hAnsi="Times New Roman" w:cs="Times New Roman"/>
          <w:color w:val="000000" w:themeColor="text1"/>
          <w:sz w:val="20"/>
          <w:szCs w:val="20"/>
          <w:lang w:eastAsia="ru-RU"/>
        </w:rPr>
        <w:t>о</w:t>
      </w:r>
      <w:r w:rsidRPr="0084761F">
        <w:rPr>
          <w:rFonts w:ascii="Times New Roman" w:eastAsia="Times New Roman" w:hAnsi="Times New Roman" w:cs="Times New Roman"/>
          <w:iCs/>
          <w:color w:val="000000" w:themeColor="text1"/>
          <w:sz w:val="20"/>
          <w:szCs w:val="20"/>
          <w:lang w:eastAsia="ru-RU"/>
        </w:rPr>
        <w:t>т в отношении контракта __________________, заключенного между _________________________ по строительству _____________________________________.</w:t>
      </w:r>
    </w:p>
    <w:p w:rsidR="0002373F" w:rsidRPr="0084761F" w:rsidRDefault="0002373F" w:rsidP="00077AFD">
      <w:pPr>
        <w:spacing w:after="0" w:line="240" w:lineRule="auto"/>
        <w:jc w:val="both"/>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предусматривающего требование о Расширенном банковском сопровождении</w:t>
      </w:r>
    </w:p>
    <w:p w:rsidR="0002373F" w:rsidRPr="0084761F" w:rsidRDefault="0002373F" w:rsidP="00077AFD">
      <w:pPr>
        <w:spacing w:after="0" w:line="240" w:lineRule="auto"/>
        <w:rPr>
          <w:rFonts w:ascii="Times New Roman" w:eastAsia="Times New Roman" w:hAnsi="Times New Roman" w:cs="Times New Roman"/>
          <w:b/>
          <w:iCs/>
          <w:color w:val="000000" w:themeColor="text1"/>
          <w:sz w:val="20"/>
          <w:szCs w:val="20"/>
          <w:lang w:eastAsia="ru-RU"/>
        </w:rPr>
      </w:pPr>
    </w:p>
    <w:p w:rsidR="0002373F" w:rsidRPr="0084761F" w:rsidRDefault="0002373F" w:rsidP="00077AFD">
      <w:pPr>
        <w:keepNext/>
        <w:spacing w:after="0" w:line="240" w:lineRule="auto"/>
        <w:jc w:val="both"/>
        <w:outlineLvl w:val="3"/>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Контактное лицо</w:t>
      </w:r>
      <w:r w:rsidRPr="0084761F">
        <w:rPr>
          <w:rFonts w:ascii="Times New Roman" w:eastAsia="Times New Roman" w:hAnsi="Times New Roman" w:cs="Times New Roman"/>
          <w:caps/>
          <w:color w:val="000000" w:themeColor="text1"/>
          <w:sz w:val="20"/>
          <w:szCs w:val="20"/>
          <w:lang w:eastAsia="ru-RU"/>
        </w:rPr>
        <w:t xml:space="preserve"> </w:t>
      </w:r>
      <w:r w:rsidRPr="0084761F">
        <w:rPr>
          <w:rFonts w:ascii="Times New Roman" w:eastAsia="Times New Roman" w:hAnsi="Times New Roman" w:cs="Times New Roman"/>
          <w:iCs/>
          <w:color w:val="000000" w:themeColor="text1"/>
          <w:sz w:val="20"/>
          <w:szCs w:val="20"/>
          <w:lang w:eastAsia="ru-RU"/>
        </w:rPr>
        <w:t>__________________________________________________________________.</w:t>
      </w:r>
    </w:p>
    <w:p w:rsidR="0002373F" w:rsidRPr="0084761F" w:rsidRDefault="0002373F" w:rsidP="00077AFD">
      <w:pPr>
        <w:spacing w:after="0" w:line="240" w:lineRule="auto"/>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r>
      <w:r w:rsidRPr="0084761F">
        <w:rPr>
          <w:rFonts w:ascii="Times New Roman" w:eastAsia="Times New Roman" w:hAnsi="Times New Roman" w:cs="Times New Roman"/>
          <w:bCs/>
          <w:i/>
          <w:color w:val="000000" w:themeColor="text1"/>
          <w:sz w:val="20"/>
          <w:szCs w:val="20"/>
          <w:lang w:eastAsia="ru-RU"/>
        </w:rPr>
        <w:tab/>
        <w:t>(указываются  должность, ФИО, телефон и адрес электронной почты)</w:t>
      </w:r>
    </w:p>
    <w:p w:rsidR="0002373F" w:rsidRPr="0084761F" w:rsidRDefault="0002373F" w:rsidP="00077AFD">
      <w:pPr>
        <w:spacing w:after="0" w:line="240" w:lineRule="auto"/>
        <w:rPr>
          <w:rFonts w:ascii="Times New Roman" w:eastAsia="Times New Roman" w:hAnsi="Times New Roman" w:cs="Times New Roman"/>
          <w:bCs/>
          <w:i/>
          <w:color w:val="000000" w:themeColor="text1"/>
          <w:sz w:val="20"/>
          <w:szCs w:val="20"/>
          <w:lang w:eastAsia="ru-RU"/>
        </w:rPr>
      </w:pP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 xml:space="preserve">Контрагент – заказчик, с которым заключен договор/контракт/соглашение согласно отношениям по реализации указанного выше контракта:____________________________________________ </w:t>
      </w:r>
    </w:p>
    <w:p w:rsidR="0002373F" w:rsidRPr="0084761F" w:rsidRDefault="0002373F" w:rsidP="00077AFD">
      <w:pPr>
        <w:spacing w:after="0" w:line="240" w:lineRule="auto"/>
        <w:jc w:val="center"/>
        <w:rPr>
          <w:rFonts w:ascii="Times New Roman" w:eastAsia="Times New Roman" w:hAnsi="Times New Roman" w:cs="Times New Roman"/>
          <w:bCs/>
          <w:i/>
          <w:color w:val="000000" w:themeColor="text1"/>
          <w:sz w:val="20"/>
          <w:szCs w:val="20"/>
          <w:lang w:eastAsia="ru-RU"/>
        </w:rPr>
      </w:pPr>
      <w:r w:rsidRPr="0084761F">
        <w:rPr>
          <w:rFonts w:ascii="Times New Roman" w:eastAsia="Times New Roman" w:hAnsi="Times New Roman" w:cs="Times New Roman"/>
          <w:bCs/>
          <w:i/>
          <w:color w:val="000000" w:themeColor="text1"/>
          <w:sz w:val="20"/>
          <w:szCs w:val="20"/>
          <w:lang w:eastAsia="ru-RU"/>
        </w:rPr>
        <w:t>(ИНН, Полное наименование)</w:t>
      </w:r>
    </w:p>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Приложение: на _______________ л.</w:t>
      </w:r>
    </w:p>
    <w:tbl>
      <w:tblPr>
        <w:tblW w:w="10200" w:type="dxa"/>
        <w:tblInd w:w="-8" w:type="dxa"/>
        <w:tblLayout w:type="fixed"/>
        <w:tblLook w:val="00A0" w:firstRow="1" w:lastRow="0" w:firstColumn="1" w:lastColumn="0" w:noHBand="0" w:noVBand="0"/>
      </w:tblPr>
      <w:tblGrid>
        <w:gridCol w:w="4365"/>
        <w:gridCol w:w="557"/>
        <w:gridCol w:w="4689"/>
        <w:gridCol w:w="589"/>
      </w:tblGrid>
      <w:tr w:rsidR="0084761F" w:rsidRPr="0084761F" w:rsidTr="0034299A">
        <w:trPr>
          <w:gridAfter w:val="1"/>
          <w:wAfter w:w="589" w:type="dxa"/>
        </w:trPr>
        <w:tc>
          <w:tcPr>
            <w:tcW w:w="9611" w:type="dxa"/>
            <w:gridSpan w:val="3"/>
          </w:tcPr>
          <w:p w:rsidR="0002373F" w:rsidRPr="0084761F" w:rsidRDefault="0002373F" w:rsidP="00077AFD">
            <w:pPr>
              <w:spacing w:after="0" w:line="240" w:lineRule="auto"/>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_______________________     ________________________    _________________________</w:t>
            </w:r>
          </w:p>
        </w:tc>
      </w:tr>
      <w:tr w:rsidR="0084761F" w:rsidRPr="0084761F" w:rsidTr="0034299A">
        <w:tc>
          <w:tcPr>
            <w:tcW w:w="10200" w:type="dxa"/>
            <w:gridSpan w:val="4"/>
          </w:tcPr>
          <w:p w:rsidR="0002373F" w:rsidRPr="0084761F" w:rsidRDefault="0002373F" w:rsidP="00077AFD">
            <w:pPr>
              <w:spacing w:after="0" w:line="240" w:lineRule="auto"/>
              <w:jc w:val="center"/>
              <w:rPr>
                <w:rFonts w:ascii="Times New Roman" w:eastAsia="Times New Roman" w:hAnsi="Times New Roman" w:cs="Times New Roman"/>
                <w:bCs/>
                <w:i/>
                <w:iCs/>
                <w:color w:val="000000" w:themeColor="text1"/>
                <w:sz w:val="20"/>
                <w:szCs w:val="20"/>
                <w:lang w:eastAsia="ru-RU"/>
              </w:rPr>
            </w:pPr>
            <w:r w:rsidRPr="0084761F">
              <w:rPr>
                <w:rFonts w:ascii="Times New Roman" w:eastAsia="Times New Roman" w:hAnsi="Times New Roman" w:cs="Times New Roman"/>
                <w:bCs/>
                <w:i/>
                <w:iCs/>
                <w:color w:val="000000" w:themeColor="text1"/>
                <w:sz w:val="20"/>
                <w:szCs w:val="20"/>
                <w:lang w:eastAsia="ru-RU"/>
              </w:rPr>
              <w:t>(руководитель)                                                (подпись)                                     (инициалы, фамилия)</w:t>
            </w:r>
          </w:p>
        </w:tc>
      </w:tr>
      <w:tr w:rsidR="0084761F" w:rsidRPr="0084761F" w:rsidTr="0034299A">
        <w:tc>
          <w:tcPr>
            <w:tcW w:w="10200" w:type="dxa"/>
            <w:gridSpan w:val="4"/>
          </w:tcPr>
          <w:p w:rsidR="0002373F" w:rsidRPr="0084761F" w:rsidRDefault="0002373F" w:rsidP="00077AFD">
            <w:pPr>
              <w:spacing w:after="0" w:line="240" w:lineRule="auto"/>
              <w:jc w:val="center"/>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М.П.                                                                                                         «_____» ________________ 201__ г.</w:t>
            </w:r>
          </w:p>
        </w:tc>
      </w:tr>
      <w:tr w:rsidR="0084761F" w:rsidRPr="0084761F" w:rsidTr="0034299A">
        <w:tc>
          <w:tcPr>
            <w:tcW w:w="4365" w:type="dxa"/>
          </w:tcPr>
          <w:p w:rsidR="00077AFD"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noProof/>
                <w:color w:val="000000" w:themeColor="text1"/>
                <w:kern w:val="3"/>
                <w:sz w:val="20"/>
                <w:szCs w:val="20"/>
                <w:lang w:eastAsia="ru-RU"/>
              </w:rPr>
              <mc:AlternateContent>
                <mc:Choice Requires="wps">
                  <w:drawing>
                    <wp:anchor distT="4294967294" distB="4294967294" distL="114300" distR="114300" simplePos="0" relativeHeight="251670528" behindDoc="0" locked="0" layoutInCell="1" allowOverlap="1" wp14:anchorId="01AFFEFE" wp14:editId="57D6040E">
                      <wp:simplePos x="0" y="0"/>
                      <wp:positionH relativeFrom="column">
                        <wp:posOffset>-95885</wp:posOffset>
                      </wp:positionH>
                      <wp:positionV relativeFrom="paragraph">
                        <wp:posOffset>149224</wp:posOffset>
                      </wp:positionV>
                      <wp:extent cx="6527800" cy="0"/>
                      <wp:effectExtent l="0" t="0" r="2540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243D88" id="Прямая соединительная линия 3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5pt,11.75pt" to="50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" strokeweight="1pt"/>
                  </w:pict>
                </mc:Fallback>
              </mc:AlternateContent>
            </w:r>
          </w:p>
          <w:p w:rsidR="0002373F" w:rsidRPr="0084761F" w:rsidRDefault="0002373F" w:rsidP="00077AFD">
            <w:pPr>
              <w:suppressAutoHyphens/>
              <w:autoSpaceDN w:val="0"/>
              <w:spacing w:after="0" w:line="240" w:lineRule="auto"/>
              <w:jc w:val="both"/>
              <w:rPr>
                <w:rFonts w:ascii="Times New Roman" w:eastAsia="Times New Roman" w:hAnsi="Times New Roman" w:cs="Times New Roman"/>
                <w:b/>
                <w:color w:val="000000" w:themeColor="text1"/>
                <w:kern w:val="3"/>
                <w:sz w:val="20"/>
                <w:szCs w:val="20"/>
                <w:lang w:eastAsia="ru-RU"/>
              </w:rPr>
            </w:pPr>
            <w:r w:rsidRPr="0084761F">
              <w:rPr>
                <w:rFonts w:ascii="Times New Roman" w:eastAsia="Times New Roman" w:hAnsi="Times New Roman" w:cs="Times New Roman"/>
                <w:b/>
                <w:bCs/>
                <w:color w:val="000000" w:themeColor="text1"/>
                <w:kern w:val="3"/>
                <w:sz w:val="20"/>
                <w:szCs w:val="20"/>
              </w:rPr>
              <w:t>Банк:</w:t>
            </w:r>
          </w:p>
        </w:tc>
        <w:tc>
          <w:tcPr>
            <w:tcW w:w="557"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689" w:type="dxa"/>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p>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Подрядчик:</w:t>
            </w:r>
          </w:p>
        </w:tc>
        <w:tc>
          <w:tcPr>
            <w:tcW w:w="589"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5"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557"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689"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589"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5" w:type="dxa"/>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 /_____________/</w:t>
            </w:r>
          </w:p>
        </w:tc>
        <w:tc>
          <w:tcPr>
            <w:tcW w:w="557"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689" w:type="dxa"/>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______________________   / __________/</w:t>
            </w:r>
          </w:p>
        </w:tc>
        <w:tc>
          <w:tcPr>
            <w:tcW w:w="589"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5" w:type="dxa"/>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557" w:type="dxa"/>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689" w:type="dxa"/>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589"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bl>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tbl>
      <w:tblPr>
        <w:tblW w:w="0" w:type="auto"/>
        <w:jc w:val="right"/>
        <w:tblLook w:val="01E0" w:firstRow="1" w:lastRow="1" w:firstColumn="1" w:lastColumn="1" w:noHBand="0" w:noVBand="0"/>
      </w:tblPr>
      <w:tblGrid>
        <w:gridCol w:w="4432"/>
      </w:tblGrid>
      <w:tr w:rsidR="0084761F" w:rsidRPr="0084761F" w:rsidTr="0034299A">
        <w:trPr>
          <w:jc w:val="right"/>
        </w:trPr>
        <w:tc>
          <w:tcPr>
            <w:tcW w:w="4432" w:type="dxa"/>
          </w:tcPr>
          <w:p w:rsidR="0002373F" w:rsidRPr="0084761F" w:rsidRDefault="0002373F" w:rsidP="00077AFD">
            <w:pPr>
              <w:pageBreakBefore/>
              <w:spacing w:after="0" w:line="240" w:lineRule="auto"/>
              <w:jc w:val="right"/>
              <w:rPr>
                <w:rFonts w:ascii="Times New Roman" w:eastAsia="Times New Roman" w:hAnsi="Times New Roman" w:cs="Times New Roman"/>
                <w:b/>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lastRenderedPageBreak/>
              <w:br w:type="page"/>
            </w:r>
            <w:r w:rsidRPr="0084761F">
              <w:rPr>
                <w:rFonts w:ascii="Times New Roman" w:eastAsia="Times New Roman" w:hAnsi="Times New Roman" w:cs="Times New Roman"/>
                <w:b/>
                <w:color w:val="000000" w:themeColor="text1"/>
                <w:sz w:val="20"/>
                <w:szCs w:val="20"/>
                <w:lang w:eastAsia="ru-RU"/>
              </w:rPr>
              <w:t>Приложение № 4</w:t>
            </w:r>
          </w:p>
        </w:tc>
      </w:tr>
      <w:tr w:rsidR="0084761F" w:rsidRPr="0084761F" w:rsidTr="0034299A">
        <w:trPr>
          <w:jc w:val="right"/>
        </w:trPr>
        <w:tc>
          <w:tcPr>
            <w:tcW w:w="4432" w:type="dxa"/>
          </w:tcPr>
          <w:p w:rsidR="0002373F" w:rsidRPr="0084761F" w:rsidRDefault="0002373F" w:rsidP="00077AFD">
            <w:pPr>
              <w:spacing w:after="0" w:line="240" w:lineRule="auto"/>
              <w:jc w:val="right"/>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к Договору об оказании услуги </w:t>
            </w:r>
            <w:r w:rsidRPr="0084761F">
              <w:rPr>
                <w:rFonts w:ascii="Times New Roman" w:eastAsia="Times New Roman" w:hAnsi="Times New Roman" w:cs="Times New Roman"/>
                <w:iCs/>
                <w:color w:val="000000" w:themeColor="text1"/>
                <w:sz w:val="20"/>
                <w:szCs w:val="20"/>
                <w:lang w:eastAsia="ru-RU"/>
              </w:rPr>
              <w:t xml:space="preserve">Расширенного банковского </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сопровождения контракта</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от «__» ________ 20__г. № ___________</w:t>
            </w:r>
          </w:p>
          <w:p w:rsidR="0002373F" w:rsidRPr="0084761F" w:rsidRDefault="0002373F" w:rsidP="00077AFD">
            <w:pPr>
              <w:spacing w:after="0" w:line="240" w:lineRule="auto"/>
              <w:jc w:val="right"/>
              <w:rPr>
                <w:rFonts w:ascii="Times New Roman" w:eastAsia="Times New Roman" w:hAnsi="Times New Roman" w:cs="Times New Roman"/>
                <w:color w:val="000000" w:themeColor="text1"/>
                <w:sz w:val="20"/>
                <w:szCs w:val="20"/>
                <w:lang w:eastAsia="ru-RU"/>
              </w:rPr>
            </w:pPr>
          </w:p>
        </w:tc>
      </w:tr>
    </w:tbl>
    <w:p w:rsidR="0002373F" w:rsidRPr="0084761F" w:rsidRDefault="0002373F" w:rsidP="00077AFD">
      <w:pPr>
        <w:spacing w:after="0" w:line="240" w:lineRule="auto"/>
        <w:rPr>
          <w:rFonts w:ascii="Times New Roman" w:eastAsia="Times New Roman" w:hAnsi="Times New Roman" w:cs="Times New Roman"/>
          <w:iCs/>
          <w:color w:val="000000" w:themeColor="text1"/>
          <w:sz w:val="20"/>
          <w:szCs w:val="20"/>
          <w:lang w:eastAsia="ru-RU"/>
        </w:rPr>
      </w:pPr>
      <w:r w:rsidRPr="0084761F">
        <w:rPr>
          <w:rFonts w:ascii="Times New Roman" w:eastAsia="Times New Roman" w:hAnsi="Times New Roman" w:cs="Times New Roman"/>
          <w:iCs/>
          <w:color w:val="000000" w:themeColor="text1"/>
          <w:sz w:val="20"/>
          <w:szCs w:val="20"/>
          <w:lang w:eastAsia="ru-RU"/>
        </w:rPr>
        <w:t>Код формы: [ОБС, __, ___]</w:t>
      </w:r>
    </w:p>
    <w:p w:rsidR="0002373F" w:rsidRPr="0084761F" w:rsidRDefault="0002373F" w:rsidP="00077AFD">
      <w:pPr>
        <w:tabs>
          <w:tab w:val="left" w:pos="540"/>
        </w:tabs>
        <w:suppressAutoHyphens/>
        <w:autoSpaceDN w:val="0"/>
        <w:spacing w:after="0" w:line="240" w:lineRule="auto"/>
        <w:jc w:val="center"/>
        <w:rPr>
          <w:rFonts w:ascii="Times New Roman" w:eastAsia="Times New Roman" w:hAnsi="Times New Roman" w:cs="Times New Roman"/>
          <w:b/>
          <w:bCs/>
          <w:color w:val="000000" w:themeColor="text1"/>
          <w:kern w:val="3"/>
          <w:sz w:val="20"/>
          <w:szCs w:val="20"/>
          <w:lang w:eastAsia="ru-RU"/>
        </w:rPr>
      </w:pPr>
    </w:p>
    <w:p w:rsidR="0002373F" w:rsidRPr="0084761F" w:rsidRDefault="0002373F" w:rsidP="00077AFD">
      <w:pPr>
        <w:tabs>
          <w:tab w:val="left" w:pos="540"/>
        </w:tabs>
        <w:suppressAutoHyphens/>
        <w:autoSpaceDN w:val="0"/>
        <w:spacing w:after="0" w:line="240" w:lineRule="auto"/>
        <w:jc w:val="center"/>
        <w:rPr>
          <w:rFonts w:ascii="Times New Roman" w:eastAsia="Times New Roman" w:hAnsi="Times New Roman" w:cs="Times New Roman"/>
          <w:b/>
          <w:bCs/>
          <w:color w:val="000000" w:themeColor="text1"/>
          <w:kern w:val="3"/>
          <w:sz w:val="20"/>
          <w:szCs w:val="20"/>
          <w:lang w:eastAsia="ru-RU"/>
        </w:rPr>
      </w:pPr>
      <w:r w:rsidRPr="0084761F">
        <w:rPr>
          <w:rFonts w:ascii="Times New Roman" w:eastAsia="Times New Roman" w:hAnsi="Times New Roman" w:cs="Times New Roman"/>
          <w:b/>
          <w:bCs/>
          <w:color w:val="000000" w:themeColor="text1"/>
          <w:kern w:val="3"/>
          <w:sz w:val="20"/>
          <w:szCs w:val="20"/>
          <w:lang w:eastAsia="ru-RU"/>
        </w:rPr>
        <w:t>ФОРМА</w:t>
      </w:r>
    </w:p>
    <w:p w:rsidR="0002373F" w:rsidRPr="0084761F" w:rsidRDefault="0002373F" w:rsidP="00077AFD">
      <w:pPr>
        <w:tabs>
          <w:tab w:val="left" w:pos="540"/>
        </w:tabs>
        <w:suppressAutoHyphens/>
        <w:autoSpaceDN w:val="0"/>
        <w:spacing w:after="0" w:line="240" w:lineRule="auto"/>
        <w:jc w:val="center"/>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         </w:t>
      </w:r>
    </w:p>
    <w:p w:rsidR="0002373F" w:rsidRPr="0084761F" w:rsidRDefault="0002373F" w:rsidP="00077AFD">
      <w:pPr>
        <w:tabs>
          <w:tab w:val="left" w:pos="540"/>
        </w:tabs>
        <w:suppressAutoHyphens/>
        <w:autoSpaceDN w:val="0"/>
        <w:spacing w:after="0" w:line="240" w:lineRule="auto"/>
        <w:jc w:val="center"/>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 ДОПОЛНИТЕЛЬНОЕ СОГЛАШЕНИЕ</w:t>
      </w:r>
      <w:r w:rsidRPr="0084761F">
        <w:rPr>
          <w:rFonts w:ascii="Times New Roman" w:eastAsia="Times New Roman" w:hAnsi="Times New Roman" w:cs="Times New Roman"/>
          <w:color w:val="000000" w:themeColor="text1"/>
          <w:kern w:val="3"/>
          <w:sz w:val="20"/>
          <w:szCs w:val="20"/>
          <w:vertAlign w:val="superscript"/>
          <w:lang w:eastAsia="ru-RU"/>
        </w:rPr>
        <w:footnoteReference w:id="7"/>
      </w:r>
      <w:r w:rsidRPr="0084761F">
        <w:rPr>
          <w:rFonts w:ascii="Times New Roman" w:eastAsia="Times New Roman" w:hAnsi="Times New Roman" w:cs="Times New Roman"/>
          <w:color w:val="000000" w:themeColor="text1"/>
          <w:kern w:val="3"/>
          <w:sz w:val="20"/>
          <w:szCs w:val="20"/>
          <w:lang w:eastAsia="ru-RU"/>
        </w:rPr>
        <w:t xml:space="preserve"> № ______</w:t>
      </w:r>
    </w:p>
    <w:p w:rsidR="0002373F" w:rsidRPr="0084761F" w:rsidRDefault="0002373F" w:rsidP="00077AFD">
      <w:pPr>
        <w:suppressAutoHyphens/>
        <w:autoSpaceDN w:val="0"/>
        <w:spacing w:after="0" w:line="240" w:lineRule="auto"/>
        <w:jc w:val="center"/>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к Договору банковского счета</w:t>
      </w:r>
    </w:p>
    <w:p w:rsidR="0002373F" w:rsidRPr="0084761F" w:rsidRDefault="0002373F" w:rsidP="00077AFD">
      <w:pPr>
        <w:suppressAutoHyphens/>
        <w:autoSpaceDN w:val="0"/>
        <w:spacing w:after="0" w:line="240" w:lineRule="auto"/>
        <w:jc w:val="center"/>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от «__» __________ 20__ г. № ___________</w:t>
      </w:r>
    </w:p>
    <w:p w:rsidR="0002373F" w:rsidRPr="0084761F" w:rsidRDefault="0002373F" w:rsidP="00077AFD">
      <w:pPr>
        <w:suppressAutoHyphens/>
        <w:autoSpaceDN w:val="0"/>
        <w:spacing w:after="0" w:line="240" w:lineRule="auto"/>
        <w:jc w:val="center"/>
        <w:rPr>
          <w:rFonts w:ascii="Times New Roman" w:eastAsia="Times New Roman" w:hAnsi="Times New Roman" w:cs="Times New Roman"/>
          <w:color w:val="000000" w:themeColor="text1"/>
          <w:kern w:val="3"/>
          <w:sz w:val="20"/>
          <w:szCs w:val="20"/>
          <w:lang w:eastAsia="ru-RU"/>
        </w:rPr>
      </w:pPr>
    </w:p>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г._________                                                                                              «____»_________20__г.</w:t>
      </w:r>
    </w:p>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ab/>
      </w:r>
    </w:p>
    <w:p w:rsidR="0002373F" w:rsidRPr="0084761F" w:rsidRDefault="0002373F" w:rsidP="00077AFD">
      <w:pPr>
        <w:suppressAutoHyphens/>
        <w:autoSpaceDN w:val="0"/>
        <w:spacing w:after="0" w:line="240" w:lineRule="auto"/>
        <w:ind w:firstLine="567"/>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color w:val="000000" w:themeColor="text1"/>
          <w:kern w:val="3"/>
          <w:sz w:val="20"/>
          <w:szCs w:val="20"/>
          <w:lang w:eastAsia="ru-RU"/>
        </w:rPr>
        <w:t xml:space="preserve">«Газпромбанк» (Акционерное общество), далее именуемый «Банк», в лице ________________, </w:t>
      </w:r>
      <w:proofErr w:type="spellStart"/>
      <w:r w:rsidRPr="0084761F">
        <w:rPr>
          <w:rFonts w:ascii="Times New Roman" w:eastAsia="Times New Roman" w:hAnsi="Times New Roman" w:cs="Times New Roman"/>
          <w:color w:val="000000" w:themeColor="text1"/>
          <w:kern w:val="3"/>
          <w:sz w:val="20"/>
          <w:szCs w:val="20"/>
          <w:lang w:eastAsia="ru-RU"/>
        </w:rPr>
        <w:t>действующе</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eastAsia="ru-RU"/>
        </w:rPr>
        <w:t>го</w:t>
      </w:r>
      <w:proofErr w:type="spellEnd"/>
      <w:r w:rsidRPr="0084761F">
        <w:rPr>
          <w:rFonts w:ascii="Times New Roman" w:eastAsia="Times New Roman" w:hAnsi="Times New Roman" w:cs="Times New Roman"/>
          <w:color w:val="000000" w:themeColor="text1"/>
          <w:kern w:val="3"/>
          <w:sz w:val="20"/>
          <w:szCs w:val="20"/>
          <w:lang w:eastAsia="ru-RU"/>
        </w:rPr>
        <w:t xml:space="preserve">/й) на основании доверенности _____________, с одной стороны, и  ______________________, далее именуемый «Клиент», в лице ______________, </w:t>
      </w:r>
      <w:proofErr w:type="spellStart"/>
      <w:r w:rsidRPr="0084761F">
        <w:rPr>
          <w:rFonts w:ascii="Times New Roman" w:eastAsia="Times New Roman" w:hAnsi="Times New Roman" w:cs="Times New Roman"/>
          <w:color w:val="000000" w:themeColor="text1"/>
          <w:kern w:val="3"/>
          <w:sz w:val="20"/>
          <w:szCs w:val="20"/>
          <w:lang w:eastAsia="ru-RU"/>
        </w:rPr>
        <w:t>действующе</w:t>
      </w:r>
      <w:proofErr w:type="spellEnd"/>
      <w:r w:rsidRPr="0084761F">
        <w:rPr>
          <w:rFonts w:ascii="Times New Roman" w:eastAsia="Times New Roman" w:hAnsi="Times New Roman" w:cs="Times New Roman"/>
          <w:color w:val="000000" w:themeColor="text1"/>
          <w:kern w:val="3"/>
          <w:sz w:val="20"/>
          <w:szCs w:val="20"/>
          <w:lang w:eastAsia="ru-RU"/>
        </w:rPr>
        <w:t>(</w:t>
      </w:r>
      <w:proofErr w:type="spellStart"/>
      <w:r w:rsidRPr="0084761F">
        <w:rPr>
          <w:rFonts w:ascii="Times New Roman" w:eastAsia="Times New Roman" w:hAnsi="Times New Roman" w:cs="Times New Roman"/>
          <w:color w:val="000000" w:themeColor="text1"/>
          <w:kern w:val="3"/>
          <w:sz w:val="20"/>
          <w:szCs w:val="20"/>
          <w:lang w:eastAsia="ru-RU"/>
        </w:rPr>
        <w:t>го</w:t>
      </w:r>
      <w:proofErr w:type="spellEnd"/>
      <w:r w:rsidRPr="0084761F">
        <w:rPr>
          <w:rFonts w:ascii="Times New Roman" w:eastAsia="Times New Roman" w:hAnsi="Times New Roman" w:cs="Times New Roman"/>
          <w:color w:val="000000" w:themeColor="text1"/>
          <w:kern w:val="3"/>
          <w:sz w:val="20"/>
          <w:szCs w:val="20"/>
          <w:lang w:eastAsia="ru-RU"/>
        </w:rPr>
        <w:t>/й) на основании ____________________ с другой стороны, далее именуемые «Стороны», заключили настоящее Дополнител</w:t>
      </w:r>
      <w:r w:rsidR="00077AFD" w:rsidRPr="0084761F">
        <w:rPr>
          <w:rFonts w:ascii="Times New Roman" w:eastAsia="Times New Roman" w:hAnsi="Times New Roman" w:cs="Times New Roman"/>
          <w:color w:val="000000" w:themeColor="text1"/>
          <w:kern w:val="3"/>
          <w:sz w:val="20"/>
          <w:szCs w:val="20"/>
          <w:lang w:eastAsia="ru-RU"/>
        </w:rPr>
        <w:t>ь</w:t>
      </w:r>
      <w:r w:rsidRPr="0084761F">
        <w:rPr>
          <w:rFonts w:ascii="Times New Roman" w:eastAsia="Times New Roman" w:hAnsi="Times New Roman" w:cs="Times New Roman"/>
          <w:color w:val="000000" w:themeColor="text1"/>
          <w:kern w:val="3"/>
          <w:sz w:val="20"/>
          <w:szCs w:val="20"/>
          <w:lang w:eastAsia="ru-RU"/>
        </w:rPr>
        <w:t>ное соглашение о нижеследующем:</w:t>
      </w:r>
    </w:p>
    <w:p w:rsidR="0002373F" w:rsidRPr="0084761F" w:rsidRDefault="0002373F" w:rsidP="00077AFD">
      <w:pPr>
        <w:suppressAutoHyphens/>
        <w:autoSpaceDN w:val="0"/>
        <w:spacing w:after="0" w:line="240" w:lineRule="auto"/>
        <w:ind w:firstLine="851"/>
        <w:jc w:val="both"/>
        <w:rPr>
          <w:rFonts w:ascii="Times New Roman" w:eastAsia="Times New Roman" w:hAnsi="Times New Roman" w:cs="Times New Roman"/>
          <w:color w:val="000000" w:themeColor="text1"/>
          <w:kern w:val="3"/>
          <w:sz w:val="20"/>
          <w:szCs w:val="20"/>
          <w:lang w:eastAsia="ru-RU"/>
        </w:rPr>
      </w:pPr>
    </w:p>
    <w:p w:rsidR="0002373F" w:rsidRPr="0084761F" w:rsidRDefault="0002373F" w:rsidP="00077AFD">
      <w:pPr>
        <w:numPr>
          <w:ilvl w:val="0"/>
          <w:numId w:val="15"/>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 xml:space="preserve">Заменить по тексту раздела 1 «Предмет договора» Договора банковского счета № </w:t>
      </w:r>
      <w:r w:rsidRPr="0084761F">
        <w:rPr>
          <w:rFonts w:ascii="Times New Roman" w:eastAsia="Times New Roman" w:hAnsi="Times New Roman" w:cs="Times New Roman"/>
          <w:iCs/>
          <w:color w:val="000000" w:themeColor="text1"/>
          <w:sz w:val="20"/>
          <w:szCs w:val="20"/>
          <w:lang w:eastAsia="ru-RU"/>
        </w:rPr>
        <w:t>__________</w:t>
      </w:r>
      <w:r w:rsidRPr="0084761F">
        <w:rPr>
          <w:rFonts w:ascii="Times New Roman" w:eastAsia="Times New Roman" w:hAnsi="Times New Roman" w:cs="Times New Roman"/>
          <w:color w:val="000000" w:themeColor="text1"/>
          <w:sz w:val="20"/>
          <w:szCs w:val="20"/>
          <w:lang w:eastAsia="ru-RU"/>
        </w:rPr>
        <w:t xml:space="preserve"> от «__» __________ 20__г. (далее – Договор) слова «осуществление расчетного обслуживания» на слова «</w:t>
      </w:r>
      <w:r w:rsidRPr="0084761F">
        <w:rPr>
          <w:rFonts w:ascii="Times New Roman" w:eastAsia="Times New Roman" w:hAnsi="Times New Roman" w:cs="Times New Roman"/>
          <w:bCs/>
          <w:color w:val="000000" w:themeColor="text1"/>
          <w:sz w:val="20"/>
          <w:szCs w:val="20"/>
          <w:lang w:eastAsia="ru-RU"/>
        </w:rPr>
        <w:t>осуществление расчетно-кассового обслуживания».</w:t>
      </w:r>
    </w:p>
    <w:p w:rsidR="0002373F" w:rsidRPr="0084761F" w:rsidRDefault="0002373F" w:rsidP="00077AFD">
      <w:pPr>
        <w:numPr>
          <w:ilvl w:val="0"/>
          <w:numId w:val="15"/>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Исключить из раздела 1 «Предмет договора» Договора текст в следующей редакции:</w:t>
      </w:r>
    </w:p>
    <w:p w:rsidR="0002373F" w:rsidRPr="0084761F" w:rsidRDefault="0002373F" w:rsidP="00077AF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«Стороны пришли к соглашению, что Счет является Отдельным счетом (далее – Счет, Отдельный счет), носит целевой характер и предназначен для осуществления расчетов, согласно отношениям, связанным  с реализацией _______________, заключенного между _________________ и ________________,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02373F" w:rsidRPr="0084761F" w:rsidRDefault="0002373F" w:rsidP="00077AF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В целях исключения различного толкования положений настоящего Договора, Стороны соглашаются, что осуществление Банком действий, предусмотренных в приложении № 1,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5"/>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Исключить из Договора приложение № 1.</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5"/>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Настоящее Дополнительное соглашение вступает в силу с рабочего дня, следующего за датой его подписания обеими сторонами.</w:t>
      </w:r>
    </w:p>
    <w:p w:rsidR="0002373F" w:rsidRPr="0084761F" w:rsidRDefault="0002373F" w:rsidP="00077AFD">
      <w:pPr>
        <w:spacing w:after="0" w:line="240" w:lineRule="auto"/>
        <w:jc w:val="both"/>
        <w:rPr>
          <w:rFonts w:ascii="Times New Roman" w:eastAsia="Times New Roman" w:hAnsi="Times New Roman" w:cs="Times New Roman"/>
          <w:color w:val="000000" w:themeColor="text1"/>
          <w:sz w:val="20"/>
          <w:szCs w:val="20"/>
          <w:lang w:eastAsia="ru-RU"/>
        </w:rPr>
      </w:pPr>
    </w:p>
    <w:p w:rsidR="0002373F" w:rsidRPr="0084761F" w:rsidRDefault="0002373F" w:rsidP="00077AFD">
      <w:pPr>
        <w:numPr>
          <w:ilvl w:val="0"/>
          <w:numId w:val="15"/>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84761F">
        <w:rPr>
          <w:rFonts w:ascii="Times New Roman" w:eastAsia="Times New Roman" w:hAnsi="Times New Roman" w:cs="Times New Roman"/>
          <w:color w:val="000000" w:themeColor="text1"/>
          <w:sz w:val="20"/>
          <w:szCs w:val="20"/>
          <w:lang w:eastAsia="ru-RU"/>
        </w:rPr>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02373F" w:rsidRPr="0084761F" w:rsidRDefault="0002373F" w:rsidP="00077AFD">
      <w:pPr>
        <w:spacing w:after="0" w:line="240" w:lineRule="auto"/>
        <w:contextualSpacing/>
        <w:rPr>
          <w:rFonts w:ascii="Times New Roman" w:eastAsia="Calibri" w:hAnsi="Times New Roman" w:cs="Times New Roman"/>
          <w:b/>
          <w:color w:val="000000" w:themeColor="text1"/>
          <w:sz w:val="20"/>
          <w:szCs w:val="20"/>
          <w:lang w:eastAsia="ru-RU"/>
        </w:rPr>
      </w:pP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Банк                                                                                        Клиент</w:t>
      </w:r>
    </w:p>
    <w:p w:rsidR="0002373F" w:rsidRPr="0084761F" w:rsidRDefault="0002373F" w:rsidP="00077AFD">
      <w:pPr>
        <w:spacing w:after="0" w:line="240" w:lineRule="auto"/>
        <w:jc w:val="both"/>
        <w:rPr>
          <w:rFonts w:ascii="Times New Roman" w:eastAsia="Times New Roman" w:hAnsi="Times New Roman" w:cs="Times New Roman"/>
          <w:bCs/>
          <w:color w:val="000000" w:themeColor="text1"/>
          <w:sz w:val="20"/>
          <w:szCs w:val="20"/>
          <w:lang w:eastAsia="ru-RU"/>
        </w:rPr>
      </w:pPr>
      <w:r w:rsidRPr="0084761F">
        <w:rPr>
          <w:rFonts w:ascii="Times New Roman" w:eastAsia="Times New Roman" w:hAnsi="Times New Roman" w:cs="Times New Roman"/>
          <w:bCs/>
          <w:color w:val="000000" w:themeColor="text1"/>
          <w:sz w:val="20"/>
          <w:szCs w:val="20"/>
          <w:lang w:eastAsia="ru-RU"/>
        </w:rPr>
        <w:t>______________/_________________/                                   _____________/_____________/</w:t>
      </w:r>
    </w:p>
    <w:p w:rsidR="0002373F" w:rsidRPr="0084761F" w:rsidRDefault="0002373F" w:rsidP="00077AFD">
      <w:pPr>
        <w:spacing w:after="0" w:line="240" w:lineRule="auto"/>
        <w:jc w:val="both"/>
        <w:rPr>
          <w:rFonts w:ascii="Times New Roman" w:eastAsia="Times New Roman" w:hAnsi="Times New Roman" w:cs="Times New Roman"/>
          <w:i/>
          <w:iCs/>
          <w:color w:val="000000" w:themeColor="text1"/>
          <w:sz w:val="20"/>
          <w:szCs w:val="20"/>
          <w:lang w:eastAsia="ru-RU"/>
        </w:rPr>
      </w:pPr>
      <w:r w:rsidRPr="0084761F">
        <w:rPr>
          <w:rFonts w:ascii="Times New Roman" w:eastAsia="Times New Roman" w:hAnsi="Times New Roman" w:cs="Times New Roman"/>
          <w:i/>
          <w:iCs/>
          <w:color w:val="000000" w:themeColor="text1"/>
          <w:sz w:val="20"/>
          <w:szCs w:val="20"/>
          <w:lang w:eastAsia="ru-RU"/>
        </w:rPr>
        <w:t>М.П.                                                                                     М.П.</w:t>
      </w:r>
    </w:p>
    <w:p w:rsidR="0002373F" w:rsidRPr="0084761F" w:rsidRDefault="0002373F" w:rsidP="00077AFD">
      <w:pPr>
        <w:tabs>
          <w:tab w:val="left" w:pos="2880"/>
          <w:tab w:val="right" w:pos="9355"/>
        </w:tabs>
        <w:spacing w:after="0" w:line="240" w:lineRule="auto"/>
        <w:jc w:val="both"/>
        <w:rPr>
          <w:rFonts w:ascii="Times New Roman" w:eastAsia="Times New Roman" w:hAnsi="Times New Roman" w:cs="Times New Roman"/>
          <w:bCs/>
          <w:color w:val="000000" w:themeColor="text1"/>
          <w:sz w:val="20"/>
          <w:szCs w:val="20"/>
          <w:lang w:eastAsia="ru-RU"/>
        </w:rPr>
      </w:pPr>
    </w:p>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lang w:eastAsia="ru-RU"/>
        </w:rPr>
      </w:pPr>
      <w:r w:rsidRPr="0084761F">
        <w:rPr>
          <w:rFonts w:ascii="Times New Roman" w:eastAsia="Times New Roman" w:hAnsi="Times New Roman" w:cs="Times New Roman"/>
          <w:noProof/>
          <w:color w:val="000000" w:themeColor="text1"/>
          <w:kern w:val="3"/>
          <w:sz w:val="20"/>
          <w:szCs w:val="20"/>
          <w:lang w:eastAsia="ru-RU"/>
        </w:rPr>
        <mc:AlternateContent>
          <mc:Choice Requires="wps">
            <w:drawing>
              <wp:anchor distT="4294967294" distB="4294967294" distL="114300" distR="114300" simplePos="0" relativeHeight="251669504" behindDoc="0" locked="0" layoutInCell="1" allowOverlap="1" wp14:anchorId="48666641" wp14:editId="1B6D9BF0">
                <wp:simplePos x="0" y="0"/>
                <wp:positionH relativeFrom="column">
                  <wp:posOffset>-240030</wp:posOffset>
                </wp:positionH>
                <wp:positionV relativeFrom="paragraph">
                  <wp:posOffset>119379</wp:posOffset>
                </wp:positionV>
                <wp:extent cx="6527800" cy="0"/>
                <wp:effectExtent l="0" t="0" r="2540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DA02BFF" id="Прямая соединительная линия 3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9.4pt" to="49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" strokeweight="1pt"/>
            </w:pict>
          </mc:Fallback>
        </mc:AlternateContent>
      </w:r>
    </w:p>
    <w:tbl>
      <w:tblPr>
        <w:tblW w:w="9570" w:type="dxa"/>
        <w:tblInd w:w="-8"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Банк:</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Подрядчик:</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p w:rsidR="0002373F" w:rsidRPr="0084761F" w:rsidRDefault="0002373F" w:rsidP="00077AFD">
            <w:pPr>
              <w:spacing w:after="0" w:line="240" w:lineRule="auto"/>
              <w:rPr>
                <w:rFonts w:ascii="Times New Roman" w:eastAsia="Calibri" w:hAnsi="Times New Roman" w:cs="Times New Roman"/>
                <w:color w:val="000000" w:themeColor="text1"/>
                <w:sz w:val="20"/>
                <w:szCs w:val="20"/>
              </w:rPr>
            </w:pP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 /_____________/</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color w:val="000000" w:themeColor="text1"/>
                <w:kern w:val="3"/>
                <w:sz w:val="20"/>
                <w:szCs w:val="20"/>
              </w:rPr>
            </w:pPr>
            <w:r w:rsidRPr="0084761F">
              <w:rPr>
                <w:rFonts w:ascii="Times New Roman" w:eastAsia="Times New Roman" w:hAnsi="Times New Roman" w:cs="Times New Roman"/>
                <w:color w:val="000000" w:themeColor="text1"/>
                <w:kern w:val="3"/>
                <w:sz w:val="20"/>
                <w:szCs w:val="20"/>
              </w:rPr>
              <w:t>______________________   / __________/</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r w:rsidR="0084761F" w:rsidRPr="0084761F" w:rsidTr="0034299A">
        <w:tc>
          <w:tcPr>
            <w:tcW w:w="4361"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556" w:type="dxa"/>
            <w:tcMar>
              <w:top w:w="0" w:type="dxa"/>
              <w:left w:w="108" w:type="dxa"/>
              <w:bottom w:w="0" w:type="dxa"/>
              <w:right w:w="108" w:type="dxa"/>
            </w:tcMar>
          </w:tcPr>
          <w:p w:rsidR="0002373F" w:rsidRPr="0084761F" w:rsidRDefault="0002373F" w:rsidP="00077AFD">
            <w:pPr>
              <w:suppressAutoHyphens/>
              <w:autoSpaceDN w:val="0"/>
              <w:snapToGrid w:val="0"/>
              <w:spacing w:after="0" w:line="240" w:lineRule="auto"/>
              <w:jc w:val="both"/>
              <w:rPr>
                <w:rFonts w:ascii="Times New Roman" w:eastAsia="Times New Roman" w:hAnsi="Times New Roman" w:cs="Times New Roman"/>
                <w:b/>
                <w:bCs/>
                <w:color w:val="000000" w:themeColor="text1"/>
                <w:kern w:val="3"/>
                <w:sz w:val="20"/>
                <w:szCs w:val="20"/>
              </w:rPr>
            </w:pPr>
          </w:p>
        </w:tc>
        <w:tc>
          <w:tcPr>
            <w:tcW w:w="4547" w:type="dxa"/>
            <w:tcMar>
              <w:top w:w="0" w:type="dxa"/>
              <w:left w:w="108" w:type="dxa"/>
              <w:bottom w:w="0" w:type="dxa"/>
              <w:right w:w="108" w:type="dxa"/>
            </w:tcMar>
          </w:tcPr>
          <w:p w:rsidR="0002373F" w:rsidRPr="0084761F" w:rsidRDefault="0002373F" w:rsidP="00077AFD">
            <w:pPr>
              <w:suppressAutoHyphens/>
              <w:autoSpaceDN w:val="0"/>
              <w:spacing w:after="0" w:line="240" w:lineRule="auto"/>
              <w:jc w:val="both"/>
              <w:rPr>
                <w:rFonts w:ascii="Times New Roman" w:eastAsia="Times New Roman" w:hAnsi="Times New Roman" w:cs="Times New Roman"/>
                <w:b/>
                <w:bCs/>
                <w:color w:val="000000" w:themeColor="text1"/>
                <w:kern w:val="3"/>
                <w:sz w:val="20"/>
                <w:szCs w:val="20"/>
              </w:rPr>
            </w:pPr>
            <w:r w:rsidRPr="0084761F">
              <w:rPr>
                <w:rFonts w:ascii="Times New Roman" w:eastAsia="Times New Roman" w:hAnsi="Times New Roman" w:cs="Times New Roman"/>
                <w:b/>
                <w:bCs/>
                <w:color w:val="000000" w:themeColor="text1"/>
                <w:kern w:val="3"/>
                <w:sz w:val="20"/>
                <w:szCs w:val="20"/>
              </w:rPr>
              <w:t>М.П.</w:t>
            </w:r>
          </w:p>
        </w:tc>
        <w:tc>
          <w:tcPr>
            <w:tcW w:w="108" w:type="dxa"/>
            <w:tcMar>
              <w:top w:w="0" w:type="dxa"/>
              <w:left w:w="0" w:type="dxa"/>
              <w:bottom w:w="0" w:type="dxa"/>
              <w:right w:w="0" w:type="dxa"/>
            </w:tcMar>
          </w:tcPr>
          <w:p w:rsidR="0002373F" w:rsidRPr="0084761F" w:rsidRDefault="0002373F" w:rsidP="00077AFD">
            <w:pPr>
              <w:suppressAutoHyphens/>
              <w:autoSpaceDN w:val="0"/>
              <w:snapToGrid w:val="0"/>
              <w:spacing w:after="0" w:line="240" w:lineRule="auto"/>
              <w:rPr>
                <w:rFonts w:ascii="Times New Roman" w:eastAsia="Times New Roman" w:hAnsi="Times New Roman" w:cs="Times New Roman"/>
                <w:color w:val="000000" w:themeColor="text1"/>
                <w:kern w:val="3"/>
                <w:sz w:val="20"/>
                <w:szCs w:val="20"/>
              </w:rPr>
            </w:pPr>
          </w:p>
        </w:tc>
      </w:tr>
    </w:tbl>
    <w:p w:rsidR="0002373F" w:rsidRPr="0084761F" w:rsidRDefault="0002373F" w:rsidP="00077AFD">
      <w:pPr>
        <w:spacing w:after="0" w:line="240" w:lineRule="auto"/>
        <w:rPr>
          <w:rFonts w:ascii="Times New Roman" w:eastAsia="Times New Roman" w:hAnsi="Times New Roman" w:cs="Times New Roman"/>
          <w:color w:val="000000" w:themeColor="text1"/>
          <w:sz w:val="20"/>
          <w:szCs w:val="20"/>
          <w:lang w:eastAsia="ru-RU"/>
        </w:rPr>
      </w:pPr>
    </w:p>
    <w:sectPr w:rsidR="0002373F" w:rsidRPr="0084761F" w:rsidSect="00077AFD">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CF" w:rsidRDefault="00311ACF" w:rsidP="0002373F">
      <w:pPr>
        <w:spacing w:after="0" w:line="240" w:lineRule="auto"/>
      </w:pPr>
      <w:r>
        <w:separator/>
      </w:r>
    </w:p>
  </w:endnote>
  <w:endnote w:type="continuationSeparator" w:id="0">
    <w:p w:rsidR="00311ACF" w:rsidRDefault="00311ACF" w:rsidP="0002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1ACF" w:rsidRDefault="00311A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E30CC">
      <w:rPr>
        <w:rStyle w:val="a9"/>
        <w:noProof/>
      </w:rPr>
      <w:t>22</w:t>
    </w:r>
    <w:r>
      <w:rPr>
        <w:rStyle w:val="a9"/>
      </w:rPr>
      <w:fldChar w:fldCharType="end"/>
    </w:r>
  </w:p>
  <w:p w:rsidR="00311ACF" w:rsidRDefault="00311AC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9537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1ACF" w:rsidRDefault="00311AC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9537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E30CC">
      <w:rPr>
        <w:rStyle w:val="a9"/>
        <w:noProof/>
      </w:rPr>
      <w:t>27</w:t>
    </w:r>
    <w:r>
      <w:rPr>
        <w:rStyle w:val="a9"/>
      </w:rPr>
      <w:fldChar w:fldCharType="end"/>
    </w:r>
  </w:p>
  <w:p w:rsidR="00311ACF" w:rsidRDefault="00311AC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1ACF" w:rsidRDefault="00311AC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rsidP="0034299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E30CC">
      <w:rPr>
        <w:rStyle w:val="a9"/>
        <w:noProof/>
      </w:rPr>
      <w:t>39</w:t>
    </w:r>
    <w:r>
      <w:rPr>
        <w:rStyle w:val="a9"/>
      </w:rPr>
      <w:fldChar w:fldCharType="end"/>
    </w:r>
  </w:p>
  <w:p w:rsidR="00311ACF" w:rsidRDefault="00311A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CF" w:rsidRDefault="00311ACF" w:rsidP="0002373F">
      <w:pPr>
        <w:spacing w:after="0" w:line="240" w:lineRule="auto"/>
      </w:pPr>
      <w:r>
        <w:separator/>
      </w:r>
    </w:p>
  </w:footnote>
  <w:footnote w:type="continuationSeparator" w:id="0">
    <w:p w:rsidR="00311ACF" w:rsidRDefault="00311ACF" w:rsidP="0002373F">
      <w:pPr>
        <w:spacing w:after="0" w:line="240" w:lineRule="auto"/>
      </w:pPr>
      <w:r>
        <w:continuationSeparator/>
      </w:r>
    </w:p>
  </w:footnote>
  <w:footnote w:id="1">
    <w:p w:rsidR="00311ACF" w:rsidRDefault="00311ACF">
      <w:pPr>
        <w:pStyle w:val="afb"/>
      </w:pPr>
      <w:r>
        <w:rPr>
          <w:rStyle w:val="afd"/>
        </w:rPr>
        <w:footnoteRef/>
      </w:r>
      <w:r>
        <w:t xml:space="preserve"> Федеральный закон от 05.04.2013 №44-ФЗ (ред. От 3012.2021) «О контрактной системе в сфере закупок товаров, работ, услуг для обеспечения государственных и муниципальных нужд» </w:t>
      </w:r>
      <w:proofErr w:type="gramStart"/>
      <w:r>
        <w:t>( с</w:t>
      </w:r>
      <w:proofErr w:type="gramEnd"/>
      <w:r>
        <w:t xml:space="preserve"> изм. и </w:t>
      </w:r>
      <w:proofErr w:type="spellStart"/>
      <w:r>
        <w:t>доп</w:t>
      </w:r>
      <w:proofErr w:type="spellEnd"/>
      <w:r>
        <w:t>, вступ. В силу с 01.01.2022)</w:t>
      </w:r>
    </w:p>
  </w:footnote>
  <w:footnote w:id="2">
    <w:p w:rsidR="00311ACF" w:rsidRDefault="00311ACF" w:rsidP="00AA2C24">
      <w:pPr>
        <w:pStyle w:val="afb"/>
        <w:spacing w:before="240"/>
      </w:pPr>
      <w:r>
        <w:rPr>
          <w:rStyle w:val="afd"/>
        </w:rPr>
        <w:footnoteRef/>
      </w:r>
      <w:r>
        <w:t xml:space="preserve"> Постановление Правительства РФ от 20.12.2021 г. №2369 «О требованиях к банкам и фондам содействия кредитованию (гарантийным фондам, фондами поручительства)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РФ (ред. от 31.12.2021</w:t>
      </w:r>
    </w:p>
  </w:footnote>
  <w:footnote w:id="3">
    <w:p w:rsidR="00311ACF" w:rsidRDefault="00311ACF">
      <w:pPr>
        <w:pStyle w:val="afb"/>
      </w:pPr>
      <w:r>
        <w:rPr>
          <w:rStyle w:val="afd"/>
        </w:rPr>
        <w:footnoteRef/>
      </w:r>
      <w:r>
        <w:t xml:space="preserve"> Постановление Правительства РФ от 08.11.2013 №1005 (ред. от 20.12.2021)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 вместе с «Дополнительными требованиями к независимой гарантии, используемой для целей Федерального закона «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4">
    <w:p w:rsidR="00311ACF" w:rsidRPr="00077AFD" w:rsidRDefault="00311ACF" w:rsidP="0002373F">
      <w:pPr>
        <w:pStyle w:val="afb"/>
        <w:jc w:val="both"/>
        <w:rPr>
          <w:sz w:val="16"/>
          <w:szCs w:val="16"/>
        </w:rPr>
      </w:pPr>
      <w:r w:rsidRPr="00077AFD">
        <w:rPr>
          <w:rStyle w:val="afd"/>
          <w:sz w:val="16"/>
          <w:szCs w:val="16"/>
        </w:rPr>
        <w:footnoteRef/>
      </w:r>
      <w:r w:rsidRPr="00077AFD">
        <w:rPr>
          <w:sz w:val="16"/>
          <w:szCs w:val="16"/>
        </w:rP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5">
    <w:p w:rsidR="00311ACF" w:rsidRPr="00077AFD" w:rsidRDefault="00311ACF" w:rsidP="0002373F">
      <w:pPr>
        <w:pStyle w:val="afb"/>
        <w:jc w:val="both"/>
        <w:rPr>
          <w:sz w:val="16"/>
          <w:szCs w:val="16"/>
        </w:rPr>
      </w:pPr>
      <w:r w:rsidRPr="00077AFD">
        <w:rPr>
          <w:rStyle w:val="afd"/>
          <w:sz w:val="16"/>
          <w:szCs w:val="16"/>
        </w:rPr>
        <w:footnoteRef/>
      </w:r>
      <w:r w:rsidRPr="00077AFD">
        <w:rPr>
          <w:sz w:val="16"/>
          <w:szCs w:val="16"/>
        </w:rPr>
        <w:t xml:space="preserve"> Форма Дополнительного соглашения к договору </w:t>
      </w:r>
      <w:proofErr w:type="gramStart"/>
      <w:r w:rsidRPr="00077AFD">
        <w:rPr>
          <w:sz w:val="16"/>
          <w:szCs w:val="16"/>
        </w:rPr>
        <w:t>банковского счета</w:t>
      </w:r>
      <w:proofErr w:type="gramEnd"/>
      <w:r w:rsidRPr="00077AFD">
        <w:rPr>
          <w:sz w:val="16"/>
          <w:szCs w:val="16"/>
        </w:rPr>
        <w:t xml:space="preserve"> устанавливающего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 w:id="6">
    <w:p w:rsidR="00311ACF" w:rsidRPr="00077AFD" w:rsidRDefault="00311ACF" w:rsidP="0002373F">
      <w:pPr>
        <w:pStyle w:val="afb"/>
        <w:jc w:val="both"/>
        <w:rPr>
          <w:sz w:val="16"/>
          <w:szCs w:val="16"/>
        </w:rPr>
      </w:pPr>
      <w:r w:rsidRPr="00077AFD">
        <w:rPr>
          <w:rStyle w:val="afd"/>
          <w:sz w:val="16"/>
          <w:szCs w:val="16"/>
        </w:rPr>
        <w:footnoteRef/>
      </w:r>
      <w:r w:rsidRPr="00077AFD">
        <w:rPr>
          <w:sz w:val="16"/>
          <w:szCs w:val="16"/>
        </w:rP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7">
    <w:p w:rsidR="00311ACF" w:rsidRPr="00077AFD" w:rsidRDefault="00311ACF" w:rsidP="0002373F">
      <w:pPr>
        <w:pStyle w:val="afb"/>
        <w:jc w:val="both"/>
        <w:rPr>
          <w:sz w:val="16"/>
          <w:szCs w:val="16"/>
        </w:rPr>
      </w:pPr>
      <w:r w:rsidRPr="00077AFD">
        <w:rPr>
          <w:rStyle w:val="afd"/>
          <w:sz w:val="16"/>
          <w:szCs w:val="16"/>
        </w:rPr>
        <w:footnoteRef/>
      </w:r>
      <w:r w:rsidRPr="00077AFD">
        <w:rPr>
          <w:sz w:val="16"/>
          <w:szCs w:val="16"/>
        </w:rPr>
        <w:t xml:space="preserve"> Форма дополнительного соглашения к договору банковского счета отменяющего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CF" w:rsidRDefault="00311A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D20912"/>
    <w:styleLink w:val="WW8Num2422"/>
    <w:lvl w:ilvl="0">
      <w:start w:val="1"/>
      <w:numFmt w:val="bullet"/>
      <w:pStyle w:val="a"/>
      <w:lvlText w:val=""/>
      <w:lvlJc w:val="left"/>
      <w:pPr>
        <w:tabs>
          <w:tab w:val="num" w:pos="360"/>
        </w:tabs>
        <w:ind w:left="360" w:hanging="360"/>
      </w:pPr>
      <w:rPr>
        <w:rFonts w:ascii="Symbol" w:hAnsi="Symbol" w:hint="default"/>
      </w:rPr>
    </w:lvl>
  </w:abstractNum>
  <w:abstractNum w:abstractNumId="1">
    <w:nsid w:val="0262155B"/>
    <w:multiLevelType w:val="multilevel"/>
    <w:tmpl w:val="580E94F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7631D3"/>
    <w:multiLevelType w:val="hybridMultilevel"/>
    <w:tmpl w:val="45C289D0"/>
    <w:lvl w:ilvl="0" w:tplc="45B6CD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04D51"/>
    <w:multiLevelType w:val="multilevel"/>
    <w:tmpl w:val="9F5C1D5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3EF791E"/>
    <w:multiLevelType w:val="multilevel"/>
    <w:tmpl w:val="92680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6059A3"/>
    <w:multiLevelType w:val="hybridMultilevel"/>
    <w:tmpl w:val="A8DE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936DB"/>
    <w:multiLevelType w:val="multilevel"/>
    <w:tmpl w:val="B4C6A2E4"/>
    <w:styleLink w:val="WW8Num232112"/>
    <w:lvl w:ilvl="0">
      <w:start w:val="1"/>
      <w:numFmt w:val="decimal"/>
      <w:pStyle w:val="VND1"/>
      <w:lvlText w:val="%1."/>
      <w:lvlJc w:val="left"/>
      <w:pPr>
        <w:tabs>
          <w:tab w:val="num" w:pos="340"/>
        </w:tabs>
        <w:ind w:left="680" w:hanging="680"/>
      </w:pPr>
      <w:rPr>
        <w:rFonts w:ascii="Times New Roman" w:hAnsi="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VND1111"/>
      <w:lvlText w:val="%1.%2.%3.%4."/>
      <w:lvlJc w:val="left"/>
      <w:pPr>
        <w:ind w:left="2847" w:hanging="720"/>
      </w:pPr>
      <w:rPr>
        <w:rFonts w:hint="default"/>
      </w:rPr>
    </w:lvl>
    <w:lvl w:ilvl="4">
      <w:start w:val="1"/>
      <w:numFmt w:val="decimal"/>
      <w:pStyle w:val="VND11111"/>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A4F01AD"/>
    <w:multiLevelType w:val="hybridMultilevel"/>
    <w:tmpl w:val="D3286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1C88509E"/>
    <w:multiLevelType w:val="multilevel"/>
    <w:tmpl w:val="986CFF36"/>
    <w:styleLink w:val="WW8Num25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2">
    <w:nsid w:val="220B3020"/>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7BD26FB"/>
    <w:multiLevelType w:val="multilevel"/>
    <w:tmpl w:val="744E49C2"/>
    <w:lvl w:ilvl="0">
      <w:start w:val="2"/>
      <w:numFmt w:val="decimal"/>
      <w:lvlText w:val="%1."/>
      <w:lvlJc w:val="left"/>
      <w:pPr>
        <w:ind w:left="432" w:hanging="432"/>
      </w:pPr>
      <w:rPr>
        <w:rFonts w:hint="default"/>
        <w:b w:val="0"/>
      </w:rPr>
    </w:lvl>
    <w:lvl w:ilvl="1">
      <w:start w:val="1"/>
      <w:numFmt w:val="decimal"/>
      <w:lvlText w:val="%1.%2."/>
      <w:lvlJc w:val="left"/>
      <w:pPr>
        <w:ind w:left="1440" w:hanging="720"/>
      </w:pPr>
      <w:rPr>
        <w:rFonts w:hint="default"/>
        <w:b w:val="0"/>
        <w:strike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nsid w:val="2A897B16"/>
    <w:multiLevelType w:val="multilevel"/>
    <w:tmpl w:val="B7E20F4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CA32353"/>
    <w:multiLevelType w:val="multilevel"/>
    <w:tmpl w:val="7B6E9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16A6074"/>
    <w:multiLevelType w:val="multilevel"/>
    <w:tmpl w:val="041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C43692"/>
    <w:multiLevelType w:val="multilevel"/>
    <w:tmpl w:val="F57E9BC0"/>
    <w:lvl w:ilvl="0">
      <w:start w:val="4"/>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A664CB"/>
    <w:multiLevelType w:val="hybridMultilevel"/>
    <w:tmpl w:val="063E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E64225"/>
    <w:multiLevelType w:val="multilevel"/>
    <w:tmpl w:val="6F3E0B7E"/>
    <w:lvl w:ilvl="0">
      <w:start w:val="1"/>
      <w:numFmt w:val="decimal"/>
      <w:lvlText w:val="%1."/>
      <w:lvlJc w:val="left"/>
      <w:pPr>
        <w:ind w:left="432" w:hanging="432"/>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1">
    <w:nsid w:val="37BF4971"/>
    <w:multiLevelType w:val="hybridMultilevel"/>
    <w:tmpl w:val="A08241C2"/>
    <w:styleLink w:val="WW8Num3221"/>
    <w:lvl w:ilvl="0" w:tplc="6FCC4236">
      <w:start w:val="1"/>
      <w:numFmt w:val="bullet"/>
      <w:pStyle w:val="VND"/>
      <w:lvlText w:val="-"/>
      <w:lvlJc w:val="left"/>
      <w:pPr>
        <w:ind w:left="1069" w:hanging="360"/>
      </w:pPr>
      <w:rPr>
        <w:rFonts w:ascii="Times New Roman" w:hAnsi="Times New Roman"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8C54A8"/>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E2C2C"/>
    <w:multiLevelType w:val="hybridMultilevel"/>
    <w:tmpl w:val="A552C20C"/>
    <w:lvl w:ilvl="0" w:tplc="FBC42306">
      <w:start w:val="1"/>
      <w:numFmt w:val="decimal"/>
      <w:lvlText w:val="%1."/>
      <w:lvlJc w:val="left"/>
      <w:pPr>
        <w:tabs>
          <w:tab w:val="num" w:pos="394"/>
        </w:tabs>
        <w:ind w:left="394"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8E6987"/>
    <w:multiLevelType w:val="multilevel"/>
    <w:tmpl w:val="5C78F3F6"/>
    <w:lvl w:ilvl="0">
      <w:start w:val="4"/>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DF17A53"/>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6">
    <w:nsid w:val="44775AA2"/>
    <w:multiLevelType w:val="hybridMultilevel"/>
    <w:tmpl w:val="4F946B7A"/>
    <w:lvl w:ilvl="0" w:tplc="A78042C8">
      <w:start w:val="1"/>
      <w:numFmt w:val="russianLower"/>
      <w:pStyle w:val="VND0"/>
      <w:lvlText w:val="%1."/>
      <w:lvlJc w:val="left"/>
      <w:pPr>
        <w:ind w:left="1429" w:hanging="360"/>
      </w:pPr>
      <w:rPr>
        <w:rFonts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DA0FA4"/>
    <w:multiLevelType w:val="multilevel"/>
    <w:tmpl w:val="882EB9D8"/>
    <w:styleLink w:val="WW8Num321111"/>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8">
    <w:nsid w:val="47570B8F"/>
    <w:multiLevelType w:val="multilevel"/>
    <w:tmpl w:val="FD44E728"/>
    <w:styleLink w:val="WW8Num2332"/>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nsid w:val="48B91675"/>
    <w:multiLevelType w:val="multilevel"/>
    <w:tmpl w:val="721629E2"/>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0">
    <w:nsid w:val="49382A65"/>
    <w:multiLevelType w:val="multilevel"/>
    <w:tmpl w:val="5AA4C4E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CFF08D9"/>
    <w:multiLevelType w:val="multilevel"/>
    <w:tmpl w:val="65420C7C"/>
    <w:lvl w:ilvl="0">
      <w:start w:val="4"/>
      <w:numFmt w:val="decimal"/>
      <w:lvlText w:val="%1."/>
      <w:lvlJc w:val="left"/>
      <w:pPr>
        <w:ind w:left="840" w:hanging="840"/>
      </w:pPr>
      <w:rPr>
        <w:rFonts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32">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3">
    <w:nsid w:val="5004717E"/>
    <w:multiLevelType w:val="multilevel"/>
    <w:tmpl w:val="610A32B4"/>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533E25E7"/>
    <w:multiLevelType w:val="multilevel"/>
    <w:tmpl w:val="0419001F"/>
    <w:styleLink w:val="111111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37A3DC2"/>
    <w:multiLevelType w:val="multilevel"/>
    <w:tmpl w:val="B7081EF6"/>
    <w:lvl w:ilvl="0">
      <w:start w:val="4"/>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59403677"/>
    <w:multiLevelType w:val="multilevel"/>
    <w:tmpl w:val="256AA7A8"/>
    <w:styleLink w:val="WW8Num2331"/>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D750F91"/>
    <w:multiLevelType w:val="multilevel"/>
    <w:tmpl w:val="B1602340"/>
    <w:styleLink w:val="11111131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06A7FEB"/>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BC4ACD"/>
    <w:multiLevelType w:val="hybridMultilevel"/>
    <w:tmpl w:val="1B140DE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50077A7"/>
    <w:multiLevelType w:val="multilevel"/>
    <w:tmpl w:val="40AECD42"/>
    <w:styleLink w:val="WW8Num3222"/>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41">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2">
    <w:nsid w:val="6A477C8F"/>
    <w:multiLevelType w:val="multilevel"/>
    <w:tmpl w:val="132257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D53A11"/>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5">
    <w:nsid w:val="71691E78"/>
    <w:multiLevelType w:val="hybridMultilevel"/>
    <w:tmpl w:val="1B140DEC"/>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1B15F3E"/>
    <w:multiLevelType w:val="multilevel"/>
    <w:tmpl w:val="B760708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5383D38"/>
    <w:multiLevelType w:val="hybridMultilevel"/>
    <w:tmpl w:val="FE72F2F2"/>
    <w:lvl w:ilvl="0" w:tplc="E8DAAE92">
      <w:start w:val="1"/>
      <w:numFmt w:val="decimal"/>
      <w:pStyle w:val="VND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7106FFA"/>
    <w:multiLevelType w:val="hybridMultilevel"/>
    <w:tmpl w:val="F7668956"/>
    <w:lvl w:ilvl="0" w:tplc="F69C4AE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B861C75"/>
    <w:multiLevelType w:val="hybridMultilevel"/>
    <w:tmpl w:val="B4E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1802C5"/>
    <w:multiLevelType w:val="multilevel"/>
    <w:tmpl w:val="2924CC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7"/>
  </w:num>
  <w:num w:numId="3">
    <w:abstractNumId w:val="34"/>
  </w:num>
  <w:num w:numId="4">
    <w:abstractNumId w:val="4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 w:ilvl="0">
        <w:numFmt w:val="decimal"/>
        <w:pStyle w:val="VND1"/>
        <w:lvlText w:val=""/>
        <w:lvlJc w:val="left"/>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Override>
  </w:num>
  <w:num w:numId="17">
    <w:abstractNumId w:val="40"/>
  </w:num>
  <w:num w:numId="18">
    <w:abstractNumId w:val="36"/>
  </w:num>
  <w:num w:numId="19">
    <w:abstractNumId w:val="27"/>
  </w:num>
  <w:num w:numId="20">
    <w:abstractNumId w:val="21"/>
  </w:num>
  <w:num w:numId="21">
    <w:abstractNumId w:val="2"/>
  </w:num>
  <w:num w:numId="22">
    <w:abstractNumId w:val="10"/>
  </w:num>
  <w:num w:numId="23">
    <w:abstractNumId w:val="47"/>
  </w:num>
  <w:num w:numId="24">
    <w:abstractNumId w:val="26"/>
  </w:num>
  <w:num w:numId="25">
    <w:abstractNumId w:val="42"/>
  </w:num>
  <w:num w:numId="26">
    <w:abstractNumId w:val="39"/>
  </w:num>
  <w:num w:numId="27">
    <w:abstractNumId w:val="45"/>
  </w:num>
  <w:num w:numId="28">
    <w:abstractNumId w:val="20"/>
  </w:num>
  <w:num w:numId="29">
    <w:abstractNumId w:val="14"/>
  </w:num>
  <w:num w:numId="30">
    <w:abstractNumId w:val="18"/>
  </w:num>
  <w:num w:numId="31">
    <w:abstractNumId w:val="1"/>
  </w:num>
  <w:num w:numId="32">
    <w:abstractNumId w:val="17"/>
  </w:num>
  <w:num w:numId="33">
    <w:abstractNumId w:val="44"/>
  </w:num>
  <w:num w:numId="34">
    <w:abstractNumId w:val="12"/>
  </w:num>
  <w:num w:numId="35">
    <w:abstractNumId w:val="49"/>
  </w:num>
  <w:num w:numId="36">
    <w:abstractNumId w:val="22"/>
  </w:num>
  <w:num w:numId="37">
    <w:abstractNumId w:val="9"/>
  </w:num>
  <w:num w:numId="38">
    <w:abstractNumId w:val="38"/>
  </w:num>
  <w:num w:numId="39">
    <w:abstractNumId w:val="13"/>
  </w:num>
  <w:num w:numId="40">
    <w:abstractNumId w:val="6"/>
  </w:num>
  <w:num w:numId="41">
    <w:abstractNumId w:val="31"/>
  </w:num>
  <w:num w:numId="42">
    <w:abstractNumId w:val="48"/>
  </w:num>
  <w:num w:numId="43">
    <w:abstractNumId w:val="29"/>
  </w:num>
  <w:num w:numId="44">
    <w:abstractNumId w:val="33"/>
  </w:num>
  <w:num w:numId="45">
    <w:abstractNumId w:val="5"/>
  </w:num>
  <w:num w:numId="46">
    <w:abstractNumId w:val="41"/>
  </w:num>
  <w:num w:numId="47">
    <w:abstractNumId w:val="50"/>
  </w:num>
  <w:num w:numId="48">
    <w:abstractNumId w:val="46"/>
  </w:num>
  <w:num w:numId="49">
    <w:abstractNumId w:val="8"/>
  </w:num>
  <w:num w:numId="50">
    <w:abstractNumId w:val="28"/>
  </w:num>
  <w:num w:numId="51">
    <w:abstractNumId w:val="23"/>
  </w:num>
  <w:num w:numId="52">
    <w:abstractNumId w:val="19"/>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6C"/>
    <w:rsid w:val="0000337C"/>
    <w:rsid w:val="00011B04"/>
    <w:rsid w:val="00014C6B"/>
    <w:rsid w:val="0001637E"/>
    <w:rsid w:val="0002373F"/>
    <w:rsid w:val="00023793"/>
    <w:rsid w:val="00023924"/>
    <w:rsid w:val="00027FCD"/>
    <w:rsid w:val="00062ED3"/>
    <w:rsid w:val="00065806"/>
    <w:rsid w:val="00074702"/>
    <w:rsid w:val="00075810"/>
    <w:rsid w:val="00077AFD"/>
    <w:rsid w:val="00080688"/>
    <w:rsid w:val="00080709"/>
    <w:rsid w:val="00080CD2"/>
    <w:rsid w:val="000B107C"/>
    <w:rsid w:val="000B70D1"/>
    <w:rsid w:val="000B75A9"/>
    <w:rsid w:val="000C1659"/>
    <w:rsid w:val="000D6A28"/>
    <w:rsid w:val="000E39C8"/>
    <w:rsid w:val="000E7050"/>
    <w:rsid w:val="001056FF"/>
    <w:rsid w:val="00121FFD"/>
    <w:rsid w:val="001259CF"/>
    <w:rsid w:val="001273BD"/>
    <w:rsid w:val="00135BF6"/>
    <w:rsid w:val="00141D3B"/>
    <w:rsid w:val="00142306"/>
    <w:rsid w:val="00155173"/>
    <w:rsid w:val="00157C51"/>
    <w:rsid w:val="00160147"/>
    <w:rsid w:val="0017121B"/>
    <w:rsid w:val="001831D9"/>
    <w:rsid w:val="00185422"/>
    <w:rsid w:val="0019292D"/>
    <w:rsid w:val="00196800"/>
    <w:rsid w:val="001B7DD5"/>
    <w:rsid w:val="001C74A9"/>
    <w:rsid w:val="001D257F"/>
    <w:rsid w:val="001D5CCF"/>
    <w:rsid w:val="001D6CA6"/>
    <w:rsid w:val="001E33C9"/>
    <w:rsid w:val="001E571E"/>
    <w:rsid w:val="001F717E"/>
    <w:rsid w:val="00202B26"/>
    <w:rsid w:val="00220A53"/>
    <w:rsid w:val="00222A56"/>
    <w:rsid w:val="002427A2"/>
    <w:rsid w:val="0024394D"/>
    <w:rsid w:val="002450B9"/>
    <w:rsid w:val="0026050F"/>
    <w:rsid w:val="00265779"/>
    <w:rsid w:val="00266E2B"/>
    <w:rsid w:val="002943C5"/>
    <w:rsid w:val="002A271E"/>
    <w:rsid w:val="002B3F26"/>
    <w:rsid w:val="002B428A"/>
    <w:rsid w:val="002B6CBE"/>
    <w:rsid w:val="002C755C"/>
    <w:rsid w:val="002D504B"/>
    <w:rsid w:val="002E4470"/>
    <w:rsid w:val="002F5EEC"/>
    <w:rsid w:val="0031050E"/>
    <w:rsid w:val="00311ACF"/>
    <w:rsid w:val="003155CC"/>
    <w:rsid w:val="00322311"/>
    <w:rsid w:val="003315A5"/>
    <w:rsid w:val="00333DED"/>
    <w:rsid w:val="0034299A"/>
    <w:rsid w:val="0035196E"/>
    <w:rsid w:val="00356A8F"/>
    <w:rsid w:val="00357652"/>
    <w:rsid w:val="00361C76"/>
    <w:rsid w:val="00362821"/>
    <w:rsid w:val="003641B5"/>
    <w:rsid w:val="003740CD"/>
    <w:rsid w:val="003844E8"/>
    <w:rsid w:val="003B53FD"/>
    <w:rsid w:val="003C0713"/>
    <w:rsid w:val="003C4F80"/>
    <w:rsid w:val="003C62DB"/>
    <w:rsid w:val="003D2F9C"/>
    <w:rsid w:val="0040423C"/>
    <w:rsid w:val="00410AAF"/>
    <w:rsid w:val="00423018"/>
    <w:rsid w:val="0043284E"/>
    <w:rsid w:val="004343F7"/>
    <w:rsid w:val="004628EB"/>
    <w:rsid w:val="00464DC7"/>
    <w:rsid w:val="0046790E"/>
    <w:rsid w:val="00497885"/>
    <w:rsid w:val="004A1D7F"/>
    <w:rsid w:val="004B18E0"/>
    <w:rsid w:val="004B608B"/>
    <w:rsid w:val="004B6725"/>
    <w:rsid w:val="004C55A4"/>
    <w:rsid w:val="004D262C"/>
    <w:rsid w:val="004E482F"/>
    <w:rsid w:val="005030DD"/>
    <w:rsid w:val="00506705"/>
    <w:rsid w:val="00510746"/>
    <w:rsid w:val="00510A49"/>
    <w:rsid w:val="00510EF5"/>
    <w:rsid w:val="00523041"/>
    <w:rsid w:val="005274D4"/>
    <w:rsid w:val="005363D6"/>
    <w:rsid w:val="00537347"/>
    <w:rsid w:val="0054384E"/>
    <w:rsid w:val="00550B85"/>
    <w:rsid w:val="00566E1E"/>
    <w:rsid w:val="005755A5"/>
    <w:rsid w:val="005763DC"/>
    <w:rsid w:val="00591BFF"/>
    <w:rsid w:val="005A13ED"/>
    <w:rsid w:val="005C3454"/>
    <w:rsid w:val="005D0656"/>
    <w:rsid w:val="005D24F0"/>
    <w:rsid w:val="005D5005"/>
    <w:rsid w:val="005D7D02"/>
    <w:rsid w:val="005D7FCF"/>
    <w:rsid w:val="005F1265"/>
    <w:rsid w:val="005F38EB"/>
    <w:rsid w:val="006018C3"/>
    <w:rsid w:val="0060565F"/>
    <w:rsid w:val="0060752F"/>
    <w:rsid w:val="00611BBE"/>
    <w:rsid w:val="006209D3"/>
    <w:rsid w:val="00647016"/>
    <w:rsid w:val="006504FD"/>
    <w:rsid w:val="00672228"/>
    <w:rsid w:val="00672886"/>
    <w:rsid w:val="00675F71"/>
    <w:rsid w:val="0068074A"/>
    <w:rsid w:val="006927BA"/>
    <w:rsid w:val="006A135C"/>
    <w:rsid w:val="006C3E49"/>
    <w:rsid w:val="006C58E3"/>
    <w:rsid w:val="006D034A"/>
    <w:rsid w:val="006D0E11"/>
    <w:rsid w:val="006F0897"/>
    <w:rsid w:val="006F3AC4"/>
    <w:rsid w:val="00701C65"/>
    <w:rsid w:val="00710FD3"/>
    <w:rsid w:val="00714D0E"/>
    <w:rsid w:val="00717350"/>
    <w:rsid w:val="007328A1"/>
    <w:rsid w:val="00736907"/>
    <w:rsid w:val="00740C31"/>
    <w:rsid w:val="00752C0A"/>
    <w:rsid w:val="00754669"/>
    <w:rsid w:val="00754C6A"/>
    <w:rsid w:val="007616E6"/>
    <w:rsid w:val="00764284"/>
    <w:rsid w:val="00764310"/>
    <w:rsid w:val="007719F0"/>
    <w:rsid w:val="00783BA5"/>
    <w:rsid w:val="007850C8"/>
    <w:rsid w:val="00785529"/>
    <w:rsid w:val="0078689F"/>
    <w:rsid w:val="00792E36"/>
    <w:rsid w:val="00797EFE"/>
    <w:rsid w:val="007C210D"/>
    <w:rsid w:val="007D0C8C"/>
    <w:rsid w:val="007E196E"/>
    <w:rsid w:val="007E3596"/>
    <w:rsid w:val="008210A9"/>
    <w:rsid w:val="008349D4"/>
    <w:rsid w:val="008359B9"/>
    <w:rsid w:val="00841E60"/>
    <w:rsid w:val="0084761F"/>
    <w:rsid w:val="008532FF"/>
    <w:rsid w:val="00861686"/>
    <w:rsid w:val="00861A85"/>
    <w:rsid w:val="00867A31"/>
    <w:rsid w:val="00874DD9"/>
    <w:rsid w:val="00892EC8"/>
    <w:rsid w:val="008948C2"/>
    <w:rsid w:val="008B0D7A"/>
    <w:rsid w:val="008D4662"/>
    <w:rsid w:val="008D6818"/>
    <w:rsid w:val="008E1E82"/>
    <w:rsid w:val="008F04B8"/>
    <w:rsid w:val="008F3432"/>
    <w:rsid w:val="00905F6D"/>
    <w:rsid w:val="00907117"/>
    <w:rsid w:val="0090725F"/>
    <w:rsid w:val="00907543"/>
    <w:rsid w:val="00907AAE"/>
    <w:rsid w:val="00911E9D"/>
    <w:rsid w:val="00917281"/>
    <w:rsid w:val="00927FEA"/>
    <w:rsid w:val="00931126"/>
    <w:rsid w:val="00946827"/>
    <w:rsid w:val="00953795"/>
    <w:rsid w:val="00955927"/>
    <w:rsid w:val="0096043B"/>
    <w:rsid w:val="00962F42"/>
    <w:rsid w:val="009715F2"/>
    <w:rsid w:val="00993F40"/>
    <w:rsid w:val="00996FE0"/>
    <w:rsid w:val="009A55CA"/>
    <w:rsid w:val="009B03D3"/>
    <w:rsid w:val="009B5273"/>
    <w:rsid w:val="009C3F31"/>
    <w:rsid w:val="009C6A1C"/>
    <w:rsid w:val="009D3457"/>
    <w:rsid w:val="009E30CC"/>
    <w:rsid w:val="009F2C61"/>
    <w:rsid w:val="00A04231"/>
    <w:rsid w:val="00A1318A"/>
    <w:rsid w:val="00A3332A"/>
    <w:rsid w:val="00A33BC9"/>
    <w:rsid w:val="00A5616D"/>
    <w:rsid w:val="00A57864"/>
    <w:rsid w:val="00A67F19"/>
    <w:rsid w:val="00A85552"/>
    <w:rsid w:val="00A85DF6"/>
    <w:rsid w:val="00AA2329"/>
    <w:rsid w:val="00AA2C24"/>
    <w:rsid w:val="00AB4B30"/>
    <w:rsid w:val="00AC264E"/>
    <w:rsid w:val="00AC622D"/>
    <w:rsid w:val="00AD09B5"/>
    <w:rsid w:val="00AD3CE5"/>
    <w:rsid w:val="00AD789A"/>
    <w:rsid w:val="00AF4B4E"/>
    <w:rsid w:val="00B230FF"/>
    <w:rsid w:val="00B24807"/>
    <w:rsid w:val="00B373BE"/>
    <w:rsid w:val="00B45B84"/>
    <w:rsid w:val="00B46CFF"/>
    <w:rsid w:val="00B725F1"/>
    <w:rsid w:val="00B74F25"/>
    <w:rsid w:val="00B80356"/>
    <w:rsid w:val="00B875FC"/>
    <w:rsid w:val="00B9066C"/>
    <w:rsid w:val="00B97F66"/>
    <w:rsid w:val="00BA0068"/>
    <w:rsid w:val="00BB01BD"/>
    <w:rsid w:val="00BB38C6"/>
    <w:rsid w:val="00BD2F64"/>
    <w:rsid w:val="00BE2C28"/>
    <w:rsid w:val="00BE77E7"/>
    <w:rsid w:val="00BF6396"/>
    <w:rsid w:val="00BF67D6"/>
    <w:rsid w:val="00C2020D"/>
    <w:rsid w:val="00C220DD"/>
    <w:rsid w:val="00C24AC0"/>
    <w:rsid w:val="00C33E33"/>
    <w:rsid w:val="00C4793B"/>
    <w:rsid w:val="00C57041"/>
    <w:rsid w:val="00C60381"/>
    <w:rsid w:val="00C730B4"/>
    <w:rsid w:val="00C83345"/>
    <w:rsid w:val="00CA0094"/>
    <w:rsid w:val="00CB00BC"/>
    <w:rsid w:val="00CB2C5C"/>
    <w:rsid w:val="00CB74D9"/>
    <w:rsid w:val="00CC0FBE"/>
    <w:rsid w:val="00CD4008"/>
    <w:rsid w:val="00CD6AD4"/>
    <w:rsid w:val="00CD6C29"/>
    <w:rsid w:val="00CF1830"/>
    <w:rsid w:val="00D04A45"/>
    <w:rsid w:val="00D0596F"/>
    <w:rsid w:val="00D14288"/>
    <w:rsid w:val="00D407CD"/>
    <w:rsid w:val="00D44C68"/>
    <w:rsid w:val="00D50433"/>
    <w:rsid w:val="00D515DE"/>
    <w:rsid w:val="00D7056D"/>
    <w:rsid w:val="00D8128A"/>
    <w:rsid w:val="00D842B7"/>
    <w:rsid w:val="00D90CF5"/>
    <w:rsid w:val="00D96770"/>
    <w:rsid w:val="00DA2E95"/>
    <w:rsid w:val="00DA5DB0"/>
    <w:rsid w:val="00DC2EE6"/>
    <w:rsid w:val="00DD3264"/>
    <w:rsid w:val="00DE4873"/>
    <w:rsid w:val="00DE7B38"/>
    <w:rsid w:val="00E048B1"/>
    <w:rsid w:val="00E05BBC"/>
    <w:rsid w:val="00E36F90"/>
    <w:rsid w:val="00E41845"/>
    <w:rsid w:val="00E60C4B"/>
    <w:rsid w:val="00E6787C"/>
    <w:rsid w:val="00E7779A"/>
    <w:rsid w:val="00E803E0"/>
    <w:rsid w:val="00E82C96"/>
    <w:rsid w:val="00E86CCF"/>
    <w:rsid w:val="00E96DCF"/>
    <w:rsid w:val="00EA35AA"/>
    <w:rsid w:val="00EB4565"/>
    <w:rsid w:val="00EC1B6C"/>
    <w:rsid w:val="00EC204B"/>
    <w:rsid w:val="00EC7935"/>
    <w:rsid w:val="00ED2F39"/>
    <w:rsid w:val="00EE2C90"/>
    <w:rsid w:val="00EF3054"/>
    <w:rsid w:val="00EF728F"/>
    <w:rsid w:val="00F0524A"/>
    <w:rsid w:val="00F11E13"/>
    <w:rsid w:val="00F167A8"/>
    <w:rsid w:val="00F2151C"/>
    <w:rsid w:val="00F219CC"/>
    <w:rsid w:val="00F225A8"/>
    <w:rsid w:val="00F24F75"/>
    <w:rsid w:val="00F272DD"/>
    <w:rsid w:val="00F278A6"/>
    <w:rsid w:val="00F35673"/>
    <w:rsid w:val="00F44F56"/>
    <w:rsid w:val="00F529AC"/>
    <w:rsid w:val="00F54D63"/>
    <w:rsid w:val="00F55689"/>
    <w:rsid w:val="00F56EC2"/>
    <w:rsid w:val="00F5725C"/>
    <w:rsid w:val="00F5748D"/>
    <w:rsid w:val="00F82CF8"/>
    <w:rsid w:val="00F94D53"/>
    <w:rsid w:val="00FA1529"/>
    <w:rsid w:val="00FA41BB"/>
    <w:rsid w:val="00FB16CE"/>
    <w:rsid w:val="00FB2774"/>
    <w:rsid w:val="00FC2746"/>
    <w:rsid w:val="00FD0359"/>
    <w:rsid w:val="00FF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B63302-911B-421C-B2E3-6A0CD9F5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2373F"/>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02373F"/>
    <w:pPr>
      <w:keepNext/>
      <w:spacing w:after="0" w:line="240" w:lineRule="auto"/>
      <w:jc w:val="both"/>
      <w:outlineLvl w:val="1"/>
    </w:pPr>
    <w:rPr>
      <w:rFonts w:ascii="Times New Roman" w:eastAsia="Times New Roman" w:hAnsi="Times New Roman" w:cs="Times New Roman"/>
      <w:b/>
      <w:sz w:val="24"/>
      <w:szCs w:val="20"/>
      <w:lang w:val="en-US" w:eastAsia="x-none"/>
    </w:rPr>
  </w:style>
  <w:style w:type="paragraph" w:styleId="30">
    <w:name w:val="heading 3"/>
    <w:basedOn w:val="a1"/>
    <w:next w:val="a1"/>
    <w:link w:val="31"/>
    <w:qFormat/>
    <w:rsid w:val="0002373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02373F"/>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02373F"/>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02373F"/>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02373F"/>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1"/>
    <w:next w:val="a1"/>
    <w:link w:val="80"/>
    <w:qFormat/>
    <w:rsid w:val="0002373F"/>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02373F"/>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2373F"/>
    <w:rPr>
      <w:rFonts w:ascii="Times New Roman" w:eastAsia="Times New Roman" w:hAnsi="Times New Roman" w:cs="Times New Roman"/>
      <w:sz w:val="24"/>
      <w:szCs w:val="20"/>
      <w:lang w:eastAsia="ru-RU"/>
    </w:rPr>
  </w:style>
  <w:style w:type="character" w:customStyle="1" w:styleId="22">
    <w:name w:val="Заголовок 2 Знак"/>
    <w:basedOn w:val="a2"/>
    <w:rsid w:val="0002373F"/>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rsid w:val="0002373F"/>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02373F"/>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02373F"/>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02373F"/>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02373F"/>
    <w:rPr>
      <w:rFonts w:ascii="Times New Roman" w:eastAsia="Times New Roman" w:hAnsi="Times New Roman" w:cs="Times New Roman"/>
      <w:sz w:val="24"/>
      <w:szCs w:val="20"/>
      <w:lang w:val="x-none" w:eastAsia="x-none"/>
    </w:rPr>
  </w:style>
  <w:style w:type="character" w:customStyle="1" w:styleId="80">
    <w:name w:val="Заголовок 8 Знак"/>
    <w:basedOn w:val="a2"/>
    <w:link w:val="8"/>
    <w:rsid w:val="0002373F"/>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02373F"/>
    <w:rPr>
      <w:rFonts w:ascii="Arial" w:eastAsia="Times New Roman" w:hAnsi="Arial" w:cs="Times New Roman"/>
      <w:b/>
      <w:sz w:val="36"/>
      <w:szCs w:val="20"/>
      <w:lang w:eastAsia="ru-RU"/>
    </w:rPr>
  </w:style>
  <w:style w:type="numbering" w:customStyle="1" w:styleId="12">
    <w:name w:val="Нет списка1"/>
    <w:next w:val="a4"/>
    <w:uiPriority w:val="99"/>
    <w:semiHidden/>
    <w:unhideWhenUsed/>
    <w:rsid w:val="0002373F"/>
  </w:style>
  <w:style w:type="paragraph" w:styleId="a5">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
    <w:basedOn w:val="a1"/>
    <w:link w:val="13"/>
    <w:qFormat/>
    <w:rsid w:val="0002373F"/>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2"/>
    <w:rsid w:val="0002373F"/>
  </w:style>
  <w:style w:type="paragraph" w:styleId="23">
    <w:name w:val="Body Text 2"/>
    <w:basedOn w:val="a1"/>
    <w:link w:val="24"/>
    <w:rsid w:val="0002373F"/>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rsid w:val="0002373F"/>
    <w:rPr>
      <w:rFonts w:ascii="Times New Roman" w:eastAsia="Times New Roman" w:hAnsi="Times New Roman" w:cs="Times New Roman"/>
      <w:b/>
      <w:sz w:val="72"/>
      <w:szCs w:val="20"/>
      <w:lang w:val="en-US" w:eastAsia="ru-RU"/>
    </w:rPr>
  </w:style>
  <w:style w:type="paragraph" w:styleId="a7">
    <w:name w:val="footer"/>
    <w:basedOn w:val="a1"/>
    <w:link w:val="a8"/>
    <w:rsid w:val="000237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02373F"/>
    <w:rPr>
      <w:rFonts w:ascii="Times New Roman" w:eastAsia="Times New Roman" w:hAnsi="Times New Roman" w:cs="Times New Roman"/>
      <w:sz w:val="20"/>
      <w:szCs w:val="20"/>
      <w:lang w:eastAsia="ru-RU"/>
    </w:rPr>
  </w:style>
  <w:style w:type="character" w:styleId="a9">
    <w:name w:val="page number"/>
    <w:basedOn w:val="a2"/>
    <w:rsid w:val="0002373F"/>
  </w:style>
  <w:style w:type="paragraph" w:styleId="aa">
    <w:name w:val="header"/>
    <w:basedOn w:val="a1"/>
    <w:link w:val="ab"/>
    <w:rsid w:val="000237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rsid w:val="0002373F"/>
    <w:rPr>
      <w:rFonts w:ascii="Times New Roman" w:eastAsia="Times New Roman" w:hAnsi="Times New Roman" w:cs="Times New Roman"/>
      <w:sz w:val="20"/>
      <w:szCs w:val="20"/>
      <w:lang w:eastAsia="ru-RU"/>
    </w:rPr>
  </w:style>
  <w:style w:type="paragraph" w:styleId="32">
    <w:name w:val="Body Text 3"/>
    <w:basedOn w:val="a1"/>
    <w:link w:val="33"/>
    <w:rsid w:val="0002373F"/>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rsid w:val="0002373F"/>
    <w:rPr>
      <w:rFonts w:ascii="Times New Roman" w:eastAsia="Times New Roman" w:hAnsi="Times New Roman" w:cs="Times New Roman"/>
      <w:b/>
      <w:sz w:val="24"/>
      <w:szCs w:val="20"/>
      <w:lang w:eastAsia="ru-RU"/>
    </w:rPr>
  </w:style>
  <w:style w:type="paragraph" w:styleId="a">
    <w:name w:val="List Bullet"/>
    <w:basedOn w:val="a1"/>
    <w:autoRedefine/>
    <w:uiPriority w:val="99"/>
    <w:rsid w:val="0002373F"/>
    <w:pPr>
      <w:numPr>
        <w:numId w:val="1"/>
      </w:numPr>
      <w:spacing w:after="0" w:line="240" w:lineRule="auto"/>
    </w:pPr>
    <w:rPr>
      <w:rFonts w:ascii="Times New Roman" w:eastAsia="Times New Roman" w:hAnsi="Times New Roman" w:cs="Times New Roman"/>
      <w:sz w:val="20"/>
      <w:szCs w:val="20"/>
      <w:lang w:eastAsia="ru-RU"/>
    </w:rPr>
  </w:style>
  <w:style w:type="character" w:styleId="ac">
    <w:name w:val="Hyperlink"/>
    <w:uiPriority w:val="99"/>
    <w:rsid w:val="0002373F"/>
    <w:rPr>
      <w:color w:val="0000FF"/>
      <w:u w:val="single"/>
    </w:rPr>
  </w:style>
  <w:style w:type="paragraph" w:styleId="ad">
    <w:name w:val="Body Text Indent"/>
    <w:basedOn w:val="a1"/>
    <w:link w:val="ae"/>
    <w:rsid w:val="0002373F"/>
    <w:pPr>
      <w:spacing w:after="0" w:line="240" w:lineRule="auto"/>
      <w:ind w:firstLine="708"/>
      <w:jc w:val="both"/>
    </w:pPr>
    <w:rPr>
      <w:rFonts w:ascii="Arial" w:eastAsia="Times New Roman" w:hAnsi="Arial" w:cs="Times New Roman"/>
      <w:sz w:val="24"/>
      <w:szCs w:val="20"/>
      <w:lang w:eastAsia="ru-RU"/>
    </w:rPr>
  </w:style>
  <w:style w:type="character" w:customStyle="1" w:styleId="ae">
    <w:name w:val="Основной текст с отступом Знак"/>
    <w:basedOn w:val="a2"/>
    <w:link w:val="ad"/>
    <w:rsid w:val="0002373F"/>
    <w:rPr>
      <w:rFonts w:ascii="Arial" w:eastAsia="Times New Roman" w:hAnsi="Arial" w:cs="Times New Roman"/>
      <w:sz w:val="24"/>
      <w:szCs w:val="20"/>
      <w:lang w:eastAsia="ru-RU"/>
    </w:rPr>
  </w:style>
  <w:style w:type="paragraph" w:styleId="25">
    <w:name w:val="Body Text Indent 2"/>
    <w:basedOn w:val="a1"/>
    <w:link w:val="26"/>
    <w:rsid w:val="0002373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02373F"/>
    <w:rPr>
      <w:rFonts w:ascii="Times New Roman" w:eastAsia="Times New Roman" w:hAnsi="Times New Roman" w:cs="Times New Roman"/>
      <w:sz w:val="24"/>
      <w:szCs w:val="20"/>
      <w:lang w:eastAsia="ru-RU"/>
    </w:rPr>
  </w:style>
  <w:style w:type="character" w:styleId="af">
    <w:name w:val="FollowedHyperlink"/>
    <w:uiPriority w:val="99"/>
    <w:rsid w:val="0002373F"/>
    <w:rPr>
      <w:color w:val="800080"/>
      <w:u w:val="single"/>
    </w:rPr>
  </w:style>
  <w:style w:type="paragraph" w:styleId="af0">
    <w:name w:val="Title"/>
    <w:basedOn w:val="a1"/>
    <w:link w:val="af1"/>
    <w:uiPriority w:val="10"/>
    <w:qFormat/>
    <w:rsid w:val="0002373F"/>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2"/>
    <w:link w:val="af0"/>
    <w:rsid w:val="0002373F"/>
    <w:rPr>
      <w:rFonts w:ascii="Times New Roman" w:eastAsia="Times New Roman" w:hAnsi="Times New Roman" w:cs="Times New Roman"/>
      <w:b/>
      <w:sz w:val="24"/>
      <w:szCs w:val="20"/>
      <w:lang w:eastAsia="ru-RU"/>
    </w:rPr>
  </w:style>
  <w:style w:type="paragraph" w:styleId="af2">
    <w:name w:val="Subtitle"/>
    <w:basedOn w:val="a1"/>
    <w:link w:val="af3"/>
    <w:qFormat/>
    <w:rsid w:val="0002373F"/>
    <w:pPr>
      <w:spacing w:after="0" w:line="240" w:lineRule="auto"/>
      <w:jc w:val="both"/>
    </w:pPr>
    <w:rPr>
      <w:rFonts w:ascii="Times New Roman" w:eastAsia="Times New Roman" w:hAnsi="Times New Roman" w:cs="Times New Roman"/>
      <w:b/>
      <w:sz w:val="24"/>
      <w:szCs w:val="20"/>
      <w:lang w:eastAsia="ru-RU"/>
    </w:rPr>
  </w:style>
  <w:style w:type="character" w:customStyle="1" w:styleId="af3">
    <w:name w:val="Подзаголовок Знак"/>
    <w:basedOn w:val="a2"/>
    <w:link w:val="af2"/>
    <w:rsid w:val="0002373F"/>
    <w:rPr>
      <w:rFonts w:ascii="Times New Roman" w:eastAsia="Times New Roman" w:hAnsi="Times New Roman" w:cs="Times New Roman"/>
      <w:b/>
      <w:sz w:val="24"/>
      <w:szCs w:val="20"/>
      <w:lang w:eastAsia="ru-RU"/>
    </w:rPr>
  </w:style>
  <w:style w:type="paragraph" w:styleId="34">
    <w:name w:val="Body Text Indent 3"/>
    <w:basedOn w:val="a1"/>
    <w:link w:val="35"/>
    <w:rsid w:val="0002373F"/>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35">
    <w:name w:val="Основной текст с отступом 3 Знак"/>
    <w:basedOn w:val="a2"/>
    <w:link w:val="34"/>
    <w:rsid w:val="0002373F"/>
    <w:rPr>
      <w:rFonts w:ascii="Times New Roman" w:eastAsia="Times New Roman" w:hAnsi="Times New Roman" w:cs="Times New Roman"/>
      <w:b/>
      <w:sz w:val="24"/>
      <w:szCs w:val="20"/>
      <w:lang w:val="x-none" w:eastAsia="x-none"/>
    </w:rPr>
  </w:style>
  <w:style w:type="paragraph" w:customStyle="1" w:styleId="af4">
    <w:name w:val="Раздел"/>
    <w:basedOn w:val="a1"/>
    <w:next w:val="af5"/>
    <w:uiPriority w:val="99"/>
    <w:rsid w:val="0002373F"/>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5">
    <w:name w:val="Подраздел"/>
    <w:basedOn w:val="a1"/>
    <w:uiPriority w:val="99"/>
    <w:rsid w:val="0002373F"/>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rsid w:val="000237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1"/>
    <w:uiPriority w:val="99"/>
    <w:qFormat/>
    <w:rsid w:val="0002373F"/>
    <w:pPr>
      <w:spacing w:after="0" w:line="240" w:lineRule="atLeast"/>
      <w:ind w:left="360" w:right="4142"/>
      <w:jc w:val="center"/>
    </w:pPr>
    <w:rPr>
      <w:rFonts w:ascii="Arial" w:eastAsia="Times New Roman" w:hAnsi="Arial" w:cs="Times New Roman"/>
      <w:b/>
      <w:color w:val="000080"/>
      <w:szCs w:val="20"/>
      <w:lang w:eastAsia="ru-RU"/>
    </w:rPr>
  </w:style>
  <w:style w:type="table" w:styleId="af7">
    <w:name w:val="Table Grid"/>
    <w:basedOn w:val="a3"/>
    <w:uiPriority w:val="59"/>
    <w:rsid w:val="00023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1"/>
    <w:uiPriority w:val="99"/>
    <w:rsid w:val="0002373F"/>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uiPriority w:val="99"/>
    <w:rsid w:val="0002373F"/>
  </w:style>
  <w:style w:type="paragraph" w:customStyle="1" w:styleId="2">
    <w:name w:val="Стиль2"/>
    <w:basedOn w:val="27"/>
    <w:uiPriority w:val="99"/>
    <w:rsid w:val="0002373F"/>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rsid w:val="0002373F"/>
    <w:pPr>
      <w:widowControl w:val="0"/>
      <w:numPr>
        <w:ilvl w:val="2"/>
        <w:numId w:val="4"/>
      </w:numPr>
      <w:adjustRightInd w:val="0"/>
      <w:textAlignment w:val="baseline"/>
    </w:pPr>
  </w:style>
  <w:style w:type="paragraph" w:styleId="27">
    <w:name w:val="List Number 2"/>
    <w:basedOn w:val="a1"/>
    <w:uiPriority w:val="99"/>
    <w:rsid w:val="0002373F"/>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237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1,BO Зна Знак"/>
    <w:link w:val="a5"/>
    <w:locked/>
    <w:rsid w:val="0002373F"/>
    <w:rPr>
      <w:rFonts w:ascii="Times New Roman" w:eastAsia="Times New Roman" w:hAnsi="Times New Roman" w:cs="Times New Roman"/>
      <w:sz w:val="24"/>
      <w:szCs w:val="20"/>
      <w:lang w:eastAsia="ru-RU"/>
    </w:rPr>
  </w:style>
  <w:style w:type="paragraph" w:customStyle="1" w:styleId="14">
    <w:name w:val="Знак1 Знак Знак Знак Знак Знак Знак"/>
    <w:basedOn w:val="a1"/>
    <w:rsid w:val="0002373F"/>
    <w:pPr>
      <w:spacing w:line="240" w:lineRule="exact"/>
    </w:pPr>
    <w:rPr>
      <w:rFonts w:ascii="Verdana" w:eastAsia="Times New Roman" w:hAnsi="Verdana" w:cs="Times New Roman"/>
      <w:sz w:val="24"/>
      <w:szCs w:val="24"/>
      <w:lang w:val="en-US"/>
    </w:rPr>
  </w:style>
  <w:style w:type="paragraph" w:customStyle="1" w:styleId="210">
    <w:name w:val="Заголовок 2.1"/>
    <w:basedOn w:val="10"/>
    <w:uiPriority w:val="99"/>
    <w:rsid w:val="0002373F"/>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uiPriority w:val="99"/>
    <w:rsid w:val="0002373F"/>
    <w:pPr>
      <w:spacing w:after="60" w:line="240" w:lineRule="auto"/>
      <w:ind w:left="1920"/>
      <w:jc w:val="both"/>
    </w:pPr>
    <w:rPr>
      <w:rFonts w:ascii="Times New Roman" w:eastAsia="Times New Roman" w:hAnsi="Times New Roman" w:cs="Times New Roman"/>
      <w:sz w:val="24"/>
      <w:szCs w:val="24"/>
      <w:lang w:eastAsia="ru-RU"/>
    </w:rPr>
  </w:style>
  <w:style w:type="paragraph" w:styleId="af8">
    <w:name w:val="Block Text"/>
    <w:basedOn w:val="a1"/>
    <w:rsid w:val="0002373F"/>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uiPriority w:val="99"/>
    <w:rsid w:val="0002373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rsid w:val="0002373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Balloon Text"/>
    <w:basedOn w:val="a1"/>
    <w:link w:val="afa"/>
    <w:uiPriority w:val="99"/>
    <w:rsid w:val="0002373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uiPriority w:val="99"/>
    <w:rsid w:val="0002373F"/>
    <w:rPr>
      <w:rFonts w:ascii="Tahoma" w:eastAsia="Times New Roman" w:hAnsi="Tahoma" w:cs="Tahoma"/>
      <w:sz w:val="16"/>
      <w:szCs w:val="16"/>
      <w:lang w:eastAsia="ru-RU"/>
    </w:rPr>
  </w:style>
  <w:style w:type="character" w:customStyle="1" w:styleId="Anrede1IhrZeichen">
    <w:name w:val="Anrede1IhrZeichen"/>
    <w:uiPriority w:val="99"/>
    <w:rsid w:val="0002373F"/>
    <w:rPr>
      <w:rFonts w:ascii="Arial" w:hAnsi="Arial" w:cs="Arial" w:hint="default"/>
      <w:sz w:val="22"/>
      <w:szCs w:val="22"/>
    </w:rPr>
  </w:style>
  <w:style w:type="paragraph" w:customStyle="1" w:styleId="110">
    <w:name w:val="Знак1 Знак Знак Знак Знак Знак Знак1"/>
    <w:basedOn w:val="a1"/>
    <w:link w:val="15"/>
    <w:rsid w:val="0002373F"/>
    <w:pPr>
      <w:spacing w:line="240" w:lineRule="exact"/>
    </w:pPr>
    <w:rPr>
      <w:rFonts w:ascii="Verdana" w:eastAsia="Times New Roman" w:hAnsi="Verdana" w:cs="Times New Roman"/>
      <w:sz w:val="24"/>
      <w:szCs w:val="24"/>
      <w:lang w:val="en-US"/>
    </w:rPr>
  </w:style>
  <w:style w:type="character" w:customStyle="1" w:styleId="15">
    <w:name w:val="Знак1 Знак Знак Знак Знак Знак Знак Знак"/>
    <w:link w:val="110"/>
    <w:rsid w:val="0002373F"/>
    <w:rPr>
      <w:rFonts w:ascii="Verdana" w:eastAsia="Times New Roman" w:hAnsi="Verdana" w:cs="Times New Roman"/>
      <w:sz w:val="24"/>
      <w:szCs w:val="24"/>
      <w:lang w:val="en-US"/>
    </w:rPr>
  </w:style>
  <w:style w:type="paragraph" w:customStyle="1" w:styleId="16">
    <w:name w:val="Знак1 Знак Знак Знак"/>
    <w:basedOn w:val="a1"/>
    <w:rsid w:val="0002373F"/>
    <w:pPr>
      <w:spacing w:line="240" w:lineRule="exact"/>
    </w:pPr>
    <w:rPr>
      <w:rFonts w:ascii="Verdana" w:eastAsia="Times New Roman" w:hAnsi="Verdana" w:cs="Times New Roman"/>
      <w:sz w:val="24"/>
      <w:szCs w:val="24"/>
      <w:lang w:val="en-US"/>
    </w:rPr>
  </w:style>
  <w:style w:type="paragraph" w:customStyle="1" w:styleId="17">
    <w:name w:val="Знак1 Знак Знак Знак Знак Знак Знак Знак Знак Знак"/>
    <w:basedOn w:val="a1"/>
    <w:rsid w:val="0002373F"/>
    <w:pPr>
      <w:spacing w:line="240" w:lineRule="exact"/>
    </w:pPr>
    <w:rPr>
      <w:rFonts w:ascii="Verdana" w:eastAsia="Times New Roman" w:hAnsi="Verdana" w:cs="Times New Roman"/>
      <w:sz w:val="24"/>
      <w:szCs w:val="24"/>
      <w:lang w:val="en-US"/>
    </w:rPr>
  </w:style>
  <w:style w:type="paragraph" w:styleId="afb">
    <w:name w:val="footnote text"/>
    <w:aliases w:val="Знак5,Title,Название3,Знак Знак Знак Знак Знак1"/>
    <w:basedOn w:val="a1"/>
    <w:link w:val="afc"/>
    <w:uiPriority w:val="99"/>
    <w:qFormat/>
    <w:rsid w:val="0002373F"/>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Знак5 Знак,Title Знак,Название3 Знак,Знак Знак Знак Знак Знак1 Знак2"/>
    <w:basedOn w:val="a2"/>
    <w:link w:val="afb"/>
    <w:uiPriority w:val="99"/>
    <w:rsid w:val="0002373F"/>
    <w:rPr>
      <w:rFonts w:ascii="Times New Roman" w:eastAsia="Times New Roman" w:hAnsi="Times New Roman" w:cs="Times New Roman"/>
      <w:sz w:val="20"/>
      <w:szCs w:val="20"/>
      <w:lang w:eastAsia="ru-RU"/>
    </w:rPr>
  </w:style>
  <w:style w:type="character" w:styleId="afd">
    <w:name w:val="footnote reference"/>
    <w:aliases w:val="Ссылка на сноску 45,Знак сноски-FN,Ciae niinee-FN,Знак сноски 1,fr,Used by Word for Help footnote symbols,Referencia nota al pie,SUPERS,16 Point,Superscript 6 Point,Ciae niinee 1"/>
    <w:uiPriority w:val="99"/>
    <w:rsid w:val="0002373F"/>
    <w:rPr>
      <w:vertAlign w:val="superscript"/>
    </w:rPr>
  </w:style>
  <w:style w:type="paragraph" w:customStyle="1" w:styleId="18">
    <w:name w:val="Знак1"/>
    <w:basedOn w:val="a1"/>
    <w:rsid w:val="0002373F"/>
    <w:pPr>
      <w:widowControl w:val="0"/>
      <w:adjustRightInd w:val="0"/>
      <w:spacing w:line="240" w:lineRule="exact"/>
      <w:jc w:val="right"/>
    </w:pPr>
    <w:rPr>
      <w:rFonts w:ascii="Arial" w:eastAsia="Times New Roman" w:hAnsi="Arial" w:cs="Arial"/>
      <w:sz w:val="20"/>
      <w:szCs w:val="20"/>
      <w:lang w:val="en-GB"/>
    </w:rPr>
  </w:style>
  <w:style w:type="paragraph" w:customStyle="1" w:styleId="19">
    <w:name w:val="1"/>
    <w:basedOn w:val="a1"/>
    <w:qFormat/>
    <w:rsid w:val="0002373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Обычный таблица"/>
    <w:basedOn w:val="a1"/>
    <w:link w:val="aff"/>
    <w:qFormat/>
    <w:rsid w:val="0002373F"/>
    <w:pPr>
      <w:suppressAutoHyphens/>
      <w:spacing w:after="0" w:line="240" w:lineRule="auto"/>
    </w:pPr>
    <w:rPr>
      <w:rFonts w:ascii="Times New Roman" w:eastAsia="Times New Roman" w:hAnsi="Times New Roman" w:cs="Times New Roman"/>
      <w:sz w:val="18"/>
      <w:szCs w:val="18"/>
      <w:lang w:val="x-none" w:eastAsia="zh-CN"/>
    </w:rPr>
  </w:style>
  <w:style w:type="paragraph" w:styleId="aff0">
    <w:name w:val="Normal (Web)"/>
    <w:aliases w:val="Знак2,Обычный (Web),Обычный (веб)1,Обычный (веб)11,Обычный (веб)2,Обычный (веб)21,Знак Знак5"/>
    <w:basedOn w:val="a1"/>
    <w:link w:val="aff1"/>
    <w:unhideWhenUsed/>
    <w:rsid w:val="0002373F"/>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2373F"/>
    <w:rPr>
      <w:rFonts w:ascii="Arial" w:eastAsia="Times New Roman" w:hAnsi="Arial" w:cs="Arial"/>
      <w:sz w:val="20"/>
      <w:szCs w:val="20"/>
      <w:lang w:eastAsia="ru-RU"/>
    </w:rPr>
  </w:style>
  <w:style w:type="character" w:styleId="aff2">
    <w:name w:val="annotation reference"/>
    <w:uiPriority w:val="99"/>
    <w:semiHidden/>
    <w:unhideWhenUsed/>
    <w:rsid w:val="0002373F"/>
    <w:rPr>
      <w:sz w:val="16"/>
      <w:szCs w:val="16"/>
    </w:rPr>
  </w:style>
  <w:style w:type="paragraph" w:styleId="aff3">
    <w:name w:val="annotation text"/>
    <w:basedOn w:val="a1"/>
    <w:link w:val="aff4"/>
    <w:uiPriority w:val="99"/>
    <w:semiHidden/>
    <w:unhideWhenUsed/>
    <w:rsid w:val="000237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2"/>
    <w:link w:val="aff3"/>
    <w:uiPriority w:val="99"/>
    <w:semiHidden/>
    <w:rsid w:val="000237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2373F"/>
    <w:rPr>
      <w:b/>
      <w:bCs/>
      <w:lang w:val="x-none" w:eastAsia="x-none"/>
    </w:rPr>
  </w:style>
  <w:style w:type="character" w:customStyle="1" w:styleId="aff6">
    <w:name w:val="Тема примечания Знак"/>
    <w:basedOn w:val="aff4"/>
    <w:link w:val="aff5"/>
    <w:uiPriority w:val="99"/>
    <w:semiHidden/>
    <w:rsid w:val="0002373F"/>
    <w:rPr>
      <w:rFonts w:ascii="Times New Roman" w:eastAsia="Times New Roman" w:hAnsi="Times New Roman" w:cs="Times New Roman"/>
      <w:b/>
      <w:bCs/>
      <w:sz w:val="20"/>
      <w:szCs w:val="20"/>
      <w:lang w:val="x-none" w:eastAsia="x-none"/>
    </w:rPr>
  </w:style>
  <w:style w:type="paragraph" w:styleId="aff7">
    <w:name w:val="List Paragraph"/>
    <w:basedOn w:val="a1"/>
    <w:link w:val="aff8"/>
    <w:uiPriority w:val="34"/>
    <w:qFormat/>
    <w:rsid w:val="0002373F"/>
    <w:pPr>
      <w:spacing w:after="0" w:line="240" w:lineRule="auto"/>
      <w:ind w:left="708"/>
    </w:pPr>
    <w:rPr>
      <w:rFonts w:ascii="Times New Roman" w:eastAsia="Times New Roman" w:hAnsi="Times New Roman" w:cs="Times New Roman"/>
      <w:sz w:val="20"/>
      <w:szCs w:val="20"/>
      <w:lang w:eastAsia="ru-RU"/>
    </w:rPr>
  </w:style>
  <w:style w:type="character" w:customStyle="1" w:styleId="aff8">
    <w:name w:val="Абзац списка Знак"/>
    <w:link w:val="aff7"/>
    <w:uiPriority w:val="1"/>
    <w:locked/>
    <w:rsid w:val="0002373F"/>
    <w:rPr>
      <w:rFonts w:ascii="Times New Roman" w:eastAsia="Times New Roman" w:hAnsi="Times New Roman" w:cs="Times New Roman"/>
      <w:sz w:val="20"/>
      <w:szCs w:val="20"/>
      <w:lang w:eastAsia="ru-RU"/>
    </w:rPr>
  </w:style>
  <w:style w:type="character" w:customStyle="1" w:styleId="21">
    <w:name w:val="Заголовок 2 Знак1"/>
    <w:link w:val="20"/>
    <w:locked/>
    <w:rsid w:val="0002373F"/>
    <w:rPr>
      <w:rFonts w:ascii="Times New Roman" w:eastAsia="Times New Roman" w:hAnsi="Times New Roman" w:cs="Times New Roman"/>
      <w:b/>
      <w:sz w:val="24"/>
      <w:szCs w:val="20"/>
      <w:lang w:val="en-US" w:eastAsia="x-none"/>
    </w:rPr>
  </w:style>
  <w:style w:type="character" w:customStyle="1" w:styleId="FootnoteTextChar">
    <w:name w:val="Footnote Text Char"/>
    <w:uiPriority w:val="99"/>
    <w:semiHidden/>
    <w:locked/>
    <w:rsid w:val="0002373F"/>
  </w:style>
  <w:style w:type="character" w:customStyle="1" w:styleId="HeaderChar">
    <w:name w:val="Header Char"/>
    <w:uiPriority w:val="99"/>
    <w:semiHidden/>
    <w:locked/>
    <w:rsid w:val="0002373F"/>
  </w:style>
  <w:style w:type="character" w:customStyle="1" w:styleId="FooterChar">
    <w:name w:val="Footer Char"/>
    <w:uiPriority w:val="99"/>
    <w:semiHidden/>
    <w:locked/>
    <w:rsid w:val="0002373F"/>
  </w:style>
  <w:style w:type="character" w:customStyle="1" w:styleId="TitleChar">
    <w:name w:val="Title Char"/>
    <w:uiPriority w:val="99"/>
    <w:locked/>
    <w:rsid w:val="0002373F"/>
    <w:rPr>
      <w:b/>
      <w:sz w:val="24"/>
    </w:rPr>
  </w:style>
  <w:style w:type="character" w:customStyle="1" w:styleId="28">
    <w:name w:val="Знак Знак2 Знак"/>
    <w:aliases w:val="Знак Знак Знак1 Знак,Знак Знак Знак Знак Знак1 Знак,Знак Знак1 Знак,Основной текст Знак1 Знак1 Знак"/>
    <w:rsid w:val="0002373F"/>
    <w:rPr>
      <w:rFonts w:ascii="Times New Roman" w:eastAsia="Times New Roman" w:hAnsi="Times New Roman"/>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02373F"/>
    <w:rPr>
      <w:rFonts w:ascii="Times New Roman" w:hAnsi="Times New Roman" w:cs="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02373F"/>
    <w:rPr>
      <w:rFonts w:ascii="Times New Roman" w:hAnsi="Times New Roman"/>
      <w:sz w:val="20"/>
    </w:rPr>
  </w:style>
  <w:style w:type="character" w:customStyle="1" w:styleId="BodyTextIndentChar">
    <w:name w:val="Body Text Indent Char"/>
    <w:uiPriority w:val="99"/>
    <w:semiHidden/>
    <w:locked/>
    <w:rsid w:val="0002373F"/>
    <w:rPr>
      <w:rFonts w:ascii="Arial" w:hAnsi="Arial"/>
      <w:sz w:val="24"/>
    </w:rPr>
  </w:style>
  <w:style w:type="character" w:customStyle="1" w:styleId="SubtitleChar">
    <w:name w:val="Subtitle Char"/>
    <w:uiPriority w:val="99"/>
    <w:locked/>
    <w:rsid w:val="0002373F"/>
    <w:rPr>
      <w:b/>
      <w:sz w:val="24"/>
    </w:rPr>
  </w:style>
  <w:style w:type="character" w:customStyle="1" w:styleId="BodyText2Char">
    <w:name w:val="Body Text 2 Char"/>
    <w:uiPriority w:val="99"/>
    <w:semiHidden/>
    <w:locked/>
    <w:rsid w:val="0002373F"/>
    <w:rPr>
      <w:b/>
      <w:sz w:val="72"/>
      <w:lang w:val="en-US"/>
    </w:rPr>
  </w:style>
  <w:style w:type="character" w:customStyle="1" w:styleId="BodyText3Char">
    <w:name w:val="Body Text 3 Char"/>
    <w:uiPriority w:val="99"/>
    <w:semiHidden/>
    <w:locked/>
    <w:rsid w:val="0002373F"/>
    <w:rPr>
      <w:b/>
      <w:sz w:val="24"/>
    </w:rPr>
  </w:style>
  <w:style w:type="character" w:customStyle="1" w:styleId="BodyTextIndent2Char">
    <w:name w:val="Body Text Indent 2 Char"/>
    <w:uiPriority w:val="99"/>
    <w:semiHidden/>
    <w:locked/>
    <w:rsid w:val="0002373F"/>
    <w:rPr>
      <w:sz w:val="24"/>
    </w:rPr>
  </w:style>
  <w:style w:type="character" w:customStyle="1" w:styleId="BodyTextIndent3Char">
    <w:name w:val="Body Text Indent 3 Char"/>
    <w:uiPriority w:val="99"/>
    <w:semiHidden/>
    <w:locked/>
    <w:rsid w:val="0002373F"/>
    <w:rPr>
      <w:b/>
      <w:sz w:val="24"/>
    </w:rPr>
  </w:style>
  <w:style w:type="character" w:customStyle="1" w:styleId="DocumentMapChar">
    <w:name w:val="Document Map Char"/>
    <w:uiPriority w:val="99"/>
    <w:semiHidden/>
    <w:locked/>
    <w:rsid w:val="0002373F"/>
    <w:rPr>
      <w:rFonts w:ascii="Tahoma" w:hAnsi="Tahoma"/>
      <w:sz w:val="16"/>
    </w:rPr>
  </w:style>
  <w:style w:type="character" w:customStyle="1" w:styleId="PlainTextChar">
    <w:name w:val="Plain Text Char"/>
    <w:uiPriority w:val="99"/>
    <w:semiHidden/>
    <w:locked/>
    <w:rsid w:val="0002373F"/>
    <w:rPr>
      <w:rFonts w:ascii="Courier New" w:hAnsi="Courier New"/>
    </w:rPr>
  </w:style>
  <w:style w:type="character" w:customStyle="1" w:styleId="BalloonTextChar">
    <w:name w:val="Balloon Text Char"/>
    <w:uiPriority w:val="99"/>
    <w:semiHidden/>
    <w:locked/>
    <w:rsid w:val="0002373F"/>
    <w:rPr>
      <w:rFonts w:ascii="Tahoma" w:hAnsi="Tahoma"/>
      <w:sz w:val="16"/>
    </w:rPr>
  </w:style>
  <w:style w:type="character" w:customStyle="1" w:styleId="aff9">
    <w:name w:val="Без интервала Знак"/>
    <w:link w:val="affa"/>
    <w:uiPriority w:val="99"/>
    <w:locked/>
    <w:rsid w:val="0002373F"/>
  </w:style>
  <w:style w:type="character" w:customStyle="1" w:styleId="211">
    <w:name w:val="Основной текст с отступом 2 Знак1"/>
    <w:rsid w:val="0002373F"/>
    <w:rPr>
      <w:rFonts w:ascii="Times New Roman" w:hAnsi="Times New Roman"/>
      <w:sz w:val="20"/>
      <w:lang w:eastAsia="ru-RU"/>
    </w:rPr>
  </w:style>
  <w:style w:type="character" w:customStyle="1" w:styleId="aff">
    <w:name w:val="Обычный таблица Знак"/>
    <w:link w:val="afe"/>
    <w:qFormat/>
    <w:locked/>
    <w:rsid w:val="0002373F"/>
    <w:rPr>
      <w:rFonts w:ascii="Times New Roman" w:eastAsia="Times New Roman" w:hAnsi="Times New Roman" w:cs="Times New Roman"/>
      <w:sz w:val="18"/>
      <w:szCs w:val="18"/>
      <w:lang w:val="x-none" w:eastAsia="zh-CN"/>
    </w:rPr>
  </w:style>
  <w:style w:type="paragraph" w:customStyle="1" w:styleId="1a">
    <w:name w:val="Обычный1"/>
    <w:rsid w:val="0002373F"/>
    <w:pPr>
      <w:spacing w:after="0" w:line="240" w:lineRule="auto"/>
    </w:pPr>
    <w:rPr>
      <w:rFonts w:ascii="Tms Rmn" w:eastAsia="Times New Roman" w:hAnsi="Tms Rmn" w:cs="Times New Roman"/>
      <w:sz w:val="20"/>
      <w:szCs w:val="20"/>
      <w:lang w:eastAsia="ru-RU"/>
    </w:rPr>
  </w:style>
  <w:style w:type="paragraph" w:customStyle="1" w:styleId="FR1">
    <w:name w:val="FR1"/>
    <w:rsid w:val="0002373F"/>
    <w:pPr>
      <w:widowControl w:val="0"/>
      <w:autoSpaceDE w:val="0"/>
      <w:autoSpaceDN w:val="0"/>
      <w:adjustRightInd w:val="0"/>
      <w:spacing w:after="0"/>
      <w:ind w:left="40" w:firstLine="680"/>
      <w:jc w:val="both"/>
    </w:pPr>
    <w:rPr>
      <w:rFonts w:ascii="Arial" w:eastAsia="Times New Roman" w:hAnsi="Arial" w:cs="Arial"/>
      <w:sz w:val="28"/>
      <w:szCs w:val="28"/>
      <w:lang w:eastAsia="ru-RU"/>
    </w:rPr>
  </w:style>
  <w:style w:type="paragraph" w:customStyle="1" w:styleId="FR2">
    <w:name w:val="FR2"/>
    <w:rsid w:val="0002373F"/>
    <w:pPr>
      <w:widowControl w:val="0"/>
      <w:autoSpaceDE w:val="0"/>
      <w:autoSpaceDN w:val="0"/>
      <w:adjustRightInd w:val="0"/>
      <w:spacing w:after="0" w:line="300" w:lineRule="auto"/>
      <w:ind w:left="120" w:firstLine="720"/>
      <w:jc w:val="both"/>
    </w:pPr>
    <w:rPr>
      <w:rFonts w:ascii="Arial" w:eastAsia="Times New Roman" w:hAnsi="Arial" w:cs="Arial"/>
      <w:sz w:val="24"/>
      <w:szCs w:val="24"/>
      <w:lang w:eastAsia="ru-RU"/>
    </w:rPr>
  </w:style>
  <w:style w:type="paragraph" w:customStyle="1" w:styleId="affb">
    <w:name w:val="Чертежный"/>
    <w:rsid w:val="0002373F"/>
    <w:pPr>
      <w:spacing w:after="0" w:line="240" w:lineRule="auto"/>
      <w:jc w:val="both"/>
    </w:pPr>
    <w:rPr>
      <w:rFonts w:ascii="ISOCPEUR" w:eastAsia="Times New Roman" w:hAnsi="ISOCPEUR" w:cs="Times New Roman"/>
      <w:i/>
      <w:sz w:val="28"/>
      <w:szCs w:val="20"/>
      <w:lang w:val="uk-UA" w:eastAsia="ru-RU"/>
    </w:rPr>
  </w:style>
  <w:style w:type="paragraph" w:customStyle="1" w:styleId="1b">
    <w:name w:val="Текст1"/>
    <w:basedOn w:val="a1"/>
    <w:uiPriority w:val="99"/>
    <w:rsid w:val="0002373F"/>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1"/>
    <w:rsid w:val="0002373F"/>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andard">
    <w:name w:val="Standard"/>
    <w:uiPriority w:val="99"/>
    <w:rsid w:val="0002373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uiPriority w:val="99"/>
    <w:rsid w:val="0002373F"/>
    <w:pPr>
      <w:ind w:firstLine="720"/>
      <w:jc w:val="both"/>
    </w:pPr>
    <w:rPr>
      <w:rFonts w:ascii="Garamond" w:hAnsi="Garamond"/>
      <w:szCs w:val="20"/>
    </w:rPr>
  </w:style>
  <w:style w:type="paragraph" w:customStyle="1" w:styleId="29">
    <w:name w:val="Текст2"/>
    <w:basedOn w:val="a1"/>
    <w:uiPriority w:val="99"/>
    <w:rsid w:val="0002373F"/>
    <w:pPr>
      <w:spacing w:after="0" w:line="240" w:lineRule="auto"/>
    </w:pPr>
    <w:rPr>
      <w:rFonts w:ascii="Courier New" w:eastAsia="Times New Roman" w:hAnsi="Courier New" w:cs="Times New Roman"/>
      <w:sz w:val="20"/>
      <w:szCs w:val="20"/>
      <w:lang w:eastAsia="ar-SA"/>
    </w:rPr>
  </w:style>
  <w:style w:type="paragraph" w:customStyle="1" w:styleId="Style2">
    <w:name w:val="Style2"/>
    <w:basedOn w:val="a1"/>
    <w:uiPriority w:val="99"/>
    <w:rsid w:val="0002373F"/>
    <w:pPr>
      <w:widowControl w:val="0"/>
      <w:autoSpaceDE w:val="0"/>
      <w:autoSpaceDN w:val="0"/>
      <w:adjustRightInd w:val="0"/>
      <w:spacing w:after="0" w:line="278" w:lineRule="exact"/>
      <w:ind w:firstLine="859"/>
    </w:pPr>
    <w:rPr>
      <w:rFonts w:ascii="Times New Roman" w:eastAsia="Times New Roman" w:hAnsi="Times New Roman" w:cs="Times New Roman"/>
      <w:sz w:val="24"/>
      <w:szCs w:val="24"/>
      <w:lang w:eastAsia="ru-RU"/>
    </w:rPr>
  </w:style>
  <w:style w:type="paragraph" w:customStyle="1" w:styleId="affc">
    <w:name w:val="???????"/>
    <w:uiPriority w:val="99"/>
    <w:rsid w:val="000237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d">
    <w:name w:val="заголовки Знак Знак"/>
    <w:link w:val="affe"/>
    <w:uiPriority w:val="99"/>
    <w:locked/>
    <w:rsid w:val="0002373F"/>
    <w:rPr>
      <w:b/>
      <w:sz w:val="28"/>
    </w:rPr>
  </w:style>
  <w:style w:type="paragraph" w:customStyle="1" w:styleId="affe">
    <w:name w:val="заголовки Знак"/>
    <w:basedOn w:val="aff7"/>
    <w:link w:val="affd"/>
    <w:uiPriority w:val="99"/>
    <w:qFormat/>
    <w:rsid w:val="0002373F"/>
    <w:pPr>
      <w:spacing w:before="480" w:after="480" w:line="360" w:lineRule="auto"/>
      <w:ind w:left="1701" w:right="1134"/>
      <w:contextualSpacing/>
      <w:jc w:val="center"/>
    </w:pPr>
    <w:rPr>
      <w:rFonts w:asciiTheme="minorHAnsi" w:eastAsiaTheme="minorHAnsi" w:hAnsiTheme="minorHAnsi" w:cstheme="minorBidi"/>
      <w:b/>
      <w:sz w:val="28"/>
      <w:szCs w:val="22"/>
      <w:lang w:eastAsia="en-US"/>
    </w:rPr>
  </w:style>
  <w:style w:type="character" w:customStyle="1" w:styleId="afff">
    <w:name w:val="текст Знак"/>
    <w:link w:val="afff0"/>
    <w:uiPriority w:val="99"/>
    <w:locked/>
    <w:rsid w:val="0002373F"/>
    <w:rPr>
      <w:sz w:val="24"/>
    </w:rPr>
  </w:style>
  <w:style w:type="paragraph" w:customStyle="1" w:styleId="afff0">
    <w:name w:val="текст"/>
    <w:basedOn w:val="a1"/>
    <w:link w:val="afff"/>
    <w:uiPriority w:val="99"/>
    <w:qFormat/>
    <w:rsid w:val="0002373F"/>
    <w:pPr>
      <w:spacing w:before="120" w:after="120" w:line="360" w:lineRule="auto"/>
      <w:ind w:left="567" w:firstLine="567"/>
    </w:pPr>
    <w:rPr>
      <w:sz w:val="24"/>
    </w:rPr>
  </w:style>
  <w:style w:type="character" w:customStyle="1" w:styleId="afff1">
    <w:name w:val="подзаголовок Знак"/>
    <w:link w:val="afff2"/>
    <w:uiPriority w:val="99"/>
    <w:locked/>
    <w:rsid w:val="0002373F"/>
    <w:rPr>
      <w:b/>
      <w:sz w:val="24"/>
    </w:rPr>
  </w:style>
  <w:style w:type="paragraph" w:customStyle="1" w:styleId="afff2">
    <w:name w:val="подзаголовок"/>
    <w:basedOn w:val="affe"/>
    <w:link w:val="afff1"/>
    <w:uiPriority w:val="99"/>
    <w:qFormat/>
    <w:rsid w:val="0002373F"/>
    <w:pPr>
      <w:spacing w:before="600"/>
    </w:pPr>
    <w:rPr>
      <w:sz w:val="24"/>
    </w:rPr>
  </w:style>
  <w:style w:type="character" w:customStyle="1" w:styleId="afff3">
    <w:name w:val="ПОДЗАГОЛОВОК Знак"/>
    <w:link w:val="afff4"/>
    <w:uiPriority w:val="99"/>
    <w:locked/>
    <w:rsid w:val="0002373F"/>
    <w:rPr>
      <w:b/>
      <w:sz w:val="28"/>
    </w:rPr>
  </w:style>
  <w:style w:type="paragraph" w:customStyle="1" w:styleId="afff4">
    <w:name w:val="ПОДЗАГОЛОВОК"/>
    <w:basedOn w:val="affe"/>
    <w:link w:val="afff3"/>
    <w:uiPriority w:val="99"/>
    <w:qFormat/>
    <w:rsid w:val="0002373F"/>
    <w:pPr>
      <w:spacing w:line="480" w:lineRule="auto"/>
    </w:pPr>
  </w:style>
  <w:style w:type="character" w:customStyle="1" w:styleId="afff5">
    <w:name w:val="РАЗДЕЛЫ Знак"/>
    <w:link w:val="afff6"/>
    <w:uiPriority w:val="99"/>
    <w:locked/>
    <w:rsid w:val="0002373F"/>
    <w:rPr>
      <w:b/>
      <w:sz w:val="32"/>
    </w:rPr>
  </w:style>
  <w:style w:type="paragraph" w:customStyle="1" w:styleId="afff6">
    <w:name w:val="РАЗДЕЛЫ"/>
    <w:basedOn w:val="a1"/>
    <w:link w:val="afff5"/>
    <w:uiPriority w:val="99"/>
    <w:qFormat/>
    <w:rsid w:val="0002373F"/>
    <w:pPr>
      <w:spacing w:after="0" w:line="240" w:lineRule="auto"/>
      <w:jc w:val="center"/>
    </w:pPr>
    <w:rPr>
      <w:b/>
      <w:sz w:val="32"/>
    </w:rPr>
  </w:style>
  <w:style w:type="character" w:customStyle="1" w:styleId="140">
    <w:name w:val="Справки 14 Знак"/>
    <w:link w:val="141"/>
    <w:uiPriority w:val="99"/>
    <w:locked/>
    <w:rsid w:val="0002373F"/>
    <w:rPr>
      <w:sz w:val="28"/>
    </w:rPr>
  </w:style>
  <w:style w:type="paragraph" w:customStyle="1" w:styleId="141">
    <w:name w:val="Справки 14"/>
    <w:basedOn w:val="a1"/>
    <w:link w:val="140"/>
    <w:uiPriority w:val="99"/>
    <w:qFormat/>
    <w:rsid w:val="0002373F"/>
    <w:pPr>
      <w:tabs>
        <w:tab w:val="left" w:pos="1134"/>
        <w:tab w:val="left" w:pos="9781"/>
      </w:tabs>
      <w:spacing w:after="0" w:line="360" w:lineRule="auto"/>
      <w:ind w:left="425" w:firstLine="851"/>
      <w:jc w:val="both"/>
    </w:pPr>
    <w:rPr>
      <w:sz w:val="28"/>
    </w:rPr>
  </w:style>
  <w:style w:type="paragraph" w:customStyle="1" w:styleId="36">
    <w:name w:val="Текст3"/>
    <w:basedOn w:val="a1"/>
    <w:uiPriority w:val="99"/>
    <w:rsid w:val="0002373F"/>
    <w:pPr>
      <w:spacing w:after="0" w:line="240" w:lineRule="auto"/>
    </w:pPr>
    <w:rPr>
      <w:rFonts w:ascii="Courier New" w:eastAsia="Times New Roman" w:hAnsi="Courier New" w:cs="Times New Roman"/>
      <w:sz w:val="20"/>
      <w:szCs w:val="20"/>
      <w:lang w:eastAsia="ru-RU"/>
    </w:rPr>
  </w:style>
  <w:style w:type="character" w:customStyle="1" w:styleId="afff7">
    <w:name w:val="ТЕКСТ Знак"/>
    <w:link w:val="afff8"/>
    <w:uiPriority w:val="99"/>
    <w:locked/>
    <w:rsid w:val="0002373F"/>
    <w:rPr>
      <w:sz w:val="24"/>
    </w:rPr>
  </w:style>
  <w:style w:type="paragraph" w:customStyle="1" w:styleId="afff8">
    <w:name w:val="ТЕКСТ"/>
    <w:basedOn w:val="a1"/>
    <w:link w:val="afff7"/>
    <w:uiPriority w:val="99"/>
    <w:qFormat/>
    <w:rsid w:val="0002373F"/>
    <w:pPr>
      <w:spacing w:before="120" w:after="0" w:line="240" w:lineRule="auto"/>
      <w:ind w:left="624" w:firstLine="709"/>
      <w:jc w:val="both"/>
    </w:pPr>
    <w:rPr>
      <w:sz w:val="24"/>
    </w:rPr>
  </w:style>
  <w:style w:type="paragraph" w:customStyle="1" w:styleId="1c">
    <w:name w:val="Абзац списка1"/>
    <w:basedOn w:val="a1"/>
    <w:rsid w:val="0002373F"/>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220">
    <w:name w:val="Основной текст 22"/>
    <w:basedOn w:val="a1"/>
    <w:uiPriority w:val="99"/>
    <w:rsid w:val="0002373F"/>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1d">
    <w:name w:val="Оглавл 1"/>
    <w:basedOn w:val="affe"/>
    <w:next w:val="a1"/>
    <w:uiPriority w:val="99"/>
    <w:rsid w:val="0002373F"/>
    <w:pPr>
      <w:spacing w:before="360" w:after="120"/>
      <w:ind w:left="567" w:right="567"/>
    </w:pPr>
  </w:style>
  <w:style w:type="paragraph" w:customStyle="1" w:styleId="2a">
    <w:name w:val="Оглавл 2"/>
    <w:basedOn w:val="1d"/>
    <w:next w:val="a1"/>
    <w:uiPriority w:val="99"/>
    <w:rsid w:val="0002373F"/>
    <w:pPr>
      <w:spacing w:before="240"/>
    </w:pPr>
    <w:rPr>
      <w:sz w:val="26"/>
    </w:rPr>
  </w:style>
  <w:style w:type="character" w:customStyle="1" w:styleId="afff9">
    <w:name w:val="Таблица Знак"/>
    <w:link w:val="afffa"/>
    <w:uiPriority w:val="99"/>
    <w:locked/>
    <w:rsid w:val="0002373F"/>
    <w:rPr>
      <w:sz w:val="24"/>
      <w:shd w:val="clear" w:color="auto" w:fill="FFFFFF"/>
      <w:lang w:eastAsia="ar-SA"/>
    </w:rPr>
  </w:style>
  <w:style w:type="paragraph" w:customStyle="1" w:styleId="afffa">
    <w:name w:val="Таблица"/>
    <w:basedOn w:val="a1"/>
    <w:link w:val="afff9"/>
    <w:uiPriority w:val="99"/>
    <w:qFormat/>
    <w:rsid w:val="0002373F"/>
    <w:pPr>
      <w:widowControl w:val="0"/>
      <w:shd w:val="clear" w:color="auto" w:fill="FFFFFF"/>
      <w:suppressAutoHyphens/>
      <w:snapToGrid w:val="0"/>
      <w:spacing w:after="0" w:line="240" w:lineRule="auto"/>
      <w:contextualSpacing/>
      <w:jc w:val="both"/>
    </w:pPr>
    <w:rPr>
      <w:sz w:val="24"/>
      <w:lang w:eastAsia="ar-SA"/>
    </w:rPr>
  </w:style>
  <w:style w:type="paragraph" w:customStyle="1" w:styleId="xl22">
    <w:name w:val="xl22"/>
    <w:basedOn w:val="a1"/>
    <w:uiPriority w:val="99"/>
    <w:rsid w:val="0002373F"/>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1"/>
    <w:uiPriority w:val="99"/>
    <w:rsid w:val="0002373F"/>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uiPriority w:val="99"/>
    <w:rsid w:val="0002373F"/>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1"/>
    <w:uiPriority w:val="99"/>
    <w:rsid w:val="0002373F"/>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26">
    <w:name w:val="xl26"/>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1"/>
    <w:uiPriority w:val="99"/>
    <w:rsid w:val="0002373F"/>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1"/>
    <w:uiPriority w:val="99"/>
    <w:rsid w:val="0002373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
    <w:name w:val="xl30"/>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
    <w:name w:val="xl31"/>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5">
    <w:name w:val="xl35"/>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7">
    <w:name w:val="xl37"/>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uiPriority w:val="99"/>
    <w:rsid w:val="0002373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uiPriority w:val="99"/>
    <w:rsid w:val="0002373F"/>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1"/>
    <w:uiPriority w:val="99"/>
    <w:rsid w:val="000237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1"/>
    <w:uiPriority w:val="99"/>
    <w:rsid w:val="0002373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1"/>
    <w:uiPriority w:val="99"/>
    <w:rsid w:val="0002373F"/>
    <w:pPr>
      <w:pBdr>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1"/>
    <w:uiPriority w:val="99"/>
    <w:rsid w:val="0002373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1"/>
    <w:uiPriority w:val="99"/>
    <w:rsid w:val="0002373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uiPriority w:val="99"/>
    <w:rsid w:val="000237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
    <w:name w:val="xl46"/>
    <w:basedOn w:val="a1"/>
    <w:uiPriority w:val="99"/>
    <w:rsid w:val="0002373F"/>
    <w:pPr>
      <w:pBdr>
        <w:top w:val="single" w:sz="8" w:space="0" w:color="auto"/>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1"/>
    <w:uiPriority w:val="99"/>
    <w:rsid w:val="0002373F"/>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2">
    <w:name w:val="xl52"/>
    <w:basedOn w:val="a1"/>
    <w:uiPriority w:val="99"/>
    <w:rsid w:val="0002373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53">
    <w:name w:val="xl53"/>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1"/>
    <w:uiPriority w:val="99"/>
    <w:rsid w:val="0002373F"/>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1"/>
    <w:uiPriority w:val="99"/>
    <w:rsid w:val="0002373F"/>
    <w:pPr>
      <w:pBdr>
        <w:top w:val="single" w:sz="4"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6">
    <w:name w:val="xl56"/>
    <w:basedOn w:val="a1"/>
    <w:uiPriority w:val="99"/>
    <w:rsid w:val="0002373F"/>
    <w:pP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7">
    <w:name w:val="xl57"/>
    <w:basedOn w:val="a1"/>
    <w:uiPriority w:val="99"/>
    <w:rsid w:val="0002373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1"/>
    <w:uiPriority w:val="99"/>
    <w:rsid w:val="0002373F"/>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1"/>
    <w:uiPriority w:val="99"/>
    <w:rsid w:val="0002373F"/>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1"/>
    <w:uiPriority w:val="99"/>
    <w:rsid w:val="0002373F"/>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1"/>
    <w:uiPriority w:val="99"/>
    <w:rsid w:val="0002373F"/>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uiPriority w:val="99"/>
    <w:rsid w:val="0002373F"/>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1"/>
    <w:rsid w:val="0002373F"/>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b">
    <w:name w:val="Прижатый влево"/>
    <w:basedOn w:val="a1"/>
    <w:next w:val="a1"/>
    <w:uiPriority w:val="99"/>
    <w:rsid w:val="0002373F"/>
    <w:pPr>
      <w:autoSpaceDE w:val="0"/>
      <w:autoSpaceDN w:val="0"/>
      <w:adjustRightInd w:val="0"/>
      <w:spacing w:after="0" w:line="240" w:lineRule="auto"/>
    </w:pPr>
    <w:rPr>
      <w:rFonts w:ascii="Arial" w:eastAsia="Calibri" w:hAnsi="Arial" w:cs="Arial"/>
      <w:sz w:val="24"/>
      <w:szCs w:val="24"/>
    </w:rPr>
  </w:style>
  <w:style w:type="character" w:customStyle="1" w:styleId="71">
    <w:name w:val="Заголовок 7 Знак1"/>
    <w:rsid w:val="0002373F"/>
    <w:rPr>
      <w:rFonts w:ascii="Cambria" w:hAnsi="Cambria"/>
      <w:i/>
      <w:color w:val="404040"/>
    </w:rPr>
  </w:style>
  <w:style w:type="character" w:customStyle="1" w:styleId="81">
    <w:name w:val="Заголовок 8 Знак1"/>
    <w:rsid w:val="0002373F"/>
    <w:rPr>
      <w:rFonts w:ascii="Cambria" w:hAnsi="Cambria"/>
      <w:color w:val="404040"/>
    </w:rPr>
  </w:style>
  <w:style w:type="character" w:customStyle="1" w:styleId="910">
    <w:name w:val="Заголовок 9 Знак1"/>
    <w:rsid w:val="0002373F"/>
    <w:rPr>
      <w:rFonts w:ascii="Cambria" w:hAnsi="Cambria"/>
      <w:i/>
      <w:color w:val="404040"/>
    </w:rPr>
  </w:style>
  <w:style w:type="character" w:customStyle="1" w:styleId="213">
    <w:name w:val="Основной текст 2 Знак1"/>
    <w:rsid w:val="0002373F"/>
    <w:rPr>
      <w:rFonts w:ascii="Times New Roman" w:hAnsi="Times New Roman"/>
      <w:sz w:val="20"/>
      <w:lang w:eastAsia="ru-RU"/>
    </w:rPr>
  </w:style>
  <w:style w:type="character" w:customStyle="1" w:styleId="1e">
    <w:name w:val="Нижний колонтитул Знак1"/>
    <w:rsid w:val="0002373F"/>
    <w:rPr>
      <w:rFonts w:ascii="Times New Roman" w:hAnsi="Times New Roman"/>
      <w:sz w:val="20"/>
      <w:lang w:eastAsia="ru-RU"/>
    </w:rPr>
  </w:style>
  <w:style w:type="character" w:customStyle="1" w:styleId="1f">
    <w:name w:val="Верхний колонтитул Знак1"/>
    <w:rsid w:val="0002373F"/>
    <w:rPr>
      <w:rFonts w:ascii="Times New Roman" w:hAnsi="Times New Roman"/>
      <w:sz w:val="20"/>
      <w:lang w:eastAsia="ru-RU"/>
    </w:rPr>
  </w:style>
  <w:style w:type="character" w:customStyle="1" w:styleId="311">
    <w:name w:val="Основной текст 3 Знак1"/>
    <w:semiHidden/>
    <w:rsid w:val="0002373F"/>
    <w:rPr>
      <w:rFonts w:ascii="Times New Roman" w:hAnsi="Times New Roman"/>
      <w:sz w:val="16"/>
      <w:lang w:eastAsia="ru-RU"/>
    </w:rPr>
  </w:style>
  <w:style w:type="character" w:customStyle="1" w:styleId="1f0">
    <w:name w:val="Основной текст с отступом Знак1"/>
    <w:rsid w:val="0002373F"/>
    <w:rPr>
      <w:rFonts w:ascii="Times New Roman" w:hAnsi="Times New Roman"/>
      <w:sz w:val="20"/>
      <w:lang w:eastAsia="ru-RU"/>
    </w:rPr>
  </w:style>
  <w:style w:type="character" w:customStyle="1" w:styleId="1f1">
    <w:name w:val="Название Знак1"/>
    <w:link w:val="2b"/>
    <w:rsid w:val="0002373F"/>
    <w:rPr>
      <w:rFonts w:ascii="Cambria" w:hAnsi="Cambria"/>
      <w:color w:val="17365D"/>
      <w:spacing w:val="5"/>
      <w:kern w:val="28"/>
      <w:sz w:val="52"/>
      <w:lang w:eastAsia="ru-RU"/>
    </w:rPr>
  </w:style>
  <w:style w:type="character" w:customStyle="1" w:styleId="1f2">
    <w:name w:val="Подзаголовок Знак1"/>
    <w:rsid w:val="0002373F"/>
    <w:rPr>
      <w:rFonts w:ascii="Cambria" w:hAnsi="Cambria"/>
      <w:i/>
      <w:color w:val="4F81BD"/>
      <w:spacing w:val="15"/>
      <w:sz w:val="24"/>
      <w:lang w:eastAsia="ru-RU"/>
    </w:rPr>
  </w:style>
  <w:style w:type="character" w:customStyle="1" w:styleId="312">
    <w:name w:val="Основной текст с отступом 3 Знак1"/>
    <w:rsid w:val="0002373F"/>
    <w:rPr>
      <w:rFonts w:ascii="Times New Roman" w:hAnsi="Times New Roman"/>
      <w:sz w:val="16"/>
      <w:lang w:eastAsia="ru-RU"/>
    </w:rPr>
  </w:style>
  <w:style w:type="character" w:customStyle="1" w:styleId="1f3">
    <w:name w:val="Текст выноски Знак1"/>
    <w:semiHidden/>
    <w:rsid w:val="0002373F"/>
    <w:rPr>
      <w:rFonts w:ascii="Tahoma" w:hAnsi="Tahoma"/>
      <w:sz w:val="16"/>
      <w:lang w:eastAsia="ru-RU"/>
    </w:rPr>
  </w:style>
  <w:style w:type="character" w:customStyle="1" w:styleId="1f4">
    <w:name w:val="Текст сноски Знак1"/>
    <w:uiPriority w:val="99"/>
    <w:semiHidden/>
    <w:rsid w:val="0002373F"/>
    <w:rPr>
      <w:rFonts w:ascii="Times New Roman" w:hAnsi="Times New Roman"/>
      <w:sz w:val="20"/>
      <w:lang w:eastAsia="ru-RU"/>
    </w:rPr>
  </w:style>
  <w:style w:type="paragraph" w:styleId="afffc">
    <w:name w:val="Plain Text"/>
    <w:basedOn w:val="a1"/>
    <w:link w:val="afffd"/>
    <w:rsid w:val="0002373F"/>
    <w:pPr>
      <w:spacing w:after="0" w:line="240" w:lineRule="auto"/>
    </w:pPr>
    <w:rPr>
      <w:rFonts w:ascii="Courier New" w:eastAsia="Calibri" w:hAnsi="Courier New" w:cs="Times New Roman"/>
      <w:sz w:val="20"/>
      <w:szCs w:val="20"/>
      <w:lang w:eastAsia="ru-RU"/>
    </w:rPr>
  </w:style>
  <w:style w:type="character" w:customStyle="1" w:styleId="afffd">
    <w:name w:val="Текст Знак"/>
    <w:basedOn w:val="a2"/>
    <w:link w:val="afffc"/>
    <w:rsid w:val="0002373F"/>
    <w:rPr>
      <w:rFonts w:ascii="Courier New" w:eastAsia="Calibri" w:hAnsi="Courier New" w:cs="Times New Roman"/>
      <w:sz w:val="20"/>
      <w:szCs w:val="20"/>
      <w:lang w:eastAsia="ru-RU"/>
    </w:rPr>
  </w:style>
  <w:style w:type="character" w:customStyle="1" w:styleId="1f5">
    <w:name w:val="Текст Знак1"/>
    <w:rsid w:val="0002373F"/>
    <w:rPr>
      <w:rFonts w:ascii="Consolas" w:hAnsi="Consolas"/>
      <w:sz w:val="21"/>
      <w:lang w:eastAsia="ru-RU"/>
    </w:rPr>
  </w:style>
  <w:style w:type="character" w:customStyle="1" w:styleId="apple-converted-space">
    <w:name w:val="apple-converted-space"/>
    <w:rsid w:val="0002373F"/>
  </w:style>
  <w:style w:type="character" w:customStyle="1" w:styleId="200">
    <w:name w:val="Знак Знак20"/>
    <w:uiPriority w:val="99"/>
    <w:semiHidden/>
    <w:rsid w:val="0002373F"/>
    <w:rPr>
      <w:rFonts w:ascii="Cambria" w:hAnsi="Cambria"/>
      <w:b/>
      <w:sz w:val="26"/>
    </w:rPr>
  </w:style>
  <w:style w:type="character" w:customStyle="1" w:styleId="160">
    <w:name w:val="Знак Знак16"/>
    <w:uiPriority w:val="99"/>
    <w:rsid w:val="0002373F"/>
    <w:rPr>
      <w:rFonts w:ascii="Calibri" w:hAnsi="Calibri"/>
      <w:sz w:val="24"/>
    </w:rPr>
  </w:style>
  <w:style w:type="character" w:customStyle="1" w:styleId="130">
    <w:name w:val="Знак Знак13"/>
    <w:uiPriority w:val="99"/>
    <w:locked/>
    <w:rsid w:val="0002373F"/>
    <w:rPr>
      <w:b/>
      <w:lang w:val="ru-RU" w:eastAsia="ru-RU"/>
    </w:rPr>
  </w:style>
  <w:style w:type="character" w:customStyle="1" w:styleId="120">
    <w:name w:val="Знак Знак12"/>
    <w:uiPriority w:val="99"/>
    <w:locked/>
    <w:rsid w:val="0002373F"/>
    <w:rPr>
      <w:rFonts w:ascii="Courier New" w:hAnsi="Courier New"/>
      <w:lang w:val="ru-RU" w:eastAsia="ru-RU"/>
    </w:rPr>
  </w:style>
  <w:style w:type="character" w:customStyle="1" w:styleId="180">
    <w:name w:val="Знак Знак18"/>
    <w:uiPriority w:val="99"/>
    <w:rsid w:val="0002373F"/>
    <w:rPr>
      <w:rFonts w:ascii="Cambria" w:hAnsi="Cambria"/>
      <w:b/>
      <w:kern w:val="32"/>
      <w:sz w:val="32"/>
    </w:rPr>
  </w:style>
  <w:style w:type="character" w:customStyle="1" w:styleId="100">
    <w:name w:val="Знак Знак10"/>
    <w:uiPriority w:val="99"/>
    <w:rsid w:val="0002373F"/>
    <w:rPr>
      <w:b/>
      <w:sz w:val="24"/>
    </w:rPr>
  </w:style>
  <w:style w:type="character" w:customStyle="1" w:styleId="92">
    <w:name w:val="Знак Знак9"/>
    <w:uiPriority w:val="99"/>
    <w:locked/>
    <w:rsid w:val="0002373F"/>
    <w:rPr>
      <w:rFonts w:ascii="Times New Roman" w:hAnsi="Times New Roman"/>
      <w:sz w:val="24"/>
    </w:rPr>
  </w:style>
  <w:style w:type="character" w:customStyle="1" w:styleId="72">
    <w:name w:val="Знак Знак7"/>
    <w:uiPriority w:val="99"/>
    <w:rsid w:val="0002373F"/>
    <w:rPr>
      <w:b/>
      <w:sz w:val="24"/>
    </w:rPr>
  </w:style>
  <w:style w:type="paragraph" w:styleId="affa">
    <w:name w:val="No Spacing"/>
    <w:link w:val="aff9"/>
    <w:uiPriority w:val="99"/>
    <w:qFormat/>
    <w:rsid w:val="0002373F"/>
    <w:pPr>
      <w:spacing w:after="0" w:line="240" w:lineRule="auto"/>
    </w:pPr>
  </w:style>
  <w:style w:type="character" w:customStyle="1" w:styleId="FontStyle29">
    <w:name w:val="Font Style29"/>
    <w:uiPriority w:val="99"/>
    <w:rsid w:val="0002373F"/>
    <w:rPr>
      <w:rFonts w:ascii="Times New Roman" w:hAnsi="Times New Roman"/>
      <w:sz w:val="22"/>
    </w:rPr>
  </w:style>
  <w:style w:type="paragraph" w:styleId="afffe">
    <w:name w:val="Document Map"/>
    <w:basedOn w:val="a1"/>
    <w:link w:val="affff"/>
    <w:semiHidden/>
    <w:rsid w:val="0002373F"/>
    <w:pPr>
      <w:spacing w:after="0" w:line="240" w:lineRule="auto"/>
    </w:pPr>
    <w:rPr>
      <w:rFonts w:ascii="Times New Roman" w:eastAsia="Calibri" w:hAnsi="Times New Roman" w:cs="Times New Roman"/>
      <w:sz w:val="2"/>
      <w:szCs w:val="20"/>
      <w:lang w:eastAsia="ru-RU"/>
    </w:rPr>
  </w:style>
  <w:style w:type="character" w:customStyle="1" w:styleId="affff">
    <w:name w:val="Схема документа Знак"/>
    <w:basedOn w:val="a2"/>
    <w:link w:val="afffe"/>
    <w:semiHidden/>
    <w:rsid w:val="0002373F"/>
    <w:rPr>
      <w:rFonts w:ascii="Times New Roman" w:eastAsia="Calibri" w:hAnsi="Times New Roman" w:cs="Times New Roman"/>
      <w:sz w:val="2"/>
      <w:szCs w:val="20"/>
      <w:lang w:eastAsia="ru-RU"/>
    </w:rPr>
  </w:style>
  <w:style w:type="character" w:customStyle="1" w:styleId="1f6">
    <w:name w:val="Схема документа Знак1"/>
    <w:semiHidden/>
    <w:rsid w:val="0002373F"/>
    <w:rPr>
      <w:rFonts w:ascii="Tahoma" w:hAnsi="Tahoma"/>
      <w:sz w:val="16"/>
      <w:lang w:eastAsia="ru-RU"/>
    </w:rPr>
  </w:style>
  <w:style w:type="character" w:customStyle="1" w:styleId="WW-Absatz-Standardschriftart11111">
    <w:name w:val="WW-Absatz-Standardschriftart11111"/>
    <w:uiPriority w:val="99"/>
    <w:rsid w:val="0002373F"/>
  </w:style>
  <w:style w:type="character" w:customStyle="1" w:styleId="WW-Absatz-Standardschriftart111">
    <w:name w:val="WW-Absatz-Standardschriftart111"/>
    <w:rsid w:val="0002373F"/>
  </w:style>
  <w:style w:type="paragraph" w:customStyle="1" w:styleId="affff0">
    <w:name w:val="Текст в заданном формате"/>
    <w:basedOn w:val="a1"/>
    <w:uiPriority w:val="99"/>
    <w:rsid w:val="0002373F"/>
    <w:pPr>
      <w:widowControl w:val="0"/>
      <w:suppressAutoHyphens/>
      <w:spacing w:after="0" w:line="240" w:lineRule="auto"/>
    </w:pPr>
    <w:rPr>
      <w:rFonts w:ascii="Liberation Mono" w:eastAsia="Calibri" w:hAnsi="Liberation Mono" w:cs="Liberation Mono"/>
      <w:kern w:val="1"/>
      <w:sz w:val="20"/>
      <w:szCs w:val="20"/>
      <w:lang w:eastAsia="zh-CN" w:bidi="hi-IN"/>
    </w:rPr>
  </w:style>
  <w:style w:type="character" w:styleId="affff1">
    <w:name w:val="Strong"/>
    <w:qFormat/>
    <w:rsid w:val="0002373F"/>
    <w:rPr>
      <w:rFonts w:cs="Times New Roman"/>
    </w:rPr>
  </w:style>
  <w:style w:type="paragraph" w:customStyle="1" w:styleId="affff2">
    <w:name w:val="Цитаты"/>
    <w:basedOn w:val="a1"/>
    <w:uiPriority w:val="99"/>
    <w:rsid w:val="0002373F"/>
    <w:pPr>
      <w:autoSpaceDE w:val="0"/>
      <w:autoSpaceDN w:val="0"/>
      <w:spacing w:before="100" w:after="100" w:line="240" w:lineRule="auto"/>
      <w:ind w:left="360" w:right="360"/>
    </w:pPr>
    <w:rPr>
      <w:rFonts w:ascii="Times New Roman" w:eastAsia="Times New Roman" w:hAnsi="Times New Roman" w:cs="Times New Roman"/>
      <w:sz w:val="20"/>
      <w:szCs w:val="24"/>
      <w:lang w:eastAsia="ru-RU"/>
    </w:r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Знак Знак Знак Знак Знак1 Знак1"/>
    <w:locked/>
    <w:rsid w:val="0002373F"/>
    <w:rPr>
      <w:rFonts w:eastAsia="Times New Roman"/>
      <w:sz w:val="24"/>
    </w:rPr>
  </w:style>
  <w:style w:type="paragraph" w:customStyle="1" w:styleId="2c">
    <w:name w:val="Обычный2"/>
    <w:rsid w:val="0002373F"/>
    <w:pPr>
      <w:spacing w:after="0" w:line="240" w:lineRule="auto"/>
    </w:pPr>
    <w:rPr>
      <w:rFonts w:ascii="Tms Rmn" w:eastAsia="Times New Roman" w:hAnsi="Tms Rmn" w:cs="Times New Roman"/>
      <w:sz w:val="20"/>
      <w:szCs w:val="20"/>
      <w:lang w:eastAsia="ru-RU"/>
    </w:rPr>
  </w:style>
  <w:style w:type="character" w:customStyle="1" w:styleId="name14">
    <w:name w:val="name14"/>
    <w:uiPriority w:val="99"/>
    <w:rsid w:val="0002373F"/>
    <w:rPr>
      <w:b/>
    </w:rPr>
  </w:style>
  <w:style w:type="character" w:customStyle="1" w:styleId="value9">
    <w:name w:val="value9"/>
    <w:uiPriority w:val="99"/>
    <w:rsid w:val="0002373F"/>
  </w:style>
  <w:style w:type="character" w:customStyle="1" w:styleId="affff3">
    <w:name w:val="Основной текст_"/>
    <w:link w:val="1f7"/>
    <w:rsid w:val="0002373F"/>
    <w:rPr>
      <w:sz w:val="23"/>
      <w:shd w:val="clear" w:color="auto" w:fill="FFFFFF"/>
    </w:rPr>
  </w:style>
  <w:style w:type="character" w:customStyle="1" w:styleId="ListParagraphChar">
    <w:name w:val="List Paragraph Char"/>
    <w:link w:val="ListParagraph1"/>
    <w:uiPriority w:val="99"/>
    <w:locked/>
    <w:rsid w:val="0002373F"/>
  </w:style>
  <w:style w:type="paragraph" w:customStyle="1" w:styleId="ListParagraph1">
    <w:name w:val="List Paragraph1"/>
    <w:basedOn w:val="a1"/>
    <w:link w:val="ListParagraphChar"/>
    <w:uiPriority w:val="99"/>
    <w:rsid w:val="0002373F"/>
    <w:pPr>
      <w:spacing w:after="200" w:line="276" w:lineRule="auto"/>
      <w:ind w:left="720"/>
      <w:contextualSpacing/>
    </w:pPr>
  </w:style>
  <w:style w:type="paragraph" w:customStyle="1" w:styleId="msonormalcxspmiddle">
    <w:name w:val="msonormalcxspmiddle"/>
    <w:basedOn w:val="a1"/>
    <w:uiPriority w:val="99"/>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rsid w:val="0002373F"/>
  </w:style>
  <w:style w:type="numbering" w:customStyle="1" w:styleId="111">
    <w:name w:val="Нет списка11"/>
    <w:next w:val="a4"/>
    <w:uiPriority w:val="99"/>
    <w:semiHidden/>
    <w:unhideWhenUsed/>
    <w:rsid w:val="0002373F"/>
  </w:style>
  <w:style w:type="paragraph" w:customStyle="1" w:styleId="affff4">
    <w:name w:val="Обычный.Нормальный"/>
    <w:uiPriority w:val="99"/>
    <w:rsid w:val="0002373F"/>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1f8">
    <w:name w:val="toc 1"/>
    <w:basedOn w:val="a1"/>
    <w:next w:val="a1"/>
    <w:autoRedefine/>
    <w:qFormat/>
    <w:rsid w:val="0002373F"/>
    <w:pPr>
      <w:tabs>
        <w:tab w:val="left" w:pos="800"/>
        <w:tab w:val="right" w:leader="dot" w:pos="9911"/>
      </w:tabs>
      <w:spacing w:after="0" w:line="360" w:lineRule="auto"/>
    </w:pPr>
    <w:rPr>
      <w:rFonts w:ascii="Times New Roman" w:eastAsia="Times New Roman" w:hAnsi="Times New Roman" w:cs="Times New Roman"/>
      <w:bCs/>
      <w:noProof/>
      <w:lang w:eastAsia="ru-RU"/>
    </w:rPr>
  </w:style>
  <w:style w:type="paragraph" w:styleId="2d">
    <w:name w:val="toc 2"/>
    <w:basedOn w:val="a1"/>
    <w:next w:val="a1"/>
    <w:autoRedefine/>
    <w:uiPriority w:val="99"/>
    <w:qFormat/>
    <w:rsid w:val="0002373F"/>
    <w:pPr>
      <w:tabs>
        <w:tab w:val="left" w:pos="800"/>
        <w:tab w:val="right" w:leader="dot" w:pos="9911"/>
      </w:tabs>
      <w:spacing w:after="0" w:line="240" w:lineRule="auto"/>
    </w:pPr>
    <w:rPr>
      <w:rFonts w:ascii="Times New Roman" w:eastAsia="Times New Roman" w:hAnsi="Times New Roman" w:cs="Times New Roman"/>
      <w:sz w:val="20"/>
      <w:szCs w:val="20"/>
      <w:lang w:eastAsia="ru-RU"/>
    </w:rPr>
  </w:style>
  <w:style w:type="paragraph" w:styleId="38">
    <w:name w:val="toc 3"/>
    <w:basedOn w:val="a1"/>
    <w:next w:val="a1"/>
    <w:autoRedefine/>
    <w:uiPriority w:val="99"/>
    <w:qFormat/>
    <w:rsid w:val="0002373F"/>
    <w:pPr>
      <w:tabs>
        <w:tab w:val="right" w:leader="dot" w:pos="9911"/>
      </w:tabs>
      <w:spacing w:after="0" w:line="240" w:lineRule="auto"/>
    </w:pPr>
    <w:rPr>
      <w:rFonts w:ascii="Times New Roman" w:eastAsia="Times New Roman" w:hAnsi="Times New Roman" w:cs="Times New Roman"/>
      <w:sz w:val="20"/>
      <w:szCs w:val="20"/>
      <w:lang w:eastAsia="ru-RU"/>
    </w:rPr>
  </w:style>
  <w:style w:type="paragraph" w:styleId="41">
    <w:name w:val="toc 4"/>
    <w:basedOn w:val="a1"/>
    <w:next w:val="a1"/>
    <w:autoRedefine/>
    <w:uiPriority w:val="99"/>
    <w:rsid w:val="0002373F"/>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1"/>
    <w:next w:val="a1"/>
    <w:link w:val="510"/>
    <w:autoRedefine/>
    <w:rsid w:val="0002373F"/>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1"/>
    <w:next w:val="a1"/>
    <w:autoRedefine/>
    <w:rsid w:val="0002373F"/>
    <w:pPr>
      <w:spacing w:after="0" w:line="240" w:lineRule="auto"/>
      <w:ind w:left="1000"/>
    </w:pPr>
    <w:rPr>
      <w:rFonts w:ascii="Times New Roman" w:eastAsia="Times New Roman" w:hAnsi="Times New Roman" w:cs="Times New Roman"/>
      <w:sz w:val="20"/>
      <w:szCs w:val="20"/>
      <w:lang w:eastAsia="ru-RU"/>
    </w:rPr>
  </w:style>
  <w:style w:type="paragraph" w:styleId="73">
    <w:name w:val="toc 7"/>
    <w:basedOn w:val="a1"/>
    <w:next w:val="a1"/>
    <w:autoRedefine/>
    <w:rsid w:val="0002373F"/>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1"/>
    <w:next w:val="a1"/>
    <w:autoRedefine/>
    <w:uiPriority w:val="99"/>
    <w:rsid w:val="0002373F"/>
    <w:pPr>
      <w:spacing w:after="0" w:line="240" w:lineRule="auto"/>
      <w:ind w:left="1400"/>
    </w:pPr>
    <w:rPr>
      <w:rFonts w:ascii="Times New Roman" w:eastAsia="Times New Roman" w:hAnsi="Times New Roman" w:cs="Times New Roman"/>
      <w:sz w:val="20"/>
      <w:szCs w:val="20"/>
      <w:lang w:eastAsia="ru-RU"/>
    </w:rPr>
  </w:style>
  <w:style w:type="table" w:customStyle="1" w:styleId="1f9">
    <w:name w:val="Сетка таблицы1"/>
    <w:basedOn w:val="a3"/>
    <w:next w:val="af7"/>
    <w:uiPriority w:val="39"/>
    <w:rsid w:val="00023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uiPriority w:val="99"/>
    <w:semiHidden/>
    <w:rsid w:val="0002373F"/>
    <w:pPr>
      <w:spacing w:after="0" w:line="240" w:lineRule="auto"/>
    </w:pPr>
    <w:rPr>
      <w:rFonts w:ascii="Times New Roman" w:eastAsia="Times New Roman" w:hAnsi="Times New Roman" w:cs="Times New Roman"/>
      <w:sz w:val="20"/>
      <w:szCs w:val="20"/>
      <w:lang w:eastAsia="ru-RU"/>
    </w:rPr>
  </w:style>
  <w:style w:type="paragraph" w:styleId="affff6">
    <w:name w:val="TOC Heading"/>
    <w:basedOn w:val="10"/>
    <w:next w:val="a1"/>
    <w:uiPriority w:val="99"/>
    <w:qFormat/>
    <w:rsid w:val="0002373F"/>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1"/>
    <w:link w:val="VND6"/>
    <w:uiPriority w:val="99"/>
    <w:qFormat/>
    <w:rsid w:val="0002373F"/>
    <w:pPr>
      <w:spacing w:after="0" w:line="240" w:lineRule="auto"/>
      <w:ind w:firstLine="709"/>
      <w:jc w:val="both"/>
    </w:pPr>
    <w:rPr>
      <w:rFonts w:ascii="Times New Roman" w:eastAsia="Calibri" w:hAnsi="Times New Roman" w:cs="Times New Roman"/>
      <w:sz w:val="24"/>
      <w:szCs w:val="24"/>
      <w:lang w:val="x-none"/>
    </w:rPr>
  </w:style>
  <w:style w:type="character" w:customStyle="1" w:styleId="VND6">
    <w:name w:val="VND_основной Знак"/>
    <w:link w:val="VND5"/>
    <w:uiPriority w:val="99"/>
    <w:rsid w:val="0002373F"/>
    <w:rPr>
      <w:rFonts w:ascii="Times New Roman" w:eastAsia="Calibri" w:hAnsi="Times New Roman" w:cs="Times New Roman"/>
      <w:sz w:val="24"/>
      <w:szCs w:val="24"/>
      <w:lang w:val="x-none"/>
    </w:rPr>
  </w:style>
  <w:style w:type="paragraph" w:customStyle="1" w:styleId="VND1">
    <w:name w:val="VND_Стиль1"/>
    <w:basedOn w:val="VND5"/>
    <w:link w:val="VND10"/>
    <w:autoRedefine/>
    <w:uiPriority w:val="99"/>
    <w:qFormat/>
    <w:rsid w:val="0002373F"/>
    <w:pPr>
      <w:keepNext/>
      <w:widowControl w:val="0"/>
      <w:numPr>
        <w:numId w:val="16"/>
      </w:numPr>
      <w:tabs>
        <w:tab w:val="left" w:pos="567"/>
      </w:tabs>
      <w:spacing w:before="120" w:after="120"/>
      <w:ind w:firstLine="0"/>
      <w:jc w:val="center"/>
    </w:pPr>
    <w:rPr>
      <w:b/>
      <w:sz w:val="28"/>
      <w:szCs w:val="28"/>
    </w:rPr>
  </w:style>
  <w:style w:type="character" w:customStyle="1" w:styleId="VND10">
    <w:name w:val="VND_Стиль1 Знак"/>
    <w:link w:val="VND1"/>
    <w:uiPriority w:val="99"/>
    <w:rsid w:val="0002373F"/>
    <w:rPr>
      <w:rFonts w:ascii="Times New Roman" w:eastAsia="Calibri" w:hAnsi="Times New Roman" w:cs="Times New Roman"/>
      <w:b/>
      <w:sz w:val="28"/>
      <w:szCs w:val="28"/>
      <w:lang w:val="x-none"/>
    </w:rPr>
  </w:style>
  <w:style w:type="paragraph" w:customStyle="1" w:styleId="VND7">
    <w:name w:val="VND_приложение"/>
    <w:basedOn w:val="VND1"/>
    <w:next w:val="VND5"/>
    <w:uiPriority w:val="99"/>
    <w:qFormat/>
    <w:rsid w:val="0002373F"/>
    <w:pPr>
      <w:numPr>
        <w:numId w:val="0"/>
      </w:numPr>
    </w:pPr>
  </w:style>
  <w:style w:type="paragraph" w:customStyle="1" w:styleId="VND8">
    <w:name w:val="VND_рисунок"/>
    <w:basedOn w:val="VND5"/>
    <w:next w:val="VND5"/>
    <w:uiPriority w:val="99"/>
    <w:qFormat/>
    <w:rsid w:val="0002373F"/>
    <w:pPr>
      <w:jc w:val="center"/>
    </w:pPr>
  </w:style>
  <w:style w:type="paragraph" w:customStyle="1" w:styleId="VND">
    <w:name w:val="VND_список"/>
    <w:basedOn w:val="VND5"/>
    <w:uiPriority w:val="99"/>
    <w:qFormat/>
    <w:rsid w:val="0002373F"/>
    <w:pPr>
      <w:numPr>
        <w:numId w:val="20"/>
      </w:numPr>
      <w:tabs>
        <w:tab w:val="num" w:pos="360"/>
        <w:tab w:val="left" w:pos="567"/>
      </w:tabs>
      <w:ind w:left="0" w:firstLine="709"/>
    </w:pPr>
  </w:style>
  <w:style w:type="paragraph" w:customStyle="1" w:styleId="VND11">
    <w:name w:val="VND_Стиль1.1"/>
    <w:basedOn w:val="VND1"/>
    <w:link w:val="VND110"/>
    <w:autoRedefine/>
    <w:uiPriority w:val="99"/>
    <w:qFormat/>
    <w:rsid w:val="0002373F"/>
    <w:pPr>
      <w:keepNext w:val="0"/>
      <w:widowControl/>
      <w:numPr>
        <w:ilvl w:val="1"/>
      </w:numPr>
      <w:tabs>
        <w:tab w:val="clear" w:pos="567"/>
        <w:tab w:val="left" w:pos="709"/>
      </w:tabs>
      <w:spacing w:before="0" w:after="0"/>
      <w:ind w:left="0" w:firstLine="709"/>
      <w:jc w:val="both"/>
    </w:pPr>
    <w:rPr>
      <w:b w:val="0"/>
      <w:color w:val="000000"/>
      <w:sz w:val="24"/>
      <w:szCs w:val="24"/>
    </w:rPr>
  </w:style>
  <w:style w:type="character" w:customStyle="1" w:styleId="VND110">
    <w:name w:val="VND_Стиль1.1 Знак"/>
    <w:link w:val="VND11"/>
    <w:uiPriority w:val="99"/>
    <w:rsid w:val="0002373F"/>
    <w:rPr>
      <w:rFonts w:ascii="Times New Roman" w:eastAsia="Calibri" w:hAnsi="Times New Roman" w:cs="Times New Roman"/>
      <w:color w:val="000000"/>
      <w:sz w:val="24"/>
      <w:szCs w:val="24"/>
      <w:lang w:val="x-none"/>
    </w:rPr>
  </w:style>
  <w:style w:type="paragraph" w:customStyle="1" w:styleId="VND112">
    <w:name w:val="VND_Стиль1.1 оглавление"/>
    <w:basedOn w:val="VND11"/>
    <w:uiPriority w:val="99"/>
    <w:qFormat/>
    <w:rsid w:val="0002373F"/>
    <w:pPr>
      <w:ind w:firstLine="0"/>
    </w:pPr>
    <w:rPr>
      <w:b/>
    </w:rPr>
  </w:style>
  <w:style w:type="paragraph" w:customStyle="1" w:styleId="VND111">
    <w:name w:val="VND_Стиль1.1.1"/>
    <w:basedOn w:val="VND11"/>
    <w:link w:val="VND1110"/>
    <w:uiPriority w:val="99"/>
    <w:qFormat/>
    <w:rsid w:val="0002373F"/>
    <w:pPr>
      <w:numPr>
        <w:ilvl w:val="2"/>
      </w:numPr>
      <w:tabs>
        <w:tab w:val="left" w:pos="1560"/>
      </w:tabs>
      <w:ind w:firstLine="0"/>
    </w:pPr>
  </w:style>
  <w:style w:type="character" w:customStyle="1" w:styleId="VND1110">
    <w:name w:val="VND_Стиль1.1.1 Знак"/>
    <w:link w:val="VND111"/>
    <w:uiPriority w:val="99"/>
    <w:rsid w:val="0002373F"/>
    <w:rPr>
      <w:rFonts w:ascii="Times New Roman" w:eastAsia="Calibri" w:hAnsi="Times New Roman" w:cs="Times New Roman"/>
      <w:color w:val="000000"/>
      <w:sz w:val="24"/>
      <w:szCs w:val="24"/>
      <w:lang w:val="x-none"/>
    </w:rPr>
  </w:style>
  <w:style w:type="paragraph" w:customStyle="1" w:styleId="VND1111">
    <w:name w:val="VND_Стиль1.1.1.1"/>
    <w:basedOn w:val="VND111"/>
    <w:link w:val="VND11110"/>
    <w:uiPriority w:val="99"/>
    <w:qFormat/>
    <w:rsid w:val="0002373F"/>
    <w:pPr>
      <w:numPr>
        <w:ilvl w:val="3"/>
      </w:numPr>
      <w:tabs>
        <w:tab w:val="clear" w:pos="1560"/>
        <w:tab w:val="left" w:pos="1701"/>
        <w:tab w:val="left" w:pos="1843"/>
      </w:tabs>
    </w:pPr>
  </w:style>
  <w:style w:type="character" w:customStyle="1" w:styleId="VND11110">
    <w:name w:val="VND_Стиль1.1.1.1 Знак"/>
    <w:link w:val="VND1111"/>
    <w:uiPriority w:val="99"/>
    <w:rsid w:val="0002373F"/>
    <w:rPr>
      <w:rFonts w:ascii="Times New Roman" w:eastAsia="Calibri" w:hAnsi="Times New Roman" w:cs="Times New Roman"/>
      <w:color w:val="000000"/>
      <w:sz w:val="24"/>
      <w:szCs w:val="24"/>
      <w:lang w:val="x-none"/>
    </w:rPr>
  </w:style>
  <w:style w:type="paragraph" w:customStyle="1" w:styleId="VND9">
    <w:name w:val="VND_таблица"/>
    <w:basedOn w:val="VND5"/>
    <w:uiPriority w:val="99"/>
    <w:qFormat/>
    <w:rsid w:val="0002373F"/>
    <w:pPr>
      <w:jc w:val="center"/>
    </w:pPr>
    <w:rPr>
      <w:sz w:val="20"/>
      <w:szCs w:val="20"/>
    </w:rPr>
  </w:style>
  <w:style w:type="paragraph" w:customStyle="1" w:styleId="VNDa">
    <w:name w:val="VND_таблица (шапка)"/>
    <w:basedOn w:val="VNDb"/>
    <w:next w:val="VNDb"/>
    <w:uiPriority w:val="99"/>
    <w:rsid w:val="0002373F"/>
    <w:pPr>
      <w:tabs>
        <w:tab w:val="clear" w:pos="0"/>
      </w:tabs>
      <w:jc w:val="center"/>
    </w:pPr>
    <w:rPr>
      <w:b/>
    </w:rPr>
  </w:style>
  <w:style w:type="paragraph" w:customStyle="1" w:styleId="VNDc">
    <w:name w:val="VND_заголовок"/>
    <w:basedOn w:val="a1"/>
    <w:uiPriority w:val="99"/>
    <w:qFormat/>
    <w:rsid w:val="0002373F"/>
    <w:pPr>
      <w:spacing w:after="0" w:line="240" w:lineRule="auto"/>
      <w:jc w:val="center"/>
    </w:pPr>
    <w:rPr>
      <w:rFonts w:ascii="Times New Roman" w:eastAsia="Calibri" w:hAnsi="Times New Roman" w:cs="Times New Roman"/>
      <w:b/>
      <w:sz w:val="48"/>
      <w:szCs w:val="48"/>
    </w:rPr>
  </w:style>
  <w:style w:type="paragraph" w:customStyle="1" w:styleId="VNDd">
    <w:name w:val="VND_оглавление"/>
    <w:basedOn w:val="1f8"/>
    <w:next w:val="VND5"/>
    <w:uiPriority w:val="99"/>
    <w:qFormat/>
    <w:rsid w:val="0002373F"/>
    <w:pPr>
      <w:tabs>
        <w:tab w:val="clear" w:pos="800"/>
        <w:tab w:val="clear" w:pos="9911"/>
        <w:tab w:val="left" w:pos="880"/>
        <w:tab w:val="right" w:leader="dot" w:pos="9639"/>
      </w:tabs>
      <w:ind w:right="-2"/>
      <w:jc w:val="both"/>
    </w:pPr>
    <w:rPr>
      <w:rFonts w:eastAsia="Calibri"/>
      <w:bCs w:val="0"/>
      <w:sz w:val="24"/>
      <w:szCs w:val="24"/>
      <w:lang w:eastAsia="en-US"/>
    </w:rPr>
  </w:style>
  <w:style w:type="numbering" w:customStyle="1" w:styleId="WW8Num21">
    <w:name w:val="WW8Num21"/>
    <w:rsid w:val="0002373F"/>
  </w:style>
  <w:style w:type="character" w:customStyle="1" w:styleId="FontStyle21">
    <w:name w:val="Font Style21"/>
    <w:uiPriority w:val="99"/>
    <w:rsid w:val="0002373F"/>
    <w:rPr>
      <w:rFonts w:ascii="Times New Roman" w:hAnsi="Times New Roman" w:cs="Times New Roman"/>
      <w:color w:val="000000"/>
      <w:sz w:val="24"/>
      <w:szCs w:val="24"/>
    </w:rPr>
  </w:style>
  <w:style w:type="numbering" w:customStyle="1" w:styleId="WW8Num32">
    <w:name w:val="WW8Num32"/>
    <w:rsid w:val="0002373F"/>
  </w:style>
  <w:style w:type="numbering" w:customStyle="1" w:styleId="WW8Num23">
    <w:name w:val="WW8Num23"/>
    <w:rsid w:val="0002373F"/>
  </w:style>
  <w:style w:type="numbering" w:customStyle="1" w:styleId="WW8Num234">
    <w:name w:val="WW8Num234"/>
    <w:rsid w:val="0002373F"/>
  </w:style>
  <w:style w:type="numbering" w:customStyle="1" w:styleId="1110">
    <w:name w:val="Нет списка111"/>
    <w:next w:val="a4"/>
    <w:uiPriority w:val="99"/>
    <w:semiHidden/>
    <w:unhideWhenUsed/>
    <w:rsid w:val="0002373F"/>
  </w:style>
  <w:style w:type="character" w:customStyle="1" w:styleId="affff7">
    <w:name w:val="Жирный"/>
    <w:uiPriority w:val="99"/>
    <w:rsid w:val="0002373F"/>
    <w:rPr>
      <w:b/>
    </w:rPr>
  </w:style>
  <w:style w:type="paragraph" w:customStyle="1" w:styleId="affff8">
    <w:name w:val="Шапка приложения"/>
    <w:basedOn w:val="a1"/>
    <w:autoRedefine/>
    <w:uiPriority w:val="99"/>
    <w:rsid w:val="0002373F"/>
    <w:pPr>
      <w:spacing w:after="0" w:line="240" w:lineRule="auto"/>
      <w:ind w:left="3402"/>
      <w:jc w:val="right"/>
    </w:pPr>
    <w:rPr>
      <w:rFonts w:ascii="Times New Roman" w:eastAsia="Times New Roman" w:hAnsi="Times New Roman" w:cs="Times New Roman"/>
      <w:i/>
      <w:szCs w:val="24"/>
      <w:lang w:eastAsia="ru-RU"/>
    </w:rPr>
  </w:style>
  <w:style w:type="paragraph" w:customStyle="1" w:styleId="affff9">
    <w:name w:val="Шапка титул"/>
    <w:basedOn w:val="affff8"/>
    <w:autoRedefine/>
    <w:uiPriority w:val="99"/>
    <w:rsid w:val="0002373F"/>
    <w:rPr>
      <w:b/>
      <w:i w:val="0"/>
    </w:rPr>
  </w:style>
  <w:style w:type="character" w:customStyle="1" w:styleId="affffa">
    <w:name w:val="Разреженный"/>
    <w:uiPriority w:val="99"/>
    <w:rsid w:val="0002373F"/>
    <w:rPr>
      <w:spacing w:val="100"/>
    </w:rPr>
  </w:style>
  <w:style w:type="paragraph" w:customStyle="1" w:styleId="affffb">
    <w:name w:val="Договор пункт №.№"/>
    <w:basedOn w:val="a1"/>
    <w:uiPriority w:val="99"/>
    <w:rsid w:val="0002373F"/>
    <w:pPr>
      <w:autoSpaceDE w:val="0"/>
      <w:autoSpaceDN w:val="0"/>
      <w:adjustRightInd w:val="0"/>
      <w:spacing w:after="120" w:line="240" w:lineRule="auto"/>
      <w:ind w:firstLine="567"/>
      <w:jc w:val="both"/>
    </w:pPr>
    <w:rPr>
      <w:rFonts w:ascii="Times New Roman" w:eastAsia="Times New Roman" w:hAnsi="Times New Roman" w:cs="Times New Roman"/>
      <w:lang w:eastAsia="ru-RU"/>
    </w:rPr>
  </w:style>
  <w:style w:type="paragraph" w:customStyle="1" w:styleId="a0">
    <w:name w:val="Список тире"/>
    <w:basedOn w:val="affffb"/>
    <w:autoRedefine/>
    <w:uiPriority w:val="99"/>
    <w:rsid w:val="0002373F"/>
    <w:pPr>
      <w:numPr>
        <w:numId w:val="18"/>
      </w:numPr>
      <w:spacing w:after="0"/>
    </w:pPr>
  </w:style>
  <w:style w:type="paragraph" w:customStyle="1" w:styleId="-">
    <w:name w:val="ТС-пункты договора"/>
    <w:basedOn w:val="a1"/>
    <w:uiPriority w:val="99"/>
    <w:rsid w:val="0002373F"/>
    <w:pPr>
      <w:tabs>
        <w:tab w:val="left" w:pos="1080"/>
        <w:tab w:val="num" w:pos="2007"/>
      </w:tabs>
      <w:spacing w:after="60" w:line="240" w:lineRule="auto"/>
      <w:ind w:firstLine="539"/>
      <w:jc w:val="both"/>
    </w:pPr>
    <w:rPr>
      <w:rFonts w:ascii="Times New Roman" w:eastAsia="Times New Roman" w:hAnsi="Times New Roman" w:cs="Times New Roman"/>
      <w:szCs w:val="24"/>
      <w:lang w:eastAsia="ru-RU"/>
    </w:rPr>
  </w:style>
  <w:style w:type="paragraph" w:customStyle="1" w:styleId="-0">
    <w:name w:val="ТС-список номер"/>
    <w:basedOn w:val="a1"/>
    <w:uiPriority w:val="99"/>
    <w:rsid w:val="0002373F"/>
    <w:pPr>
      <w:tabs>
        <w:tab w:val="num" w:pos="1440"/>
      </w:tabs>
      <w:autoSpaceDE w:val="0"/>
      <w:autoSpaceDN w:val="0"/>
      <w:adjustRightInd w:val="0"/>
      <w:spacing w:after="0" w:line="240" w:lineRule="auto"/>
      <w:ind w:left="1440" w:hanging="360"/>
      <w:jc w:val="both"/>
    </w:pPr>
    <w:rPr>
      <w:rFonts w:ascii="Times New Roman" w:eastAsia="Times New Roman" w:hAnsi="Times New Roman" w:cs="Times New Roman"/>
      <w:color w:val="000000"/>
      <w:szCs w:val="24"/>
      <w:lang w:eastAsia="ru-RU"/>
    </w:rPr>
  </w:style>
  <w:style w:type="paragraph" w:customStyle="1" w:styleId="-1">
    <w:name w:val="ДС - текст"/>
    <w:basedOn w:val="a1"/>
    <w:autoRedefine/>
    <w:uiPriority w:val="99"/>
    <w:rsid w:val="0002373F"/>
    <w:pPr>
      <w:spacing w:after="0" w:line="240" w:lineRule="auto"/>
      <w:ind w:firstLine="567"/>
      <w:jc w:val="both"/>
    </w:pPr>
    <w:rPr>
      <w:rFonts w:ascii="Times New Roman" w:eastAsia="Times New Roman" w:hAnsi="Times New Roman" w:cs="Times New Roman"/>
      <w:szCs w:val="24"/>
      <w:lang w:eastAsia="ru-RU"/>
    </w:rPr>
  </w:style>
  <w:style w:type="paragraph" w:customStyle="1" w:styleId="Arial">
    <w:name w:val="Обычный + Arial"/>
    <w:aliases w:val="10 пт,Авто,По ширине"/>
    <w:basedOn w:val="a1"/>
    <w:uiPriority w:val="99"/>
    <w:rsid w:val="0002373F"/>
    <w:pPr>
      <w:tabs>
        <w:tab w:val="num" w:pos="900"/>
      </w:tabs>
      <w:spacing w:after="0" w:line="240" w:lineRule="auto"/>
      <w:ind w:left="900" w:hanging="360"/>
      <w:jc w:val="both"/>
    </w:pPr>
    <w:rPr>
      <w:rFonts w:ascii="Arial" w:eastAsia="Times New Roman" w:hAnsi="Arial" w:cs="Arial"/>
      <w:bCs/>
      <w:sz w:val="20"/>
      <w:szCs w:val="28"/>
      <w:lang w:eastAsia="ru-RU"/>
    </w:rPr>
  </w:style>
  <w:style w:type="paragraph" w:customStyle="1" w:styleId="-10">
    <w:name w:val="ТС-заголовок 1"/>
    <w:basedOn w:val="a1"/>
    <w:link w:val="-11"/>
    <w:uiPriority w:val="99"/>
    <w:rsid w:val="0002373F"/>
    <w:pPr>
      <w:spacing w:before="120" w:after="60" w:line="240" w:lineRule="auto"/>
      <w:jc w:val="center"/>
    </w:pPr>
    <w:rPr>
      <w:rFonts w:ascii="Times New Roman" w:eastAsia="Times New Roman" w:hAnsi="Times New Roman" w:cs="Times New Roman"/>
      <w:b/>
      <w:bCs/>
      <w:szCs w:val="24"/>
      <w:lang w:val="x-none" w:eastAsia="x-none"/>
    </w:rPr>
  </w:style>
  <w:style w:type="character" w:customStyle="1" w:styleId="-11">
    <w:name w:val="ТС-заголовок 1 Знак"/>
    <w:link w:val="-10"/>
    <w:uiPriority w:val="99"/>
    <w:locked/>
    <w:rsid w:val="0002373F"/>
    <w:rPr>
      <w:rFonts w:ascii="Times New Roman" w:eastAsia="Times New Roman" w:hAnsi="Times New Roman" w:cs="Times New Roman"/>
      <w:b/>
      <w:bCs/>
      <w:szCs w:val="24"/>
      <w:lang w:val="x-none" w:eastAsia="x-none"/>
    </w:rPr>
  </w:style>
  <w:style w:type="character" w:customStyle="1" w:styleId="affffc">
    <w:name w:val="Шрифт мелкий"/>
    <w:uiPriority w:val="99"/>
    <w:rsid w:val="0002373F"/>
    <w:rPr>
      <w:sz w:val="18"/>
    </w:rPr>
  </w:style>
  <w:style w:type="character" w:customStyle="1" w:styleId="affffd">
    <w:name w:val="Курсив"/>
    <w:uiPriority w:val="99"/>
    <w:rsid w:val="0002373F"/>
    <w:rPr>
      <w:i/>
      <w:sz w:val="22"/>
    </w:rPr>
  </w:style>
  <w:style w:type="paragraph" w:customStyle="1" w:styleId="affffe">
    <w:name w:val="Подпись под строкой"/>
    <w:basedOn w:val="a1"/>
    <w:autoRedefine/>
    <w:uiPriority w:val="99"/>
    <w:rsid w:val="0002373F"/>
    <w:pPr>
      <w:spacing w:after="0" w:line="240" w:lineRule="auto"/>
      <w:jc w:val="center"/>
    </w:pPr>
    <w:rPr>
      <w:rFonts w:ascii="Times New Roman" w:eastAsia="Times New Roman" w:hAnsi="Times New Roman" w:cs="Times New Roman"/>
      <w:szCs w:val="24"/>
      <w:vertAlign w:val="superscript"/>
      <w:lang w:eastAsia="ru-RU"/>
    </w:rPr>
  </w:style>
  <w:style w:type="paragraph" w:customStyle="1" w:styleId="VND2">
    <w:name w:val="VND_список_2_уровень"/>
    <w:basedOn w:val="VND"/>
    <w:uiPriority w:val="99"/>
    <w:qFormat/>
    <w:rsid w:val="0002373F"/>
    <w:pPr>
      <w:numPr>
        <w:numId w:val="21"/>
      </w:numPr>
      <w:tabs>
        <w:tab w:val="num" w:pos="360"/>
      </w:tabs>
      <w:ind w:left="0" w:firstLine="709"/>
    </w:pPr>
  </w:style>
  <w:style w:type="paragraph" w:customStyle="1" w:styleId="VND3">
    <w:name w:val="VND_список_3_уровень"/>
    <w:basedOn w:val="VND2"/>
    <w:uiPriority w:val="99"/>
    <w:qFormat/>
    <w:rsid w:val="0002373F"/>
    <w:pPr>
      <w:numPr>
        <w:numId w:val="22"/>
      </w:numPr>
      <w:tabs>
        <w:tab w:val="num" w:pos="360"/>
      </w:tabs>
      <w:ind w:left="0" w:firstLine="709"/>
    </w:pPr>
  </w:style>
  <w:style w:type="paragraph" w:customStyle="1" w:styleId="VNDe">
    <w:name w:val="VND_приложение_номер"/>
    <w:basedOn w:val="20"/>
    <w:next w:val="VND7"/>
    <w:uiPriority w:val="99"/>
    <w:qFormat/>
    <w:rsid w:val="0002373F"/>
    <w:pPr>
      <w:keepLines/>
      <w:ind w:firstLine="5954"/>
      <w:jc w:val="left"/>
    </w:pPr>
    <w:rPr>
      <w:bCs/>
      <w:color w:val="000000"/>
      <w:szCs w:val="24"/>
      <w:lang w:val="ru-RU" w:eastAsia="en-US"/>
    </w:rPr>
  </w:style>
  <w:style w:type="paragraph" w:customStyle="1" w:styleId="VND4">
    <w:name w:val="VND_приложение_список"/>
    <w:basedOn w:val="VND5"/>
    <w:uiPriority w:val="99"/>
    <w:qFormat/>
    <w:rsid w:val="0002373F"/>
    <w:pPr>
      <w:numPr>
        <w:numId w:val="23"/>
      </w:numPr>
      <w:tabs>
        <w:tab w:val="left" w:pos="0"/>
        <w:tab w:val="num" w:pos="360"/>
      </w:tabs>
      <w:ind w:left="0" w:firstLine="709"/>
    </w:pPr>
  </w:style>
  <w:style w:type="paragraph" w:customStyle="1" w:styleId="VND0">
    <w:name w:val="VND_список_буквы"/>
    <w:basedOn w:val="VND"/>
    <w:uiPriority w:val="99"/>
    <w:qFormat/>
    <w:rsid w:val="0002373F"/>
    <w:pPr>
      <w:numPr>
        <w:numId w:val="24"/>
      </w:numPr>
      <w:tabs>
        <w:tab w:val="num" w:pos="360"/>
      </w:tabs>
      <w:ind w:left="0" w:firstLine="709"/>
    </w:pPr>
  </w:style>
  <w:style w:type="paragraph" w:customStyle="1" w:styleId="VND11111">
    <w:name w:val="VND_Стиль1.1.1.1.1"/>
    <w:basedOn w:val="VND1111"/>
    <w:uiPriority w:val="99"/>
    <w:qFormat/>
    <w:rsid w:val="0002373F"/>
    <w:pPr>
      <w:numPr>
        <w:ilvl w:val="4"/>
      </w:numPr>
      <w:tabs>
        <w:tab w:val="clear" w:pos="1701"/>
        <w:tab w:val="clear" w:pos="1843"/>
        <w:tab w:val="num" w:pos="360"/>
      </w:tabs>
    </w:pPr>
  </w:style>
  <w:style w:type="paragraph" w:customStyle="1" w:styleId="VNDb">
    <w:name w:val="VND_таблица_текст"/>
    <w:basedOn w:val="VND5"/>
    <w:uiPriority w:val="99"/>
    <w:qFormat/>
    <w:rsid w:val="0002373F"/>
    <w:pPr>
      <w:tabs>
        <w:tab w:val="left" w:pos="0"/>
      </w:tabs>
      <w:ind w:firstLine="0"/>
    </w:pPr>
    <w:rPr>
      <w:sz w:val="20"/>
      <w:szCs w:val="20"/>
    </w:rPr>
  </w:style>
  <w:style w:type="paragraph" w:customStyle="1" w:styleId="VNDf">
    <w:name w:val="VND_таблица_наименование"/>
    <w:basedOn w:val="VND5"/>
    <w:next w:val="a1"/>
    <w:uiPriority w:val="99"/>
    <w:qFormat/>
    <w:rsid w:val="0002373F"/>
    <w:pPr>
      <w:tabs>
        <w:tab w:val="left" w:pos="0"/>
      </w:tabs>
      <w:ind w:firstLine="0"/>
      <w:jc w:val="right"/>
    </w:pPr>
  </w:style>
  <w:style w:type="paragraph" w:customStyle="1" w:styleId="VNDf0">
    <w:name w:val="VND_таблица_номер"/>
    <w:basedOn w:val="VND5"/>
    <w:uiPriority w:val="99"/>
    <w:rsid w:val="0002373F"/>
    <w:pPr>
      <w:jc w:val="right"/>
    </w:pPr>
  </w:style>
  <w:style w:type="paragraph" w:customStyle="1" w:styleId="VNDf1">
    <w:name w:val="VND_таблица_список"/>
    <w:basedOn w:val="VND2"/>
    <w:uiPriority w:val="99"/>
    <w:qFormat/>
    <w:rsid w:val="0002373F"/>
    <w:pPr>
      <w:numPr>
        <w:numId w:val="0"/>
      </w:numPr>
      <w:tabs>
        <w:tab w:val="left" w:pos="284"/>
      </w:tabs>
    </w:pPr>
    <w:rPr>
      <w:rFonts w:eastAsia="Times New Roman"/>
      <w:sz w:val="20"/>
      <w:szCs w:val="20"/>
      <w:lang w:eastAsia="ru-RU"/>
    </w:rPr>
  </w:style>
  <w:style w:type="character" w:customStyle="1" w:styleId="2e">
    <w:name w:val="Основной текст (2)_"/>
    <w:link w:val="2f"/>
    <w:uiPriority w:val="99"/>
    <w:rsid w:val="0002373F"/>
    <w:rPr>
      <w:shd w:val="clear" w:color="auto" w:fill="FFFFFF"/>
    </w:rPr>
  </w:style>
  <w:style w:type="paragraph" w:customStyle="1" w:styleId="2f">
    <w:name w:val="Основной текст (2)"/>
    <w:basedOn w:val="a1"/>
    <w:link w:val="2e"/>
    <w:uiPriority w:val="99"/>
    <w:rsid w:val="0002373F"/>
    <w:pPr>
      <w:widowControl w:val="0"/>
      <w:shd w:val="clear" w:color="auto" w:fill="FFFFFF"/>
      <w:spacing w:before="420" w:after="420" w:line="0" w:lineRule="atLeast"/>
      <w:jc w:val="both"/>
    </w:pPr>
  </w:style>
  <w:style w:type="numbering" w:customStyle="1" w:styleId="1111111">
    <w:name w:val="1 / 1.1 / 1.1.11"/>
    <w:rsid w:val="0002373F"/>
  </w:style>
  <w:style w:type="numbering" w:customStyle="1" w:styleId="WW8Num231">
    <w:name w:val="WW8Num231"/>
    <w:rsid w:val="0002373F"/>
  </w:style>
  <w:style w:type="paragraph" w:customStyle="1" w:styleId="Default">
    <w:name w:val="Default"/>
    <w:rsid w:val="000237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2">
    <w:name w:val="Знак Знак4"/>
    <w:rsid w:val="0002373F"/>
    <w:rPr>
      <w:rFonts w:ascii="Cambria" w:eastAsia="Times New Roman" w:hAnsi="Cambria" w:cs="Times New Roman"/>
      <w:b/>
      <w:bCs/>
      <w:kern w:val="28"/>
      <w:sz w:val="32"/>
      <w:szCs w:val="32"/>
    </w:rPr>
  </w:style>
  <w:style w:type="paragraph" w:customStyle="1" w:styleId="43">
    <w:name w:val="Текст4"/>
    <w:basedOn w:val="a1"/>
    <w:rsid w:val="0002373F"/>
    <w:pPr>
      <w:spacing w:after="0" w:line="240" w:lineRule="auto"/>
    </w:pPr>
    <w:rPr>
      <w:rFonts w:ascii="Courier New" w:eastAsia="Times New Roman" w:hAnsi="Courier New" w:cs="Times New Roman"/>
      <w:sz w:val="20"/>
      <w:szCs w:val="20"/>
      <w:lang w:eastAsia="ru-RU"/>
    </w:rPr>
  </w:style>
  <w:style w:type="paragraph" w:customStyle="1" w:styleId="39">
    <w:name w:val="Обычный3"/>
    <w:rsid w:val="0002373F"/>
    <w:pPr>
      <w:spacing w:after="0" w:line="240" w:lineRule="auto"/>
    </w:pPr>
    <w:rPr>
      <w:rFonts w:ascii="Tms Rmn" w:eastAsia="Times New Roman" w:hAnsi="Tms Rmn" w:cs="Times New Roman"/>
      <w:sz w:val="20"/>
      <w:szCs w:val="20"/>
      <w:lang w:eastAsia="ru-RU"/>
    </w:rPr>
  </w:style>
  <w:style w:type="paragraph" w:customStyle="1" w:styleId="2f0">
    <w:name w:val="Абзац списка2"/>
    <w:basedOn w:val="a1"/>
    <w:qFormat/>
    <w:rsid w:val="0002373F"/>
    <w:pPr>
      <w:spacing w:after="0" w:line="240" w:lineRule="auto"/>
      <w:ind w:left="720"/>
      <w:contextualSpacing/>
    </w:pPr>
    <w:rPr>
      <w:rFonts w:ascii="Times New Roman" w:eastAsia="Times New Roman" w:hAnsi="Times New Roman" w:cs="Times New Roman"/>
      <w:b/>
      <w:sz w:val="24"/>
      <w:szCs w:val="24"/>
      <w:lang w:eastAsia="ru-RU"/>
    </w:rPr>
  </w:style>
  <w:style w:type="character" w:styleId="afffff">
    <w:name w:val="Emphasis"/>
    <w:qFormat/>
    <w:rsid w:val="0002373F"/>
    <w:rPr>
      <w:i/>
      <w:iCs/>
    </w:rPr>
  </w:style>
  <w:style w:type="character" w:customStyle="1" w:styleId="WW8Num1z0">
    <w:name w:val="WW8Num1z0"/>
    <w:rsid w:val="0002373F"/>
    <w:rPr>
      <w:rFonts w:ascii="Symbol" w:hAnsi="Symbol"/>
    </w:rPr>
  </w:style>
  <w:style w:type="character" w:customStyle="1" w:styleId="WW8Num2z0">
    <w:name w:val="WW8Num2z0"/>
    <w:rsid w:val="0002373F"/>
    <w:rPr>
      <w:rFonts w:ascii="Symbol" w:hAnsi="Symbol"/>
    </w:rPr>
  </w:style>
  <w:style w:type="character" w:customStyle="1" w:styleId="WW8Num3z0">
    <w:name w:val="WW8Num3z0"/>
    <w:rsid w:val="0002373F"/>
    <w:rPr>
      <w:rFonts w:ascii="Symbol" w:hAnsi="Symbol"/>
    </w:rPr>
  </w:style>
  <w:style w:type="character" w:customStyle="1" w:styleId="WW8Num4z0">
    <w:name w:val="WW8Num4z0"/>
    <w:rsid w:val="0002373F"/>
    <w:rPr>
      <w:rFonts w:ascii="Symbol" w:hAnsi="Symbol"/>
      <w:sz w:val="20"/>
    </w:rPr>
  </w:style>
  <w:style w:type="character" w:customStyle="1" w:styleId="WW8Num5z0">
    <w:name w:val="WW8Num5z0"/>
    <w:rsid w:val="0002373F"/>
    <w:rPr>
      <w:rFonts w:ascii="Symbol" w:hAnsi="Symbol"/>
      <w:color w:val="auto"/>
    </w:rPr>
  </w:style>
  <w:style w:type="character" w:customStyle="1" w:styleId="WW8Num5z1">
    <w:name w:val="WW8Num5z1"/>
    <w:rsid w:val="0002373F"/>
    <w:rPr>
      <w:rFonts w:ascii="Courier New" w:hAnsi="Courier New" w:cs="Courier New"/>
    </w:rPr>
  </w:style>
  <w:style w:type="character" w:customStyle="1" w:styleId="WW8Num5z2">
    <w:name w:val="WW8Num5z2"/>
    <w:rsid w:val="0002373F"/>
    <w:rPr>
      <w:rFonts w:ascii="Wingdings" w:hAnsi="Wingdings"/>
    </w:rPr>
  </w:style>
  <w:style w:type="character" w:customStyle="1" w:styleId="WW8Num5z3">
    <w:name w:val="WW8Num5z3"/>
    <w:rsid w:val="0002373F"/>
    <w:rPr>
      <w:rFonts w:ascii="Symbol" w:hAnsi="Symbol"/>
    </w:rPr>
  </w:style>
  <w:style w:type="character" w:customStyle="1" w:styleId="WW8Num6z0">
    <w:name w:val="WW8Num6z0"/>
    <w:rsid w:val="0002373F"/>
    <w:rPr>
      <w:rFonts w:ascii="Symbol" w:hAnsi="Symbol"/>
      <w:color w:val="auto"/>
    </w:rPr>
  </w:style>
  <w:style w:type="character" w:customStyle="1" w:styleId="WW8Num6z1">
    <w:name w:val="WW8Num6z1"/>
    <w:rsid w:val="0002373F"/>
    <w:rPr>
      <w:rFonts w:ascii="Courier New" w:hAnsi="Courier New" w:cs="Courier New"/>
    </w:rPr>
  </w:style>
  <w:style w:type="character" w:customStyle="1" w:styleId="WW8Num6z2">
    <w:name w:val="WW8Num6z2"/>
    <w:rsid w:val="0002373F"/>
    <w:rPr>
      <w:rFonts w:ascii="Wingdings" w:hAnsi="Wingdings"/>
    </w:rPr>
  </w:style>
  <w:style w:type="character" w:customStyle="1" w:styleId="WW8Num6z3">
    <w:name w:val="WW8Num6z3"/>
    <w:rsid w:val="0002373F"/>
    <w:rPr>
      <w:rFonts w:ascii="Symbol" w:hAnsi="Symbol"/>
    </w:rPr>
  </w:style>
  <w:style w:type="character" w:customStyle="1" w:styleId="WW8Num7z0">
    <w:name w:val="WW8Num7z0"/>
    <w:rsid w:val="0002373F"/>
    <w:rPr>
      <w:rFonts w:ascii="Symbol" w:hAnsi="Symbol"/>
    </w:rPr>
  </w:style>
  <w:style w:type="character" w:customStyle="1" w:styleId="WW8Num7z1">
    <w:name w:val="WW8Num7z1"/>
    <w:rsid w:val="0002373F"/>
    <w:rPr>
      <w:rFonts w:ascii="Courier New" w:hAnsi="Courier New"/>
    </w:rPr>
  </w:style>
  <w:style w:type="character" w:customStyle="1" w:styleId="WW8Num7z2">
    <w:name w:val="WW8Num7z2"/>
    <w:rsid w:val="0002373F"/>
    <w:rPr>
      <w:rFonts w:ascii="Wingdings" w:hAnsi="Wingdings"/>
    </w:rPr>
  </w:style>
  <w:style w:type="character" w:customStyle="1" w:styleId="WW8Num8z0">
    <w:name w:val="WW8Num8z0"/>
    <w:rsid w:val="0002373F"/>
    <w:rPr>
      <w:rFonts w:ascii="Symbol" w:hAnsi="Symbol"/>
    </w:rPr>
  </w:style>
  <w:style w:type="character" w:customStyle="1" w:styleId="WW8Num8z1">
    <w:name w:val="WW8Num8z1"/>
    <w:rsid w:val="0002373F"/>
    <w:rPr>
      <w:rFonts w:ascii="Courier New" w:hAnsi="Courier New"/>
    </w:rPr>
  </w:style>
  <w:style w:type="character" w:customStyle="1" w:styleId="WW8Num8z2">
    <w:name w:val="WW8Num8z2"/>
    <w:rsid w:val="0002373F"/>
    <w:rPr>
      <w:rFonts w:ascii="Wingdings" w:hAnsi="Wingdings"/>
    </w:rPr>
  </w:style>
  <w:style w:type="character" w:customStyle="1" w:styleId="WW8Num9z0">
    <w:name w:val="WW8Num9z0"/>
    <w:rsid w:val="0002373F"/>
    <w:rPr>
      <w:rFonts w:ascii="Symbol" w:hAnsi="Symbol"/>
    </w:rPr>
  </w:style>
  <w:style w:type="character" w:customStyle="1" w:styleId="WW8Num9z1">
    <w:name w:val="WW8Num9z1"/>
    <w:rsid w:val="0002373F"/>
    <w:rPr>
      <w:rFonts w:ascii="Courier New" w:hAnsi="Courier New"/>
    </w:rPr>
  </w:style>
  <w:style w:type="character" w:customStyle="1" w:styleId="WW8Num9z2">
    <w:name w:val="WW8Num9z2"/>
    <w:rsid w:val="0002373F"/>
    <w:rPr>
      <w:rFonts w:ascii="Wingdings" w:hAnsi="Wingdings"/>
    </w:rPr>
  </w:style>
  <w:style w:type="character" w:customStyle="1" w:styleId="WW8Num10z0">
    <w:name w:val="WW8Num10z0"/>
    <w:rsid w:val="0002373F"/>
    <w:rPr>
      <w:rFonts w:ascii="Symbol" w:hAnsi="Symbol"/>
      <w:color w:val="auto"/>
    </w:rPr>
  </w:style>
  <w:style w:type="character" w:customStyle="1" w:styleId="WW8Num10z1">
    <w:name w:val="WW8Num10z1"/>
    <w:rsid w:val="0002373F"/>
    <w:rPr>
      <w:rFonts w:ascii="Courier New" w:hAnsi="Courier New" w:cs="Courier New"/>
    </w:rPr>
  </w:style>
  <w:style w:type="character" w:customStyle="1" w:styleId="WW8Num10z2">
    <w:name w:val="WW8Num10z2"/>
    <w:rsid w:val="0002373F"/>
    <w:rPr>
      <w:rFonts w:ascii="Wingdings" w:hAnsi="Wingdings"/>
      <w:color w:val="auto"/>
    </w:rPr>
  </w:style>
  <w:style w:type="character" w:customStyle="1" w:styleId="WW8Num10z3">
    <w:name w:val="WW8Num10z3"/>
    <w:rsid w:val="0002373F"/>
    <w:rPr>
      <w:rFonts w:ascii="Symbol" w:hAnsi="Symbol"/>
    </w:rPr>
  </w:style>
  <w:style w:type="character" w:customStyle="1" w:styleId="WW8Num10z5">
    <w:name w:val="WW8Num10z5"/>
    <w:rsid w:val="0002373F"/>
    <w:rPr>
      <w:rFonts w:ascii="Wingdings" w:hAnsi="Wingdings"/>
    </w:rPr>
  </w:style>
  <w:style w:type="character" w:customStyle="1" w:styleId="WW8Num11z0">
    <w:name w:val="WW8Num11z0"/>
    <w:rsid w:val="0002373F"/>
    <w:rPr>
      <w:rFonts w:ascii="Symbol" w:hAnsi="Symbol"/>
      <w:color w:val="auto"/>
    </w:rPr>
  </w:style>
  <w:style w:type="character" w:customStyle="1" w:styleId="WW8Num11z1">
    <w:name w:val="WW8Num11z1"/>
    <w:rsid w:val="0002373F"/>
    <w:rPr>
      <w:rFonts w:ascii="Courier New" w:hAnsi="Courier New" w:cs="Courier New"/>
    </w:rPr>
  </w:style>
  <w:style w:type="character" w:customStyle="1" w:styleId="WW8Num11z2">
    <w:name w:val="WW8Num11z2"/>
    <w:rsid w:val="0002373F"/>
    <w:rPr>
      <w:rFonts w:ascii="Wingdings" w:hAnsi="Wingdings"/>
    </w:rPr>
  </w:style>
  <w:style w:type="character" w:customStyle="1" w:styleId="WW8Num11z3">
    <w:name w:val="WW8Num11z3"/>
    <w:rsid w:val="0002373F"/>
    <w:rPr>
      <w:rFonts w:ascii="Symbol" w:hAnsi="Symbol"/>
    </w:rPr>
  </w:style>
  <w:style w:type="character" w:customStyle="1" w:styleId="WW8Num12z0">
    <w:name w:val="WW8Num12z0"/>
    <w:rsid w:val="0002373F"/>
    <w:rPr>
      <w:rFonts w:ascii="Symbol" w:hAnsi="Symbol"/>
      <w:color w:val="auto"/>
    </w:rPr>
  </w:style>
  <w:style w:type="character" w:customStyle="1" w:styleId="WW8Num12z1">
    <w:name w:val="WW8Num12z1"/>
    <w:rsid w:val="0002373F"/>
    <w:rPr>
      <w:rFonts w:ascii="Courier New" w:hAnsi="Courier New" w:cs="Courier New"/>
    </w:rPr>
  </w:style>
  <w:style w:type="character" w:customStyle="1" w:styleId="WW8Num12z2">
    <w:name w:val="WW8Num12z2"/>
    <w:rsid w:val="0002373F"/>
    <w:rPr>
      <w:rFonts w:ascii="Wingdings" w:hAnsi="Wingdings"/>
    </w:rPr>
  </w:style>
  <w:style w:type="character" w:customStyle="1" w:styleId="WW8Num12z3">
    <w:name w:val="WW8Num12z3"/>
    <w:rsid w:val="0002373F"/>
    <w:rPr>
      <w:rFonts w:ascii="Symbol" w:hAnsi="Symbol"/>
    </w:rPr>
  </w:style>
  <w:style w:type="character" w:customStyle="1" w:styleId="WW8Num13z0">
    <w:name w:val="WW8Num13z0"/>
    <w:rsid w:val="0002373F"/>
    <w:rPr>
      <w:rFonts w:ascii="Symbol" w:hAnsi="Symbol"/>
      <w:color w:val="auto"/>
    </w:rPr>
  </w:style>
  <w:style w:type="character" w:customStyle="1" w:styleId="WW8Num13z1">
    <w:name w:val="WW8Num13z1"/>
    <w:rsid w:val="0002373F"/>
    <w:rPr>
      <w:rFonts w:ascii="Courier New" w:hAnsi="Courier New" w:cs="Courier New"/>
    </w:rPr>
  </w:style>
  <w:style w:type="character" w:customStyle="1" w:styleId="WW8Num13z3">
    <w:name w:val="WW8Num13z3"/>
    <w:rsid w:val="0002373F"/>
    <w:rPr>
      <w:rFonts w:ascii="Symbol" w:hAnsi="Symbol"/>
    </w:rPr>
  </w:style>
  <w:style w:type="character" w:customStyle="1" w:styleId="WW8Num13z5">
    <w:name w:val="WW8Num13z5"/>
    <w:rsid w:val="0002373F"/>
    <w:rPr>
      <w:rFonts w:ascii="Wingdings" w:hAnsi="Wingdings"/>
    </w:rPr>
  </w:style>
  <w:style w:type="character" w:customStyle="1" w:styleId="WW8Num14z0">
    <w:name w:val="WW8Num14z0"/>
    <w:rsid w:val="0002373F"/>
    <w:rPr>
      <w:rFonts w:ascii="Times New Roman" w:eastAsia="Times New Roman" w:hAnsi="Times New Roman" w:cs="Times New Roman"/>
    </w:rPr>
  </w:style>
  <w:style w:type="character" w:customStyle="1" w:styleId="WW8Num14z1">
    <w:name w:val="WW8Num14z1"/>
    <w:rsid w:val="0002373F"/>
    <w:rPr>
      <w:rFonts w:ascii="Courier New" w:hAnsi="Courier New" w:cs="Courier New"/>
    </w:rPr>
  </w:style>
  <w:style w:type="character" w:customStyle="1" w:styleId="WW8Num14z2">
    <w:name w:val="WW8Num14z2"/>
    <w:rsid w:val="0002373F"/>
    <w:rPr>
      <w:rFonts w:ascii="Wingdings" w:hAnsi="Wingdings"/>
    </w:rPr>
  </w:style>
  <w:style w:type="character" w:customStyle="1" w:styleId="WW8Num14z3">
    <w:name w:val="WW8Num14z3"/>
    <w:rsid w:val="0002373F"/>
    <w:rPr>
      <w:rFonts w:ascii="Symbol" w:hAnsi="Symbol"/>
    </w:rPr>
  </w:style>
  <w:style w:type="character" w:customStyle="1" w:styleId="WW8Num15z0">
    <w:name w:val="WW8Num15z0"/>
    <w:rsid w:val="0002373F"/>
    <w:rPr>
      <w:rFonts w:ascii="Symbol" w:hAnsi="Symbol"/>
    </w:rPr>
  </w:style>
  <w:style w:type="character" w:customStyle="1" w:styleId="WW8Num15z1">
    <w:name w:val="WW8Num15z1"/>
    <w:rsid w:val="0002373F"/>
    <w:rPr>
      <w:rFonts w:ascii="Courier New" w:hAnsi="Courier New" w:cs="Courier New"/>
    </w:rPr>
  </w:style>
  <w:style w:type="character" w:customStyle="1" w:styleId="WW8Num15z2">
    <w:name w:val="WW8Num15z2"/>
    <w:rsid w:val="0002373F"/>
    <w:rPr>
      <w:rFonts w:ascii="Wingdings" w:hAnsi="Wingdings"/>
    </w:rPr>
  </w:style>
  <w:style w:type="character" w:customStyle="1" w:styleId="WW8Num17z0">
    <w:name w:val="WW8Num17z0"/>
    <w:rsid w:val="0002373F"/>
    <w:rPr>
      <w:rFonts w:ascii="Symbol" w:hAnsi="Symbol"/>
    </w:rPr>
  </w:style>
  <w:style w:type="character" w:customStyle="1" w:styleId="WW8Num17z1">
    <w:name w:val="WW8Num17z1"/>
    <w:rsid w:val="0002373F"/>
    <w:rPr>
      <w:rFonts w:ascii="Courier New" w:hAnsi="Courier New"/>
    </w:rPr>
  </w:style>
  <w:style w:type="character" w:customStyle="1" w:styleId="WW8Num17z2">
    <w:name w:val="WW8Num17z2"/>
    <w:rsid w:val="0002373F"/>
    <w:rPr>
      <w:rFonts w:ascii="Wingdings" w:hAnsi="Wingdings"/>
    </w:rPr>
  </w:style>
  <w:style w:type="character" w:customStyle="1" w:styleId="WW8Num18z0">
    <w:name w:val="WW8Num18z0"/>
    <w:rsid w:val="0002373F"/>
    <w:rPr>
      <w:rFonts w:ascii="Times New Roman" w:eastAsia="Times New Roman" w:hAnsi="Times New Roman" w:cs="Times New Roman"/>
    </w:rPr>
  </w:style>
  <w:style w:type="character" w:customStyle="1" w:styleId="WW8Num18z1">
    <w:name w:val="WW8Num18z1"/>
    <w:rsid w:val="0002373F"/>
    <w:rPr>
      <w:rFonts w:ascii="Courier New" w:hAnsi="Courier New" w:cs="Courier New"/>
    </w:rPr>
  </w:style>
  <w:style w:type="character" w:customStyle="1" w:styleId="WW8Num18z2">
    <w:name w:val="WW8Num18z2"/>
    <w:rsid w:val="0002373F"/>
    <w:rPr>
      <w:rFonts w:ascii="Wingdings" w:hAnsi="Wingdings"/>
    </w:rPr>
  </w:style>
  <w:style w:type="character" w:customStyle="1" w:styleId="WW8Num18z3">
    <w:name w:val="WW8Num18z3"/>
    <w:rsid w:val="0002373F"/>
    <w:rPr>
      <w:rFonts w:ascii="Symbol" w:hAnsi="Symbol"/>
    </w:rPr>
  </w:style>
  <w:style w:type="character" w:customStyle="1" w:styleId="WW8Num20z0">
    <w:name w:val="WW8Num20z0"/>
    <w:rsid w:val="0002373F"/>
    <w:rPr>
      <w:rFonts w:cs="Times New Roman"/>
      <w:b/>
    </w:rPr>
  </w:style>
  <w:style w:type="character" w:customStyle="1" w:styleId="WW8Num20z1">
    <w:name w:val="WW8Num20z1"/>
    <w:rsid w:val="0002373F"/>
    <w:rPr>
      <w:rFonts w:cs="Times New Roman"/>
    </w:rPr>
  </w:style>
  <w:style w:type="character" w:customStyle="1" w:styleId="WW8Num22z1">
    <w:name w:val="WW8Num22z1"/>
    <w:rsid w:val="0002373F"/>
    <w:rPr>
      <w:b w:val="0"/>
      <w:i w:val="0"/>
      <w:color w:val="auto"/>
    </w:rPr>
  </w:style>
  <w:style w:type="character" w:customStyle="1" w:styleId="WW8Num23z0">
    <w:name w:val="WW8Num23z0"/>
    <w:rsid w:val="0002373F"/>
    <w:rPr>
      <w:rFonts w:ascii="Symbol" w:hAnsi="Symbol"/>
      <w:color w:val="auto"/>
    </w:rPr>
  </w:style>
  <w:style w:type="character" w:customStyle="1" w:styleId="WW8Num23z1">
    <w:name w:val="WW8Num23z1"/>
    <w:rsid w:val="0002373F"/>
    <w:rPr>
      <w:rFonts w:ascii="Courier New" w:hAnsi="Courier New" w:cs="Courier New"/>
    </w:rPr>
  </w:style>
  <w:style w:type="character" w:customStyle="1" w:styleId="WW8Num23z2">
    <w:name w:val="WW8Num23z2"/>
    <w:rsid w:val="0002373F"/>
    <w:rPr>
      <w:rFonts w:ascii="Wingdings" w:hAnsi="Wingdings"/>
    </w:rPr>
  </w:style>
  <w:style w:type="character" w:customStyle="1" w:styleId="WW8Num23z3">
    <w:name w:val="WW8Num23z3"/>
    <w:rsid w:val="0002373F"/>
    <w:rPr>
      <w:rFonts w:ascii="Symbol" w:hAnsi="Symbol"/>
    </w:rPr>
  </w:style>
  <w:style w:type="character" w:customStyle="1" w:styleId="WW8Num24z0">
    <w:name w:val="WW8Num24z0"/>
    <w:rsid w:val="0002373F"/>
    <w:rPr>
      <w:rFonts w:ascii="Symbol" w:hAnsi="Symbol"/>
      <w:color w:val="auto"/>
    </w:rPr>
  </w:style>
  <w:style w:type="character" w:customStyle="1" w:styleId="WW8Num24z1">
    <w:name w:val="WW8Num24z1"/>
    <w:rsid w:val="0002373F"/>
    <w:rPr>
      <w:rFonts w:ascii="Courier New" w:hAnsi="Courier New" w:cs="Courier New"/>
    </w:rPr>
  </w:style>
  <w:style w:type="character" w:customStyle="1" w:styleId="WW8Num24z2">
    <w:name w:val="WW8Num24z2"/>
    <w:rsid w:val="0002373F"/>
    <w:rPr>
      <w:rFonts w:ascii="Wingdings" w:hAnsi="Wingdings"/>
    </w:rPr>
  </w:style>
  <w:style w:type="character" w:customStyle="1" w:styleId="WW8Num24z3">
    <w:name w:val="WW8Num24z3"/>
    <w:rsid w:val="0002373F"/>
    <w:rPr>
      <w:rFonts w:ascii="Symbol" w:hAnsi="Symbol"/>
    </w:rPr>
  </w:style>
  <w:style w:type="character" w:customStyle="1" w:styleId="WW8Num25z0">
    <w:name w:val="WW8Num25z0"/>
    <w:rsid w:val="0002373F"/>
    <w:rPr>
      <w:rFonts w:ascii="Times New Roman" w:eastAsia="Times New Roman" w:hAnsi="Times New Roman" w:cs="Times New Roman"/>
    </w:rPr>
  </w:style>
  <w:style w:type="character" w:customStyle="1" w:styleId="WW8Num25z1">
    <w:name w:val="WW8Num25z1"/>
    <w:rsid w:val="0002373F"/>
    <w:rPr>
      <w:rFonts w:ascii="Courier New" w:hAnsi="Courier New" w:cs="Courier New"/>
    </w:rPr>
  </w:style>
  <w:style w:type="character" w:customStyle="1" w:styleId="WW8Num25z2">
    <w:name w:val="WW8Num25z2"/>
    <w:rsid w:val="0002373F"/>
    <w:rPr>
      <w:rFonts w:ascii="Wingdings" w:hAnsi="Wingdings"/>
    </w:rPr>
  </w:style>
  <w:style w:type="character" w:customStyle="1" w:styleId="WW8Num25z3">
    <w:name w:val="WW8Num25z3"/>
    <w:rsid w:val="0002373F"/>
    <w:rPr>
      <w:rFonts w:ascii="Symbol" w:hAnsi="Symbol"/>
    </w:rPr>
  </w:style>
  <w:style w:type="character" w:customStyle="1" w:styleId="WW8Num26z0">
    <w:name w:val="WW8Num26z0"/>
    <w:rsid w:val="0002373F"/>
    <w:rPr>
      <w:rFonts w:ascii="Symbol" w:hAnsi="Symbol"/>
      <w:color w:val="auto"/>
    </w:rPr>
  </w:style>
  <w:style w:type="character" w:customStyle="1" w:styleId="WW8Num26z1">
    <w:name w:val="WW8Num26z1"/>
    <w:rsid w:val="0002373F"/>
    <w:rPr>
      <w:rFonts w:ascii="Courier New" w:hAnsi="Courier New" w:cs="Courier New"/>
    </w:rPr>
  </w:style>
  <w:style w:type="character" w:customStyle="1" w:styleId="WW8Num26z2">
    <w:name w:val="WW8Num26z2"/>
    <w:rsid w:val="0002373F"/>
    <w:rPr>
      <w:rFonts w:ascii="Wingdings" w:hAnsi="Wingdings"/>
    </w:rPr>
  </w:style>
  <w:style w:type="character" w:customStyle="1" w:styleId="WW8Num26z3">
    <w:name w:val="WW8Num26z3"/>
    <w:rsid w:val="0002373F"/>
    <w:rPr>
      <w:rFonts w:ascii="Symbol" w:hAnsi="Symbol"/>
    </w:rPr>
  </w:style>
  <w:style w:type="character" w:customStyle="1" w:styleId="WW8Num27z0">
    <w:name w:val="WW8Num27z0"/>
    <w:rsid w:val="0002373F"/>
    <w:rPr>
      <w:rFonts w:ascii="Times New Roman" w:eastAsia="Times New Roman" w:hAnsi="Times New Roman" w:cs="Times New Roman"/>
    </w:rPr>
  </w:style>
  <w:style w:type="character" w:customStyle="1" w:styleId="WW8Num27z1">
    <w:name w:val="WW8Num27z1"/>
    <w:rsid w:val="0002373F"/>
    <w:rPr>
      <w:rFonts w:ascii="Courier New" w:hAnsi="Courier New" w:cs="Courier New"/>
    </w:rPr>
  </w:style>
  <w:style w:type="character" w:customStyle="1" w:styleId="WW8Num27z2">
    <w:name w:val="WW8Num27z2"/>
    <w:rsid w:val="0002373F"/>
    <w:rPr>
      <w:rFonts w:ascii="Wingdings" w:hAnsi="Wingdings"/>
    </w:rPr>
  </w:style>
  <w:style w:type="character" w:customStyle="1" w:styleId="WW8Num27z3">
    <w:name w:val="WW8Num27z3"/>
    <w:rsid w:val="0002373F"/>
    <w:rPr>
      <w:rFonts w:ascii="Symbol" w:hAnsi="Symbol"/>
    </w:rPr>
  </w:style>
  <w:style w:type="character" w:customStyle="1" w:styleId="WW8Num28z0">
    <w:name w:val="WW8Num28z0"/>
    <w:rsid w:val="0002373F"/>
    <w:rPr>
      <w:rFonts w:ascii="Times New Roman" w:eastAsia="Times New Roman" w:hAnsi="Times New Roman" w:cs="Times New Roman"/>
    </w:rPr>
  </w:style>
  <w:style w:type="character" w:customStyle="1" w:styleId="WW8Num28z1">
    <w:name w:val="WW8Num28z1"/>
    <w:rsid w:val="0002373F"/>
    <w:rPr>
      <w:rFonts w:ascii="Courier New" w:hAnsi="Courier New" w:cs="Courier New"/>
    </w:rPr>
  </w:style>
  <w:style w:type="character" w:customStyle="1" w:styleId="WW8Num28z2">
    <w:name w:val="WW8Num28z2"/>
    <w:rsid w:val="0002373F"/>
    <w:rPr>
      <w:rFonts w:ascii="Wingdings" w:hAnsi="Wingdings"/>
    </w:rPr>
  </w:style>
  <w:style w:type="character" w:customStyle="1" w:styleId="WW8Num28z3">
    <w:name w:val="WW8Num28z3"/>
    <w:rsid w:val="0002373F"/>
    <w:rPr>
      <w:rFonts w:ascii="Symbol" w:hAnsi="Symbol"/>
    </w:rPr>
  </w:style>
  <w:style w:type="character" w:customStyle="1" w:styleId="WW8Num29z0">
    <w:name w:val="WW8Num29z0"/>
    <w:rsid w:val="0002373F"/>
    <w:rPr>
      <w:rFonts w:ascii="Symbol" w:hAnsi="Symbol"/>
    </w:rPr>
  </w:style>
  <w:style w:type="character" w:customStyle="1" w:styleId="WW8Num29z1">
    <w:name w:val="WW8Num29z1"/>
    <w:rsid w:val="0002373F"/>
    <w:rPr>
      <w:rFonts w:ascii="Courier New" w:hAnsi="Courier New"/>
    </w:rPr>
  </w:style>
  <w:style w:type="character" w:customStyle="1" w:styleId="WW8Num29z2">
    <w:name w:val="WW8Num29z2"/>
    <w:rsid w:val="0002373F"/>
    <w:rPr>
      <w:rFonts w:ascii="Wingdings" w:hAnsi="Wingdings"/>
    </w:rPr>
  </w:style>
  <w:style w:type="character" w:customStyle="1" w:styleId="WW8Num30z0">
    <w:name w:val="WW8Num30z0"/>
    <w:rsid w:val="0002373F"/>
    <w:rPr>
      <w:rFonts w:ascii="Symbol" w:hAnsi="Symbol"/>
      <w:color w:val="auto"/>
    </w:rPr>
  </w:style>
  <w:style w:type="character" w:customStyle="1" w:styleId="WW8Num30z1">
    <w:name w:val="WW8Num30z1"/>
    <w:rsid w:val="0002373F"/>
    <w:rPr>
      <w:rFonts w:ascii="Courier New" w:hAnsi="Courier New" w:cs="Courier New"/>
    </w:rPr>
  </w:style>
  <w:style w:type="character" w:customStyle="1" w:styleId="WW8Num30z2">
    <w:name w:val="WW8Num30z2"/>
    <w:rsid w:val="0002373F"/>
    <w:rPr>
      <w:rFonts w:ascii="Wingdings" w:hAnsi="Wingdings"/>
    </w:rPr>
  </w:style>
  <w:style w:type="character" w:customStyle="1" w:styleId="WW8Num30z3">
    <w:name w:val="WW8Num30z3"/>
    <w:rsid w:val="0002373F"/>
    <w:rPr>
      <w:rFonts w:ascii="Symbol" w:hAnsi="Symbol"/>
    </w:rPr>
  </w:style>
  <w:style w:type="character" w:customStyle="1" w:styleId="WW8Num31z0">
    <w:name w:val="WW8Num31z0"/>
    <w:rsid w:val="0002373F"/>
    <w:rPr>
      <w:rFonts w:ascii="Symbol" w:hAnsi="Symbol"/>
    </w:rPr>
  </w:style>
  <w:style w:type="character" w:customStyle="1" w:styleId="WW8Num31z1">
    <w:name w:val="WW8Num31z1"/>
    <w:rsid w:val="0002373F"/>
    <w:rPr>
      <w:rFonts w:ascii="Courier New" w:hAnsi="Courier New" w:cs="Courier New"/>
    </w:rPr>
  </w:style>
  <w:style w:type="character" w:customStyle="1" w:styleId="WW8Num31z2">
    <w:name w:val="WW8Num31z2"/>
    <w:rsid w:val="0002373F"/>
    <w:rPr>
      <w:rFonts w:ascii="Wingdings" w:hAnsi="Wingdings"/>
    </w:rPr>
  </w:style>
  <w:style w:type="character" w:customStyle="1" w:styleId="WW8Num32z1">
    <w:name w:val="WW8Num32z1"/>
    <w:rsid w:val="0002373F"/>
    <w:rPr>
      <w:b w:val="0"/>
      <w:i w:val="0"/>
      <w:color w:val="auto"/>
    </w:rPr>
  </w:style>
  <w:style w:type="character" w:customStyle="1" w:styleId="WW8Num34z0">
    <w:name w:val="WW8Num34z0"/>
    <w:rsid w:val="0002373F"/>
    <w:rPr>
      <w:rFonts w:ascii="Symbol" w:hAnsi="Symbol"/>
    </w:rPr>
  </w:style>
  <w:style w:type="character" w:customStyle="1" w:styleId="WW8Num34z1">
    <w:name w:val="WW8Num34z1"/>
    <w:rsid w:val="0002373F"/>
    <w:rPr>
      <w:rFonts w:ascii="Courier New" w:hAnsi="Courier New" w:cs="Courier New"/>
    </w:rPr>
  </w:style>
  <w:style w:type="character" w:customStyle="1" w:styleId="WW8Num34z2">
    <w:name w:val="WW8Num34z2"/>
    <w:rsid w:val="0002373F"/>
    <w:rPr>
      <w:rFonts w:ascii="Wingdings" w:hAnsi="Wingdings"/>
    </w:rPr>
  </w:style>
  <w:style w:type="character" w:customStyle="1" w:styleId="WW8Num35z0">
    <w:name w:val="WW8Num35z0"/>
    <w:rsid w:val="0002373F"/>
    <w:rPr>
      <w:rFonts w:ascii="Symbol" w:hAnsi="Symbol"/>
      <w:color w:val="auto"/>
    </w:rPr>
  </w:style>
  <w:style w:type="character" w:customStyle="1" w:styleId="WW8Num35z1">
    <w:name w:val="WW8Num35z1"/>
    <w:rsid w:val="0002373F"/>
    <w:rPr>
      <w:rFonts w:ascii="Courier New" w:hAnsi="Courier New" w:cs="Courier New"/>
    </w:rPr>
  </w:style>
  <w:style w:type="character" w:customStyle="1" w:styleId="WW8Num35z2">
    <w:name w:val="WW8Num35z2"/>
    <w:rsid w:val="0002373F"/>
    <w:rPr>
      <w:rFonts w:ascii="Wingdings" w:hAnsi="Wingdings"/>
    </w:rPr>
  </w:style>
  <w:style w:type="character" w:customStyle="1" w:styleId="WW8Num35z3">
    <w:name w:val="WW8Num35z3"/>
    <w:rsid w:val="0002373F"/>
    <w:rPr>
      <w:rFonts w:ascii="Symbol" w:hAnsi="Symbol"/>
    </w:rPr>
  </w:style>
  <w:style w:type="character" w:customStyle="1" w:styleId="WW8Num37z0">
    <w:name w:val="WW8Num37z0"/>
    <w:rsid w:val="0002373F"/>
    <w:rPr>
      <w:rFonts w:ascii="Symbol" w:hAnsi="Symbol"/>
      <w:color w:val="auto"/>
    </w:rPr>
  </w:style>
  <w:style w:type="character" w:customStyle="1" w:styleId="WW8Num37z1">
    <w:name w:val="WW8Num37z1"/>
    <w:rsid w:val="0002373F"/>
    <w:rPr>
      <w:rFonts w:ascii="Courier New" w:hAnsi="Courier New" w:cs="Courier New"/>
    </w:rPr>
  </w:style>
  <w:style w:type="character" w:customStyle="1" w:styleId="WW8Num37z2">
    <w:name w:val="WW8Num37z2"/>
    <w:rsid w:val="0002373F"/>
    <w:rPr>
      <w:rFonts w:ascii="Wingdings" w:hAnsi="Wingdings"/>
    </w:rPr>
  </w:style>
  <w:style w:type="character" w:customStyle="1" w:styleId="WW8Num37z3">
    <w:name w:val="WW8Num37z3"/>
    <w:rsid w:val="0002373F"/>
    <w:rPr>
      <w:rFonts w:ascii="Symbol" w:hAnsi="Symbol"/>
    </w:rPr>
  </w:style>
  <w:style w:type="character" w:customStyle="1" w:styleId="WW8Num38z0">
    <w:name w:val="WW8Num38z0"/>
    <w:rsid w:val="0002373F"/>
    <w:rPr>
      <w:rFonts w:ascii="Symbol" w:hAnsi="Symbol"/>
      <w:color w:val="auto"/>
    </w:rPr>
  </w:style>
  <w:style w:type="character" w:customStyle="1" w:styleId="WW8Num38z1">
    <w:name w:val="WW8Num38z1"/>
    <w:rsid w:val="0002373F"/>
    <w:rPr>
      <w:rFonts w:ascii="Courier New" w:hAnsi="Courier New" w:cs="Courier New"/>
    </w:rPr>
  </w:style>
  <w:style w:type="character" w:customStyle="1" w:styleId="WW8Num38z2">
    <w:name w:val="WW8Num38z2"/>
    <w:rsid w:val="0002373F"/>
    <w:rPr>
      <w:rFonts w:ascii="Wingdings" w:hAnsi="Wingdings"/>
    </w:rPr>
  </w:style>
  <w:style w:type="character" w:customStyle="1" w:styleId="WW8Num38z3">
    <w:name w:val="WW8Num38z3"/>
    <w:rsid w:val="0002373F"/>
    <w:rPr>
      <w:rFonts w:ascii="Symbol" w:hAnsi="Symbol"/>
    </w:rPr>
  </w:style>
  <w:style w:type="character" w:customStyle="1" w:styleId="WW8Num39z0">
    <w:name w:val="WW8Num39z0"/>
    <w:rsid w:val="0002373F"/>
    <w:rPr>
      <w:rFonts w:ascii="Symbol" w:hAnsi="Symbol"/>
    </w:rPr>
  </w:style>
  <w:style w:type="character" w:customStyle="1" w:styleId="WW8Num39z1">
    <w:name w:val="WW8Num39z1"/>
    <w:rsid w:val="0002373F"/>
    <w:rPr>
      <w:rFonts w:ascii="Courier New" w:hAnsi="Courier New"/>
    </w:rPr>
  </w:style>
  <w:style w:type="character" w:customStyle="1" w:styleId="WW8Num39z2">
    <w:name w:val="WW8Num39z2"/>
    <w:rsid w:val="0002373F"/>
    <w:rPr>
      <w:rFonts w:ascii="Wingdings" w:hAnsi="Wingdings"/>
    </w:rPr>
  </w:style>
  <w:style w:type="character" w:customStyle="1" w:styleId="WW8Num41z0">
    <w:name w:val="WW8Num41z0"/>
    <w:rsid w:val="0002373F"/>
    <w:rPr>
      <w:rFonts w:ascii="Symbol" w:hAnsi="Symbol"/>
      <w:color w:val="auto"/>
    </w:rPr>
  </w:style>
  <w:style w:type="character" w:customStyle="1" w:styleId="WW8Num41z1">
    <w:name w:val="WW8Num41z1"/>
    <w:rsid w:val="0002373F"/>
    <w:rPr>
      <w:rFonts w:ascii="Courier New" w:hAnsi="Courier New" w:cs="Courier New"/>
    </w:rPr>
  </w:style>
  <w:style w:type="character" w:customStyle="1" w:styleId="WW8Num41z2">
    <w:name w:val="WW8Num41z2"/>
    <w:rsid w:val="0002373F"/>
    <w:rPr>
      <w:rFonts w:ascii="Wingdings" w:hAnsi="Wingdings"/>
    </w:rPr>
  </w:style>
  <w:style w:type="character" w:customStyle="1" w:styleId="WW8Num41z3">
    <w:name w:val="WW8Num41z3"/>
    <w:rsid w:val="0002373F"/>
    <w:rPr>
      <w:rFonts w:ascii="Symbol" w:hAnsi="Symbol"/>
    </w:rPr>
  </w:style>
  <w:style w:type="character" w:customStyle="1" w:styleId="WW8Num45z0">
    <w:name w:val="WW8Num45z0"/>
    <w:rsid w:val="0002373F"/>
    <w:rPr>
      <w:rFonts w:ascii="Symbol" w:hAnsi="Symbol"/>
    </w:rPr>
  </w:style>
  <w:style w:type="character" w:customStyle="1" w:styleId="WW8Num45z1">
    <w:name w:val="WW8Num45z1"/>
    <w:rsid w:val="0002373F"/>
    <w:rPr>
      <w:rFonts w:ascii="Courier New" w:hAnsi="Courier New"/>
    </w:rPr>
  </w:style>
  <w:style w:type="character" w:customStyle="1" w:styleId="WW8Num45z2">
    <w:name w:val="WW8Num45z2"/>
    <w:rsid w:val="0002373F"/>
    <w:rPr>
      <w:rFonts w:ascii="Wingdings" w:hAnsi="Wingdings"/>
    </w:rPr>
  </w:style>
  <w:style w:type="character" w:customStyle="1" w:styleId="WW8Num46z0">
    <w:name w:val="WW8Num46z0"/>
    <w:rsid w:val="0002373F"/>
    <w:rPr>
      <w:rFonts w:ascii="Symbol" w:hAnsi="Symbol"/>
      <w:color w:val="auto"/>
    </w:rPr>
  </w:style>
  <w:style w:type="character" w:customStyle="1" w:styleId="WW8Num46z1">
    <w:name w:val="WW8Num46z1"/>
    <w:rsid w:val="0002373F"/>
    <w:rPr>
      <w:rFonts w:ascii="Courier New" w:hAnsi="Courier New" w:cs="Courier New"/>
    </w:rPr>
  </w:style>
  <w:style w:type="character" w:customStyle="1" w:styleId="WW8Num46z2">
    <w:name w:val="WW8Num46z2"/>
    <w:rsid w:val="0002373F"/>
    <w:rPr>
      <w:rFonts w:ascii="Wingdings" w:hAnsi="Wingdings"/>
    </w:rPr>
  </w:style>
  <w:style w:type="character" w:customStyle="1" w:styleId="WW8Num46z3">
    <w:name w:val="WW8Num46z3"/>
    <w:rsid w:val="0002373F"/>
    <w:rPr>
      <w:rFonts w:ascii="Symbol" w:hAnsi="Symbol"/>
    </w:rPr>
  </w:style>
  <w:style w:type="character" w:customStyle="1" w:styleId="2f1">
    <w:name w:val="Основной шрифт абзаца2"/>
    <w:rsid w:val="0002373F"/>
  </w:style>
  <w:style w:type="character" w:customStyle="1" w:styleId="Absatz-Standardschriftart">
    <w:name w:val="Absatz-Standardschriftart"/>
    <w:rsid w:val="0002373F"/>
  </w:style>
  <w:style w:type="character" w:customStyle="1" w:styleId="WW-Absatz-Standardschriftart">
    <w:name w:val="WW-Absatz-Standardschriftart"/>
    <w:rsid w:val="0002373F"/>
  </w:style>
  <w:style w:type="character" w:customStyle="1" w:styleId="WW-Absatz-Standardschriftart1">
    <w:name w:val="WW-Absatz-Standardschriftart1"/>
    <w:rsid w:val="0002373F"/>
  </w:style>
  <w:style w:type="character" w:customStyle="1" w:styleId="WW-Absatz-Standardschriftart11">
    <w:name w:val="WW-Absatz-Standardschriftart11"/>
    <w:rsid w:val="0002373F"/>
  </w:style>
  <w:style w:type="character" w:customStyle="1" w:styleId="1fa">
    <w:name w:val="Основной шрифт абзаца1"/>
    <w:rsid w:val="0002373F"/>
  </w:style>
  <w:style w:type="character" w:customStyle="1" w:styleId="WW8Num3z1">
    <w:name w:val="WW8Num3z1"/>
    <w:rsid w:val="0002373F"/>
    <w:rPr>
      <w:rFonts w:ascii="Courier New" w:hAnsi="Courier New"/>
    </w:rPr>
  </w:style>
  <w:style w:type="character" w:customStyle="1" w:styleId="WW8Num3z2">
    <w:name w:val="WW8Num3z2"/>
    <w:rsid w:val="0002373F"/>
    <w:rPr>
      <w:rFonts w:ascii="Wingdings" w:hAnsi="Wingdings"/>
    </w:rPr>
  </w:style>
  <w:style w:type="character" w:customStyle="1" w:styleId="WW8Num4z1">
    <w:name w:val="WW8Num4z1"/>
    <w:rsid w:val="0002373F"/>
    <w:rPr>
      <w:rFonts w:ascii="Courier New" w:hAnsi="Courier New"/>
      <w:sz w:val="20"/>
    </w:rPr>
  </w:style>
  <w:style w:type="character" w:customStyle="1" w:styleId="WW8Num4z2">
    <w:name w:val="WW8Num4z2"/>
    <w:rsid w:val="0002373F"/>
    <w:rPr>
      <w:rFonts w:ascii="Wingdings" w:hAnsi="Wingdings"/>
      <w:sz w:val="20"/>
    </w:rPr>
  </w:style>
  <w:style w:type="character" w:customStyle="1" w:styleId="ListLabel1">
    <w:name w:val="ListLabel 1"/>
    <w:rsid w:val="0002373F"/>
    <w:rPr>
      <w:rFonts w:cs="Times New Roman"/>
    </w:rPr>
  </w:style>
  <w:style w:type="character" w:customStyle="1" w:styleId="ListLabel2">
    <w:name w:val="ListLabel 2"/>
    <w:rsid w:val="0002373F"/>
    <w:rPr>
      <w:rFonts w:cs="Times New Roman"/>
      <w:b/>
    </w:rPr>
  </w:style>
  <w:style w:type="character" w:customStyle="1" w:styleId="ListLabel3">
    <w:name w:val="ListLabel 3"/>
    <w:rsid w:val="0002373F"/>
    <w:rPr>
      <w:rFonts w:eastAsia="Times New Roman" w:cs="Times New Roman"/>
    </w:rPr>
  </w:style>
  <w:style w:type="character" w:customStyle="1" w:styleId="ListLabel4">
    <w:name w:val="ListLabel 4"/>
    <w:rsid w:val="0002373F"/>
    <w:rPr>
      <w:rFonts w:cs="Courier New"/>
    </w:rPr>
  </w:style>
  <w:style w:type="paragraph" w:customStyle="1" w:styleId="1fb">
    <w:name w:val="Заголовок1"/>
    <w:basedOn w:val="a1"/>
    <w:next w:val="a5"/>
    <w:rsid w:val="0002373F"/>
    <w:pPr>
      <w:keepNext/>
      <w:suppressAutoHyphens/>
      <w:spacing w:before="240" w:after="120" w:line="240" w:lineRule="auto"/>
    </w:pPr>
    <w:rPr>
      <w:rFonts w:ascii="Arial" w:eastAsia="MS Mincho" w:hAnsi="Arial" w:cs="Tahoma"/>
      <w:sz w:val="28"/>
      <w:szCs w:val="28"/>
      <w:lang w:eastAsia="hi-IN" w:bidi="hi-IN"/>
    </w:rPr>
  </w:style>
  <w:style w:type="paragraph" w:styleId="afffff0">
    <w:name w:val="List"/>
    <w:basedOn w:val="a5"/>
    <w:rsid w:val="0002373F"/>
    <w:pPr>
      <w:suppressAutoHyphens/>
      <w:spacing w:after="120"/>
      <w:jc w:val="left"/>
    </w:pPr>
    <w:rPr>
      <w:rFonts w:ascii="Arial" w:hAnsi="Arial" w:cs="Tahoma"/>
      <w:szCs w:val="24"/>
      <w:lang w:eastAsia="hi-IN" w:bidi="hi-IN"/>
    </w:rPr>
  </w:style>
  <w:style w:type="paragraph" w:customStyle="1" w:styleId="2f2">
    <w:name w:val="Название2"/>
    <w:basedOn w:val="a1"/>
    <w:rsid w:val="0002373F"/>
    <w:pPr>
      <w:suppressLineNumbers/>
      <w:suppressAutoHyphens/>
      <w:spacing w:before="120" w:after="120" w:line="240" w:lineRule="auto"/>
    </w:pPr>
    <w:rPr>
      <w:rFonts w:ascii="Times New Roman" w:eastAsia="Times New Roman" w:hAnsi="Times New Roman" w:cs="Mangal"/>
      <w:i/>
      <w:iCs/>
      <w:sz w:val="24"/>
      <w:szCs w:val="24"/>
      <w:lang w:eastAsia="hi-IN" w:bidi="hi-IN"/>
    </w:rPr>
  </w:style>
  <w:style w:type="paragraph" w:customStyle="1" w:styleId="2f3">
    <w:name w:val="Указатель2"/>
    <w:basedOn w:val="a1"/>
    <w:rsid w:val="0002373F"/>
    <w:pPr>
      <w:suppressLineNumbers/>
      <w:suppressAutoHyphens/>
      <w:spacing w:after="0" w:line="240" w:lineRule="auto"/>
    </w:pPr>
    <w:rPr>
      <w:rFonts w:ascii="Times New Roman" w:eastAsia="Times New Roman" w:hAnsi="Times New Roman" w:cs="Mangal"/>
      <w:sz w:val="24"/>
      <w:szCs w:val="24"/>
      <w:lang w:eastAsia="hi-IN" w:bidi="hi-IN"/>
    </w:rPr>
  </w:style>
  <w:style w:type="paragraph" w:customStyle="1" w:styleId="1fc">
    <w:name w:val="Название1"/>
    <w:basedOn w:val="a1"/>
    <w:rsid w:val="0002373F"/>
    <w:pPr>
      <w:suppressLineNumbers/>
      <w:suppressAutoHyphens/>
      <w:spacing w:before="120" w:after="120" w:line="240" w:lineRule="auto"/>
    </w:pPr>
    <w:rPr>
      <w:rFonts w:ascii="Arial" w:eastAsia="Times New Roman" w:hAnsi="Arial" w:cs="Tahoma"/>
      <w:i/>
      <w:iCs/>
      <w:sz w:val="20"/>
      <w:szCs w:val="24"/>
      <w:lang w:eastAsia="hi-IN" w:bidi="hi-IN"/>
    </w:rPr>
  </w:style>
  <w:style w:type="paragraph" w:customStyle="1" w:styleId="1fd">
    <w:name w:val="Указатель1"/>
    <w:basedOn w:val="a1"/>
    <w:rsid w:val="0002373F"/>
    <w:pPr>
      <w:suppressLineNumbers/>
      <w:suppressAutoHyphens/>
      <w:spacing w:after="0" w:line="240" w:lineRule="auto"/>
    </w:pPr>
    <w:rPr>
      <w:rFonts w:ascii="Arial" w:eastAsia="Times New Roman" w:hAnsi="Arial" w:cs="Tahoma"/>
      <w:sz w:val="24"/>
      <w:szCs w:val="24"/>
      <w:lang w:eastAsia="hi-IN" w:bidi="hi-IN"/>
    </w:rPr>
  </w:style>
  <w:style w:type="paragraph" w:customStyle="1" w:styleId="Heading">
    <w:name w:val="Heading"/>
    <w:rsid w:val="0002373F"/>
    <w:pPr>
      <w:suppressAutoHyphens/>
      <w:autoSpaceDE w:val="0"/>
      <w:spacing w:after="0" w:line="240" w:lineRule="auto"/>
    </w:pPr>
    <w:rPr>
      <w:rFonts w:ascii="Arial" w:eastAsia="Calibri" w:hAnsi="Arial" w:cs="Arial"/>
      <w:b/>
      <w:bCs/>
      <w:sz w:val="20"/>
      <w:szCs w:val="20"/>
      <w:lang w:eastAsia="hi-IN" w:bidi="hi-IN"/>
    </w:rPr>
  </w:style>
  <w:style w:type="paragraph" w:customStyle="1" w:styleId="afffff1">
    <w:name w:val="Содержимое таблицы"/>
    <w:basedOn w:val="a1"/>
    <w:rsid w:val="0002373F"/>
    <w:pPr>
      <w:suppressLineNumbers/>
      <w:suppressAutoHyphens/>
      <w:spacing w:after="0" w:line="240" w:lineRule="auto"/>
    </w:pPr>
    <w:rPr>
      <w:rFonts w:ascii="Times New Roman" w:eastAsia="Times New Roman" w:hAnsi="Times New Roman" w:cs="Calibri"/>
      <w:sz w:val="24"/>
      <w:szCs w:val="24"/>
      <w:lang w:eastAsia="hi-IN" w:bidi="hi-IN"/>
    </w:rPr>
  </w:style>
  <w:style w:type="paragraph" w:customStyle="1" w:styleId="afffff2">
    <w:name w:val="Заголовок таблицы"/>
    <w:basedOn w:val="afffff1"/>
    <w:rsid w:val="0002373F"/>
    <w:pPr>
      <w:jc w:val="center"/>
    </w:pPr>
    <w:rPr>
      <w:b/>
      <w:bCs/>
    </w:rPr>
  </w:style>
  <w:style w:type="paragraph" w:customStyle="1" w:styleId="afffff3">
    <w:name w:val="Содержимое врезки"/>
    <w:basedOn w:val="a5"/>
    <w:rsid w:val="0002373F"/>
    <w:pPr>
      <w:suppressAutoHyphens/>
      <w:spacing w:after="120"/>
      <w:jc w:val="left"/>
    </w:pPr>
    <w:rPr>
      <w:rFonts w:cs="Calibri"/>
      <w:szCs w:val="24"/>
      <w:lang w:eastAsia="hi-IN" w:bidi="hi-IN"/>
    </w:rPr>
  </w:style>
  <w:style w:type="paragraph" w:customStyle="1" w:styleId="313">
    <w:name w:val="Основной текст 31"/>
    <w:basedOn w:val="a1"/>
    <w:rsid w:val="0002373F"/>
    <w:pPr>
      <w:suppressAutoHyphens/>
      <w:spacing w:after="0" w:line="240" w:lineRule="auto"/>
    </w:pPr>
    <w:rPr>
      <w:rFonts w:ascii="Arial" w:eastAsia="Times New Roman" w:hAnsi="Arial" w:cs="Calibri"/>
      <w:szCs w:val="20"/>
      <w:lang w:eastAsia="hi-IN" w:bidi="hi-IN"/>
    </w:rPr>
  </w:style>
  <w:style w:type="paragraph" w:customStyle="1" w:styleId="1fe">
    <w:name w:val="Маркированный список1"/>
    <w:basedOn w:val="a1"/>
    <w:rsid w:val="0002373F"/>
    <w:pPr>
      <w:suppressAutoHyphens/>
      <w:spacing w:after="0" w:line="240" w:lineRule="auto"/>
      <w:jc w:val="both"/>
    </w:pPr>
    <w:rPr>
      <w:rFonts w:ascii="Times New Roman" w:eastAsia="Times New Roman" w:hAnsi="Times New Roman" w:cs="Calibri"/>
      <w:sz w:val="20"/>
      <w:szCs w:val="20"/>
      <w:lang w:eastAsia="hi-IN" w:bidi="hi-IN"/>
    </w:rPr>
  </w:style>
  <w:style w:type="paragraph" w:customStyle="1" w:styleId="afffff4">
    <w:name w:val="??????? (???)"/>
    <w:basedOn w:val="a1"/>
    <w:rsid w:val="0002373F"/>
    <w:pPr>
      <w:autoSpaceDE w:val="0"/>
      <w:spacing w:before="100" w:after="100" w:line="240" w:lineRule="auto"/>
    </w:pPr>
    <w:rPr>
      <w:rFonts w:ascii="Times New Roman" w:eastAsia="Calibri" w:hAnsi="Times New Roman" w:cs="Calibri"/>
      <w:sz w:val="24"/>
      <w:szCs w:val="24"/>
      <w:lang w:eastAsia="hi-IN" w:bidi="hi-IN"/>
    </w:rPr>
  </w:style>
  <w:style w:type="paragraph" w:customStyle="1" w:styleId="afffff5">
    <w:name w:val="заголовки"/>
    <w:basedOn w:val="aff7"/>
    <w:rsid w:val="0002373F"/>
    <w:pPr>
      <w:spacing w:before="360" w:after="240" w:line="360" w:lineRule="auto"/>
      <w:ind w:left="0" w:right="1134"/>
      <w:jc w:val="center"/>
    </w:pPr>
    <w:rPr>
      <w:rFonts w:cs="Calibri"/>
      <w:b/>
      <w:sz w:val="28"/>
      <w:szCs w:val="28"/>
      <w:lang w:eastAsia="hi-IN" w:bidi="hi-IN"/>
    </w:rPr>
  </w:style>
  <w:style w:type="paragraph" w:styleId="1ff">
    <w:name w:val="index 1"/>
    <w:basedOn w:val="a1"/>
    <w:next w:val="a1"/>
    <w:rsid w:val="0002373F"/>
    <w:pPr>
      <w:suppressAutoHyphens/>
      <w:spacing w:after="0" w:line="240" w:lineRule="auto"/>
      <w:ind w:left="240" w:hanging="240"/>
    </w:pPr>
    <w:rPr>
      <w:rFonts w:ascii="Times New Roman" w:eastAsia="Times New Roman" w:hAnsi="Times New Roman" w:cs="Calibri"/>
      <w:sz w:val="24"/>
      <w:szCs w:val="24"/>
      <w:lang w:eastAsia="hi-IN" w:bidi="hi-IN"/>
    </w:rPr>
  </w:style>
  <w:style w:type="paragraph" w:styleId="afffff6">
    <w:name w:val="index heading"/>
    <w:basedOn w:val="a1"/>
    <w:rsid w:val="0002373F"/>
    <w:pPr>
      <w:suppressLineNumbers/>
      <w:suppressAutoHyphens/>
      <w:spacing w:after="200" w:line="276" w:lineRule="auto"/>
    </w:pPr>
    <w:rPr>
      <w:rFonts w:ascii="Times New Roman" w:eastAsia="Times New Roman" w:hAnsi="Times New Roman" w:cs="Mangal"/>
      <w:sz w:val="24"/>
      <w:szCs w:val="24"/>
      <w:lang w:eastAsia="hi-IN" w:bidi="hi-IN"/>
    </w:rPr>
  </w:style>
  <w:style w:type="paragraph" w:customStyle="1" w:styleId="52">
    <w:name w:val="Текст5"/>
    <w:basedOn w:val="a1"/>
    <w:rsid w:val="0002373F"/>
    <w:pPr>
      <w:spacing w:after="0" w:line="240" w:lineRule="auto"/>
    </w:pPr>
    <w:rPr>
      <w:rFonts w:ascii="Courier New" w:eastAsia="Times New Roman" w:hAnsi="Courier New" w:cs="Times New Roman"/>
      <w:sz w:val="20"/>
      <w:szCs w:val="20"/>
      <w:lang w:eastAsia="ru-RU"/>
    </w:rPr>
  </w:style>
  <w:style w:type="paragraph" w:customStyle="1" w:styleId="44">
    <w:name w:val="Обычный4"/>
    <w:rsid w:val="0002373F"/>
    <w:pPr>
      <w:spacing w:after="0" w:line="240" w:lineRule="auto"/>
    </w:pPr>
    <w:rPr>
      <w:rFonts w:ascii="Tms Rmn" w:eastAsia="Times New Roman" w:hAnsi="Tms Rmn" w:cs="Times New Roman"/>
      <w:sz w:val="20"/>
      <w:szCs w:val="20"/>
      <w:lang w:eastAsia="ru-RU"/>
    </w:rPr>
  </w:style>
  <w:style w:type="paragraph" w:customStyle="1" w:styleId="3a">
    <w:name w:val="Абзац списка3"/>
    <w:basedOn w:val="a1"/>
    <w:qFormat/>
    <w:rsid w:val="0002373F"/>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td3">
    <w:name w:val="td3"/>
    <w:basedOn w:val="a1"/>
    <w:uiPriority w:val="99"/>
    <w:rsid w:val="000237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5 Знак Знак"/>
    <w:uiPriority w:val="99"/>
    <w:locked/>
    <w:rsid w:val="0002373F"/>
  </w:style>
  <w:style w:type="numbering" w:customStyle="1" w:styleId="WW8Num22">
    <w:name w:val="WW8Num22"/>
    <w:rsid w:val="0002373F"/>
  </w:style>
  <w:style w:type="numbering" w:customStyle="1" w:styleId="WW8Num321">
    <w:name w:val="WW8Num321"/>
    <w:rsid w:val="0002373F"/>
  </w:style>
  <w:style w:type="numbering" w:customStyle="1" w:styleId="1111112">
    <w:name w:val="1 / 1.1 / 1.1.12"/>
    <w:basedOn w:val="a4"/>
    <w:next w:val="111111"/>
    <w:uiPriority w:val="99"/>
    <w:semiHidden/>
    <w:unhideWhenUsed/>
    <w:rsid w:val="0002373F"/>
  </w:style>
  <w:style w:type="numbering" w:customStyle="1" w:styleId="WW8Num232">
    <w:name w:val="WW8Num232"/>
    <w:rsid w:val="0002373F"/>
  </w:style>
  <w:style w:type="paragraph" w:customStyle="1" w:styleId="ConsPlusNonformat">
    <w:name w:val="ConsPlusNonformat"/>
    <w:rsid w:val="0002373F"/>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11113">
    <w:name w:val="1 / 1.1 / 1.1.13"/>
    <w:basedOn w:val="a4"/>
    <w:next w:val="111111"/>
    <w:uiPriority w:val="99"/>
    <w:unhideWhenUsed/>
    <w:rsid w:val="0002373F"/>
  </w:style>
  <w:style w:type="numbering" w:customStyle="1" w:styleId="WW8Num211">
    <w:name w:val="WW8Num211"/>
    <w:rsid w:val="0002373F"/>
  </w:style>
  <w:style w:type="numbering" w:customStyle="1" w:styleId="WW8Num221">
    <w:name w:val="WW8Num221"/>
    <w:rsid w:val="0002373F"/>
  </w:style>
  <w:style w:type="paragraph" w:customStyle="1" w:styleId="511">
    <w:name w:val="Знак51"/>
    <w:basedOn w:val="10"/>
    <w:next w:val="a1"/>
    <w:autoRedefine/>
    <w:uiPriority w:val="99"/>
    <w:semiHidden/>
    <w:unhideWhenUsed/>
    <w:rsid w:val="0002373F"/>
    <w:pPr>
      <w:keepNext w:val="0"/>
      <w:outlineLvl w:val="9"/>
    </w:pPr>
    <w:rPr>
      <w:rFonts w:eastAsia="Calibri"/>
      <w:sz w:val="22"/>
      <w:szCs w:val="22"/>
      <w:lang w:eastAsia="en-US"/>
    </w:rPr>
  </w:style>
  <w:style w:type="numbering" w:customStyle="1" w:styleId="WW8Num3211">
    <w:name w:val="WW8Num3211"/>
    <w:rsid w:val="0002373F"/>
  </w:style>
  <w:style w:type="numbering" w:customStyle="1" w:styleId="WW8Num2321">
    <w:name w:val="WW8Num2321"/>
    <w:rsid w:val="0002373F"/>
  </w:style>
  <w:style w:type="numbering" w:customStyle="1" w:styleId="11111131">
    <w:name w:val="1 / 1.1 / 1.1.131"/>
    <w:basedOn w:val="a4"/>
    <w:next w:val="111111"/>
    <w:uiPriority w:val="99"/>
    <w:unhideWhenUsed/>
    <w:rsid w:val="0002373F"/>
  </w:style>
  <w:style w:type="numbering" w:customStyle="1" w:styleId="WW8Num2111">
    <w:name w:val="WW8Num2111"/>
    <w:rsid w:val="0002373F"/>
  </w:style>
  <w:style w:type="numbering" w:customStyle="1" w:styleId="WW8Num24">
    <w:name w:val="WW8Num24"/>
    <w:rsid w:val="0002373F"/>
  </w:style>
  <w:style w:type="numbering" w:customStyle="1" w:styleId="WW8Num3212">
    <w:name w:val="WW8Num3212"/>
    <w:rsid w:val="0002373F"/>
  </w:style>
  <w:style w:type="numbering" w:customStyle="1" w:styleId="WW8Num2322">
    <w:name w:val="WW8Num2322"/>
    <w:rsid w:val="0002373F"/>
  </w:style>
  <w:style w:type="numbering" w:customStyle="1" w:styleId="11111132">
    <w:name w:val="1 / 1.1 / 1.1.132"/>
    <w:basedOn w:val="a4"/>
    <w:next w:val="111111"/>
    <w:uiPriority w:val="99"/>
    <w:unhideWhenUsed/>
    <w:rsid w:val="0002373F"/>
  </w:style>
  <w:style w:type="numbering" w:customStyle="1" w:styleId="WW8Num241">
    <w:name w:val="WW8Num241"/>
    <w:rsid w:val="0002373F"/>
  </w:style>
  <w:style w:type="paragraph" w:customStyle="1" w:styleId="1ff0">
    <w:name w:val="Без интервала1"/>
    <w:link w:val="NoSpacingChar"/>
    <w:rsid w:val="0002373F"/>
    <w:pPr>
      <w:spacing w:after="0" w:line="240" w:lineRule="auto"/>
    </w:pPr>
    <w:rPr>
      <w:rFonts w:ascii="Calibri" w:eastAsia="Calibri" w:hAnsi="Calibri" w:cs="Times New Roman"/>
    </w:rPr>
  </w:style>
  <w:style w:type="character" w:customStyle="1" w:styleId="NoSpacingChar">
    <w:name w:val="No Spacing Char"/>
    <w:link w:val="1ff0"/>
    <w:locked/>
    <w:rsid w:val="0002373F"/>
    <w:rPr>
      <w:rFonts w:ascii="Calibri" w:eastAsia="Calibri" w:hAnsi="Calibri" w:cs="Times New Roman"/>
    </w:rPr>
  </w:style>
  <w:style w:type="paragraph" w:customStyle="1" w:styleId="font5">
    <w:name w:val="font5"/>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1"/>
    <w:rsid w:val="0002373F"/>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023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0">
    <w:name w:val="xl70"/>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1"/>
    <w:rsid w:val="0002373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6">
    <w:name w:val="xl76"/>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7">
    <w:name w:val="xl77"/>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1"/>
    <w:rsid w:val="0002373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1"/>
    <w:rsid w:val="0002373F"/>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1"/>
    <w:rsid w:val="0002373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93">
    <w:name w:val="xl93"/>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6">
    <w:name w:val="xl96"/>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07">
    <w:name w:val="xl107"/>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08">
    <w:name w:val="xl108"/>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9">
    <w:name w:val="xl10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0">
    <w:name w:val="xl110"/>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1">
    <w:name w:val="xl111"/>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2">
    <w:name w:val="xl112"/>
    <w:basedOn w:val="a1"/>
    <w:rsid w:val="0002373F"/>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3">
    <w:name w:val="xl113"/>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5">
    <w:name w:val="xl115"/>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6">
    <w:name w:val="xl116"/>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7">
    <w:name w:val="xl117"/>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9">
    <w:name w:val="xl119"/>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2">
    <w:name w:val="xl12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25">
    <w:name w:val="xl12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8">
    <w:name w:val="xl128"/>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9">
    <w:name w:val="xl129"/>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30">
    <w:name w:val="xl13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02373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1"/>
    <w:rsid w:val="0002373F"/>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02373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0">
    <w:name w:val="xl140"/>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2">
    <w:name w:val="xl142"/>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5">
    <w:name w:val="xl145"/>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6">
    <w:name w:val="xl146"/>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9">
    <w:name w:val="xl149"/>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50">
    <w:name w:val="xl150"/>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1">
    <w:name w:val="xl15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2">
    <w:name w:val="xl152"/>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53">
    <w:name w:val="xl153"/>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4">
    <w:name w:val="xl154"/>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5">
    <w:name w:val="xl15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9">
    <w:name w:val="xl159"/>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1">
    <w:name w:val="xl161"/>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2">
    <w:name w:val="xl162"/>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3">
    <w:name w:val="xl163"/>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4">
    <w:name w:val="xl164"/>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0">
    <w:name w:val="xl17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5">
    <w:name w:val="xl175"/>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7">
    <w:name w:val="xl177"/>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8">
    <w:name w:val="xl178"/>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79">
    <w:name w:val="xl179"/>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0">
    <w:name w:val="xl180"/>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1">
    <w:name w:val="xl18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82">
    <w:name w:val="xl18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3">
    <w:name w:val="xl18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4">
    <w:name w:val="xl184"/>
    <w:basedOn w:val="a1"/>
    <w:rsid w:val="0002373F"/>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6">
    <w:name w:val="xl186"/>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87">
    <w:name w:val="xl187"/>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8">
    <w:name w:val="xl18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9">
    <w:name w:val="xl189"/>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90">
    <w:name w:val="xl190"/>
    <w:basedOn w:val="a1"/>
    <w:rsid w:val="0002373F"/>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91">
    <w:name w:val="xl191"/>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2">
    <w:name w:val="xl19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3">
    <w:name w:val="xl19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4">
    <w:name w:val="xl194"/>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5">
    <w:name w:val="xl195"/>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6">
    <w:name w:val="xl196"/>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8">
    <w:name w:val="xl198"/>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9">
    <w:name w:val="xl199"/>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0">
    <w:name w:val="xl200"/>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2">
    <w:name w:val="xl202"/>
    <w:basedOn w:val="a1"/>
    <w:rsid w:val="0002373F"/>
    <w:pP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3">
    <w:name w:val="xl203"/>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4">
    <w:name w:val="xl204"/>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5">
    <w:name w:val="xl205"/>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6">
    <w:name w:val="xl206"/>
    <w:basedOn w:val="a1"/>
    <w:rsid w:val="0002373F"/>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7">
    <w:name w:val="xl207"/>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8">
    <w:name w:val="xl20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209">
    <w:name w:val="xl209"/>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0">
    <w:name w:val="xl210"/>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1">
    <w:name w:val="xl211"/>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2">
    <w:name w:val="xl212"/>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3">
    <w:name w:val="xl213"/>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
    <w:name w:val="xl214"/>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5">
    <w:name w:val="xl215"/>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6">
    <w:name w:val="xl216"/>
    <w:basedOn w:val="a1"/>
    <w:rsid w:val="0002373F"/>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7">
    <w:name w:val="xl217"/>
    <w:basedOn w:val="a1"/>
    <w:rsid w:val="0002373F"/>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8">
    <w:name w:val="xl218"/>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9">
    <w:name w:val="xl219"/>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0">
    <w:name w:val="xl220"/>
    <w:basedOn w:val="a1"/>
    <w:rsid w:val="0002373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1">
    <w:name w:val="xl221"/>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2">
    <w:name w:val="xl222"/>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3">
    <w:name w:val="xl223"/>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4">
    <w:name w:val="xl224"/>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5">
    <w:name w:val="xl225"/>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6">
    <w:name w:val="xl226"/>
    <w:basedOn w:val="a1"/>
    <w:rsid w:val="0002373F"/>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7">
    <w:name w:val="xl227"/>
    <w:basedOn w:val="a1"/>
    <w:rsid w:val="0002373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8">
    <w:name w:val="xl228"/>
    <w:basedOn w:val="a1"/>
    <w:rsid w:val="0002373F"/>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9">
    <w:name w:val="xl229"/>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0">
    <w:name w:val="xl230"/>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1">
    <w:name w:val="xl231"/>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2">
    <w:name w:val="xl232"/>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3">
    <w:name w:val="xl233"/>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4">
    <w:name w:val="xl234"/>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
    <w:name w:val="xl235"/>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7">
    <w:name w:val="xl237"/>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8">
    <w:name w:val="xl238"/>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9">
    <w:name w:val="xl239"/>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0">
    <w:name w:val="xl240"/>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1">
    <w:name w:val="xl241"/>
    <w:basedOn w:val="a1"/>
    <w:rsid w:val="0002373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
    <w:name w:val="xl242"/>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3">
    <w:name w:val="xl243"/>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4">
    <w:name w:val="xl244"/>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5">
    <w:name w:val="xl245"/>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
    <w:name w:val="xl24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7">
    <w:name w:val="xl247"/>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8">
    <w:name w:val="xl248"/>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0">
    <w:name w:val="xl250"/>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1">
    <w:name w:val="xl251"/>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52">
    <w:name w:val="xl252"/>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3">
    <w:name w:val="xl253"/>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4">
    <w:name w:val="xl254"/>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5">
    <w:name w:val="xl255"/>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
    <w:name w:val="xl258"/>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0">
    <w:name w:val="xl260"/>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1">
    <w:name w:val="xl261"/>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62">
    <w:name w:val="xl26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7">
    <w:name w:val="xl267"/>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8">
    <w:name w:val="xl26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9">
    <w:name w:val="xl269"/>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270">
    <w:name w:val="xl270"/>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2">
    <w:name w:val="xl272"/>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3">
    <w:name w:val="xl273"/>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7">
    <w:name w:val="xl277"/>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0">
    <w:name w:val="xl280"/>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1">
    <w:name w:val="xl281"/>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2">
    <w:name w:val="xl282"/>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3">
    <w:name w:val="xl283"/>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4">
    <w:name w:val="xl284"/>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5">
    <w:name w:val="xl285"/>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8">
    <w:name w:val="xl288"/>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9">
    <w:name w:val="xl289"/>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2">
    <w:name w:val="xl292"/>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3">
    <w:name w:val="xl293"/>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4">
    <w:name w:val="xl294"/>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6">
    <w:name w:val="xl296"/>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7">
    <w:name w:val="xl297"/>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8">
    <w:name w:val="xl29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9">
    <w:name w:val="xl299"/>
    <w:basedOn w:val="a1"/>
    <w:rsid w:val="0002373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0">
    <w:name w:val="xl300"/>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1">
    <w:name w:val="xl301"/>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2">
    <w:name w:val="xl30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3">
    <w:name w:val="xl303"/>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4">
    <w:name w:val="xl304"/>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5">
    <w:name w:val="xl305"/>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6">
    <w:name w:val="xl306"/>
    <w:basedOn w:val="a1"/>
    <w:rsid w:val="0002373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7">
    <w:name w:val="xl307"/>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09">
    <w:name w:val="xl309"/>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0">
    <w:name w:val="xl310"/>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1">
    <w:name w:val="xl311"/>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2">
    <w:name w:val="xl31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3">
    <w:name w:val="xl313"/>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4">
    <w:name w:val="xl314"/>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5">
    <w:name w:val="xl315"/>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6">
    <w:name w:val="xl316"/>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7">
    <w:name w:val="xl317"/>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8">
    <w:name w:val="xl318"/>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9">
    <w:name w:val="xl319"/>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0">
    <w:name w:val="xl320"/>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21">
    <w:name w:val="xl321"/>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2">
    <w:name w:val="xl322"/>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24">
    <w:name w:val="xl324"/>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5">
    <w:name w:val="xl325"/>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6">
    <w:name w:val="xl326"/>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7">
    <w:name w:val="xl327"/>
    <w:basedOn w:val="a1"/>
    <w:rsid w:val="0002373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8">
    <w:name w:val="xl328"/>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9">
    <w:name w:val="xl329"/>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1">
    <w:name w:val="xl331"/>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2">
    <w:name w:val="xl332"/>
    <w:basedOn w:val="a1"/>
    <w:rsid w:val="0002373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3">
    <w:name w:val="xl333"/>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4">
    <w:name w:val="xl334"/>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5">
    <w:name w:val="xl335"/>
    <w:basedOn w:val="a1"/>
    <w:rsid w:val="0002373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6">
    <w:name w:val="xl336"/>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7">
    <w:name w:val="xl337"/>
    <w:basedOn w:val="a1"/>
    <w:rsid w:val="0002373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8">
    <w:name w:val="xl338"/>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9">
    <w:name w:val="xl339"/>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0">
    <w:name w:val="xl340"/>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1">
    <w:name w:val="xl341"/>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2">
    <w:name w:val="xl342"/>
    <w:basedOn w:val="a1"/>
    <w:rsid w:val="000237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4">
    <w:name w:val="xl344"/>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45">
    <w:name w:val="xl345"/>
    <w:basedOn w:val="a1"/>
    <w:rsid w:val="000237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
    <w:name w:val="xl346"/>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7">
    <w:name w:val="xl34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348">
    <w:name w:val="xl348"/>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9">
    <w:name w:val="xl349"/>
    <w:basedOn w:val="a1"/>
    <w:rsid w:val="0002373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0">
    <w:name w:val="xl350"/>
    <w:basedOn w:val="a1"/>
    <w:rsid w:val="0002373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1">
    <w:name w:val="xl351"/>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2">
    <w:name w:val="xl352"/>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3">
    <w:name w:val="xl353"/>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4">
    <w:name w:val="xl354"/>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5">
    <w:name w:val="xl355"/>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1"/>
    <w:rsid w:val="0002373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7">
    <w:name w:val="xl357"/>
    <w:basedOn w:val="a1"/>
    <w:rsid w:val="0002373F"/>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358">
    <w:name w:val="xl358"/>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59">
    <w:name w:val="xl359"/>
    <w:basedOn w:val="a1"/>
    <w:rsid w:val="000237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0">
    <w:name w:val="xl360"/>
    <w:basedOn w:val="a1"/>
    <w:rsid w:val="0002373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1">
    <w:name w:val="xl361"/>
    <w:basedOn w:val="a1"/>
    <w:rsid w:val="0002373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2">
    <w:name w:val="xl362"/>
    <w:basedOn w:val="a1"/>
    <w:rsid w:val="0002373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3">
    <w:name w:val="xl363"/>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4">
    <w:name w:val="xl364"/>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5">
    <w:name w:val="xl365"/>
    <w:basedOn w:val="a1"/>
    <w:rsid w:val="000237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6">
    <w:name w:val="xl366"/>
    <w:basedOn w:val="a1"/>
    <w:rsid w:val="0002373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67">
    <w:name w:val="xl36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68">
    <w:name w:val="xl368"/>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69">
    <w:name w:val="xl369"/>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0">
    <w:name w:val="xl370"/>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71">
    <w:name w:val="xl371"/>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73">
    <w:name w:val="xl373"/>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4">
    <w:name w:val="xl374"/>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75">
    <w:name w:val="xl375"/>
    <w:basedOn w:val="a1"/>
    <w:rsid w:val="0002373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76">
    <w:name w:val="xl376"/>
    <w:basedOn w:val="a1"/>
    <w:rsid w:val="0002373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7">
    <w:name w:val="xl377"/>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78">
    <w:name w:val="xl378"/>
    <w:basedOn w:val="a1"/>
    <w:rsid w:val="0002373F"/>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9">
    <w:name w:val="xl379"/>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80">
    <w:name w:val="xl380"/>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81">
    <w:name w:val="xl381"/>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2">
    <w:name w:val="xl382"/>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3">
    <w:name w:val="xl383"/>
    <w:basedOn w:val="a1"/>
    <w:rsid w:val="0002373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4">
    <w:name w:val="xl384"/>
    <w:basedOn w:val="a1"/>
    <w:rsid w:val="0002373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5">
    <w:name w:val="xl385"/>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6">
    <w:name w:val="xl386"/>
    <w:basedOn w:val="a1"/>
    <w:rsid w:val="0002373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7">
    <w:name w:val="xl387"/>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8">
    <w:name w:val="xl388"/>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89">
    <w:name w:val="xl389"/>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0">
    <w:name w:val="xl390"/>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1">
    <w:name w:val="xl391"/>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2">
    <w:name w:val="xl392"/>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3">
    <w:name w:val="xl393"/>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4">
    <w:name w:val="xl394"/>
    <w:basedOn w:val="a1"/>
    <w:rsid w:val="0002373F"/>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5">
    <w:name w:val="xl395"/>
    <w:basedOn w:val="a1"/>
    <w:rsid w:val="0002373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6">
    <w:name w:val="xl396"/>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7">
    <w:name w:val="xl397"/>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8">
    <w:name w:val="xl398"/>
    <w:basedOn w:val="a1"/>
    <w:rsid w:val="0002373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9">
    <w:name w:val="xl399"/>
    <w:basedOn w:val="a1"/>
    <w:rsid w:val="0002373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00">
    <w:name w:val="xl400"/>
    <w:basedOn w:val="a1"/>
    <w:rsid w:val="0002373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01">
    <w:name w:val="xl401"/>
    <w:basedOn w:val="a1"/>
    <w:rsid w:val="0002373F"/>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02">
    <w:name w:val="xl402"/>
    <w:basedOn w:val="a1"/>
    <w:rsid w:val="0002373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1"/>
    <w:rsid w:val="0002373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
    <w:name w:val="xl404"/>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5">
    <w:name w:val="xl405"/>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
    <w:name w:val="xl406"/>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1"/>
    <w:rsid w:val="0002373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
    <w:name w:val="xl408"/>
    <w:basedOn w:val="a1"/>
    <w:rsid w:val="0002373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09">
    <w:name w:val="xl409"/>
    <w:basedOn w:val="a1"/>
    <w:rsid w:val="000237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
    <w:name w:val="xl410"/>
    <w:basedOn w:val="a1"/>
    <w:rsid w:val="0002373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1"/>
    <w:rsid w:val="000237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12">
    <w:name w:val="xl412"/>
    <w:basedOn w:val="a1"/>
    <w:rsid w:val="0002373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4">
    <w:name w:val="xl414"/>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5">
    <w:name w:val="xl415"/>
    <w:basedOn w:val="a1"/>
    <w:rsid w:val="0002373F"/>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6">
    <w:name w:val="xl416"/>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17">
    <w:name w:val="xl417"/>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8">
    <w:name w:val="xl418"/>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9">
    <w:name w:val="xl419"/>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0">
    <w:name w:val="xl420"/>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1">
    <w:name w:val="xl421"/>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2">
    <w:name w:val="xl422"/>
    <w:basedOn w:val="a1"/>
    <w:rsid w:val="0002373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3">
    <w:name w:val="xl423"/>
    <w:basedOn w:val="a1"/>
    <w:rsid w:val="0002373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24">
    <w:name w:val="xl424"/>
    <w:basedOn w:val="a1"/>
    <w:rsid w:val="0002373F"/>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5">
    <w:name w:val="xl425"/>
    <w:basedOn w:val="a1"/>
    <w:rsid w:val="0002373F"/>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ru-RU"/>
    </w:rPr>
  </w:style>
  <w:style w:type="paragraph" w:customStyle="1" w:styleId="xl426">
    <w:name w:val="xl426"/>
    <w:basedOn w:val="a1"/>
    <w:rsid w:val="0002373F"/>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7">
    <w:name w:val="xl427"/>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8">
    <w:name w:val="xl428"/>
    <w:basedOn w:val="a1"/>
    <w:rsid w:val="0002373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9">
    <w:name w:val="xl429"/>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0">
    <w:name w:val="xl430"/>
    <w:basedOn w:val="a1"/>
    <w:rsid w:val="0002373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1">
    <w:name w:val="xl431"/>
    <w:basedOn w:val="a1"/>
    <w:rsid w:val="0002373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2">
    <w:name w:val="xl432"/>
    <w:basedOn w:val="a1"/>
    <w:rsid w:val="0002373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433">
    <w:name w:val="xl433"/>
    <w:basedOn w:val="a1"/>
    <w:rsid w:val="0002373F"/>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4">
    <w:name w:val="xl434"/>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5">
    <w:name w:val="xl435"/>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6">
    <w:name w:val="xl43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7">
    <w:name w:val="xl437"/>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8">
    <w:name w:val="xl438"/>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9">
    <w:name w:val="xl439"/>
    <w:basedOn w:val="a1"/>
    <w:rsid w:val="0002373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40">
    <w:name w:val="xl440"/>
    <w:basedOn w:val="a1"/>
    <w:rsid w:val="0002373F"/>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441">
    <w:name w:val="xl441"/>
    <w:basedOn w:val="a1"/>
    <w:rsid w:val="0002373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42">
    <w:name w:val="xl442"/>
    <w:basedOn w:val="a1"/>
    <w:rsid w:val="0002373F"/>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3">
    <w:name w:val="xl443"/>
    <w:basedOn w:val="a1"/>
    <w:rsid w:val="0002373F"/>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4">
    <w:name w:val="xl444"/>
    <w:basedOn w:val="a1"/>
    <w:rsid w:val="0002373F"/>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5">
    <w:name w:val="xl445"/>
    <w:basedOn w:val="a1"/>
    <w:rsid w:val="0002373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46">
    <w:name w:val="xl446"/>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447">
    <w:name w:val="xl447"/>
    <w:basedOn w:val="a1"/>
    <w:rsid w:val="0002373F"/>
    <w:pP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8">
    <w:name w:val="xl448"/>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9">
    <w:name w:val="xl449"/>
    <w:basedOn w:val="a1"/>
    <w:rsid w:val="0002373F"/>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50">
    <w:name w:val="xl450"/>
    <w:basedOn w:val="a1"/>
    <w:rsid w:val="0002373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51">
    <w:name w:val="xl451"/>
    <w:basedOn w:val="a1"/>
    <w:rsid w:val="0002373F"/>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lang w:eastAsia="ru-RU"/>
    </w:rPr>
  </w:style>
  <w:style w:type="paragraph" w:customStyle="1" w:styleId="xl452">
    <w:name w:val="xl452"/>
    <w:basedOn w:val="a1"/>
    <w:rsid w:val="0002373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3">
    <w:name w:val="xl453"/>
    <w:basedOn w:val="a1"/>
    <w:rsid w:val="0002373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4">
    <w:name w:val="xl454"/>
    <w:basedOn w:val="a1"/>
    <w:rsid w:val="0002373F"/>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5">
    <w:name w:val="xl455"/>
    <w:basedOn w:val="a1"/>
    <w:rsid w:val="0002373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6">
    <w:name w:val="xl456"/>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7">
    <w:name w:val="xl457"/>
    <w:basedOn w:val="a1"/>
    <w:rsid w:val="0002373F"/>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58">
    <w:name w:val="xl458"/>
    <w:basedOn w:val="a1"/>
    <w:rsid w:val="0002373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9">
    <w:name w:val="xl459"/>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60">
    <w:name w:val="xl460"/>
    <w:basedOn w:val="a1"/>
    <w:rsid w:val="0002373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61">
    <w:name w:val="xl461"/>
    <w:basedOn w:val="a1"/>
    <w:rsid w:val="0002373F"/>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62">
    <w:name w:val="xl462"/>
    <w:basedOn w:val="a1"/>
    <w:rsid w:val="0002373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463">
    <w:name w:val="xl463"/>
    <w:basedOn w:val="a1"/>
    <w:rsid w:val="0002373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64">
    <w:name w:val="xl464"/>
    <w:basedOn w:val="a1"/>
    <w:rsid w:val="0002373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65">
    <w:name w:val="xl465"/>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6">
    <w:name w:val="xl466"/>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7">
    <w:name w:val="xl467"/>
    <w:basedOn w:val="a1"/>
    <w:rsid w:val="0002373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font9">
    <w:name w:val="font9"/>
    <w:basedOn w:val="a1"/>
    <w:rsid w:val="0002373F"/>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0">
    <w:name w:val="font10"/>
    <w:basedOn w:val="a1"/>
    <w:rsid w:val="0002373F"/>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TableParagraph">
    <w:name w:val="Table Paragraph"/>
    <w:basedOn w:val="a1"/>
    <w:uiPriority w:val="1"/>
    <w:qFormat/>
    <w:rsid w:val="0002373F"/>
    <w:pPr>
      <w:widowControl w:val="0"/>
      <w:autoSpaceDE w:val="0"/>
      <w:autoSpaceDN w:val="0"/>
      <w:spacing w:after="0" w:line="240" w:lineRule="auto"/>
      <w:ind w:left="14"/>
      <w:jc w:val="center"/>
    </w:pPr>
    <w:rPr>
      <w:rFonts w:ascii="Times New Roman" w:eastAsia="Times New Roman" w:hAnsi="Times New Roman" w:cs="Times New Roman"/>
      <w:lang w:eastAsia="ru-RU" w:bidi="ru-RU"/>
    </w:rPr>
  </w:style>
  <w:style w:type="numbering" w:customStyle="1" w:styleId="1111114">
    <w:name w:val="1 / 1.1 / 1.1.14"/>
    <w:basedOn w:val="a4"/>
    <w:next w:val="111111"/>
    <w:uiPriority w:val="99"/>
    <w:rsid w:val="0002373F"/>
  </w:style>
  <w:style w:type="numbering" w:customStyle="1" w:styleId="WW8Num25">
    <w:name w:val="WW8Num25"/>
    <w:rsid w:val="0002373F"/>
  </w:style>
  <w:style w:type="numbering" w:customStyle="1" w:styleId="WW8Num322">
    <w:name w:val="WW8Num322"/>
    <w:rsid w:val="0002373F"/>
  </w:style>
  <w:style w:type="numbering" w:customStyle="1" w:styleId="WW8Num233">
    <w:name w:val="WW8Num233"/>
    <w:rsid w:val="0002373F"/>
  </w:style>
  <w:style w:type="numbering" w:customStyle="1" w:styleId="WW8Num32111">
    <w:name w:val="WW8Num32111"/>
    <w:rsid w:val="0002373F"/>
  </w:style>
  <w:style w:type="numbering" w:customStyle="1" w:styleId="WW8Num23211">
    <w:name w:val="WW8Num23211"/>
    <w:rsid w:val="0002373F"/>
  </w:style>
  <w:style w:type="numbering" w:customStyle="1" w:styleId="111111311">
    <w:name w:val="1 / 1.1 / 1.1.1311"/>
    <w:basedOn w:val="a4"/>
    <w:next w:val="111111"/>
    <w:uiPriority w:val="99"/>
    <w:unhideWhenUsed/>
    <w:rsid w:val="0002373F"/>
  </w:style>
  <w:style w:type="numbering" w:customStyle="1" w:styleId="WW8Num242">
    <w:name w:val="WW8Num242"/>
    <w:rsid w:val="0002373F"/>
  </w:style>
  <w:style w:type="character" w:customStyle="1" w:styleId="aff1">
    <w:name w:val="Обычный (веб) Знак"/>
    <w:aliases w:val="Знак2 Знак,Обычный (Web) Знак,Обычный (веб)1 Знак,Обычный (веб)11 Знак,Обычный (веб)2 Знак,Обычный (веб)21 Знак,Знак Знак5 Знак"/>
    <w:link w:val="aff0"/>
    <w:rsid w:val="0002373F"/>
    <w:rPr>
      <w:rFonts w:ascii="Times New Roman" w:eastAsia="Times New Roman" w:hAnsi="Times New Roman" w:cs="Times New Roman"/>
      <w:sz w:val="24"/>
      <w:szCs w:val="24"/>
      <w:lang w:eastAsia="ru-RU"/>
    </w:rPr>
  </w:style>
  <w:style w:type="paragraph" w:customStyle="1" w:styleId="xl64">
    <w:name w:val="xl64"/>
    <w:basedOn w:val="a1"/>
    <w:rsid w:val="000237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2f4">
    <w:name w:val="Сетка таблицы2"/>
    <w:basedOn w:val="a3"/>
    <w:next w:val="af7"/>
    <w:uiPriority w:val="39"/>
    <w:rsid w:val="00023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4"/>
    <w:next w:val="111111"/>
    <w:uiPriority w:val="99"/>
    <w:rsid w:val="0002373F"/>
  </w:style>
  <w:style w:type="numbering" w:customStyle="1" w:styleId="WW8Num26">
    <w:name w:val="WW8Num26"/>
    <w:rsid w:val="0002373F"/>
  </w:style>
  <w:style w:type="numbering" w:customStyle="1" w:styleId="WW8Num323">
    <w:name w:val="WW8Num323"/>
    <w:rsid w:val="0002373F"/>
  </w:style>
  <w:style w:type="numbering" w:customStyle="1" w:styleId="WW8Num235">
    <w:name w:val="WW8Num235"/>
    <w:rsid w:val="0002373F"/>
  </w:style>
  <w:style w:type="numbering" w:customStyle="1" w:styleId="WW8Num32112">
    <w:name w:val="WW8Num32112"/>
    <w:rsid w:val="0002373F"/>
  </w:style>
  <w:style w:type="numbering" w:customStyle="1" w:styleId="WW8Num23212">
    <w:name w:val="WW8Num23212"/>
    <w:rsid w:val="0002373F"/>
  </w:style>
  <w:style w:type="numbering" w:customStyle="1" w:styleId="111111312">
    <w:name w:val="1 / 1.1 / 1.1.1312"/>
    <w:basedOn w:val="a4"/>
    <w:next w:val="111111"/>
    <w:uiPriority w:val="99"/>
    <w:unhideWhenUsed/>
    <w:rsid w:val="0002373F"/>
  </w:style>
  <w:style w:type="numbering" w:customStyle="1" w:styleId="WW8Num243">
    <w:name w:val="WW8Num243"/>
    <w:rsid w:val="0002373F"/>
  </w:style>
  <w:style w:type="numbering" w:customStyle="1" w:styleId="11111141">
    <w:name w:val="1 / 1.1 / 1.1.141"/>
    <w:basedOn w:val="a4"/>
    <w:next w:val="111111"/>
    <w:uiPriority w:val="99"/>
    <w:rsid w:val="0002373F"/>
  </w:style>
  <w:style w:type="numbering" w:customStyle="1" w:styleId="WW8Num251">
    <w:name w:val="WW8Num251"/>
    <w:rsid w:val="0002373F"/>
  </w:style>
  <w:style w:type="numbering" w:customStyle="1" w:styleId="WW8Num3221">
    <w:name w:val="WW8Num3221"/>
    <w:rsid w:val="0002373F"/>
    <w:pPr>
      <w:numPr>
        <w:numId w:val="20"/>
      </w:numPr>
    </w:pPr>
  </w:style>
  <w:style w:type="numbering" w:customStyle="1" w:styleId="WW8Num2331">
    <w:name w:val="WW8Num2331"/>
    <w:rsid w:val="0002373F"/>
    <w:pPr>
      <w:numPr>
        <w:numId w:val="18"/>
      </w:numPr>
    </w:pPr>
  </w:style>
  <w:style w:type="numbering" w:customStyle="1" w:styleId="WW8Num321111">
    <w:name w:val="WW8Num321111"/>
    <w:rsid w:val="0002373F"/>
    <w:pPr>
      <w:numPr>
        <w:numId w:val="19"/>
      </w:numPr>
    </w:pPr>
  </w:style>
  <w:style w:type="numbering" w:customStyle="1" w:styleId="WW8Num232111">
    <w:name w:val="WW8Num232111"/>
    <w:rsid w:val="0002373F"/>
  </w:style>
  <w:style w:type="numbering" w:customStyle="1" w:styleId="1111113111">
    <w:name w:val="1 / 1.1 / 1.1.13111"/>
    <w:basedOn w:val="a4"/>
    <w:next w:val="111111"/>
    <w:uiPriority w:val="99"/>
    <w:unhideWhenUsed/>
    <w:rsid w:val="0002373F"/>
  </w:style>
  <w:style w:type="numbering" w:customStyle="1" w:styleId="WW8Num2421">
    <w:name w:val="WW8Num2421"/>
    <w:rsid w:val="0002373F"/>
  </w:style>
  <w:style w:type="paragraph" w:customStyle="1" w:styleId="font11">
    <w:name w:val="font11"/>
    <w:basedOn w:val="a1"/>
    <w:rsid w:val="0002373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1"/>
    <w:rsid w:val="0002373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numbering" w:customStyle="1" w:styleId="2f5">
    <w:name w:val="Нет списка2"/>
    <w:next w:val="a4"/>
    <w:uiPriority w:val="99"/>
    <w:semiHidden/>
    <w:unhideWhenUsed/>
    <w:rsid w:val="00953795"/>
  </w:style>
  <w:style w:type="numbering" w:customStyle="1" w:styleId="1111116">
    <w:name w:val="1 / 1.1 / 1.1.16"/>
    <w:basedOn w:val="a4"/>
    <w:next w:val="111111"/>
    <w:uiPriority w:val="99"/>
    <w:rsid w:val="00953795"/>
  </w:style>
  <w:style w:type="paragraph" w:customStyle="1" w:styleId="112">
    <w:name w:val="Знак1 Знак Знак Знак1"/>
    <w:basedOn w:val="a1"/>
    <w:rsid w:val="00953795"/>
    <w:pPr>
      <w:spacing w:line="240" w:lineRule="exact"/>
    </w:pPr>
    <w:rPr>
      <w:rFonts w:ascii="Verdana" w:eastAsia="Times New Roman" w:hAnsi="Verdana" w:cs="Times New Roman"/>
      <w:sz w:val="24"/>
      <w:szCs w:val="24"/>
      <w:lang w:val="en-US"/>
    </w:rPr>
  </w:style>
  <w:style w:type="character" w:customStyle="1" w:styleId="113">
    <w:name w:val="Знак1 Знак Знак Знак Знак Знак Знак Знак1"/>
    <w:link w:val="121"/>
    <w:uiPriority w:val="99"/>
    <w:locked/>
    <w:rsid w:val="00953795"/>
    <w:rPr>
      <w:rFonts w:ascii="Verdana" w:hAnsi="Verdana"/>
      <w:sz w:val="24"/>
      <w:lang w:val="en-US"/>
    </w:rPr>
  </w:style>
  <w:style w:type="paragraph" w:customStyle="1" w:styleId="121">
    <w:name w:val="Знак1 Знак Знак Знак Знак Знак Знак2"/>
    <w:basedOn w:val="a1"/>
    <w:link w:val="113"/>
    <w:uiPriority w:val="99"/>
    <w:rsid w:val="00953795"/>
    <w:pPr>
      <w:spacing w:line="240" w:lineRule="exact"/>
    </w:pPr>
    <w:rPr>
      <w:rFonts w:ascii="Verdana" w:hAnsi="Verdana"/>
      <w:sz w:val="24"/>
      <w:lang w:val="en-US"/>
    </w:rPr>
  </w:style>
  <w:style w:type="paragraph" w:customStyle="1" w:styleId="114">
    <w:name w:val="Знак1 Знак Знак Знак Знак Знак Знак Знак Знак Знак1"/>
    <w:basedOn w:val="a1"/>
    <w:uiPriority w:val="99"/>
    <w:rsid w:val="00953795"/>
    <w:pPr>
      <w:spacing w:line="240" w:lineRule="exact"/>
    </w:pPr>
    <w:rPr>
      <w:rFonts w:ascii="Verdana" w:eastAsia="Times New Roman" w:hAnsi="Verdana" w:cs="Times New Roman"/>
      <w:sz w:val="24"/>
      <w:szCs w:val="24"/>
      <w:lang w:val="en-US"/>
    </w:rPr>
  </w:style>
  <w:style w:type="paragraph" w:customStyle="1" w:styleId="115">
    <w:name w:val="Знак11"/>
    <w:basedOn w:val="a1"/>
    <w:uiPriority w:val="99"/>
    <w:rsid w:val="00953795"/>
    <w:pPr>
      <w:widowControl w:val="0"/>
      <w:adjustRightInd w:val="0"/>
      <w:spacing w:line="240" w:lineRule="exact"/>
      <w:jc w:val="right"/>
    </w:pPr>
    <w:rPr>
      <w:rFonts w:ascii="Arial" w:eastAsia="Times New Roman" w:hAnsi="Arial" w:cs="Arial"/>
      <w:sz w:val="20"/>
      <w:szCs w:val="20"/>
      <w:lang w:val="en-GB"/>
    </w:rPr>
  </w:style>
  <w:style w:type="numbering" w:customStyle="1" w:styleId="WW8Num27">
    <w:name w:val="WW8Num27"/>
    <w:rsid w:val="00953795"/>
  </w:style>
  <w:style w:type="numbering" w:customStyle="1" w:styleId="122">
    <w:name w:val="Нет списка12"/>
    <w:next w:val="a4"/>
    <w:uiPriority w:val="99"/>
    <w:semiHidden/>
    <w:unhideWhenUsed/>
    <w:rsid w:val="00953795"/>
  </w:style>
  <w:style w:type="numbering" w:customStyle="1" w:styleId="WW8Num212">
    <w:name w:val="WW8Num212"/>
    <w:rsid w:val="00953795"/>
  </w:style>
  <w:style w:type="numbering" w:customStyle="1" w:styleId="WW8Num324">
    <w:name w:val="WW8Num324"/>
    <w:rsid w:val="00953795"/>
  </w:style>
  <w:style w:type="numbering" w:customStyle="1" w:styleId="WW8Num236">
    <w:name w:val="WW8Num236"/>
    <w:rsid w:val="00953795"/>
  </w:style>
  <w:style w:type="numbering" w:customStyle="1" w:styleId="WW8Num2341">
    <w:name w:val="WW8Num2341"/>
    <w:rsid w:val="00953795"/>
  </w:style>
  <w:style w:type="numbering" w:customStyle="1" w:styleId="1120">
    <w:name w:val="Нет списка112"/>
    <w:next w:val="a4"/>
    <w:uiPriority w:val="99"/>
    <w:semiHidden/>
    <w:unhideWhenUsed/>
    <w:rsid w:val="00953795"/>
  </w:style>
  <w:style w:type="numbering" w:customStyle="1" w:styleId="11111111">
    <w:name w:val="1 / 1.1 / 1.1.111"/>
    <w:rsid w:val="00953795"/>
  </w:style>
  <w:style w:type="numbering" w:customStyle="1" w:styleId="WW8Num2311">
    <w:name w:val="WW8Num2311"/>
    <w:rsid w:val="00953795"/>
  </w:style>
  <w:style w:type="numbering" w:customStyle="1" w:styleId="WW8Num222">
    <w:name w:val="WW8Num222"/>
    <w:rsid w:val="00953795"/>
  </w:style>
  <w:style w:type="numbering" w:customStyle="1" w:styleId="WW8Num3213">
    <w:name w:val="WW8Num3213"/>
    <w:rsid w:val="00953795"/>
  </w:style>
  <w:style w:type="numbering" w:customStyle="1" w:styleId="11111121">
    <w:name w:val="1 / 1.1 / 1.1.121"/>
    <w:basedOn w:val="a4"/>
    <w:next w:val="111111"/>
    <w:uiPriority w:val="99"/>
    <w:semiHidden/>
    <w:unhideWhenUsed/>
    <w:rsid w:val="00953795"/>
  </w:style>
  <w:style w:type="numbering" w:customStyle="1" w:styleId="WW8Num2323">
    <w:name w:val="WW8Num2323"/>
    <w:rsid w:val="00953795"/>
  </w:style>
  <w:style w:type="numbering" w:customStyle="1" w:styleId="11111133">
    <w:name w:val="1 / 1.1 / 1.1.133"/>
    <w:basedOn w:val="a4"/>
    <w:next w:val="111111"/>
    <w:uiPriority w:val="99"/>
    <w:unhideWhenUsed/>
    <w:rsid w:val="00953795"/>
  </w:style>
  <w:style w:type="numbering" w:customStyle="1" w:styleId="WW8Num2112">
    <w:name w:val="WW8Num2112"/>
    <w:rsid w:val="00953795"/>
  </w:style>
  <w:style w:type="numbering" w:customStyle="1" w:styleId="WW8Num2211">
    <w:name w:val="WW8Num2211"/>
    <w:rsid w:val="00953795"/>
  </w:style>
  <w:style w:type="numbering" w:customStyle="1" w:styleId="WW8Num32113">
    <w:name w:val="WW8Num32113"/>
    <w:rsid w:val="00953795"/>
  </w:style>
  <w:style w:type="numbering" w:customStyle="1" w:styleId="WW8Num23213">
    <w:name w:val="WW8Num23213"/>
    <w:rsid w:val="00953795"/>
  </w:style>
  <w:style w:type="numbering" w:customStyle="1" w:styleId="111111313">
    <w:name w:val="1 / 1.1 / 1.1.1313"/>
    <w:basedOn w:val="a4"/>
    <w:next w:val="111111"/>
    <w:uiPriority w:val="99"/>
    <w:unhideWhenUsed/>
    <w:rsid w:val="00953795"/>
  </w:style>
  <w:style w:type="numbering" w:customStyle="1" w:styleId="WW8Num21111">
    <w:name w:val="WW8Num21111"/>
    <w:rsid w:val="00953795"/>
  </w:style>
  <w:style w:type="numbering" w:customStyle="1" w:styleId="WW8Num244">
    <w:name w:val="WW8Num244"/>
    <w:rsid w:val="00953795"/>
  </w:style>
  <w:style w:type="numbering" w:customStyle="1" w:styleId="WW8Num32121">
    <w:name w:val="WW8Num32121"/>
    <w:rsid w:val="00953795"/>
  </w:style>
  <w:style w:type="numbering" w:customStyle="1" w:styleId="WW8Num23221">
    <w:name w:val="WW8Num23221"/>
    <w:rsid w:val="00953795"/>
  </w:style>
  <w:style w:type="numbering" w:customStyle="1" w:styleId="111111321">
    <w:name w:val="1 / 1.1 / 1.1.1321"/>
    <w:basedOn w:val="a4"/>
    <w:next w:val="111111"/>
    <w:uiPriority w:val="99"/>
    <w:unhideWhenUsed/>
    <w:rsid w:val="00953795"/>
  </w:style>
  <w:style w:type="numbering" w:customStyle="1" w:styleId="WW8Num2411">
    <w:name w:val="WW8Num2411"/>
    <w:rsid w:val="00953795"/>
  </w:style>
  <w:style w:type="numbering" w:customStyle="1" w:styleId="11111142">
    <w:name w:val="1 / 1.1 / 1.1.142"/>
    <w:basedOn w:val="a4"/>
    <w:next w:val="111111"/>
    <w:uiPriority w:val="99"/>
    <w:rsid w:val="00953795"/>
    <w:pPr>
      <w:numPr>
        <w:numId w:val="3"/>
      </w:numPr>
    </w:pPr>
  </w:style>
  <w:style w:type="numbering" w:customStyle="1" w:styleId="WW8Num252">
    <w:name w:val="WW8Num252"/>
    <w:rsid w:val="00953795"/>
    <w:pPr>
      <w:numPr>
        <w:numId w:val="5"/>
      </w:numPr>
    </w:pPr>
  </w:style>
  <w:style w:type="numbering" w:customStyle="1" w:styleId="WW8Num3222">
    <w:name w:val="WW8Num3222"/>
    <w:rsid w:val="00953795"/>
    <w:pPr>
      <w:numPr>
        <w:numId w:val="17"/>
      </w:numPr>
    </w:pPr>
  </w:style>
  <w:style w:type="numbering" w:customStyle="1" w:styleId="WW8Num2332">
    <w:name w:val="WW8Num2332"/>
    <w:rsid w:val="00953795"/>
    <w:pPr>
      <w:numPr>
        <w:numId w:val="50"/>
      </w:numPr>
    </w:pPr>
  </w:style>
  <w:style w:type="numbering" w:customStyle="1" w:styleId="WW8Num321112">
    <w:name w:val="WW8Num321112"/>
    <w:rsid w:val="00953795"/>
  </w:style>
  <w:style w:type="numbering" w:customStyle="1" w:styleId="WW8Num232112">
    <w:name w:val="WW8Num232112"/>
    <w:rsid w:val="00953795"/>
    <w:pPr>
      <w:numPr>
        <w:numId w:val="49"/>
      </w:numPr>
    </w:pPr>
  </w:style>
  <w:style w:type="numbering" w:customStyle="1" w:styleId="1111113112">
    <w:name w:val="1 / 1.1 / 1.1.13112"/>
    <w:basedOn w:val="a4"/>
    <w:next w:val="111111"/>
    <w:uiPriority w:val="99"/>
    <w:unhideWhenUsed/>
    <w:rsid w:val="00953795"/>
    <w:pPr>
      <w:numPr>
        <w:numId w:val="2"/>
      </w:numPr>
    </w:pPr>
  </w:style>
  <w:style w:type="numbering" w:customStyle="1" w:styleId="WW8Num2422">
    <w:name w:val="WW8Num2422"/>
    <w:rsid w:val="00953795"/>
    <w:pPr>
      <w:numPr>
        <w:numId w:val="1"/>
      </w:numPr>
    </w:pPr>
  </w:style>
  <w:style w:type="numbering" w:customStyle="1" w:styleId="214">
    <w:name w:val="Нет списка21"/>
    <w:next w:val="a4"/>
    <w:uiPriority w:val="99"/>
    <w:semiHidden/>
    <w:unhideWhenUsed/>
    <w:rsid w:val="00953795"/>
  </w:style>
  <w:style w:type="numbering" w:customStyle="1" w:styleId="1210">
    <w:name w:val="Нет списка121"/>
    <w:next w:val="a4"/>
    <w:uiPriority w:val="99"/>
    <w:semiHidden/>
    <w:unhideWhenUsed/>
    <w:rsid w:val="00953795"/>
  </w:style>
  <w:style w:type="numbering" w:customStyle="1" w:styleId="1111">
    <w:name w:val="Нет списка1111"/>
    <w:next w:val="a4"/>
    <w:uiPriority w:val="99"/>
    <w:semiHidden/>
    <w:unhideWhenUsed/>
    <w:rsid w:val="00953795"/>
  </w:style>
  <w:style w:type="paragraph" w:customStyle="1" w:styleId="1f7">
    <w:name w:val="Основной текст1"/>
    <w:basedOn w:val="a1"/>
    <w:link w:val="affff3"/>
    <w:rsid w:val="00953795"/>
    <w:pPr>
      <w:widowControl w:val="0"/>
      <w:shd w:val="clear" w:color="auto" w:fill="FFFFFF"/>
      <w:spacing w:after="360" w:line="274" w:lineRule="exact"/>
      <w:ind w:hanging="560"/>
    </w:pPr>
    <w:rPr>
      <w:sz w:val="23"/>
    </w:rPr>
  </w:style>
  <w:style w:type="table" w:customStyle="1" w:styleId="TableNormal">
    <w:name w:val="Table Normal"/>
    <w:uiPriority w:val="2"/>
    <w:semiHidden/>
    <w:qFormat/>
    <w:rsid w:val="0095379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font0">
    <w:name w:val="font0"/>
    <w:basedOn w:val="a1"/>
    <w:rsid w:val="00953795"/>
    <w:pPr>
      <w:spacing w:before="100" w:beforeAutospacing="1" w:after="100" w:afterAutospacing="1" w:line="240" w:lineRule="auto"/>
    </w:pPr>
    <w:rPr>
      <w:rFonts w:ascii="Calibri" w:eastAsia="Times New Roman" w:hAnsi="Calibri" w:cs="Calibri"/>
      <w:color w:val="000000"/>
      <w:lang w:eastAsia="ru-RU"/>
    </w:rPr>
  </w:style>
  <w:style w:type="character" w:customStyle="1" w:styleId="gloss">
    <w:name w:val="gloss"/>
    <w:rsid w:val="00953795"/>
  </w:style>
  <w:style w:type="character" w:customStyle="1" w:styleId="nobr">
    <w:name w:val="nobr"/>
    <w:rsid w:val="00953795"/>
  </w:style>
  <w:style w:type="character" w:customStyle="1" w:styleId="oth">
    <w:name w:val="oth"/>
    <w:rsid w:val="00953795"/>
  </w:style>
  <w:style w:type="paragraph" w:customStyle="1" w:styleId="xl468">
    <w:name w:val="xl468"/>
    <w:basedOn w:val="a1"/>
    <w:rsid w:val="0095379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469">
    <w:name w:val="xl469"/>
    <w:basedOn w:val="a1"/>
    <w:rsid w:val="0095379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0">
    <w:name w:val="xl470"/>
    <w:basedOn w:val="a1"/>
    <w:rsid w:val="00953795"/>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1">
    <w:name w:val="xl471"/>
    <w:basedOn w:val="a1"/>
    <w:rsid w:val="0095379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2">
    <w:name w:val="xl472"/>
    <w:basedOn w:val="a1"/>
    <w:rsid w:val="00953795"/>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473">
    <w:name w:val="xl473"/>
    <w:basedOn w:val="a1"/>
    <w:rsid w:val="00953795"/>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474">
    <w:name w:val="xl474"/>
    <w:basedOn w:val="a1"/>
    <w:rsid w:val="0095379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475">
    <w:name w:val="xl475"/>
    <w:basedOn w:val="a1"/>
    <w:rsid w:val="0095379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6">
    <w:name w:val="xl476"/>
    <w:basedOn w:val="a1"/>
    <w:rsid w:val="009537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7">
    <w:name w:val="xl477"/>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78">
    <w:name w:val="xl478"/>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79">
    <w:name w:val="xl479"/>
    <w:basedOn w:val="a1"/>
    <w:rsid w:val="009537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480">
    <w:name w:val="xl480"/>
    <w:basedOn w:val="a1"/>
    <w:rsid w:val="009537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481">
    <w:name w:val="xl481"/>
    <w:basedOn w:val="a1"/>
    <w:rsid w:val="00953795"/>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2">
    <w:name w:val="xl482"/>
    <w:basedOn w:val="a1"/>
    <w:rsid w:val="0095379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3">
    <w:name w:val="xl483"/>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4">
    <w:name w:val="xl484"/>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5">
    <w:name w:val="xl485"/>
    <w:basedOn w:val="a1"/>
    <w:rsid w:val="009537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86">
    <w:name w:val="xl486"/>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87">
    <w:name w:val="xl487"/>
    <w:basedOn w:val="a1"/>
    <w:rsid w:val="009537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88">
    <w:name w:val="xl488"/>
    <w:basedOn w:val="a1"/>
    <w:rsid w:val="009537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9">
    <w:name w:val="xl489"/>
    <w:basedOn w:val="a1"/>
    <w:rsid w:val="009537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0">
    <w:name w:val="xl490"/>
    <w:basedOn w:val="a1"/>
    <w:rsid w:val="00953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1">
    <w:name w:val="xl491"/>
    <w:basedOn w:val="a1"/>
    <w:rsid w:val="00953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2">
    <w:name w:val="xl492"/>
    <w:basedOn w:val="a1"/>
    <w:rsid w:val="0095379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
    <w:name w:val="xl493"/>
    <w:basedOn w:val="a1"/>
    <w:rsid w:val="009537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4">
    <w:name w:val="xl494"/>
    <w:basedOn w:val="a1"/>
    <w:rsid w:val="0095379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95">
    <w:name w:val="xl495"/>
    <w:basedOn w:val="a1"/>
    <w:rsid w:val="0095379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96">
    <w:name w:val="xl496"/>
    <w:basedOn w:val="a1"/>
    <w:rsid w:val="009537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7">
    <w:name w:val="xl497"/>
    <w:basedOn w:val="a1"/>
    <w:rsid w:val="009537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8">
    <w:name w:val="xl498"/>
    <w:basedOn w:val="a1"/>
    <w:rsid w:val="009537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99">
    <w:name w:val="xl499"/>
    <w:basedOn w:val="a1"/>
    <w:rsid w:val="009537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00">
    <w:name w:val="xl500"/>
    <w:basedOn w:val="a1"/>
    <w:rsid w:val="0095379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1">
    <w:name w:val="xl501"/>
    <w:basedOn w:val="a1"/>
    <w:rsid w:val="009537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2">
    <w:name w:val="xl502"/>
    <w:basedOn w:val="a1"/>
    <w:rsid w:val="009537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3">
    <w:name w:val="xl503"/>
    <w:basedOn w:val="a1"/>
    <w:rsid w:val="0095379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4">
    <w:name w:val="xl504"/>
    <w:basedOn w:val="a1"/>
    <w:rsid w:val="009537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505">
    <w:name w:val="xl505"/>
    <w:basedOn w:val="a1"/>
    <w:rsid w:val="00953795"/>
    <w:pPr>
      <w:pBdr>
        <w:top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3b">
    <w:name w:val="Нет списка3"/>
    <w:next w:val="a4"/>
    <w:uiPriority w:val="99"/>
    <w:semiHidden/>
    <w:unhideWhenUsed/>
    <w:rsid w:val="00953795"/>
  </w:style>
  <w:style w:type="numbering" w:customStyle="1" w:styleId="45">
    <w:name w:val="Нет списка4"/>
    <w:next w:val="a4"/>
    <w:uiPriority w:val="99"/>
    <w:semiHidden/>
    <w:unhideWhenUsed/>
    <w:rsid w:val="00953795"/>
  </w:style>
  <w:style w:type="table" w:customStyle="1" w:styleId="3c">
    <w:name w:val="Сетка таблицы3"/>
    <w:basedOn w:val="a3"/>
    <w:next w:val="af7"/>
    <w:uiPriority w:val="39"/>
    <w:rsid w:val="00B97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4"/>
    <w:uiPriority w:val="99"/>
    <w:semiHidden/>
    <w:unhideWhenUsed/>
    <w:rsid w:val="00785529"/>
  </w:style>
  <w:style w:type="table" w:customStyle="1" w:styleId="46">
    <w:name w:val="Сетка таблицы4"/>
    <w:basedOn w:val="a3"/>
    <w:next w:val="af7"/>
    <w:uiPriority w:val="39"/>
    <w:rsid w:val="00785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3"/>
    <w:next w:val="af7"/>
    <w:uiPriority w:val="39"/>
    <w:rsid w:val="00905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4"/>
    <w:uiPriority w:val="99"/>
    <w:semiHidden/>
    <w:unhideWhenUsed/>
    <w:rsid w:val="00FB2774"/>
  </w:style>
  <w:style w:type="table" w:customStyle="1" w:styleId="55">
    <w:name w:val="Сетка таблицы5"/>
    <w:basedOn w:val="a3"/>
    <w:next w:val="af7"/>
    <w:uiPriority w:val="39"/>
    <w:rsid w:val="00FB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FB2774"/>
  </w:style>
  <w:style w:type="character" w:customStyle="1" w:styleId="117">
    <w:name w:val="Заголовок 1 Знак1"/>
    <w:locked/>
    <w:rsid w:val="00FB2774"/>
    <w:rPr>
      <w:rFonts w:ascii="Arial" w:hAnsi="Arial" w:cs="Arial"/>
      <w:b/>
      <w:bCs/>
      <w:kern w:val="32"/>
      <w:sz w:val="32"/>
      <w:szCs w:val="32"/>
    </w:rPr>
  </w:style>
  <w:style w:type="character" w:customStyle="1" w:styleId="314">
    <w:name w:val="Заголовок 3 Знак1"/>
    <w:locked/>
    <w:rsid w:val="00FB2774"/>
    <w:rPr>
      <w:rFonts w:ascii="Arial" w:eastAsia="Times New Roman" w:hAnsi="Arial" w:cs="Arial"/>
      <w:b/>
      <w:bCs/>
      <w:sz w:val="26"/>
      <w:szCs w:val="26"/>
      <w:lang w:eastAsia="ru-RU"/>
    </w:rPr>
  </w:style>
  <w:style w:type="character" w:customStyle="1" w:styleId="410">
    <w:name w:val="Заголовок 4 Знак1"/>
    <w:locked/>
    <w:rsid w:val="00FB2774"/>
    <w:rPr>
      <w:rFonts w:ascii="Times New Roman" w:eastAsia="Times New Roman" w:hAnsi="Times New Roman" w:cs="Times New Roman"/>
      <w:b/>
      <w:bCs/>
      <w:sz w:val="28"/>
      <w:szCs w:val="28"/>
      <w:lang w:eastAsia="ru-RU"/>
    </w:rPr>
  </w:style>
  <w:style w:type="character" w:customStyle="1" w:styleId="512">
    <w:name w:val="Заголовок 5 Знак1"/>
    <w:locked/>
    <w:rsid w:val="00FB2774"/>
    <w:rPr>
      <w:rFonts w:ascii="Times New Roman" w:eastAsia="Times New Roman" w:hAnsi="Times New Roman" w:cs="Times New Roman"/>
      <w:sz w:val="28"/>
      <w:szCs w:val="24"/>
      <w:lang w:eastAsia="ru-RU"/>
    </w:rPr>
  </w:style>
  <w:style w:type="character" w:customStyle="1" w:styleId="610">
    <w:name w:val="Заголовок 6 Знак1"/>
    <w:locked/>
    <w:rsid w:val="00FB2774"/>
    <w:rPr>
      <w:rFonts w:ascii="Times New Roman" w:eastAsia="Times New Roman" w:hAnsi="Times New Roman" w:cs="Times New Roman"/>
      <w:b/>
      <w:bCs/>
      <w:sz w:val="28"/>
      <w:szCs w:val="24"/>
      <w:lang w:eastAsia="ru-RU"/>
    </w:rPr>
  </w:style>
  <w:style w:type="character" w:customStyle="1" w:styleId="320">
    <w:name w:val="Основной текст 3 Знак2"/>
    <w:locked/>
    <w:rsid w:val="00FB2774"/>
    <w:rPr>
      <w:rFonts w:ascii="Times New Roman" w:eastAsia="Times New Roman" w:hAnsi="Times New Roman" w:cs="Times New Roman"/>
      <w:sz w:val="16"/>
      <w:szCs w:val="16"/>
      <w:lang w:eastAsia="ru-RU"/>
    </w:rPr>
  </w:style>
  <w:style w:type="character" w:customStyle="1" w:styleId="2f6">
    <w:name w:val="Название Знак2"/>
    <w:uiPriority w:val="10"/>
    <w:locked/>
    <w:rsid w:val="00FB2774"/>
    <w:rPr>
      <w:rFonts w:ascii="Times New Roman" w:eastAsia="Times New Roman" w:hAnsi="Times New Roman" w:cs="Times New Roman"/>
      <w:sz w:val="28"/>
      <w:szCs w:val="24"/>
      <w:lang w:eastAsia="ru-RU"/>
    </w:rPr>
  </w:style>
  <w:style w:type="paragraph" w:styleId="afffff7">
    <w:name w:val="Body Text First Indent"/>
    <w:basedOn w:val="a5"/>
    <w:link w:val="afffff8"/>
    <w:rsid w:val="00FB2774"/>
    <w:pPr>
      <w:spacing w:after="120"/>
      <w:ind w:firstLine="210"/>
      <w:jc w:val="left"/>
    </w:pPr>
    <w:rPr>
      <w:szCs w:val="24"/>
    </w:rPr>
  </w:style>
  <w:style w:type="character" w:customStyle="1" w:styleId="afffff8">
    <w:name w:val="Красная строка Знак"/>
    <w:basedOn w:val="13"/>
    <w:link w:val="afffff7"/>
    <w:rsid w:val="00FB2774"/>
    <w:rPr>
      <w:rFonts w:ascii="Times New Roman" w:eastAsia="Times New Roman" w:hAnsi="Times New Roman" w:cs="Times New Roman"/>
      <w:sz w:val="24"/>
      <w:szCs w:val="24"/>
      <w:lang w:eastAsia="ru-RU"/>
    </w:rPr>
  </w:style>
  <w:style w:type="character" w:customStyle="1" w:styleId="FontStyle12">
    <w:name w:val="Font Style12"/>
    <w:rsid w:val="00FB2774"/>
    <w:rPr>
      <w:rFonts w:ascii="Times New Roman" w:hAnsi="Times New Roman"/>
      <w:sz w:val="20"/>
    </w:rPr>
  </w:style>
  <w:style w:type="paragraph" w:customStyle="1" w:styleId="Style3">
    <w:name w:val="Style3"/>
    <w:basedOn w:val="a1"/>
    <w:rsid w:val="00FB2774"/>
    <w:pPr>
      <w:widowControl w:val="0"/>
      <w:autoSpaceDE w:val="0"/>
      <w:autoSpaceDN w:val="0"/>
      <w:adjustRightInd w:val="0"/>
      <w:spacing w:after="0" w:line="262" w:lineRule="exact"/>
      <w:ind w:firstLine="566"/>
      <w:jc w:val="both"/>
    </w:pPr>
    <w:rPr>
      <w:rFonts w:ascii="Times New Roman" w:eastAsia="Times New Roman" w:hAnsi="Times New Roman" w:cs="Times New Roman"/>
      <w:sz w:val="24"/>
      <w:szCs w:val="24"/>
      <w:lang w:eastAsia="ru-RU"/>
    </w:rPr>
  </w:style>
  <w:style w:type="character" w:customStyle="1" w:styleId="2f7">
    <w:name w:val="Схема документа Знак2"/>
    <w:semiHidden/>
    <w:locked/>
    <w:rsid w:val="00FB2774"/>
    <w:rPr>
      <w:rFonts w:ascii="Tahoma" w:eastAsia="Times New Roman" w:hAnsi="Tahoma" w:cs="Tahoma"/>
      <w:sz w:val="20"/>
      <w:szCs w:val="20"/>
      <w:shd w:val="clear" w:color="auto" w:fill="000080"/>
      <w:lang w:eastAsia="ru-RU"/>
    </w:rPr>
  </w:style>
  <w:style w:type="paragraph" w:customStyle="1" w:styleId="118">
    <w:name w:val="Обычный11"/>
    <w:rsid w:val="00FB2774"/>
    <w:pPr>
      <w:spacing w:after="0" w:line="240" w:lineRule="auto"/>
    </w:pPr>
    <w:rPr>
      <w:rFonts w:ascii="Tms Rmn" w:eastAsia="Times New Roman" w:hAnsi="Tms Rmn" w:cs="Times New Roman"/>
      <w:sz w:val="20"/>
      <w:szCs w:val="20"/>
      <w:lang w:eastAsia="ru-RU"/>
    </w:rPr>
  </w:style>
  <w:style w:type="paragraph" w:customStyle="1" w:styleId="Style5">
    <w:name w:val="Style5"/>
    <w:basedOn w:val="a1"/>
    <w:rsid w:val="00FB277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iauiAI">
    <w:name w:val="iau?i AI"/>
    <w:basedOn w:val="a1"/>
    <w:rsid w:val="00FB2774"/>
    <w:pPr>
      <w:widowControl w:val="0"/>
      <w:spacing w:after="0" w:line="240" w:lineRule="auto"/>
      <w:jc w:val="both"/>
    </w:pPr>
    <w:rPr>
      <w:rFonts w:ascii="Arial" w:eastAsia="Times New Roman" w:hAnsi="Arial" w:cs="Times New Roman"/>
      <w:sz w:val="24"/>
      <w:szCs w:val="20"/>
      <w:lang w:eastAsia="ru-RU"/>
    </w:rPr>
  </w:style>
  <w:style w:type="paragraph" w:customStyle="1" w:styleId="afffff9">
    <w:name w:val="текст таблицы"/>
    <w:basedOn w:val="a1"/>
    <w:rsid w:val="00FB2774"/>
    <w:pPr>
      <w:spacing w:before="120" w:after="0" w:line="240" w:lineRule="auto"/>
      <w:ind w:right="-102"/>
    </w:pPr>
    <w:rPr>
      <w:rFonts w:ascii="Times New Roman" w:eastAsia="Times New Roman" w:hAnsi="Times New Roman" w:cs="Times New Roman"/>
      <w:sz w:val="24"/>
      <w:szCs w:val="20"/>
      <w:lang w:eastAsia="ru-RU"/>
    </w:rPr>
  </w:style>
  <w:style w:type="paragraph" w:customStyle="1" w:styleId="afffffa">
    <w:name w:val="основной"/>
    <w:basedOn w:val="a1"/>
    <w:rsid w:val="00FB2774"/>
    <w:pPr>
      <w:spacing w:after="0" w:line="360" w:lineRule="auto"/>
      <w:ind w:firstLine="900"/>
      <w:jc w:val="both"/>
    </w:pPr>
    <w:rPr>
      <w:rFonts w:ascii="Times New Roman" w:eastAsia="Times New Roman" w:hAnsi="Times New Roman" w:cs="Times New Roman"/>
      <w:color w:val="000000"/>
      <w:sz w:val="28"/>
      <w:szCs w:val="28"/>
      <w:lang w:eastAsia="ru-RU"/>
    </w:rPr>
  </w:style>
  <w:style w:type="paragraph" w:customStyle="1" w:styleId="consnormal0">
    <w:name w:val="consnormal"/>
    <w:basedOn w:val="a1"/>
    <w:rsid w:val="00FB2774"/>
    <w:pPr>
      <w:spacing w:before="120" w:after="120"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1"/>
    <w:rsid w:val="00FB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rsid w:val="00FB2774"/>
    <w:rPr>
      <w:rFonts w:ascii="Consolas" w:hAnsi="Consolas"/>
      <w:sz w:val="20"/>
      <w:szCs w:val="20"/>
    </w:rPr>
  </w:style>
  <w:style w:type="character" w:customStyle="1" w:styleId="HTML1">
    <w:name w:val="Стандартный HTML Знак1"/>
    <w:link w:val="HTML"/>
    <w:locked/>
    <w:rsid w:val="00FB2774"/>
    <w:rPr>
      <w:rFonts w:ascii="Courier New" w:eastAsia="Times New Roman" w:hAnsi="Courier New" w:cs="Courier New"/>
      <w:sz w:val="20"/>
      <w:szCs w:val="20"/>
      <w:lang w:eastAsia="ru-RU"/>
    </w:rPr>
  </w:style>
  <w:style w:type="paragraph" w:customStyle="1" w:styleId="txt10">
    <w:name w:val="txt10"/>
    <w:basedOn w:val="a1"/>
    <w:rsid w:val="00FB2774"/>
    <w:pPr>
      <w:spacing w:before="100" w:beforeAutospacing="1" w:after="100" w:afterAutospacing="1" w:line="240" w:lineRule="auto"/>
    </w:pPr>
    <w:rPr>
      <w:rFonts w:ascii="Verdana" w:eastAsia="Times New Roman" w:hAnsi="Verdana" w:cs="Times New Roman"/>
      <w:b/>
      <w:bCs/>
      <w:sz w:val="20"/>
      <w:szCs w:val="20"/>
      <w:lang w:eastAsia="ru-RU"/>
    </w:rPr>
  </w:style>
  <w:style w:type="paragraph" w:customStyle="1" w:styleId="3110">
    <w:name w:val="Основной текст 311"/>
    <w:basedOn w:val="a1"/>
    <w:rsid w:val="00FB2774"/>
    <w:pPr>
      <w:spacing w:before="120" w:after="0" w:line="240" w:lineRule="auto"/>
      <w:jc w:val="center"/>
    </w:pPr>
    <w:rPr>
      <w:rFonts w:ascii="Times New Roman" w:eastAsia="Times New Roman" w:hAnsi="Times New Roman" w:cs="Times New Roman"/>
      <w:sz w:val="24"/>
      <w:szCs w:val="20"/>
      <w:lang w:eastAsia="ru-RU"/>
    </w:rPr>
  </w:style>
  <w:style w:type="character" w:customStyle="1" w:styleId="postbody1">
    <w:name w:val="postbody1"/>
    <w:rsid w:val="00FB2774"/>
    <w:rPr>
      <w:sz w:val="18"/>
    </w:rPr>
  </w:style>
  <w:style w:type="paragraph" w:customStyle="1" w:styleId="CharChar">
    <w:name w:val="Знак Знак Char Char"/>
    <w:basedOn w:val="a1"/>
    <w:semiHidden/>
    <w:rsid w:val="00FB2774"/>
    <w:pPr>
      <w:spacing w:line="240" w:lineRule="exact"/>
    </w:pPr>
    <w:rPr>
      <w:rFonts w:ascii="Verdana" w:eastAsia="Times New Roman" w:hAnsi="Verdana" w:cs="Times New Roman"/>
      <w:sz w:val="20"/>
      <w:szCs w:val="20"/>
      <w:lang w:val="en-GB"/>
    </w:rPr>
  </w:style>
  <w:style w:type="paragraph" w:customStyle="1" w:styleId="ConsPlusTitle">
    <w:name w:val="ConsPlusTitle"/>
    <w:rsid w:val="00FB2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b">
    <w:name w:val="Цветовое выделение"/>
    <w:rsid w:val="00FB2774"/>
    <w:rPr>
      <w:b/>
      <w:color w:val="000080"/>
      <w:sz w:val="20"/>
    </w:rPr>
  </w:style>
  <w:style w:type="paragraph" w:customStyle="1" w:styleId="1051212">
    <w:name w:val="Стиль Заголовок 1 + Справа:  0.5 см Перед:  12 пт После:  12 пт ..."/>
    <w:basedOn w:val="10"/>
    <w:rsid w:val="00FB2774"/>
    <w:pPr>
      <w:pageBreakBefore/>
      <w:spacing w:before="240" w:after="240"/>
      <w:jc w:val="center"/>
    </w:pPr>
    <w:rPr>
      <w:b/>
      <w:caps/>
      <w:sz w:val="28"/>
    </w:rPr>
  </w:style>
  <w:style w:type="character" w:customStyle="1" w:styleId="56">
    <w:name w:val="Оглавление 5 Знак"/>
    <w:rsid w:val="00FB2774"/>
    <w:rPr>
      <w:sz w:val="28"/>
    </w:rPr>
  </w:style>
  <w:style w:type="character" w:customStyle="1" w:styleId="510">
    <w:name w:val="Оглавление 5 Знак1"/>
    <w:link w:val="51"/>
    <w:locked/>
    <w:rsid w:val="00FB2774"/>
    <w:rPr>
      <w:rFonts w:ascii="Times New Roman" w:eastAsia="Times New Roman" w:hAnsi="Times New Roman" w:cs="Times New Roman"/>
      <w:sz w:val="20"/>
      <w:szCs w:val="20"/>
      <w:lang w:eastAsia="ru-RU"/>
    </w:rPr>
  </w:style>
  <w:style w:type="character" w:customStyle="1" w:styleId="col5">
    <w:name w:val="col5"/>
    <w:rsid w:val="00FB2774"/>
    <w:rPr>
      <w:rFonts w:cs="Times New Roman"/>
    </w:rPr>
  </w:style>
  <w:style w:type="paragraph" w:customStyle="1" w:styleId="2b">
    <w:name w:val="2"/>
    <w:basedOn w:val="a1"/>
    <w:next w:val="af0"/>
    <w:link w:val="1f1"/>
    <w:qFormat/>
    <w:rsid w:val="00FB2774"/>
    <w:pPr>
      <w:spacing w:after="0" w:line="240" w:lineRule="auto"/>
      <w:ind w:firstLine="709"/>
      <w:jc w:val="center"/>
    </w:pPr>
    <w:rPr>
      <w:rFonts w:ascii="Cambria" w:hAnsi="Cambria"/>
      <w:color w:val="17365D"/>
      <w:spacing w:val="5"/>
      <w:kern w:val="28"/>
      <w:sz w:val="52"/>
      <w:lang w:eastAsia="ru-RU"/>
    </w:rPr>
  </w:style>
  <w:style w:type="paragraph" w:customStyle="1" w:styleId="msonormal0">
    <w:name w:val="msonormal"/>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Неразрешенное упоминание1"/>
    <w:basedOn w:val="a2"/>
    <w:uiPriority w:val="99"/>
    <w:semiHidden/>
    <w:unhideWhenUsed/>
    <w:rsid w:val="00FB2774"/>
    <w:rPr>
      <w:color w:val="605E5C"/>
      <w:shd w:val="clear" w:color="auto" w:fill="E1DFDD"/>
    </w:rPr>
  </w:style>
  <w:style w:type="paragraph" w:customStyle="1" w:styleId="formattext">
    <w:name w:val="formattext"/>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FB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2"/>
    <w:rsid w:val="00FB2774"/>
  </w:style>
  <w:style w:type="numbering" w:customStyle="1" w:styleId="74">
    <w:name w:val="Нет списка7"/>
    <w:next w:val="a4"/>
    <w:uiPriority w:val="99"/>
    <w:semiHidden/>
    <w:unhideWhenUsed/>
    <w:rsid w:val="00220A53"/>
  </w:style>
  <w:style w:type="table" w:customStyle="1" w:styleId="63">
    <w:name w:val="Сетка таблицы6"/>
    <w:basedOn w:val="a3"/>
    <w:next w:val="af7"/>
    <w:uiPriority w:val="39"/>
    <w:rsid w:val="0022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uiPriority w:val="99"/>
    <w:semiHidden/>
    <w:unhideWhenUsed/>
    <w:rsid w:val="0022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9525">
      <w:bodyDiv w:val="1"/>
      <w:marLeft w:val="0"/>
      <w:marRight w:val="0"/>
      <w:marTop w:val="0"/>
      <w:marBottom w:val="0"/>
      <w:divBdr>
        <w:top w:val="none" w:sz="0" w:space="0" w:color="auto"/>
        <w:left w:val="none" w:sz="0" w:space="0" w:color="auto"/>
        <w:bottom w:val="none" w:sz="0" w:space="0" w:color="auto"/>
        <w:right w:val="none" w:sz="0" w:space="0" w:color="auto"/>
      </w:divBdr>
    </w:div>
    <w:div w:id="81488828">
      <w:bodyDiv w:val="1"/>
      <w:marLeft w:val="0"/>
      <w:marRight w:val="0"/>
      <w:marTop w:val="0"/>
      <w:marBottom w:val="0"/>
      <w:divBdr>
        <w:top w:val="none" w:sz="0" w:space="0" w:color="auto"/>
        <w:left w:val="none" w:sz="0" w:space="0" w:color="auto"/>
        <w:bottom w:val="none" w:sz="0" w:space="0" w:color="auto"/>
        <w:right w:val="none" w:sz="0" w:space="0" w:color="auto"/>
      </w:divBdr>
    </w:div>
    <w:div w:id="642007459">
      <w:bodyDiv w:val="1"/>
      <w:marLeft w:val="0"/>
      <w:marRight w:val="0"/>
      <w:marTop w:val="0"/>
      <w:marBottom w:val="0"/>
      <w:divBdr>
        <w:top w:val="none" w:sz="0" w:space="0" w:color="auto"/>
        <w:left w:val="none" w:sz="0" w:space="0" w:color="auto"/>
        <w:bottom w:val="none" w:sz="0" w:space="0" w:color="auto"/>
        <w:right w:val="none" w:sz="0" w:space="0" w:color="auto"/>
      </w:divBdr>
    </w:div>
    <w:div w:id="871959905">
      <w:bodyDiv w:val="1"/>
      <w:marLeft w:val="0"/>
      <w:marRight w:val="0"/>
      <w:marTop w:val="0"/>
      <w:marBottom w:val="0"/>
      <w:divBdr>
        <w:top w:val="none" w:sz="0" w:space="0" w:color="auto"/>
        <w:left w:val="none" w:sz="0" w:space="0" w:color="auto"/>
        <w:bottom w:val="none" w:sz="0" w:space="0" w:color="auto"/>
        <w:right w:val="none" w:sz="0" w:space="0" w:color="auto"/>
      </w:divBdr>
    </w:div>
    <w:div w:id="1128545756">
      <w:bodyDiv w:val="1"/>
      <w:marLeft w:val="0"/>
      <w:marRight w:val="0"/>
      <w:marTop w:val="0"/>
      <w:marBottom w:val="0"/>
      <w:divBdr>
        <w:top w:val="none" w:sz="0" w:space="0" w:color="auto"/>
        <w:left w:val="none" w:sz="0" w:space="0" w:color="auto"/>
        <w:bottom w:val="none" w:sz="0" w:space="0" w:color="auto"/>
        <w:right w:val="none" w:sz="0" w:space="0" w:color="auto"/>
      </w:divBdr>
    </w:div>
    <w:div w:id="1293709424">
      <w:bodyDiv w:val="1"/>
      <w:marLeft w:val="0"/>
      <w:marRight w:val="0"/>
      <w:marTop w:val="0"/>
      <w:marBottom w:val="0"/>
      <w:divBdr>
        <w:top w:val="none" w:sz="0" w:space="0" w:color="auto"/>
        <w:left w:val="none" w:sz="0" w:space="0" w:color="auto"/>
        <w:bottom w:val="none" w:sz="0" w:space="0" w:color="auto"/>
        <w:right w:val="none" w:sz="0" w:space="0" w:color="auto"/>
      </w:divBdr>
      <w:divsChild>
        <w:div w:id="1396393415">
          <w:marLeft w:val="0"/>
          <w:marRight w:val="0"/>
          <w:marTop w:val="0"/>
          <w:marBottom w:val="75"/>
          <w:divBdr>
            <w:top w:val="single" w:sz="2" w:space="0" w:color="99BBE8"/>
            <w:left w:val="single" w:sz="2" w:space="0" w:color="99BBE8"/>
            <w:bottom w:val="single" w:sz="2" w:space="0" w:color="99BBE8"/>
            <w:right w:val="single" w:sz="2" w:space="0" w:color="99BBE8"/>
          </w:divBdr>
          <w:divsChild>
            <w:div w:id="1119689865">
              <w:marLeft w:val="0"/>
              <w:marRight w:val="0"/>
              <w:marTop w:val="0"/>
              <w:marBottom w:val="0"/>
              <w:divBdr>
                <w:top w:val="none" w:sz="0" w:space="0" w:color="auto"/>
                <w:left w:val="none" w:sz="0" w:space="0" w:color="auto"/>
                <w:bottom w:val="none" w:sz="0" w:space="0" w:color="auto"/>
                <w:right w:val="none" w:sz="0" w:space="0" w:color="auto"/>
              </w:divBdr>
              <w:divsChild>
                <w:div w:id="9369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654">
          <w:marLeft w:val="0"/>
          <w:marRight w:val="0"/>
          <w:marTop w:val="0"/>
          <w:marBottom w:val="75"/>
          <w:divBdr>
            <w:top w:val="single" w:sz="2" w:space="0" w:color="99BBE8"/>
            <w:left w:val="single" w:sz="2" w:space="0" w:color="99BBE8"/>
            <w:bottom w:val="single" w:sz="2" w:space="0" w:color="99BBE8"/>
            <w:right w:val="single" w:sz="2" w:space="0" w:color="99BBE8"/>
          </w:divBdr>
          <w:divsChild>
            <w:div w:id="1477647268">
              <w:marLeft w:val="0"/>
              <w:marRight w:val="0"/>
              <w:marTop w:val="0"/>
              <w:marBottom w:val="0"/>
              <w:divBdr>
                <w:top w:val="none" w:sz="0" w:space="0" w:color="auto"/>
                <w:left w:val="none" w:sz="0" w:space="0" w:color="auto"/>
                <w:bottom w:val="none" w:sz="0" w:space="0" w:color="auto"/>
                <w:right w:val="none" w:sz="0" w:space="0" w:color="auto"/>
              </w:divBdr>
              <w:divsChild>
                <w:div w:id="275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198">
          <w:marLeft w:val="0"/>
          <w:marRight w:val="0"/>
          <w:marTop w:val="0"/>
          <w:marBottom w:val="75"/>
          <w:divBdr>
            <w:top w:val="single" w:sz="2" w:space="0" w:color="99BBE8"/>
            <w:left w:val="single" w:sz="2" w:space="0" w:color="99BBE8"/>
            <w:bottom w:val="single" w:sz="2" w:space="0" w:color="99BBE8"/>
            <w:right w:val="single" w:sz="2" w:space="0" w:color="99BBE8"/>
          </w:divBdr>
          <w:divsChild>
            <w:div w:id="572397043">
              <w:marLeft w:val="0"/>
              <w:marRight w:val="0"/>
              <w:marTop w:val="0"/>
              <w:marBottom w:val="0"/>
              <w:divBdr>
                <w:top w:val="none" w:sz="0" w:space="0" w:color="auto"/>
                <w:left w:val="none" w:sz="0" w:space="0" w:color="auto"/>
                <w:bottom w:val="none" w:sz="0" w:space="0" w:color="auto"/>
                <w:right w:val="none" w:sz="0" w:space="0" w:color="auto"/>
              </w:divBdr>
              <w:divsChild>
                <w:div w:id="13865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1935">
          <w:marLeft w:val="0"/>
          <w:marRight w:val="0"/>
          <w:marTop w:val="0"/>
          <w:marBottom w:val="75"/>
          <w:divBdr>
            <w:top w:val="single" w:sz="2" w:space="0" w:color="99BBE8"/>
            <w:left w:val="single" w:sz="2" w:space="0" w:color="99BBE8"/>
            <w:bottom w:val="single" w:sz="2" w:space="0" w:color="99BBE8"/>
            <w:right w:val="single" w:sz="2" w:space="0" w:color="99BBE8"/>
          </w:divBdr>
          <w:divsChild>
            <w:div w:id="764614854">
              <w:marLeft w:val="0"/>
              <w:marRight w:val="0"/>
              <w:marTop w:val="0"/>
              <w:marBottom w:val="0"/>
              <w:divBdr>
                <w:top w:val="none" w:sz="0" w:space="0" w:color="auto"/>
                <w:left w:val="none" w:sz="0" w:space="0" w:color="auto"/>
                <w:bottom w:val="none" w:sz="0" w:space="0" w:color="auto"/>
                <w:right w:val="none" w:sz="0" w:space="0" w:color="auto"/>
              </w:divBdr>
              <w:divsChild>
                <w:div w:id="3442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3183">
          <w:marLeft w:val="0"/>
          <w:marRight w:val="0"/>
          <w:marTop w:val="0"/>
          <w:marBottom w:val="75"/>
          <w:divBdr>
            <w:top w:val="single" w:sz="2" w:space="0" w:color="99BBE8"/>
            <w:left w:val="single" w:sz="2" w:space="0" w:color="99BBE8"/>
            <w:bottom w:val="single" w:sz="2" w:space="0" w:color="99BBE8"/>
            <w:right w:val="single" w:sz="2" w:space="0" w:color="99BBE8"/>
          </w:divBdr>
          <w:divsChild>
            <w:div w:id="1656034636">
              <w:marLeft w:val="0"/>
              <w:marRight w:val="0"/>
              <w:marTop w:val="0"/>
              <w:marBottom w:val="0"/>
              <w:divBdr>
                <w:top w:val="none" w:sz="0" w:space="0" w:color="auto"/>
                <w:left w:val="none" w:sz="0" w:space="0" w:color="auto"/>
                <w:bottom w:val="none" w:sz="0" w:space="0" w:color="auto"/>
                <w:right w:val="none" w:sz="0" w:space="0" w:color="auto"/>
              </w:divBdr>
              <w:divsChild>
                <w:div w:id="17583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889">
          <w:marLeft w:val="0"/>
          <w:marRight w:val="0"/>
          <w:marTop w:val="0"/>
          <w:marBottom w:val="75"/>
          <w:divBdr>
            <w:top w:val="single" w:sz="2" w:space="0" w:color="99BBE8"/>
            <w:left w:val="single" w:sz="2" w:space="0" w:color="99BBE8"/>
            <w:bottom w:val="single" w:sz="2" w:space="0" w:color="99BBE8"/>
            <w:right w:val="single" w:sz="2" w:space="0" w:color="99BBE8"/>
          </w:divBdr>
          <w:divsChild>
            <w:div w:id="1726485193">
              <w:marLeft w:val="0"/>
              <w:marRight w:val="0"/>
              <w:marTop w:val="0"/>
              <w:marBottom w:val="0"/>
              <w:divBdr>
                <w:top w:val="none" w:sz="0" w:space="0" w:color="auto"/>
                <w:left w:val="none" w:sz="0" w:space="0" w:color="auto"/>
                <w:bottom w:val="none" w:sz="0" w:space="0" w:color="auto"/>
                <w:right w:val="none" w:sz="0" w:space="0" w:color="auto"/>
              </w:divBdr>
              <w:divsChild>
                <w:div w:id="19740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637">
          <w:marLeft w:val="0"/>
          <w:marRight w:val="0"/>
          <w:marTop w:val="0"/>
          <w:marBottom w:val="75"/>
          <w:divBdr>
            <w:top w:val="single" w:sz="2" w:space="0" w:color="99BBE8"/>
            <w:left w:val="single" w:sz="2" w:space="0" w:color="99BBE8"/>
            <w:bottom w:val="single" w:sz="2" w:space="0" w:color="99BBE8"/>
            <w:right w:val="single" w:sz="2" w:space="0" w:color="99BBE8"/>
          </w:divBdr>
          <w:divsChild>
            <w:div w:id="2099866621">
              <w:marLeft w:val="0"/>
              <w:marRight w:val="0"/>
              <w:marTop w:val="0"/>
              <w:marBottom w:val="0"/>
              <w:divBdr>
                <w:top w:val="none" w:sz="0" w:space="0" w:color="auto"/>
                <w:left w:val="none" w:sz="0" w:space="0" w:color="auto"/>
                <w:bottom w:val="none" w:sz="0" w:space="0" w:color="auto"/>
                <w:right w:val="none" w:sz="0" w:space="0" w:color="auto"/>
              </w:divBdr>
              <w:divsChild>
                <w:div w:id="51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5014">
          <w:marLeft w:val="0"/>
          <w:marRight w:val="0"/>
          <w:marTop w:val="0"/>
          <w:marBottom w:val="75"/>
          <w:divBdr>
            <w:top w:val="single" w:sz="2" w:space="0" w:color="99BBE8"/>
            <w:left w:val="single" w:sz="2" w:space="0" w:color="99BBE8"/>
            <w:bottom w:val="single" w:sz="2" w:space="0" w:color="99BBE8"/>
            <w:right w:val="single" w:sz="2" w:space="0" w:color="99BBE8"/>
          </w:divBdr>
          <w:divsChild>
            <w:div w:id="1036933083">
              <w:marLeft w:val="0"/>
              <w:marRight w:val="0"/>
              <w:marTop w:val="0"/>
              <w:marBottom w:val="0"/>
              <w:divBdr>
                <w:top w:val="none" w:sz="0" w:space="0" w:color="auto"/>
                <w:left w:val="none" w:sz="0" w:space="0" w:color="auto"/>
                <w:bottom w:val="none" w:sz="0" w:space="0" w:color="auto"/>
                <w:right w:val="none" w:sz="0" w:space="0" w:color="auto"/>
              </w:divBdr>
              <w:divsChild>
                <w:div w:id="15408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02">
          <w:marLeft w:val="0"/>
          <w:marRight w:val="0"/>
          <w:marTop w:val="0"/>
          <w:marBottom w:val="75"/>
          <w:divBdr>
            <w:top w:val="single" w:sz="2" w:space="0" w:color="99BBE8"/>
            <w:left w:val="single" w:sz="2" w:space="0" w:color="99BBE8"/>
            <w:bottom w:val="single" w:sz="2" w:space="0" w:color="99BBE8"/>
            <w:right w:val="single" w:sz="2" w:space="0" w:color="99BBE8"/>
          </w:divBdr>
          <w:divsChild>
            <w:div w:id="96172794">
              <w:marLeft w:val="0"/>
              <w:marRight w:val="0"/>
              <w:marTop w:val="0"/>
              <w:marBottom w:val="0"/>
              <w:divBdr>
                <w:top w:val="none" w:sz="0" w:space="0" w:color="auto"/>
                <w:left w:val="none" w:sz="0" w:space="0" w:color="auto"/>
                <w:bottom w:val="none" w:sz="0" w:space="0" w:color="auto"/>
                <w:right w:val="none" w:sz="0" w:space="0" w:color="auto"/>
              </w:divBdr>
              <w:divsChild>
                <w:div w:id="18698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6959">
          <w:marLeft w:val="0"/>
          <w:marRight w:val="0"/>
          <w:marTop w:val="0"/>
          <w:marBottom w:val="75"/>
          <w:divBdr>
            <w:top w:val="single" w:sz="2" w:space="0" w:color="99BBE8"/>
            <w:left w:val="single" w:sz="2" w:space="0" w:color="99BBE8"/>
            <w:bottom w:val="single" w:sz="2" w:space="0" w:color="99BBE8"/>
            <w:right w:val="single" w:sz="2" w:space="0" w:color="99BBE8"/>
          </w:divBdr>
          <w:divsChild>
            <w:div w:id="281227959">
              <w:marLeft w:val="0"/>
              <w:marRight w:val="0"/>
              <w:marTop w:val="0"/>
              <w:marBottom w:val="0"/>
              <w:divBdr>
                <w:top w:val="none" w:sz="0" w:space="0" w:color="auto"/>
                <w:left w:val="none" w:sz="0" w:space="0" w:color="auto"/>
                <w:bottom w:val="none" w:sz="0" w:space="0" w:color="auto"/>
                <w:right w:val="none" w:sz="0" w:space="0" w:color="auto"/>
              </w:divBdr>
              <w:divsChild>
                <w:div w:id="3512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9888">
          <w:marLeft w:val="0"/>
          <w:marRight w:val="0"/>
          <w:marTop w:val="0"/>
          <w:marBottom w:val="75"/>
          <w:divBdr>
            <w:top w:val="single" w:sz="2" w:space="0" w:color="99BBE8"/>
            <w:left w:val="single" w:sz="2" w:space="0" w:color="99BBE8"/>
            <w:bottom w:val="single" w:sz="2" w:space="0" w:color="99BBE8"/>
            <w:right w:val="single" w:sz="2" w:space="0" w:color="99BBE8"/>
          </w:divBdr>
          <w:divsChild>
            <w:div w:id="654577361">
              <w:marLeft w:val="0"/>
              <w:marRight w:val="0"/>
              <w:marTop w:val="0"/>
              <w:marBottom w:val="0"/>
              <w:divBdr>
                <w:top w:val="none" w:sz="0" w:space="0" w:color="auto"/>
                <w:left w:val="none" w:sz="0" w:space="0" w:color="auto"/>
                <w:bottom w:val="none" w:sz="0" w:space="0" w:color="auto"/>
                <w:right w:val="none" w:sz="0" w:space="0" w:color="auto"/>
              </w:divBdr>
              <w:divsChild>
                <w:div w:id="20536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251">
      <w:bodyDiv w:val="1"/>
      <w:marLeft w:val="0"/>
      <w:marRight w:val="0"/>
      <w:marTop w:val="0"/>
      <w:marBottom w:val="0"/>
      <w:divBdr>
        <w:top w:val="none" w:sz="0" w:space="0" w:color="auto"/>
        <w:left w:val="none" w:sz="0" w:space="0" w:color="auto"/>
        <w:bottom w:val="none" w:sz="0" w:space="0" w:color="auto"/>
        <w:right w:val="none" w:sz="0" w:space="0" w:color="auto"/>
      </w:divBdr>
    </w:div>
    <w:div w:id="19510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gazprombank.ru" TargetMode="External"/><Relationship Id="rId13" Type="http://schemas.openxmlformats.org/officeDocument/2006/relationships/hyperlink" Target="consultantplus://offline/ref=81E6D6BEB2CFDA878F9F28E1D11E9BC9C910BD5F70128CA5A4FB64F428F335AF8C08D2342A745C9B0BBED9F39CE09B693A1392B93643SCB4J" TargetMode="Externa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E6D6BEB2CFDA878F9F28E1D11E9BC9C910BD5F70128CA5A4FB64F428F335AF8C08D234297F5A9B0BBED9F39CE09B693A1392B93643SCB4J" TargetMode="External"/><Relationship Id="rId17" Type="http://schemas.openxmlformats.org/officeDocument/2006/relationships/hyperlink" Target="mailto:upravleniyestroitelstva@mail.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upravleniyestroitelstva@mail.ru" TargetMode="External"/><Relationship Id="rId20" Type="http://schemas.openxmlformats.org/officeDocument/2006/relationships/footer" Target="footer2.xml"/><Relationship Id="rId29" Type="http://schemas.openxmlformats.org/officeDocument/2006/relationships/hyperlink" Target="http://www.gazprom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6D6BEB2CFDA878F9F28E1D11E9BC9C910BD5F70128CA5A4FB64F428F335AF8C08D234297E529B0BBED9F39CE09B693A1392B93643SCB4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674D456D3C48BEC9FC8DC7180F8BDEFF5D8521926778A1D0769C167111F36F1CAFC35ACB838C2CA75DCEEA12E356DA9E52F45D03C46F3F0h7n7O" TargetMode="External"/><Relationship Id="rId23" Type="http://schemas.openxmlformats.org/officeDocument/2006/relationships/footer" Target="footer4.xml"/><Relationship Id="rId28" Type="http://schemas.openxmlformats.org/officeDocument/2006/relationships/hyperlink" Target="http://www.gazprombank.ru/" TargetMode="External"/><Relationship Id="rId10" Type="http://schemas.openxmlformats.org/officeDocument/2006/relationships/hyperlink" Target="consultantplus://offline/ref=81E6D6BEB2CFDA878F9F28E1D11E9BC9C910BD5F70128CA5A4FB64F428F335AF8C08D234297E5D9B0BBED9F39CE09B693A1392B93643SCB4J"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1E6D6BEB2CFDA878F9F28E1D11E9BC9C910BD5F70128CA5A4FB64F428F335AF8C08D2342C7E599B0BBED9F39CE09B693A1392B93643SCB4J" TargetMode="External"/><Relationship Id="rId14" Type="http://schemas.openxmlformats.org/officeDocument/2006/relationships/hyperlink" Target="consultantplus://offline/ref=4567F1CE879644266D20E73576B63ABBCFB420E1C86B74BE0BE04939C879E598998DCFB974D7458E91B3C03F46C9o6J" TargetMode="External"/><Relationship Id="rId22" Type="http://schemas.openxmlformats.org/officeDocument/2006/relationships/footer" Target="footer3.xml"/><Relationship Id="rId27" Type="http://schemas.openxmlformats.org/officeDocument/2006/relationships/hyperlink" Target="http://www.gazpromban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551D-1202-4C5A-B781-43895853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20623</Words>
  <Characters>117552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Елена Викторовна</dc:creator>
  <cp:keywords/>
  <dc:description/>
  <cp:lastModifiedBy>Ирина Николаевна Перминова</cp:lastModifiedBy>
  <cp:revision>6</cp:revision>
  <cp:lastPrinted>2023-01-17T13:27:00Z</cp:lastPrinted>
  <dcterms:created xsi:type="dcterms:W3CDTF">2023-02-16T09:34:00Z</dcterms:created>
  <dcterms:modified xsi:type="dcterms:W3CDTF">2023-03-06T14:34:00Z</dcterms:modified>
</cp:coreProperties>
</file>