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52" w:type="dxa"/>
        <w:tblLayout w:type="fixed"/>
        <w:tblLook w:val="0000"/>
      </w:tblPr>
      <w:tblGrid>
        <w:gridCol w:w="4248"/>
        <w:gridCol w:w="360"/>
        <w:gridCol w:w="5044"/>
      </w:tblGrid>
      <w:tr w:rsidR="00CE3FF4" w:rsidRPr="00373C4A">
        <w:tc>
          <w:tcPr>
            <w:tcW w:w="4248" w:type="dxa"/>
          </w:tcPr>
          <w:p w:rsidR="00CE3FF4" w:rsidRPr="00EC5FFE" w:rsidRDefault="00CE3FF4" w:rsidP="009960B7">
            <w:pPr>
              <w:spacing w:after="0" w:line="240" w:lineRule="auto"/>
              <w:ind w:left="57" w:right="-427"/>
              <w:jc w:val="both"/>
              <w:rPr>
                <w:rFonts w:ascii="Times New Roman" w:hAnsi="Times New Roman"/>
                <w:sz w:val="24"/>
                <w:szCs w:val="24"/>
                <w:lang w:eastAsia="ru-RU"/>
              </w:rPr>
            </w:pPr>
          </w:p>
        </w:tc>
        <w:tc>
          <w:tcPr>
            <w:tcW w:w="360" w:type="dxa"/>
          </w:tcPr>
          <w:p w:rsidR="00CE3FF4" w:rsidRPr="00EC5FFE" w:rsidRDefault="00CE3FF4" w:rsidP="009960B7">
            <w:pPr>
              <w:spacing w:after="0" w:line="240" w:lineRule="auto"/>
              <w:ind w:left="57" w:right="-427"/>
              <w:jc w:val="both"/>
              <w:rPr>
                <w:rFonts w:ascii="Times New Roman" w:hAnsi="Times New Roman"/>
                <w:sz w:val="24"/>
                <w:szCs w:val="24"/>
                <w:lang w:eastAsia="ru-RU"/>
              </w:rPr>
            </w:pPr>
          </w:p>
        </w:tc>
        <w:tc>
          <w:tcPr>
            <w:tcW w:w="5044" w:type="dxa"/>
          </w:tcPr>
          <w:p w:rsidR="00810A60" w:rsidRDefault="00CE3FF4" w:rsidP="009960B7">
            <w:pPr>
              <w:spacing w:after="0" w:line="240" w:lineRule="auto"/>
              <w:ind w:left="57" w:right="-427"/>
              <w:jc w:val="both"/>
              <w:rPr>
                <w:rFonts w:ascii="Times New Roman" w:hAnsi="Times New Roman"/>
                <w:b/>
                <w:sz w:val="24"/>
                <w:szCs w:val="24"/>
                <w:lang w:eastAsia="ru-RU"/>
              </w:rPr>
            </w:pPr>
            <w:r>
              <w:rPr>
                <w:rFonts w:ascii="Times New Roman" w:hAnsi="Times New Roman"/>
                <w:b/>
                <w:sz w:val="24"/>
                <w:szCs w:val="24"/>
                <w:lang w:eastAsia="ru-RU"/>
              </w:rPr>
              <w:t xml:space="preserve">    </w:t>
            </w:r>
          </w:p>
          <w:p w:rsidR="00CE3FF4" w:rsidRPr="00EC5FFE" w:rsidRDefault="00CE3FF4" w:rsidP="009960B7">
            <w:pPr>
              <w:spacing w:after="0" w:line="240" w:lineRule="auto"/>
              <w:ind w:left="354" w:right="-427"/>
              <w:jc w:val="both"/>
              <w:rPr>
                <w:rFonts w:ascii="Times New Roman" w:hAnsi="Times New Roman"/>
                <w:b/>
                <w:sz w:val="24"/>
                <w:szCs w:val="24"/>
                <w:lang w:eastAsia="ru-RU"/>
              </w:rPr>
            </w:pPr>
            <w:r>
              <w:rPr>
                <w:rFonts w:ascii="Times New Roman" w:hAnsi="Times New Roman"/>
                <w:b/>
                <w:sz w:val="24"/>
                <w:szCs w:val="24"/>
                <w:lang w:eastAsia="ru-RU"/>
              </w:rPr>
              <w:t xml:space="preserve"> </w:t>
            </w:r>
            <w:r w:rsidRPr="00EC5FFE">
              <w:rPr>
                <w:rFonts w:ascii="Times New Roman" w:hAnsi="Times New Roman"/>
                <w:b/>
                <w:sz w:val="24"/>
                <w:szCs w:val="24"/>
                <w:lang w:eastAsia="ru-RU"/>
              </w:rPr>
              <w:t>«УТВЕРЖДАЮ»</w:t>
            </w:r>
          </w:p>
          <w:p w:rsidR="00CE3FF4" w:rsidRPr="00EC5FFE" w:rsidRDefault="00CE3FF4" w:rsidP="009960B7">
            <w:pPr>
              <w:spacing w:after="0" w:line="240" w:lineRule="auto"/>
              <w:ind w:left="57" w:right="-427"/>
              <w:jc w:val="both"/>
              <w:rPr>
                <w:rFonts w:ascii="Times New Roman" w:hAnsi="Times New Roman"/>
                <w:b/>
                <w:sz w:val="24"/>
                <w:szCs w:val="24"/>
                <w:lang w:eastAsia="ru-RU"/>
              </w:rPr>
            </w:pPr>
          </w:p>
          <w:p w:rsidR="00CE3FF4" w:rsidRPr="00EC5FFE" w:rsidRDefault="008D6004" w:rsidP="009960B7">
            <w:pPr>
              <w:spacing w:after="0" w:line="240" w:lineRule="auto"/>
              <w:ind w:left="57" w:right="-427"/>
              <w:jc w:val="both"/>
              <w:rPr>
                <w:rFonts w:ascii="Times New Roman" w:hAnsi="Times New Roman"/>
                <w:b/>
                <w:sz w:val="24"/>
                <w:szCs w:val="24"/>
                <w:lang w:eastAsia="ru-RU"/>
              </w:rPr>
            </w:pPr>
            <w:r>
              <w:rPr>
                <w:rFonts w:ascii="Times New Roman" w:hAnsi="Times New Roman"/>
                <w:b/>
                <w:sz w:val="24"/>
                <w:szCs w:val="24"/>
                <w:lang w:eastAsia="ru-RU"/>
              </w:rPr>
              <w:t xml:space="preserve">     </w:t>
            </w:r>
            <w:r w:rsidR="006605CF">
              <w:rPr>
                <w:rFonts w:ascii="Times New Roman" w:hAnsi="Times New Roman"/>
                <w:b/>
                <w:sz w:val="24"/>
                <w:szCs w:val="24"/>
                <w:lang w:eastAsia="ru-RU"/>
              </w:rPr>
              <w:t>Врио г</w:t>
            </w:r>
            <w:r>
              <w:rPr>
                <w:rFonts w:ascii="Times New Roman" w:hAnsi="Times New Roman"/>
                <w:b/>
                <w:sz w:val="24"/>
                <w:szCs w:val="24"/>
                <w:lang w:eastAsia="ru-RU"/>
              </w:rPr>
              <w:t>лавн</w:t>
            </w:r>
            <w:r w:rsidR="006605CF">
              <w:rPr>
                <w:rFonts w:ascii="Times New Roman" w:hAnsi="Times New Roman"/>
                <w:b/>
                <w:sz w:val="24"/>
                <w:szCs w:val="24"/>
                <w:lang w:eastAsia="ru-RU"/>
              </w:rPr>
              <w:t>ого</w:t>
            </w:r>
            <w:r>
              <w:rPr>
                <w:rFonts w:ascii="Times New Roman" w:hAnsi="Times New Roman"/>
                <w:b/>
                <w:sz w:val="24"/>
                <w:szCs w:val="24"/>
                <w:lang w:eastAsia="ru-RU"/>
              </w:rPr>
              <w:t xml:space="preserve"> врач</w:t>
            </w:r>
            <w:r w:rsidR="006605CF">
              <w:rPr>
                <w:rFonts w:ascii="Times New Roman" w:hAnsi="Times New Roman"/>
                <w:b/>
                <w:sz w:val="24"/>
                <w:szCs w:val="24"/>
                <w:lang w:eastAsia="ru-RU"/>
              </w:rPr>
              <w:t>а</w:t>
            </w:r>
            <w:r w:rsidR="00CE3FF4" w:rsidRPr="00EC5FFE">
              <w:rPr>
                <w:rFonts w:ascii="Times New Roman" w:hAnsi="Times New Roman"/>
                <w:b/>
                <w:sz w:val="24"/>
                <w:szCs w:val="24"/>
                <w:lang w:eastAsia="ru-RU"/>
              </w:rPr>
              <w:t xml:space="preserve"> ФГ</w:t>
            </w:r>
            <w:r>
              <w:rPr>
                <w:rFonts w:ascii="Times New Roman" w:hAnsi="Times New Roman"/>
                <w:b/>
                <w:sz w:val="24"/>
                <w:szCs w:val="24"/>
                <w:lang w:eastAsia="ru-RU"/>
              </w:rPr>
              <w:t>Б</w:t>
            </w:r>
            <w:r w:rsidR="00CE3FF4" w:rsidRPr="00EC5FFE">
              <w:rPr>
                <w:rFonts w:ascii="Times New Roman" w:hAnsi="Times New Roman"/>
                <w:b/>
                <w:sz w:val="24"/>
                <w:szCs w:val="24"/>
                <w:lang w:eastAsia="ru-RU"/>
              </w:rPr>
              <w:t>У</w:t>
            </w:r>
            <w:r>
              <w:rPr>
                <w:rFonts w:ascii="Times New Roman" w:hAnsi="Times New Roman"/>
                <w:b/>
                <w:sz w:val="24"/>
                <w:szCs w:val="24"/>
                <w:lang w:eastAsia="ru-RU"/>
              </w:rPr>
              <w:t>З</w:t>
            </w:r>
            <w:r w:rsidR="00CE3FF4" w:rsidRPr="00EC5FFE">
              <w:rPr>
                <w:rFonts w:ascii="Times New Roman" w:hAnsi="Times New Roman"/>
                <w:b/>
                <w:sz w:val="24"/>
                <w:szCs w:val="24"/>
                <w:lang w:eastAsia="ru-RU"/>
              </w:rPr>
              <w:t xml:space="preserve"> </w:t>
            </w:r>
            <w:r>
              <w:rPr>
                <w:rFonts w:ascii="Times New Roman" w:hAnsi="Times New Roman"/>
                <w:b/>
                <w:sz w:val="24"/>
                <w:szCs w:val="24"/>
                <w:lang w:eastAsia="ru-RU"/>
              </w:rPr>
              <w:t>МЦ</w:t>
            </w:r>
            <w:r w:rsidR="00CE3FF4" w:rsidRPr="00EC5FFE">
              <w:rPr>
                <w:rFonts w:ascii="Times New Roman" w:hAnsi="Times New Roman"/>
                <w:b/>
                <w:sz w:val="24"/>
                <w:szCs w:val="24"/>
                <w:lang w:eastAsia="ru-RU"/>
              </w:rPr>
              <w:t xml:space="preserve"> «Решма» </w:t>
            </w:r>
          </w:p>
          <w:p w:rsidR="00CE3FF4" w:rsidRPr="00EC5FFE" w:rsidRDefault="00CE3FF4" w:rsidP="009960B7">
            <w:pPr>
              <w:spacing w:after="0" w:line="240" w:lineRule="auto"/>
              <w:ind w:left="57" w:right="-427"/>
              <w:jc w:val="both"/>
              <w:rPr>
                <w:rFonts w:ascii="Times New Roman" w:hAnsi="Times New Roman"/>
                <w:b/>
                <w:sz w:val="24"/>
                <w:szCs w:val="24"/>
                <w:lang w:eastAsia="ru-RU"/>
              </w:rPr>
            </w:pPr>
            <w:r w:rsidRPr="00EC5FFE">
              <w:rPr>
                <w:rFonts w:ascii="Times New Roman" w:hAnsi="Times New Roman"/>
                <w:b/>
                <w:sz w:val="24"/>
                <w:szCs w:val="24"/>
                <w:lang w:eastAsia="ru-RU"/>
              </w:rPr>
              <w:t xml:space="preserve">     ФМБА России</w:t>
            </w:r>
          </w:p>
          <w:p w:rsidR="00CE3FF4" w:rsidRPr="00EC5FFE" w:rsidRDefault="00CE3FF4" w:rsidP="009960B7">
            <w:pPr>
              <w:spacing w:after="0" w:line="240" w:lineRule="auto"/>
              <w:ind w:left="57" w:right="-427"/>
              <w:jc w:val="both"/>
              <w:rPr>
                <w:rFonts w:ascii="Times New Roman" w:hAnsi="Times New Roman"/>
                <w:b/>
                <w:sz w:val="24"/>
                <w:szCs w:val="24"/>
                <w:lang w:eastAsia="ru-RU"/>
              </w:rPr>
            </w:pPr>
          </w:p>
          <w:p w:rsidR="00CE3FF4" w:rsidRPr="00EC5FFE" w:rsidRDefault="008D6004" w:rsidP="009960B7">
            <w:pPr>
              <w:spacing w:after="0" w:line="240" w:lineRule="auto"/>
              <w:ind w:left="57" w:right="-427"/>
              <w:jc w:val="both"/>
              <w:rPr>
                <w:rFonts w:ascii="Times New Roman" w:hAnsi="Times New Roman"/>
                <w:b/>
                <w:sz w:val="24"/>
                <w:szCs w:val="24"/>
                <w:lang w:eastAsia="ru-RU"/>
              </w:rPr>
            </w:pPr>
            <w:r>
              <w:rPr>
                <w:rFonts w:ascii="Times New Roman" w:hAnsi="Times New Roman"/>
                <w:b/>
                <w:sz w:val="24"/>
                <w:szCs w:val="24"/>
                <w:lang w:eastAsia="ru-RU"/>
              </w:rPr>
              <w:t xml:space="preserve">     </w:t>
            </w:r>
            <w:r w:rsidR="00CE3FF4" w:rsidRPr="00EC5FFE">
              <w:rPr>
                <w:rFonts w:ascii="Times New Roman" w:hAnsi="Times New Roman"/>
                <w:b/>
                <w:sz w:val="24"/>
                <w:szCs w:val="24"/>
                <w:lang w:eastAsia="ru-RU"/>
              </w:rPr>
              <w:t xml:space="preserve">____________________ </w:t>
            </w:r>
            <w:r w:rsidR="006605CF">
              <w:rPr>
                <w:rFonts w:ascii="Times New Roman" w:hAnsi="Times New Roman"/>
                <w:b/>
                <w:sz w:val="24"/>
                <w:szCs w:val="24"/>
                <w:lang w:eastAsia="ru-RU"/>
              </w:rPr>
              <w:t>Ю.А.Куликова</w:t>
            </w:r>
            <w:r w:rsidR="00CE3FF4" w:rsidRPr="00EC5FFE">
              <w:rPr>
                <w:rFonts w:ascii="Times New Roman" w:hAnsi="Times New Roman"/>
                <w:b/>
                <w:sz w:val="24"/>
                <w:szCs w:val="24"/>
                <w:lang w:eastAsia="ru-RU"/>
              </w:rPr>
              <w:t xml:space="preserve"> </w:t>
            </w:r>
          </w:p>
          <w:p w:rsidR="00CE3FF4" w:rsidRPr="00EC5FFE" w:rsidRDefault="00CE3FF4" w:rsidP="009960B7">
            <w:pPr>
              <w:spacing w:after="0" w:line="240" w:lineRule="auto"/>
              <w:ind w:left="57" w:right="-427"/>
              <w:jc w:val="both"/>
              <w:rPr>
                <w:rFonts w:ascii="Times New Roman" w:hAnsi="Times New Roman"/>
                <w:sz w:val="24"/>
                <w:szCs w:val="24"/>
                <w:lang w:eastAsia="ru-RU"/>
              </w:rPr>
            </w:pPr>
          </w:p>
          <w:p w:rsidR="00CE3FF4" w:rsidRPr="00EC5FFE" w:rsidRDefault="00CE3FF4" w:rsidP="006605CF">
            <w:pPr>
              <w:spacing w:after="0" w:line="240" w:lineRule="auto"/>
              <w:ind w:left="57" w:right="-427"/>
              <w:jc w:val="both"/>
              <w:rPr>
                <w:rFonts w:ascii="Times New Roman" w:hAnsi="Times New Roman"/>
                <w:sz w:val="24"/>
                <w:szCs w:val="24"/>
                <w:lang w:eastAsia="ru-RU"/>
              </w:rPr>
            </w:pPr>
            <w:r w:rsidRPr="00EC5FFE">
              <w:rPr>
                <w:rFonts w:ascii="Times New Roman" w:hAnsi="Times New Roman"/>
                <w:sz w:val="24"/>
                <w:szCs w:val="24"/>
                <w:lang w:eastAsia="ru-RU"/>
              </w:rPr>
              <w:t xml:space="preserve">     «_____»______________ 20</w:t>
            </w:r>
            <w:r w:rsidR="006605CF">
              <w:rPr>
                <w:rFonts w:ascii="Times New Roman" w:hAnsi="Times New Roman"/>
                <w:sz w:val="24"/>
                <w:szCs w:val="24"/>
                <w:lang w:eastAsia="ru-RU"/>
              </w:rPr>
              <w:t>22</w:t>
            </w:r>
            <w:r w:rsidRPr="00EC5FFE">
              <w:rPr>
                <w:rFonts w:ascii="Times New Roman" w:hAnsi="Times New Roman"/>
                <w:sz w:val="24"/>
                <w:szCs w:val="24"/>
                <w:lang w:eastAsia="ru-RU"/>
              </w:rPr>
              <w:t xml:space="preserve"> г.</w:t>
            </w:r>
          </w:p>
        </w:tc>
      </w:tr>
      <w:tr w:rsidR="00CE3FF4" w:rsidRPr="00373C4A">
        <w:tc>
          <w:tcPr>
            <w:tcW w:w="4248" w:type="dxa"/>
          </w:tcPr>
          <w:p w:rsidR="00CE3FF4" w:rsidRPr="00EC5FFE" w:rsidRDefault="00CE3FF4" w:rsidP="009960B7">
            <w:pPr>
              <w:spacing w:after="0" w:line="240" w:lineRule="auto"/>
              <w:ind w:left="57" w:right="-427"/>
              <w:jc w:val="both"/>
              <w:rPr>
                <w:rFonts w:ascii="Times New Roman" w:hAnsi="Times New Roman"/>
                <w:sz w:val="24"/>
                <w:szCs w:val="24"/>
                <w:lang w:eastAsia="ru-RU"/>
              </w:rPr>
            </w:pPr>
          </w:p>
        </w:tc>
        <w:tc>
          <w:tcPr>
            <w:tcW w:w="360" w:type="dxa"/>
          </w:tcPr>
          <w:p w:rsidR="00CE3FF4" w:rsidRPr="00EC5FFE" w:rsidRDefault="00CE3FF4" w:rsidP="009960B7">
            <w:pPr>
              <w:spacing w:after="0" w:line="240" w:lineRule="auto"/>
              <w:ind w:left="57" w:right="-427"/>
              <w:jc w:val="both"/>
              <w:rPr>
                <w:rFonts w:ascii="Times New Roman" w:hAnsi="Times New Roman"/>
                <w:sz w:val="24"/>
                <w:szCs w:val="24"/>
                <w:lang w:eastAsia="ru-RU"/>
              </w:rPr>
            </w:pPr>
          </w:p>
        </w:tc>
        <w:tc>
          <w:tcPr>
            <w:tcW w:w="5044" w:type="dxa"/>
          </w:tcPr>
          <w:p w:rsidR="00CE3FF4" w:rsidRPr="00EC5FFE" w:rsidRDefault="00CE3FF4" w:rsidP="009960B7">
            <w:pPr>
              <w:spacing w:after="0" w:line="240" w:lineRule="auto"/>
              <w:ind w:left="57" w:right="-427"/>
              <w:jc w:val="both"/>
              <w:rPr>
                <w:rFonts w:ascii="Times New Roman" w:hAnsi="Times New Roman"/>
                <w:b/>
                <w:sz w:val="24"/>
                <w:szCs w:val="24"/>
                <w:lang w:eastAsia="ru-RU"/>
              </w:rPr>
            </w:pPr>
          </w:p>
        </w:tc>
      </w:tr>
    </w:tbl>
    <w:p w:rsidR="00CE3FF4" w:rsidRPr="00EC5FFE" w:rsidRDefault="00CE3FF4" w:rsidP="009960B7">
      <w:pPr>
        <w:tabs>
          <w:tab w:val="left" w:pos="708"/>
          <w:tab w:val="center" w:pos="4677"/>
          <w:tab w:val="right" w:pos="9355"/>
        </w:tabs>
        <w:spacing w:after="0" w:line="240" w:lineRule="auto"/>
        <w:ind w:left="57" w:right="-427"/>
        <w:jc w:val="both"/>
        <w:rPr>
          <w:rFonts w:ascii="Times New Roman" w:hAnsi="Times New Roman"/>
          <w:sz w:val="24"/>
          <w:szCs w:val="24"/>
          <w:lang w:eastAsia="ru-RU"/>
        </w:rPr>
      </w:pPr>
    </w:p>
    <w:p w:rsidR="00CE3FF4" w:rsidRPr="00EC5FFE" w:rsidRDefault="00CE3FF4" w:rsidP="009960B7">
      <w:pPr>
        <w:spacing w:after="0" w:line="240" w:lineRule="auto"/>
        <w:ind w:left="57" w:right="-427"/>
        <w:jc w:val="both"/>
        <w:rPr>
          <w:rFonts w:ascii="Times New Roman" w:hAnsi="Times New Roman"/>
          <w:sz w:val="24"/>
          <w:szCs w:val="24"/>
          <w:lang w:eastAsia="ru-RU"/>
        </w:rPr>
      </w:pPr>
    </w:p>
    <w:p w:rsidR="00CE3FF4" w:rsidRPr="00EC5FFE" w:rsidRDefault="00CE3FF4" w:rsidP="009960B7">
      <w:pPr>
        <w:spacing w:after="0" w:line="240" w:lineRule="auto"/>
        <w:ind w:left="57" w:right="-427"/>
        <w:jc w:val="both"/>
        <w:rPr>
          <w:rFonts w:ascii="Times New Roman" w:hAnsi="Times New Roman"/>
          <w:sz w:val="24"/>
          <w:szCs w:val="24"/>
          <w:lang w:eastAsia="ru-RU"/>
        </w:rPr>
      </w:pPr>
    </w:p>
    <w:p w:rsidR="00CE3FF4" w:rsidRPr="00EC5FFE" w:rsidRDefault="00CE3FF4" w:rsidP="009960B7">
      <w:pPr>
        <w:spacing w:after="0" w:line="240" w:lineRule="auto"/>
        <w:ind w:left="57" w:right="-427"/>
        <w:jc w:val="both"/>
        <w:rPr>
          <w:rFonts w:ascii="Times New Roman" w:hAnsi="Times New Roman"/>
          <w:sz w:val="24"/>
          <w:szCs w:val="24"/>
          <w:lang w:eastAsia="ru-RU"/>
        </w:rPr>
      </w:pPr>
    </w:p>
    <w:p w:rsidR="00CE3FF4" w:rsidRPr="00EC5FFE" w:rsidRDefault="00CE3FF4" w:rsidP="009960B7">
      <w:pPr>
        <w:keepNext/>
        <w:spacing w:after="0" w:line="240" w:lineRule="auto"/>
        <w:ind w:left="57" w:right="-427"/>
        <w:jc w:val="both"/>
        <w:outlineLvl w:val="0"/>
        <w:rPr>
          <w:rFonts w:ascii="Times New Roman" w:hAnsi="Times New Roman"/>
          <w:sz w:val="24"/>
          <w:szCs w:val="24"/>
          <w:lang w:eastAsia="ru-RU"/>
        </w:rPr>
      </w:pPr>
      <w:r w:rsidRPr="00EC5FFE">
        <w:rPr>
          <w:rFonts w:ascii="Times New Roman" w:hAnsi="Times New Roman"/>
          <w:sz w:val="24"/>
          <w:szCs w:val="24"/>
          <w:lang w:eastAsia="ru-RU"/>
        </w:rPr>
        <w:t xml:space="preserve"> </w:t>
      </w:r>
    </w:p>
    <w:p w:rsidR="00CE3FF4" w:rsidRPr="00EC5FFE" w:rsidRDefault="00CE3FF4" w:rsidP="009960B7">
      <w:pPr>
        <w:keepNext/>
        <w:spacing w:after="0" w:line="240" w:lineRule="auto"/>
        <w:ind w:left="57" w:right="-427"/>
        <w:jc w:val="both"/>
        <w:outlineLvl w:val="0"/>
        <w:rPr>
          <w:rFonts w:ascii="Times New Roman" w:hAnsi="Times New Roman"/>
          <w:sz w:val="24"/>
          <w:szCs w:val="24"/>
          <w:lang w:eastAsia="ru-RU"/>
        </w:rPr>
      </w:pPr>
    </w:p>
    <w:p w:rsidR="00CE3FF4" w:rsidRPr="00EC5FFE" w:rsidRDefault="00CE3FF4" w:rsidP="009960B7">
      <w:pPr>
        <w:keepNext/>
        <w:spacing w:after="0" w:line="240" w:lineRule="auto"/>
        <w:ind w:left="57" w:right="-427"/>
        <w:jc w:val="center"/>
        <w:outlineLvl w:val="0"/>
        <w:rPr>
          <w:rFonts w:ascii="Times New Roman" w:hAnsi="Times New Roman"/>
          <w:b/>
          <w:sz w:val="24"/>
          <w:szCs w:val="24"/>
          <w:lang w:eastAsia="ru-RU"/>
        </w:rPr>
      </w:pPr>
      <w:r w:rsidRPr="00EC5FFE">
        <w:rPr>
          <w:rFonts w:ascii="Times New Roman" w:hAnsi="Times New Roman"/>
          <w:b/>
          <w:sz w:val="24"/>
          <w:szCs w:val="24"/>
          <w:lang w:eastAsia="ru-RU"/>
        </w:rPr>
        <w:t>АУКЦИОННАЯ ДОКУМЕНТАЦИЯ</w:t>
      </w:r>
    </w:p>
    <w:p w:rsidR="00CE3FF4" w:rsidRPr="00EC5FFE" w:rsidRDefault="00CE3FF4" w:rsidP="009960B7">
      <w:pPr>
        <w:spacing w:after="0" w:line="240" w:lineRule="auto"/>
        <w:ind w:left="57" w:right="-427"/>
        <w:jc w:val="center"/>
        <w:rPr>
          <w:rFonts w:ascii="Times New Roman" w:hAnsi="Times New Roman"/>
          <w:b/>
          <w:sz w:val="24"/>
          <w:szCs w:val="24"/>
          <w:lang w:eastAsia="ru-RU"/>
        </w:rPr>
      </w:pPr>
    </w:p>
    <w:p w:rsidR="00CE3FF4" w:rsidRPr="00EC5FFE" w:rsidRDefault="00CE3FF4" w:rsidP="009960B7">
      <w:pPr>
        <w:spacing w:after="0" w:line="240" w:lineRule="auto"/>
        <w:ind w:left="57" w:right="-427"/>
        <w:jc w:val="center"/>
        <w:rPr>
          <w:rFonts w:ascii="Times New Roman" w:hAnsi="Times New Roman"/>
          <w:b/>
          <w:sz w:val="24"/>
          <w:szCs w:val="24"/>
          <w:lang w:eastAsia="ru-RU"/>
        </w:rPr>
      </w:pPr>
      <w:r w:rsidRPr="00EC5FFE">
        <w:rPr>
          <w:rFonts w:ascii="Times New Roman" w:hAnsi="Times New Roman"/>
          <w:b/>
          <w:sz w:val="24"/>
          <w:szCs w:val="24"/>
          <w:lang w:eastAsia="ru-RU"/>
        </w:rPr>
        <w:t>для проведения аукциона на право заключения договор</w:t>
      </w:r>
      <w:r w:rsidR="00B17BA6">
        <w:rPr>
          <w:rFonts w:ascii="Times New Roman" w:hAnsi="Times New Roman"/>
          <w:b/>
          <w:sz w:val="24"/>
          <w:szCs w:val="24"/>
          <w:lang w:eastAsia="ru-RU"/>
        </w:rPr>
        <w:t>а</w:t>
      </w:r>
      <w:r w:rsidRPr="00EC5FFE">
        <w:rPr>
          <w:rFonts w:ascii="Times New Roman" w:hAnsi="Times New Roman"/>
          <w:b/>
          <w:sz w:val="24"/>
          <w:szCs w:val="24"/>
          <w:lang w:eastAsia="ru-RU"/>
        </w:rPr>
        <w:t xml:space="preserve"> аренды </w:t>
      </w:r>
      <w:r>
        <w:rPr>
          <w:rFonts w:ascii="Times New Roman" w:hAnsi="Times New Roman"/>
          <w:b/>
          <w:sz w:val="24"/>
          <w:szCs w:val="24"/>
          <w:lang w:eastAsia="ru-RU"/>
        </w:rPr>
        <w:t>федерального имущества</w:t>
      </w:r>
      <w:r w:rsidRPr="00EC5FFE">
        <w:rPr>
          <w:rFonts w:ascii="Times New Roman" w:hAnsi="Times New Roman"/>
          <w:b/>
          <w:sz w:val="24"/>
          <w:szCs w:val="24"/>
          <w:lang w:eastAsia="ru-RU"/>
        </w:rPr>
        <w:t xml:space="preserve"> </w:t>
      </w:r>
      <w:r>
        <w:rPr>
          <w:rFonts w:ascii="Times New Roman" w:hAnsi="Times New Roman"/>
          <w:b/>
          <w:sz w:val="24"/>
          <w:szCs w:val="24"/>
          <w:lang w:eastAsia="ru-RU"/>
        </w:rPr>
        <w:t xml:space="preserve">– </w:t>
      </w:r>
      <w:r w:rsidR="00675994" w:rsidRPr="00675994">
        <w:rPr>
          <w:rFonts w:ascii="Times New Roman" w:hAnsi="Times New Roman"/>
          <w:b/>
          <w:sz w:val="24"/>
          <w:szCs w:val="24"/>
          <w:lang w:eastAsia="ru-RU"/>
        </w:rPr>
        <w:t xml:space="preserve"> нежил</w:t>
      </w:r>
      <w:r w:rsidR="00867B84">
        <w:rPr>
          <w:rFonts w:ascii="Times New Roman" w:hAnsi="Times New Roman"/>
          <w:b/>
          <w:sz w:val="24"/>
          <w:szCs w:val="24"/>
          <w:lang w:eastAsia="ru-RU"/>
        </w:rPr>
        <w:t>ого</w:t>
      </w:r>
      <w:r w:rsidR="00675994" w:rsidRPr="00675994">
        <w:rPr>
          <w:rFonts w:ascii="Times New Roman" w:hAnsi="Times New Roman"/>
          <w:b/>
          <w:sz w:val="24"/>
          <w:szCs w:val="24"/>
          <w:lang w:eastAsia="ru-RU"/>
        </w:rPr>
        <w:t xml:space="preserve"> помещени</w:t>
      </w:r>
      <w:r w:rsidR="00867B84">
        <w:rPr>
          <w:rFonts w:ascii="Times New Roman" w:hAnsi="Times New Roman"/>
          <w:b/>
          <w:sz w:val="24"/>
          <w:szCs w:val="24"/>
          <w:lang w:eastAsia="ru-RU"/>
        </w:rPr>
        <w:t>я</w:t>
      </w:r>
      <w:r w:rsidR="00B17BA6">
        <w:rPr>
          <w:rFonts w:ascii="Times New Roman" w:hAnsi="Times New Roman"/>
          <w:b/>
          <w:sz w:val="24"/>
          <w:szCs w:val="24"/>
          <w:lang w:eastAsia="ru-RU"/>
        </w:rPr>
        <w:t xml:space="preserve"> площадью </w:t>
      </w:r>
      <w:r w:rsidR="00867B84">
        <w:rPr>
          <w:rFonts w:ascii="Times New Roman" w:hAnsi="Times New Roman"/>
          <w:b/>
          <w:sz w:val="24"/>
          <w:szCs w:val="24"/>
          <w:lang w:eastAsia="ru-RU"/>
        </w:rPr>
        <w:t>55,9</w:t>
      </w:r>
      <w:r w:rsidR="00B17BA6">
        <w:rPr>
          <w:rFonts w:ascii="Times New Roman" w:hAnsi="Times New Roman"/>
          <w:b/>
          <w:sz w:val="24"/>
          <w:szCs w:val="24"/>
          <w:lang w:eastAsia="ru-RU"/>
        </w:rPr>
        <w:t xml:space="preserve"> кв.м.</w:t>
      </w:r>
      <w:r w:rsidR="0094730F">
        <w:rPr>
          <w:rFonts w:ascii="Times New Roman" w:hAnsi="Times New Roman"/>
          <w:b/>
          <w:sz w:val="24"/>
          <w:szCs w:val="24"/>
          <w:lang w:eastAsia="ru-RU"/>
        </w:rPr>
        <w:t>,</w:t>
      </w:r>
      <w:r w:rsidR="00675994" w:rsidRPr="00675994">
        <w:rPr>
          <w:rFonts w:ascii="Times New Roman" w:hAnsi="Times New Roman"/>
          <w:b/>
          <w:sz w:val="24"/>
          <w:szCs w:val="24"/>
          <w:lang w:eastAsia="ru-RU"/>
        </w:rPr>
        <w:t xml:space="preserve"> расположенн</w:t>
      </w:r>
      <w:r w:rsidR="00867B84">
        <w:rPr>
          <w:rFonts w:ascii="Times New Roman" w:hAnsi="Times New Roman"/>
          <w:b/>
          <w:sz w:val="24"/>
          <w:szCs w:val="24"/>
          <w:lang w:eastAsia="ru-RU"/>
        </w:rPr>
        <w:t>ого</w:t>
      </w:r>
      <w:r w:rsidR="00B17BA6">
        <w:rPr>
          <w:rFonts w:ascii="Times New Roman" w:hAnsi="Times New Roman"/>
          <w:b/>
          <w:sz w:val="24"/>
          <w:szCs w:val="24"/>
          <w:lang w:eastAsia="ru-RU"/>
        </w:rPr>
        <w:t xml:space="preserve"> </w:t>
      </w:r>
      <w:r w:rsidR="00675994" w:rsidRPr="00675994">
        <w:rPr>
          <w:rFonts w:ascii="Times New Roman" w:hAnsi="Times New Roman"/>
          <w:b/>
          <w:sz w:val="24"/>
          <w:szCs w:val="24"/>
          <w:lang w:eastAsia="ru-RU"/>
        </w:rPr>
        <w:t xml:space="preserve"> </w:t>
      </w:r>
      <w:r w:rsidR="00B17BA6">
        <w:rPr>
          <w:rFonts w:ascii="Times New Roman" w:hAnsi="Times New Roman"/>
          <w:b/>
          <w:sz w:val="24"/>
          <w:szCs w:val="24"/>
          <w:lang w:eastAsia="ru-RU"/>
        </w:rPr>
        <w:t xml:space="preserve">на первом этаже главного корпуса по </w:t>
      </w:r>
      <w:r w:rsidR="00675994" w:rsidRPr="00675994">
        <w:rPr>
          <w:rFonts w:ascii="Times New Roman" w:hAnsi="Times New Roman"/>
          <w:b/>
          <w:sz w:val="24"/>
          <w:szCs w:val="24"/>
          <w:lang w:eastAsia="ru-RU"/>
        </w:rPr>
        <w:t xml:space="preserve">адресу: 155841, Ивановская обл., Кинешемский район, </w:t>
      </w:r>
      <w:r w:rsidR="006605CF">
        <w:rPr>
          <w:rFonts w:ascii="Times New Roman" w:hAnsi="Times New Roman"/>
          <w:b/>
          <w:sz w:val="24"/>
          <w:szCs w:val="24"/>
          <w:lang w:eastAsia="ru-RU"/>
        </w:rPr>
        <w:t>территория МЦ</w:t>
      </w:r>
      <w:r w:rsidR="00675994" w:rsidRPr="00675994">
        <w:rPr>
          <w:rFonts w:ascii="Times New Roman" w:hAnsi="Times New Roman"/>
          <w:b/>
          <w:sz w:val="24"/>
          <w:szCs w:val="24"/>
          <w:lang w:eastAsia="ru-RU"/>
        </w:rPr>
        <w:t xml:space="preserve"> Решма</w:t>
      </w:r>
      <w:r w:rsidR="006605CF">
        <w:rPr>
          <w:rFonts w:ascii="Times New Roman" w:hAnsi="Times New Roman"/>
          <w:b/>
          <w:sz w:val="24"/>
          <w:szCs w:val="24"/>
          <w:lang w:eastAsia="ru-RU"/>
        </w:rPr>
        <w:t xml:space="preserve">, дом </w:t>
      </w:r>
      <w:r w:rsidR="00675994" w:rsidRPr="00675994">
        <w:rPr>
          <w:rFonts w:ascii="Times New Roman" w:hAnsi="Times New Roman"/>
          <w:b/>
          <w:sz w:val="24"/>
          <w:szCs w:val="24"/>
          <w:lang w:eastAsia="ru-RU"/>
        </w:rPr>
        <w:t>1</w:t>
      </w:r>
    </w:p>
    <w:p w:rsidR="00CE3FF4" w:rsidRPr="00EC5FFE" w:rsidRDefault="00CE3FF4" w:rsidP="009960B7">
      <w:pPr>
        <w:spacing w:after="0" w:line="240" w:lineRule="exact"/>
        <w:ind w:left="57" w:right="-427"/>
        <w:jc w:val="both"/>
        <w:rPr>
          <w:rFonts w:ascii="Times New Roman" w:hAnsi="Times New Roman"/>
          <w:b/>
          <w:sz w:val="24"/>
          <w:szCs w:val="24"/>
          <w:lang w:eastAsia="ru-RU"/>
        </w:rPr>
      </w:pPr>
    </w:p>
    <w:p w:rsidR="00CE3FF4" w:rsidRPr="00EC5FFE" w:rsidRDefault="00CE3FF4" w:rsidP="009960B7">
      <w:pPr>
        <w:spacing w:after="0" w:line="240" w:lineRule="exact"/>
        <w:ind w:left="57" w:right="-427"/>
        <w:jc w:val="both"/>
        <w:rPr>
          <w:rFonts w:ascii="Times New Roman" w:hAnsi="Times New Roman"/>
          <w:b/>
          <w:sz w:val="24"/>
          <w:szCs w:val="24"/>
          <w:lang w:eastAsia="ru-RU"/>
        </w:rPr>
      </w:pPr>
    </w:p>
    <w:p w:rsidR="00CE3FF4" w:rsidRPr="00EC5FFE" w:rsidRDefault="00CE3FF4" w:rsidP="009960B7">
      <w:pPr>
        <w:spacing w:after="0" w:line="240" w:lineRule="exact"/>
        <w:ind w:left="57" w:right="-427"/>
        <w:jc w:val="both"/>
        <w:rPr>
          <w:rFonts w:ascii="Times New Roman" w:hAnsi="Times New Roman"/>
          <w:b/>
          <w:sz w:val="24"/>
          <w:szCs w:val="24"/>
          <w:lang w:eastAsia="ru-RU"/>
        </w:rPr>
      </w:pPr>
    </w:p>
    <w:p w:rsidR="00CE3FF4" w:rsidRPr="00EC5FFE" w:rsidRDefault="00CE3FF4" w:rsidP="009960B7">
      <w:pPr>
        <w:spacing w:after="0" w:line="240" w:lineRule="exact"/>
        <w:ind w:left="57" w:right="-427"/>
        <w:jc w:val="both"/>
        <w:rPr>
          <w:rFonts w:ascii="Times New Roman" w:hAnsi="Times New Roman"/>
          <w:b/>
          <w:sz w:val="24"/>
          <w:szCs w:val="24"/>
          <w:lang w:eastAsia="ru-RU"/>
        </w:rPr>
      </w:pPr>
    </w:p>
    <w:p w:rsidR="00CE3FF4" w:rsidRPr="00EC5FFE" w:rsidRDefault="00CE3FF4" w:rsidP="009960B7">
      <w:pPr>
        <w:spacing w:after="0" w:line="240" w:lineRule="exact"/>
        <w:ind w:left="57" w:right="-427"/>
        <w:jc w:val="both"/>
        <w:rPr>
          <w:rFonts w:ascii="Times New Roman" w:hAnsi="Times New Roman"/>
          <w:b/>
          <w:sz w:val="24"/>
          <w:szCs w:val="24"/>
          <w:lang w:eastAsia="ru-RU"/>
        </w:rPr>
      </w:pPr>
    </w:p>
    <w:p w:rsidR="00CE3FF4" w:rsidRPr="00EC5FFE" w:rsidRDefault="00CE3FF4" w:rsidP="009960B7">
      <w:pPr>
        <w:spacing w:after="0" w:line="240" w:lineRule="exact"/>
        <w:ind w:left="57" w:right="-427"/>
        <w:jc w:val="both"/>
        <w:rPr>
          <w:rFonts w:ascii="Times New Roman" w:hAnsi="Times New Roman"/>
          <w:b/>
          <w:sz w:val="24"/>
          <w:szCs w:val="24"/>
          <w:lang w:eastAsia="ru-RU"/>
        </w:rPr>
      </w:pPr>
    </w:p>
    <w:p w:rsidR="00CE3FF4" w:rsidRPr="00EC5FFE" w:rsidRDefault="00CE3FF4" w:rsidP="009960B7">
      <w:pPr>
        <w:spacing w:after="0" w:line="240" w:lineRule="exact"/>
        <w:ind w:left="57" w:right="-427"/>
        <w:jc w:val="both"/>
        <w:rPr>
          <w:rFonts w:ascii="Times New Roman" w:hAnsi="Times New Roman"/>
          <w:b/>
          <w:sz w:val="24"/>
          <w:szCs w:val="24"/>
          <w:lang w:eastAsia="ru-RU"/>
        </w:rPr>
      </w:pPr>
    </w:p>
    <w:p w:rsidR="00CE3FF4" w:rsidRPr="00EC5FFE" w:rsidRDefault="00CE3FF4" w:rsidP="009960B7">
      <w:pPr>
        <w:spacing w:after="0" w:line="240" w:lineRule="exact"/>
        <w:ind w:left="57" w:right="-427"/>
        <w:jc w:val="both"/>
        <w:rPr>
          <w:rFonts w:ascii="Times New Roman" w:hAnsi="Times New Roman"/>
          <w:b/>
          <w:sz w:val="24"/>
          <w:szCs w:val="24"/>
          <w:lang w:eastAsia="ru-RU"/>
        </w:rPr>
      </w:pPr>
    </w:p>
    <w:p w:rsidR="00CE3FF4" w:rsidRPr="00EC5FFE" w:rsidRDefault="00CE3FF4" w:rsidP="009960B7">
      <w:pPr>
        <w:spacing w:after="0" w:line="240" w:lineRule="exact"/>
        <w:ind w:left="57" w:right="-427"/>
        <w:jc w:val="both"/>
        <w:rPr>
          <w:rFonts w:ascii="Times New Roman" w:hAnsi="Times New Roman"/>
          <w:b/>
          <w:sz w:val="24"/>
          <w:szCs w:val="24"/>
          <w:lang w:eastAsia="ru-RU"/>
        </w:rPr>
      </w:pPr>
    </w:p>
    <w:p w:rsidR="00CE3FF4" w:rsidRPr="00EC5FFE" w:rsidRDefault="00CE3FF4" w:rsidP="009960B7">
      <w:pPr>
        <w:spacing w:after="0" w:line="240" w:lineRule="exact"/>
        <w:ind w:left="57" w:right="-427"/>
        <w:jc w:val="both"/>
        <w:rPr>
          <w:rFonts w:ascii="Times New Roman" w:hAnsi="Times New Roman"/>
          <w:b/>
          <w:sz w:val="24"/>
          <w:szCs w:val="24"/>
          <w:lang w:eastAsia="ru-RU"/>
        </w:rPr>
      </w:pPr>
    </w:p>
    <w:p w:rsidR="00CE3FF4" w:rsidRPr="00EC5FFE" w:rsidRDefault="00CE3FF4" w:rsidP="009960B7">
      <w:pPr>
        <w:spacing w:after="0" w:line="240" w:lineRule="exact"/>
        <w:ind w:left="57" w:right="-427"/>
        <w:jc w:val="both"/>
        <w:rPr>
          <w:rFonts w:ascii="Times New Roman" w:hAnsi="Times New Roman"/>
          <w:b/>
          <w:sz w:val="24"/>
          <w:szCs w:val="24"/>
          <w:lang w:eastAsia="ru-RU"/>
        </w:rPr>
      </w:pPr>
    </w:p>
    <w:p w:rsidR="00CE3FF4" w:rsidRPr="00EC5FFE" w:rsidRDefault="00CE3FF4" w:rsidP="009960B7">
      <w:pPr>
        <w:spacing w:after="0" w:line="240" w:lineRule="auto"/>
        <w:ind w:left="57" w:right="-427"/>
        <w:jc w:val="both"/>
        <w:rPr>
          <w:rFonts w:ascii="Times New Roman" w:hAnsi="Times New Roman"/>
          <w:sz w:val="24"/>
          <w:szCs w:val="24"/>
          <w:lang w:eastAsia="ru-RU"/>
        </w:rPr>
      </w:pPr>
    </w:p>
    <w:p w:rsidR="00CE3FF4" w:rsidRPr="00EC5FFE" w:rsidRDefault="00CE3FF4" w:rsidP="009960B7">
      <w:pPr>
        <w:spacing w:after="0" w:line="240" w:lineRule="auto"/>
        <w:ind w:left="57" w:right="-427"/>
        <w:jc w:val="both"/>
        <w:rPr>
          <w:rFonts w:ascii="Times New Roman" w:hAnsi="Times New Roman"/>
          <w:sz w:val="24"/>
          <w:szCs w:val="24"/>
          <w:lang w:eastAsia="ru-RU"/>
        </w:rPr>
      </w:pPr>
    </w:p>
    <w:p w:rsidR="00CE3FF4" w:rsidRPr="00EC5FFE" w:rsidRDefault="00CE3FF4" w:rsidP="009960B7">
      <w:pPr>
        <w:spacing w:after="0" w:line="240" w:lineRule="auto"/>
        <w:ind w:left="57" w:right="-427"/>
        <w:jc w:val="both"/>
        <w:rPr>
          <w:rFonts w:ascii="Times New Roman" w:hAnsi="Times New Roman"/>
          <w:sz w:val="24"/>
          <w:szCs w:val="24"/>
          <w:lang w:eastAsia="ru-RU"/>
        </w:rPr>
      </w:pPr>
    </w:p>
    <w:p w:rsidR="00CE3FF4" w:rsidRPr="00EC5FFE" w:rsidRDefault="00CE3FF4" w:rsidP="009960B7">
      <w:pPr>
        <w:spacing w:after="0" w:line="240" w:lineRule="auto"/>
        <w:ind w:left="57" w:right="-427"/>
        <w:jc w:val="both"/>
        <w:rPr>
          <w:rFonts w:ascii="Times New Roman" w:hAnsi="Times New Roman"/>
          <w:sz w:val="24"/>
          <w:szCs w:val="24"/>
          <w:lang w:eastAsia="ru-RU"/>
        </w:rPr>
      </w:pPr>
    </w:p>
    <w:p w:rsidR="00CE3FF4" w:rsidRDefault="00CE3FF4" w:rsidP="009960B7">
      <w:pPr>
        <w:spacing w:after="0" w:line="240" w:lineRule="auto"/>
        <w:ind w:left="57" w:right="-427"/>
        <w:jc w:val="both"/>
        <w:rPr>
          <w:rFonts w:ascii="Times New Roman" w:hAnsi="Times New Roman"/>
          <w:sz w:val="24"/>
          <w:szCs w:val="24"/>
          <w:lang w:eastAsia="ru-RU"/>
        </w:rPr>
      </w:pPr>
    </w:p>
    <w:p w:rsidR="00675994" w:rsidRDefault="00675994" w:rsidP="009960B7">
      <w:pPr>
        <w:spacing w:after="0" w:line="240" w:lineRule="auto"/>
        <w:ind w:left="57" w:right="-427"/>
        <w:jc w:val="both"/>
        <w:rPr>
          <w:rFonts w:ascii="Times New Roman" w:hAnsi="Times New Roman"/>
          <w:sz w:val="24"/>
          <w:szCs w:val="24"/>
          <w:lang w:eastAsia="ru-RU"/>
        </w:rPr>
      </w:pPr>
    </w:p>
    <w:p w:rsidR="00675994" w:rsidRDefault="00675994" w:rsidP="009960B7">
      <w:pPr>
        <w:spacing w:after="0" w:line="240" w:lineRule="auto"/>
        <w:ind w:left="57" w:right="-427"/>
        <w:jc w:val="both"/>
        <w:rPr>
          <w:rFonts w:ascii="Times New Roman" w:hAnsi="Times New Roman"/>
          <w:sz w:val="24"/>
          <w:szCs w:val="24"/>
          <w:lang w:eastAsia="ru-RU"/>
        </w:rPr>
      </w:pPr>
    </w:p>
    <w:p w:rsidR="00675994" w:rsidRDefault="00675994" w:rsidP="009960B7">
      <w:pPr>
        <w:spacing w:after="0" w:line="240" w:lineRule="auto"/>
        <w:ind w:left="57" w:right="-427"/>
        <w:jc w:val="both"/>
        <w:rPr>
          <w:rFonts w:ascii="Times New Roman" w:hAnsi="Times New Roman"/>
          <w:sz w:val="24"/>
          <w:szCs w:val="24"/>
          <w:lang w:eastAsia="ru-RU"/>
        </w:rPr>
      </w:pPr>
    </w:p>
    <w:p w:rsidR="00675994" w:rsidRDefault="00675994" w:rsidP="009960B7">
      <w:pPr>
        <w:spacing w:after="0" w:line="240" w:lineRule="auto"/>
        <w:ind w:left="57" w:right="-427"/>
        <w:jc w:val="both"/>
        <w:rPr>
          <w:rFonts w:ascii="Times New Roman" w:hAnsi="Times New Roman"/>
          <w:sz w:val="24"/>
          <w:szCs w:val="24"/>
          <w:lang w:eastAsia="ru-RU"/>
        </w:rPr>
      </w:pPr>
    </w:p>
    <w:p w:rsidR="00675994" w:rsidRDefault="00675994" w:rsidP="009960B7">
      <w:pPr>
        <w:spacing w:after="0" w:line="240" w:lineRule="auto"/>
        <w:ind w:left="57" w:right="-427"/>
        <w:jc w:val="both"/>
        <w:rPr>
          <w:rFonts w:ascii="Times New Roman" w:hAnsi="Times New Roman"/>
          <w:sz w:val="24"/>
          <w:szCs w:val="24"/>
          <w:lang w:eastAsia="ru-RU"/>
        </w:rPr>
      </w:pPr>
    </w:p>
    <w:p w:rsidR="008930A5" w:rsidRDefault="008930A5" w:rsidP="009960B7">
      <w:pPr>
        <w:spacing w:after="0" w:line="240" w:lineRule="auto"/>
        <w:ind w:left="57" w:right="-427"/>
        <w:jc w:val="both"/>
        <w:rPr>
          <w:rFonts w:ascii="Times New Roman" w:hAnsi="Times New Roman"/>
          <w:sz w:val="24"/>
          <w:szCs w:val="24"/>
          <w:lang w:eastAsia="ru-RU"/>
        </w:rPr>
      </w:pPr>
    </w:p>
    <w:p w:rsidR="004F541D" w:rsidRDefault="004F541D" w:rsidP="009960B7">
      <w:pPr>
        <w:spacing w:after="0" w:line="240" w:lineRule="auto"/>
        <w:ind w:left="57" w:right="-427"/>
        <w:jc w:val="both"/>
        <w:rPr>
          <w:rFonts w:ascii="Times New Roman" w:hAnsi="Times New Roman"/>
          <w:sz w:val="24"/>
          <w:szCs w:val="24"/>
          <w:lang w:eastAsia="ru-RU"/>
        </w:rPr>
      </w:pPr>
    </w:p>
    <w:p w:rsidR="004F541D" w:rsidRDefault="004F541D" w:rsidP="009960B7">
      <w:pPr>
        <w:spacing w:after="0" w:line="240" w:lineRule="auto"/>
        <w:ind w:left="57" w:right="-427"/>
        <w:jc w:val="both"/>
        <w:rPr>
          <w:rFonts w:ascii="Times New Roman" w:hAnsi="Times New Roman"/>
          <w:sz w:val="24"/>
          <w:szCs w:val="24"/>
          <w:lang w:eastAsia="ru-RU"/>
        </w:rPr>
      </w:pPr>
    </w:p>
    <w:p w:rsidR="004F541D" w:rsidRDefault="004F541D" w:rsidP="009960B7">
      <w:pPr>
        <w:spacing w:after="0" w:line="240" w:lineRule="auto"/>
        <w:ind w:left="57" w:right="-427"/>
        <w:jc w:val="both"/>
        <w:rPr>
          <w:rFonts w:ascii="Times New Roman" w:hAnsi="Times New Roman"/>
          <w:sz w:val="24"/>
          <w:szCs w:val="24"/>
          <w:lang w:eastAsia="ru-RU"/>
        </w:rPr>
      </w:pPr>
    </w:p>
    <w:p w:rsidR="004F541D" w:rsidRPr="00EC5FFE" w:rsidRDefault="004F541D" w:rsidP="009960B7">
      <w:pPr>
        <w:spacing w:after="0" w:line="240" w:lineRule="auto"/>
        <w:ind w:left="57" w:right="-427"/>
        <w:jc w:val="both"/>
        <w:rPr>
          <w:rFonts w:ascii="Times New Roman" w:hAnsi="Times New Roman"/>
          <w:sz w:val="24"/>
          <w:szCs w:val="24"/>
          <w:lang w:eastAsia="ru-RU"/>
        </w:rPr>
      </w:pPr>
    </w:p>
    <w:p w:rsidR="00CE3FF4" w:rsidRPr="00EC5FFE" w:rsidRDefault="00CE3FF4" w:rsidP="009960B7">
      <w:pPr>
        <w:spacing w:after="0" w:line="240" w:lineRule="auto"/>
        <w:ind w:left="57" w:right="-427"/>
        <w:jc w:val="both"/>
        <w:rPr>
          <w:rFonts w:ascii="Times New Roman" w:hAnsi="Times New Roman"/>
          <w:sz w:val="24"/>
          <w:szCs w:val="24"/>
          <w:lang w:eastAsia="ru-RU"/>
        </w:rPr>
      </w:pPr>
    </w:p>
    <w:p w:rsidR="00CE3FF4" w:rsidRDefault="00CE3FF4" w:rsidP="009960B7">
      <w:pPr>
        <w:spacing w:after="0" w:line="240" w:lineRule="auto"/>
        <w:ind w:left="57" w:right="-427"/>
        <w:jc w:val="center"/>
        <w:rPr>
          <w:rFonts w:ascii="Times New Roman" w:hAnsi="Times New Roman"/>
          <w:sz w:val="24"/>
          <w:szCs w:val="24"/>
          <w:lang w:eastAsia="ru-RU"/>
        </w:rPr>
      </w:pPr>
      <w:r w:rsidRPr="00EC5FFE">
        <w:rPr>
          <w:rFonts w:ascii="Times New Roman" w:hAnsi="Times New Roman"/>
          <w:sz w:val="24"/>
          <w:szCs w:val="24"/>
          <w:lang w:eastAsia="ru-RU"/>
        </w:rPr>
        <w:t>20</w:t>
      </w:r>
      <w:r w:rsidR="006605CF">
        <w:rPr>
          <w:rFonts w:ascii="Times New Roman" w:hAnsi="Times New Roman"/>
          <w:sz w:val="24"/>
          <w:szCs w:val="24"/>
          <w:lang w:eastAsia="ru-RU"/>
        </w:rPr>
        <w:t>22</w:t>
      </w:r>
    </w:p>
    <w:p w:rsidR="00CE3FF4" w:rsidRDefault="00CE3FF4" w:rsidP="009960B7">
      <w:pPr>
        <w:spacing w:after="0" w:line="240" w:lineRule="auto"/>
        <w:ind w:left="57" w:right="-427"/>
        <w:jc w:val="both"/>
        <w:rPr>
          <w:rFonts w:ascii="Times New Roman" w:hAnsi="Times New Roman"/>
          <w:sz w:val="24"/>
          <w:szCs w:val="24"/>
          <w:lang w:eastAsia="ru-RU"/>
        </w:rPr>
      </w:pPr>
    </w:p>
    <w:p w:rsidR="00CE3FF4" w:rsidRDefault="00CE3FF4" w:rsidP="009960B7">
      <w:pPr>
        <w:spacing w:after="0" w:line="240" w:lineRule="auto"/>
        <w:ind w:left="57" w:right="-427"/>
        <w:jc w:val="both"/>
        <w:rPr>
          <w:rFonts w:ascii="Times New Roman" w:hAnsi="Times New Roman"/>
          <w:sz w:val="24"/>
          <w:szCs w:val="24"/>
          <w:lang w:eastAsia="ru-RU"/>
        </w:rPr>
      </w:pPr>
    </w:p>
    <w:p w:rsidR="00CE3FF4" w:rsidRDefault="00CE3FF4" w:rsidP="009960B7">
      <w:pPr>
        <w:spacing w:after="0" w:line="240" w:lineRule="auto"/>
        <w:ind w:left="57" w:right="-427"/>
        <w:jc w:val="both"/>
        <w:rPr>
          <w:rFonts w:ascii="Times New Roman" w:hAnsi="Times New Roman"/>
          <w:sz w:val="24"/>
          <w:szCs w:val="24"/>
          <w:lang w:eastAsia="ru-RU"/>
        </w:rPr>
      </w:pPr>
    </w:p>
    <w:p w:rsidR="00CE3FF4" w:rsidRPr="00EC5FFE" w:rsidRDefault="00CE3FF4" w:rsidP="009960B7">
      <w:pPr>
        <w:spacing w:after="0" w:line="240" w:lineRule="auto"/>
        <w:ind w:left="57" w:right="-427"/>
        <w:jc w:val="both"/>
        <w:rPr>
          <w:rFonts w:ascii="Times New Roman" w:hAnsi="Times New Roman"/>
          <w:sz w:val="24"/>
          <w:szCs w:val="24"/>
          <w:lang w:eastAsia="ru-RU"/>
        </w:rPr>
      </w:pPr>
    </w:p>
    <w:p w:rsidR="00CE3FF4" w:rsidRDefault="00CE3FF4" w:rsidP="009960B7">
      <w:pPr>
        <w:keepNext/>
        <w:spacing w:after="0" w:line="240" w:lineRule="auto"/>
        <w:ind w:left="57" w:right="-427"/>
        <w:jc w:val="both"/>
        <w:outlineLvl w:val="0"/>
        <w:rPr>
          <w:rFonts w:ascii="Times New Roman" w:hAnsi="Times New Roman"/>
          <w:b/>
          <w:bCs/>
          <w:spacing w:val="20"/>
          <w:sz w:val="24"/>
          <w:szCs w:val="24"/>
          <w:lang w:eastAsia="ru-RU"/>
        </w:rPr>
      </w:pPr>
      <w:r w:rsidRPr="00EC5FFE">
        <w:rPr>
          <w:rFonts w:ascii="Times New Roman" w:hAnsi="Times New Roman"/>
          <w:b/>
          <w:bCs/>
          <w:spacing w:val="20"/>
          <w:sz w:val="24"/>
          <w:szCs w:val="24"/>
          <w:lang w:eastAsia="ru-RU"/>
        </w:rPr>
        <w:t>СОДЕРЖАНИЕ</w:t>
      </w:r>
    </w:p>
    <w:p w:rsidR="006605CF" w:rsidRPr="00EC5FFE" w:rsidRDefault="006605CF" w:rsidP="009960B7">
      <w:pPr>
        <w:keepNext/>
        <w:spacing w:after="0" w:line="240" w:lineRule="auto"/>
        <w:ind w:left="57" w:right="-427"/>
        <w:jc w:val="both"/>
        <w:outlineLvl w:val="0"/>
        <w:rPr>
          <w:rFonts w:ascii="Times New Roman" w:hAnsi="Times New Roman"/>
          <w:b/>
          <w:bCs/>
          <w:spacing w:val="20"/>
          <w:sz w:val="24"/>
          <w:szCs w:val="24"/>
          <w:lang w:eastAsia="ru-RU"/>
        </w:rPr>
      </w:pPr>
    </w:p>
    <w:tbl>
      <w:tblPr>
        <w:tblW w:w="9226" w:type="dxa"/>
        <w:tblLayout w:type="fixed"/>
        <w:tblLook w:val="0000"/>
      </w:tblPr>
      <w:tblGrid>
        <w:gridCol w:w="8012"/>
        <w:gridCol w:w="1214"/>
      </w:tblGrid>
      <w:tr w:rsidR="00CE3FF4" w:rsidRPr="00373C4A" w:rsidTr="004B6A03">
        <w:trPr>
          <w:trHeight w:val="588"/>
        </w:trPr>
        <w:tc>
          <w:tcPr>
            <w:tcW w:w="8012" w:type="dxa"/>
          </w:tcPr>
          <w:p w:rsidR="00CE3FF4" w:rsidRPr="00EC5FFE" w:rsidRDefault="00CE3FF4" w:rsidP="009960B7">
            <w:pPr>
              <w:spacing w:after="0" w:line="360" w:lineRule="auto"/>
              <w:ind w:left="57" w:right="-427"/>
              <w:jc w:val="both"/>
              <w:outlineLvl w:val="1"/>
              <w:rPr>
                <w:rFonts w:ascii="Times New Roman" w:hAnsi="Times New Roman"/>
                <w:sz w:val="24"/>
                <w:szCs w:val="24"/>
                <w:lang w:eastAsia="ru-RU"/>
              </w:rPr>
            </w:pPr>
            <w:r w:rsidRPr="00EC5FFE">
              <w:rPr>
                <w:rFonts w:ascii="Times New Roman" w:hAnsi="Times New Roman"/>
                <w:sz w:val="24"/>
                <w:szCs w:val="24"/>
                <w:lang w:eastAsia="ru-RU"/>
              </w:rPr>
              <w:t>1. Общие положения</w:t>
            </w:r>
          </w:p>
        </w:tc>
        <w:tc>
          <w:tcPr>
            <w:tcW w:w="1214" w:type="dxa"/>
          </w:tcPr>
          <w:p w:rsidR="00CE3FF4" w:rsidRPr="00EC5FFE" w:rsidRDefault="00CE3FF4" w:rsidP="009960B7">
            <w:pPr>
              <w:spacing w:after="0" w:line="360" w:lineRule="auto"/>
              <w:ind w:left="57" w:right="-427"/>
              <w:jc w:val="both"/>
              <w:outlineLvl w:val="1"/>
              <w:rPr>
                <w:rFonts w:ascii="Times New Roman" w:hAnsi="Times New Roman"/>
                <w:sz w:val="24"/>
                <w:szCs w:val="24"/>
                <w:lang w:eastAsia="ru-RU"/>
              </w:rPr>
            </w:pPr>
            <w:r w:rsidRPr="00EC5FFE">
              <w:rPr>
                <w:rFonts w:ascii="Times New Roman" w:hAnsi="Times New Roman"/>
                <w:sz w:val="24"/>
                <w:szCs w:val="24"/>
                <w:lang w:eastAsia="ru-RU"/>
              </w:rPr>
              <w:t>стр. 3</w:t>
            </w:r>
          </w:p>
        </w:tc>
      </w:tr>
      <w:tr w:rsidR="00CE3FF4" w:rsidRPr="00373C4A" w:rsidTr="004B6A03">
        <w:trPr>
          <w:trHeight w:val="582"/>
        </w:trPr>
        <w:tc>
          <w:tcPr>
            <w:tcW w:w="8012" w:type="dxa"/>
          </w:tcPr>
          <w:p w:rsidR="00CE3FF4" w:rsidRPr="00EC5FFE" w:rsidRDefault="00CE3FF4" w:rsidP="009960B7">
            <w:pPr>
              <w:spacing w:after="0" w:line="360" w:lineRule="auto"/>
              <w:ind w:left="57" w:right="-427"/>
              <w:jc w:val="both"/>
              <w:outlineLvl w:val="1"/>
              <w:rPr>
                <w:rFonts w:ascii="Times New Roman" w:hAnsi="Times New Roman"/>
                <w:sz w:val="24"/>
                <w:szCs w:val="24"/>
                <w:lang w:eastAsia="ru-RU"/>
              </w:rPr>
            </w:pPr>
            <w:r w:rsidRPr="00EC5FFE">
              <w:rPr>
                <w:rFonts w:ascii="Times New Roman" w:hAnsi="Times New Roman"/>
                <w:sz w:val="24"/>
                <w:szCs w:val="24"/>
                <w:lang w:eastAsia="ru-RU"/>
              </w:rPr>
              <w:t>2. Условия и регламент проведения аукциона</w:t>
            </w:r>
          </w:p>
        </w:tc>
        <w:tc>
          <w:tcPr>
            <w:tcW w:w="1214" w:type="dxa"/>
          </w:tcPr>
          <w:p w:rsidR="00CE3FF4" w:rsidRPr="00EC5FFE" w:rsidRDefault="00CE3FF4" w:rsidP="009960B7">
            <w:pPr>
              <w:spacing w:after="0" w:line="360" w:lineRule="auto"/>
              <w:ind w:left="57" w:right="-427"/>
              <w:jc w:val="both"/>
              <w:rPr>
                <w:rFonts w:ascii="Times New Roman" w:hAnsi="Times New Roman"/>
                <w:sz w:val="24"/>
                <w:szCs w:val="24"/>
                <w:lang w:eastAsia="ru-RU"/>
              </w:rPr>
            </w:pPr>
            <w:r w:rsidRPr="00EC5FFE">
              <w:rPr>
                <w:rFonts w:ascii="Times New Roman" w:hAnsi="Times New Roman"/>
                <w:sz w:val="24"/>
                <w:szCs w:val="24"/>
                <w:lang w:eastAsia="ru-RU"/>
              </w:rPr>
              <w:t xml:space="preserve">стр. </w:t>
            </w:r>
            <w:r>
              <w:rPr>
                <w:rFonts w:ascii="Times New Roman" w:hAnsi="Times New Roman"/>
                <w:sz w:val="24"/>
                <w:szCs w:val="24"/>
                <w:lang w:eastAsia="ru-RU"/>
              </w:rPr>
              <w:t>4</w:t>
            </w:r>
          </w:p>
        </w:tc>
      </w:tr>
      <w:tr w:rsidR="00CE3FF4" w:rsidRPr="00373C4A" w:rsidTr="004B6A03">
        <w:trPr>
          <w:trHeight w:val="590"/>
        </w:trPr>
        <w:tc>
          <w:tcPr>
            <w:tcW w:w="8012" w:type="dxa"/>
          </w:tcPr>
          <w:p w:rsidR="00CE3FF4" w:rsidRPr="00EC5FFE" w:rsidRDefault="00CE3FF4" w:rsidP="009960B7">
            <w:pPr>
              <w:spacing w:after="0" w:line="360" w:lineRule="auto"/>
              <w:ind w:left="57" w:right="-427"/>
              <w:jc w:val="both"/>
              <w:outlineLvl w:val="1"/>
              <w:rPr>
                <w:rFonts w:ascii="Times New Roman" w:hAnsi="Times New Roman"/>
                <w:sz w:val="24"/>
                <w:szCs w:val="24"/>
                <w:lang w:eastAsia="ru-RU"/>
              </w:rPr>
            </w:pPr>
            <w:r w:rsidRPr="00EC5FFE">
              <w:rPr>
                <w:rFonts w:ascii="Times New Roman" w:hAnsi="Times New Roman"/>
                <w:sz w:val="24"/>
                <w:szCs w:val="24"/>
                <w:lang w:eastAsia="ru-RU"/>
              </w:rPr>
              <w:t>3. Права и обязанности организатора аукциона и аукционной комиссии</w:t>
            </w:r>
          </w:p>
        </w:tc>
        <w:tc>
          <w:tcPr>
            <w:tcW w:w="1214" w:type="dxa"/>
          </w:tcPr>
          <w:p w:rsidR="00CE3FF4" w:rsidRPr="00EC5FFE" w:rsidRDefault="00CE3FF4" w:rsidP="009960B7">
            <w:pPr>
              <w:spacing w:after="0" w:line="360" w:lineRule="auto"/>
              <w:ind w:left="57" w:right="-427"/>
              <w:jc w:val="both"/>
              <w:rPr>
                <w:rFonts w:ascii="Times New Roman" w:hAnsi="Times New Roman"/>
                <w:sz w:val="24"/>
                <w:szCs w:val="24"/>
                <w:lang w:eastAsia="ru-RU"/>
              </w:rPr>
            </w:pPr>
            <w:r w:rsidRPr="00EC5FFE">
              <w:rPr>
                <w:rFonts w:ascii="Times New Roman" w:hAnsi="Times New Roman"/>
                <w:sz w:val="24"/>
                <w:szCs w:val="24"/>
                <w:lang w:eastAsia="ru-RU"/>
              </w:rPr>
              <w:t>стр. 4</w:t>
            </w:r>
          </w:p>
        </w:tc>
      </w:tr>
      <w:tr w:rsidR="00CE3FF4" w:rsidRPr="00373C4A" w:rsidTr="004B6A03">
        <w:trPr>
          <w:trHeight w:val="434"/>
        </w:trPr>
        <w:tc>
          <w:tcPr>
            <w:tcW w:w="8012" w:type="dxa"/>
          </w:tcPr>
          <w:p w:rsidR="00CE3FF4" w:rsidRPr="00EC5FFE" w:rsidRDefault="00CE3FF4" w:rsidP="009960B7">
            <w:pPr>
              <w:spacing w:after="0" w:line="360" w:lineRule="auto"/>
              <w:ind w:left="57" w:right="-427"/>
              <w:jc w:val="both"/>
              <w:outlineLvl w:val="1"/>
              <w:rPr>
                <w:rFonts w:ascii="Times New Roman" w:hAnsi="Times New Roman"/>
                <w:sz w:val="24"/>
                <w:szCs w:val="24"/>
                <w:lang w:eastAsia="ru-RU"/>
              </w:rPr>
            </w:pPr>
            <w:r w:rsidRPr="00EC5FFE">
              <w:rPr>
                <w:rFonts w:ascii="Times New Roman" w:hAnsi="Times New Roman"/>
                <w:sz w:val="24"/>
                <w:szCs w:val="24"/>
                <w:lang w:eastAsia="ru-RU"/>
              </w:rPr>
              <w:t>4. Права и обязанности заявителей и участников аукциона</w:t>
            </w:r>
          </w:p>
        </w:tc>
        <w:tc>
          <w:tcPr>
            <w:tcW w:w="1214" w:type="dxa"/>
          </w:tcPr>
          <w:p w:rsidR="00CE3FF4" w:rsidRPr="00EC5FFE" w:rsidRDefault="00CE3FF4" w:rsidP="009960B7">
            <w:pPr>
              <w:spacing w:after="0" w:line="360" w:lineRule="auto"/>
              <w:ind w:left="57" w:right="-427"/>
              <w:jc w:val="both"/>
              <w:rPr>
                <w:rFonts w:ascii="Times New Roman" w:hAnsi="Times New Roman"/>
                <w:sz w:val="24"/>
                <w:szCs w:val="24"/>
                <w:lang w:eastAsia="ru-RU"/>
              </w:rPr>
            </w:pPr>
            <w:r w:rsidRPr="00EC5FFE">
              <w:rPr>
                <w:rFonts w:ascii="Times New Roman" w:hAnsi="Times New Roman"/>
                <w:sz w:val="24"/>
                <w:szCs w:val="24"/>
                <w:lang w:eastAsia="ru-RU"/>
              </w:rPr>
              <w:t>стр. 5</w:t>
            </w:r>
          </w:p>
        </w:tc>
      </w:tr>
      <w:tr w:rsidR="00CE3FF4" w:rsidRPr="00373C4A" w:rsidTr="004B6A03">
        <w:trPr>
          <w:trHeight w:val="149"/>
        </w:trPr>
        <w:tc>
          <w:tcPr>
            <w:tcW w:w="8012" w:type="dxa"/>
          </w:tcPr>
          <w:p w:rsidR="00CE3FF4" w:rsidRPr="00EC5FFE" w:rsidRDefault="00CE3FF4" w:rsidP="009960B7">
            <w:pPr>
              <w:tabs>
                <w:tab w:val="left" w:pos="8364"/>
              </w:tabs>
              <w:spacing w:after="0" w:line="360" w:lineRule="auto"/>
              <w:ind w:left="-108" w:right="-427" w:firstLine="108"/>
              <w:jc w:val="both"/>
              <w:outlineLvl w:val="1"/>
              <w:rPr>
                <w:rFonts w:ascii="Times New Roman" w:hAnsi="Times New Roman"/>
                <w:sz w:val="24"/>
                <w:szCs w:val="24"/>
                <w:lang w:eastAsia="ru-RU"/>
              </w:rPr>
            </w:pPr>
            <w:r>
              <w:rPr>
                <w:rFonts w:ascii="Times New Roman" w:hAnsi="Times New Roman"/>
                <w:sz w:val="24"/>
                <w:szCs w:val="24"/>
                <w:lang w:eastAsia="ru-RU"/>
              </w:rPr>
              <w:t xml:space="preserve">5. </w:t>
            </w:r>
            <w:r w:rsidRPr="00EC5FFE">
              <w:rPr>
                <w:rFonts w:ascii="Times New Roman" w:hAnsi="Times New Roman"/>
                <w:sz w:val="24"/>
                <w:szCs w:val="24"/>
                <w:lang w:eastAsia="ru-RU"/>
              </w:rPr>
              <w:t>Порядок предоставления  и разъяснения документации об аукционе</w:t>
            </w:r>
          </w:p>
        </w:tc>
        <w:tc>
          <w:tcPr>
            <w:tcW w:w="1214" w:type="dxa"/>
          </w:tcPr>
          <w:p w:rsidR="00CE3FF4" w:rsidRPr="00EC5FFE" w:rsidRDefault="00CE3FF4" w:rsidP="009960B7">
            <w:pPr>
              <w:spacing w:after="0" w:line="360" w:lineRule="auto"/>
              <w:ind w:left="57" w:right="-427"/>
              <w:jc w:val="both"/>
              <w:rPr>
                <w:rFonts w:ascii="Times New Roman" w:hAnsi="Times New Roman"/>
                <w:sz w:val="24"/>
                <w:szCs w:val="24"/>
                <w:lang w:eastAsia="ru-RU"/>
              </w:rPr>
            </w:pPr>
            <w:r w:rsidRPr="00EC5FFE">
              <w:rPr>
                <w:rFonts w:ascii="Times New Roman" w:hAnsi="Times New Roman"/>
                <w:sz w:val="24"/>
                <w:szCs w:val="24"/>
                <w:lang w:eastAsia="ru-RU"/>
              </w:rPr>
              <w:t xml:space="preserve">стр. </w:t>
            </w:r>
            <w:r>
              <w:rPr>
                <w:rFonts w:ascii="Times New Roman" w:hAnsi="Times New Roman"/>
                <w:sz w:val="24"/>
                <w:szCs w:val="24"/>
                <w:lang w:eastAsia="ru-RU"/>
              </w:rPr>
              <w:t>6</w:t>
            </w:r>
          </w:p>
        </w:tc>
      </w:tr>
      <w:tr w:rsidR="00CE3FF4" w:rsidRPr="00373C4A" w:rsidTr="004B6A03">
        <w:trPr>
          <w:trHeight w:val="83"/>
        </w:trPr>
        <w:tc>
          <w:tcPr>
            <w:tcW w:w="8012" w:type="dxa"/>
          </w:tcPr>
          <w:p w:rsidR="00CE3FF4" w:rsidRPr="00EC5FFE" w:rsidRDefault="00CE3FF4" w:rsidP="009960B7">
            <w:pPr>
              <w:tabs>
                <w:tab w:val="left" w:pos="8364"/>
              </w:tabs>
              <w:spacing w:after="0" w:line="360" w:lineRule="auto"/>
              <w:ind w:left="57" w:right="-427"/>
              <w:jc w:val="both"/>
              <w:outlineLvl w:val="1"/>
              <w:rPr>
                <w:rFonts w:ascii="Times New Roman" w:hAnsi="Times New Roman"/>
                <w:sz w:val="24"/>
                <w:szCs w:val="24"/>
                <w:lang w:eastAsia="ru-RU"/>
              </w:rPr>
            </w:pPr>
            <w:r w:rsidRPr="00EC5FFE">
              <w:rPr>
                <w:rFonts w:ascii="Times New Roman" w:hAnsi="Times New Roman"/>
                <w:sz w:val="24"/>
                <w:szCs w:val="24"/>
                <w:lang w:eastAsia="ru-RU"/>
              </w:rPr>
              <w:t>6.  Порядок подготовки, представления и рассмотрения заявок на участие в аукционе</w:t>
            </w:r>
          </w:p>
        </w:tc>
        <w:tc>
          <w:tcPr>
            <w:tcW w:w="1214" w:type="dxa"/>
          </w:tcPr>
          <w:p w:rsidR="00CE3FF4" w:rsidRPr="00EC5FFE" w:rsidRDefault="00CE3FF4" w:rsidP="009960B7">
            <w:pPr>
              <w:spacing w:after="0" w:line="360" w:lineRule="auto"/>
              <w:ind w:left="57" w:right="-427"/>
              <w:jc w:val="both"/>
              <w:rPr>
                <w:rFonts w:ascii="Times New Roman" w:hAnsi="Times New Roman"/>
                <w:sz w:val="24"/>
                <w:szCs w:val="24"/>
                <w:lang w:eastAsia="ru-RU"/>
              </w:rPr>
            </w:pPr>
            <w:r w:rsidRPr="00EC5FFE">
              <w:rPr>
                <w:rFonts w:ascii="Times New Roman" w:hAnsi="Times New Roman"/>
                <w:sz w:val="24"/>
                <w:szCs w:val="24"/>
                <w:lang w:eastAsia="ru-RU"/>
              </w:rPr>
              <w:t xml:space="preserve">стр. </w:t>
            </w:r>
            <w:r>
              <w:rPr>
                <w:rFonts w:ascii="Times New Roman" w:hAnsi="Times New Roman"/>
                <w:sz w:val="24"/>
                <w:szCs w:val="24"/>
                <w:lang w:eastAsia="ru-RU"/>
              </w:rPr>
              <w:t>6</w:t>
            </w:r>
          </w:p>
        </w:tc>
      </w:tr>
      <w:tr w:rsidR="00CE3FF4" w:rsidRPr="00373C4A" w:rsidTr="004B6A03">
        <w:trPr>
          <w:trHeight w:val="582"/>
        </w:trPr>
        <w:tc>
          <w:tcPr>
            <w:tcW w:w="8012" w:type="dxa"/>
          </w:tcPr>
          <w:p w:rsidR="00CE3FF4" w:rsidRPr="00EC5FFE" w:rsidRDefault="00CE3FF4" w:rsidP="009960B7">
            <w:pPr>
              <w:tabs>
                <w:tab w:val="left" w:pos="8364"/>
              </w:tabs>
              <w:spacing w:after="0" w:line="360" w:lineRule="auto"/>
              <w:ind w:left="57" w:right="-427"/>
              <w:jc w:val="both"/>
              <w:outlineLvl w:val="1"/>
              <w:rPr>
                <w:rFonts w:ascii="Times New Roman" w:hAnsi="Times New Roman"/>
                <w:sz w:val="24"/>
                <w:szCs w:val="24"/>
                <w:lang w:eastAsia="ru-RU"/>
              </w:rPr>
            </w:pPr>
            <w:r w:rsidRPr="00EC5FFE">
              <w:rPr>
                <w:rFonts w:ascii="Times New Roman" w:hAnsi="Times New Roman"/>
                <w:sz w:val="24"/>
                <w:szCs w:val="24"/>
                <w:lang w:eastAsia="ru-RU"/>
              </w:rPr>
              <w:t>7. </w:t>
            </w:r>
            <w:r w:rsidRPr="00EC5FFE">
              <w:rPr>
                <w:rFonts w:ascii="Times New Roman" w:hAnsi="Times New Roman"/>
                <w:bCs/>
                <w:sz w:val="24"/>
                <w:szCs w:val="24"/>
                <w:lang w:eastAsia="ru-RU"/>
              </w:rPr>
              <w:t>Порядок проведения аукциона</w:t>
            </w:r>
          </w:p>
        </w:tc>
        <w:tc>
          <w:tcPr>
            <w:tcW w:w="1214" w:type="dxa"/>
          </w:tcPr>
          <w:p w:rsidR="00CE3FF4" w:rsidRPr="00EC5FFE" w:rsidRDefault="00CE3FF4" w:rsidP="009960B7">
            <w:pPr>
              <w:spacing w:after="0" w:line="360" w:lineRule="auto"/>
              <w:ind w:left="57" w:right="-427"/>
              <w:jc w:val="both"/>
              <w:rPr>
                <w:rFonts w:ascii="Times New Roman" w:hAnsi="Times New Roman"/>
                <w:sz w:val="24"/>
                <w:szCs w:val="24"/>
                <w:lang w:eastAsia="ru-RU"/>
              </w:rPr>
            </w:pPr>
            <w:r w:rsidRPr="00EC5FFE">
              <w:rPr>
                <w:rFonts w:ascii="Times New Roman" w:hAnsi="Times New Roman"/>
                <w:sz w:val="24"/>
                <w:szCs w:val="24"/>
                <w:lang w:eastAsia="ru-RU"/>
              </w:rPr>
              <w:t xml:space="preserve">стр. </w:t>
            </w:r>
            <w:r>
              <w:rPr>
                <w:rFonts w:ascii="Times New Roman" w:hAnsi="Times New Roman"/>
                <w:sz w:val="24"/>
                <w:szCs w:val="24"/>
                <w:lang w:eastAsia="ru-RU"/>
              </w:rPr>
              <w:t>9</w:t>
            </w:r>
          </w:p>
        </w:tc>
      </w:tr>
      <w:tr w:rsidR="00CE3FF4" w:rsidRPr="00373C4A" w:rsidTr="004B6A03">
        <w:trPr>
          <w:trHeight w:val="590"/>
        </w:trPr>
        <w:tc>
          <w:tcPr>
            <w:tcW w:w="8012" w:type="dxa"/>
          </w:tcPr>
          <w:p w:rsidR="00CE3FF4" w:rsidRPr="00EC5FFE" w:rsidRDefault="00CE3FF4" w:rsidP="009960B7">
            <w:pPr>
              <w:spacing w:after="0" w:line="360" w:lineRule="auto"/>
              <w:ind w:left="57" w:right="-427"/>
              <w:jc w:val="both"/>
              <w:rPr>
                <w:rFonts w:ascii="Times New Roman" w:hAnsi="Times New Roman"/>
                <w:sz w:val="24"/>
                <w:szCs w:val="24"/>
                <w:lang w:eastAsia="ru-RU"/>
              </w:rPr>
            </w:pPr>
            <w:r w:rsidRPr="00EC5FFE">
              <w:rPr>
                <w:rFonts w:ascii="Times New Roman" w:hAnsi="Times New Roman"/>
                <w:sz w:val="24"/>
                <w:szCs w:val="24"/>
                <w:lang w:eastAsia="ru-RU"/>
              </w:rPr>
              <w:t>8. Заключение договора по результатам аукциона и последствия признания аукциона несостоявшимся</w:t>
            </w:r>
          </w:p>
        </w:tc>
        <w:tc>
          <w:tcPr>
            <w:tcW w:w="1214" w:type="dxa"/>
          </w:tcPr>
          <w:p w:rsidR="00CE3FF4" w:rsidRPr="00EC5FFE" w:rsidRDefault="00CE3FF4" w:rsidP="009960B7">
            <w:pPr>
              <w:spacing w:after="0" w:line="360" w:lineRule="auto"/>
              <w:ind w:left="57" w:right="-427"/>
              <w:jc w:val="both"/>
              <w:rPr>
                <w:rFonts w:ascii="Times New Roman" w:hAnsi="Times New Roman"/>
                <w:sz w:val="24"/>
                <w:szCs w:val="24"/>
                <w:lang w:eastAsia="ru-RU"/>
              </w:rPr>
            </w:pPr>
            <w:r w:rsidRPr="00EC5FFE">
              <w:rPr>
                <w:rFonts w:ascii="Times New Roman" w:hAnsi="Times New Roman"/>
                <w:sz w:val="24"/>
                <w:szCs w:val="24"/>
                <w:lang w:eastAsia="ru-RU"/>
              </w:rPr>
              <w:t>стр. 1</w:t>
            </w:r>
            <w:r>
              <w:rPr>
                <w:rFonts w:ascii="Times New Roman" w:hAnsi="Times New Roman"/>
                <w:sz w:val="24"/>
                <w:szCs w:val="24"/>
                <w:lang w:eastAsia="ru-RU"/>
              </w:rPr>
              <w:t>1</w:t>
            </w:r>
          </w:p>
        </w:tc>
      </w:tr>
    </w:tbl>
    <w:p w:rsidR="00CE3FF4" w:rsidRPr="00EC5FFE" w:rsidRDefault="00CE3FF4" w:rsidP="009960B7">
      <w:pPr>
        <w:spacing w:after="0" w:line="240" w:lineRule="auto"/>
        <w:ind w:left="57" w:right="-427"/>
        <w:jc w:val="both"/>
        <w:rPr>
          <w:rFonts w:ascii="Times New Roman" w:hAnsi="Times New Roman"/>
          <w:sz w:val="24"/>
          <w:szCs w:val="24"/>
          <w:lang w:eastAsia="ru-RU"/>
        </w:rPr>
      </w:pPr>
    </w:p>
    <w:tbl>
      <w:tblPr>
        <w:tblW w:w="9228" w:type="dxa"/>
        <w:tblLayout w:type="fixed"/>
        <w:tblLook w:val="0000"/>
      </w:tblPr>
      <w:tblGrid>
        <w:gridCol w:w="8028"/>
        <w:gridCol w:w="1200"/>
      </w:tblGrid>
      <w:tr w:rsidR="00CE3FF4" w:rsidRPr="00373C4A">
        <w:trPr>
          <w:trHeight w:val="564"/>
        </w:trPr>
        <w:tc>
          <w:tcPr>
            <w:tcW w:w="8028" w:type="dxa"/>
            <w:vAlign w:val="bottom"/>
          </w:tcPr>
          <w:p w:rsidR="00CE3FF4" w:rsidRPr="00EC5FFE" w:rsidRDefault="00CE3FF4" w:rsidP="009960B7">
            <w:pPr>
              <w:spacing w:after="0" w:line="240" w:lineRule="auto"/>
              <w:ind w:left="57" w:right="-427"/>
              <w:jc w:val="both"/>
              <w:outlineLvl w:val="1"/>
              <w:rPr>
                <w:rFonts w:ascii="Times New Roman" w:hAnsi="Times New Roman"/>
                <w:sz w:val="24"/>
                <w:szCs w:val="24"/>
                <w:lang w:eastAsia="ru-RU"/>
              </w:rPr>
            </w:pPr>
          </w:p>
          <w:p w:rsidR="00CE3FF4" w:rsidRPr="00EC5FFE" w:rsidRDefault="00CE3FF4" w:rsidP="009960B7">
            <w:pPr>
              <w:spacing w:after="0" w:line="240" w:lineRule="auto"/>
              <w:ind w:left="57" w:right="-427"/>
              <w:jc w:val="both"/>
              <w:outlineLvl w:val="1"/>
              <w:rPr>
                <w:rFonts w:ascii="Times New Roman" w:hAnsi="Times New Roman"/>
                <w:sz w:val="24"/>
                <w:szCs w:val="24"/>
                <w:lang w:eastAsia="ru-RU"/>
              </w:rPr>
            </w:pPr>
            <w:r w:rsidRPr="00EC5FFE">
              <w:rPr>
                <w:rFonts w:ascii="Times New Roman" w:hAnsi="Times New Roman"/>
                <w:sz w:val="24"/>
                <w:szCs w:val="24"/>
                <w:lang w:eastAsia="ru-RU"/>
              </w:rPr>
              <w:t>ПРИЛОЖЕНИЯ:</w:t>
            </w:r>
          </w:p>
          <w:p w:rsidR="00CE3FF4" w:rsidRPr="00EC5FFE" w:rsidRDefault="00CE3FF4" w:rsidP="009960B7">
            <w:pPr>
              <w:spacing w:after="0" w:line="240" w:lineRule="auto"/>
              <w:ind w:left="57" w:right="-427"/>
              <w:jc w:val="both"/>
              <w:outlineLvl w:val="1"/>
              <w:rPr>
                <w:rFonts w:ascii="Times New Roman" w:hAnsi="Times New Roman"/>
                <w:sz w:val="24"/>
                <w:szCs w:val="24"/>
                <w:lang w:eastAsia="ru-RU"/>
              </w:rPr>
            </w:pPr>
          </w:p>
          <w:p w:rsidR="008B3018" w:rsidRPr="00EC5FFE" w:rsidRDefault="00CE3FF4" w:rsidP="009960B7">
            <w:pPr>
              <w:spacing w:after="0" w:line="240" w:lineRule="auto"/>
              <w:ind w:left="57" w:right="-427"/>
              <w:jc w:val="both"/>
              <w:outlineLvl w:val="1"/>
              <w:rPr>
                <w:rFonts w:ascii="Times New Roman" w:hAnsi="Times New Roman"/>
                <w:sz w:val="24"/>
                <w:szCs w:val="24"/>
                <w:lang w:eastAsia="ru-RU"/>
              </w:rPr>
            </w:pPr>
            <w:r w:rsidRPr="00EC5FFE">
              <w:rPr>
                <w:rFonts w:ascii="Times New Roman" w:hAnsi="Times New Roman"/>
                <w:sz w:val="24"/>
                <w:szCs w:val="24"/>
                <w:lang w:eastAsia="ru-RU"/>
              </w:rPr>
              <w:t>Форма извещения о проведении аукциона</w:t>
            </w:r>
            <w:r w:rsidR="008B3018">
              <w:rPr>
                <w:rFonts w:ascii="Times New Roman" w:hAnsi="Times New Roman"/>
                <w:sz w:val="24"/>
                <w:szCs w:val="24"/>
                <w:lang w:eastAsia="ru-RU"/>
              </w:rPr>
              <w:t xml:space="preserve"> </w:t>
            </w:r>
            <w:r w:rsidRPr="00EC5FFE">
              <w:rPr>
                <w:rFonts w:ascii="Times New Roman" w:hAnsi="Times New Roman"/>
                <w:sz w:val="24"/>
                <w:szCs w:val="24"/>
                <w:lang w:eastAsia="ru-RU"/>
              </w:rPr>
              <w:t xml:space="preserve"> (Приложение № 1)</w:t>
            </w:r>
          </w:p>
        </w:tc>
        <w:tc>
          <w:tcPr>
            <w:tcW w:w="1200" w:type="dxa"/>
            <w:vAlign w:val="bottom"/>
          </w:tcPr>
          <w:p w:rsidR="00CE3FF4" w:rsidRPr="00EC5FFE" w:rsidRDefault="00CE3FF4" w:rsidP="009960B7">
            <w:pPr>
              <w:spacing w:after="0" w:line="240" w:lineRule="auto"/>
              <w:ind w:left="57" w:right="-427"/>
              <w:jc w:val="both"/>
              <w:outlineLvl w:val="1"/>
              <w:rPr>
                <w:rFonts w:ascii="Times New Roman" w:hAnsi="Times New Roman"/>
                <w:sz w:val="24"/>
                <w:szCs w:val="24"/>
                <w:lang w:eastAsia="ru-RU"/>
              </w:rPr>
            </w:pPr>
            <w:r w:rsidRPr="00EC5FFE">
              <w:rPr>
                <w:rFonts w:ascii="Times New Roman" w:hAnsi="Times New Roman"/>
                <w:sz w:val="24"/>
                <w:szCs w:val="24"/>
                <w:lang w:eastAsia="ru-RU"/>
              </w:rPr>
              <w:t>стр. 1</w:t>
            </w:r>
            <w:r>
              <w:rPr>
                <w:rFonts w:ascii="Times New Roman" w:hAnsi="Times New Roman"/>
                <w:sz w:val="24"/>
                <w:szCs w:val="24"/>
                <w:lang w:eastAsia="ru-RU"/>
              </w:rPr>
              <w:t>4</w:t>
            </w:r>
          </w:p>
        </w:tc>
      </w:tr>
      <w:tr w:rsidR="00CE3FF4" w:rsidRPr="00373C4A">
        <w:trPr>
          <w:trHeight w:val="564"/>
        </w:trPr>
        <w:tc>
          <w:tcPr>
            <w:tcW w:w="8028" w:type="dxa"/>
            <w:vAlign w:val="bottom"/>
          </w:tcPr>
          <w:p w:rsidR="00CE3FF4" w:rsidRPr="00EC5FFE" w:rsidRDefault="00CE3FF4" w:rsidP="009960B7">
            <w:pPr>
              <w:spacing w:after="0" w:line="240" w:lineRule="auto"/>
              <w:ind w:left="57" w:right="-427"/>
              <w:jc w:val="both"/>
              <w:outlineLvl w:val="1"/>
              <w:rPr>
                <w:rFonts w:ascii="Times New Roman" w:hAnsi="Times New Roman"/>
                <w:sz w:val="24"/>
                <w:szCs w:val="24"/>
                <w:lang w:eastAsia="ru-RU"/>
              </w:rPr>
            </w:pPr>
            <w:r w:rsidRPr="00EC5FFE">
              <w:rPr>
                <w:rFonts w:ascii="Times New Roman" w:hAnsi="Times New Roman"/>
                <w:sz w:val="24"/>
                <w:szCs w:val="24"/>
                <w:lang w:eastAsia="ru-RU"/>
              </w:rPr>
              <w:t>Форма заявки на уч</w:t>
            </w:r>
            <w:r w:rsidR="008B3018">
              <w:rPr>
                <w:rFonts w:ascii="Times New Roman" w:hAnsi="Times New Roman"/>
                <w:sz w:val="24"/>
                <w:szCs w:val="24"/>
                <w:lang w:eastAsia="ru-RU"/>
              </w:rPr>
              <w:t xml:space="preserve">астие в аукционе </w:t>
            </w:r>
            <w:r w:rsidRPr="00EC5FFE">
              <w:rPr>
                <w:rFonts w:ascii="Times New Roman" w:hAnsi="Times New Roman"/>
                <w:sz w:val="24"/>
                <w:szCs w:val="24"/>
                <w:lang w:eastAsia="ru-RU"/>
              </w:rPr>
              <w:t>(Приложение № </w:t>
            </w:r>
            <w:r>
              <w:rPr>
                <w:rFonts w:ascii="Times New Roman" w:hAnsi="Times New Roman"/>
                <w:sz w:val="24"/>
                <w:szCs w:val="24"/>
                <w:lang w:eastAsia="ru-RU"/>
              </w:rPr>
              <w:t>2</w:t>
            </w:r>
            <w:r w:rsidRPr="00EC5FFE">
              <w:rPr>
                <w:rFonts w:ascii="Times New Roman" w:hAnsi="Times New Roman"/>
                <w:sz w:val="24"/>
                <w:szCs w:val="24"/>
                <w:lang w:eastAsia="ru-RU"/>
              </w:rPr>
              <w:t>)</w:t>
            </w:r>
          </w:p>
        </w:tc>
        <w:tc>
          <w:tcPr>
            <w:tcW w:w="1200" w:type="dxa"/>
            <w:vAlign w:val="bottom"/>
          </w:tcPr>
          <w:p w:rsidR="00CE3FF4" w:rsidRPr="00EC5FFE" w:rsidRDefault="00CE3FF4" w:rsidP="009960B7">
            <w:pPr>
              <w:spacing w:after="0" w:line="240" w:lineRule="auto"/>
              <w:ind w:left="57" w:right="-427"/>
              <w:jc w:val="both"/>
              <w:outlineLvl w:val="1"/>
              <w:rPr>
                <w:rFonts w:ascii="Times New Roman" w:hAnsi="Times New Roman"/>
                <w:sz w:val="24"/>
                <w:szCs w:val="24"/>
                <w:lang w:eastAsia="ru-RU"/>
              </w:rPr>
            </w:pPr>
            <w:r w:rsidRPr="00EC5FFE">
              <w:rPr>
                <w:rFonts w:ascii="Times New Roman" w:hAnsi="Times New Roman"/>
                <w:sz w:val="24"/>
                <w:szCs w:val="24"/>
                <w:lang w:eastAsia="ru-RU"/>
              </w:rPr>
              <w:t>стр. 1</w:t>
            </w:r>
            <w:r>
              <w:rPr>
                <w:rFonts w:ascii="Times New Roman" w:hAnsi="Times New Roman"/>
                <w:sz w:val="24"/>
                <w:szCs w:val="24"/>
                <w:lang w:eastAsia="ru-RU"/>
              </w:rPr>
              <w:t>6</w:t>
            </w:r>
          </w:p>
        </w:tc>
      </w:tr>
      <w:tr w:rsidR="00CE3FF4" w:rsidRPr="00373C4A">
        <w:trPr>
          <w:trHeight w:val="564"/>
        </w:trPr>
        <w:tc>
          <w:tcPr>
            <w:tcW w:w="8028" w:type="dxa"/>
            <w:vAlign w:val="bottom"/>
          </w:tcPr>
          <w:p w:rsidR="00CE3FF4" w:rsidRPr="00EC5FFE" w:rsidRDefault="00CE3FF4" w:rsidP="009960B7">
            <w:pPr>
              <w:spacing w:after="0" w:line="240" w:lineRule="auto"/>
              <w:ind w:left="57" w:right="-427"/>
              <w:jc w:val="both"/>
              <w:outlineLvl w:val="1"/>
              <w:rPr>
                <w:rFonts w:ascii="Times New Roman" w:hAnsi="Times New Roman"/>
                <w:sz w:val="24"/>
                <w:szCs w:val="24"/>
                <w:lang w:eastAsia="ru-RU"/>
              </w:rPr>
            </w:pPr>
          </w:p>
        </w:tc>
        <w:tc>
          <w:tcPr>
            <w:tcW w:w="1200" w:type="dxa"/>
            <w:vAlign w:val="bottom"/>
          </w:tcPr>
          <w:p w:rsidR="00CE3FF4" w:rsidRPr="00EC5FFE" w:rsidRDefault="00CE3FF4" w:rsidP="009960B7">
            <w:pPr>
              <w:spacing w:after="0" w:line="240" w:lineRule="auto"/>
              <w:ind w:left="57" w:right="-427"/>
              <w:jc w:val="both"/>
              <w:outlineLvl w:val="1"/>
              <w:rPr>
                <w:rFonts w:ascii="Times New Roman" w:hAnsi="Times New Roman"/>
                <w:sz w:val="24"/>
                <w:szCs w:val="24"/>
                <w:lang w:eastAsia="ru-RU"/>
              </w:rPr>
            </w:pPr>
          </w:p>
        </w:tc>
      </w:tr>
      <w:tr w:rsidR="00CE3FF4" w:rsidRPr="00373C4A">
        <w:trPr>
          <w:trHeight w:val="516"/>
        </w:trPr>
        <w:tc>
          <w:tcPr>
            <w:tcW w:w="8028" w:type="dxa"/>
            <w:vAlign w:val="bottom"/>
          </w:tcPr>
          <w:p w:rsidR="00CE3FF4" w:rsidRPr="00EC5FFE" w:rsidRDefault="00CE3FF4" w:rsidP="004F541D">
            <w:pPr>
              <w:spacing w:after="0" w:line="240" w:lineRule="auto"/>
              <w:ind w:left="57" w:right="-427"/>
              <w:jc w:val="both"/>
              <w:outlineLvl w:val="1"/>
              <w:rPr>
                <w:rFonts w:ascii="Times New Roman" w:hAnsi="Times New Roman"/>
                <w:sz w:val="24"/>
                <w:szCs w:val="24"/>
                <w:lang w:eastAsia="ru-RU"/>
              </w:rPr>
            </w:pPr>
          </w:p>
        </w:tc>
        <w:tc>
          <w:tcPr>
            <w:tcW w:w="1200" w:type="dxa"/>
            <w:vAlign w:val="bottom"/>
          </w:tcPr>
          <w:p w:rsidR="00CE3FF4" w:rsidRPr="00EC5FFE" w:rsidRDefault="00CE3FF4" w:rsidP="009960B7">
            <w:pPr>
              <w:spacing w:after="0" w:line="240" w:lineRule="auto"/>
              <w:ind w:left="57" w:right="-427"/>
              <w:jc w:val="both"/>
              <w:rPr>
                <w:rFonts w:ascii="Times New Roman" w:hAnsi="Times New Roman"/>
                <w:sz w:val="24"/>
                <w:szCs w:val="24"/>
                <w:lang w:eastAsia="ru-RU"/>
              </w:rPr>
            </w:pPr>
          </w:p>
        </w:tc>
      </w:tr>
    </w:tbl>
    <w:p w:rsidR="00CE3FF4" w:rsidRPr="00EC5FFE" w:rsidRDefault="00CE3FF4" w:rsidP="009960B7">
      <w:pPr>
        <w:spacing w:after="0" w:line="240" w:lineRule="auto"/>
        <w:ind w:left="57" w:right="-427" w:firstLine="709"/>
        <w:jc w:val="both"/>
        <w:outlineLvl w:val="1"/>
        <w:rPr>
          <w:rFonts w:ascii="Times New Roman" w:hAnsi="Times New Roman"/>
          <w:sz w:val="24"/>
          <w:szCs w:val="24"/>
          <w:lang w:eastAsia="ru-RU"/>
        </w:rPr>
      </w:pPr>
      <w:r w:rsidRPr="00EC5FFE">
        <w:rPr>
          <w:rFonts w:ascii="Times New Roman" w:hAnsi="Times New Roman"/>
          <w:sz w:val="24"/>
          <w:szCs w:val="24"/>
          <w:lang w:eastAsia="ru-RU"/>
        </w:rPr>
        <w:tab/>
      </w:r>
    </w:p>
    <w:p w:rsidR="00CE3FF4" w:rsidRPr="00EC5FFE" w:rsidRDefault="00CE3FF4" w:rsidP="009960B7">
      <w:pPr>
        <w:spacing w:after="0" w:line="240" w:lineRule="exact"/>
        <w:ind w:left="57" w:right="-427"/>
        <w:jc w:val="both"/>
        <w:outlineLvl w:val="1"/>
        <w:rPr>
          <w:rFonts w:ascii="Times New Roman" w:hAnsi="Times New Roman"/>
          <w:b/>
          <w:bCs/>
          <w:sz w:val="24"/>
          <w:szCs w:val="24"/>
          <w:lang w:eastAsia="ru-RU"/>
        </w:rPr>
      </w:pPr>
    </w:p>
    <w:p w:rsidR="00CE3FF4" w:rsidRPr="00EC5FFE" w:rsidRDefault="00CE3FF4" w:rsidP="009960B7">
      <w:pPr>
        <w:spacing w:after="0" w:line="240" w:lineRule="exact"/>
        <w:ind w:left="57" w:right="-427"/>
        <w:jc w:val="both"/>
        <w:outlineLvl w:val="1"/>
        <w:rPr>
          <w:rFonts w:ascii="Times New Roman" w:hAnsi="Times New Roman"/>
          <w:b/>
          <w:bCs/>
          <w:sz w:val="24"/>
          <w:szCs w:val="24"/>
          <w:lang w:eastAsia="ru-RU"/>
        </w:rPr>
      </w:pPr>
    </w:p>
    <w:p w:rsidR="00CE3FF4" w:rsidRPr="00EC5FFE" w:rsidRDefault="00CE3FF4" w:rsidP="009960B7">
      <w:pPr>
        <w:spacing w:after="0" w:line="240" w:lineRule="exact"/>
        <w:ind w:left="57" w:right="-427"/>
        <w:jc w:val="both"/>
        <w:outlineLvl w:val="1"/>
        <w:rPr>
          <w:rFonts w:ascii="Times New Roman" w:hAnsi="Times New Roman"/>
          <w:b/>
          <w:bCs/>
          <w:sz w:val="24"/>
          <w:szCs w:val="24"/>
          <w:lang w:eastAsia="ru-RU"/>
        </w:rPr>
      </w:pPr>
    </w:p>
    <w:p w:rsidR="00CE3FF4" w:rsidRPr="00EC5FFE" w:rsidRDefault="00CE3FF4" w:rsidP="009960B7">
      <w:pPr>
        <w:spacing w:after="0" w:line="240" w:lineRule="exact"/>
        <w:ind w:left="57" w:right="-427"/>
        <w:jc w:val="both"/>
        <w:outlineLvl w:val="1"/>
        <w:rPr>
          <w:rFonts w:ascii="Times New Roman" w:hAnsi="Times New Roman"/>
          <w:b/>
          <w:bCs/>
          <w:sz w:val="24"/>
          <w:szCs w:val="24"/>
          <w:lang w:eastAsia="ru-RU"/>
        </w:rPr>
      </w:pPr>
    </w:p>
    <w:p w:rsidR="00CE3FF4" w:rsidRPr="00EC5FFE" w:rsidRDefault="00CE3FF4" w:rsidP="009960B7">
      <w:pPr>
        <w:spacing w:after="0" w:line="240" w:lineRule="exact"/>
        <w:ind w:left="57" w:right="-427"/>
        <w:jc w:val="both"/>
        <w:outlineLvl w:val="1"/>
        <w:rPr>
          <w:rFonts w:ascii="Times New Roman" w:hAnsi="Times New Roman"/>
          <w:b/>
          <w:bCs/>
          <w:sz w:val="24"/>
          <w:szCs w:val="24"/>
          <w:lang w:eastAsia="ru-RU"/>
        </w:rPr>
      </w:pPr>
    </w:p>
    <w:p w:rsidR="00CE3FF4" w:rsidRPr="00EC5FFE" w:rsidRDefault="00CE3FF4" w:rsidP="009960B7">
      <w:pPr>
        <w:spacing w:after="0" w:line="240" w:lineRule="exact"/>
        <w:ind w:left="57" w:right="-427"/>
        <w:jc w:val="both"/>
        <w:outlineLvl w:val="1"/>
        <w:rPr>
          <w:rFonts w:ascii="Times New Roman" w:hAnsi="Times New Roman"/>
          <w:b/>
          <w:bCs/>
          <w:sz w:val="24"/>
          <w:szCs w:val="24"/>
          <w:lang w:eastAsia="ru-RU"/>
        </w:rPr>
      </w:pPr>
    </w:p>
    <w:p w:rsidR="00CE3FF4" w:rsidRPr="00EC5FFE" w:rsidRDefault="00CE3FF4" w:rsidP="009960B7">
      <w:pPr>
        <w:spacing w:after="0" w:line="240" w:lineRule="exact"/>
        <w:ind w:left="57" w:right="-427"/>
        <w:jc w:val="both"/>
        <w:outlineLvl w:val="1"/>
        <w:rPr>
          <w:rFonts w:ascii="Times New Roman" w:hAnsi="Times New Roman"/>
          <w:b/>
          <w:bCs/>
          <w:sz w:val="24"/>
          <w:szCs w:val="24"/>
          <w:lang w:eastAsia="ru-RU"/>
        </w:rPr>
      </w:pPr>
    </w:p>
    <w:p w:rsidR="00CE3FF4" w:rsidRPr="00EC5FFE" w:rsidRDefault="00CE3FF4" w:rsidP="009960B7">
      <w:pPr>
        <w:spacing w:after="0" w:line="240" w:lineRule="exact"/>
        <w:ind w:left="57" w:right="-427"/>
        <w:jc w:val="both"/>
        <w:outlineLvl w:val="1"/>
        <w:rPr>
          <w:rFonts w:ascii="Times New Roman" w:hAnsi="Times New Roman"/>
          <w:b/>
          <w:bCs/>
          <w:sz w:val="24"/>
          <w:szCs w:val="24"/>
          <w:lang w:eastAsia="ru-RU"/>
        </w:rPr>
      </w:pPr>
    </w:p>
    <w:p w:rsidR="00CE3FF4" w:rsidRPr="00EC5FFE" w:rsidRDefault="00CE3FF4" w:rsidP="009960B7">
      <w:pPr>
        <w:spacing w:after="0" w:line="240" w:lineRule="exact"/>
        <w:ind w:left="57" w:right="-427"/>
        <w:jc w:val="both"/>
        <w:outlineLvl w:val="1"/>
        <w:rPr>
          <w:rFonts w:ascii="Times New Roman" w:hAnsi="Times New Roman"/>
          <w:b/>
          <w:bCs/>
          <w:sz w:val="24"/>
          <w:szCs w:val="24"/>
          <w:lang w:eastAsia="ru-RU"/>
        </w:rPr>
      </w:pPr>
    </w:p>
    <w:p w:rsidR="00CE3FF4" w:rsidRPr="00EC5FFE" w:rsidRDefault="00CE3FF4" w:rsidP="009960B7">
      <w:pPr>
        <w:spacing w:after="0" w:line="240" w:lineRule="exact"/>
        <w:ind w:left="57" w:right="-427"/>
        <w:jc w:val="both"/>
        <w:outlineLvl w:val="1"/>
        <w:rPr>
          <w:rFonts w:ascii="Times New Roman" w:hAnsi="Times New Roman"/>
          <w:b/>
          <w:bCs/>
          <w:sz w:val="24"/>
          <w:szCs w:val="24"/>
          <w:lang w:eastAsia="ru-RU"/>
        </w:rPr>
      </w:pPr>
    </w:p>
    <w:p w:rsidR="00CE3FF4" w:rsidRDefault="00CE3FF4" w:rsidP="009960B7">
      <w:pPr>
        <w:spacing w:after="0" w:line="240" w:lineRule="exact"/>
        <w:ind w:left="57" w:right="-427"/>
        <w:jc w:val="both"/>
        <w:outlineLvl w:val="1"/>
        <w:rPr>
          <w:rFonts w:ascii="Times New Roman" w:hAnsi="Times New Roman"/>
          <w:b/>
          <w:bCs/>
          <w:sz w:val="24"/>
          <w:szCs w:val="24"/>
          <w:lang w:eastAsia="ru-RU"/>
        </w:rPr>
      </w:pPr>
    </w:p>
    <w:p w:rsidR="00CE3FF4" w:rsidRDefault="00CE3FF4" w:rsidP="009960B7">
      <w:pPr>
        <w:spacing w:after="0" w:line="240" w:lineRule="exact"/>
        <w:ind w:left="57" w:right="-427"/>
        <w:jc w:val="both"/>
        <w:outlineLvl w:val="1"/>
        <w:rPr>
          <w:rFonts w:ascii="Times New Roman" w:hAnsi="Times New Roman"/>
          <w:b/>
          <w:bCs/>
          <w:sz w:val="24"/>
          <w:szCs w:val="24"/>
          <w:lang w:eastAsia="ru-RU"/>
        </w:rPr>
      </w:pPr>
    </w:p>
    <w:p w:rsidR="00CE3FF4" w:rsidRDefault="00CE3FF4" w:rsidP="009960B7">
      <w:pPr>
        <w:spacing w:after="0" w:line="240" w:lineRule="exact"/>
        <w:ind w:left="57" w:right="-427"/>
        <w:jc w:val="both"/>
        <w:outlineLvl w:val="1"/>
        <w:rPr>
          <w:rFonts w:ascii="Times New Roman" w:hAnsi="Times New Roman"/>
          <w:b/>
          <w:bCs/>
          <w:sz w:val="24"/>
          <w:szCs w:val="24"/>
          <w:lang w:eastAsia="ru-RU"/>
        </w:rPr>
      </w:pPr>
    </w:p>
    <w:p w:rsidR="008B3018" w:rsidRDefault="008B3018" w:rsidP="009960B7">
      <w:pPr>
        <w:spacing w:after="0" w:line="240" w:lineRule="exact"/>
        <w:ind w:left="57" w:right="-427"/>
        <w:jc w:val="both"/>
        <w:outlineLvl w:val="1"/>
        <w:rPr>
          <w:rFonts w:ascii="Times New Roman" w:hAnsi="Times New Roman"/>
          <w:b/>
          <w:bCs/>
          <w:sz w:val="24"/>
          <w:szCs w:val="24"/>
          <w:lang w:eastAsia="ru-RU"/>
        </w:rPr>
      </w:pPr>
    </w:p>
    <w:p w:rsidR="008B3018" w:rsidRDefault="008B3018" w:rsidP="009960B7">
      <w:pPr>
        <w:spacing w:after="0" w:line="240" w:lineRule="exact"/>
        <w:ind w:left="57" w:right="-427"/>
        <w:jc w:val="both"/>
        <w:outlineLvl w:val="1"/>
        <w:rPr>
          <w:rFonts w:ascii="Times New Roman" w:hAnsi="Times New Roman"/>
          <w:b/>
          <w:bCs/>
          <w:sz w:val="24"/>
          <w:szCs w:val="24"/>
          <w:lang w:eastAsia="ru-RU"/>
        </w:rPr>
      </w:pPr>
    </w:p>
    <w:p w:rsidR="008B3018" w:rsidRDefault="008B3018" w:rsidP="009960B7">
      <w:pPr>
        <w:spacing w:after="0" w:line="240" w:lineRule="exact"/>
        <w:ind w:left="57" w:right="-427"/>
        <w:jc w:val="both"/>
        <w:outlineLvl w:val="1"/>
        <w:rPr>
          <w:rFonts w:ascii="Times New Roman" w:hAnsi="Times New Roman"/>
          <w:b/>
          <w:bCs/>
          <w:sz w:val="24"/>
          <w:szCs w:val="24"/>
          <w:lang w:eastAsia="ru-RU"/>
        </w:rPr>
      </w:pPr>
    </w:p>
    <w:p w:rsidR="008B3018" w:rsidRDefault="008B3018" w:rsidP="009960B7">
      <w:pPr>
        <w:spacing w:after="0" w:line="240" w:lineRule="exact"/>
        <w:ind w:left="57" w:right="-427"/>
        <w:jc w:val="both"/>
        <w:outlineLvl w:val="1"/>
        <w:rPr>
          <w:rFonts w:ascii="Times New Roman" w:hAnsi="Times New Roman"/>
          <w:b/>
          <w:bCs/>
          <w:sz w:val="24"/>
          <w:szCs w:val="24"/>
          <w:lang w:eastAsia="ru-RU"/>
        </w:rPr>
      </w:pPr>
    </w:p>
    <w:p w:rsidR="008B3018" w:rsidRDefault="008B3018" w:rsidP="009960B7">
      <w:pPr>
        <w:spacing w:after="0" w:line="240" w:lineRule="exact"/>
        <w:ind w:left="57" w:right="-427"/>
        <w:jc w:val="both"/>
        <w:outlineLvl w:val="1"/>
        <w:rPr>
          <w:rFonts w:ascii="Times New Roman" w:hAnsi="Times New Roman"/>
          <w:b/>
          <w:bCs/>
          <w:sz w:val="24"/>
          <w:szCs w:val="24"/>
          <w:lang w:eastAsia="ru-RU"/>
        </w:rPr>
      </w:pPr>
    </w:p>
    <w:p w:rsidR="00CE3FF4" w:rsidRDefault="00CE3FF4" w:rsidP="009960B7">
      <w:pPr>
        <w:spacing w:after="0" w:line="240" w:lineRule="exact"/>
        <w:ind w:left="57" w:right="-427"/>
        <w:jc w:val="both"/>
        <w:outlineLvl w:val="1"/>
        <w:rPr>
          <w:rFonts w:ascii="Times New Roman" w:hAnsi="Times New Roman"/>
          <w:b/>
          <w:bCs/>
          <w:sz w:val="24"/>
          <w:szCs w:val="24"/>
          <w:lang w:eastAsia="ru-RU"/>
        </w:rPr>
      </w:pPr>
    </w:p>
    <w:p w:rsidR="00CE3FF4" w:rsidRDefault="00CE3FF4" w:rsidP="009960B7">
      <w:pPr>
        <w:spacing w:after="0" w:line="240" w:lineRule="exact"/>
        <w:ind w:left="57" w:right="-427"/>
        <w:jc w:val="both"/>
        <w:outlineLvl w:val="1"/>
        <w:rPr>
          <w:rFonts w:ascii="Times New Roman" w:hAnsi="Times New Roman"/>
          <w:b/>
          <w:bCs/>
          <w:sz w:val="24"/>
          <w:szCs w:val="24"/>
          <w:lang w:eastAsia="ru-RU"/>
        </w:rPr>
      </w:pPr>
    </w:p>
    <w:p w:rsidR="00CE3FF4" w:rsidRDefault="00CE3FF4" w:rsidP="009960B7">
      <w:pPr>
        <w:spacing w:after="0" w:line="240" w:lineRule="exact"/>
        <w:ind w:left="57" w:right="-427"/>
        <w:jc w:val="both"/>
        <w:outlineLvl w:val="1"/>
        <w:rPr>
          <w:rFonts w:ascii="Times New Roman" w:hAnsi="Times New Roman"/>
          <w:b/>
          <w:bCs/>
          <w:sz w:val="24"/>
          <w:szCs w:val="24"/>
          <w:lang w:eastAsia="ru-RU"/>
        </w:rPr>
      </w:pPr>
    </w:p>
    <w:p w:rsidR="00CE3FF4" w:rsidRDefault="00CE3FF4" w:rsidP="009960B7">
      <w:pPr>
        <w:spacing w:after="0" w:line="240" w:lineRule="exact"/>
        <w:ind w:left="57" w:right="-427"/>
        <w:jc w:val="both"/>
        <w:outlineLvl w:val="1"/>
        <w:rPr>
          <w:rFonts w:ascii="Times New Roman" w:hAnsi="Times New Roman"/>
          <w:b/>
          <w:bCs/>
          <w:sz w:val="24"/>
          <w:szCs w:val="24"/>
          <w:lang w:eastAsia="ru-RU"/>
        </w:rPr>
      </w:pPr>
    </w:p>
    <w:p w:rsidR="00CE3FF4" w:rsidRPr="00EC5FFE" w:rsidRDefault="00CE3FF4" w:rsidP="009960B7">
      <w:pPr>
        <w:spacing w:after="0" w:line="240" w:lineRule="exact"/>
        <w:ind w:left="57" w:right="-427"/>
        <w:jc w:val="both"/>
        <w:outlineLvl w:val="1"/>
        <w:rPr>
          <w:rFonts w:ascii="Times New Roman" w:hAnsi="Times New Roman"/>
          <w:b/>
          <w:bCs/>
          <w:sz w:val="24"/>
          <w:szCs w:val="24"/>
          <w:lang w:eastAsia="ru-RU"/>
        </w:rPr>
      </w:pPr>
    </w:p>
    <w:p w:rsidR="00CE3FF4" w:rsidRPr="00EC5FFE" w:rsidRDefault="00CE3FF4" w:rsidP="009960B7">
      <w:pPr>
        <w:spacing w:after="0" w:line="240" w:lineRule="exact"/>
        <w:ind w:left="57" w:right="-427"/>
        <w:jc w:val="center"/>
        <w:outlineLvl w:val="1"/>
        <w:rPr>
          <w:rFonts w:ascii="Times New Roman" w:hAnsi="Times New Roman"/>
          <w:b/>
          <w:bCs/>
          <w:sz w:val="24"/>
          <w:szCs w:val="24"/>
          <w:lang w:eastAsia="ru-RU"/>
        </w:rPr>
      </w:pPr>
      <w:r w:rsidRPr="00EC5FFE">
        <w:rPr>
          <w:rFonts w:ascii="Times New Roman" w:hAnsi="Times New Roman"/>
          <w:b/>
          <w:bCs/>
          <w:sz w:val="24"/>
          <w:szCs w:val="24"/>
          <w:lang w:eastAsia="ru-RU"/>
        </w:rPr>
        <w:t>1. Общие положения</w:t>
      </w:r>
    </w:p>
    <w:p w:rsidR="00CE3FF4" w:rsidRPr="00EC5FFE" w:rsidRDefault="00CE3FF4" w:rsidP="009960B7">
      <w:pPr>
        <w:spacing w:after="0" w:line="240" w:lineRule="exact"/>
        <w:ind w:left="57" w:right="-427" w:firstLine="709"/>
        <w:jc w:val="both"/>
        <w:outlineLvl w:val="1"/>
        <w:rPr>
          <w:rFonts w:ascii="Times New Roman" w:hAnsi="Times New Roman"/>
          <w:b/>
          <w:bCs/>
          <w:sz w:val="24"/>
          <w:szCs w:val="24"/>
          <w:lang w:eastAsia="ru-RU"/>
        </w:rPr>
      </w:pPr>
    </w:p>
    <w:p w:rsidR="00CE3FF4" w:rsidRDefault="00CE3FF4" w:rsidP="009960B7">
      <w:pPr>
        <w:autoSpaceDE w:val="0"/>
        <w:autoSpaceDN w:val="0"/>
        <w:adjustRightInd w:val="0"/>
        <w:spacing w:after="0" w:line="240" w:lineRule="auto"/>
        <w:ind w:left="57" w:right="-427" w:firstLine="540"/>
        <w:jc w:val="both"/>
        <w:rPr>
          <w:rFonts w:ascii="Times New Roman" w:hAnsi="Times New Roman"/>
          <w:sz w:val="24"/>
          <w:szCs w:val="24"/>
          <w:lang w:eastAsia="ru-RU"/>
        </w:rPr>
      </w:pPr>
      <w:r w:rsidRPr="00EC5FFE">
        <w:rPr>
          <w:rFonts w:ascii="Times New Roman" w:hAnsi="Times New Roman"/>
          <w:bCs/>
          <w:sz w:val="24"/>
          <w:szCs w:val="24"/>
          <w:lang w:eastAsia="ru-RU"/>
        </w:rPr>
        <w:t>1.1.</w:t>
      </w:r>
      <w:r w:rsidRPr="00EC5FFE">
        <w:rPr>
          <w:rFonts w:ascii="Times New Roman" w:hAnsi="Times New Roman"/>
          <w:sz w:val="24"/>
          <w:szCs w:val="24"/>
          <w:lang w:eastAsia="ru-RU"/>
        </w:rPr>
        <w:t>  Аукцион на право заключения договора аренды объекта недвижимого имущества</w:t>
      </w:r>
      <w:r>
        <w:rPr>
          <w:rFonts w:ascii="Times New Roman" w:hAnsi="Times New Roman"/>
          <w:sz w:val="24"/>
          <w:szCs w:val="24"/>
          <w:lang w:eastAsia="ru-RU"/>
        </w:rPr>
        <w:t xml:space="preserve"> –</w:t>
      </w:r>
      <w:r w:rsidR="00753969">
        <w:rPr>
          <w:rFonts w:ascii="Times New Roman" w:hAnsi="Times New Roman"/>
          <w:sz w:val="24"/>
          <w:szCs w:val="24"/>
          <w:lang w:eastAsia="ru-RU"/>
        </w:rPr>
        <w:t>нежилого помещения</w:t>
      </w:r>
      <w:r w:rsidRPr="00EC5FFE">
        <w:rPr>
          <w:rFonts w:ascii="Times New Roman" w:hAnsi="Times New Roman"/>
          <w:sz w:val="24"/>
          <w:szCs w:val="24"/>
          <w:lang w:eastAsia="ru-RU"/>
        </w:rPr>
        <w:t>, относящегося к федеральной собственности, закрепленного на праве оперативного управления за ФГ</w:t>
      </w:r>
      <w:r w:rsidR="008D6004">
        <w:rPr>
          <w:rFonts w:ascii="Times New Roman" w:hAnsi="Times New Roman"/>
          <w:sz w:val="24"/>
          <w:szCs w:val="24"/>
          <w:lang w:eastAsia="ru-RU"/>
        </w:rPr>
        <w:t>Б</w:t>
      </w:r>
      <w:r w:rsidRPr="00EC5FFE">
        <w:rPr>
          <w:rFonts w:ascii="Times New Roman" w:hAnsi="Times New Roman"/>
          <w:sz w:val="24"/>
          <w:szCs w:val="24"/>
          <w:lang w:eastAsia="ru-RU"/>
        </w:rPr>
        <w:t>У</w:t>
      </w:r>
      <w:r w:rsidR="008D6004">
        <w:rPr>
          <w:rFonts w:ascii="Times New Roman" w:hAnsi="Times New Roman"/>
          <w:sz w:val="24"/>
          <w:szCs w:val="24"/>
          <w:lang w:eastAsia="ru-RU"/>
        </w:rPr>
        <w:t>З</w:t>
      </w:r>
      <w:r w:rsidRPr="00EC5FFE">
        <w:rPr>
          <w:rFonts w:ascii="Times New Roman" w:hAnsi="Times New Roman"/>
          <w:sz w:val="24"/>
          <w:szCs w:val="24"/>
          <w:lang w:eastAsia="ru-RU"/>
        </w:rPr>
        <w:t xml:space="preserve"> </w:t>
      </w:r>
      <w:r w:rsidR="008D6004">
        <w:rPr>
          <w:rFonts w:ascii="Times New Roman" w:hAnsi="Times New Roman"/>
          <w:sz w:val="24"/>
          <w:szCs w:val="24"/>
          <w:lang w:eastAsia="ru-RU"/>
        </w:rPr>
        <w:t>МЦ</w:t>
      </w:r>
      <w:r w:rsidRPr="00EC5FFE">
        <w:rPr>
          <w:rFonts w:ascii="Times New Roman" w:hAnsi="Times New Roman"/>
          <w:sz w:val="24"/>
          <w:szCs w:val="24"/>
          <w:lang w:eastAsia="ru-RU"/>
        </w:rPr>
        <w:t xml:space="preserve"> «Решма» ФМБА России, проводится в соответствии с  Федеральным законом от 26.07.2006 г. № 135-ФЗ «О защите конкуренции», приказом Федеральной антимонопольной службы от 10 февраля 2010 г. № 67 «О порядке проведения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B17BA6" w:rsidRPr="00EA4953" w:rsidRDefault="00CE3FF4" w:rsidP="00EA4953">
      <w:pPr>
        <w:spacing w:after="0" w:line="240" w:lineRule="auto"/>
        <w:ind w:left="57" w:right="-427" w:firstLine="663"/>
        <w:jc w:val="both"/>
        <w:rPr>
          <w:rFonts w:ascii="Times New Roman" w:hAnsi="Times New Roman"/>
          <w:sz w:val="24"/>
          <w:szCs w:val="24"/>
          <w:lang w:eastAsia="ru-RU"/>
        </w:rPr>
      </w:pPr>
      <w:r>
        <w:rPr>
          <w:sz w:val="24"/>
          <w:szCs w:val="24"/>
        </w:rPr>
        <w:t xml:space="preserve">1.2. </w:t>
      </w:r>
      <w:r w:rsidRPr="00EA4953">
        <w:rPr>
          <w:rFonts w:ascii="Times New Roman" w:hAnsi="Times New Roman"/>
          <w:sz w:val="24"/>
          <w:szCs w:val="24"/>
          <w:lang w:eastAsia="ru-RU"/>
        </w:rPr>
        <w:t xml:space="preserve">Предмет аукциона: </w:t>
      </w:r>
      <w:r w:rsidR="00B17BA6" w:rsidRPr="00EA4953">
        <w:rPr>
          <w:rFonts w:ascii="Times New Roman" w:hAnsi="Times New Roman"/>
          <w:sz w:val="24"/>
          <w:szCs w:val="24"/>
          <w:lang w:eastAsia="ru-RU"/>
        </w:rPr>
        <w:t>нежил</w:t>
      </w:r>
      <w:r w:rsidR="00867B84">
        <w:rPr>
          <w:rFonts w:ascii="Times New Roman" w:hAnsi="Times New Roman"/>
          <w:sz w:val="24"/>
          <w:szCs w:val="24"/>
          <w:lang w:eastAsia="ru-RU"/>
        </w:rPr>
        <w:t>о</w:t>
      </w:r>
      <w:r w:rsidR="006605CF">
        <w:rPr>
          <w:rFonts w:ascii="Times New Roman" w:hAnsi="Times New Roman"/>
          <w:sz w:val="24"/>
          <w:szCs w:val="24"/>
          <w:lang w:eastAsia="ru-RU"/>
        </w:rPr>
        <w:t>е</w:t>
      </w:r>
      <w:r w:rsidR="00B17BA6" w:rsidRPr="00EA4953">
        <w:rPr>
          <w:rFonts w:ascii="Times New Roman" w:hAnsi="Times New Roman"/>
          <w:sz w:val="24"/>
          <w:szCs w:val="24"/>
          <w:lang w:eastAsia="ru-RU"/>
        </w:rPr>
        <w:t xml:space="preserve">  помещени</w:t>
      </w:r>
      <w:r w:rsidR="00867B84">
        <w:rPr>
          <w:rFonts w:ascii="Times New Roman" w:hAnsi="Times New Roman"/>
          <w:sz w:val="24"/>
          <w:szCs w:val="24"/>
          <w:lang w:eastAsia="ru-RU"/>
        </w:rPr>
        <w:t>е</w:t>
      </w:r>
      <w:r w:rsidR="00B17BA6" w:rsidRPr="00EA4953">
        <w:rPr>
          <w:rFonts w:ascii="Times New Roman" w:hAnsi="Times New Roman"/>
          <w:sz w:val="24"/>
          <w:szCs w:val="24"/>
          <w:lang w:eastAsia="ru-RU"/>
        </w:rPr>
        <w:t xml:space="preserve"> общей площадью </w:t>
      </w:r>
      <w:r w:rsidR="00867B84">
        <w:rPr>
          <w:rFonts w:ascii="Times New Roman" w:hAnsi="Times New Roman"/>
          <w:sz w:val="24"/>
          <w:szCs w:val="24"/>
          <w:lang w:eastAsia="ru-RU"/>
        </w:rPr>
        <w:t>55,9</w:t>
      </w:r>
      <w:r w:rsidR="00B17BA6" w:rsidRPr="00EA4953">
        <w:rPr>
          <w:rFonts w:ascii="Times New Roman" w:hAnsi="Times New Roman"/>
          <w:sz w:val="24"/>
          <w:szCs w:val="24"/>
          <w:lang w:eastAsia="ru-RU"/>
        </w:rPr>
        <w:t xml:space="preserve"> кв.м.</w:t>
      </w:r>
      <w:r w:rsidR="00867B84">
        <w:rPr>
          <w:rFonts w:ascii="Times New Roman" w:hAnsi="Times New Roman"/>
          <w:sz w:val="24"/>
          <w:szCs w:val="24"/>
          <w:lang w:eastAsia="ru-RU"/>
        </w:rPr>
        <w:t>,</w:t>
      </w:r>
      <w:r w:rsidR="006605CF">
        <w:rPr>
          <w:rFonts w:ascii="Times New Roman" w:hAnsi="Times New Roman"/>
          <w:sz w:val="24"/>
          <w:szCs w:val="24"/>
          <w:lang w:eastAsia="ru-RU"/>
        </w:rPr>
        <w:t xml:space="preserve"> </w:t>
      </w:r>
      <w:r w:rsidR="00B17BA6" w:rsidRPr="00EA4953">
        <w:rPr>
          <w:rFonts w:ascii="Times New Roman" w:hAnsi="Times New Roman"/>
          <w:sz w:val="24"/>
          <w:szCs w:val="24"/>
          <w:lang w:eastAsia="ru-RU"/>
        </w:rPr>
        <w:t>расположенн</w:t>
      </w:r>
      <w:r w:rsidR="00867B84">
        <w:rPr>
          <w:rFonts w:ascii="Times New Roman" w:hAnsi="Times New Roman"/>
          <w:sz w:val="24"/>
          <w:szCs w:val="24"/>
          <w:lang w:eastAsia="ru-RU"/>
        </w:rPr>
        <w:t>о</w:t>
      </w:r>
      <w:r w:rsidR="00B17BA6" w:rsidRPr="00EA4953">
        <w:rPr>
          <w:rFonts w:ascii="Times New Roman" w:hAnsi="Times New Roman"/>
          <w:sz w:val="24"/>
          <w:szCs w:val="24"/>
          <w:lang w:eastAsia="ru-RU"/>
        </w:rPr>
        <w:t xml:space="preserve">е на первом этаже главного корпуса ФГБУЗ МЦ «Решма» ФМБА России по адресу: Ивановская область, Кинешемский район, </w:t>
      </w:r>
      <w:r w:rsidR="00EA4953" w:rsidRPr="00EA4953">
        <w:rPr>
          <w:rFonts w:ascii="Times New Roman" w:hAnsi="Times New Roman"/>
          <w:sz w:val="24"/>
          <w:szCs w:val="24"/>
          <w:lang w:eastAsia="ru-RU"/>
        </w:rPr>
        <w:t>территория МЦ «Решма», дом 1</w:t>
      </w:r>
      <w:r w:rsidR="00B17BA6">
        <w:rPr>
          <w:sz w:val="24"/>
          <w:szCs w:val="24"/>
        </w:rPr>
        <w:t xml:space="preserve">, </w:t>
      </w:r>
      <w:r w:rsidR="00B17BA6" w:rsidRPr="00EA4953">
        <w:rPr>
          <w:rFonts w:ascii="Times New Roman" w:hAnsi="Times New Roman"/>
          <w:sz w:val="24"/>
          <w:szCs w:val="24"/>
          <w:lang w:eastAsia="ru-RU"/>
        </w:rPr>
        <w:t xml:space="preserve">для использования в целях размещения </w:t>
      </w:r>
      <w:r w:rsidR="00867B84">
        <w:rPr>
          <w:rFonts w:ascii="Times New Roman" w:hAnsi="Times New Roman"/>
          <w:sz w:val="24"/>
          <w:szCs w:val="24"/>
          <w:lang w:eastAsia="ru-RU"/>
        </w:rPr>
        <w:t>магазина</w:t>
      </w:r>
    </w:p>
    <w:p w:rsidR="0094730F" w:rsidRDefault="0094730F" w:rsidP="009960B7">
      <w:pPr>
        <w:pStyle w:val="a7"/>
        <w:ind w:right="-427" w:firstLine="597"/>
        <w:jc w:val="both"/>
        <w:rPr>
          <w:sz w:val="24"/>
          <w:szCs w:val="24"/>
        </w:rPr>
      </w:pPr>
    </w:p>
    <w:p w:rsidR="00CE3FF4" w:rsidRDefault="00CE3FF4" w:rsidP="009960B7">
      <w:pPr>
        <w:pStyle w:val="a7"/>
        <w:ind w:right="-427"/>
        <w:jc w:val="both"/>
        <w:rPr>
          <w:sz w:val="24"/>
          <w:szCs w:val="24"/>
        </w:rPr>
      </w:pPr>
      <w:r>
        <w:rPr>
          <w:sz w:val="24"/>
          <w:szCs w:val="24"/>
        </w:rPr>
        <w:t xml:space="preserve">    </w:t>
      </w:r>
      <w:r>
        <w:rPr>
          <w:sz w:val="24"/>
          <w:szCs w:val="24"/>
        </w:rPr>
        <w:tab/>
        <w:t xml:space="preserve">Информация о предмете аукциона: </w:t>
      </w:r>
    </w:p>
    <w:tbl>
      <w:tblPr>
        <w:tblpPr w:leftFromText="180" w:rightFromText="180" w:vertAnchor="text" w:horzAnchor="margin" w:tblpX="108" w:tblpY="3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9"/>
        <w:gridCol w:w="2235"/>
        <w:gridCol w:w="2836"/>
        <w:gridCol w:w="1559"/>
        <w:gridCol w:w="1419"/>
        <w:gridCol w:w="956"/>
      </w:tblGrid>
      <w:tr w:rsidR="001A6573" w:rsidRPr="00373C4A" w:rsidTr="00324705">
        <w:trPr>
          <w:cantSplit/>
          <w:trHeight w:val="1126"/>
        </w:trPr>
        <w:tc>
          <w:tcPr>
            <w:tcW w:w="431" w:type="pct"/>
            <w:tcBorders>
              <w:top w:val="single" w:sz="4" w:space="0" w:color="auto"/>
              <w:left w:val="single" w:sz="4" w:space="0" w:color="auto"/>
              <w:bottom w:val="single" w:sz="4" w:space="0" w:color="auto"/>
              <w:right w:val="single" w:sz="4" w:space="0" w:color="auto"/>
            </w:tcBorders>
          </w:tcPr>
          <w:p w:rsidR="0094730F" w:rsidRPr="009960B7" w:rsidRDefault="0094730F" w:rsidP="009960B7">
            <w:pPr>
              <w:pStyle w:val="a7"/>
              <w:ind w:right="-427"/>
              <w:rPr>
                <w:b/>
                <w:sz w:val="20"/>
              </w:rPr>
            </w:pPr>
            <w:r w:rsidRPr="009960B7">
              <w:rPr>
                <w:b/>
                <w:sz w:val="20"/>
              </w:rPr>
              <w:t>№ лота</w:t>
            </w:r>
          </w:p>
        </w:tc>
        <w:tc>
          <w:tcPr>
            <w:tcW w:w="1134" w:type="pct"/>
            <w:tcBorders>
              <w:top w:val="single" w:sz="4" w:space="0" w:color="auto"/>
              <w:left w:val="single" w:sz="4" w:space="0" w:color="auto"/>
              <w:bottom w:val="single" w:sz="4" w:space="0" w:color="auto"/>
              <w:right w:val="single" w:sz="4" w:space="0" w:color="auto"/>
            </w:tcBorders>
          </w:tcPr>
          <w:p w:rsidR="0094730F" w:rsidRPr="009960B7" w:rsidRDefault="0094730F" w:rsidP="009960B7">
            <w:pPr>
              <w:pStyle w:val="a7"/>
              <w:ind w:right="-427"/>
              <w:rPr>
                <w:b/>
                <w:sz w:val="20"/>
              </w:rPr>
            </w:pPr>
            <w:r w:rsidRPr="009960B7">
              <w:rPr>
                <w:b/>
                <w:sz w:val="20"/>
              </w:rPr>
              <w:t>Место расположения объекта</w:t>
            </w:r>
          </w:p>
        </w:tc>
        <w:tc>
          <w:tcPr>
            <w:tcW w:w="1439" w:type="pct"/>
            <w:tcBorders>
              <w:top w:val="single" w:sz="4" w:space="0" w:color="auto"/>
              <w:left w:val="single" w:sz="4" w:space="0" w:color="auto"/>
              <w:bottom w:val="single" w:sz="4" w:space="0" w:color="auto"/>
              <w:right w:val="single" w:sz="4" w:space="0" w:color="auto"/>
            </w:tcBorders>
          </w:tcPr>
          <w:p w:rsidR="001A6573" w:rsidRDefault="001A6573" w:rsidP="00FD499A">
            <w:pPr>
              <w:spacing w:after="0" w:line="240" w:lineRule="auto"/>
              <w:ind w:right="-427"/>
              <w:rPr>
                <w:rFonts w:ascii="Times New Roman" w:hAnsi="Times New Roman"/>
                <w:b/>
                <w:sz w:val="20"/>
                <w:szCs w:val="20"/>
                <w:lang w:eastAsia="ru-RU"/>
              </w:rPr>
            </w:pPr>
            <w:r>
              <w:rPr>
                <w:rFonts w:ascii="Times New Roman" w:hAnsi="Times New Roman"/>
                <w:b/>
                <w:sz w:val="20"/>
                <w:szCs w:val="20"/>
                <w:lang w:eastAsia="ru-RU"/>
              </w:rPr>
              <w:t xml:space="preserve">Описание и </w:t>
            </w:r>
          </w:p>
          <w:p w:rsidR="0094730F" w:rsidRPr="009960B7" w:rsidRDefault="001A6573" w:rsidP="00FD499A">
            <w:pPr>
              <w:spacing w:after="0" w:line="240" w:lineRule="auto"/>
              <w:ind w:right="-427"/>
              <w:rPr>
                <w:rFonts w:ascii="Times New Roman" w:hAnsi="Times New Roman"/>
                <w:b/>
                <w:sz w:val="20"/>
                <w:szCs w:val="20"/>
                <w:lang w:eastAsia="ru-RU"/>
              </w:rPr>
            </w:pPr>
            <w:r>
              <w:rPr>
                <w:rFonts w:ascii="Times New Roman" w:hAnsi="Times New Roman"/>
                <w:b/>
                <w:sz w:val="20"/>
                <w:szCs w:val="20"/>
                <w:lang w:eastAsia="ru-RU"/>
              </w:rPr>
              <w:t>т</w:t>
            </w:r>
            <w:r w:rsidR="0094730F" w:rsidRPr="009960B7">
              <w:rPr>
                <w:rFonts w:ascii="Times New Roman" w:hAnsi="Times New Roman"/>
                <w:b/>
                <w:sz w:val="20"/>
                <w:szCs w:val="20"/>
                <w:lang w:eastAsia="ru-RU"/>
              </w:rPr>
              <w:t>ехническая характеристика объекта, площадь (кв.м.)</w:t>
            </w:r>
          </w:p>
          <w:p w:rsidR="0094730F" w:rsidRPr="009960B7" w:rsidRDefault="0094730F" w:rsidP="009960B7">
            <w:pPr>
              <w:pStyle w:val="a7"/>
              <w:ind w:right="-427"/>
              <w:rPr>
                <w:b/>
                <w:sz w:val="20"/>
              </w:rPr>
            </w:pPr>
          </w:p>
        </w:tc>
        <w:tc>
          <w:tcPr>
            <w:tcW w:w="791" w:type="pct"/>
            <w:tcBorders>
              <w:top w:val="single" w:sz="4" w:space="0" w:color="auto"/>
              <w:left w:val="single" w:sz="4" w:space="0" w:color="auto"/>
              <w:bottom w:val="single" w:sz="4" w:space="0" w:color="auto"/>
              <w:right w:val="single" w:sz="4" w:space="0" w:color="auto"/>
            </w:tcBorders>
          </w:tcPr>
          <w:p w:rsidR="001A6573" w:rsidRDefault="0094730F" w:rsidP="009960B7">
            <w:pPr>
              <w:pStyle w:val="a7"/>
              <w:ind w:right="-427"/>
              <w:rPr>
                <w:b/>
                <w:sz w:val="20"/>
              </w:rPr>
            </w:pPr>
            <w:r w:rsidRPr="009960B7">
              <w:rPr>
                <w:b/>
                <w:sz w:val="20"/>
              </w:rPr>
              <w:t xml:space="preserve">Целевое </w:t>
            </w:r>
          </w:p>
          <w:p w:rsidR="0094730F" w:rsidRPr="009960B7" w:rsidRDefault="0094730F" w:rsidP="009960B7">
            <w:pPr>
              <w:pStyle w:val="a7"/>
              <w:ind w:right="-427"/>
              <w:rPr>
                <w:b/>
                <w:sz w:val="20"/>
              </w:rPr>
            </w:pPr>
            <w:r w:rsidRPr="009960B7">
              <w:rPr>
                <w:b/>
                <w:sz w:val="20"/>
              </w:rPr>
              <w:t>назначение</w:t>
            </w:r>
          </w:p>
        </w:tc>
        <w:tc>
          <w:tcPr>
            <w:tcW w:w="720" w:type="pct"/>
            <w:tcBorders>
              <w:top w:val="single" w:sz="4" w:space="0" w:color="auto"/>
              <w:left w:val="single" w:sz="4" w:space="0" w:color="auto"/>
              <w:bottom w:val="single" w:sz="4" w:space="0" w:color="auto"/>
              <w:right w:val="single" w:sz="4" w:space="0" w:color="auto"/>
            </w:tcBorders>
          </w:tcPr>
          <w:p w:rsidR="001A6573" w:rsidRDefault="0094730F" w:rsidP="001A6573">
            <w:pPr>
              <w:pStyle w:val="af2"/>
              <w:ind w:right="-427"/>
              <w:jc w:val="left"/>
              <w:rPr>
                <w:sz w:val="20"/>
              </w:rPr>
            </w:pPr>
            <w:r w:rsidRPr="009960B7">
              <w:rPr>
                <w:sz w:val="20"/>
              </w:rPr>
              <w:t xml:space="preserve">Начальная </w:t>
            </w:r>
          </w:p>
          <w:p w:rsidR="0094730F" w:rsidRPr="009960B7" w:rsidRDefault="0094730F" w:rsidP="001A6573">
            <w:pPr>
              <w:pStyle w:val="af2"/>
              <w:ind w:right="-427"/>
              <w:jc w:val="left"/>
              <w:rPr>
                <w:sz w:val="20"/>
              </w:rPr>
            </w:pPr>
            <w:r w:rsidRPr="009960B7">
              <w:rPr>
                <w:sz w:val="20"/>
              </w:rPr>
              <w:t xml:space="preserve">цена за объект </w:t>
            </w:r>
          </w:p>
          <w:p w:rsidR="001A6573" w:rsidRDefault="0094730F" w:rsidP="001A6573">
            <w:pPr>
              <w:pStyle w:val="a7"/>
              <w:ind w:right="-427"/>
              <w:rPr>
                <w:b/>
                <w:sz w:val="20"/>
              </w:rPr>
            </w:pPr>
            <w:r w:rsidRPr="009960B7">
              <w:rPr>
                <w:b/>
                <w:sz w:val="20"/>
              </w:rPr>
              <w:t xml:space="preserve">(Начальная цена годовой арендной платы </w:t>
            </w:r>
            <w:r w:rsidR="00867B84">
              <w:rPr>
                <w:b/>
                <w:sz w:val="20"/>
              </w:rPr>
              <w:t xml:space="preserve">с </w:t>
            </w:r>
            <w:r w:rsidRPr="009960B7">
              <w:rPr>
                <w:b/>
                <w:sz w:val="20"/>
              </w:rPr>
              <w:t>учет</w:t>
            </w:r>
            <w:r w:rsidR="00867B84">
              <w:rPr>
                <w:b/>
                <w:sz w:val="20"/>
              </w:rPr>
              <w:t>ом</w:t>
            </w:r>
            <w:r w:rsidRPr="009960B7">
              <w:rPr>
                <w:b/>
                <w:sz w:val="20"/>
              </w:rPr>
              <w:t xml:space="preserve"> НДС, </w:t>
            </w:r>
            <w:r w:rsidR="00867B84">
              <w:rPr>
                <w:b/>
                <w:sz w:val="20"/>
              </w:rPr>
              <w:t xml:space="preserve">без учета </w:t>
            </w:r>
            <w:r w:rsidRPr="009960B7">
              <w:rPr>
                <w:b/>
                <w:sz w:val="20"/>
              </w:rPr>
              <w:t xml:space="preserve">коммунальных и </w:t>
            </w:r>
          </w:p>
          <w:p w:rsidR="0094730F" w:rsidRPr="009960B7" w:rsidRDefault="0094730F" w:rsidP="001A6573">
            <w:pPr>
              <w:pStyle w:val="a7"/>
              <w:ind w:right="-427"/>
              <w:rPr>
                <w:b/>
                <w:sz w:val="20"/>
              </w:rPr>
            </w:pPr>
            <w:r w:rsidRPr="009960B7">
              <w:rPr>
                <w:b/>
                <w:sz w:val="20"/>
              </w:rPr>
              <w:t>прочих расходов), руб.</w:t>
            </w:r>
          </w:p>
        </w:tc>
        <w:tc>
          <w:tcPr>
            <w:tcW w:w="485" w:type="pct"/>
            <w:tcBorders>
              <w:top w:val="single" w:sz="4" w:space="0" w:color="auto"/>
              <w:left w:val="single" w:sz="4" w:space="0" w:color="auto"/>
              <w:bottom w:val="single" w:sz="4" w:space="0" w:color="auto"/>
              <w:right w:val="single" w:sz="4" w:space="0" w:color="auto"/>
            </w:tcBorders>
          </w:tcPr>
          <w:p w:rsidR="0094730F" w:rsidRPr="009960B7" w:rsidRDefault="0094730F" w:rsidP="00FD499A">
            <w:pPr>
              <w:pStyle w:val="af2"/>
              <w:ind w:right="-427"/>
              <w:jc w:val="left"/>
              <w:rPr>
                <w:sz w:val="20"/>
              </w:rPr>
            </w:pPr>
            <w:r w:rsidRPr="009960B7">
              <w:rPr>
                <w:sz w:val="20"/>
              </w:rPr>
              <w:t>Срок действия договора</w:t>
            </w:r>
          </w:p>
        </w:tc>
      </w:tr>
      <w:tr w:rsidR="001A6573" w:rsidRPr="00373C4A" w:rsidTr="00324705">
        <w:trPr>
          <w:trHeight w:val="155"/>
        </w:trPr>
        <w:tc>
          <w:tcPr>
            <w:tcW w:w="431" w:type="pct"/>
            <w:tcBorders>
              <w:top w:val="single" w:sz="4" w:space="0" w:color="auto"/>
              <w:left w:val="single" w:sz="4" w:space="0" w:color="auto"/>
              <w:bottom w:val="single" w:sz="4" w:space="0" w:color="auto"/>
              <w:right w:val="single" w:sz="4" w:space="0" w:color="auto"/>
            </w:tcBorders>
          </w:tcPr>
          <w:p w:rsidR="0094730F" w:rsidRPr="00373C4A" w:rsidRDefault="0094730F" w:rsidP="009960B7">
            <w:pPr>
              <w:pStyle w:val="a7"/>
              <w:ind w:right="-427"/>
              <w:jc w:val="both"/>
              <w:rPr>
                <w:sz w:val="20"/>
                <w:szCs w:val="20"/>
              </w:rPr>
            </w:pPr>
            <w:r>
              <w:rPr>
                <w:sz w:val="20"/>
                <w:szCs w:val="20"/>
              </w:rPr>
              <w:t>Лот 1</w:t>
            </w:r>
          </w:p>
        </w:tc>
        <w:tc>
          <w:tcPr>
            <w:tcW w:w="1134" w:type="pct"/>
            <w:tcBorders>
              <w:top w:val="single" w:sz="4" w:space="0" w:color="auto"/>
              <w:left w:val="single" w:sz="4" w:space="0" w:color="auto"/>
              <w:bottom w:val="single" w:sz="4" w:space="0" w:color="auto"/>
              <w:right w:val="single" w:sz="4" w:space="0" w:color="auto"/>
            </w:tcBorders>
          </w:tcPr>
          <w:p w:rsidR="00EA4953" w:rsidRDefault="0094730F" w:rsidP="00EA4953">
            <w:pPr>
              <w:pStyle w:val="a7"/>
              <w:ind w:right="-427"/>
              <w:jc w:val="both"/>
              <w:rPr>
                <w:sz w:val="20"/>
              </w:rPr>
            </w:pPr>
            <w:r w:rsidRPr="00EA4953">
              <w:rPr>
                <w:sz w:val="20"/>
              </w:rPr>
              <w:t xml:space="preserve">Ивановская область,  л., Кинешемский район, п/о </w:t>
            </w:r>
            <w:r w:rsidR="00EA4953" w:rsidRPr="00EA4953">
              <w:rPr>
                <w:sz w:val="20"/>
              </w:rPr>
              <w:t xml:space="preserve"> территория </w:t>
            </w:r>
          </w:p>
          <w:p w:rsidR="00EA4953" w:rsidRPr="00EA4953" w:rsidRDefault="00EA4953" w:rsidP="00EA4953">
            <w:pPr>
              <w:pStyle w:val="a7"/>
              <w:ind w:right="-427"/>
              <w:jc w:val="both"/>
              <w:rPr>
                <w:sz w:val="20"/>
              </w:rPr>
            </w:pPr>
            <w:r w:rsidRPr="00EA4953">
              <w:rPr>
                <w:sz w:val="20"/>
              </w:rPr>
              <w:t>МЦ «Решма», дом 1.</w:t>
            </w:r>
          </w:p>
          <w:p w:rsidR="0094730F" w:rsidRPr="00EA4953" w:rsidRDefault="0094730F" w:rsidP="00EA4953">
            <w:pPr>
              <w:pStyle w:val="a7"/>
              <w:ind w:right="-427"/>
              <w:jc w:val="both"/>
              <w:rPr>
                <w:sz w:val="20"/>
              </w:rPr>
            </w:pPr>
          </w:p>
        </w:tc>
        <w:tc>
          <w:tcPr>
            <w:tcW w:w="1439" w:type="pct"/>
            <w:tcBorders>
              <w:top w:val="single" w:sz="4" w:space="0" w:color="auto"/>
              <w:left w:val="single" w:sz="4" w:space="0" w:color="auto"/>
              <w:bottom w:val="single" w:sz="4" w:space="0" w:color="auto"/>
              <w:right w:val="single" w:sz="4" w:space="0" w:color="auto"/>
            </w:tcBorders>
          </w:tcPr>
          <w:p w:rsidR="0094730F" w:rsidRPr="00373C4A" w:rsidRDefault="00B17BA6" w:rsidP="00867B84">
            <w:pPr>
              <w:pStyle w:val="a7"/>
              <w:ind w:right="-427"/>
              <w:jc w:val="both"/>
              <w:rPr>
                <w:sz w:val="20"/>
              </w:rPr>
            </w:pPr>
            <w:r>
              <w:rPr>
                <w:sz w:val="20"/>
              </w:rPr>
              <w:t>Н</w:t>
            </w:r>
            <w:r w:rsidR="0094730F">
              <w:rPr>
                <w:sz w:val="20"/>
              </w:rPr>
              <w:t>ежил</w:t>
            </w:r>
            <w:r w:rsidR="00867B84">
              <w:rPr>
                <w:sz w:val="20"/>
              </w:rPr>
              <w:t>о</w:t>
            </w:r>
            <w:r>
              <w:rPr>
                <w:sz w:val="20"/>
              </w:rPr>
              <w:t>е</w:t>
            </w:r>
            <w:r w:rsidR="0094730F">
              <w:rPr>
                <w:sz w:val="20"/>
              </w:rPr>
              <w:t xml:space="preserve"> помещени</w:t>
            </w:r>
            <w:r w:rsidR="00867B84">
              <w:rPr>
                <w:sz w:val="20"/>
              </w:rPr>
              <w:t>е</w:t>
            </w:r>
            <w:r w:rsidR="0094730F">
              <w:rPr>
                <w:sz w:val="20"/>
              </w:rPr>
              <w:t xml:space="preserve"> </w:t>
            </w:r>
            <w:r w:rsidR="00324705">
              <w:rPr>
                <w:sz w:val="20"/>
              </w:rPr>
              <w:t xml:space="preserve">общей </w:t>
            </w:r>
            <w:r w:rsidR="0094730F">
              <w:rPr>
                <w:sz w:val="20"/>
              </w:rPr>
              <w:t xml:space="preserve">площадью </w:t>
            </w:r>
            <w:r w:rsidR="00867B84">
              <w:rPr>
                <w:sz w:val="20"/>
              </w:rPr>
              <w:t>55,9</w:t>
            </w:r>
            <w:r>
              <w:rPr>
                <w:sz w:val="20"/>
              </w:rPr>
              <w:t xml:space="preserve"> </w:t>
            </w:r>
            <w:r w:rsidR="0094730F">
              <w:rPr>
                <w:sz w:val="20"/>
              </w:rPr>
              <w:t xml:space="preserve">кв.м., расположено на первом этаже </w:t>
            </w:r>
            <w:r>
              <w:rPr>
                <w:sz w:val="20"/>
              </w:rPr>
              <w:t>главного</w:t>
            </w:r>
            <w:r w:rsidR="0094730F">
              <w:rPr>
                <w:sz w:val="20"/>
              </w:rPr>
              <w:t xml:space="preserve"> корпуса учреждения, все коммуникации имеются</w:t>
            </w:r>
          </w:p>
        </w:tc>
        <w:tc>
          <w:tcPr>
            <w:tcW w:w="791" w:type="pct"/>
            <w:tcBorders>
              <w:top w:val="single" w:sz="4" w:space="0" w:color="auto"/>
              <w:left w:val="single" w:sz="4" w:space="0" w:color="auto"/>
              <w:bottom w:val="single" w:sz="4" w:space="0" w:color="auto"/>
              <w:right w:val="single" w:sz="4" w:space="0" w:color="auto"/>
            </w:tcBorders>
          </w:tcPr>
          <w:p w:rsidR="001A6573" w:rsidRDefault="0094730F" w:rsidP="009960B7">
            <w:pPr>
              <w:pStyle w:val="a7"/>
              <w:ind w:right="-427"/>
              <w:rPr>
                <w:sz w:val="20"/>
              </w:rPr>
            </w:pPr>
            <w:r>
              <w:rPr>
                <w:sz w:val="20"/>
              </w:rPr>
              <w:t>Размещение</w:t>
            </w:r>
          </w:p>
          <w:p w:rsidR="0094730F" w:rsidRPr="00373C4A" w:rsidRDefault="0094730F" w:rsidP="00867B84">
            <w:pPr>
              <w:pStyle w:val="a7"/>
              <w:ind w:right="-427"/>
              <w:rPr>
                <w:sz w:val="20"/>
              </w:rPr>
            </w:pPr>
            <w:r>
              <w:rPr>
                <w:sz w:val="20"/>
              </w:rPr>
              <w:t xml:space="preserve"> </w:t>
            </w:r>
            <w:r w:rsidR="00867B84">
              <w:rPr>
                <w:sz w:val="20"/>
              </w:rPr>
              <w:t>магазина</w:t>
            </w:r>
          </w:p>
        </w:tc>
        <w:tc>
          <w:tcPr>
            <w:tcW w:w="720" w:type="pct"/>
            <w:tcBorders>
              <w:top w:val="single" w:sz="4" w:space="0" w:color="auto"/>
              <w:left w:val="single" w:sz="4" w:space="0" w:color="auto"/>
              <w:bottom w:val="single" w:sz="4" w:space="0" w:color="auto"/>
              <w:right w:val="single" w:sz="4" w:space="0" w:color="auto"/>
            </w:tcBorders>
          </w:tcPr>
          <w:p w:rsidR="0094730F" w:rsidRPr="00373C4A" w:rsidRDefault="00867B84" w:rsidP="002E2095">
            <w:pPr>
              <w:pStyle w:val="af2"/>
              <w:ind w:right="-427"/>
              <w:rPr>
                <w:b w:val="0"/>
                <w:sz w:val="20"/>
              </w:rPr>
            </w:pPr>
            <w:r>
              <w:rPr>
                <w:b w:val="0"/>
                <w:sz w:val="20"/>
              </w:rPr>
              <w:t>362232</w:t>
            </w:r>
          </w:p>
        </w:tc>
        <w:tc>
          <w:tcPr>
            <w:tcW w:w="485" w:type="pct"/>
            <w:tcBorders>
              <w:top w:val="single" w:sz="4" w:space="0" w:color="auto"/>
              <w:left w:val="single" w:sz="4" w:space="0" w:color="auto"/>
              <w:bottom w:val="single" w:sz="4" w:space="0" w:color="auto"/>
              <w:right w:val="single" w:sz="4" w:space="0" w:color="auto"/>
            </w:tcBorders>
          </w:tcPr>
          <w:p w:rsidR="0094730F" w:rsidRPr="00373C4A" w:rsidRDefault="000447C8" w:rsidP="000447C8">
            <w:pPr>
              <w:pStyle w:val="af2"/>
              <w:ind w:right="-427"/>
              <w:jc w:val="left"/>
              <w:rPr>
                <w:b w:val="0"/>
                <w:sz w:val="20"/>
              </w:rPr>
            </w:pPr>
            <w:r>
              <w:rPr>
                <w:b w:val="0"/>
                <w:sz w:val="20"/>
              </w:rPr>
              <w:t xml:space="preserve"> </w:t>
            </w:r>
            <w:r w:rsidR="0094730F">
              <w:rPr>
                <w:b w:val="0"/>
                <w:sz w:val="20"/>
              </w:rPr>
              <w:t>5</w:t>
            </w:r>
            <w:r w:rsidR="0094730F" w:rsidRPr="00373C4A">
              <w:rPr>
                <w:b w:val="0"/>
                <w:sz w:val="20"/>
              </w:rPr>
              <w:t xml:space="preserve"> </w:t>
            </w:r>
            <w:r w:rsidR="0094730F">
              <w:rPr>
                <w:b w:val="0"/>
                <w:sz w:val="20"/>
              </w:rPr>
              <w:t>лет</w:t>
            </w:r>
            <w:r w:rsidR="0094730F" w:rsidRPr="00373C4A">
              <w:rPr>
                <w:b w:val="0"/>
                <w:sz w:val="20"/>
              </w:rPr>
              <w:t>.</w:t>
            </w:r>
          </w:p>
        </w:tc>
      </w:tr>
    </w:tbl>
    <w:p w:rsidR="00CE3FF4" w:rsidRPr="00E46134" w:rsidRDefault="00CE3FF4" w:rsidP="009960B7">
      <w:pPr>
        <w:pStyle w:val="a7"/>
        <w:ind w:right="-427"/>
        <w:jc w:val="both"/>
        <w:rPr>
          <w:sz w:val="24"/>
          <w:szCs w:val="24"/>
        </w:rPr>
      </w:pPr>
    </w:p>
    <w:p w:rsidR="00CE3FF4" w:rsidRDefault="00CE3FF4" w:rsidP="009960B7">
      <w:pPr>
        <w:pStyle w:val="ConsNormal"/>
        <w:suppressAutoHyphens/>
        <w:spacing w:line="216" w:lineRule="auto"/>
        <w:ind w:left="57" w:right="-427" w:firstLine="540"/>
        <w:jc w:val="both"/>
        <w:rPr>
          <w:rFonts w:ascii="Times New Roman" w:hAnsi="Times New Roman" w:cs="Times New Roman"/>
          <w:sz w:val="24"/>
          <w:szCs w:val="24"/>
        </w:rPr>
      </w:pPr>
    </w:p>
    <w:p w:rsidR="009960B7" w:rsidRDefault="009960B7" w:rsidP="009960B7">
      <w:pPr>
        <w:pStyle w:val="ConsNormal"/>
        <w:suppressAutoHyphens/>
        <w:spacing w:line="216" w:lineRule="auto"/>
        <w:ind w:left="57" w:right="-427" w:firstLine="540"/>
        <w:jc w:val="both"/>
        <w:rPr>
          <w:rFonts w:ascii="Times New Roman" w:hAnsi="Times New Roman" w:cs="Times New Roman"/>
          <w:sz w:val="24"/>
          <w:szCs w:val="24"/>
        </w:rPr>
      </w:pPr>
      <w:r>
        <w:rPr>
          <w:rFonts w:ascii="Times New Roman" w:hAnsi="Times New Roman" w:cs="Times New Roman"/>
          <w:sz w:val="24"/>
          <w:szCs w:val="24"/>
        </w:rPr>
        <w:t>Информация о начальной (минимальной) цене договора:</w:t>
      </w:r>
    </w:p>
    <w:p w:rsidR="009960B7" w:rsidRDefault="009960B7" w:rsidP="009960B7">
      <w:pPr>
        <w:pStyle w:val="ConsNormal"/>
        <w:suppressAutoHyphens/>
        <w:spacing w:line="216" w:lineRule="auto"/>
        <w:ind w:left="57" w:right="-427" w:firstLine="540"/>
        <w:jc w:val="both"/>
        <w:rPr>
          <w:rFonts w:ascii="Times New Roman" w:hAnsi="Times New Roman" w:cs="Times New Roman"/>
          <w:b/>
          <w:sz w:val="24"/>
          <w:szCs w:val="24"/>
        </w:rPr>
      </w:pPr>
    </w:p>
    <w:p w:rsidR="009960B7" w:rsidRPr="009960B7" w:rsidRDefault="009960B7" w:rsidP="009960B7">
      <w:pPr>
        <w:pStyle w:val="ConsNormal"/>
        <w:suppressAutoHyphens/>
        <w:spacing w:line="216" w:lineRule="auto"/>
        <w:ind w:left="57" w:right="-427" w:firstLine="540"/>
        <w:jc w:val="both"/>
        <w:rPr>
          <w:rFonts w:ascii="Times New Roman" w:hAnsi="Times New Roman" w:cs="Times New Roman"/>
          <w:sz w:val="24"/>
          <w:szCs w:val="24"/>
          <w:u w:val="single"/>
        </w:rPr>
      </w:pPr>
      <w:r w:rsidRPr="009960B7">
        <w:rPr>
          <w:rFonts w:ascii="Times New Roman" w:hAnsi="Times New Roman" w:cs="Times New Roman"/>
          <w:sz w:val="24"/>
          <w:szCs w:val="24"/>
          <w:u w:val="single"/>
        </w:rPr>
        <w:t>по Лоту №1:</w:t>
      </w:r>
    </w:p>
    <w:p w:rsidR="00337AD1" w:rsidRDefault="00CE3FF4" w:rsidP="002E2095">
      <w:pPr>
        <w:pStyle w:val="ConsNormal"/>
        <w:suppressAutoHyphens/>
        <w:spacing w:line="216" w:lineRule="auto"/>
        <w:ind w:left="57" w:right="-427" w:firstLine="540"/>
        <w:jc w:val="both"/>
        <w:rPr>
          <w:rFonts w:ascii="Times New Roman" w:hAnsi="Times New Roman" w:cs="Times New Roman"/>
          <w:sz w:val="24"/>
          <w:szCs w:val="24"/>
        </w:rPr>
      </w:pPr>
      <w:r w:rsidRPr="00FF04DC">
        <w:rPr>
          <w:rFonts w:ascii="Times New Roman" w:hAnsi="Times New Roman" w:cs="Times New Roman"/>
          <w:sz w:val="24"/>
          <w:szCs w:val="24"/>
        </w:rPr>
        <w:t xml:space="preserve">Общая сумма </w:t>
      </w:r>
      <w:r w:rsidR="008B3018" w:rsidRPr="00FF04DC">
        <w:rPr>
          <w:rFonts w:ascii="Times New Roman" w:hAnsi="Times New Roman" w:cs="Times New Roman"/>
          <w:sz w:val="24"/>
          <w:szCs w:val="24"/>
        </w:rPr>
        <w:t xml:space="preserve">начальной </w:t>
      </w:r>
      <w:r w:rsidRPr="00FF04DC">
        <w:rPr>
          <w:rFonts w:ascii="Times New Roman" w:hAnsi="Times New Roman" w:cs="Times New Roman"/>
          <w:sz w:val="24"/>
          <w:szCs w:val="24"/>
        </w:rPr>
        <w:t xml:space="preserve">арендной платы в </w:t>
      </w:r>
      <w:r w:rsidR="00FF04DC">
        <w:rPr>
          <w:rFonts w:ascii="Times New Roman" w:hAnsi="Times New Roman" w:cs="Times New Roman"/>
          <w:sz w:val="24"/>
          <w:szCs w:val="24"/>
        </w:rPr>
        <w:t xml:space="preserve">месяц составляет </w:t>
      </w:r>
      <w:r w:rsidR="00867B84">
        <w:rPr>
          <w:rFonts w:ascii="Times New Roman" w:hAnsi="Times New Roman" w:cs="Times New Roman"/>
          <w:b/>
          <w:sz w:val="24"/>
          <w:szCs w:val="24"/>
        </w:rPr>
        <w:t>30 186</w:t>
      </w:r>
      <w:r w:rsidR="002E2095">
        <w:rPr>
          <w:rFonts w:ascii="Times New Roman" w:hAnsi="Times New Roman" w:cs="Times New Roman"/>
          <w:b/>
          <w:sz w:val="24"/>
          <w:szCs w:val="24"/>
        </w:rPr>
        <w:t xml:space="preserve"> </w:t>
      </w:r>
      <w:r w:rsidR="00FF04DC" w:rsidRPr="00FF04DC">
        <w:rPr>
          <w:rFonts w:ascii="Times New Roman" w:hAnsi="Times New Roman" w:cs="Times New Roman"/>
          <w:b/>
          <w:sz w:val="24"/>
          <w:szCs w:val="24"/>
        </w:rPr>
        <w:t>(</w:t>
      </w:r>
      <w:r w:rsidR="00867B84">
        <w:rPr>
          <w:rFonts w:ascii="Times New Roman" w:hAnsi="Times New Roman" w:cs="Times New Roman"/>
          <w:b/>
          <w:sz w:val="24"/>
          <w:szCs w:val="24"/>
        </w:rPr>
        <w:t>три</w:t>
      </w:r>
      <w:r w:rsidR="00324705">
        <w:rPr>
          <w:rFonts w:ascii="Times New Roman" w:hAnsi="Times New Roman" w:cs="Times New Roman"/>
          <w:b/>
          <w:sz w:val="24"/>
          <w:szCs w:val="24"/>
        </w:rPr>
        <w:t>дцать</w:t>
      </w:r>
      <w:r w:rsidR="00337AD1">
        <w:rPr>
          <w:rFonts w:ascii="Times New Roman" w:hAnsi="Times New Roman" w:cs="Times New Roman"/>
          <w:b/>
          <w:sz w:val="24"/>
          <w:szCs w:val="24"/>
        </w:rPr>
        <w:t xml:space="preserve"> тысяч </w:t>
      </w:r>
      <w:r w:rsidR="00867B84">
        <w:rPr>
          <w:rFonts w:ascii="Times New Roman" w:hAnsi="Times New Roman" w:cs="Times New Roman"/>
          <w:b/>
          <w:sz w:val="24"/>
          <w:szCs w:val="24"/>
        </w:rPr>
        <w:t xml:space="preserve">сто восемьдесят </w:t>
      </w:r>
      <w:r w:rsidR="00324705">
        <w:rPr>
          <w:rFonts w:ascii="Times New Roman" w:hAnsi="Times New Roman" w:cs="Times New Roman"/>
          <w:b/>
          <w:sz w:val="24"/>
          <w:szCs w:val="24"/>
        </w:rPr>
        <w:t>шесть</w:t>
      </w:r>
      <w:r w:rsidR="00FF04DC" w:rsidRPr="00FF04DC">
        <w:rPr>
          <w:rFonts w:ascii="Times New Roman" w:hAnsi="Times New Roman" w:cs="Times New Roman"/>
          <w:b/>
          <w:sz w:val="24"/>
          <w:szCs w:val="24"/>
        </w:rPr>
        <w:t xml:space="preserve">) </w:t>
      </w:r>
      <w:r w:rsidR="00324705">
        <w:rPr>
          <w:rFonts w:ascii="Times New Roman" w:hAnsi="Times New Roman" w:cs="Times New Roman"/>
          <w:b/>
          <w:sz w:val="24"/>
          <w:szCs w:val="24"/>
        </w:rPr>
        <w:t>рубл</w:t>
      </w:r>
      <w:r w:rsidR="00867B84">
        <w:rPr>
          <w:rFonts w:ascii="Times New Roman" w:hAnsi="Times New Roman" w:cs="Times New Roman"/>
          <w:b/>
          <w:sz w:val="24"/>
          <w:szCs w:val="24"/>
        </w:rPr>
        <w:t>ей</w:t>
      </w:r>
      <w:r w:rsidR="00324705">
        <w:rPr>
          <w:rFonts w:ascii="Times New Roman" w:hAnsi="Times New Roman" w:cs="Times New Roman"/>
          <w:b/>
          <w:sz w:val="24"/>
          <w:szCs w:val="24"/>
        </w:rPr>
        <w:t xml:space="preserve"> </w:t>
      </w:r>
      <w:r w:rsidR="00867B84">
        <w:rPr>
          <w:rFonts w:ascii="Times New Roman" w:hAnsi="Times New Roman" w:cs="Times New Roman"/>
          <w:b/>
          <w:sz w:val="24"/>
          <w:szCs w:val="24"/>
        </w:rPr>
        <w:t>0</w:t>
      </w:r>
      <w:r w:rsidR="00FF04DC" w:rsidRPr="00FF04DC">
        <w:rPr>
          <w:rFonts w:ascii="Times New Roman" w:hAnsi="Times New Roman" w:cs="Times New Roman"/>
          <w:b/>
          <w:sz w:val="24"/>
          <w:szCs w:val="24"/>
        </w:rPr>
        <w:t>0 коп</w:t>
      </w:r>
      <w:r w:rsidR="00A26629">
        <w:rPr>
          <w:rFonts w:ascii="Times New Roman" w:hAnsi="Times New Roman" w:cs="Times New Roman"/>
          <w:b/>
          <w:sz w:val="24"/>
          <w:szCs w:val="24"/>
        </w:rPr>
        <w:t>.</w:t>
      </w:r>
      <w:r w:rsidR="00337AD1">
        <w:rPr>
          <w:rFonts w:ascii="Times New Roman" w:hAnsi="Times New Roman" w:cs="Times New Roman"/>
          <w:b/>
          <w:sz w:val="24"/>
          <w:szCs w:val="24"/>
        </w:rPr>
        <w:t xml:space="preserve">, </w:t>
      </w:r>
      <w:r w:rsidR="00337AD1" w:rsidRPr="00337AD1">
        <w:rPr>
          <w:rFonts w:ascii="Times New Roman" w:hAnsi="Times New Roman" w:cs="Times New Roman"/>
          <w:sz w:val="24"/>
          <w:szCs w:val="24"/>
        </w:rPr>
        <w:t xml:space="preserve">в т.ч. </w:t>
      </w:r>
      <w:r w:rsidR="00337AD1">
        <w:rPr>
          <w:rFonts w:ascii="Times New Roman" w:hAnsi="Times New Roman" w:cs="Times New Roman"/>
          <w:sz w:val="24"/>
          <w:szCs w:val="24"/>
        </w:rPr>
        <w:t xml:space="preserve">НДС </w:t>
      </w:r>
      <w:r w:rsidR="00324705">
        <w:rPr>
          <w:rFonts w:ascii="Times New Roman" w:hAnsi="Times New Roman" w:cs="Times New Roman"/>
          <w:sz w:val="24"/>
          <w:szCs w:val="24"/>
        </w:rPr>
        <w:t>20</w:t>
      </w:r>
      <w:r w:rsidR="00337AD1">
        <w:rPr>
          <w:rFonts w:ascii="Times New Roman" w:hAnsi="Times New Roman" w:cs="Times New Roman"/>
          <w:sz w:val="24"/>
          <w:szCs w:val="24"/>
        </w:rPr>
        <w:t>%.</w:t>
      </w:r>
    </w:p>
    <w:p w:rsidR="002E2095" w:rsidRPr="00337AD1" w:rsidRDefault="002E2095" w:rsidP="002E2095">
      <w:pPr>
        <w:pStyle w:val="ConsNormal"/>
        <w:suppressAutoHyphens/>
        <w:spacing w:line="216" w:lineRule="auto"/>
        <w:ind w:left="57" w:right="-427" w:firstLine="540"/>
        <w:jc w:val="both"/>
        <w:rPr>
          <w:rFonts w:ascii="Times New Roman" w:hAnsi="Times New Roman" w:cs="Times New Roman"/>
          <w:color w:val="000000"/>
          <w:sz w:val="22"/>
          <w:szCs w:val="22"/>
        </w:rPr>
      </w:pPr>
      <w:r w:rsidRPr="00FF04DC">
        <w:rPr>
          <w:rFonts w:ascii="Times New Roman" w:hAnsi="Times New Roman" w:cs="Times New Roman"/>
          <w:sz w:val="24"/>
          <w:szCs w:val="24"/>
        </w:rPr>
        <w:t xml:space="preserve">Общая сумма начальной арендной платы в </w:t>
      </w:r>
      <w:r>
        <w:rPr>
          <w:rFonts w:ascii="Times New Roman" w:hAnsi="Times New Roman" w:cs="Times New Roman"/>
          <w:sz w:val="24"/>
          <w:szCs w:val="24"/>
        </w:rPr>
        <w:t xml:space="preserve">год  составляет </w:t>
      </w:r>
      <w:r w:rsidR="00867B84">
        <w:rPr>
          <w:rFonts w:ascii="Times New Roman" w:hAnsi="Times New Roman" w:cs="Times New Roman"/>
          <w:b/>
          <w:sz w:val="24"/>
          <w:szCs w:val="24"/>
        </w:rPr>
        <w:t>362 232</w:t>
      </w:r>
      <w:r>
        <w:rPr>
          <w:rFonts w:ascii="Times New Roman" w:hAnsi="Times New Roman" w:cs="Times New Roman"/>
          <w:b/>
          <w:sz w:val="24"/>
          <w:szCs w:val="24"/>
        </w:rPr>
        <w:t xml:space="preserve"> (</w:t>
      </w:r>
      <w:r w:rsidR="00867B84">
        <w:rPr>
          <w:rFonts w:ascii="Times New Roman" w:hAnsi="Times New Roman" w:cs="Times New Roman"/>
          <w:b/>
          <w:sz w:val="24"/>
          <w:szCs w:val="24"/>
        </w:rPr>
        <w:t>триста шестьдесят две тысячи двести тридцать два</w:t>
      </w:r>
      <w:r>
        <w:rPr>
          <w:rFonts w:ascii="Times New Roman" w:hAnsi="Times New Roman" w:cs="Times New Roman"/>
          <w:b/>
          <w:sz w:val="24"/>
          <w:szCs w:val="24"/>
        </w:rPr>
        <w:t>) рубл</w:t>
      </w:r>
      <w:r w:rsidR="00867B84">
        <w:rPr>
          <w:rFonts w:ascii="Times New Roman" w:hAnsi="Times New Roman" w:cs="Times New Roman"/>
          <w:b/>
          <w:sz w:val="24"/>
          <w:szCs w:val="24"/>
        </w:rPr>
        <w:t>я</w:t>
      </w:r>
      <w:r>
        <w:rPr>
          <w:rFonts w:ascii="Times New Roman" w:hAnsi="Times New Roman" w:cs="Times New Roman"/>
          <w:b/>
          <w:sz w:val="24"/>
          <w:szCs w:val="24"/>
        </w:rPr>
        <w:t xml:space="preserve"> </w:t>
      </w:r>
      <w:r w:rsidR="00867B84">
        <w:rPr>
          <w:rFonts w:ascii="Times New Roman" w:hAnsi="Times New Roman" w:cs="Times New Roman"/>
          <w:b/>
          <w:sz w:val="24"/>
          <w:szCs w:val="24"/>
        </w:rPr>
        <w:t>0</w:t>
      </w:r>
      <w:r w:rsidR="00337AD1">
        <w:rPr>
          <w:rFonts w:ascii="Times New Roman" w:hAnsi="Times New Roman" w:cs="Times New Roman"/>
          <w:b/>
          <w:sz w:val="24"/>
          <w:szCs w:val="24"/>
        </w:rPr>
        <w:t>0</w:t>
      </w:r>
      <w:r>
        <w:rPr>
          <w:rFonts w:ascii="Times New Roman" w:hAnsi="Times New Roman" w:cs="Times New Roman"/>
          <w:b/>
          <w:sz w:val="24"/>
          <w:szCs w:val="24"/>
        </w:rPr>
        <w:t xml:space="preserve"> коп.</w:t>
      </w:r>
      <w:r w:rsidR="00337AD1">
        <w:rPr>
          <w:rFonts w:ascii="Times New Roman" w:hAnsi="Times New Roman" w:cs="Times New Roman"/>
          <w:b/>
          <w:sz w:val="24"/>
          <w:szCs w:val="24"/>
        </w:rPr>
        <w:t xml:space="preserve">, </w:t>
      </w:r>
      <w:r w:rsidR="00337AD1" w:rsidRPr="00337AD1">
        <w:rPr>
          <w:rFonts w:ascii="Times New Roman" w:hAnsi="Times New Roman" w:cs="Times New Roman"/>
          <w:sz w:val="24"/>
          <w:szCs w:val="24"/>
        </w:rPr>
        <w:t xml:space="preserve">в т.ч. НДС </w:t>
      </w:r>
      <w:r w:rsidR="00324705">
        <w:rPr>
          <w:rFonts w:ascii="Times New Roman" w:hAnsi="Times New Roman" w:cs="Times New Roman"/>
          <w:sz w:val="24"/>
          <w:szCs w:val="24"/>
        </w:rPr>
        <w:t>20</w:t>
      </w:r>
      <w:r w:rsidR="00337AD1" w:rsidRPr="00337AD1">
        <w:rPr>
          <w:rFonts w:ascii="Times New Roman" w:hAnsi="Times New Roman" w:cs="Times New Roman"/>
          <w:sz w:val="24"/>
          <w:szCs w:val="24"/>
        </w:rPr>
        <w:t>%.</w:t>
      </w:r>
    </w:p>
    <w:p w:rsidR="009960B7" w:rsidRPr="00324705" w:rsidRDefault="009960B7" w:rsidP="009960B7">
      <w:pPr>
        <w:spacing w:after="0" w:line="240" w:lineRule="auto"/>
        <w:ind w:left="57" w:right="-427" w:firstLine="540"/>
        <w:jc w:val="both"/>
        <w:rPr>
          <w:rFonts w:ascii="Times New Roman" w:hAnsi="Times New Roman"/>
          <w:sz w:val="24"/>
          <w:szCs w:val="24"/>
          <w:lang w:eastAsia="ru-RU"/>
        </w:rPr>
      </w:pPr>
      <w:r w:rsidRPr="00EC5FFE">
        <w:rPr>
          <w:rFonts w:ascii="Times New Roman" w:hAnsi="Times New Roman"/>
          <w:sz w:val="24"/>
          <w:szCs w:val="24"/>
          <w:lang w:eastAsia="ru-RU"/>
        </w:rPr>
        <w:t>Начальная (минимальная) цена договора устанавливается на основании отчета  об оценке рыночной величины годовой арендной платы за 1 кв. м. площади объекта недвижимости</w:t>
      </w:r>
      <w:r w:rsidR="00337AD1">
        <w:rPr>
          <w:rFonts w:ascii="Times New Roman" w:hAnsi="Times New Roman"/>
          <w:sz w:val="24"/>
          <w:szCs w:val="24"/>
          <w:lang w:eastAsia="ru-RU"/>
        </w:rPr>
        <w:t xml:space="preserve"> №1</w:t>
      </w:r>
      <w:r w:rsidR="00867B84">
        <w:rPr>
          <w:rFonts w:ascii="Times New Roman" w:hAnsi="Times New Roman"/>
          <w:sz w:val="24"/>
          <w:szCs w:val="24"/>
          <w:lang w:eastAsia="ru-RU"/>
        </w:rPr>
        <w:t>2</w:t>
      </w:r>
      <w:r w:rsidR="00324705">
        <w:rPr>
          <w:rFonts w:ascii="Times New Roman" w:hAnsi="Times New Roman"/>
          <w:sz w:val="24"/>
          <w:szCs w:val="24"/>
          <w:lang w:eastAsia="ru-RU"/>
        </w:rPr>
        <w:t>4</w:t>
      </w:r>
      <w:r w:rsidR="00337AD1">
        <w:rPr>
          <w:rFonts w:ascii="Times New Roman" w:hAnsi="Times New Roman"/>
          <w:sz w:val="24"/>
          <w:szCs w:val="24"/>
          <w:lang w:eastAsia="ru-RU"/>
        </w:rPr>
        <w:t>/</w:t>
      </w:r>
      <w:r w:rsidR="00324705">
        <w:rPr>
          <w:rFonts w:ascii="Times New Roman" w:hAnsi="Times New Roman"/>
          <w:sz w:val="24"/>
          <w:szCs w:val="24"/>
          <w:lang w:eastAsia="ru-RU"/>
        </w:rPr>
        <w:t>03/2022</w:t>
      </w:r>
      <w:r w:rsidR="00A924DE">
        <w:rPr>
          <w:rFonts w:ascii="Times New Roman" w:hAnsi="Times New Roman"/>
          <w:sz w:val="24"/>
          <w:szCs w:val="24"/>
          <w:lang w:eastAsia="ru-RU"/>
        </w:rPr>
        <w:t>, выполненного</w:t>
      </w:r>
      <w:r w:rsidRPr="00EC5FFE">
        <w:rPr>
          <w:rFonts w:ascii="Times New Roman" w:hAnsi="Times New Roman"/>
          <w:sz w:val="24"/>
          <w:szCs w:val="24"/>
          <w:lang w:eastAsia="ru-RU"/>
        </w:rPr>
        <w:t xml:space="preserve"> в соответствии с Федеральным законом от 29 июля 1998 г. № 135-ФЗ «Об оценочной деятельности в Российской Федерации»</w:t>
      </w:r>
      <w:r w:rsidR="00A924DE">
        <w:rPr>
          <w:rFonts w:ascii="Times New Roman" w:hAnsi="Times New Roman"/>
          <w:sz w:val="24"/>
          <w:szCs w:val="24"/>
          <w:lang w:eastAsia="ru-RU"/>
        </w:rPr>
        <w:t xml:space="preserve"> </w:t>
      </w:r>
      <w:r>
        <w:rPr>
          <w:rFonts w:ascii="Times New Roman" w:hAnsi="Times New Roman"/>
          <w:sz w:val="24"/>
          <w:szCs w:val="24"/>
          <w:lang w:eastAsia="ru-RU"/>
        </w:rPr>
        <w:t>ООО «</w:t>
      </w:r>
      <w:r w:rsidR="00324705">
        <w:rPr>
          <w:rFonts w:ascii="Times New Roman" w:hAnsi="Times New Roman"/>
          <w:sz w:val="24"/>
          <w:szCs w:val="24"/>
          <w:lang w:eastAsia="ru-RU"/>
        </w:rPr>
        <w:t>Б</w:t>
      </w:r>
      <w:r>
        <w:rPr>
          <w:rFonts w:ascii="Times New Roman" w:hAnsi="Times New Roman"/>
          <w:sz w:val="24"/>
          <w:szCs w:val="24"/>
          <w:lang w:eastAsia="ru-RU"/>
        </w:rPr>
        <w:t xml:space="preserve">изнесоценка» по состоянию </w:t>
      </w:r>
      <w:r w:rsidRPr="00324705">
        <w:rPr>
          <w:rFonts w:ascii="Times New Roman" w:hAnsi="Times New Roman"/>
          <w:sz w:val="24"/>
          <w:szCs w:val="24"/>
          <w:lang w:eastAsia="ru-RU"/>
        </w:rPr>
        <w:t xml:space="preserve">на </w:t>
      </w:r>
      <w:r w:rsidR="00867B84">
        <w:rPr>
          <w:rFonts w:ascii="Times New Roman" w:hAnsi="Times New Roman"/>
          <w:sz w:val="24"/>
          <w:szCs w:val="24"/>
          <w:lang w:eastAsia="ru-RU"/>
        </w:rPr>
        <w:t>31</w:t>
      </w:r>
      <w:r w:rsidRPr="00324705">
        <w:rPr>
          <w:rFonts w:ascii="Times New Roman" w:hAnsi="Times New Roman"/>
          <w:sz w:val="24"/>
          <w:szCs w:val="24"/>
          <w:lang w:eastAsia="ru-RU"/>
        </w:rPr>
        <w:t xml:space="preserve"> </w:t>
      </w:r>
      <w:r w:rsidR="00337AD1" w:rsidRPr="00324705">
        <w:rPr>
          <w:rFonts w:ascii="Times New Roman" w:hAnsi="Times New Roman"/>
          <w:sz w:val="24"/>
          <w:szCs w:val="24"/>
          <w:lang w:eastAsia="ru-RU"/>
        </w:rPr>
        <w:t xml:space="preserve">марта </w:t>
      </w:r>
      <w:r w:rsidRPr="00324705">
        <w:rPr>
          <w:rFonts w:ascii="Times New Roman" w:hAnsi="Times New Roman"/>
          <w:sz w:val="24"/>
          <w:szCs w:val="24"/>
          <w:lang w:eastAsia="ru-RU"/>
        </w:rPr>
        <w:t>20</w:t>
      </w:r>
      <w:r w:rsidR="00324705" w:rsidRPr="00324705">
        <w:rPr>
          <w:rFonts w:ascii="Times New Roman" w:hAnsi="Times New Roman"/>
          <w:sz w:val="24"/>
          <w:szCs w:val="24"/>
          <w:lang w:eastAsia="ru-RU"/>
        </w:rPr>
        <w:t>22</w:t>
      </w:r>
      <w:r w:rsidRPr="00324705">
        <w:rPr>
          <w:rFonts w:ascii="Times New Roman" w:hAnsi="Times New Roman"/>
          <w:sz w:val="24"/>
          <w:szCs w:val="24"/>
          <w:lang w:eastAsia="ru-RU"/>
        </w:rPr>
        <w:t xml:space="preserve"> года.</w:t>
      </w:r>
    </w:p>
    <w:p w:rsidR="009960B7" w:rsidRDefault="009960B7" w:rsidP="009960B7">
      <w:pPr>
        <w:spacing w:after="0" w:line="240" w:lineRule="auto"/>
        <w:ind w:left="57" w:right="-427" w:firstLine="540"/>
        <w:jc w:val="both"/>
        <w:rPr>
          <w:rFonts w:ascii="Times New Roman" w:hAnsi="Times New Roman"/>
          <w:sz w:val="24"/>
          <w:szCs w:val="24"/>
          <w:lang w:eastAsia="ru-RU"/>
        </w:rPr>
      </w:pPr>
      <w:r w:rsidRPr="00EC5FFE">
        <w:rPr>
          <w:rFonts w:ascii="Times New Roman" w:hAnsi="Times New Roman"/>
          <w:sz w:val="24"/>
          <w:szCs w:val="24"/>
          <w:lang w:eastAsia="ru-RU"/>
        </w:rPr>
        <w:t>Начальная (минимальная) цена договора включает в себя арендную плату за объект недвижимости без учета стоимости услуг по содержанию и эксплуатации объекта недвижимости, коммунальных платежей, страхования объекта недвижимости.</w:t>
      </w:r>
    </w:p>
    <w:p w:rsidR="00CE3FF4" w:rsidRPr="00A326EB" w:rsidRDefault="00CE3FF4" w:rsidP="009960B7">
      <w:pPr>
        <w:spacing w:after="0" w:line="240" w:lineRule="auto"/>
        <w:ind w:left="57" w:right="-427" w:firstLine="663"/>
        <w:jc w:val="both"/>
        <w:rPr>
          <w:rFonts w:ascii="Times New Roman" w:hAnsi="Times New Roman"/>
          <w:sz w:val="24"/>
          <w:szCs w:val="24"/>
          <w:lang w:eastAsia="ru-RU"/>
        </w:rPr>
      </w:pPr>
      <w:r w:rsidRPr="00EC5FFE">
        <w:rPr>
          <w:rFonts w:ascii="Times New Roman" w:hAnsi="Times New Roman"/>
          <w:bCs/>
          <w:sz w:val="24"/>
          <w:szCs w:val="24"/>
          <w:lang w:eastAsia="ru-RU"/>
        </w:rPr>
        <w:t>1.</w:t>
      </w:r>
      <w:r>
        <w:rPr>
          <w:rFonts w:ascii="Times New Roman" w:hAnsi="Times New Roman"/>
          <w:bCs/>
          <w:sz w:val="24"/>
          <w:szCs w:val="24"/>
          <w:lang w:eastAsia="ru-RU"/>
        </w:rPr>
        <w:t>3</w:t>
      </w:r>
      <w:r w:rsidRPr="00EC5FFE">
        <w:rPr>
          <w:rFonts w:ascii="Times New Roman" w:hAnsi="Times New Roman"/>
          <w:bCs/>
          <w:sz w:val="24"/>
          <w:szCs w:val="24"/>
          <w:lang w:eastAsia="ru-RU"/>
        </w:rPr>
        <w:t>.</w:t>
      </w:r>
      <w:r w:rsidRPr="00EC5FFE">
        <w:rPr>
          <w:rFonts w:ascii="Times New Roman" w:hAnsi="Times New Roman"/>
          <w:sz w:val="24"/>
          <w:szCs w:val="24"/>
          <w:lang w:eastAsia="ru-RU"/>
        </w:rPr>
        <w:t xml:space="preserve"> Срок аренды объект недвижимости </w:t>
      </w:r>
      <w:r w:rsidR="00FD4204">
        <w:rPr>
          <w:rFonts w:ascii="Times New Roman" w:hAnsi="Times New Roman"/>
          <w:sz w:val="24"/>
          <w:szCs w:val="24"/>
          <w:lang w:eastAsia="ru-RU"/>
        </w:rPr>
        <w:t xml:space="preserve">устанавливается: </w:t>
      </w:r>
      <w:r w:rsidR="000447C8">
        <w:rPr>
          <w:rFonts w:ascii="Times New Roman" w:hAnsi="Times New Roman"/>
          <w:sz w:val="24"/>
          <w:szCs w:val="24"/>
          <w:lang w:eastAsia="ru-RU"/>
        </w:rPr>
        <w:t xml:space="preserve"> </w:t>
      </w:r>
      <w:r w:rsidR="0067097C">
        <w:rPr>
          <w:rFonts w:ascii="Times New Roman" w:hAnsi="Times New Roman"/>
          <w:sz w:val="24"/>
          <w:szCs w:val="24"/>
          <w:lang w:eastAsia="ru-RU"/>
        </w:rPr>
        <w:t>5</w:t>
      </w:r>
      <w:r w:rsidRPr="00A326EB">
        <w:rPr>
          <w:rFonts w:ascii="Times New Roman" w:hAnsi="Times New Roman"/>
          <w:sz w:val="24"/>
          <w:szCs w:val="24"/>
          <w:lang w:eastAsia="ru-RU"/>
        </w:rPr>
        <w:t xml:space="preserve"> (</w:t>
      </w:r>
      <w:r w:rsidR="0067097C">
        <w:rPr>
          <w:rFonts w:ascii="Times New Roman" w:hAnsi="Times New Roman"/>
          <w:sz w:val="24"/>
          <w:szCs w:val="24"/>
          <w:lang w:eastAsia="ru-RU"/>
        </w:rPr>
        <w:t>пя</w:t>
      </w:r>
      <w:r w:rsidR="008D6004">
        <w:rPr>
          <w:rFonts w:ascii="Times New Roman" w:hAnsi="Times New Roman"/>
          <w:sz w:val="24"/>
          <w:szCs w:val="24"/>
          <w:lang w:eastAsia="ru-RU"/>
        </w:rPr>
        <w:t>т</w:t>
      </w:r>
      <w:r w:rsidR="00FD4204">
        <w:rPr>
          <w:rFonts w:ascii="Times New Roman" w:hAnsi="Times New Roman"/>
          <w:sz w:val="24"/>
          <w:szCs w:val="24"/>
          <w:lang w:eastAsia="ru-RU"/>
        </w:rPr>
        <w:t>ь</w:t>
      </w:r>
      <w:r w:rsidRPr="00A326EB">
        <w:rPr>
          <w:rFonts w:ascii="Times New Roman" w:hAnsi="Times New Roman"/>
          <w:sz w:val="24"/>
          <w:szCs w:val="24"/>
          <w:lang w:eastAsia="ru-RU"/>
        </w:rPr>
        <w:t xml:space="preserve">) </w:t>
      </w:r>
      <w:r w:rsidR="0067097C">
        <w:rPr>
          <w:rFonts w:ascii="Times New Roman" w:hAnsi="Times New Roman"/>
          <w:sz w:val="24"/>
          <w:szCs w:val="24"/>
          <w:lang w:eastAsia="ru-RU"/>
        </w:rPr>
        <w:t>лет</w:t>
      </w:r>
      <w:r w:rsidRPr="00A326EB">
        <w:rPr>
          <w:rFonts w:ascii="Times New Roman" w:hAnsi="Times New Roman"/>
          <w:bCs/>
          <w:sz w:val="24"/>
          <w:szCs w:val="24"/>
          <w:lang w:eastAsia="ru-RU"/>
        </w:rPr>
        <w:t>.</w:t>
      </w:r>
    </w:p>
    <w:p w:rsidR="00CE3FF4" w:rsidRPr="00EC5FFE" w:rsidRDefault="00CE3FF4" w:rsidP="009960B7">
      <w:pPr>
        <w:spacing w:after="0" w:line="240" w:lineRule="auto"/>
        <w:ind w:left="57" w:right="-427" w:firstLine="663"/>
        <w:jc w:val="both"/>
        <w:rPr>
          <w:rFonts w:ascii="Times New Roman" w:hAnsi="Times New Roman"/>
          <w:sz w:val="24"/>
          <w:szCs w:val="24"/>
          <w:lang w:eastAsia="ru-RU"/>
        </w:rPr>
      </w:pPr>
      <w:r w:rsidRPr="00EC5FFE">
        <w:rPr>
          <w:rFonts w:ascii="Times New Roman" w:hAnsi="Times New Roman"/>
          <w:bCs/>
          <w:sz w:val="24"/>
          <w:szCs w:val="24"/>
          <w:lang w:eastAsia="ru-RU"/>
        </w:rPr>
        <w:t>1.</w:t>
      </w:r>
      <w:r>
        <w:rPr>
          <w:rFonts w:ascii="Times New Roman" w:hAnsi="Times New Roman"/>
          <w:bCs/>
          <w:sz w:val="24"/>
          <w:szCs w:val="24"/>
          <w:lang w:eastAsia="ru-RU"/>
        </w:rPr>
        <w:t>4</w:t>
      </w:r>
      <w:r w:rsidRPr="00EC5FFE">
        <w:rPr>
          <w:rFonts w:ascii="Times New Roman" w:hAnsi="Times New Roman"/>
          <w:bCs/>
          <w:sz w:val="24"/>
          <w:szCs w:val="24"/>
          <w:lang w:eastAsia="ru-RU"/>
        </w:rPr>
        <w:t>.</w:t>
      </w:r>
      <w:r w:rsidRPr="00EC5FFE">
        <w:rPr>
          <w:rFonts w:ascii="Times New Roman" w:hAnsi="Times New Roman"/>
          <w:sz w:val="24"/>
          <w:szCs w:val="24"/>
          <w:lang w:eastAsia="ru-RU"/>
        </w:rPr>
        <w:t xml:space="preserve"> Организатором аукциона является Федеральное государственное </w:t>
      </w:r>
      <w:r w:rsidR="008D6004">
        <w:rPr>
          <w:rFonts w:ascii="Times New Roman" w:hAnsi="Times New Roman"/>
          <w:sz w:val="24"/>
          <w:szCs w:val="24"/>
          <w:lang w:eastAsia="ru-RU"/>
        </w:rPr>
        <w:t xml:space="preserve">бюджетное </w:t>
      </w:r>
      <w:r w:rsidRPr="00EC5FFE">
        <w:rPr>
          <w:rFonts w:ascii="Times New Roman" w:hAnsi="Times New Roman"/>
          <w:sz w:val="24"/>
          <w:szCs w:val="24"/>
          <w:lang w:eastAsia="ru-RU"/>
        </w:rPr>
        <w:t xml:space="preserve">учреждение </w:t>
      </w:r>
      <w:r w:rsidR="008D6004">
        <w:rPr>
          <w:rFonts w:ascii="Times New Roman" w:hAnsi="Times New Roman"/>
          <w:sz w:val="24"/>
          <w:szCs w:val="24"/>
          <w:lang w:eastAsia="ru-RU"/>
        </w:rPr>
        <w:t>здравоохранения «Медицинский центр</w:t>
      </w:r>
      <w:r w:rsidRPr="00EC5FFE">
        <w:rPr>
          <w:rFonts w:ascii="Times New Roman" w:hAnsi="Times New Roman"/>
          <w:sz w:val="24"/>
          <w:szCs w:val="24"/>
          <w:lang w:eastAsia="ru-RU"/>
        </w:rPr>
        <w:t xml:space="preserve"> «Решма» Федерального медико-биологического агентства</w:t>
      </w:r>
      <w:r w:rsidR="008D6004">
        <w:rPr>
          <w:rFonts w:ascii="Times New Roman" w:hAnsi="Times New Roman"/>
          <w:sz w:val="24"/>
          <w:szCs w:val="24"/>
          <w:lang w:eastAsia="ru-RU"/>
        </w:rPr>
        <w:t>»</w:t>
      </w:r>
      <w:r w:rsidRPr="00EC5FFE">
        <w:rPr>
          <w:rFonts w:ascii="Times New Roman" w:hAnsi="Times New Roman"/>
          <w:sz w:val="24"/>
          <w:szCs w:val="24"/>
          <w:lang w:eastAsia="ru-RU"/>
        </w:rPr>
        <w:t xml:space="preserve"> (ФГ</w:t>
      </w:r>
      <w:r w:rsidR="008D6004">
        <w:rPr>
          <w:rFonts w:ascii="Times New Roman" w:hAnsi="Times New Roman"/>
          <w:sz w:val="24"/>
          <w:szCs w:val="24"/>
          <w:lang w:eastAsia="ru-RU"/>
        </w:rPr>
        <w:t>Б</w:t>
      </w:r>
      <w:r w:rsidRPr="00EC5FFE">
        <w:rPr>
          <w:rFonts w:ascii="Times New Roman" w:hAnsi="Times New Roman"/>
          <w:sz w:val="24"/>
          <w:szCs w:val="24"/>
          <w:lang w:eastAsia="ru-RU"/>
        </w:rPr>
        <w:t>У</w:t>
      </w:r>
      <w:r w:rsidR="008D6004">
        <w:rPr>
          <w:rFonts w:ascii="Times New Roman" w:hAnsi="Times New Roman"/>
          <w:sz w:val="24"/>
          <w:szCs w:val="24"/>
          <w:lang w:eastAsia="ru-RU"/>
        </w:rPr>
        <w:t>З</w:t>
      </w:r>
      <w:r w:rsidRPr="00EC5FFE">
        <w:rPr>
          <w:rFonts w:ascii="Times New Roman" w:hAnsi="Times New Roman"/>
          <w:sz w:val="24"/>
          <w:szCs w:val="24"/>
          <w:lang w:eastAsia="ru-RU"/>
        </w:rPr>
        <w:t xml:space="preserve"> </w:t>
      </w:r>
      <w:r w:rsidR="008D6004">
        <w:rPr>
          <w:rFonts w:ascii="Times New Roman" w:hAnsi="Times New Roman"/>
          <w:sz w:val="24"/>
          <w:szCs w:val="24"/>
          <w:lang w:eastAsia="ru-RU"/>
        </w:rPr>
        <w:t>МЦ</w:t>
      </w:r>
      <w:r w:rsidRPr="00EC5FFE">
        <w:rPr>
          <w:rFonts w:ascii="Times New Roman" w:hAnsi="Times New Roman"/>
          <w:sz w:val="24"/>
          <w:szCs w:val="24"/>
          <w:lang w:eastAsia="ru-RU"/>
        </w:rPr>
        <w:t xml:space="preserve"> «Решма» ФМБА России).</w:t>
      </w:r>
    </w:p>
    <w:p w:rsidR="00CE3FF4" w:rsidRPr="00EC5FFE" w:rsidRDefault="00CE3FF4" w:rsidP="009960B7">
      <w:pPr>
        <w:spacing w:after="0" w:line="240" w:lineRule="auto"/>
        <w:ind w:left="57" w:right="-427" w:firstLine="663"/>
        <w:jc w:val="both"/>
        <w:rPr>
          <w:rFonts w:ascii="Times New Roman" w:hAnsi="Times New Roman"/>
          <w:sz w:val="24"/>
          <w:szCs w:val="24"/>
          <w:lang w:eastAsia="ru-RU"/>
        </w:rPr>
      </w:pPr>
      <w:r w:rsidRPr="00EC5FFE">
        <w:rPr>
          <w:rFonts w:ascii="Times New Roman" w:hAnsi="Times New Roman"/>
          <w:sz w:val="24"/>
          <w:szCs w:val="24"/>
          <w:lang w:eastAsia="ru-RU"/>
        </w:rPr>
        <w:lastRenderedPageBreak/>
        <w:t xml:space="preserve">Место нахождения: </w:t>
      </w:r>
      <w:r w:rsidRPr="00EC5FFE">
        <w:rPr>
          <w:rFonts w:ascii="Times New Roman" w:hAnsi="Times New Roman"/>
          <w:spacing w:val="1"/>
          <w:sz w:val="24"/>
          <w:szCs w:val="24"/>
          <w:lang w:eastAsia="ru-RU"/>
        </w:rPr>
        <w:t xml:space="preserve">155841, Ивановская область, Кинешемский район, </w:t>
      </w:r>
      <w:r w:rsidR="00324705">
        <w:rPr>
          <w:rFonts w:ascii="Times New Roman" w:hAnsi="Times New Roman"/>
          <w:spacing w:val="1"/>
          <w:sz w:val="24"/>
          <w:szCs w:val="24"/>
          <w:lang w:eastAsia="ru-RU"/>
        </w:rPr>
        <w:t xml:space="preserve">территория МЦ </w:t>
      </w:r>
      <w:r w:rsidR="00EA4953">
        <w:rPr>
          <w:rFonts w:ascii="Times New Roman" w:hAnsi="Times New Roman"/>
          <w:spacing w:val="1"/>
          <w:sz w:val="24"/>
          <w:szCs w:val="24"/>
          <w:lang w:eastAsia="ru-RU"/>
        </w:rPr>
        <w:t xml:space="preserve">Решма, дом </w:t>
      </w:r>
      <w:r w:rsidRPr="00EC5FFE">
        <w:rPr>
          <w:rFonts w:ascii="Times New Roman" w:hAnsi="Times New Roman"/>
          <w:spacing w:val="1"/>
          <w:sz w:val="24"/>
          <w:szCs w:val="24"/>
          <w:lang w:eastAsia="ru-RU"/>
        </w:rPr>
        <w:t>1</w:t>
      </w:r>
      <w:r w:rsidRPr="00EC5FFE">
        <w:rPr>
          <w:rFonts w:ascii="Times New Roman" w:hAnsi="Times New Roman"/>
          <w:sz w:val="24"/>
          <w:szCs w:val="24"/>
          <w:lang w:eastAsia="ru-RU"/>
        </w:rPr>
        <w:t>.</w:t>
      </w:r>
    </w:p>
    <w:p w:rsidR="00EA4953" w:rsidRPr="00EC5FFE" w:rsidRDefault="00CE3FF4" w:rsidP="00EA4953">
      <w:pPr>
        <w:spacing w:after="0" w:line="240" w:lineRule="auto"/>
        <w:ind w:left="57" w:right="-427" w:firstLine="663"/>
        <w:jc w:val="both"/>
        <w:rPr>
          <w:rFonts w:ascii="Times New Roman" w:hAnsi="Times New Roman"/>
          <w:sz w:val="24"/>
          <w:szCs w:val="24"/>
          <w:lang w:eastAsia="ru-RU"/>
        </w:rPr>
      </w:pPr>
      <w:r w:rsidRPr="00EC5FFE">
        <w:rPr>
          <w:rFonts w:ascii="Times New Roman" w:hAnsi="Times New Roman"/>
          <w:sz w:val="24"/>
          <w:szCs w:val="24"/>
          <w:lang w:eastAsia="ru-RU"/>
        </w:rPr>
        <w:t xml:space="preserve">Почтовый адрес: </w:t>
      </w:r>
      <w:r w:rsidRPr="00EC5FFE">
        <w:rPr>
          <w:rFonts w:ascii="Times New Roman" w:hAnsi="Times New Roman"/>
          <w:spacing w:val="1"/>
          <w:sz w:val="24"/>
          <w:szCs w:val="24"/>
          <w:lang w:eastAsia="ru-RU"/>
        </w:rPr>
        <w:t xml:space="preserve">155841, Ивановская область, Кинешемский район, </w:t>
      </w:r>
      <w:r w:rsidR="00324705">
        <w:rPr>
          <w:rFonts w:ascii="Times New Roman" w:hAnsi="Times New Roman"/>
          <w:spacing w:val="1"/>
          <w:sz w:val="24"/>
          <w:szCs w:val="24"/>
          <w:lang w:eastAsia="ru-RU"/>
        </w:rPr>
        <w:t xml:space="preserve">территория МЦ </w:t>
      </w:r>
      <w:r w:rsidR="00EA4953">
        <w:rPr>
          <w:rFonts w:ascii="Times New Roman" w:hAnsi="Times New Roman"/>
          <w:spacing w:val="1"/>
          <w:sz w:val="24"/>
          <w:szCs w:val="24"/>
          <w:lang w:eastAsia="ru-RU"/>
        </w:rPr>
        <w:t xml:space="preserve">Решма, дом </w:t>
      </w:r>
      <w:r w:rsidR="00EA4953" w:rsidRPr="00EC5FFE">
        <w:rPr>
          <w:rFonts w:ascii="Times New Roman" w:hAnsi="Times New Roman"/>
          <w:spacing w:val="1"/>
          <w:sz w:val="24"/>
          <w:szCs w:val="24"/>
          <w:lang w:eastAsia="ru-RU"/>
        </w:rPr>
        <w:t>1</w:t>
      </w:r>
      <w:r w:rsidR="00EA4953" w:rsidRPr="00EC5FFE">
        <w:rPr>
          <w:rFonts w:ascii="Times New Roman" w:hAnsi="Times New Roman"/>
          <w:sz w:val="24"/>
          <w:szCs w:val="24"/>
          <w:lang w:eastAsia="ru-RU"/>
        </w:rPr>
        <w:t>.</w:t>
      </w:r>
    </w:p>
    <w:p w:rsidR="00CE3FF4" w:rsidRPr="00324705" w:rsidRDefault="00CE3FF4" w:rsidP="009960B7">
      <w:pPr>
        <w:spacing w:after="0" w:line="240" w:lineRule="auto"/>
        <w:ind w:left="57" w:right="-427" w:firstLine="663"/>
        <w:jc w:val="both"/>
        <w:rPr>
          <w:rFonts w:ascii="Times New Roman" w:hAnsi="Times New Roman"/>
          <w:sz w:val="24"/>
          <w:szCs w:val="24"/>
          <w:lang w:eastAsia="ru-RU"/>
        </w:rPr>
      </w:pPr>
      <w:r w:rsidRPr="00EC5FFE">
        <w:rPr>
          <w:rFonts w:ascii="Times New Roman" w:hAnsi="Times New Roman"/>
          <w:sz w:val="24"/>
          <w:szCs w:val="24"/>
          <w:lang w:eastAsia="ru-RU"/>
        </w:rPr>
        <w:t xml:space="preserve">Адрес электронной почты: </w:t>
      </w:r>
      <w:hyperlink r:id="rId8" w:history="1">
        <w:r w:rsidR="00324705" w:rsidRPr="00D57E53">
          <w:rPr>
            <w:rStyle w:val="a9"/>
            <w:rFonts w:ascii="Times New Roman" w:hAnsi="Times New Roman"/>
            <w:sz w:val="24"/>
            <w:szCs w:val="24"/>
            <w:lang w:val="en-US" w:eastAsia="ru-RU"/>
          </w:rPr>
          <w:t>sanreshma</w:t>
        </w:r>
        <w:r w:rsidR="00324705" w:rsidRPr="00D57E53">
          <w:rPr>
            <w:rStyle w:val="a9"/>
            <w:rFonts w:ascii="Times New Roman" w:hAnsi="Times New Roman"/>
            <w:sz w:val="24"/>
            <w:szCs w:val="24"/>
            <w:lang w:eastAsia="ru-RU"/>
          </w:rPr>
          <w:t>@</w:t>
        </w:r>
        <w:r w:rsidR="00324705" w:rsidRPr="00D57E53">
          <w:rPr>
            <w:rStyle w:val="a9"/>
            <w:rFonts w:ascii="Times New Roman" w:hAnsi="Times New Roman"/>
            <w:sz w:val="24"/>
            <w:szCs w:val="24"/>
            <w:lang w:val="en-US" w:eastAsia="ru-RU"/>
          </w:rPr>
          <w:t>mail</w:t>
        </w:r>
        <w:r w:rsidR="00324705" w:rsidRPr="00D57E53">
          <w:rPr>
            <w:rStyle w:val="a9"/>
            <w:rFonts w:ascii="Times New Roman" w:hAnsi="Times New Roman"/>
            <w:sz w:val="24"/>
            <w:szCs w:val="24"/>
            <w:lang w:eastAsia="ru-RU"/>
          </w:rPr>
          <w:t>.</w:t>
        </w:r>
        <w:r w:rsidR="00324705" w:rsidRPr="00D57E53">
          <w:rPr>
            <w:rStyle w:val="a9"/>
            <w:rFonts w:ascii="Times New Roman" w:hAnsi="Times New Roman"/>
            <w:sz w:val="24"/>
            <w:szCs w:val="24"/>
            <w:lang w:val="en-US" w:eastAsia="ru-RU"/>
          </w:rPr>
          <w:t>ru</w:t>
        </w:r>
      </w:hyperlink>
      <w:r w:rsidR="00324705">
        <w:rPr>
          <w:rFonts w:ascii="Times New Roman" w:hAnsi="Times New Roman"/>
          <w:sz w:val="24"/>
          <w:szCs w:val="24"/>
          <w:lang w:eastAsia="ru-RU"/>
        </w:rPr>
        <w:t xml:space="preserve">, </w:t>
      </w:r>
      <w:hyperlink r:id="rId9" w:history="1">
        <w:r w:rsidR="00324705" w:rsidRPr="00D57E53">
          <w:rPr>
            <w:rStyle w:val="a9"/>
            <w:rFonts w:ascii="Times New Roman" w:hAnsi="Times New Roman"/>
            <w:sz w:val="24"/>
            <w:szCs w:val="24"/>
            <w:lang w:val="en-US" w:eastAsia="ru-RU"/>
          </w:rPr>
          <w:t>san</w:t>
        </w:r>
        <w:r w:rsidR="00324705" w:rsidRPr="00D57E53">
          <w:rPr>
            <w:rStyle w:val="a9"/>
            <w:rFonts w:ascii="Times New Roman" w:hAnsi="Times New Roman"/>
            <w:sz w:val="24"/>
            <w:szCs w:val="24"/>
            <w:lang w:eastAsia="ru-RU"/>
          </w:rPr>
          <w:t>_</w:t>
        </w:r>
        <w:r w:rsidR="00324705" w:rsidRPr="00D57E53">
          <w:rPr>
            <w:rStyle w:val="a9"/>
            <w:rFonts w:ascii="Times New Roman" w:hAnsi="Times New Roman"/>
            <w:sz w:val="24"/>
            <w:szCs w:val="24"/>
            <w:lang w:val="en-US" w:eastAsia="ru-RU"/>
          </w:rPr>
          <w:t>resma</w:t>
        </w:r>
        <w:r w:rsidR="00324705" w:rsidRPr="00D57E53">
          <w:rPr>
            <w:rStyle w:val="a9"/>
            <w:rFonts w:ascii="Times New Roman" w:hAnsi="Times New Roman"/>
            <w:sz w:val="24"/>
            <w:szCs w:val="24"/>
            <w:lang w:eastAsia="ru-RU"/>
          </w:rPr>
          <w:t>@</w:t>
        </w:r>
        <w:r w:rsidR="00324705" w:rsidRPr="00D57E53">
          <w:rPr>
            <w:rStyle w:val="a9"/>
            <w:rFonts w:ascii="Times New Roman" w:hAnsi="Times New Roman"/>
            <w:sz w:val="24"/>
            <w:szCs w:val="24"/>
            <w:lang w:val="en-US" w:eastAsia="ru-RU"/>
          </w:rPr>
          <w:t>fmbamail</w:t>
        </w:r>
        <w:r w:rsidR="00324705" w:rsidRPr="00D57E53">
          <w:rPr>
            <w:rStyle w:val="a9"/>
            <w:rFonts w:ascii="Times New Roman" w:hAnsi="Times New Roman"/>
            <w:sz w:val="24"/>
            <w:szCs w:val="24"/>
            <w:lang w:eastAsia="ru-RU"/>
          </w:rPr>
          <w:t>.</w:t>
        </w:r>
        <w:r w:rsidR="00324705" w:rsidRPr="00D57E53">
          <w:rPr>
            <w:rStyle w:val="a9"/>
            <w:rFonts w:ascii="Times New Roman" w:hAnsi="Times New Roman"/>
            <w:sz w:val="24"/>
            <w:szCs w:val="24"/>
            <w:lang w:val="en-US" w:eastAsia="ru-RU"/>
          </w:rPr>
          <w:t>ru</w:t>
        </w:r>
      </w:hyperlink>
    </w:p>
    <w:p w:rsidR="00CE3FF4" w:rsidRPr="00EC5FFE" w:rsidRDefault="00CE3FF4" w:rsidP="009960B7">
      <w:pPr>
        <w:spacing w:after="0" w:line="240" w:lineRule="atLeast"/>
        <w:ind w:left="57" w:right="-427" w:firstLine="663"/>
        <w:jc w:val="both"/>
        <w:rPr>
          <w:rFonts w:ascii="Times New Roman" w:hAnsi="Times New Roman"/>
          <w:sz w:val="24"/>
          <w:szCs w:val="24"/>
          <w:lang w:eastAsia="ru-RU"/>
        </w:rPr>
      </w:pPr>
      <w:r w:rsidRPr="00EC5FFE">
        <w:rPr>
          <w:rFonts w:ascii="Times New Roman" w:hAnsi="Times New Roman"/>
          <w:sz w:val="24"/>
          <w:szCs w:val="24"/>
          <w:lang w:eastAsia="ru-RU"/>
        </w:rPr>
        <w:t>Электронный адрес сайта в сети «Интернет», на котором размещена документация об аукционе: http://www.torgi.gov.ru</w:t>
      </w:r>
    </w:p>
    <w:p w:rsidR="00CE3FF4" w:rsidRPr="00EC5FFE" w:rsidRDefault="00CE3FF4" w:rsidP="009960B7">
      <w:pPr>
        <w:spacing w:after="0" w:line="240" w:lineRule="auto"/>
        <w:ind w:left="57" w:right="-427" w:firstLine="663"/>
        <w:jc w:val="both"/>
        <w:rPr>
          <w:rFonts w:ascii="Times New Roman" w:hAnsi="Times New Roman"/>
          <w:sz w:val="24"/>
          <w:szCs w:val="24"/>
          <w:lang w:eastAsia="ru-RU"/>
        </w:rPr>
      </w:pPr>
      <w:r w:rsidRPr="00EC5FFE">
        <w:rPr>
          <w:rFonts w:ascii="Times New Roman" w:hAnsi="Times New Roman"/>
          <w:sz w:val="24"/>
          <w:szCs w:val="24"/>
          <w:lang w:eastAsia="ru-RU"/>
        </w:rPr>
        <w:t>Контактный телефон: (49331) 92-182</w:t>
      </w:r>
      <w:r w:rsidR="005B4CBD">
        <w:rPr>
          <w:rFonts w:ascii="Times New Roman" w:hAnsi="Times New Roman"/>
          <w:sz w:val="24"/>
          <w:szCs w:val="24"/>
          <w:lang w:eastAsia="ru-RU"/>
        </w:rPr>
        <w:t>, 92-440</w:t>
      </w:r>
      <w:r w:rsidRPr="00EC5FFE">
        <w:rPr>
          <w:rFonts w:ascii="Times New Roman" w:hAnsi="Times New Roman"/>
          <w:sz w:val="24"/>
          <w:szCs w:val="24"/>
          <w:lang w:eastAsia="ru-RU"/>
        </w:rPr>
        <w:t>. Факс: (49331) 92-1</w:t>
      </w:r>
      <w:r w:rsidR="0067097C" w:rsidRPr="006516AD">
        <w:rPr>
          <w:rFonts w:ascii="Times New Roman" w:hAnsi="Times New Roman"/>
          <w:sz w:val="24"/>
          <w:szCs w:val="24"/>
          <w:lang w:eastAsia="ru-RU"/>
        </w:rPr>
        <w:t>33</w:t>
      </w:r>
      <w:r w:rsidRPr="00EC5FFE">
        <w:rPr>
          <w:rFonts w:ascii="Times New Roman" w:hAnsi="Times New Roman"/>
          <w:sz w:val="24"/>
          <w:szCs w:val="24"/>
          <w:lang w:eastAsia="ru-RU"/>
        </w:rPr>
        <w:t xml:space="preserve">. </w:t>
      </w:r>
    </w:p>
    <w:p w:rsidR="00CE3FF4" w:rsidRPr="00EC5FFE" w:rsidRDefault="00CE3FF4" w:rsidP="009960B7">
      <w:pPr>
        <w:spacing w:after="0" w:line="240" w:lineRule="auto"/>
        <w:ind w:left="57" w:right="-427" w:firstLine="663"/>
        <w:jc w:val="both"/>
        <w:rPr>
          <w:rFonts w:ascii="Times New Roman" w:hAnsi="Times New Roman"/>
          <w:sz w:val="24"/>
          <w:szCs w:val="24"/>
          <w:lang w:eastAsia="ru-RU"/>
        </w:rPr>
      </w:pPr>
    </w:p>
    <w:p w:rsidR="00CE3FF4" w:rsidRPr="00EC5FFE" w:rsidRDefault="00CE3FF4" w:rsidP="009960B7">
      <w:pPr>
        <w:spacing w:after="0" w:line="240" w:lineRule="exact"/>
        <w:ind w:left="57" w:right="-427" w:firstLine="663"/>
        <w:jc w:val="center"/>
        <w:rPr>
          <w:rFonts w:ascii="Times New Roman" w:hAnsi="Times New Roman"/>
          <w:b/>
          <w:bCs/>
          <w:sz w:val="24"/>
          <w:szCs w:val="24"/>
          <w:lang w:eastAsia="ru-RU"/>
        </w:rPr>
      </w:pPr>
      <w:r w:rsidRPr="00EC5FFE">
        <w:rPr>
          <w:rFonts w:ascii="Times New Roman" w:hAnsi="Times New Roman"/>
          <w:b/>
          <w:bCs/>
          <w:sz w:val="24"/>
          <w:szCs w:val="24"/>
          <w:lang w:eastAsia="ru-RU"/>
        </w:rPr>
        <w:t>2. Условия и регламент проведения аукциона</w:t>
      </w:r>
    </w:p>
    <w:p w:rsidR="00CE3FF4" w:rsidRPr="00EC5FFE" w:rsidRDefault="00CE3FF4" w:rsidP="009960B7">
      <w:pPr>
        <w:spacing w:after="0" w:line="240" w:lineRule="exact"/>
        <w:ind w:left="57" w:right="-427"/>
        <w:jc w:val="both"/>
        <w:rPr>
          <w:rFonts w:ascii="Times New Roman" w:hAnsi="Times New Roman"/>
          <w:sz w:val="24"/>
          <w:szCs w:val="24"/>
          <w:lang w:eastAsia="ru-RU"/>
        </w:rPr>
      </w:pPr>
    </w:p>
    <w:p w:rsidR="00CE3FF4" w:rsidRPr="00EC5FFE" w:rsidRDefault="00CE3FF4" w:rsidP="009960B7">
      <w:pPr>
        <w:spacing w:after="0" w:line="240" w:lineRule="auto"/>
        <w:ind w:left="57" w:right="-427" w:firstLine="720"/>
        <w:jc w:val="both"/>
        <w:rPr>
          <w:rFonts w:ascii="Times New Roman" w:hAnsi="Times New Roman"/>
          <w:sz w:val="24"/>
          <w:szCs w:val="24"/>
          <w:lang w:eastAsia="ru-RU"/>
        </w:rPr>
      </w:pPr>
      <w:r w:rsidRPr="00EC5FFE">
        <w:rPr>
          <w:rFonts w:ascii="Times New Roman" w:hAnsi="Times New Roman"/>
          <w:sz w:val="24"/>
          <w:szCs w:val="24"/>
          <w:lang w:eastAsia="ru-RU"/>
        </w:rPr>
        <w:t>2.1. 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CE3FF4" w:rsidRPr="00EC5FFE" w:rsidRDefault="00CE3FF4" w:rsidP="009960B7">
      <w:pPr>
        <w:spacing w:after="0" w:line="240" w:lineRule="auto"/>
        <w:ind w:left="57" w:right="-427" w:firstLine="720"/>
        <w:jc w:val="both"/>
        <w:rPr>
          <w:rFonts w:ascii="Times New Roman" w:hAnsi="Times New Roman"/>
          <w:sz w:val="24"/>
          <w:szCs w:val="24"/>
          <w:lang w:eastAsia="ru-RU"/>
        </w:rPr>
      </w:pPr>
      <w:r w:rsidRPr="00EC5FFE">
        <w:rPr>
          <w:rFonts w:ascii="Times New Roman" w:hAnsi="Times New Roman"/>
          <w:bCs/>
          <w:sz w:val="24"/>
          <w:szCs w:val="24"/>
          <w:lang w:eastAsia="ru-RU"/>
        </w:rPr>
        <w:t>2.2.</w:t>
      </w:r>
      <w:r w:rsidRPr="00EC5FFE">
        <w:rPr>
          <w:rFonts w:ascii="Times New Roman" w:hAnsi="Times New Roman"/>
          <w:sz w:val="24"/>
          <w:szCs w:val="24"/>
          <w:lang w:eastAsia="ru-RU"/>
        </w:rPr>
        <w:t xml:space="preserve"> Заявителями на участие в аукционе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w:t>
      </w:r>
    </w:p>
    <w:p w:rsidR="00CE3FF4" w:rsidRPr="00EC5FFE" w:rsidRDefault="00CE3FF4" w:rsidP="009960B7">
      <w:pPr>
        <w:spacing w:after="0" w:line="240" w:lineRule="auto"/>
        <w:ind w:left="57" w:right="-427" w:firstLine="540"/>
        <w:jc w:val="both"/>
        <w:rPr>
          <w:rFonts w:ascii="Times New Roman" w:hAnsi="Times New Roman"/>
          <w:sz w:val="24"/>
          <w:szCs w:val="24"/>
          <w:lang w:eastAsia="ru-RU"/>
        </w:rPr>
      </w:pPr>
      <w:r w:rsidRPr="00EC5FFE">
        <w:rPr>
          <w:rFonts w:ascii="Times New Roman" w:hAnsi="Times New Roman"/>
          <w:sz w:val="24"/>
          <w:szCs w:val="24"/>
          <w:lang w:eastAsia="ru-RU"/>
        </w:rPr>
        <w:t>Заявитель не  допускается аукционной комиссией к участию в аукционе в случаях:</w:t>
      </w:r>
    </w:p>
    <w:p w:rsidR="00CE3FF4" w:rsidRPr="00EC5FFE" w:rsidRDefault="00CE3FF4" w:rsidP="009960B7">
      <w:pPr>
        <w:autoSpaceDE w:val="0"/>
        <w:autoSpaceDN w:val="0"/>
        <w:adjustRightInd w:val="0"/>
        <w:spacing w:after="0" w:line="240" w:lineRule="auto"/>
        <w:ind w:left="57" w:right="-427" w:firstLine="540"/>
        <w:jc w:val="both"/>
        <w:rPr>
          <w:rFonts w:ascii="Times New Roman" w:hAnsi="Times New Roman"/>
          <w:sz w:val="24"/>
          <w:szCs w:val="24"/>
          <w:lang w:eastAsia="ru-RU"/>
        </w:rPr>
      </w:pPr>
      <w:r w:rsidRPr="00EC5FFE">
        <w:rPr>
          <w:rFonts w:ascii="Times New Roman" w:hAnsi="Times New Roman"/>
          <w:sz w:val="24"/>
          <w:szCs w:val="24"/>
          <w:lang w:eastAsia="ru-RU"/>
        </w:rPr>
        <w:t>1) непредставления документов, определенных пунктом 6.3 настоящей документации, либо наличия в таких документах недостоверных сведений;</w:t>
      </w:r>
    </w:p>
    <w:p w:rsidR="00CE3FF4" w:rsidRPr="00EC5FFE" w:rsidRDefault="00CE3FF4" w:rsidP="009960B7">
      <w:pPr>
        <w:autoSpaceDE w:val="0"/>
        <w:autoSpaceDN w:val="0"/>
        <w:adjustRightInd w:val="0"/>
        <w:spacing w:after="0" w:line="240" w:lineRule="auto"/>
        <w:ind w:left="57" w:right="-427" w:firstLine="540"/>
        <w:jc w:val="both"/>
        <w:rPr>
          <w:rFonts w:ascii="Times New Roman" w:hAnsi="Times New Roman"/>
          <w:sz w:val="24"/>
          <w:szCs w:val="24"/>
          <w:lang w:eastAsia="ru-RU"/>
        </w:rPr>
      </w:pPr>
      <w:r w:rsidRPr="00EC5FFE">
        <w:rPr>
          <w:rFonts w:ascii="Times New Roman" w:hAnsi="Times New Roman"/>
          <w:sz w:val="24"/>
          <w:szCs w:val="24"/>
          <w:lang w:eastAsia="ru-RU"/>
        </w:rPr>
        <w:t xml:space="preserve">2) несоответствия заявителя требованиям, установленным законодательством Российской Федерации к таким участникам; </w:t>
      </w:r>
    </w:p>
    <w:p w:rsidR="00CE3FF4" w:rsidRPr="00EC5FFE" w:rsidRDefault="00CE3FF4" w:rsidP="009960B7">
      <w:pPr>
        <w:autoSpaceDE w:val="0"/>
        <w:autoSpaceDN w:val="0"/>
        <w:adjustRightInd w:val="0"/>
        <w:spacing w:after="0" w:line="240" w:lineRule="auto"/>
        <w:ind w:left="57" w:right="-427" w:firstLine="540"/>
        <w:jc w:val="both"/>
        <w:rPr>
          <w:rFonts w:ascii="Times New Roman" w:hAnsi="Times New Roman"/>
          <w:sz w:val="24"/>
          <w:szCs w:val="24"/>
          <w:lang w:eastAsia="ru-RU"/>
        </w:rPr>
      </w:pPr>
      <w:r w:rsidRPr="00EC5FFE">
        <w:rPr>
          <w:rFonts w:ascii="Times New Roman" w:hAnsi="Times New Roman"/>
          <w:sz w:val="24"/>
          <w:szCs w:val="24"/>
          <w:lang w:eastAsia="ru-RU"/>
        </w:rPr>
        <w:t>3) несоответствия заявки на участие в аукционе требованиям документации об аукционе;</w:t>
      </w:r>
    </w:p>
    <w:p w:rsidR="00CE3FF4" w:rsidRPr="00EC5FFE" w:rsidRDefault="00CE3FF4" w:rsidP="009960B7">
      <w:pPr>
        <w:autoSpaceDE w:val="0"/>
        <w:autoSpaceDN w:val="0"/>
        <w:adjustRightInd w:val="0"/>
        <w:spacing w:after="0" w:line="240" w:lineRule="auto"/>
        <w:ind w:left="57" w:right="-427" w:firstLine="540"/>
        <w:jc w:val="both"/>
        <w:rPr>
          <w:rFonts w:ascii="Times New Roman" w:hAnsi="Times New Roman"/>
          <w:sz w:val="24"/>
          <w:szCs w:val="24"/>
          <w:lang w:eastAsia="ru-RU"/>
        </w:rPr>
      </w:pPr>
      <w:r w:rsidRPr="00EC5FFE">
        <w:rPr>
          <w:rFonts w:ascii="Times New Roman" w:hAnsi="Times New Roman"/>
          <w:sz w:val="24"/>
          <w:szCs w:val="24"/>
          <w:lang w:eastAsia="ru-RU"/>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E3FF4" w:rsidRPr="00EC5FFE" w:rsidRDefault="00CE3FF4" w:rsidP="009960B7">
      <w:pPr>
        <w:autoSpaceDE w:val="0"/>
        <w:autoSpaceDN w:val="0"/>
        <w:adjustRightInd w:val="0"/>
        <w:spacing w:after="0" w:line="240" w:lineRule="auto"/>
        <w:ind w:left="57" w:right="-427" w:firstLine="540"/>
        <w:jc w:val="both"/>
        <w:rPr>
          <w:rFonts w:ascii="Times New Roman" w:hAnsi="Times New Roman"/>
          <w:sz w:val="24"/>
          <w:szCs w:val="24"/>
          <w:lang w:eastAsia="ru-RU"/>
        </w:rPr>
      </w:pPr>
      <w:r w:rsidRPr="00EC5FFE">
        <w:rPr>
          <w:rFonts w:ascii="Times New Roman" w:hAnsi="Times New Roman"/>
          <w:sz w:val="24"/>
          <w:szCs w:val="24"/>
          <w:lang w:eastAsia="ru-RU"/>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CE3FF4" w:rsidRPr="00EC5FFE" w:rsidRDefault="00CE3FF4" w:rsidP="009960B7">
      <w:pPr>
        <w:autoSpaceDE w:val="0"/>
        <w:autoSpaceDN w:val="0"/>
        <w:adjustRightInd w:val="0"/>
        <w:spacing w:after="0" w:line="240" w:lineRule="auto"/>
        <w:ind w:left="57" w:right="-427" w:firstLine="540"/>
        <w:jc w:val="both"/>
        <w:rPr>
          <w:rFonts w:ascii="Times New Roman" w:hAnsi="Times New Roman"/>
          <w:sz w:val="24"/>
          <w:szCs w:val="24"/>
          <w:lang w:eastAsia="ru-RU"/>
        </w:rPr>
      </w:pPr>
      <w:r w:rsidRPr="00EC5FFE">
        <w:rPr>
          <w:rFonts w:ascii="Times New Roman" w:hAnsi="Times New Roman"/>
          <w:sz w:val="24"/>
          <w:szCs w:val="24"/>
          <w:lang w:eastAsia="ru-RU"/>
        </w:rPr>
        <w:t>2.3. Отказ в допуске к участию в аукционе по иным основаниям, кроме случаев, указанных в пункте 2.2 настоящей документации, не допускается.</w:t>
      </w:r>
    </w:p>
    <w:p w:rsidR="00CE3FF4" w:rsidRPr="00EC5FFE" w:rsidRDefault="00CE3FF4" w:rsidP="009960B7">
      <w:pPr>
        <w:autoSpaceDE w:val="0"/>
        <w:autoSpaceDN w:val="0"/>
        <w:adjustRightInd w:val="0"/>
        <w:spacing w:after="0" w:line="240" w:lineRule="auto"/>
        <w:ind w:left="57" w:right="-427" w:firstLine="540"/>
        <w:jc w:val="both"/>
        <w:rPr>
          <w:rFonts w:ascii="Times New Roman" w:hAnsi="Times New Roman"/>
          <w:sz w:val="24"/>
          <w:szCs w:val="24"/>
          <w:lang w:eastAsia="ru-RU"/>
        </w:rPr>
      </w:pPr>
      <w:r w:rsidRPr="00EC5FFE">
        <w:rPr>
          <w:rFonts w:ascii="Times New Roman" w:hAnsi="Times New Roman"/>
          <w:sz w:val="24"/>
          <w:szCs w:val="24"/>
          <w:lang w:eastAsia="ru-RU"/>
        </w:rPr>
        <w:t>2.4.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6.3 настоящей документации, аукционная комиссия обязана отстранить такого заявителя или участника аукциона от участия в аукционе на любом этапе его проведения.</w:t>
      </w:r>
    </w:p>
    <w:p w:rsidR="00CE3FF4" w:rsidRPr="00EC5FFE" w:rsidRDefault="00CE3FF4" w:rsidP="009960B7">
      <w:pPr>
        <w:spacing w:after="0" w:line="240" w:lineRule="auto"/>
        <w:ind w:left="57" w:right="-427" w:firstLine="709"/>
        <w:jc w:val="both"/>
        <w:rPr>
          <w:rFonts w:ascii="Times New Roman" w:hAnsi="Times New Roman"/>
          <w:sz w:val="24"/>
          <w:szCs w:val="24"/>
          <w:lang w:eastAsia="ru-RU"/>
        </w:rPr>
      </w:pPr>
    </w:p>
    <w:p w:rsidR="00CE3FF4" w:rsidRPr="00EC5FFE" w:rsidRDefault="00CE3FF4" w:rsidP="009960B7">
      <w:pPr>
        <w:spacing w:after="0" w:line="240" w:lineRule="auto"/>
        <w:ind w:left="57" w:right="-427"/>
        <w:jc w:val="center"/>
        <w:outlineLvl w:val="1"/>
        <w:rPr>
          <w:rFonts w:ascii="Times New Roman" w:hAnsi="Times New Roman"/>
          <w:b/>
          <w:bCs/>
          <w:sz w:val="24"/>
          <w:szCs w:val="24"/>
          <w:lang w:eastAsia="ru-RU"/>
        </w:rPr>
      </w:pPr>
      <w:r w:rsidRPr="00EC5FFE">
        <w:rPr>
          <w:rFonts w:ascii="Times New Roman" w:hAnsi="Times New Roman"/>
          <w:b/>
          <w:bCs/>
          <w:sz w:val="24"/>
          <w:szCs w:val="24"/>
          <w:lang w:eastAsia="ru-RU"/>
        </w:rPr>
        <w:t>3. Права и обязанности организатора аукциона и аукционной комиссии</w:t>
      </w:r>
    </w:p>
    <w:p w:rsidR="00CE3FF4" w:rsidRPr="00EC5FFE" w:rsidRDefault="00CE3FF4" w:rsidP="009960B7">
      <w:pPr>
        <w:spacing w:after="0" w:line="240" w:lineRule="auto"/>
        <w:ind w:left="57" w:right="-427" w:firstLine="709"/>
        <w:jc w:val="both"/>
        <w:rPr>
          <w:rFonts w:ascii="Times New Roman" w:hAnsi="Times New Roman"/>
          <w:sz w:val="24"/>
          <w:szCs w:val="24"/>
          <w:lang w:eastAsia="ru-RU"/>
        </w:rPr>
      </w:pPr>
    </w:p>
    <w:p w:rsidR="00CE3FF4" w:rsidRPr="00EC5FFE" w:rsidRDefault="00CE3FF4" w:rsidP="009960B7">
      <w:pPr>
        <w:spacing w:after="0" w:line="240" w:lineRule="auto"/>
        <w:ind w:right="-427" w:firstLine="597"/>
        <w:jc w:val="both"/>
        <w:rPr>
          <w:rFonts w:ascii="Times New Roman" w:hAnsi="Times New Roman"/>
          <w:sz w:val="24"/>
          <w:szCs w:val="24"/>
          <w:lang w:eastAsia="ru-RU"/>
        </w:rPr>
      </w:pPr>
      <w:r w:rsidRPr="00EC5FFE">
        <w:rPr>
          <w:rFonts w:ascii="Times New Roman" w:hAnsi="Times New Roman"/>
          <w:bCs/>
          <w:sz w:val="24"/>
          <w:szCs w:val="24"/>
          <w:lang w:eastAsia="ru-RU"/>
        </w:rPr>
        <w:t>3.1.</w:t>
      </w:r>
      <w:r w:rsidRPr="00EC5FFE">
        <w:rPr>
          <w:rFonts w:ascii="Times New Roman" w:hAnsi="Times New Roman"/>
          <w:sz w:val="24"/>
          <w:szCs w:val="24"/>
          <w:lang w:eastAsia="ru-RU"/>
        </w:rPr>
        <w:t xml:space="preserve"> Организатор аукциона обязан: </w:t>
      </w:r>
    </w:p>
    <w:p w:rsidR="00CE3FF4" w:rsidRPr="00EC5FFE" w:rsidRDefault="00CE3FF4" w:rsidP="009960B7">
      <w:pPr>
        <w:autoSpaceDE w:val="0"/>
        <w:autoSpaceDN w:val="0"/>
        <w:adjustRightInd w:val="0"/>
        <w:spacing w:after="0" w:line="240" w:lineRule="auto"/>
        <w:ind w:left="57" w:right="-427" w:firstLine="540"/>
        <w:jc w:val="both"/>
        <w:rPr>
          <w:rFonts w:ascii="Times New Roman" w:hAnsi="Times New Roman"/>
          <w:sz w:val="24"/>
          <w:szCs w:val="24"/>
          <w:lang w:eastAsia="ru-RU"/>
        </w:rPr>
      </w:pPr>
      <w:r w:rsidRPr="00EC5FFE">
        <w:rPr>
          <w:rFonts w:ascii="Times New Roman" w:hAnsi="Times New Roman"/>
          <w:sz w:val="24"/>
          <w:szCs w:val="24"/>
          <w:lang w:eastAsia="ru-RU"/>
        </w:rPr>
        <w:t xml:space="preserve">а)  на основании заявления любого заинтересованного лица, поданного в письменной форме, после размещения на Интернет-сайте http://www.torgi.gov.ru (далее- официальном сайте торгов) извещения о проведении аукциона организатор аукциона в течение двух рабочих дней с даты получения соответствующего заявления предоставлять такому лицу документацию об аукционе в порядке, указанном в извещении о проведении аукциона; </w:t>
      </w:r>
    </w:p>
    <w:p w:rsidR="00CE3FF4" w:rsidRPr="00EC5FFE" w:rsidRDefault="00CE3FF4" w:rsidP="009960B7">
      <w:pPr>
        <w:autoSpaceDE w:val="0"/>
        <w:autoSpaceDN w:val="0"/>
        <w:adjustRightInd w:val="0"/>
        <w:spacing w:after="0" w:line="240" w:lineRule="auto"/>
        <w:ind w:left="57" w:right="-427" w:firstLine="720"/>
        <w:jc w:val="both"/>
        <w:rPr>
          <w:rFonts w:ascii="Times New Roman" w:hAnsi="Times New Roman"/>
          <w:sz w:val="24"/>
          <w:szCs w:val="24"/>
          <w:lang w:eastAsia="ru-RU"/>
        </w:rPr>
      </w:pPr>
      <w:r w:rsidRPr="00EC5FFE">
        <w:rPr>
          <w:rFonts w:ascii="Times New Roman" w:hAnsi="Times New Roman"/>
          <w:sz w:val="24"/>
          <w:szCs w:val="24"/>
          <w:lang w:eastAsia="ru-RU"/>
        </w:rPr>
        <w:t>б) направлять в письменной форме разъяснения положений документации об аукционе в течение двух рабочих дней с даты поступления запроса о разъяснении, если указанный запрос поступил к нему не позднее чем за три рабочих дня до даты окончания срока подачи заявок на участие в аукционе;</w:t>
      </w:r>
    </w:p>
    <w:p w:rsidR="00CE3FF4" w:rsidRPr="00EC5FFE" w:rsidRDefault="00CE3FF4" w:rsidP="009960B7">
      <w:pPr>
        <w:spacing w:after="0" w:line="240" w:lineRule="auto"/>
        <w:ind w:left="57" w:right="-427" w:firstLine="720"/>
        <w:jc w:val="both"/>
        <w:rPr>
          <w:rFonts w:ascii="Times New Roman" w:hAnsi="Times New Roman"/>
          <w:sz w:val="24"/>
          <w:szCs w:val="24"/>
          <w:lang w:eastAsia="ru-RU"/>
        </w:rPr>
      </w:pPr>
      <w:r w:rsidRPr="00EC5FFE">
        <w:rPr>
          <w:rFonts w:ascii="Times New Roman" w:hAnsi="Times New Roman"/>
          <w:sz w:val="24"/>
          <w:szCs w:val="24"/>
          <w:lang w:eastAsia="ru-RU"/>
        </w:rPr>
        <w:t>в) опубликовывать на официальном сайте торгов извещение о проведении аукциона и результатах его проведения, документацию об аукционе;</w:t>
      </w:r>
    </w:p>
    <w:p w:rsidR="00CE3FF4" w:rsidRPr="00EC5FFE" w:rsidRDefault="00CE3FF4" w:rsidP="009960B7">
      <w:pPr>
        <w:spacing w:after="0" w:line="240" w:lineRule="auto"/>
        <w:ind w:left="57" w:right="-427" w:firstLine="720"/>
        <w:jc w:val="both"/>
        <w:rPr>
          <w:rFonts w:ascii="Times New Roman" w:hAnsi="Times New Roman"/>
          <w:sz w:val="24"/>
          <w:szCs w:val="24"/>
          <w:lang w:eastAsia="ru-RU"/>
        </w:rPr>
      </w:pPr>
      <w:r w:rsidRPr="00EC5FFE">
        <w:rPr>
          <w:rFonts w:ascii="Times New Roman" w:hAnsi="Times New Roman"/>
          <w:sz w:val="24"/>
          <w:szCs w:val="24"/>
          <w:lang w:eastAsia="ru-RU"/>
        </w:rPr>
        <w:lastRenderedPageBreak/>
        <w:t>г) регистрировать каждую заявку на участие в аукционе, поступившую в срок, указанный в извещении о проведении аукциона.</w:t>
      </w:r>
    </w:p>
    <w:p w:rsidR="00CE3FF4" w:rsidRPr="00EC5FFE" w:rsidRDefault="00CE3FF4" w:rsidP="009960B7">
      <w:pPr>
        <w:spacing w:after="0" w:line="240" w:lineRule="auto"/>
        <w:ind w:left="57" w:right="-427" w:firstLine="709"/>
        <w:jc w:val="both"/>
        <w:rPr>
          <w:rFonts w:ascii="Times New Roman" w:hAnsi="Times New Roman"/>
          <w:sz w:val="24"/>
          <w:szCs w:val="24"/>
          <w:lang w:eastAsia="ru-RU"/>
        </w:rPr>
      </w:pPr>
      <w:r w:rsidRPr="00EC5FFE">
        <w:rPr>
          <w:rFonts w:ascii="Times New Roman" w:hAnsi="Times New Roman"/>
          <w:bCs/>
          <w:sz w:val="24"/>
          <w:szCs w:val="24"/>
          <w:lang w:eastAsia="ru-RU"/>
        </w:rPr>
        <w:t>3.2</w:t>
      </w:r>
      <w:r w:rsidRPr="00EC5FFE">
        <w:rPr>
          <w:rFonts w:ascii="Times New Roman" w:hAnsi="Times New Roman"/>
          <w:sz w:val="24"/>
          <w:szCs w:val="24"/>
          <w:lang w:eastAsia="ru-RU"/>
        </w:rPr>
        <w:t>. Организатор аукциона вправе:</w:t>
      </w:r>
    </w:p>
    <w:p w:rsidR="00CE3FF4" w:rsidRPr="00EC5FFE" w:rsidRDefault="00CE3FF4" w:rsidP="009960B7">
      <w:pPr>
        <w:spacing w:after="0" w:line="240" w:lineRule="auto"/>
        <w:ind w:left="57" w:right="-427" w:firstLine="709"/>
        <w:jc w:val="both"/>
        <w:rPr>
          <w:rFonts w:ascii="Times New Roman" w:hAnsi="Times New Roman"/>
          <w:sz w:val="24"/>
          <w:szCs w:val="24"/>
          <w:lang w:eastAsia="ru-RU"/>
        </w:rPr>
      </w:pPr>
      <w:r w:rsidRPr="00EC5FFE">
        <w:rPr>
          <w:rFonts w:ascii="Times New Roman" w:hAnsi="Times New Roman"/>
          <w:sz w:val="24"/>
          <w:szCs w:val="24"/>
          <w:lang w:eastAsia="ru-RU"/>
        </w:rPr>
        <w:t>а) принять решение о внесении изменений в документацию об аукционе и извещение о проведении аукциона не позднее чем за пять дней до даты окончания подачи заявок на участие в аукционе;</w:t>
      </w:r>
    </w:p>
    <w:p w:rsidR="00CE3FF4" w:rsidRPr="00EC5FFE" w:rsidRDefault="00CE3FF4" w:rsidP="009960B7">
      <w:pPr>
        <w:autoSpaceDE w:val="0"/>
        <w:autoSpaceDN w:val="0"/>
        <w:adjustRightInd w:val="0"/>
        <w:spacing w:after="0" w:line="240" w:lineRule="auto"/>
        <w:ind w:left="57" w:right="-427" w:firstLine="540"/>
        <w:jc w:val="both"/>
        <w:rPr>
          <w:rFonts w:ascii="Times New Roman" w:hAnsi="Times New Roman"/>
          <w:sz w:val="24"/>
          <w:szCs w:val="24"/>
          <w:lang w:eastAsia="ru-RU"/>
        </w:rPr>
      </w:pPr>
      <w:r w:rsidRPr="00EC5FFE">
        <w:rPr>
          <w:rFonts w:ascii="Times New Roman" w:hAnsi="Times New Roman"/>
          <w:sz w:val="24"/>
          <w:szCs w:val="24"/>
          <w:lang w:eastAsia="ru-RU"/>
        </w:rPr>
        <w:t xml:space="preserve">б) отказаться от проведения аукциона не позднее чем за три дня до даты окончания срока подачи заявок на участие в аукционе. </w:t>
      </w:r>
    </w:p>
    <w:p w:rsidR="00CE3FF4" w:rsidRPr="00EC5FFE" w:rsidRDefault="00CE3FF4" w:rsidP="009960B7">
      <w:pPr>
        <w:spacing w:after="0" w:line="240" w:lineRule="auto"/>
        <w:ind w:left="57" w:right="-427" w:firstLine="709"/>
        <w:jc w:val="both"/>
        <w:rPr>
          <w:rFonts w:ascii="Times New Roman" w:hAnsi="Times New Roman"/>
          <w:sz w:val="24"/>
          <w:szCs w:val="24"/>
          <w:lang w:eastAsia="ru-RU"/>
        </w:rPr>
      </w:pPr>
      <w:r w:rsidRPr="00EC5FFE">
        <w:rPr>
          <w:rFonts w:ascii="Times New Roman" w:hAnsi="Times New Roman"/>
          <w:sz w:val="24"/>
          <w:szCs w:val="24"/>
          <w:lang w:eastAsia="ru-RU"/>
        </w:rPr>
        <w:t>3.3. Аукционная комиссия обязана:</w:t>
      </w:r>
    </w:p>
    <w:p w:rsidR="00CE3FF4" w:rsidRPr="00EC5FFE" w:rsidRDefault="00CE3FF4" w:rsidP="009960B7">
      <w:pPr>
        <w:spacing w:after="0" w:line="240" w:lineRule="auto"/>
        <w:ind w:left="57" w:right="-427" w:firstLine="709"/>
        <w:jc w:val="both"/>
        <w:rPr>
          <w:rFonts w:ascii="Times New Roman" w:hAnsi="Times New Roman"/>
          <w:sz w:val="24"/>
          <w:szCs w:val="24"/>
          <w:lang w:eastAsia="ru-RU"/>
        </w:rPr>
      </w:pPr>
      <w:r w:rsidRPr="00EC5FFE">
        <w:rPr>
          <w:rFonts w:ascii="Times New Roman" w:hAnsi="Times New Roman"/>
          <w:sz w:val="24"/>
          <w:szCs w:val="24"/>
          <w:lang w:eastAsia="ru-RU"/>
        </w:rPr>
        <w:t>а) осуществлять рассмотрение заявки на участие в аукционе на предмет соответствия требованиям, установленным документацией, и соответствия заявителей требованиям, установленным действующим законодательством Российской Федерации к таким заявителям;</w:t>
      </w:r>
    </w:p>
    <w:p w:rsidR="00CE3FF4" w:rsidRPr="00EC5FFE" w:rsidRDefault="00CE3FF4" w:rsidP="009960B7">
      <w:pPr>
        <w:spacing w:after="0" w:line="240" w:lineRule="auto"/>
        <w:ind w:left="57" w:right="-427" w:firstLine="709"/>
        <w:jc w:val="both"/>
        <w:rPr>
          <w:rFonts w:ascii="Times New Roman" w:hAnsi="Times New Roman"/>
          <w:sz w:val="24"/>
          <w:szCs w:val="24"/>
          <w:lang w:eastAsia="ru-RU"/>
        </w:rPr>
      </w:pPr>
      <w:r w:rsidRPr="00EC5FFE">
        <w:rPr>
          <w:rFonts w:ascii="Times New Roman" w:hAnsi="Times New Roman"/>
          <w:sz w:val="24"/>
          <w:szCs w:val="24"/>
          <w:lang w:eastAsia="ru-RU"/>
        </w:rPr>
        <w:t>б) принимать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w:t>
      </w:r>
    </w:p>
    <w:p w:rsidR="00CE3FF4" w:rsidRPr="00EC5FFE" w:rsidRDefault="00CE3FF4" w:rsidP="009960B7">
      <w:pPr>
        <w:autoSpaceDE w:val="0"/>
        <w:autoSpaceDN w:val="0"/>
        <w:adjustRightInd w:val="0"/>
        <w:spacing w:after="0" w:line="240" w:lineRule="auto"/>
        <w:ind w:left="57" w:right="-427" w:firstLine="709"/>
        <w:jc w:val="both"/>
        <w:rPr>
          <w:rFonts w:ascii="Times New Roman" w:hAnsi="Times New Roman"/>
          <w:sz w:val="24"/>
          <w:szCs w:val="24"/>
          <w:lang w:eastAsia="ru-RU"/>
        </w:rPr>
      </w:pPr>
      <w:r w:rsidRPr="00EC5FFE">
        <w:rPr>
          <w:rFonts w:ascii="Times New Roman" w:hAnsi="Times New Roman"/>
          <w:sz w:val="24"/>
          <w:szCs w:val="24"/>
          <w:lang w:eastAsia="ru-RU"/>
        </w:rPr>
        <w:t>в)  осуществлять ведение протокола рассмотрения заявок на участие в аукционе, протокола аукциона, протокола об отказе от заключения договора.</w:t>
      </w:r>
    </w:p>
    <w:p w:rsidR="00CE3FF4" w:rsidRPr="00EC5FFE" w:rsidRDefault="00CE3FF4" w:rsidP="009960B7">
      <w:pPr>
        <w:spacing w:after="0" w:line="240" w:lineRule="auto"/>
        <w:ind w:left="57" w:right="-427" w:firstLine="709"/>
        <w:jc w:val="both"/>
        <w:rPr>
          <w:rFonts w:ascii="Times New Roman" w:hAnsi="Times New Roman"/>
          <w:sz w:val="24"/>
          <w:szCs w:val="24"/>
          <w:lang w:eastAsia="ru-RU"/>
        </w:rPr>
      </w:pPr>
      <w:r w:rsidRPr="00EC5FFE">
        <w:rPr>
          <w:rFonts w:ascii="Times New Roman" w:hAnsi="Times New Roman"/>
          <w:sz w:val="24"/>
          <w:szCs w:val="24"/>
          <w:lang w:eastAsia="ru-RU"/>
        </w:rPr>
        <w:t>3.4. Аукционная комиссия имеет право:</w:t>
      </w:r>
    </w:p>
    <w:p w:rsidR="00CE3FF4" w:rsidRPr="00EC5FFE" w:rsidRDefault="00CE3FF4" w:rsidP="009960B7">
      <w:pPr>
        <w:spacing w:after="0" w:line="240" w:lineRule="auto"/>
        <w:ind w:left="57" w:right="-427" w:firstLine="709"/>
        <w:jc w:val="both"/>
        <w:rPr>
          <w:rFonts w:ascii="Times New Roman" w:hAnsi="Times New Roman"/>
          <w:sz w:val="24"/>
          <w:szCs w:val="24"/>
          <w:lang w:eastAsia="ru-RU"/>
        </w:rPr>
      </w:pPr>
      <w:r w:rsidRPr="00EC5FFE">
        <w:rPr>
          <w:rFonts w:ascii="Times New Roman" w:hAnsi="Times New Roman"/>
          <w:sz w:val="24"/>
          <w:szCs w:val="24"/>
          <w:lang w:eastAsia="ru-RU"/>
        </w:rPr>
        <w:t>а) запрашивать информацию и документы в целях проверки соответствия участника аукциона требованиям, установленным действующим законодательством Российской Федерации к таким участникам, у органов власти в соответствии с их компетенцией и иных лиц, за исключением лиц, подавших заявку на участие в соответствующем аукционе.</w:t>
      </w:r>
    </w:p>
    <w:p w:rsidR="00CE3FF4" w:rsidRPr="00EC5FFE" w:rsidRDefault="00CE3FF4" w:rsidP="009960B7">
      <w:pPr>
        <w:spacing w:after="0" w:line="240" w:lineRule="exact"/>
        <w:ind w:left="57" w:right="-427" w:firstLine="709"/>
        <w:jc w:val="both"/>
        <w:rPr>
          <w:rFonts w:ascii="Times New Roman" w:hAnsi="Times New Roman"/>
          <w:sz w:val="24"/>
          <w:szCs w:val="24"/>
          <w:lang w:eastAsia="ru-RU"/>
        </w:rPr>
      </w:pPr>
    </w:p>
    <w:p w:rsidR="00CE3FF4" w:rsidRPr="00EC5FFE" w:rsidRDefault="00CE3FF4" w:rsidP="009960B7">
      <w:pPr>
        <w:spacing w:after="0" w:line="240" w:lineRule="exact"/>
        <w:ind w:left="57" w:right="-427"/>
        <w:jc w:val="center"/>
        <w:outlineLvl w:val="1"/>
        <w:rPr>
          <w:rFonts w:ascii="Times New Roman" w:hAnsi="Times New Roman"/>
          <w:b/>
          <w:bCs/>
          <w:sz w:val="24"/>
          <w:szCs w:val="24"/>
          <w:lang w:eastAsia="ru-RU"/>
        </w:rPr>
      </w:pPr>
      <w:r w:rsidRPr="00EC5FFE">
        <w:rPr>
          <w:rFonts w:ascii="Times New Roman" w:hAnsi="Times New Roman"/>
          <w:b/>
          <w:bCs/>
          <w:sz w:val="24"/>
          <w:szCs w:val="24"/>
          <w:lang w:eastAsia="ru-RU"/>
        </w:rPr>
        <w:t>4. Права и обязанности заявителей и участников аукциона</w:t>
      </w:r>
    </w:p>
    <w:p w:rsidR="00CE3FF4" w:rsidRPr="00EC5FFE" w:rsidRDefault="00CE3FF4" w:rsidP="009960B7">
      <w:pPr>
        <w:spacing w:after="0" w:line="240" w:lineRule="exact"/>
        <w:ind w:left="57" w:right="-427" w:firstLine="709"/>
        <w:jc w:val="both"/>
        <w:rPr>
          <w:rFonts w:ascii="Times New Roman" w:hAnsi="Times New Roman"/>
          <w:sz w:val="24"/>
          <w:szCs w:val="24"/>
          <w:lang w:eastAsia="ru-RU"/>
        </w:rPr>
      </w:pPr>
    </w:p>
    <w:p w:rsidR="00CE3FF4" w:rsidRPr="00EC5FFE" w:rsidRDefault="00CE3FF4" w:rsidP="009960B7">
      <w:pPr>
        <w:spacing w:after="0" w:line="240" w:lineRule="auto"/>
        <w:ind w:left="57" w:right="-427" w:firstLine="600"/>
        <w:jc w:val="both"/>
        <w:rPr>
          <w:rFonts w:ascii="Times New Roman" w:hAnsi="Times New Roman"/>
          <w:sz w:val="24"/>
          <w:szCs w:val="24"/>
          <w:lang w:eastAsia="ru-RU"/>
        </w:rPr>
      </w:pPr>
      <w:r w:rsidRPr="00EC5FFE">
        <w:rPr>
          <w:rFonts w:ascii="Times New Roman" w:hAnsi="Times New Roman"/>
          <w:bCs/>
          <w:sz w:val="24"/>
          <w:szCs w:val="24"/>
          <w:lang w:eastAsia="ru-RU"/>
        </w:rPr>
        <w:t>4.1.</w:t>
      </w:r>
      <w:r w:rsidRPr="00EC5FFE">
        <w:rPr>
          <w:rFonts w:ascii="Times New Roman" w:hAnsi="Times New Roman"/>
          <w:sz w:val="24"/>
          <w:szCs w:val="24"/>
          <w:lang w:eastAsia="ru-RU"/>
        </w:rPr>
        <w:t xml:space="preserve"> Заявители и участники аукциона имеют право: </w:t>
      </w:r>
    </w:p>
    <w:p w:rsidR="00CE3FF4" w:rsidRPr="00EC5FFE" w:rsidRDefault="00CE3FF4" w:rsidP="009960B7">
      <w:pPr>
        <w:spacing w:after="0" w:line="240" w:lineRule="auto"/>
        <w:ind w:left="57" w:right="-427" w:firstLine="600"/>
        <w:jc w:val="both"/>
        <w:rPr>
          <w:rFonts w:ascii="Times New Roman" w:hAnsi="Times New Roman"/>
          <w:sz w:val="24"/>
          <w:szCs w:val="24"/>
          <w:lang w:eastAsia="ru-RU"/>
        </w:rPr>
      </w:pPr>
      <w:r w:rsidRPr="00EC5FFE">
        <w:rPr>
          <w:rFonts w:ascii="Times New Roman" w:hAnsi="Times New Roman"/>
          <w:sz w:val="24"/>
          <w:szCs w:val="24"/>
          <w:lang w:eastAsia="ru-RU"/>
        </w:rPr>
        <w:t xml:space="preserve">а) письменно запрашивать и получать бесплатно комплект документации об аукционе для участия в аукционе; </w:t>
      </w:r>
    </w:p>
    <w:p w:rsidR="00CE3FF4" w:rsidRPr="00EC5FFE" w:rsidRDefault="00CE3FF4" w:rsidP="009960B7">
      <w:pPr>
        <w:spacing w:after="0" w:line="240" w:lineRule="auto"/>
        <w:ind w:left="57" w:right="-427" w:firstLine="600"/>
        <w:jc w:val="both"/>
        <w:rPr>
          <w:rFonts w:ascii="Times New Roman" w:hAnsi="Times New Roman"/>
          <w:sz w:val="24"/>
          <w:szCs w:val="24"/>
          <w:lang w:eastAsia="ru-RU"/>
        </w:rPr>
      </w:pPr>
      <w:r w:rsidRPr="00EC5FFE">
        <w:rPr>
          <w:rFonts w:ascii="Times New Roman" w:hAnsi="Times New Roman"/>
          <w:sz w:val="24"/>
          <w:szCs w:val="24"/>
          <w:lang w:eastAsia="ru-RU"/>
        </w:rPr>
        <w:t>б) письменно запрашивать разъяснения по условиям аукциона и оформлению заявки на участие в аукционе;</w:t>
      </w:r>
    </w:p>
    <w:p w:rsidR="00CE3FF4" w:rsidRPr="00EC5FFE" w:rsidRDefault="00CE3FF4" w:rsidP="009960B7">
      <w:pPr>
        <w:spacing w:after="0" w:line="240" w:lineRule="auto"/>
        <w:ind w:left="57" w:right="-427" w:firstLine="600"/>
        <w:jc w:val="both"/>
        <w:rPr>
          <w:rFonts w:ascii="Times New Roman" w:hAnsi="Times New Roman"/>
          <w:sz w:val="24"/>
          <w:szCs w:val="24"/>
          <w:lang w:eastAsia="ru-RU"/>
        </w:rPr>
      </w:pPr>
      <w:r w:rsidRPr="00EC5FFE">
        <w:rPr>
          <w:rFonts w:ascii="Times New Roman" w:hAnsi="Times New Roman"/>
          <w:sz w:val="24"/>
          <w:szCs w:val="24"/>
          <w:lang w:eastAsia="ru-RU"/>
        </w:rPr>
        <w:t>в) направить своего представителя для ознакомления  с объектом недвижимости в порядке, предусмотренном п. 6.17 документации об аукционе;</w:t>
      </w:r>
    </w:p>
    <w:p w:rsidR="00CE3FF4" w:rsidRPr="00EC5FFE" w:rsidRDefault="00CE3FF4" w:rsidP="009960B7">
      <w:pPr>
        <w:spacing w:after="0" w:line="240" w:lineRule="auto"/>
        <w:ind w:left="57" w:right="-427" w:firstLine="600"/>
        <w:jc w:val="both"/>
        <w:rPr>
          <w:rFonts w:ascii="Times New Roman" w:hAnsi="Times New Roman"/>
          <w:sz w:val="24"/>
          <w:szCs w:val="24"/>
          <w:lang w:eastAsia="ru-RU"/>
        </w:rPr>
      </w:pPr>
      <w:r w:rsidRPr="00EC5FFE">
        <w:rPr>
          <w:rFonts w:ascii="Times New Roman" w:hAnsi="Times New Roman"/>
          <w:sz w:val="24"/>
          <w:szCs w:val="24"/>
          <w:lang w:eastAsia="ru-RU"/>
        </w:rPr>
        <w:t>г) направлять изменения своей заявки на участие в аукционе в порядке, предусмотренном настоящей документацией;</w:t>
      </w:r>
    </w:p>
    <w:p w:rsidR="00CE3FF4" w:rsidRPr="00EC5FFE" w:rsidRDefault="00CE3FF4" w:rsidP="009960B7">
      <w:pPr>
        <w:spacing w:after="0" w:line="240" w:lineRule="auto"/>
        <w:ind w:left="57" w:right="-427" w:firstLine="600"/>
        <w:jc w:val="both"/>
        <w:rPr>
          <w:rFonts w:ascii="Times New Roman" w:hAnsi="Times New Roman"/>
          <w:sz w:val="24"/>
          <w:szCs w:val="24"/>
          <w:lang w:eastAsia="ru-RU"/>
        </w:rPr>
      </w:pPr>
      <w:r w:rsidRPr="00EC5FFE">
        <w:rPr>
          <w:rFonts w:ascii="Times New Roman" w:hAnsi="Times New Roman"/>
          <w:sz w:val="24"/>
          <w:szCs w:val="24"/>
          <w:lang w:eastAsia="ru-RU"/>
        </w:rPr>
        <w:t xml:space="preserve">д) отозвать свою заявку на участие в аукционе в порядке, предусмотренном настоящей документацией; </w:t>
      </w:r>
    </w:p>
    <w:p w:rsidR="00CE3FF4" w:rsidRPr="00EC5FFE" w:rsidRDefault="00CE3FF4" w:rsidP="009960B7">
      <w:pPr>
        <w:spacing w:after="0" w:line="240" w:lineRule="auto"/>
        <w:ind w:left="57" w:right="-427" w:firstLine="600"/>
        <w:jc w:val="both"/>
        <w:rPr>
          <w:rFonts w:ascii="Times New Roman" w:hAnsi="Times New Roman"/>
          <w:sz w:val="24"/>
          <w:szCs w:val="24"/>
          <w:lang w:eastAsia="ru-RU"/>
        </w:rPr>
      </w:pPr>
      <w:r w:rsidRPr="00EC5FFE">
        <w:rPr>
          <w:rFonts w:ascii="Times New Roman" w:hAnsi="Times New Roman"/>
          <w:sz w:val="24"/>
          <w:szCs w:val="24"/>
          <w:lang w:eastAsia="ru-RU"/>
        </w:rPr>
        <w:t>е) направить своих представителей для участия в аукционе.</w:t>
      </w:r>
    </w:p>
    <w:p w:rsidR="00CE3FF4" w:rsidRPr="00EC5FFE" w:rsidRDefault="00CE3FF4" w:rsidP="009960B7">
      <w:pPr>
        <w:spacing w:after="0" w:line="240" w:lineRule="auto"/>
        <w:ind w:left="57" w:right="-427" w:firstLine="600"/>
        <w:jc w:val="both"/>
        <w:rPr>
          <w:rFonts w:ascii="Times New Roman" w:hAnsi="Times New Roman"/>
          <w:sz w:val="24"/>
          <w:szCs w:val="24"/>
          <w:lang w:eastAsia="ru-RU"/>
        </w:rPr>
      </w:pPr>
      <w:r w:rsidRPr="00EC5FFE">
        <w:rPr>
          <w:rFonts w:ascii="Times New Roman" w:hAnsi="Times New Roman"/>
          <w:bCs/>
          <w:sz w:val="24"/>
          <w:szCs w:val="24"/>
          <w:lang w:eastAsia="ru-RU"/>
        </w:rPr>
        <w:t>4.2.</w:t>
      </w:r>
      <w:r w:rsidRPr="00EC5FFE">
        <w:rPr>
          <w:rFonts w:ascii="Times New Roman" w:hAnsi="Times New Roman"/>
          <w:sz w:val="24"/>
          <w:szCs w:val="24"/>
          <w:lang w:eastAsia="ru-RU"/>
        </w:rPr>
        <w:t> Заявители, официально изъявившие желание участвовать в аукционе, и участники аукциона обязаны:</w:t>
      </w:r>
    </w:p>
    <w:p w:rsidR="00CE3FF4" w:rsidRPr="00EC5FFE" w:rsidRDefault="00CE3FF4" w:rsidP="009960B7">
      <w:pPr>
        <w:spacing w:after="0" w:line="240" w:lineRule="auto"/>
        <w:ind w:left="57" w:right="-427" w:firstLine="600"/>
        <w:jc w:val="both"/>
        <w:rPr>
          <w:rFonts w:ascii="Times New Roman" w:hAnsi="Times New Roman"/>
          <w:sz w:val="24"/>
          <w:szCs w:val="24"/>
          <w:lang w:eastAsia="ru-RU"/>
        </w:rPr>
      </w:pPr>
      <w:r w:rsidRPr="00EC5FFE">
        <w:rPr>
          <w:rFonts w:ascii="Times New Roman" w:hAnsi="Times New Roman"/>
          <w:sz w:val="24"/>
          <w:szCs w:val="24"/>
          <w:lang w:eastAsia="ru-RU"/>
        </w:rPr>
        <w:t>а) выполнять требования условий аукциона, предусмотренных документацией об аукционе;</w:t>
      </w:r>
    </w:p>
    <w:p w:rsidR="00CE3FF4" w:rsidRPr="00EC5FFE" w:rsidRDefault="00CE3FF4" w:rsidP="009960B7">
      <w:pPr>
        <w:spacing w:after="0" w:line="240" w:lineRule="auto"/>
        <w:ind w:left="57" w:right="-427" w:firstLine="600"/>
        <w:jc w:val="both"/>
        <w:rPr>
          <w:rFonts w:ascii="Times New Roman" w:hAnsi="Times New Roman"/>
          <w:sz w:val="24"/>
          <w:szCs w:val="24"/>
          <w:lang w:eastAsia="ru-RU"/>
        </w:rPr>
      </w:pPr>
      <w:r w:rsidRPr="00EC5FFE">
        <w:rPr>
          <w:rFonts w:ascii="Times New Roman" w:hAnsi="Times New Roman"/>
          <w:sz w:val="24"/>
          <w:szCs w:val="24"/>
          <w:lang w:eastAsia="ru-RU"/>
        </w:rPr>
        <w:t>б) нести все расходы, связанные с подготовкой и подачей своей заявки на участие в аукционе;</w:t>
      </w:r>
    </w:p>
    <w:p w:rsidR="00CE3FF4" w:rsidRPr="00EC5FFE" w:rsidRDefault="00CE3FF4" w:rsidP="009960B7">
      <w:pPr>
        <w:spacing w:after="0" w:line="240" w:lineRule="auto"/>
        <w:ind w:left="57" w:right="-427" w:firstLine="600"/>
        <w:jc w:val="both"/>
        <w:rPr>
          <w:rFonts w:ascii="Times New Roman" w:hAnsi="Times New Roman"/>
          <w:sz w:val="24"/>
          <w:szCs w:val="24"/>
          <w:lang w:eastAsia="ru-RU"/>
        </w:rPr>
      </w:pPr>
      <w:r w:rsidRPr="00EC5FFE">
        <w:rPr>
          <w:rFonts w:ascii="Times New Roman" w:hAnsi="Times New Roman"/>
          <w:sz w:val="24"/>
          <w:szCs w:val="24"/>
          <w:lang w:eastAsia="ru-RU"/>
        </w:rPr>
        <w:t>в) участник аукциона, признанный победителем аукциона, обязан заключить договор аренды, а также исполнить другие условия аукциона, указанные в информационном сообщении о проведении аукциона и настоящей документации.</w:t>
      </w:r>
    </w:p>
    <w:p w:rsidR="00CE3FF4" w:rsidRPr="00EC5FFE" w:rsidRDefault="00CE3FF4" w:rsidP="009960B7">
      <w:pPr>
        <w:spacing w:after="0" w:line="240" w:lineRule="auto"/>
        <w:ind w:left="57" w:right="-427" w:firstLine="600"/>
        <w:jc w:val="both"/>
        <w:rPr>
          <w:rFonts w:ascii="Times New Roman" w:hAnsi="Times New Roman"/>
          <w:sz w:val="24"/>
          <w:szCs w:val="24"/>
          <w:lang w:eastAsia="ru-RU"/>
        </w:rPr>
      </w:pPr>
    </w:p>
    <w:p w:rsidR="00CE3FF4" w:rsidRPr="00EC5FFE" w:rsidRDefault="00CE3FF4" w:rsidP="009960B7">
      <w:pPr>
        <w:spacing w:after="0" w:line="240" w:lineRule="exact"/>
        <w:ind w:left="57" w:right="-427"/>
        <w:jc w:val="center"/>
        <w:outlineLvl w:val="1"/>
        <w:rPr>
          <w:rFonts w:ascii="Times New Roman" w:hAnsi="Times New Roman"/>
          <w:b/>
          <w:bCs/>
          <w:sz w:val="24"/>
          <w:szCs w:val="24"/>
          <w:lang w:eastAsia="ru-RU"/>
        </w:rPr>
      </w:pPr>
      <w:r w:rsidRPr="00EC5FFE">
        <w:rPr>
          <w:rFonts w:ascii="Times New Roman" w:hAnsi="Times New Roman"/>
          <w:b/>
          <w:bCs/>
          <w:sz w:val="24"/>
          <w:szCs w:val="24"/>
          <w:lang w:eastAsia="ru-RU"/>
        </w:rPr>
        <w:t>5. Порядок предоставления  и разъяснения документации об аукционе</w:t>
      </w:r>
    </w:p>
    <w:p w:rsidR="00CE3FF4" w:rsidRPr="00EC5FFE" w:rsidRDefault="00CE3FF4" w:rsidP="009960B7">
      <w:pPr>
        <w:autoSpaceDE w:val="0"/>
        <w:autoSpaceDN w:val="0"/>
        <w:adjustRightInd w:val="0"/>
        <w:spacing w:after="0" w:line="240" w:lineRule="auto"/>
        <w:ind w:left="57" w:right="-427" w:firstLine="540"/>
        <w:jc w:val="center"/>
        <w:rPr>
          <w:rFonts w:ascii="Times New Roman" w:hAnsi="Times New Roman"/>
          <w:sz w:val="24"/>
          <w:szCs w:val="24"/>
          <w:lang w:eastAsia="ru-RU"/>
        </w:rPr>
      </w:pPr>
    </w:p>
    <w:p w:rsidR="00CE3FF4" w:rsidRPr="00EC5FFE" w:rsidRDefault="00CE3FF4" w:rsidP="009960B7">
      <w:pPr>
        <w:autoSpaceDE w:val="0"/>
        <w:autoSpaceDN w:val="0"/>
        <w:adjustRightInd w:val="0"/>
        <w:spacing w:after="0" w:line="240" w:lineRule="auto"/>
        <w:ind w:left="57" w:right="-427" w:firstLine="540"/>
        <w:jc w:val="both"/>
        <w:rPr>
          <w:rFonts w:ascii="Times New Roman" w:hAnsi="Times New Roman"/>
          <w:sz w:val="24"/>
          <w:szCs w:val="24"/>
          <w:lang w:eastAsia="ru-RU"/>
        </w:rPr>
      </w:pPr>
      <w:r w:rsidRPr="00EC5FFE">
        <w:rPr>
          <w:rFonts w:ascii="Times New Roman" w:hAnsi="Times New Roman"/>
          <w:sz w:val="24"/>
          <w:szCs w:val="24"/>
          <w:lang w:eastAsia="ru-RU"/>
        </w:rPr>
        <w:t>5.1. Документация об аукционе предоставляется организатором аукциона любому заинтересованному лицу на основании заявления, поданного в письменной форме, в течение двух рабочих дней с даты получения соответствующего заявления. Документация об аукционе предоставляется в письменной форме.</w:t>
      </w:r>
    </w:p>
    <w:p w:rsidR="00CE3FF4" w:rsidRPr="00EC5FFE" w:rsidRDefault="00CE3FF4" w:rsidP="009960B7">
      <w:pPr>
        <w:autoSpaceDE w:val="0"/>
        <w:autoSpaceDN w:val="0"/>
        <w:adjustRightInd w:val="0"/>
        <w:spacing w:after="0" w:line="240" w:lineRule="auto"/>
        <w:ind w:left="57" w:right="-427" w:firstLine="540"/>
        <w:jc w:val="both"/>
        <w:rPr>
          <w:rFonts w:ascii="Times New Roman" w:hAnsi="Times New Roman"/>
          <w:sz w:val="24"/>
          <w:szCs w:val="24"/>
          <w:lang w:eastAsia="ru-RU"/>
        </w:rPr>
      </w:pPr>
      <w:r w:rsidRPr="00EC5FFE">
        <w:rPr>
          <w:rFonts w:ascii="Times New Roman" w:hAnsi="Times New Roman"/>
          <w:sz w:val="24"/>
          <w:szCs w:val="24"/>
          <w:lang w:eastAsia="ru-RU"/>
        </w:rPr>
        <w:lastRenderedPageBreak/>
        <w:t xml:space="preserve">5.2. Любое заинтересованное лицо вправе направить в письменной форме </w:t>
      </w:r>
      <w:r w:rsidRPr="00153879">
        <w:rPr>
          <w:rFonts w:ascii="Times New Roman" w:hAnsi="Times New Roman"/>
          <w:sz w:val="24"/>
          <w:szCs w:val="24"/>
          <w:lang w:eastAsia="ru-RU"/>
        </w:rPr>
        <w:t xml:space="preserve">организатору аукциона запрос о разъяснении положений документации об аукционе </w:t>
      </w:r>
      <w:r w:rsidR="00153879" w:rsidRPr="00153879">
        <w:rPr>
          <w:rFonts w:ascii="Times New Roman" w:hAnsi="Times New Roman"/>
          <w:sz w:val="24"/>
          <w:szCs w:val="24"/>
          <w:lang w:eastAsia="ru-RU"/>
        </w:rPr>
        <w:t>со дня её размещения на официальном сайте, но не позднее, чем за 3 (три) рабочих дня до даты окон</w:t>
      </w:r>
      <w:r w:rsidR="00153879" w:rsidRPr="00153879">
        <w:rPr>
          <w:rFonts w:ascii="Times New Roman" w:hAnsi="Times New Roman"/>
          <w:sz w:val="24"/>
          <w:szCs w:val="24"/>
        </w:rPr>
        <w:t>чания срока подачи заявок на участие в аукционе</w:t>
      </w:r>
      <w:r w:rsidRPr="00153879">
        <w:rPr>
          <w:rFonts w:ascii="Times New Roman" w:hAnsi="Times New Roman"/>
          <w:sz w:val="24"/>
          <w:szCs w:val="24"/>
          <w:lang w:eastAsia="ru-RU"/>
        </w:rPr>
        <w:t>. В течение двух рабочих дней</w:t>
      </w:r>
      <w:r w:rsidRPr="00EC5FFE">
        <w:rPr>
          <w:rFonts w:ascii="Times New Roman" w:hAnsi="Times New Roman"/>
          <w:sz w:val="24"/>
          <w:szCs w:val="24"/>
          <w:lang w:eastAsia="ru-RU"/>
        </w:rPr>
        <w:t xml:space="preserve"> с даты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CE3FF4" w:rsidRPr="00EC5FFE" w:rsidRDefault="00CE3FF4" w:rsidP="009960B7">
      <w:pPr>
        <w:autoSpaceDE w:val="0"/>
        <w:autoSpaceDN w:val="0"/>
        <w:adjustRightInd w:val="0"/>
        <w:spacing w:after="0" w:line="240" w:lineRule="auto"/>
        <w:ind w:left="57" w:right="-427" w:firstLine="540"/>
        <w:jc w:val="both"/>
        <w:rPr>
          <w:rFonts w:ascii="Times New Roman" w:hAnsi="Times New Roman"/>
          <w:sz w:val="24"/>
          <w:szCs w:val="24"/>
          <w:lang w:eastAsia="ru-RU"/>
        </w:rPr>
      </w:pPr>
    </w:p>
    <w:p w:rsidR="00CE3FF4" w:rsidRPr="00EC5FFE" w:rsidRDefault="00CE3FF4" w:rsidP="009960B7">
      <w:pPr>
        <w:spacing w:after="0" w:line="240" w:lineRule="exact"/>
        <w:ind w:left="57" w:right="-427"/>
        <w:jc w:val="center"/>
        <w:outlineLvl w:val="1"/>
        <w:rPr>
          <w:rFonts w:ascii="Times New Roman" w:hAnsi="Times New Roman"/>
          <w:b/>
          <w:bCs/>
          <w:sz w:val="24"/>
          <w:szCs w:val="24"/>
          <w:lang w:eastAsia="ru-RU"/>
        </w:rPr>
      </w:pPr>
      <w:r w:rsidRPr="00EC5FFE">
        <w:rPr>
          <w:rFonts w:ascii="Times New Roman" w:hAnsi="Times New Roman"/>
          <w:b/>
          <w:bCs/>
          <w:sz w:val="24"/>
          <w:szCs w:val="24"/>
          <w:lang w:eastAsia="ru-RU"/>
        </w:rPr>
        <w:t>6. Порядок подготовки, представления</w:t>
      </w:r>
    </w:p>
    <w:p w:rsidR="00CE3FF4" w:rsidRPr="00EC5FFE" w:rsidRDefault="00CE3FF4" w:rsidP="009960B7">
      <w:pPr>
        <w:spacing w:after="0" w:line="240" w:lineRule="exact"/>
        <w:ind w:left="57" w:right="-427"/>
        <w:jc w:val="center"/>
        <w:outlineLvl w:val="1"/>
        <w:rPr>
          <w:rFonts w:ascii="Times New Roman" w:hAnsi="Times New Roman"/>
          <w:b/>
          <w:bCs/>
          <w:sz w:val="24"/>
          <w:szCs w:val="24"/>
          <w:lang w:eastAsia="ru-RU"/>
        </w:rPr>
      </w:pPr>
      <w:r w:rsidRPr="00EC5FFE">
        <w:rPr>
          <w:rFonts w:ascii="Times New Roman" w:hAnsi="Times New Roman"/>
          <w:b/>
          <w:bCs/>
          <w:sz w:val="24"/>
          <w:szCs w:val="24"/>
          <w:lang w:eastAsia="ru-RU"/>
        </w:rPr>
        <w:t>и рассмотрения заявок на участие в аукционе</w:t>
      </w:r>
    </w:p>
    <w:p w:rsidR="00CE3FF4" w:rsidRPr="00EC5FFE" w:rsidRDefault="00CE3FF4" w:rsidP="009960B7">
      <w:pPr>
        <w:spacing w:after="0" w:line="240" w:lineRule="auto"/>
        <w:ind w:left="57" w:right="-427" w:firstLine="600"/>
        <w:jc w:val="both"/>
        <w:rPr>
          <w:rFonts w:ascii="Times New Roman" w:hAnsi="Times New Roman"/>
          <w:bCs/>
          <w:sz w:val="24"/>
          <w:szCs w:val="24"/>
          <w:lang w:eastAsia="ru-RU"/>
        </w:rPr>
      </w:pPr>
    </w:p>
    <w:p w:rsidR="00CE3FF4" w:rsidRPr="00153879" w:rsidRDefault="00CE3FF4" w:rsidP="009960B7">
      <w:pPr>
        <w:spacing w:after="0" w:line="240" w:lineRule="auto"/>
        <w:ind w:left="57" w:right="-427" w:firstLine="600"/>
        <w:jc w:val="both"/>
        <w:rPr>
          <w:rFonts w:ascii="Times New Roman" w:hAnsi="Times New Roman"/>
          <w:sz w:val="24"/>
          <w:szCs w:val="24"/>
          <w:lang w:eastAsia="ru-RU"/>
        </w:rPr>
      </w:pPr>
      <w:r w:rsidRPr="00EC5FFE">
        <w:rPr>
          <w:rFonts w:ascii="Times New Roman" w:hAnsi="Times New Roman"/>
          <w:bCs/>
          <w:sz w:val="24"/>
          <w:szCs w:val="24"/>
          <w:lang w:eastAsia="ru-RU"/>
        </w:rPr>
        <w:t xml:space="preserve">6.1. </w:t>
      </w:r>
      <w:r w:rsidRPr="00EC5FFE">
        <w:rPr>
          <w:rFonts w:ascii="Times New Roman" w:hAnsi="Times New Roman"/>
          <w:sz w:val="24"/>
          <w:szCs w:val="24"/>
          <w:lang w:eastAsia="ru-RU"/>
        </w:rPr>
        <w:t xml:space="preserve">Подача заявки на участие в аукционе является акцептом оферты в соответствии </w:t>
      </w:r>
      <w:r w:rsidRPr="00153879">
        <w:rPr>
          <w:rFonts w:ascii="Times New Roman" w:hAnsi="Times New Roman"/>
          <w:sz w:val="24"/>
          <w:szCs w:val="24"/>
          <w:lang w:eastAsia="ru-RU"/>
        </w:rPr>
        <w:t>со статьей 438 Гражданского кодекса Российской Федерации.</w:t>
      </w:r>
    </w:p>
    <w:p w:rsidR="00CE3FF4" w:rsidRPr="00153879" w:rsidRDefault="00CE3FF4" w:rsidP="00EA4953">
      <w:pPr>
        <w:spacing w:after="0" w:line="240" w:lineRule="auto"/>
        <w:ind w:left="57" w:right="-427" w:firstLine="663"/>
        <w:jc w:val="both"/>
        <w:rPr>
          <w:rFonts w:ascii="Times New Roman" w:hAnsi="Times New Roman"/>
          <w:sz w:val="24"/>
          <w:szCs w:val="24"/>
          <w:lang w:eastAsia="ru-RU"/>
        </w:rPr>
      </w:pPr>
      <w:r w:rsidRPr="00153879">
        <w:rPr>
          <w:rFonts w:ascii="Times New Roman" w:hAnsi="Times New Roman"/>
          <w:bCs/>
          <w:sz w:val="24"/>
          <w:szCs w:val="24"/>
          <w:lang w:eastAsia="ru-RU"/>
        </w:rPr>
        <w:t xml:space="preserve">Заявки на участие в аукционе принимаются аукционной комиссией со дня, следующего за днем размещения на официальном сайте торгов извещения о проведении аукциона  </w:t>
      </w:r>
      <w:r w:rsidRPr="005B4CBD">
        <w:rPr>
          <w:rFonts w:ascii="Times New Roman" w:hAnsi="Times New Roman"/>
          <w:bCs/>
          <w:color w:val="FF0000"/>
          <w:sz w:val="24"/>
          <w:szCs w:val="24"/>
          <w:lang w:eastAsia="ru-RU"/>
        </w:rPr>
        <w:t xml:space="preserve">с 09 час. 00 мин. </w:t>
      </w:r>
      <w:r w:rsidR="00867B84">
        <w:rPr>
          <w:rFonts w:ascii="Times New Roman" w:hAnsi="Times New Roman"/>
          <w:bCs/>
          <w:color w:val="FF0000"/>
          <w:sz w:val="24"/>
          <w:szCs w:val="24"/>
          <w:lang w:eastAsia="ru-RU"/>
        </w:rPr>
        <w:t>15</w:t>
      </w:r>
      <w:r w:rsidR="00337AD1">
        <w:rPr>
          <w:rFonts w:ascii="Times New Roman" w:hAnsi="Times New Roman"/>
          <w:bCs/>
          <w:color w:val="FF0000"/>
          <w:sz w:val="24"/>
          <w:szCs w:val="24"/>
          <w:lang w:eastAsia="ru-RU"/>
        </w:rPr>
        <w:t xml:space="preserve"> </w:t>
      </w:r>
      <w:r w:rsidR="00867B84">
        <w:rPr>
          <w:rFonts w:ascii="Times New Roman" w:hAnsi="Times New Roman"/>
          <w:bCs/>
          <w:color w:val="FF0000"/>
          <w:sz w:val="24"/>
          <w:szCs w:val="24"/>
          <w:lang w:eastAsia="ru-RU"/>
        </w:rPr>
        <w:t xml:space="preserve">ноября </w:t>
      </w:r>
      <w:r w:rsidR="00337AD1">
        <w:rPr>
          <w:rFonts w:ascii="Times New Roman" w:hAnsi="Times New Roman"/>
          <w:bCs/>
          <w:color w:val="FF0000"/>
          <w:sz w:val="24"/>
          <w:szCs w:val="24"/>
          <w:lang w:eastAsia="ru-RU"/>
        </w:rPr>
        <w:t>20</w:t>
      </w:r>
      <w:r w:rsidR="00EF67E1" w:rsidRPr="00EF67E1">
        <w:rPr>
          <w:rFonts w:ascii="Times New Roman" w:hAnsi="Times New Roman"/>
          <w:bCs/>
          <w:color w:val="FF0000"/>
          <w:sz w:val="24"/>
          <w:szCs w:val="24"/>
          <w:lang w:eastAsia="ru-RU"/>
        </w:rPr>
        <w:t>22</w:t>
      </w:r>
      <w:r w:rsidR="00337AD1">
        <w:rPr>
          <w:rFonts w:ascii="Times New Roman" w:hAnsi="Times New Roman"/>
          <w:bCs/>
          <w:color w:val="FF0000"/>
          <w:sz w:val="24"/>
          <w:szCs w:val="24"/>
          <w:lang w:eastAsia="ru-RU"/>
        </w:rPr>
        <w:t xml:space="preserve"> г. </w:t>
      </w:r>
      <w:r w:rsidRPr="005B4CBD">
        <w:rPr>
          <w:rFonts w:ascii="Times New Roman" w:hAnsi="Times New Roman"/>
          <w:bCs/>
          <w:color w:val="FF0000"/>
          <w:sz w:val="24"/>
          <w:szCs w:val="24"/>
          <w:lang w:eastAsia="ru-RU"/>
        </w:rPr>
        <w:t>до 1</w:t>
      </w:r>
      <w:r w:rsidR="00867B84">
        <w:rPr>
          <w:rFonts w:ascii="Times New Roman" w:hAnsi="Times New Roman"/>
          <w:bCs/>
          <w:color w:val="FF0000"/>
          <w:sz w:val="24"/>
          <w:szCs w:val="24"/>
          <w:lang w:eastAsia="ru-RU"/>
        </w:rPr>
        <w:t>6</w:t>
      </w:r>
      <w:r w:rsidRPr="005B4CBD">
        <w:rPr>
          <w:rFonts w:ascii="Times New Roman" w:hAnsi="Times New Roman"/>
          <w:bCs/>
          <w:color w:val="FF0000"/>
          <w:sz w:val="24"/>
          <w:szCs w:val="24"/>
          <w:lang w:eastAsia="ru-RU"/>
        </w:rPr>
        <w:t xml:space="preserve"> час. </w:t>
      </w:r>
      <w:r w:rsidR="00867B84">
        <w:rPr>
          <w:rFonts w:ascii="Times New Roman" w:hAnsi="Times New Roman"/>
          <w:bCs/>
          <w:color w:val="FF0000"/>
          <w:sz w:val="24"/>
          <w:szCs w:val="24"/>
          <w:lang w:eastAsia="ru-RU"/>
        </w:rPr>
        <w:t>00</w:t>
      </w:r>
      <w:r w:rsidRPr="005B4CBD">
        <w:rPr>
          <w:rFonts w:ascii="Times New Roman" w:hAnsi="Times New Roman"/>
          <w:bCs/>
          <w:color w:val="FF0000"/>
          <w:sz w:val="24"/>
          <w:szCs w:val="24"/>
          <w:lang w:eastAsia="ru-RU"/>
        </w:rPr>
        <w:t xml:space="preserve"> мин. </w:t>
      </w:r>
      <w:r w:rsidR="00867B84">
        <w:rPr>
          <w:rFonts w:ascii="Times New Roman" w:hAnsi="Times New Roman"/>
          <w:color w:val="FF0000"/>
          <w:sz w:val="24"/>
          <w:szCs w:val="24"/>
          <w:lang w:eastAsia="ru-RU"/>
        </w:rPr>
        <w:t>05</w:t>
      </w:r>
      <w:r w:rsidR="00337AD1">
        <w:rPr>
          <w:rFonts w:ascii="Times New Roman" w:hAnsi="Times New Roman"/>
          <w:color w:val="FF0000"/>
          <w:sz w:val="24"/>
          <w:szCs w:val="24"/>
          <w:lang w:eastAsia="ru-RU"/>
        </w:rPr>
        <w:t xml:space="preserve"> </w:t>
      </w:r>
      <w:r w:rsidR="00867B84">
        <w:rPr>
          <w:rFonts w:ascii="Times New Roman" w:hAnsi="Times New Roman"/>
          <w:color w:val="FF0000"/>
          <w:sz w:val="24"/>
          <w:szCs w:val="24"/>
          <w:lang w:eastAsia="ru-RU"/>
        </w:rPr>
        <w:t>декабря</w:t>
      </w:r>
      <w:r w:rsidRPr="005B4CBD">
        <w:rPr>
          <w:rFonts w:ascii="Times New Roman" w:hAnsi="Times New Roman"/>
          <w:color w:val="FF0000"/>
          <w:sz w:val="24"/>
          <w:szCs w:val="24"/>
          <w:lang w:eastAsia="ru-RU"/>
        </w:rPr>
        <w:t xml:space="preserve"> 20</w:t>
      </w:r>
      <w:r w:rsidR="00EF67E1">
        <w:rPr>
          <w:rFonts w:ascii="Times New Roman" w:hAnsi="Times New Roman"/>
          <w:color w:val="FF0000"/>
          <w:sz w:val="24"/>
          <w:szCs w:val="24"/>
          <w:lang w:eastAsia="ru-RU"/>
        </w:rPr>
        <w:t>22</w:t>
      </w:r>
      <w:r w:rsidRPr="005B4CBD">
        <w:rPr>
          <w:rFonts w:ascii="Times New Roman" w:hAnsi="Times New Roman"/>
          <w:color w:val="FF0000"/>
          <w:sz w:val="24"/>
          <w:szCs w:val="24"/>
          <w:lang w:eastAsia="ru-RU"/>
        </w:rPr>
        <w:t xml:space="preserve"> г.</w:t>
      </w:r>
      <w:r w:rsidRPr="00153879">
        <w:rPr>
          <w:rFonts w:ascii="Times New Roman" w:hAnsi="Times New Roman"/>
          <w:sz w:val="24"/>
          <w:szCs w:val="24"/>
          <w:lang w:eastAsia="ru-RU"/>
        </w:rPr>
        <w:t xml:space="preserve"> </w:t>
      </w:r>
      <w:r w:rsidRPr="00153879">
        <w:rPr>
          <w:rFonts w:ascii="Times New Roman" w:hAnsi="Times New Roman"/>
          <w:bCs/>
          <w:sz w:val="24"/>
          <w:szCs w:val="24"/>
          <w:lang w:eastAsia="ru-RU"/>
        </w:rPr>
        <w:t xml:space="preserve">по адресу: </w:t>
      </w:r>
      <w:r w:rsidRPr="00153879">
        <w:rPr>
          <w:rFonts w:ascii="Times New Roman" w:hAnsi="Times New Roman"/>
          <w:sz w:val="24"/>
          <w:szCs w:val="24"/>
          <w:lang w:eastAsia="ru-RU"/>
        </w:rPr>
        <w:t xml:space="preserve">Ивановская обл., Кинешемский район, </w:t>
      </w:r>
      <w:r w:rsidR="00EA4953">
        <w:rPr>
          <w:rFonts w:ascii="Times New Roman" w:hAnsi="Times New Roman"/>
          <w:spacing w:val="1"/>
          <w:sz w:val="24"/>
          <w:szCs w:val="24"/>
          <w:lang w:eastAsia="ru-RU"/>
        </w:rPr>
        <w:t xml:space="preserve">территория МЦ «Решма», дом </w:t>
      </w:r>
      <w:r w:rsidR="00EA4953" w:rsidRPr="00EC5FFE">
        <w:rPr>
          <w:rFonts w:ascii="Times New Roman" w:hAnsi="Times New Roman"/>
          <w:spacing w:val="1"/>
          <w:sz w:val="24"/>
          <w:szCs w:val="24"/>
          <w:lang w:eastAsia="ru-RU"/>
        </w:rPr>
        <w:t>1</w:t>
      </w:r>
      <w:r w:rsidR="00EA4953">
        <w:rPr>
          <w:rFonts w:ascii="Times New Roman" w:hAnsi="Times New Roman"/>
          <w:sz w:val="24"/>
          <w:szCs w:val="24"/>
          <w:lang w:eastAsia="ru-RU"/>
        </w:rPr>
        <w:t xml:space="preserve">, </w:t>
      </w:r>
      <w:r w:rsidRPr="00153879">
        <w:rPr>
          <w:rFonts w:ascii="Times New Roman" w:hAnsi="Times New Roman"/>
          <w:sz w:val="24"/>
          <w:szCs w:val="24"/>
          <w:lang w:eastAsia="ru-RU"/>
        </w:rPr>
        <w:t xml:space="preserve"> </w:t>
      </w:r>
      <w:r w:rsidR="008D6004">
        <w:rPr>
          <w:rFonts w:ascii="Times New Roman" w:hAnsi="Times New Roman"/>
          <w:sz w:val="24"/>
          <w:szCs w:val="24"/>
          <w:lang w:eastAsia="ru-RU"/>
        </w:rPr>
        <w:t>ФГБУЗ МЦ</w:t>
      </w:r>
      <w:r w:rsidRPr="00153879">
        <w:rPr>
          <w:rFonts w:ascii="Times New Roman" w:hAnsi="Times New Roman"/>
          <w:sz w:val="24"/>
          <w:szCs w:val="24"/>
          <w:lang w:eastAsia="ru-RU"/>
        </w:rPr>
        <w:t xml:space="preserve"> «Решма»</w:t>
      </w:r>
      <w:r w:rsidR="008D6004">
        <w:rPr>
          <w:rFonts w:ascii="Times New Roman" w:hAnsi="Times New Roman"/>
          <w:sz w:val="24"/>
          <w:szCs w:val="24"/>
          <w:lang w:eastAsia="ru-RU"/>
        </w:rPr>
        <w:t xml:space="preserve"> ФМБА России</w:t>
      </w:r>
      <w:r w:rsidRPr="00153879">
        <w:rPr>
          <w:rFonts w:ascii="Times New Roman" w:hAnsi="Times New Roman"/>
          <w:sz w:val="24"/>
          <w:szCs w:val="24"/>
          <w:lang w:eastAsia="ru-RU"/>
        </w:rPr>
        <w:t>.</w:t>
      </w:r>
    </w:p>
    <w:p w:rsidR="00CE3FF4" w:rsidRPr="00EC5FFE" w:rsidRDefault="00CE3FF4" w:rsidP="009960B7">
      <w:pPr>
        <w:spacing w:after="0" w:line="240" w:lineRule="auto"/>
        <w:ind w:left="57" w:right="-427" w:firstLine="600"/>
        <w:jc w:val="both"/>
        <w:rPr>
          <w:rFonts w:ascii="Times New Roman" w:hAnsi="Times New Roman"/>
          <w:sz w:val="24"/>
          <w:szCs w:val="24"/>
          <w:lang w:eastAsia="ru-RU"/>
        </w:rPr>
      </w:pPr>
      <w:r w:rsidRPr="00153879">
        <w:rPr>
          <w:rFonts w:ascii="Times New Roman" w:hAnsi="Times New Roman"/>
          <w:sz w:val="24"/>
          <w:szCs w:val="24"/>
          <w:lang w:eastAsia="ru-RU"/>
        </w:rPr>
        <w:t xml:space="preserve">6.2. </w:t>
      </w:r>
      <w:r w:rsidRPr="00153879">
        <w:rPr>
          <w:rFonts w:ascii="Times New Roman" w:hAnsi="Times New Roman"/>
          <w:bCs/>
          <w:sz w:val="24"/>
          <w:szCs w:val="24"/>
          <w:lang w:eastAsia="ru-RU"/>
        </w:rPr>
        <w:t xml:space="preserve">Заявки на участие в аукционе подаются </w:t>
      </w:r>
      <w:r w:rsidRPr="00153879">
        <w:rPr>
          <w:rFonts w:ascii="Times New Roman" w:hAnsi="Times New Roman"/>
          <w:sz w:val="24"/>
          <w:szCs w:val="24"/>
          <w:lang w:eastAsia="ru-RU"/>
        </w:rPr>
        <w:t xml:space="preserve">строго в соответствии </w:t>
      </w:r>
      <w:r w:rsidRPr="00153879">
        <w:rPr>
          <w:rFonts w:ascii="Times New Roman" w:hAnsi="Times New Roman"/>
          <w:bCs/>
          <w:sz w:val="24"/>
          <w:szCs w:val="24"/>
          <w:lang w:eastAsia="ru-RU"/>
        </w:rPr>
        <w:t xml:space="preserve">с формой, установленной организатором аукциона (Приложение № </w:t>
      </w:r>
      <w:r w:rsidR="00153879">
        <w:rPr>
          <w:rFonts w:ascii="Times New Roman" w:hAnsi="Times New Roman"/>
          <w:bCs/>
          <w:sz w:val="24"/>
          <w:szCs w:val="24"/>
          <w:lang w:eastAsia="ru-RU"/>
        </w:rPr>
        <w:t>2</w:t>
      </w:r>
      <w:r w:rsidRPr="00153879">
        <w:rPr>
          <w:rFonts w:ascii="Times New Roman" w:hAnsi="Times New Roman"/>
          <w:bCs/>
          <w:sz w:val="24"/>
          <w:szCs w:val="24"/>
          <w:lang w:eastAsia="ru-RU"/>
        </w:rPr>
        <w:t xml:space="preserve">). </w:t>
      </w:r>
      <w:r w:rsidRPr="00153879">
        <w:rPr>
          <w:rFonts w:ascii="Times New Roman" w:hAnsi="Times New Roman"/>
          <w:sz w:val="24"/>
          <w:szCs w:val="24"/>
          <w:lang w:eastAsia="ru-RU"/>
        </w:rPr>
        <w:t>Любые несоответствия заявки требованиям документации об аукционе, изменения, дополнения, сокращения при оформлении заявки на участие в аукционе будут считаться существенным нарушением</w:t>
      </w:r>
      <w:r w:rsidRPr="00EC5FFE">
        <w:rPr>
          <w:rFonts w:ascii="Times New Roman" w:hAnsi="Times New Roman"/>
          <w:sz w:val="24"/>
          <w:szCs w:val="24"/>
          <w:lang w:eastAsia="ru-RU"/>
        </w:rPr>
        <w:t xml:space="preserve"> требований и условий документации об аукционе и являться основанием для отказа в допуске к участию в аукционе.</w:t>
      </w:r>
    </w:p>
    <w:p w:rsidR="00CE3FF4" w:rsidRPr="00EC5FFE" w:rsidRDefault="00CE3FF4" w:rsidP="009960B7">
      <w:pPr>
        <w:spacing w:after="0" w:line="240" w:lineRule="auto"/>
        <w:ind w:left="57" w:right="-427" w:firstLine="600"/>
        <w:jc w:val="both"/>
        <w:rPr>
          <w:rFonts w:ascii="Times New Roman" w:hAnsi="Times New Roman"/>
          <w:sz w:val="24"/>
          <w:szCs w:val="24"/>
          <w:lang w:eastAsia="ru-RU"/>
        </w:rPr>
      </w:pPr>
      <w:r w:rsidRPr="00EC5FFE">
        <w:rPr>
          <w:rFonts w:ascii="Times New Roman" w:hAnsi="Times New Roman"/>
          <w:sz w:val="24"/>
          <w:szCs w:val="24"/>
          <w:lang w:eastAsia="ru-RU"/>
        </w:rPr>
        <w:t>6.3. Заявка на участие в аукционе должна содержать:</w:t>
      </w:r>
    </w:p>
    <w:p w:rsidR="00291B37" w:rsidRPr="00291B37" w:rsidRDefault="00291B37" w:rsidP="00291B37">
      <w:pPr>
        <w:pStyle w:val="s1"/>
        <w:shd w:val="clear" w:color="auto" w:fill="FFFFFF"/>
        <w:spacing w:before="0" w:beforeAutospacing="0" w:after="0" w:afterAutospacing="0"/>
        <w:ind w:firstLine="708"/>
        <w:jc w:val="both"/>
        <w:rPr>
          <w:rFonts w:ascii="PT Serif" w:hAnsi="PT Serif"/>
        </w:rPr>
      </w:pPr>
      <w:r w:rsidRPr="00291B37">
        <w:rPr>
          <w:rFonts w:ascii="PT Serif" w:hAnsi="PT Serif"/>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291B37" w:rsidRPr="00291B37" w:rsidRDefault="00291B37" w:rsidP="00291B37">
      <w:pPr>
        <w:pStyle w:val="s1"/>
        <w:shd w:val="clear" w:color="auto" w:fill="FFFFFF"/>
        <w:spacing w:before="0" w:beforeAutospacing="0" w:after="0" w:afterAutospacing="0"/>
        <w:ind w:firstLine="708"/>
        <w:jc w:val="both"/>
        <w:rPr>
          <w:rFonts w:ascii="PT Serif" w:hAnsi="PT Serif"/>
        </w:rPr>
      </w:pPr>
      <w:r w:rsidRPr="00291B37">
        <w:rPr>
          <w:rFonts w:ascii="PT Serif" w:hAnsi="PT Serif"/>
        </w:rPr>
        <w:t>б) полученную не ранее чем за шесть месяцев до даты размещения на </w:t>
      </w:r>
      <w:hyperlink r:id="rId10" w:tgtFrame="_blank" w:history="1">
        <w:r w:rsidRPr="00291B37">
          <w:rPr>
            <w:rStyle w:val="a9"/>
            <w:rFonts w:ascii="PT Serif" w:hAnsi="PT Serif"/>
          </w:rPr>
          <w:t>официальном сайте</w:t>
        </w:r>
      </w:hyperlink>
      <w:r w:rsidRPr="00291B37">
        <w:rPr>
          <w:rFonts w:ascii="PT Serif" w:hAnsi="PT Serif"/>
        </w:rPr>
        <w:t>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291B37" w:rsidRPr="00291B37" w:rsidRDefault="00291B37" w:rsidP="00291B37">
      <w:pPr>
        <w:pStyle w:val="s1"/>
        <w:shd w:val="clear" w:color="auto" w:fill="FFFFFF"/>
        <w:spacing w:before="0" w:beforeAutospacing="0" w:after="0" w:afterAutospacing="0"/>
        <w:ind w:firstLine="708"/>
        <w:jc w:val="both"/>
        <w:rPr>
          <w:rFonts w:ascii="PT Serif" w:hAnsi="PT Serif"/>
        </w:rPr>
      </w:pPr>
      <w:r w:rsidRPr="00291B37">
        <w:rPr>
          <w:rFonts w:ascii="PT Serif" w:hAnsi="PT Serif"/>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91B37" w:rsidRPr="00291B37" w:rsidRDefault="00291B37" w:rsidP="00291B37">
      <w:pPr>
        <w:pStyle w:val="s1"/>
        <w:shd w:val="clear" w:color="auto" w:fill="FFFFFF"/>
        <w:spacing w:before="0" w:beforeAutospacing="0" w:after="0" w:afterAutospacing="0"/>
        <w:ind w:firstLine="708"/>
        <w:jc w:val="both"/>
        <w:rPr>
          <w:rFonts w:ascii="PT Serif" w:hAnsi="PT Serif"/>
        </w:rPr>
      </w:pPr>
      <w:r w:rsidRPr="00291B37">
        <w:rPr>
          <w:rFonts w:ascii="PT Serif" w:hAnsi="PT Serif"/>
        </w:rPr>
        <w:lastRenderedPageBreak/>
        <w:t>г) копии учредительных документов заявителя (для юридических лиц);</w:t>
      </w:r>
    </w:p>
    <w:p w:rsidR="00291B37" w:rsidRPr="00291B37" w:rsidRDefault="00291B37" w:rsidP="00291B37">
      <w:pPr>
        <w:pStyle w:val="s1"/>
        <w:shd w:val="clear" w:color="auto" w:fill="FFFFFF"/>
        <w:spacing w:before="0" w:beforeAutospacing="0" w:after="0" w:afterAutospacing="0"/>
        <w:ind w:firstLine="708"/>
        <w:jc w:val="both"/>
        <w:rPr>
          <w:rFonts w:ascii="PT Serif" w:hAnsi="PT Serif"/>
        </w:rPr>
      </w:pPr>
      <w:r w:rsidRPr="00291B37">
        <w:rPr>
          <w:rFonts w:ascii="PT Serif" w:hAnsi="PT Serif"/>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w:t>
      </w:r>
      <w:hyperlink r:id="rId11" w:anchor="/multilink/12173365/paragraph/258/number/0" w:history="1">
        <w:r w:rsidRPr="00291B37">
          <w:rPr>
            <w:rStyle w:val="a9"/>
            <w:rFonts w:ascii="PT Serif" w:hAnsi="PT Serif"/>
          </w:rPr>
          <w:t>законодательством</w:t>
        </w:r>
      </w:hyperlink>
      <w:r w:rsidRPr="00291B37">
        <w:rPr>
          <w:rFonts w:ascii="PT Serif" w:hAnsi="PT Serif"/>
        </w:rPr>
        <w:t>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91B37" w:rsidRPr="00291B37" w:rsidRDefault="00291B37" w:rsidP="00291B37">
      <w:pPr>
        <w:pStyle w:val="s1"/>
        <w:shd w:val="clear" w:color="auto" w:fill="FFFFFF"/>
        <w:spacing w:before="0" w:beforeAutospacing="0" w:after="0" w:afterAutospacing="0"/>
        <w:ind w:firstLine="708"/>
        <w:jc w:val="both"/>
        <w:rPr>
          <w:rFonts w:ascii="PT Serif" w:hAnsi="PT Serif"/>
        </w:rPr>
      </w:pPr>
      <w:r w:rsidRPr="00291B37">
        <w:rPr>
          <w:rFonts w:ascii="PT Serif" w:hAnsi="PT Serif"/>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физического лица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2" w:anchor="/document/12125267/entry/3012" w:history="1">
        <w:r w:rsidRPr="00291B37">
          <w:rPr>
            <w:rFonts w:ascii="PT Serif" w:hAnsi="PT Serif"/>
          </w:rPr>
          <w:t>Кодексом</w:t>
        </w:r>
      </w:hyperlink>
      <w:r w:rsidRPr="00291B37">
        <w:rPr>
          <w:rFonts w:ascii="PT Serif" w:hAnsi="PT Serif"/>
        </w:rPr>
        <w:t> Российской Федерации об административных правонарушениях;</w:t>
      </w:r>
    </w:p>
    <w:p w:rsidR="00291B37" w:rsidRPr="00291B37" w:rsidRDefault="00291B37" w:rsidP="00291B37">
      <w:pPr>
        <w:pStyle w:val="s1"/>
        <w:shd w:val="clear" w:color="auto" w:fill="FFFFFF"/>
        <w:spacing w:before="0" w:beforeAutospacing="0" w:after="0" w:afterAutospacing="0"/>
        <w:ind w:firstLine="640"/>
        <w:jc w:val="both"/>
        <w:rPr>
          <w:rFonts w:ascii="PT Serif" w:hAnsi="PT Serif"/>
        </w:rPr>
      </w:pPr>
      <w:r w:rsidRPr="00291B37">
        <w:rPr>
          <w:rFonts w:ascii="PT Serif" w:hAnsi="PT Serif"/>
        </w:rPr>
        <w:t>К заявке должен быть приложен документ (либо его копия), подтверждающий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291B37" w:rsidRDefault="00291B37" w:rsidP="00291B37">
      <w:pPr>
        <w:pStyle w:val="34"/>
        <w:shd w:val="clear" w:color="auto" w:fill="auto"/>
        <w:spacing w:before="0"/>
        <w:ind w:left="80" w:right="80" w:firstLine="560"/>
      </w:pPr>
      <w:r>
        <w:rPr>
          <w:rStyle w:val="15"/>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w:t>
      </w:r>
      <w:r>
        <w:rPr>
          <w:rStyle w:val="15"/>
        </w:rPr>
        <w:tab/>
      </w:r>
    </w:p>
    <w:p w:rsidR="00291B37" w:rsidRDefault="00291B37" w:rsidP="00291B37">
      <w:pPr>
        <w:pStyle w:val="34"/>
        <w:shd w:val="clear" w:color="auto" w:fill="auto"/>
        <w:spacing w:before="0"/>
        <w:ind w:left="80" w:right="80" w:firstLine="560"/>
      </w:pPr>
      <w:r>
        <w:rPr>
          <w:rStyle w:val="15"/>
        </w:rPr>
        <w:t>Все листы документов, представляемых одновременно с заявкой должны быть прошиты, пронумерованы, скреплены печатью претендента (для юридического лица) и</w:t>
      </w:r>
    </w:p>
    <w:p w:rsidR="00291B37" w:rsidRDefault="00291B37" w:rsidP="00291B37">
      <w:pPr>
        <w:pStyle w:val="34"/>
        <w:shd w:val="clear" w:color="auto" w:fill="auto"/>
        <w:spacing w:before="0" w:line="220" w:lineRule="exact"/>
        <w:ind w:left="80"/>
      </w:pPr>
      <w:r>
        <w:rPr>
          <w:rStyle w:val="15"/>
        </w:rPr>
        <w:t>подписаны претендентом или его представителем.</w:t>
      </w:r>
    </w:p>
    <w:p w:rsidR="00291B37" w:rsidRDefault="00291B37" w:rsidP="00291B37">
      <w:pPr>
        <w:pStyle w:val="34"/>
        <w:shd w:val="clear" w:color="auto" w:fill="auto"/>
        <w:spacing w:before="0" w:line="307" w:lineRule="exact"/>
        <w:ind w:left="80" w:right="80" w:firstLine="560"/>
      </w:pPr>
      <w:r>
        <w:rPr>
          <w:rStyle w:val="15"/>
        </w:rPr>
        <w:t>К данным документам также прилагается их опись. Заявка и такая опись составляются в двух экземплярах, один из которых остается у организатора аукциона, другой - у претендента.</w:t>
      </w:r>
    </w:p>
    <w:p w:rsidR="00291B37" w:rsidRDefault="00291B37" w:rsidP="00291B37">
      <w:pPr>
        <w:pStyle w:val="34"/>
        <w:shd w:val="clear" w:color="auto" w:fill="auto"/>
        <w:spacing w:before="0" w:after="238" w:line="293" w:lineRule="exact"/>
        <w:ind w:left="80" w:right="80" w:firstLine="560"/>
        <w:rPr>
          <w:rStyle w:val="15"/>
        </w:rPr>
      </w:pPr>
      <w:r>
        <w:rPr>
          <w:rStyle w:val="15"/>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CE3FF4" w:rsidRPr="00EC5FFE" w:rsidRDefault="00CE3FF4" w:rsidP="009960B7">
      <w:pPr>
        <w:autoSpaceDE w:val="0"/>
        <w:autoSpaceDN w:val="0"/>
        <w:adjustRightInd w:val="0"/>
        <w:spacing w:after="0" w:line="240" w:lineRule="auto"/>
        <w:ind w:left="57" w:right="-427" w:firstLine="540"/>
        <w:jc w:val="both"/>
        <w:rPr>
          <w:rFonts w:ascii="Times New Roman" w:hAnsi="Times New Roman"/>
          <w:sz w:val="24"/>
          <w:szCs w:val="24"/>
          <w:lang w:eastAsia="ru-RU"/>
        </w:rPr>
      </w:pPr>
      <w:r w:rsidRPr="00EC5FFE">
        <w:rPr>
          <w:rFonts w:ascii="Times New Roman" w:hAnsi="Times New Roman"/>
          <w:sz w:val="24"/>
          <w:szCs w:val="24"/>
          <w:lang w:eastAsia="ru-RU"/>
        </w:rPr>
        <w:t>6.4. Заявитель не допускается аукционной комиссией к участию в аукционе в случаях:</w:t>
      </w:r>
    </w:p>
    <w:p w:rsidR="00CE3FF4" w:rsidRPr="00EC5FFE" w:rsidRDefault="00CE3FF4" w:rsidP="009960B7">
      <w:pPr>
        <w:autoSpaceDE w:val="0"/>
        <w:autoSpaceDN w:val="0"/>
        <w:adjustRightInd w:val="0"/>
        <w:spacing w:after="0" w:line="240" w:lineRule="auto"/>
        <w:ind w:left="57" w:right="-427" w:firstLine="540"/>
        <w:jc w:val="both"/>
        <w:rPr>
          <w:rFonts w:ascii="Times New Roman" w:hAnsi="Times New Roman"/>
          <w:sz w:val="24"/>
          <w:szCs w:val="24"/>
          <w:lang w:eastAsia="ru-RU"/>
        </w:rPr>
      </w:pPr>
      <w:r w:rsidRPr="00EC5FFE">
        <w:rPr>
          <w:rFonts w:ascii="Times New Roman" w:hAnsi="Times New Roman"/>
          <w:sz w:val="24"/>
          <w:szCs w:val="24"/>
          <w:lang w:eastAsia="ru-RU"/>
        </w:rPr>
        <w:t>- непредставления документов, определенных пунктом 6.3 настоящей документации, либо наличия в таких документах недостоверных сведений;</w:t>
      </w:r>
    </w:p>
    <w:p w:rsidR="00CE3FF4" w:rsidRPr="00EC5FFE" w:rsidRDefault="00CE3FF4" w:rsidP="009960B7">
      <w:pPr>
        <w:autoSpaceDE w:val="0"/>
        <w:autoSpaceDN w:val="0"/>
        <w:adjustRightInd w:val="0"/>
        <w:spacing w:after="0" w:line="240" w:lineRule="auto"/>
        <w:ind w:left="57" w:right="-427" w:firstLine="540"/>
        <w:jc w:val="both"/>
        <w:rPr>
          <w:rFonts w:ascii="Times New Roman" w:hAnsi="Times New Roman"/>
          <w:sz w:val="24"/>
          <w:szCs w:val="24"/>
          <w:lang w:eastAsia="ru-RU"/>
        </w:rPr>
      </w:pPr>
      <w:r w:rsidRPr="00EC5FFE">
        <w:rPr>
          <w:rFonts w:ascii="Times New Roman" w:hAnsi="Times New Roman"/>
          <w:sz w:val="24"/>
          <w:szCs w:val="24"/>
          <w:lang w:eastAsia="ru-RU"/>
        </w:rPr>
        <w:t>-  несоответствия требованиям, указанным в пункте 6.13 настоящей документации;</w:t>
      </w:r>
    </w:p>
    <w:p w:rsidR="00CE3FF4" w:rsidRPr="00EC5FFE" w:rsidRDefault="00CE3FF4" w:rsidP="009960B7">
      <w:pPr>
        <w:autoSpaceDE w:val="0"/>
        <w:autoSpaceDN w:val="0"/>
        <w:adjustRightInd w:val="0"/>
        <w:spacing w:after="0" w:line="240" w:lineRule="auto"/>
        <w:ind w:left="57" w:right="-427" w:firstLine="540"/>
        <w:jc w:val="both"/>
        <w:rPr>
          <w:rFonts w:ascii="Times New Roman" w:hAnsi="Times New Roman"/>
          <w:sz w:val="24"/>
          <w:szCs w:val="24"/>
          <w:lang w:eastAsia="ru-RU"/>
        </w:rPr>
      </w:pPr>
      <w:r w:rsidRPr="00EC5FFE">
        <w:rPr>
          <w:rFonts w:ascii="Times New Roman" w:hAnsi="Times New Roman"/>
          <w:sz w:val="24"/>
          <w:szCs w:val="24"/>
          <w:lang w:eastAsia="ru-RU"/>
        </w:rPr>
        <w:t>- несоответствия заявки на участие в аукционе требованиям документации об аукционе;</w:t>
      </w:r>
    </w:p>
    <w:p w:rsidR="00CE3FF4" w:rsidRPr="00EC5FFE" w:rsidRDefault="00CE3FF4" w:rsidP="009960B7">
      <w:pPr>
        <w:autoSpaceDE w:val="0"/>
        <w:autoSpaceDN w:val="0"/>
        <w:adjustRightInd w:val="0"/>
        <w:spacing w:after="0" w:line="240" w:lineRule="auto"/>
        <w:ind w:left="57" w:right="-427" w:firstLine="540"/>
        <w:jc w:val="both"/>
        <w:rPr>
          <w:rFonts w:ascii="Times New Roman" w:hAnsi="Times New Roman"/>
          <w:sz w:val="24"/>
          <w:szCs w:val="24"/>
          <w:lang w:eastAsia="ru-RU"/>
        </w:rPr>
      </w:pPr>
      <w:r w:rsidRPr="00EC5FFE">
        <w:rPr>
          <w:rFonts w:ascii="Times New Roman" w:hAnsi="Times New Roman"/>
          <w:sz w:val="24"/>
          <w:szCs w:val="24"/>
          <w:lang w:eastAsia="ru-RU"/>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E3FF4" w:rsidRPr="00EC5FFE" w:rsidRDefault="00CE3FF4" w:rsidP="009960B7">
      <w:pPr>
        <w:autoSpaceDE w:val="0"/>
        <w:autoSpaceDN w:val="0"/>
        <w:adjustRightInd w:val="0"/>
        <w:spacing w:after="0" w:line="240" w:lineRule="auto"/>
        <w:ind w:left="57" w:right="-427" w:firstLine="540"/>
        <w:jc w:val="both"/>
        <w:rPr>
          <w:rFonts w:ascii="Times New Roman" w:hAnsi="Times New Roman"/>
          <w:sz w:val="24"/>
          <w:szCs w:val="24"/>
          <w:lang w:eastAsia="ru-RU"/>
        </w:rPr>
      </w:pPr>
      <w:r w:rsidRPr="00EC5FFE">
        <w:rPr>
          <w:rFonts w:ascii="Times New Roman" w:hAnsi="Times New Roman"/>
          <w:sz w:val="24"/>
          <w:szCs w:val="24"/>
          <w:lang w:eastAsia="ru-RU"/>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CE3FF4" w:rsidRPr="00EC5FFE" w:rsidRDefault="00CE3FF4" w:rsidP="009960B7">
      <w:pPr>
        <w:autoSpaceDE w:val="0"/>
        <w:autoSpaceDN w:val="0"/>
        <w:adjustRightInd w:val="0"/>
        <w:spacing w:after="0" w:line="240" w:lineRule="auto"/>
        <w:ind w:left="57" w:right="-427" w:firstLine="540"/>
        <w:jc w:val="both"/>
        <w:rPr>
          <w:rFonts w:ascii="Times New Roman" w:hAnsi="Times New Roman"/>
          <w:sz w:val="24"/>
          <w:szCs w:val="24"/>
          <w:lang w:eastAsia="ru-RU"/>
        </w:rPr>
      </w:pPr>
      <w:r w:rsidRPr="00EC5FFE">
        <w:rPr>
          <w:rFonts w:ascii="Times New Roman" w:hAnsi="Times New Roman"/>
          <w:sz w:val="24"/>
          <w:szCs w:val="24"/>
          <w:lang w:eastAsia="ru-RU"/>
        </w:rPr>
        <w:t>6.5.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6.3 настоящей документации, аукционная комиссия обязана отстранить такого заявителя или участника аукциона от участия в аукционе на любом этапе его проведения.</w:t>
      </w:r>
    </w:p>
    <w:p w:rsidR="00CE3FF4" w:rsidRPr="00EC5FFE" w:rsidRDefault="00CE3FF4" w:rsidP="009960B7">
      <w:pPr>
        <w:spacing w:after="0" w:line="240" w:lineRule="auto"/>
        <w:ind w:left="57" w:right="-427" w:firstLine="600"/>
        <w:jc w:val="both"/>
        <w:rPr>
          <w:rFonts w:ascii="Times New Roman" w:hAnsi="Times New Roman"/>
          <w:sz w:val="24"/>
          <w:szCs w:val="24"/>
          <w:lang w:eastAsia="ru-RU"/>
        </w:rPr>
      </w:pPr>
      <w:r w:rsidRPr="00EC5FFE">
        <w:rPr>
          <w:rFonts w:ascii="Times New Roman" w:hAnsi="Times New Roman"/>
          <w:sz w:val="24"/>
          <w:szCs w:val="24"/>
          <w:lang w:eastAsia="ru-RU"/>
        </w:rPr>
        <w:t xml:space="preserve">6.6. Оформленная заявка на участие в аукционе должна быть подписана уполномоченным лицом заявителя. </w:t>
      </w:r>
    </w:p>
    <w:p w:rsidR="00CE3FF4" w:rsidRPr="00EC5FFE" w:rsidRDefault="00CE3FF4" w:rsidP="009960B7">
      <w:pPr>
        <w:spacing w:after="0" w:line="240" w:lineRule="auto"/>
        <w:ind w:left="57" w:right="-427" w:firstLine="600"/>
        <w:jc w:val="both"/>
        <w:rPr>
          <w:rFonts w:ascii="Times New Roman" w:hAnsi="Times New Roman"/>
          <w:sz w:val="24"/>
          <w:szCs w:val="24"/>
          <w:lang w:eastAsia="ru-RU"/>
        </w:rPr>
      </w:pPr>
      <w:r w:rsidRPr="00EC5FFE">
        <w:rPr>
          <w:rFonts w:ascii="Times New Roman" w:hAnsi="Times New Roman"/>
          <w:sz w:val="24"/>
          <w:szCs w:val="24"/>
          <w:lang w:eastAsia="ru-RU"/>
        </w:rPr>
        <w:t xml:space="preserve">6.7. Заявка на участие в аукционе подается заявителем в письменной форме или в форме электронного документа. При получении заявки в форме электронного документа, организатор аукциона подтверждает в письменной форме или в форме электронного документа ее получение в течение одного рабочего дня с даты получения такой заявки. </w:t>
      </w:r>
    </w:p>
    <w:p w:rsidR="00CE3FF4" w:rsidRPr="00EC5FFE" w:rsidRDefault="00CE3FF4" w:rsidP="009960B7">
      <w:pPr>
        <w:autoSpaceDE w:val="0"/>
        <w:autoSpaceDN w:val="0"/>
        <w:adjustRightInd w:val="0"/>
        <w:spacing w:after="0" w:line="240" w:lineRule="auto"/>
        <w:ind w:left="57" w:right="-427" w:firstLine="600"/>
        <w:jc w:val="both"/>
        <w:rPr>
          <w:rFonts w:ascii="Times New Roman" w:hAnsi="Times New Roman"/>
          <w:sz w:val="24"/>
          <w:szCs w:val="24"/>
          <w:lang w:eastAsia="ru-RU"/>
        </w:rPr>
      </w:pPr>
      <w:r w:rsidRPr="00EC5FFE">
        <w:rPr>
          <w:rFonts w:ascii="Times New Roman" w:hAnsi="Times New Roman"/>
          <w:sz w:val="24"/>
          <w:szCs w:val="24"/>
          <w:lang w:eastAsia="ru-RU"/>
        </w:rPr>
        <w:t xml:space="preserve">Вся документация, предоставляемая на аукцион, должна быть составлена на русском языке, четким разборчивым почерком, либо  с использованием оргтехники. </w:t>
      </w:r>
    </w:p>
    <w:p w:rsidR="00CE3FF4" w:rsidRPr="00EC5FFE" w:rsidRDefault="00CE3FF4" w:rsidP="009960B7">
      <w:pPr>
        <w:autoSpaceDE w:val="0"/>
        <w:autoSpaceDN w:val="0"/>
        <w:adjustRightInd w:val="0"/>
        <w:spacing w:after="0" w:line="240" w:lineRule="auto"/>
        <w:ind w:left="57" w:right="-427" w:firstLine="540"/>
        <w:jc w:val="both"/>
        <w:rPr>
          <w:rFonts w:ascii="Times New Roman" w:hAnsi="Times New Roman"/>
          <w:sz w:val="24"/>
          <w:szCs w:val="24"/>
          <w:lang w:eastAsia="ru-RU"/>
        </w:rPr>
      </w:pPr>
      <w:r w:rsidRPr="00EC5FFE">
        <w:rPr>
          <w:rFonts w:ascii="Times New Roman" w:hAnsi="Times New Roman"/>
          <w:sz w:val="24"/>
          <w:szCs w:val="24"/>
          <w:lang w:eastAsia="ru-RU"/>
        </w:rPr>
        <w:t xml:space="preserve">6.8. Заявитель вправе подать только одну заявку в отношении предмета аукциона (лота). В случае подачи одним заявителем двух и более заявок на участие в аукционе в отношении одного </w:t>
      </w:r>
      <w:r w:rsidRPr="00EC5FFE">
        <w:rPr>
          <w:rFonts w:ascii="Times New Roman" w:hAnsi="Times New Roman"/>
          <w:sz w:val="24"/>
          <w:szCs w:val="24"/>
          <w:lang w:eastAsia="ru-RU"/>
        </w:rPr>
        <w:lastRenderedPageBreak/>
        <w:t>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CE3FF4" w:rsidRPr="00EC5FFE" w:rsidRDefault="00CE3FF4" w:rsidP="009960B7">
      <w:pPr>
        <w:autoSpaceDE w:val="0"/>
        <w:autoSpaceDN w:val="0"/>
        <w:adjustRightInd w:val="0"/>
        <w:spacing w:after="0" w:line="240" w:lineRule="auto"/>
        <w:ind w:left="57" w:right="-427" w:firstLine="540"/>
        <w:jc w:val="both"/>
        <w:rPr>
          <w:rFonts w:ascii="Times New Roman" w:hAnsi="Times New Roman"/>
          <w:sz w:val="24"/>
          <w:szCs w:val="24"/>
          <w:lang w:eastAsia="ru-RU"/>
        </w:rPr>
      </w:pPr>
      <w:r w:rsidRPr="00EC5FFE">
        <w:rPr>
          <w:rFonts w:ascii="Times New Roman" w:hAnsi="Times New Roman"/>
          <w:sz w:val="24"/>
          <w:szCs w:val="24"/>
          <w:lang w:eastAsia="ru-RU"/>
        </w:rPr>
        <w:t xml:space="preserve">6.9.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CE3FF4" w:rsidRPr="00EC5FFE" w:rsidRDefault="00CE3FF4" w:rsidP="009960B7">
      <w:pPr>
        <w:autoSpaceDE w:val="0"/>
        <w:autoSpaceDN w:val="0"/>
        <w:adjustRightInd w:val="0"/>
        <w:spacing w:after="0" w:line="240" w:lineRule="auto"/>
        <w:ind w:left="57" w:right="-427" w:firstLine="540"/>
        <w:jc w:val="both"/>
        <w:rPr>
          <w:rFonts w:ascii="Times New Roman" w:hAnsi="Times New Roman"/>
          <w:sz w:val="24"/>
          <w:szCs w:val="24"/>
          <w:lang w:eastAsia="ru-RU"/>
        </w:rPr>
      </w:pPr>
      <w:r w:rsidRPr="00EC5FFE">
        <w:rPr>
          <w:rFonts w:ascii="Times New Roman" w:hAnsi="Times New Roman"/>
          <w:sz w:val="24"/>
          <w:szCs w:val="24"/>
          <w:lang w:eastAsia="ru-RU"/>
        </w:rPr>
        <w:t xml:space="preserve">6.10. Заявитель вправе отозвать заявку в любое время до установленных даты и времени начала рассмотрения заявок на участие в аукционе. </w:t>
      </w:r>
    </w:p>
    <w:p w:rsidR="00CE3FF4" w:rsidRPr="00EC5FFE" w:rsidRDefault="00CE3FF4" w:rsidP="009960B7">
      <w:pPr>
        <w:autoSpaceDE w:val="0"/>
        <w:autoSpaceDN w:val="0"/>
        <w:adjustRightInd w:val="0"/>
        <w:spacing w:after="0" w:line="240" w:lineRule="auto"/>
        <w:ind w:left="57" w:right="-427" w:firstLine="540"/>
        <w:jc w:val="both"/>
        <w:rPr>
          <w:rFonts w:ascii="Times New Roman" w:hAnsi="Times New Roman"/>
          <w:sz w:val="24"/>
          <w:szCs w:val="24"/>
          <w:lang w:eastAsia="ru-RU"/>
        </w:rPr>
      </w:pPr>
      <w:r w:rsidRPr="00EC5FFE">
        <w:rPr>
          <w:rFonts w:ascii="Times New Roman" w:hAnsi="Times New Roman"/>
          <w:sz w:val="24"/>
          <w:szCs w:val="24"/>
          <w:lang w:eastAsia="ru-RU"/>
        </w:rPr>
        <w:t>6.11.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несколько лотов, аукцион признается несостоявшимся только в отношении тех лотов, в отношении которых подана только одна заявка или не подано ни одной заявки.</w:t>
      </w:r>
    </w:p>
    <w:p w:rsidR="00EA4953" w:rsidRPr="00EC5FFE" w:rsidRDefault="00CE3FF4" w:rsidP="00EA4953">
      <w:pPr>
        <w:spacing w:after="0" w:line="240" w:lineRule="auto"/>
        <w:ind w:left="57" w:right="-427" w:firstLine="663"/>
        <w:jc w:val="both"/>
        <w:rPr>
          <w:rFonts w:ascii="Times New Roman" w:hAnsi="Times New Roman"/>
          <w:sz w:val="24"/>
          <w:szCs w:val="24"/>
          <w:lang w:eastAsia="ru-RU"/>
        </w:rPr>
      </w:pPr>
      <w:r w:rsidRPr="00153879">
        <w:rPr>
          <w:rFonts w:ascii="Times New Roman" w:hAnsi="Times New Roman"/>
          <w:sz w:val="24"/>
          <w:szCs w:val="24"/>
          <w:lang w:eastAsia="ru-RU"/>
        </w:rPr>
        <w:t xml:space="preserve">6.12. Заявки на участие в аукционе рассматриваются </w:t>
      </w:r>
      <w:r w:rsidR="009D2351">
        <w:rPr>
          <w:rFonts w:ascii="Times New Roman" w:hAnsi="Times New Roman"/>
          <w:color w:val="FF0000"/>
          <w:sz w:val="24"/>
          <w:szCs w:val="24"/>
          <w:lang w:eastAsia="ru-RU"/>
        </w:rPr>
        <w:t>06 декабря</w:t>
      </w:r>
      <w:r w:rsidRPr="005B4CBD">
        <w:rPr>
          <w:rFonts w:ascii="Times New Roman" w:hAnsi="Times New Roman"/>
          <w:color w:val="FF0000"/>
          <w:sz w:val="24"/>
          <w:szCs w:val="24"/>
          <w:lang w:eastAsia="ru-RU"/>
        </w:rPr>
        <w:t xml:space="preserve"> 20</w:t>
      </w:r>
      <w:r w:rsidR="00EF67E1">
        <w:rPr>
          <w:rFonts w:ascii="Times New Roman" w:hAnsi="Times New Roman"/>
          <w:color w:val="FF0000"/>
          <w:sz w:val="24"/>
          <w:szCs w:val="24"/>
          <w:lang w:eastAsia="ru-RU"/>
        </w:rPr>
        <w:t>22</w:t>
      </w:r>
      <w:r w:rsidRPr="005B4CBD">
        <w:rPr>
          <w:rFonts w:ascii="Times New Roman" w:hAnsi="Times New Roman"/>
          <w:color w:val="FF0000"/>
          <w:sz w:val="24"/>
          <w:szCs w:val="24"/>
          <w:lang w:eastAsia="ru-RU"/>
        </w:rPr>
        <w:t xml:space="preserve"> г. в 10 час. 00</w:t>
      </w:r>
      <w:r w:rsidRPr="00EC5FFE">
        <w:rPr>
          <w:rFonts w:ascii="Times New Roman" w:hAnsi="Times New Roman"/>
          <w:sz w:val="24"/>
          <w:szCs w:val="24"/>
          <w:lang w:eastAsia="ru-RU"/>
        </w:rPr>
        <w:t xml:space="preserve"> мин. </w:t>
      </w:r>
      <w:r w:rsidRPr="00EC5FFE">
        <w:rPr>
          <w:rFonts w:ascii="Times New Roman" w:hAnsi="Times New Roman"/>
          <w:bCs/>
          <w:sz w:val="24"/>
          <w:szCs w:val="24"/>
          <w:lang w:eastAsia="ru-RU"/>
        </w:rPr>
        <w:t xml:space="preserve">(время московское) </w:t>
      </w:r>
      <w:r w:rsidRPr="00EC5FFE">
        <w:rPr>
          <w:rFonts w:ascii="Times New Roman" w:hAnsi="Times New Roman"/>
          <w:sz w:val="24"/>
          <w:szCs w:val="24"/>
          <w:lang w:eastAsia="ru-RU"/>
        </w:rPr>
        <w:t>по адресу</w:t>
      </w:r>
      <w:r w:rsidRPr="00EC5FFE">
        <w:rPr>
          <w:rFonts w:ascii="Times New Roman" w:hAnsi="Times New Roman"/>
          <w:bCs/>
          <w:sz w:val="24"/>
          <w:szCs w:val="24"/>
          <w:lang w:eastAsia="ru-RU"/>
        </w:rPr>
        <w:t xml:space="preserve">: </w:t>
      </w:r>
      <w:r w:rsidRPr="00EC5FFE">
        <w:rPr>
          <w:rFonts w:ascii="Times New Roman" w:hAnsi="Times New Roman"/>
          <w:sz w:val="24"/>
          <w:szCs w:val="24"/>
          <w:lang w:eastAsia="ru-RU"/>
        </w:rPr>
        <w:t xml:space="preserve">155841, Ивановская обл., Кинешемский район, </w:t>
      </w:r>
      <w:r w:rsidR="00EA4953">
        <w:rPr>
          <w:rFonts w:ascii="Times New Roman" w:hAnsi="Times New Roman"/>
          <w:spacing w:val="1"/>
          <w:sz w:val="24"/>
          <w:szCs w:val="24"/>
          <w:lang w:eastAsia="ru-RU"/>
        </w:rPr>
        <w:t>терр</w:t>
      </w:r>
      <w:r w:rsidR="00EF67E1">
        <w:rPr>
          <w:rFonts w:ascii="Times New Roman" w:hAnsi="Times New Roman"/>
          <w:spacing w:val="1"/>
          <w:sz w:val="24"/>
          <w:szCs w:val="24"/>
          <w:lang w:eastAsia="ru-RU"/>
        </w:rPr>
        <w:t xml:space="preserve">итория МЦ </w:t>
      </w:r>
      <w:r w:rsidR="00EA4953">
        <w:rPr>
          <w:rFonts w:ascii="Times New Roman" w:hAnsi="Times New Roman"/>
          <w:spacing w:val="1"/>
          <w:sz w:val="24"/>
          <w:szCs w:val="24"/>
          <w:lang w:eastAsia="ru-RU"/>
        </w:rPr>
        <w:t xml:space="preserve">Решма, дом </w:t>
      </w:r>
      <w:r w:rsidR="00EA4953" w:rsidRPr="00EC5FFE">
        <w:rPr>
          <w:rFonts w:ascii="Times New Roman" w:hAnsi="Times New Roman"/>
          <w:spacing w:val="1"/>
          <w:sz w:val="24"/>
          <w:szCs w:val="24"/>
          <w:lang w:eastAsia="ru-RU"/>
        </w:rPr>
        <w:t>1</w:t>
      </w:r>
      <w:r w:rsidR="00EA4953" w:rsidRPr="00EC5FFE">
        <w:rPr>
          <w:rFonts w:ascii="Times New Roman" w:hAnsi="Times New Roman"/>
          <w:sz w:val="24"/>
          <w:szCs w:val="24"/>
          <w:lang w:eastAsia="ru-RU"/>
        </w:rPr>
        <w:t>.</w:t>
      </w:r>
    </w:p>
    <w:p w:rsidR="00CE3FF4" w:rsidRPr="00EC5FFE" w:rsidRDefault="00CE3FF4" w:rsidP="00EA4953">
      <w:pPr>
        <w:spacing w:after="0" w:line="240" w:lineRule="auto"/>
        <w:ind w:left="57" w:right="-427" w:firstLine="540"/>
        <w:jc w:val="both"/>
        <w:rPr>
          <w:rFonts w:ascii="Times New Roman" w:hAnsi="Times New Roman"/>
          <w:sz w:val="24"/>
          <w:szCs w:val="24"/>
          <w:lang w:eastAsia="ru-RU"/>
        </w:rPr>
      </w:pPr>
      <w:r w:rsidRPr="00EC5FFE">
        <w:rPr>
          <w:rFonts w:ascii="Times New Roman" w:hAnsi="Times New Roman"/>
          <w:sz w:val="24"/>
          <w:szCs w:val="24"/>
          <w:lang w:eastAsia="ru-RU"/>
        </w:rPr>
        <w:t>6.13. Участники аукциона должны соответствовать требованиям, установленным законодательством Российской Федерации к таким участникам.</w:t>
      </w:r>
    </w:p>
    <w:p w:rsidR="00CE3FF4" w:rsidRPr="00EC5FFE" w:rsidRDefault="00CE3FF4" w:rsidP="009960B7">
      <w:pPr>
        <w:autoSpaceDE w:val="0"/>
        <w:autoSpaceDN w:val="0"/>
        <w:adjustRightInd w:val="0"/>
        <w:spacing w:after="0" w:line="240" w:lineRule="auto"/>
        <w:ind w:left="57" w:right="-427" w:firstLine="540"/>
        <w:jc w:val="both"/>
        <w:rPr>
          <w:rFonts w:ascii="Times New Roman" w:hAnsi="Times New Roman"/>
          <w:sz w:val="24"/>
          <w:szCs w:val="24"/>
          <w:lang w:eastAsia="ru-RU"/>
        </w:rPr>
      </w:pPr>
      <w:r w:rsidRPr="00EC5FFE">
        <w:rPr>
          <w:rFonts w:ascii="Times New Roman" w:hAnsi="Times New Roman"/>
          <w:sz w:val="24"/>
          <w:szCs w:val="24"/>
          <w:lang w:eastAsia="ru-RU"/>
        </w:rPr>
        <w:t>6.14.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пунктом 6.13 документации. Срок рассмотрения заявок на участие в аукционе не может превышать десяти дней с даты окончания срока подачи заявок.</w:t>
      </w:r>
    </w:p>
    <w:p w:rsidR="00CE3FF4" w:rsidRPr="00EC5FFE" w:rsidRDefault="00CE3FF4" w:rsidP="009960B7">
      <w:pPr>
        <w:autoSpaceDE w:val="0"/>
        <w:autoSpaceDN w:val="0"/>
        <w:adjustRightInd w:val="0"/>
        <w:spacing w:after="0" w:line="240" w:lineRule="auto"/>
        <w:ind w:left="57" w:right="-427" w:firstLine="540"/>
        <w:jc w:val="both"/>
        <w:rPr>
          <w:rFonts w:ascii="Times New Roman" w:hAnsi="Times New Roman"/>
          <w:sz w:val="24"/>
          <w:szCs w:val="24"/>
          <w:lang w:eastAsia="ru-RU"/>
        </w:rPr>
      </w:pPr>
      <w:r w:rsidRPr="00EC5FFE">
        <w:rPr>
          <w:rFonts w:ascii="Times New Roman" w:hAnsi="Times New Roman"/>
          <w:sz w:val="24"/>
          <w:szCs w:val="24"/>
          <w:lang w:eastAsia="ru-RU"/>
        </w:rPr>
        <w:t xml:space="preserve">6.15.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пунктом 2.2. документации об аукционе, которое оформляется протоколом рассмотрения заявок на участие в аукционе. </w:t>
      </w:r>
      <w:r w:rsidRPr="002218D4">
        <w:rPr>
          <w:rFonts w:ascii="Times New Roman" w:hAnsi="Times New Roman"/>
          <w:sz w:val="24"/>
          <w:szCs w:val="24"/>
          <w:u w:val="single"/>
          <w:lang w:eastAsia="ru-RU"/>
        </w:rPr>
        <w:t>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w:t>
      </w:r>
      <w:r w:rsidRPr="00EC5FFE">
        <w:rPr>
          <w:rFonts w:ascii="Times New Roman" w:hAnsi="Times New Roman"/>
          <w:sz w:val="24"/>
          <w:szCs w:val="24"/>
          <w:lang w:eastAsia="ru-RU"/>
        </w:rPr>
        <w:t xml:space="preserve">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документации об аукционе,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w:t>
      </w:r>
      <w:r w:rsidRPr="002218D4">
        <w:rPr>
          <w:rFonts w:ascii="Times New Roman" w:hAnsi="Times New Roman"/>
          <w:sz w:val="24"/>
          <w:szCs w:val="24"/>
          <w:u w:val="single"/>
          <w:lang w:eastAsia="ru-RU"/>
        </w:rPr>
        <w:t>Заявителям направляются уведомления о принятых аукционной комиссией решениях не позднее дня, следующего за днем подписания указанного протокола.</w:t>
      </w:r>
      <w:r w:rsidRPr="00EC5FFE">
        <w:rPr>
          <w:rFonts w:ascii="Times New Roman" w:hAnsi="Times New Roman"/>
          <w:sz w:val="24"/>
          <w:szCs w:val="24"/>
          <w:lang w:eastAsia="ru-RU"/>
        </w:rPr>
        <w:t xml:space="preserve">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CE3FF4" w:rsidRPr="00EC5FFE" w:rsidRDefault="00CE3FF4" w:rsidP="009960B7">
      <w:pPr>
        <w:autoSpaceDE w:val="0"/>
        <w:autoSpaceDN w:val="0"/>
        <w:adjustRightInd w:val="0"/>
        <w:spacing w:after="0" w:line="240" w:lineRule="auto"/>
        <w:ind w:left="57" w:right="-427" w:firstLine="540"/>
        <w:jc w:val="both"/>
        <w:rPr>
          <w:rFonts w:ascii="Times New Roman" w:hAnsi="Times New Roman"/>
          <w:sz w:val="24"/>
          <w:szCs w:val="24"/>
          <w:lang w:eastAsia="ru-RU"/>
        </w:rPr>
      </w:pPr>
      <w:r w:rsidRPr="00EC5FFE">
        <w:rPr>
          <w:rFonts w:ascii="Times New Roman" w:hAnsi="Times New Roman"/>
          <w:sz w:val="24"/>
          <w:szCs w:val="24"/>
          <w:lang w:eastAsia="ru-RU"/>
        </w:rPr>
        <w:t>6.16.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CE3FF4" w:rsidRPr="00531C58" w:rsidRDefault="00CE3FF4" w:rsidP="009960B7">
      <w:pPr>
        <w:autoSpaceDE w:val="0"/>
        <w:autoSpaceDN w:val="0"/>
        <w:adjustRightInd w:val="0"/>
        <w:spacing w:after="0" w:line="240" w:lineRule="auto"/>
        <w:ind w:left="57" w:right="-427" w:firstLine="540"/>
        <w:jc w:val="both"/>
        <w:rPr>
          <w:rFonts w:ascii="Times New Roman" w:hAnsi="Times New Roman"/>
          <w:sz w:val="24"/>
          <w:szCs w:val="24"/>
          <w:lang w:eastAsia="ru-RU"/>
        </w:rPr>
      </w:pPr>
      <w:r w:rsidRPr="00153879">
        <w:rPr>
          <w:rFonts w:ascii="Times New Roman" w:hAnsi="Times New Roman"/>
          <w:sz w:val="24"/>
          <w:szCs w:val="24"/>
          <w:lang w:eastAsia="ru-RU"/>
        </w:rPr>
        <w:t>6.17. Осмотр объект</w:t>
      </w:r>
      <w:r w:rsidR="00153879" w:rsidRPr="00153879">
        <w:rPr>
          <w:rFonts w:ascii="Times New Roman" w:hAnsi="Times New Roman"/>
          <w:sz w:val="24"/>
          <w:szCs w:val="24"/>
          <w:lang w:eastAsia="ru-RU"/>
        </w:rPr>
        <w:t>а</w:t>
      </w:r>
      <w:r w:rsidRPr="00153879">
        <w:rPr>
          <w:rFonts w:ascii="Times New Roman" w:hAnsi="Times New Roman"/>
          <w:sz w:val="24"/>
          <w:szCs w:val="24"/>
          <w:lang w:eastAsia="ru-RU"/>
        </w:rPr>
        <w:t xml:space="preserve"> недвижимости, права на которые передаются по договору, обеспечивается организатором аукциона </w:t>
      </w:r>
      <w:r w:rsidRPr="005B4CBD">
        <w:rPr>
          <w:rFonts w:ascii="Times New Roman" w:hAnsi="Times New Roman"/>
          <w:bCs/>
          <w:color w:val="FF0000"/>
          <w:sz w:val="24"/>
          <w:szCs w:val="24"/>
          <w:lang w:eastAsia="ru-RU"/>
        </w:rPr>
        <w:t xml:space="preserve">с </w:t>
      </w:r>
      <w:r w:rsidR="00867B84">
        <w:rPr>
          <w:rFonts w:ascii="Times New Roman" w:hAnsi="Times New Roman"/>
          <w:bCs/>
          <w:color w:val="FF0000"/>
          <w:sz w:val="24"/>
          <w:szCs w:val="24"/>
          <w:lang w:eastAsia="ru-RU"/>
        </w:rPr>
        <w:t>15 ноября 2022 по будням</w:t>
      </w:r>
      <w:r w:rsidR="00337AD1">
        <w:rPr>
          <w:rFonts w:ascii="Times New Roman" w:hAnsi="Times New Roman"/>
          <w:bCs/>
          <w:color w:val="FF0000"/>
          <w:sz w:val="24"/>
          <w:szCs w:val="24"/>
          <w:lang w:eastAsia="ru-RU"/>
        </w:rPr>
        <w:t xml:space="preserve">, </w:t>
      </w:r>
      <w:r w:rsidRPr="002218D4">
        <w:rPr>
          <w:rFonts w:ascii="Times New Roman" w:hAnsi="Times New Roman"/>
          <w:sz w:val="24"/>
          <w:szCs w:val="24"/>
          <w:u w:val="single"/>
          <w:lang w:eastAsia="ru-RU"/>
        </w:rPr>
        <w:t>но не позднее чем за два рабочих дня до даты окончания срока подачи заявок на участие в аукционе</w:t>
      </w:r>
      <w:r w:rsidRPr="00EC5FFE">
        <w:rPr>
          <w:rFonts w:ascii="Times New Roman" w:hAnsi="Times New Roman"/>
          <w:sz w:val="24"/>
          <w:szCs w:val="24"/>
          <w:lang w:eastAsia="ru-RU"/>
        </w:rPr>
        <w:t>. Дата и время проведения осмотра подлежат согласованию с организатором аукциона по телефону (49331) 92-182</w:t>
      </w:r>
      <w:r>
        <w:rPr>
          <w:rFonts w:ascii="Times New Roman" w:hAnsi="Times New Roman"/>
          <w:sz w:val="24"/>
          <w:szCs w:val="24"/>
          <w:lang w:eastAsia="ru-RU"/>
        </w:rPr>
        <w:t>, 92-440</w:t>
      </w:r>
      <w:r w:rsidRPr="00EC5FFE">
        <w:rPr>
          <w:rFonts w:ascii="Times New Roman" w:hAnsi="Times New Roman"/>
          <w:sz w:val="24"/>
          <w:szCs w:val="24"/>
          <w:lang w:eastAsia="ru-RU"/>
        </w:rPr>
        <w:t xml:space="preserve"> </w:t>
      </w:r>
      <w:r w:rsidRPr="00531C58">
        <w:rPr>
          <w:rFonts w:ascii="Times New Roman" w:hAnsi="Times New Roman"/>
          <w:sz w:val="24"/>
          <w:szCs w:val="24"/>
          <w:lang w:eastAsia="ru-RU"/>
        </w:rPr>
        <w:t xml:space="preserve">(контактное лицо: </w:t>
      </w:r>
      <w:r w:rsidR="00867B84">
        <w:rPr>
          <w:rFonts w:ascii="Times New Roman" w:hAnsi="Times New Roman"/>
          <w:sz w:val="24"/>
          <w:szCs w:val="24"/>
          <w:lang w:eastAsia="ru-RU"/>
        </w:rPr>
        <w:t>Котлобовская Ольга Владимировна</w:t>
      </w:r>
      <w:r w:rsidRPr="00531C58">
        <w:rPr>
          <w:rFonts w:ascii="Times New Roman" w:hAnsi="Times New Roman"/>
          <w:sz w:val="24"/>
          <w:szCs w:val="24"/>
          <w:lang w:eastAsia="ru-RU"/>
        </w:rPr>
        <w:t>).</w:t>
      </w:r>
    </w:p>
    <w:p w:rsidR="00CE3FF4" w:rsidRPr="00EC5FFE" w:rsidRDefault="00CE3FF4" w:rsidP="009960B7">
      <w:pPr>
        <w:spacing w:after="0" w:line="240" w:lineRule="auto"/>
        <w:ind w:left="57" w:right="-427" w:firstLine="483"/>
        <w:jc w:val="both"/>
        <w:rPr>
          <w:rFonts w:ascii="Times New Roman" w:hAnsi="Times New Roman"/>
          <w:sz w:val="24"/>
          <w:szCs w:val="24"/>
          <w:lang w:eastAsia="ru-RU"/>
        </w:rPr>
      </w:pPr>
      <w:r w:rsidRPr="00F01980">
        <w:rPr>
          <w:rFonts w:ascii="Times New Roman" w:hAnsi="Times New Roman"/>
          <w:sz w:val="24"/>
          <w:szCs w:val="24"/>
          <w:lang w:eastAsia="ru-RU"/>
        </w:rPr>
        <w:lastRenderedPageBreak/>
        <w:t xml:space="preserve">6.18. Аукцион проводится </w:t>
      </w:r>
      <w:r w:rsidR="009D2351" w:rsidRPr="009D2351">
        <w:rPr>
          <w:rFonts w:ascii="Times New Roman" w:hAnsi="Times New Roman"/>
          <w:color w:val="FF0000"/>
          <w:sz w:val="24"/>
          <w:szCs w:val="24"/>
          <w:lang w:eastAsia="ru-RU"/>
        </w:rPr>
        <w:t>0</w:t>
      </w:r>
      <w:r w:rsidR="009D2351">
        <w:rPr>
          <w:rFonts w:ascii="Times New Roman" w:hAnsi="Times New Roman"/>
          <w:color w:val="FF0000"/>
          <w:sz w:val="24"/>
          <w:szCs w:val="24"/>
          <w:lang w:eastAsia="ru-RU"/>
        </w:rPr>
        <w:t>8</w:t>
      </w:r>
      <w:r w:rsidR="00291B37">
        <w:rPr>
          <w:rFonts w:ascii="Times New Roman" w:hAnsi="Times New Roman"/>
          <w:color w:val="FF0000"/>
          <w:sz w:val="24"/>
          <w:szCs w:val="24"/>
          <w:lang w:eastAsia="ru-RU"/>
        </w:rPr>
        <w:t xml:space="preserve"> </w:t>
      </w:r>
      <w:r w:rsidR="009D2351">
        <w:rPr>
          <w:rFonts w:ascii="Times New Roman" w:hAnsi="Times New Roman"/>
          <w:color w:val="FF0000"/>
          <w:sz w:val="24"/>
          <w:szCs w:val="24"/>
          <w:lang w:eastAsia="ru-RU"/>
        </w:rPr>
        <w:t>дека</w:t>
      </w:r>
      <w:r w:rsidR="00EA4953" w:rsidRPr="00EA4953">
        <w:rPr>
          <w:rFonts w:ascii="Times New Roman" w:hAnsi="Times New Roman"/>
          <w:color w:val="FF0000"/>
          <w:sz w:val="24"/>
          <w:szCs w:val="24"/>
          <w:lang w:eastAsia="ru-RU"/>
        </w:rPr>
        <w:t>бря</w:t>
      </w:r>
      <w:r w:rsidRPr="005B4CBD">
        <w:rPr>
          <w:rFonts w:ascii="Times New Roman" w:hAnsi="Times New Roman"/>
          <w:color w:val="FF0000"/>
          <w:sz w:val="24"/>
          <w:szCs w:val="24"/>
          <w:lang w:eastAsia="ru-RU"/>
        </w:rPr>
        <w:t xml:space="preserve"> 20</w:t>
      </w:r>
      <w:r w:rsidR="00291B37">
        <w:rPr>
          <w:rFonts w:ascii="Times New Roman" w:hAnsi="Times New Roman"/>
          <w:color w:val="FF0000"/>
          <w:sz w:val="24"/>
          <w:szCs w:val="24"/>
          <w:lang w:eastAsia="ru-RU"/>
        </w:rPr>
        <w:t>22</w:t>
      </w:r>
      <w:r w:rsidRPr="005B4CBD">
        <w:rPr>
          <w:rFonts w:ascii="Times New Roman" w:hAnsi="Times New Roman"/>
          <w:color w:val="FF0000"/>
          <w:sz w:val="24"/>
          <w:szCs w:val="24"/>
          <w:lang w:eastAsia="ru-RU"/>
        </w:rPr>
        <w:t xml:space="preserve"> г. в 1</w:t>
      </w:r>
      <w:r w:rsidR="00F01980" w:rsidRPr="005B4CBD">
        <w:rPr>
          <w:rFonts w:ascii="Times New Roman" w:hAnsi="Times New Roman"/>
          <w:color w:val="FF0000"/>
          <w:sz w:val="24"/>
          <w:szCs w:val="24"/>
          <w:lang w:eastAsia="ru-RU"/>
        </w:rPr>
        <w:t>0</w:t>
      </w:r>
      <w:r w:rsidRPr="005B4CBD">
        <w:rPr>
          <w:rFonts w:ascii="Times New Roman" w:hAnsi="Times New Roman"/>
          <w:color w:val="FF0000"/>
          <w:sz w:val="24"/>
          <w:szCs w:val="24"/>
          <w:lang w:eastAsia="ru-RU"/>
        </w:rPr>
        <w:t xml:space="preserve"> час. 00 мин</w:t>
      </w:r>
      <w:r w:rsidRPr="00F01980">
        <w:rPr>
          <w:rFonts w:ascii="Times New Roman" w:hAnsi="Times New Roman"/>
          <w:sz w:val="24"/>
          <w:szCs w:val="24"/>
          <w:lang w:eastAsia="ru-RU"/>
        </w:rPr>
        <w:t xml:space="preserve">. </w:t>
      </w:r>
      <w:r w:rsidRPr="00F01980">
        <w:rPr>
          <w:rFonts w:ascii="Times New Roman" w:hAnsi="Times New Roman"/>
          <w:bCs/>
          <w:sz w:val="24"/>
          <w:szCs w:val="24"/>
          <w:lang w:eastAsia="ru-RU"/>
        </w:rPr>
        <w:t>(время московское) по</w:t>
      </w:r>
      <w:r w:rsidRPr="00EC5FFE">
        <w:rPr>
          <w:rFonts w:ascii="Times New Roman" w:hAnsi="Times New Roman"/>
          <w:bCs/>
          <w:sz w:val="24"/>
          <w:szCs w:val="24"/>
          <w:lang w:eastAsia="ru-RU"/>
        </w:rPr>
        <w:t xml:space="preserve"> адресу: </w:t>
      </w:r>
      <w:r w:rsidRPr="00EC5FFE">
        <w:rPr>
          <w:rFonts w:ascii="Times New Roman" w:hAnsi="Times New Roman"/>
          <w:sz w:val="24"/>
          <w:szCs w:val="24"/>
          <w:lang w:eastAsia="ru-RU"/>
        </w:rPr>
        <w:t xml:space="preserve">155841, Ивановская обл., Кинешемский район, </w:t>
      </w:r>
      <w:r w:rsidR="00EA4953">
        <w:rPr>
          <w:rFonts w:ascii="Times New Roman" w:hAnsi="Times New Roman"/>
          <w:sz w:val="24"/>
          <w:szCs w:val="24"/>
          <w:lang w:eastAsia="ru-RU"/>
        </w:rPr>
        <w:t>территория МЦ «Решма», дом 1, АБК, каб. 5</w:t>
      </w:r>
    </w:p>
    <w:p w:rsidR="00CE3FF4" w:rsidRPr="00EC5FFE" w:rsidRDefault="00CE3FF4" w:rsidP="009960B7">
      <w:pPr>
        <w:spacing w:after="0" w:line="240" w:lineRule="auto"/>
        <w:ind w:left="57" w:right="-427" w:firstLine="600"/>
        <w:jc w:val="both"/>
        <w:rPr>
          <w:rFonts w:ascii="Times New Roman" w:hAnsi="Times New Roman"/>
          <w:sz w:val="24"/>
          <w:szCs w:val="24"/>
          <w:lang w:eastAsia="ru-RU"/>
        </w:rPr>
      </w:pPr>
    </w:p>
    <w:p w:rsidR="00CE3FF4" w:rsidRPr="00EC5FFE" w:rsidRDefault="00CE3FF4" w:rsidP="009960B7">
      <w:pPr>
        <w:spacing w:after="0" w:line="240" w:lineRule="exact"/>
        <w:ind w:left="57" w:right="-427"/>
        <w:jc w:val="center"/>
        <w:rPr>
          <w:rFonts w:ascii="Times New Roman" w:hAnsi="Times New Roman"/>
          <w:b/>
          <w:bCs/>
          <w:sz w:val="24"/>
          <w:szCs w:val="24"/>
          <w:lang w:eastAsia="ru-RU"/>
        </w:rPr>
      </w:pPr>
      <w:r w:rsidRPr="00EC5FFE">
        <w:rPr>
          <w:rFonts w:ascii="Times New Roman" w:hAnsi="Times New Roman"/>
          <w:b/>
          <w:bCs/>
          <w:sz w:val="24"/>
          <w:szCs w:val="24"/>
          <w:lang w:eastAsia="ru-RU"/>
        </w:rPr>
        <w:t>7. Порядок проведения аукциона</w:t>
      </w:r>
    </w:p>
    <w:p w:rsidR="00CE3FF4" w:rsidRPr="00EC5FFE" w:rsidRDefault="00CE3FF4" w:rsidP="009960B7">
      <w:pPr>
        <w:spacing w:after="0" w:line="240" w:lineRule="exact"/>
        <w:ind w:left="57" w:right="-427"/>
        <w:jc w:val="both"/>
        <w:rPr>
          <w:rFonts w:ascii="Times New Roman" w:hAnsi="Times New Roman"/>
          <w:sz w:val="24"/>
          <w:szCs w:val="24"/>
          <w:lang w:eastAsia="ru-RU"/>
        </w:rPr>
      </w:pPr>
    </w:p>
    <w:p w:rsidR="00CE3FF4" w:rsidRPr="00EC5FFE" w:rsidRDefault="00CE3FF4" w:rsidP="009960B7">
      <w:pPr>
        <w:autoSpaceDE w:val="0"/>
        <w:autoSpaceDN w:val="0"/>
        <w:adjustRightInd w:val="0"/>
        <w:spacing w:after="0" w:line="240" w:lineRule="auto"/>
        <w:ind w:left="57" w:right="-427" w:firstLine="540"/>
        <w:jc w:val="both"/>
        <w:rPr>
          <w:rFonts w:ascii="Times New Roman" w:hAnsi="Times New Roman"/>
          <w:sz w:val="24"/>
          <w:szCs w:val="24"/>
          <w:lang w:eastAsia="ru-RU"/>
        </w:rPr>
      </w:pPr>
      <w:r w:rsidRPr="00EC5FFE">
        <w:rPr>
          <w:rFonts w:ascii="Times New Roman" w:hAnsi="Times New Roman"/>
          <w:sz w:val="24"/>
          <w:szCs w:val="24"/>
          <w:lang w:eastAsia="ru-RU"/>
        </w:rPr>
        <w:t xml:space="preserve">7.1. В аукционе могут участвовать только заявители, признанные участниками аукциона. </w:t>
      </w:r>
    </w:p>
    <w:p w:rsidR="00CE3FF4" w:rsidRPr="00EC5FFE" w:rsidRDefault="00CE3FF4" w:rsidP="009960B7">
      <w:pPr>
        <w:autoSpaceDE w:val="0"/>
        <w:autoSpaceDN w:val="0"/>
        <w:adjustRightInd w:val="0"/>
        <w:spacing w:after="0" w:line="240" w:lineRule="auto"/>
        <w:ind w:left="57" w:right="-427" w:firstLine="540"/>
        <w:jc w:val="both"/>
        <w:rPr>
          <w:rFonts w:ascii="Times New Roman" w:hAnsi="Times New Roman"/>
          <w:sz w:val="24"/>
          <w:szCs w:val="24"/>
          <w:lang w:eastAsia="ru-RU"/>
        </w:rPr>
      </w:pPr>
      <w:r w:rsidRPr="00EC5FFE">
        <w:rPr>
          <w:rFonts w:ascii="Times New Roman" w:hAnsi="Times New Roman"/>
          <w:sz w:val="24"/>
          <w:szCs w:val="24"/>
          <w:lang w:eastAsia="ru-RU"/>
        </w:rPr>
        <w:t>7.2. Аукцион проводится организатором аукциона в присутствии членов аукционной комиссии и участников аукциона (их представителей).</w:t>
      </w:r>
    </w:p>
    <w:p w:rsidR="00CE3FF4" w:rsidRPr="00EC5FFE" w:rsidRDefault="00CE3FF4" w:rsidP="009960B7">
      <w:pPr>
        <w:autoSpaceDE w:val="0"/>
        <w:autoSpaceDN w:val="0"/>
        <w:adjustRightInd w:val="0"/>
        <w:spacing w:after="0" w:line="240" w:lineRule="auto"/>
        <w:ind w:left="57" w:right="-427" w:firstLine="540"/>
        <w:jc w:val="both"/>
        <w:rPr>
          <w:rFonts w:ascii="Times New Roman" w:hAnsi="Times New Roman"/>
          <w:sz w:val="24"/>
          <w:szCs w:val="24"/>
          <w:lang w:eastAsia="ru-RU"/>
        </w:rPr>
      </w:pPr>
      <w:r w:rsidRPr="00EC5FFE">
        <w:rPr>
          <w:rFonts w:ascii="Times New Roman" w:hAnsi="Times New Roman"/>
          <w:sz w:val="24"/>
          <w:szCs w:val="24"/>
          <w:lang w:eastAsia="ru-RU"/>
        </w:rPr>
        <w:t>7.3. 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CE3FF4" w:rsidRPr="00EC5FFE" w:rsidRDefault="00CE3FF4" w:rsidP="009960B7">
      <w:pPr>
        <w:autoSpaceDE w:val="0"/>
        <w:autoSpaceDN w:val="0"/>
        <w:adjustRightInd w:val="0"/>
        <w:spacing w:after="0" w:line="240" w:lineRule="auto"/>
        <w:ind w:left="57" w:right="-427" w:firstLine="540"/>
        <w:jc w:val="both"/>
        <w:rPr>
          <w:rFonts w:ascii="Times New Roman" w:hAnsi="Times New Roman"/>
          <w:sz w:val="24"/>
          <w:szCs w:val="24"/>
          <w:lang w:eastAsia="ru-RU"/>
        </w:rPr>
      </w:pPr>
      <w:r w:rsidRPr="00EC5FFE">
        <w:rPr>
          <w:rFonts w:ascii="Times New Roman" w:hAnsi="Times New Roman"/>
          <w:sz w:val="24"/>
          <w:szCs w:val="24"/>
          <w:lang w:eastAsia="ru-RU"/>
        </w:rPr>
        <w:t>7.4.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CE3FF4" w:rsidRPr="00EC5FFE" w:rsidRDefault="00CE3FF4" w:rsidP="009960B7">
      <w:pPr>
        <w:autoSpaceDE w:val="0"/>
        <w:autoSpaceDN w:val="0"/>
        <w:adjustRightInd w:val="0"/>
        <w:spacing w:after="0" w:line="240" w:lineRule="auto"/>
        <w:ind w:left="57" w:right="-427" w:firstLine="540"/>
        <w:jc w:val="both"/>
        <w:rPr>
          <w:rFonts w:ascii="Times New Roman" w:hAnsi="Times New Roman"/>
          <w:sz w:val="24"/>
          <w:szCs w:val="24"/>
          <w:lang w:eastAsia="ru-RU"/>
        </w:rPr>
      </w:pPr>
      <w:r w:rsidRPr="00EC5FFE">
        <w:rPr>
          <w:rFonts w:ascii="Times New Roman" w:hAnsi="Times New Roman"/>
          <w:sz w:val="24"/>
          <w:szCs w:val="24"/>
          <w:lang w:eastAsia="ru-RU"/>
        </w:rPr>
        <w:t>7.5. Аукционист выбирается из числа членов аукционной комиссии путем открытого голосования членов аукционной комиссии большинством голосов.</w:t>
      </w:r>
    </w:p>
    <w:p w:rsidR="00CE3FF4" w:rsidRPr="00EC5FFE" w:rsidRDefault="00CE3FF4" w:rsidP="009960B7">
      <w:pPr>
        <w:autoSpaceDE w:val="0"/>
        <w:autoSpaceDN w:val="0"/>
        <w:adjustRightInd w:val="0"/>
        <w:spacing w:after="0" w:line="240" w:lineRule="auto"/>
        <w:ind w:left="57" w:right="-427" w:firstLine="540"/>
        <w:jc w:val="both"/>
        <w:rPr>
          <w:rFonts w:ascii="Times New Roman" w:hAnsi="Times New Roman"/>
          <w:sz w:val="24"/>
          <w:szCs w:val="24"/>
          <w:lang w:eastAsia="ru-RU"/>
        </w:rPr>
      </w:pPr>
      <w:r w:rsidRPr="00EC5FFE">
        <w:rPr>
          <w:rFonts w:ascii="Times New Roman" w:hAnsi="Times New Roman"/>
          <w:sz w:val="24"/>
          <w:szCs w:val="24"/>
          <w:lang w:eastAsia="ru-RU"/>
        </w:rPr>
        <w:t>7.6. Аукцион проводится в следующем порядке:</w:t>
      </w:r>
    </w:p>
    <w:p w:rsidR="00CE3FF4" w:rsidRPr="00EC5FFE" w:rsidRDefault="00CE3FF4" w:rsidP="009960B7">
      <w:pPr>
        <w:autoSpaceDE w:val="0"/>
        <w:autoSpaceDN w:val="0"/>
        <w:adjustRightInd w:val="0"/>
        <w:spacing w:after="0" w:line="240" w:lineRule="auto"/>
        <w:ind w:left="57" w:right="-427" w:firstLine="540"/>
        <w:jc w:val="both"/>
        <w:rPr>
          <w:rFonts w:ascii="Times New Roman" w:hAnsi="Times New Roman"/>
          <w:sz w:val="24"/>
          <w:szCs w:val="24"/>
          <w:lang w:eastAsia="ru-RU"/>
        </w:rPr>
      </w:pPr>
      <w:r w:rsidRPr="00EC5FFE">
        <w:rPr>
          <w:rFonts w:ascii="Times New Roman" w:hAnsi="Times New Roman"/>
          <w:sz w:val="24"/>
          <w:szCs w:val="24"/>
          <w:lang w:eastAsia="ru-RU"/>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CE3FF4" w:rsidRPr="00EC5FFE" w:rsidRDefault="00CE3FF4" w:rsidP="009960B7">
      <w:pPr>
        <w:autoSpaceDE w:val="0"/>
        <w:autoSpaceDN w:val="0"/>
        <w:adjustRightInd w:val="0"/>
        <w:spacing w:after="0" w:line="240" w:lineRule="auto"/>
        <w:ind w:left="57" w:right="-427" w:firstLine="540"/>
        <w:jc w:val="both"/>
        <w:rPr>
          <w:rFonts w:ascii="Times New Roman" w:hAnsi="Times New Roman"/>
          <w:sz w:val="24"/>
          <w:szCs w:val="24"/>
          <w:lang w:eastAsia="ru-RU"/>
        </w:rPr>
      </w:pPr>
      <w:r w:rsidRPr="00EC5FFE">
        <w:rPr>
          <w:rFonts w:ascii="Times New Roman" w:hAnsi="Times New Roman"/>
          <w:sz w:val="24"/>
          <w:szCs w:val="24"/>
          <w:lang w:eastAsia="ru-RU"/>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CE3FF4" w:rsidRPr="00EC5FFE" w:rsidRDefault="00CE3FF4" w:rsidP="009960B7">
      <w:pPr>
        <w:autoSpaceDE w:val="0"/>
        <w:autoSpaceDN w:val="0"/>
        <w:adjustRightInd w:val="0"/>
        <w:spacing w:after="0" w:line="240" w:lineRule="auto"/>
        <w:ind w:left="57" w:right="-427" w:firstLine="540"/>
        <w:jc w:val="both"/>
        <w:rPr>
          <w:rFonts w:ascii="Times New Roman" w:hAnsi="Times New Roman"/>
          <w:sz w:val="24"/>
          <w:szCs w:val="24"/>
          <w:lang w:eastAsia="ru-RU"/>
        </w:rPr>
      </w:pPr>
      <w:r w:rsidRPr="00EC5FFE">
        <w:rPr>
          <w:rFonts w:ascii="Times New Roman" w:hAnsi="Times New Roman"/>
          <w:sz w:val="24"/>
          <w:szCs w:val="24"/>
          <w:lang w:eastAsia="ru-RU"/>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7.4 настоящей Документации, поднимает карточку в случае если он согласен заключить договор по объявленной цене;</w:t>
      </w:r>
    </w:p>
    <w:p w:rsidR="00CE3FF4" w:rsidRPr="00EC5FFE" w:rsidRDefault="00CE3FF4" w:rsidP="009960B7">
      <w:pPr>
        <w:autoSpaceDE w:val="0"/>
        <w:autoSpaceDN w:val="0"/>
        <w:adjustRightInd w:val="0"/>
        <w:spacing w:after="0" w:line="240" w:lineRule="auto"/>
        <w:ind w:left="57" w:right="-427" w:firstLine="540"/>
        <w:jc w:val="both"/>
        <w:rPr>
          <w:rFonts w:ascii="Times New Roman" w:hAnsi="Times New Roman"/>
          <w:sz w:val="24"/>
          <w:szCs w:val="24"/>
          <w:lang w:eastAsia="ru-RU"/>
        </w:rPr>
      </w:pPr>
      <w:r w:rsidRPr="00EC5FFE">
        <w:rPr>
          <w:rFonts w:ascii="Times New Roman" w:hAnsi="Times New Roman"/>
          <w:sz w:val="24"/>
          <w:szCs w:val="24"/>
          <w:lang w:eastAsia="ru-RU"/>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7.4. настоящей документации, и «шаг аукциона», в соответствии с которым повышается цена;</w:t>
      </w:r>
    </w:p>
    <w:p w:rsidR="00CE3FF4" w:rsidRPr="00EC5FFE" w:rsidRDefault="00CE3FF4" w:rsidP="009960B7">
      <w:pPr>
        <w:autoSpaceDE w:val="0"/>
        <w:autoSpaceDN w:val="0"/>
        <w:adjustRightInd w:val="0"/>
        <w:spacing w:after="0" w:line="240" w:lineRule="auto"/>
        <w:ind w:left="57" w:right="-427" w:firstLine="540"/>
        <w:jc w:val="both"/>
        <w:rPr>
          <w:rFonts w:ascii="Times New Roman" w:hAnsi="Times New Roman"/>
          <w:sz w:val="24"/>
          <w:szCs w:val="24"/>
          <w:lang w:eastAsia="ru-RU"/>
        </w:rPr>
      </w:pPr>
      <w:r w:rsidRPr="00EC5FFE">
        <w:rPr>
          <w:rFonts w:ascii="Times New Roman" w:hAnsi="Times New Roman"/>
          <w:sz w:val="24"/>
          <w:szCs w:val="24"/>
          <w:lang w:eastAsia="ru-RU"/>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CE3FF4" w:rsidRPr="00EC5FFE" w:rsidRDefault="00CE3FF4" w:rsidP="009960B7">
      <w:pPr>
        <w:autoSpaceDE w:val="0"/>
        <w:autoSpaceDN w:val="0"/>
        <w:adjustRightInd w:val="0"/>
        <w:spacing w:after="0" w:line="240" w:lineRule="auto"/>
        <w:ind w:left="57" w:right="-427" w:firstLine="540"/>
        <w:jc w:val="both"/>
        <w:rPr>
          <w:rFonts w:ascii="Times New Roman" w:hAnsi="Times New Roman"/>
          <w:sz w:val="24"/>
          <w:szCs w:val="24"/>
          <w:lang w:eastAsia="ru-RU"/>
        </w:rPr>
      </w:pPr>
      <w:r w:rsidRPr="00EC5FFE">
        <w:rPr>
          <w:rFonts w:ascii="Times New Roman" w:hAnsi="Times New Roman"/>
          <w:sz w:val="24"/>
          <w:szCs w:val="24"/>
          <w:lang w:eastAsia="ru-RU"/>
        </w:rPr>
        <w:t>6) если действующий правообладатель воспользовался правом, предусмотренным подпунктом 5 пункта 7.6. настоящей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CE3FF4" w:rsidRPr="00EC5FFE" w:rsidRDefault="00CE3FF4" w:rsidP="009960B7">
      <w:pPr>
        <w:autoSpaceDE w:val="0"/>
        <w:autoSpaceDN w:val="0"/>
        <w:adjustRightInd w:val="0"/>
        <w:spacing w:after="0" w:line="240" w:lineRule="auto"/>
        <w:ind w:left="57" w:right="-427" w:firstLine="540"/>
        <w:jc w:val="both"/>
        <w:rPr>
          <w:rFonts w:ascii="Times New Roman" w:hAnsi="Times New Roman"/>
          <w:sz w:val="24"/>
          <w:szCs w:val="24"/>
          <w:lang w:eastAsia="ru-RU"/>
        </w:rPr>
      </w:pPr>
      <w:r w:rsidRPr="00EC5FFE">
        <w:rPr>
          <w:rFonts w:ascii="Times New Roman" w:hAnsi="Times New Roman"/>
          <w:sz w:val="24"/>
          <w:szCs w:val="24"/>
          <w:lang w:eastAsia="ru-RU"/>
        </w:rPr>
        <w:lastRenderedPageBreak/>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CE3FF4" w:rsidRPr="00EC5FFE" w:rsidRDefault="00CE3FF4" w:rsidP="009960B7">
      <w:pPr>
        <w:autoSpaceDE w:val="0"/>
        <w:autoSpaceDN w:val="0"/>
        <w:adjustRightInd w:val="0"/>
        <w:spacing w:after="0" w:line="240" w:lineRule="auto"/>
        <w:ind w:left="57" w:right="-427" w:firstLine="540"/>
        <w:jc w:val="both"/>
        <w:rPr>
          <w:rFonts w:ascii="Times New Roman" w:hAnsi="Times New Roman"/>
          <w:sz w:val="24"/>
          <w:szCs w:val="24"/>
          <w:lang w:eastAsia="ru-RU"/>
        </w:rPr>
      </w:pPr>
      <w:r w:rsidRPr="00EC5FFE">
        <w:rPr>
          <w:rFonts w:ascii="Times New Roman" w:hAnsi="Times New Roman"/>
          <w:sz w:val="24"/>
          <w:szCs w:val="24"/>
          <w:lang w:eastAsia="ru-RU"/>
        </w:rPr>
        <w:t>7.7.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CE3FF4" w:rsidRPr="00EC5FFE" w:rsidRDefault="00CE3FF4" w:rsidP="009960B7">
      <w:pPr>
        <w:autoSpaceDE w:val="0"/>
        <w:autoSpaceDN w:val="0"/>
        <w:adjustRightInd w:val="0"/>
        <w:spacing w:after="0" w:line="240" w:lineRule="auto"/>
        <w:ind w:left="57" w:right="-427" w:firstLine="540"/>
        <w:jc w:val="both"/>
        <w:rPr>
          <w:rFonts w:ascii="Times New Roman" w:hAnsi="Times New Roman"/>
          <w:sz w:val="24"/>
          <w:szCs w:val="24"/>
          <w:lang w:eastAsia="ru-RU"/>
        </w:rPr>
      </w:pPr>
      <w:r w:rsidRPr="00EC5FFE">
        <w:rPr>
          <w:rFonts w:ascii="Times New Roman" w:hAnsi="Times New Roman"/>
          <w:sz w:val="24"/>
          <w:szCs w:val="24"/>
          <w:lang w:eastAsia="ru-RU"/>
        </w:rPr>
        <w:t>7.8.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настоящей документации.</w:t>
      </w:r>
    </w:p>
    <w:p w:rsidR="00CE3FF4" w:rsidRPr="002218D4" w:rsidRDefault="00CE3FF4" w:rsidP="009960B7">
      <w:pPr>
        <w:autoSpaceDE w:val="0"/>
        <w:autoSpaceDN w:val="0"/>
        <w:adjustRightInd w:val="0"/>
        <w:spacing w:after="0" w:line="240" w:lineRule="auto"/>
        <w:ind w:left="57" w:right="-427" w:firstLine="540"/>
        <w:jc w:val="both"/>
        <w:rPr>
          <w:rFonts w:ascii="Times New Roman" w:hAnsi="Times New Roman"/>
          <w:sz w:val="24"/>
          <w:szCs w:val="24"/>
          <w:u w:val="single"/>
          <w:lang w:eastAsia="ru-RU"/>
        </w:rPr>
      </w:pPr>
      <w:r w:rsidRPr="00EC5FFE">
        <w:rPr>
          <w:rFonts w:ascii="Times New Roman" w:hAnsi="Times New Roman"/>
          <w:sz w:val="24"/>
          <w:szCs w:val="24"/>
          <w:lang w:eastAsia="ru-RU"/>
        </w:rPr>
        <w:t xml:space="preserve">7.9. Протокол аукциона размещается на официальном сайте торгов организатором аукциона </w:t>
      </w:r>
      <w:r w:rsidRPr="002218D4">
        <w:rPr>
          <w:rFonts w:ascii="Times New Roman" w:hAnsi="Times New Roman"/>
          <w:sz w:val="24"/>
          <w:szCs w:val="24"/>
          <w:u w:val="single"/>
          <w:lang w:eastAsia="ru-RU"/>
        </w:rPr>
        <w:t>в течение дня, следующего за днем подписания указанного протокола.</w:t>
      </w:r>
    </w:p>
    <w:p w:rsidR="00CE3FF4" w:rsidRPr="00EC5FFE" w:rsidRDefault="00CE3FF4" w:rsidP="009960B7">
      <w:pPr>
        <w:autoSpaceDE w:val="0"/>
        <w:autoSpaceDN w:val="0"/>
        <w:adjustRightInd w:val="0"/>
        <w:spacing w:after="0" w:line="240" w:lineRule="auto"/>
        <w:ind w:left="57" w:right="-427" w:firstLine="540"/>
        <w:jc w:val="both"/>
        <w:rPr>
          <w:rFonts w:ascii="Times New Roman" w:hAnsi="Times New Roman"/>
          <w:sz w:val="24"/>
          <w:szCs w:val="24"/>
          <w:lang w:eastAsia="ru-RU"/>
        </w:rPr>
      </w:pPr>
      <w:r w:rsidRPr="00EC5FFE">
        <w:rPr>
          <w:rFonts w:ascii="Times New Roman" w:hAnsi="Times New Roman"/>
          <w:sz w:val="24"/>
          <w:szCs w:val="24"/>
          <w:lang w:eastAsia="ru-RU"/>
        </w:rPr>
        <w:t>7.10. Любой участник аукциона вправе осуществлять аудио- и/или видеозапись аукциона.</w:t>
      </w:r>
    </w:p>
    <w:p w:rsidR="00CE3FF4" w:rsidRPr="00EC5FFE" w:rsidRDefault="00CE3FF4" w:rsidP="009960B7">
      <w:pPr>
        <w:autoSpaceDE w:val="0"/>
        <w:autoSpaceDN w:val="0"/>
        <w:adjustRightInd w:val="0"/>
        <w:spacing w:after="0" w:line="240" w:lineRule="auto"/>
        <w:ind w:left="57" w:right="-427" w:firstLine="540"/>
        <w:jc w:val="both"/>
        <w:rPr>
          <w:rFonts w:ascii="Times New Roman" w:hAnsi="Times New Roman"/>
          <w:sz w:val="24"/>
          <w:szCs w:val="24"/>
          <w:lang w:eastAsia="ru-RU"/>
        </w:rPr>
      </w:pPr>
      <w:r w:rsidRPr="00EC5FFE">
        <w:rPr>
          <w:rFonts w:ascii="Times New Roman" w:hAnsi="Times New Roman"/>
          <w:sz w:val="24"/>
          <w:szCs w:val="24"/>
          <w:lang w:eastAsia="ru-RU"/>
        </w:rPr>
        <w:t>7.11. Любой участник аукциона после размещения протокола аукциона вправе направить организатору аукциона в письменной форме или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CE3FF4" w:rsidRPr="00EC5FFE" w:rsidRDefault="00CE3FF4" w:rsidP="009960B7">
      <w:pPr>
        <w:autoSpaceDE w:val="0"/>
        <w:autoSpaceDN w:val="0"/>
        <w:adjustRightInd w:val="0"/>
        <w:spacing w:after="0" w:line="240" w:lineRule="auto"/>
        <w:ind w:left="57" w:right="-427" w:firstLine="540"/>
        <w:jc w:val="both"/>
        <w:rPr>
          <w:rFonts w:ascii="Times New Roman" w:hAnsi="Times New Roman"/>
          <w:sz w:val="24"/>
          <w:szCs w:val="24"/>
          <w:lang w:eastAsia="ru-RU"/>
        </w:rPr>
      </w:pPr>
      <w:r w:rsidRPr="00EC5FFE">
        <w:rPr>
          <w:rFonts w:ascii="Times New Roman" w:hAnsi="Times New Roman"/>
          <w:sz w:val="24"/>
          <w:szCs w:val="24"/>
          <w:lang w:eastAsia="ru-RU"/>
        </w:rPr>
        <w:t>7.12.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7.4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CE3FF4" w:rsidRPr="00EC5FFE" w:rsidRDefault="00CE3FF4" w:rsidP="009960B7">
      <w:pPr>
        <w:autoSpaceDE w:val="0"/>
        <w:autoSpaceDN w:val="0"/>
        <w:adjustRightInd w:val="0"/>
        <w:spacing w:after="0" w:line="240" w:lineRule="auto"/>
        <w:ind w:left="57" w:right="-427" w:firstLine="540"/>
        <w:jc w:val="both"/>
        <w:rPr>
          <w:rFonts w:ascii="Times New Roman" w:hAnsi="Times New Roman"/>
          <w:sz w:val="24"/>
          <w:szCs w:val="24"/>
          <w:lang w:eastAsia="ru-RU"/>
        </w:rPr>
      </w:pPr>
      <w:r w:rsidRPr="00EC5FFE">
        <w:rPr>
          <w:rFonts w:ascii="Times New Roman" w:hAnsi="Times New Roman"/>
          <w:sz w:val="24"/>
          <w:szCs w:val="24"/>
          <w:lang w:eastAsia="ru-RU"/>
        </w:rPr>
        <w:t>7.13.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CE3FF4" w:rsidRPr="00EC5FFE" w:rsidRDefault="00CE3FF4" w:rsidP="009960B7">
      <w:pPr>
        <w:tabs>
          <w:tab w:val="left" w:pos="4820"/>
        </w:tabs>
        <w:spacing w:after="0" w:line="240" w:lineRule="exact"/>
        <w:ind w:left="57" w:right="-427"/>
        <w:jc w:val="both"/>
        <w:rPr>
          <w:rFonts w:ascii="Times New Roman" w:hAnsi="Times New Roman"/>
          <w:b/>
          <w:bCs/>
          <w:sz w:val="24"/>
          <w:szCs w:val="24"/>
          <w:lang w:eastAsia="ru-RU"/>
        </w:rPr>
      </w:pPr>
    </w:p>
    <w:p w:rsidR="00CE3FF4" w:rsidRPr="00EC5FFE" w:rsidRDefault="00CE3FF4" w:rsidP="009960B7">
      <w:pPr>
        <w:tabs>
          <w:tab w:val="left" w:pos="4820"/>
        </w:tabs>
        <w:spacing w:after="0" w:line="240" w:lineRule="exact"/>
        <w:ind w:left="57" w:right="-427"/>
        <w:jc w:val="center"/>
        <w:rPr>
          <w:rFonts w:ascii="Times New Roman" w:hAnsi="Times New Roman"/>
          <w:b/>
          <w:bCs/>
          <w:sz w:val="24"/>
          <w:szCs w:val="24"/>
          <w:lang w:eastAsia="ru-RU"/>
        </w:rPr>
      </w:pPr>
      <w:r w:rsidRPr="00EC5FFE">
        <w:rPr>
          <w:rFonts w:ascii="Times New Roman" w:hAnsi="Times New Roman"/>
          <w:b/>
          <w:bCs/>
          <w:sz w:val="24"/>
          <w:szCs w:val="24"/>
          <w:lang w:eastAsia="ru-RU"/>
        </w:rPr>
        <w:t>8. Заключение договора по результатам аукциона</w:t>
      </w:r>
    </w:p>
    <w:p w:rsidR="00CE3FF4" w:rsidRPr="00EC5FFE" w:rsidRDefault="00CE3FF4" w:rsidP="009960B7">
      <w:pPr>
        <w:tabs>
          <w:tab w:val="left" w:pos="4820"/>
        </w:tabs>
        <w:spacing w:after="0" w:line="240" w:lineRule="exact"/>
        <w:ind w:left="57" w:right="-427"/>
        <w:jc w:val="center"/>
        <w:rPr>
          <w:rFonts w:ascii="Times New Roman" w:hAnsi="Times New Roman"/>
          <w:b/>
          <w:bCs/>
          <w:sz w:val="24"/>
          <w:szCs w:val="24"/>
          <w:lang w:eastAsia="ru-RU"/>
        </w:rPr>
      </w:pPr>
      <w:r w:rsidRPr="00EC5FFE">
        <w:rPr>
          <w:rFonts w:ascii="Times New Roman" w:hAnsi="Times New Roman"/>
          <w:b/>
          <w:bCs/>
          <w:sz w:val="24"/>
          <w:szCs w:val="24"/>
          <w:lang w:eastAsia="ru-RU"/>
        </w:rPr>
        <w:t>и последствия признания аукциона несостоявшимся</w:t>
      </w:r>
    </w:p>
    <w:p w:rsidR="00CE3FF4" w:rsidRPr="00EC5FFE" w:rsidRDefault="00CE3FF4" w:rsidP="009960B7">
      <w:pPr>
        <w:tabs>
          <w:tab w:val="left" w:pos="4820"/>
        </w:tabs>
        <w:spacing w:after="0" w:line="240" w:lineRule="exact"/>
        <w:ind w:left="57" w:right="-427"/>
        <w:jc w:val="both"/>
        <w:rPr>
          <w:rFonts w:ascii="Times New Roman" w:hAnsi="Times New Roman"/>
          <w:b/>
          <w:bCs/>
          <w:sz w:val="24"/>
          <w:szCs w:val="24"/>
          <w:lang w:eastAsia="ru-RU"/>
        </w:rPr>
      </w:pPr>
    </w:p>
    <w:p w:rsidR="002218D4" w:rsidRDefault="00CE3FF4" w:rsidP="009960B7">
      <w:pPr>
        <w:spacing w:after="0" w:line="240" w:lineRule="auto"/>
        <w:ind w:left="57" w:right="-427" w:firstLine="600"/>
        <w:jc w:val="both"/>
        <w:rPr>
          <w:rFonts w:ascii="PT Serif" w:hAnsi="PT Serif"/>
          <w:color w:val="22272F"/>
          <w:sz w:val="23"/>
          <w:szCs w:val="23"/>
          <w:shd w:val="clear" w:color="auto" w:fill="FFFFFF"/>
        </w:rPr>
      </w:pPr>
      <w:r w:rsidRPr="00EC5FFE">
        <w:rPr>
          <w:rFonts w:ascii="Times New Roman" w:hAnsi="Times New Roman"/>
          <w:bCs/>
          <w:sz w:val="24"/>
          <w:szCs w:val="24"/>
          <w:lang w:eastAsia="ru-RU"/>
        </w:rPr>
        <w:t>8.1.</w:t>
      </w:r>
      <w:r w:rsidRPr="00EC5FFE">
        <w:rPr>
          <w:rFonts w:ascii="Times New Roman" w:hAnsi="Times New Roman"/>
          <w:sz w:val="24"/>
          <w:szCs w:val="24"/>
          <w:lang w:eastAsia="ru-RU"/>
        </w:rPr>
        <w:t> </w:t>
      </w:r>
      <w:r w:rsidR="002218D4">
        <w:rPr>
          <w:rFonts w:ascii="Times New Roman" w:hAnsi="Times New Roman"/>
          <w:sz w:val="24"/>
          <w:szCs w:val="24"/>
          <w:lang w:eastAsia="ru-RU"/>
        </w:rPr>
        <w:t xml:space="preserve">Договор аренды заключается не </w:t>
      </w:r>
      <w:r w:rsidR="002218D4">
        <w:rPr>
          <w:rFonts w:ascii="PT Serif" w:hAnsi="PT Serif"/>
          <w:color w:val="22272F"/>
          <w:sz w:val="23"/>
          <w:szCs w:val="23"/>
          <w:shd w:val="clear" w:color="auto" w:fill="FFFFFF"/>
        </w:rPr>
        <w:t>ранее чем через десять дней со дня размещения информации о результатах аукциона на официальном сайте торгов.</w:t>
      </w:r>
    </w:p>
    <w:p w:rsidR="00CE3FF4" w:rsidRPr="00EC5FFE" w:rsidRDefault="002218D4" w:rsidP="009960B7">
      <w:pPr>
        <w:spacing w:after="0" w:line="240" w:lineRule="auto"/>
        <w:ind w:left="57" w:right="-427" w:firstLine="600"/>
        <w:jc w:val="both"/>
        <w:rPr>
          <w:rFonts w:ascii="Times New Roman" w:hAnsi="Times New Roman"/>
          <w:sz w:val="24"/>
          <w:szCs w:val="24"/>
          <w:lang w:eastAsia="ru-RU"/>
        </w:rPr>
      </w:pPr>
      <w:r>
        <w:rPr>
          <w:rFonts w:ascii="Times New Roman" w:hAnsi="Times New Roman"/>
          <w:sz w:val="24"/>
          <w:szCs w:val="24"/>
          <w:lang w:eastAsia="ru-RU"/>
        </w:rPr>
        <w:lastRenderedPageBreak/>
        <w:t xml:space="preserve">В установленный срок </w:t>
      </w:r>
      <w:r w:rsidR="00CE3FF4" w:rsidRPr="00EC5FFE">
        <w:rPr>
          <w:rFonts w:ascii="Times New Roman" w:hAnsi="Times New Roman"/>
          <w:sz w:val="24"/>
          <w:szCs w:val="24"/>
          <w:lang w:eastAsia="ru-RU"/>
        </w:rPr>
        <w:t>победитель аукциона обязан подписать проект договора аренды объекта федерального недвижимого имущества (нежилого помещения) с организатором аукциона. Проект договора аренды прилагается.</w:t>
      </w:r>
    </w:p>
    <w:p w:rsidR="00CE3FF4" w:rsidRPr="00EC5FFE" w:rsidRDefault="00CE3FF4" w:rsidP="009960B7">
      <w:pPr>
        <w:spacing w:after="0" w:line="240" w:lineRule="auto"/>
        <w:ind w:left="57" w:right="-427" w:firstLine="600"/>
        <w:jc w:val="both"/>
        <w:rPr>
          <w:rFonts w:ascii="Times New Roman" w:hAnsi="Times New Roman"/>
          <w:sz w:val="24"/>
          <w:szCs w:val="24"/>
          <w:lang w:eastAsia="ru-RU"/>
        </w:rPr>
      </w:pPr>
      <w:r w:rsidRPr="00EC5FFE">
        <w:rPr>
          <w:rFonts w:ascii="Times New Roman" w:hAnsi="Times New Roman"/>
          <w:bCs/>
          <w:sz w:val="24"/>
          <w:szCs w:val="24"/>
          <w:lang w:eastAsia="ru-RU"/>
        </w:rPr>
        <w:t>8.2.</w:t>
      </w:r>
      <w:r w:rsidRPr="00EC5FFE">
        <w:rPr>
          <w:rFonts w:ascii="Times New Roman" w:hAnsi="Times New Roman"/>
          <w:sz w:val="24"/>
          <w:szCs w:val="24"/>
          <w:lang w:eastAsia="ru-RU"/>
        </w:rPr>
        <w:t> </w:t>
      </w:r>
      <w:r w:rsidR="002218D4">
        <w:rPr>
          <w:rFonts w:ascii="Times New Roman" w:hAnsi="Times New Roman"/>
          <w:sz w:val="24"/>
          <w:szCs w:val="24"/>
          <w:lang w:eastAsia="ru-RU"/>
        </w:rPr>
        <w:t>Исключен</w:t>
      </w:r>
    </w:p>
    <w:p w:rsidR="00CE3FF4" w:rsidRPr="00EC5FFE" w:rsidRDefault="00CE3FF4" w:rsidP="009960B7">
      <w:pPr>
        <w:autoSpaceDE w:val="0"/>
        <w:autoSpaceDN w:val="0"/>
        <w:adjustRightInd w:val="0"/>
        <w:spacing w:after="0" w:line="240" w:lineRule="auto"/>
        <w:ind w:left="57" w:right="-427" w:firstLine="540"/>
        <w:jc w:val="both"/>
        <w:rPr>
          <w:rFonts w:ascii="Times New Roman" w:hAnsi="Times New Roman"/>
          <w:sz w:val="24"/>
          <w:szCs w:val="24"/>
          <w:lang w:eastAsia="ru-RU"/>
        </w:rPr>
      </w:pPr>
      <w:r w:rsidRPr="00EC5FFE">
        <w:rPr>
          <w:rFonts w:ascii="Times New Roman" w:hAnsi="Times New Roman"/>
          <w:sz w:val="24"/>
          <w:szCs w:val="24"/>
          <w:lang w:eastAsia="ru-RU"/>
        </w:rPr>
        <w:t>8.3. В срок для заключения договора, предусмотренный п. 8.1 документации об аукционе,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8.6 документации, в случае установления факта:</w:t>
      </w:r>
    </w:p>
    <w:p w:rsidR="00CE3FF4" w:rsidRPr="00EC5FFE" w:rsidRDefault="00CE3FF4" w:rsidP="009960B7">
      <w:pPr>
        <w:autoSpaceDE w:val="0"/>
        <w:autoSpaceDN w:val="0"/>
        <w:adjustRightInd w:val="0"/>
        <w:spacing w:after="0" w:line="240" w:lineRule="auto"/>
        <w:ind w:left="57" w:right="-427" w:firstLine="540"/>
        <w:jc w:val="both"/>
        <w:rPr>
          <w:rFonts w:ascii="Times New Roman" w:hAnsi="Times New Roman"/>
          <w:sz w:val="24"/>
          <w:szCs w:val="24"/>
          <w:lang w:eastAsia="ru-RU"/>
        </w:rPr>
      </w:pPr>
      <w:r w:rsidRPr="00EC5FFE">
        <w:rPr>
          <w:rFonts w:ascii="Times New Roman" w:hAnsi="Times New Roman"/>
          <w:sz w:val="24"/>
          <w:szCs w:val="24"/>
          <w:lang w:eastAsia="ru-RU"/>
        </w:rPr>
        <w:t>8.3.1.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CE3FF4" w:rsidRPr="00EC5FFE" w:rsidRDefault="00CE3FF4" w:rsidP="009960B7">
      <w:pPr>
        <w:autoSpaceDE w:val="0"/>
        <w:autoSpaceDN w:val="0"/>
        <w:adjustRightInd w:val="0"/>
        <w:spacing w:after="0" w:line="240" w:lineRule="auto"/>
        <w:ind w:left="57" w:right="-427" w:firstLine="540"/>
        <w:jc w:val="both"/>
        <w:rPr>
          <w:rFonts w:ascii="Times New Roman" w:hAnsi="Times New Roman"/>
          <w:sz w:val="24"/>
          <w:szCs w:val="24"/>
          <w:lang w:eastAsia="ru-RU"/>
        </w:rPr>
      </w:pPr>
      <w:r w:rsidRPr="00EC5FFE">
        <w:rPr>
          <w:rFonts w:ascii="Times New Roman" w:hAnsi="Times New Roman"/>
          <w:sz w:val="24"/>
          <w:szCs w:val="24"/>
          <w:lang w:eastAsia="ru-RU"/>
        </w:rPr>
        <w:t>8.3.2. приостановления деятельности такого лица в порядке, предусмотренном Кодексом Российской Федерации об административных правонарушениях;</w:t>
      </w:r>
    </w:p>
    <w:p w:rsidR="00CE3FF4" w:rsidRPr="00EC5FFE" w:rsidRDefault="00CE3FF4" w:rsidP="009960B7">
      <w:pPr>
        <w:spacing w:after="0" w:line="240" w:lineRule="auto"/>
        <w:ind w:left="57" w:right="-427" w:firstLine="600"/>
        <w:jc w:val="both"/>
        <w:rPr>
          <w:rFonts w:ascii="Times New Roman" w:hAnsi="Times New Roman"/>
          <w:sz w:val="24"/>
          <w:szCs w:val="24"/>
          <w:lang w:eastAsia="ru-RU"/>
        </w:rPr>
      </w:pPr>
      <w:r w:rsidRPr="00EC5FFE">
        <w:rPr>
          <w:rFonts w:ascii="Times New Roman" w:hAnsi="Times New Roman"/>
          <w:sz w:val="24"/>
          <w:szCs w:val="24"/>
          <w:lang w:eastAsia="ru-RU"/>
        </w:rPr>
        <w:t>8.3.3. предоставления таким лицом заведомо ложных сведений, содержащихся в документах, предусмотренных пунктом 6.3 настоящей документации.</w:t>
      </w:r>
    </w:p>
    <w:p w:rsidR="00CE3FF4" w:rsidRPr="00EC5FFE" w:rsidRDefault="00CE3FF4" w:rsidP="009960B7">
      <w:pPr>
        <w:autoSpaceDE w:val="0"/>
        <w:autoSpaceDN w:val="0"/>
        <w:adjustRightInd w:val="0"/>
        <w:spacing w:after="0" w:line="240" w:lineRule="auto"/>
        <w:ind w:left="57" w:right="-427" w:firstLine="540"/>
        <w:jc w:val="both"/>
        <w:rPr>
          <w:rFonts w:ascii="Times New Roman" w:hAnsi="Times New Roman"/>
          <w:sz w:val="24"/>
          <w:szCs w:val="24"/>
          <w:lang w:eastAsia="ru-RU"/>
        </w:rPr>
      </w:pPr>
      <w:r w:rsidRPr="00EC5FFE">
        <w:rPr>
          <w:rFonts w:ascii="Times New Roman" w:hAnsi="Times New Roman"/>
          <w:sz w:val="24"/>
          <w:szCs w:val="24"/>
          <w:lang w:eastAsia="ru-RU"/>
        </w:rPr>
        <w:t>8.4.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8.3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CE3FF4" w:rsidRPr="00EC5FFE" w:rsidRDefault="00CE3FF4" w:rsidP="009960B7">
      <w:pPr>
        <w:autoSpaceDE w:val="0"/>
        <w:autoSpaceDN w:val="0"/>
        <w:adjustRightInd w:val="0"/>
        <w:spacing w:after="0" w:line="240" w:lineRule="auto"/>
        <w:ind w:left="57" w:right="-427" w:firstLine="540"/>
        <w:jc w:val="both"/>
        <w:rPr>
          <w:rFonts w:ascii="Times New Roman" w:hAnsi="Times New Roman"/>
          <w:sz w:val="24"/>
          <w:szCs w:val="24"/>
          <w:lang w:eastAsia="ru-RU"/>
        </w:rPr>
      </w:pPr>
      <w:r w:rsidRPr="00EC5FFE">
        <w:rPr>
          <w:rFonts w:ascii="Times New Roman" w:hAnsi="Times New Roman"/>
          <w:sz w:val="24"/>
          <w:szCs w:val="24"/>
          <w:lang w:eastAsia="ru-RU"/>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CE3FF4" w:rsidRPr="00EC5FFE" w:rsidRDefault="00CE3FF4" w:rsidP="009960B7">
      <w:pPr>
        <w:spacing w:after="0" w:line="240" w:lineRule="auto"/>
        <w:ind w:left="57" w:right="-427" w:firstLine="600"/>
        <w:jc w:val="both"/>
        <w:rPr>
          <w:rFonts w:ascii="Times New Roman" w:hAnsi="Times New Roman"/>
          <w:sz w:val="24"/>
          <w:szCs w:val="24"/>
          <w:lang w:eastAsia="ru-RU"/>
        </w:rPr>
      </w:pPr>
      <w:r w:rsidRPr="00EC5FFE">
        <w:rPr>
          <w:rFonts w:ascii="Times New Roman" w:hAnsi="Times New Roman"/>
          <w:sz w:val="24"/>
          <w:szCs w:val="24"/>
          <w:lang w:eastAsia="ru-RU"/>
        </w:rPr>
        <w:t xml:space="preserve">Указанный протокол размещается организатором аукциона на официальном сайте торгов </w:t>
      </w:r>
      <w:r w:rsidRPr="002218D4">
        <w:rPr>
          <w:rFonts w:ascii="Times New Roman" w:hAnsi="Times New Roman"/>
          <w:sz w:val="24"/>
          <w:szCs w:val="24"/>
          <w:u w:val="single"/>
          <w:lang w:eastAsia="ru-RU"/>
        </w:rPr>
        <w:t>в течение дня, следующего после дня подписания указанного протокола.</w:t>
      </w:r>
      <w:r w:rsidRPr="00EC5FFE">
        <w:rPr>
          <w:rFonts w:ascii="Times New Roman" w:hAnsi="Times New Roman"/>
          <w:sz w:val="24"/>
          <w:szCs w:val="24"/>
          <w:lang w:eastAsia="ru-RU"/>
        </w:rPr>
        <w:t xml:space="preserve">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CE3FF4" w:rsidRPr="00EC5FFE" w:rsidRDefault="00CE3FF4" w:rsidP="009960B7">
      <w:pPr>
        <w:autoSpaceDE w:val="0"/>
        <w:autoSpaceDN w:val="0"/>
        <w:adjustRightInd w:val="0"/>
        <w:spacing w:after="0" w:line="240" w:lineRule="auto"/>
        <w:ind w:left="57" w:right="-427" w:firstLine="540"/>
        <w:jc w:val="both"/>
        <w:rPr>
          <w:rFonts w:ascii="Times New Roman" w:hAnsi="Times New Roman"/>
          <w:sz w:val="24"/>
          <w:szCs w:val="24"/>
          <w:lang w:eastAsia="ru-RU"/>
        </w:rPr>
      </w:pPr>
      <w:r w:rsidRPr="00EC5FFE">
        <w:rPr>
          <w:rFonts w:ascii="Times New Roman" w:hAnsi="Times New Roman"/>
          <w:sz w:val="24"/>
          <w:szCs w:val="24"/>
          <w:lang w:eastAsia="ru-RU"/>
        </w:rPr>
        <w:t>8.5. В случае если победитель аукциона или участник аукциона, который сделал предпоследнее предложение 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пунктом 8.6 документации об аукционе,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rsidR="00CE3FF4" w:rsidRPr="00EC5FFE" w:rsidRDefault="00CE3FF4" w:rsidP="009960B7">
      <w:pPr>
        <w:autoSpaceDE w:val="0"/>
        <w:autoSpaceDN w:val="0"/>
        <w:adjustRightInd w:val="0"/>
        <w:spacing w:after="0" w:line="240" w:lineRule="auto"/>
        <w:ind w:left="57" w:right="-427" w:firstLine="540"/>
        <w:jc w:val="both"/>
        <w:rPr>
          <w:rFonts w:ascii="Times New Roman" w:hAnsi="Times New Roman"/>
          <w:sz w:val="24"/>
          <w:szCs w:val="24"/>
          <w:lang w:eastAsia="ru-RU"/>
        </w:rPr>
      </w:pPr>
      <w:r w:rsidRPr="00EC5FFE">
        <w:rPr>
          <w:rFonts w:ascii="Times New Roman" w:hAnsi="Times New Roman"/>
          <w:sz w:val="24"/>
          <w:szCs w:val="24"/>
          <w:lang w:eastAsia="ru-RU"/>
        </w:rPr>
        <w:t>8.6.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Организатор аукциона обязан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в случаях, предусмотренных пунктом 8.4 документации об аукционе. Организатор аукциона в течение трех рабочих дней с даты подписания протокола аукциона, передает участнику аукциона, который сделал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который сделал предпоследнее предложение о цене договора. Указанный проект договора подписывается участником аукциона, который сделал предпоследнее предложение о цене договора, в десятидневный срок и представляется организатору аукциона.</w:t>
      </w:r>
    </w:p>
    <w:p w:rsidR="00CE3FF4" w:rsidRPr="00EC5FFE" w:rsidRDefault="00CE3FF4" w:rsidP="009960B7">
      <w:pPr>
        <w:autoSpaceDE w:val="0"/>
        <w:autoSpaceDN w:val="0"/>
        <w:adjustRightInd w:val="0"/>
        <w:spacing w:after="0" w:line="240" w:lineRule="auto"/>
        <w:ind w:left="57" w:right="-427" w:firstLine="540"/>
        <w:jc w:val="both"/>
        <w:rPr>
          <w:rFonts w:ascii="Times New Roman" w:hAnsi="Times New Roman"/>
          <w:sz w:val="24"/>
          <w:szCs w:val="24"/>
          <w:lang w:eastAsia="ru-RU"/>
        </w:rPr>
      </w:pPr>
      <w:r w:rsidRPr="00EC5FFE">
        <w:rPr>
          <w:rFonts w:ascii="Times New Roman" w:hAnsi="Times New Roman"/>
          <w:sz w:val="24"/>
          <w:szCs w:val="24"/>
          <w:lang w:eastAsia="ru-RU"/>
        </w:rPr>
        <w:lastRenderedPageBreak/>
        <w:t>При этом заключение договора для участника аукциона, который сделал предпоследнее предложение о цене договора, является обязательным. В случае уклонения участника аукциона, который сделал предпоследнее предложение о цене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rsidR="00CE3FF4" w:rsidRPr="00EC5FFE" w:rsidRDefault="00CE3FF4" w:rsidP="009960B7">
      <w:pPr>
        <w:spacing w:after="0" w:line="240" w:lineRule="auto"/>
        <w:ind w:left="57" w:right="-427" w:firstLine="600"/>
        <w:jc w:val="both"/>
        <w:rPr>
          <w:rFonts w:ascii="Times New Roman" w:hAnsi="Times New Roman"/>
          <w:bCs/>
          <w:sz w:val="24"/>
          <w:szCs w:val="24"/>
          <w:lang w:eastAsia="ru-RU"/>
        </w:rPr>
      </w:pPr>
      <w:r w:rsidRPr="00EC5FFE">
        <w:rPr>
          <w:rFonts w:ascii="Times New Roman" w:hAnsi="Times New Roman"/>
          <w:bCs/>
          <w:sz w:val="24"/>
          <w:szCs w:val="24"/>
          <w:lang w:eastAsia="ru-RU"/>
        </w:rPr>
        <w:t>8.7.  При заключении и исполнении договора аренды изменение условий договора, указанных в документации об аукционе, по соглашению сторон и в одностороннем порядке не допускается.</w:t>
      </w:r>
    </w:p>
    <w:p w:rsidR="00CE3FF4" w:rsidRPr="00EC5FFE" w:rsidRDefault="00CE3FF4" w:rsidP="009960B7">
      <w:pPr>
        <w:spacing w:after="0" w:line="240" w:lineRule="auto"/>
        <w:ind w:left="57" w:right="-427" w:firstLine="600"/>
        <w:jc w:val="both"/>
        <w:rPr>
          <w:rFonts w:ascii="Times New Roman" w:hAnsi="Times New Roman"/>
          <w:bCs/>
          <w:sz w:val="24"/>
          <w:szCs w:val="24"/>
          <w:lang w:eastAsia="ru-RU"/>
        </w:rPr>
      </w:pPr>
      <w:r w:rsidRPr="00EC5FFE">
        <w:rPr>
          <w:rFonts w:ascii="Times New Roman" w:hAnsi="Times New Roman"/>
          <w:bCs/>
          <w:sz w:val="24"/>
          <w:szCs w:val="24"/>
          <w:lang w:eastAsia="ru-RU"/>
        </w:rPr>
        <w:t>8.8. Техническое состояние объект</w:t>
      </w:r>
      <w:r>
        <w:rPr>
          <w:rFonts w:ascii="Times New Roman" w:hAnsi="Times New Roman"/>
          <w:bCs/>
          <w:sz w:val="24"/>
          <w:szCs w:val="24"/>
          <w:lang w:eastAsia="ru-RU"/>
        </w:rPr>
        <w:t>а</w:t>
      </w:r>
      <w:r w:rsidRPr="00EC5FFE">
        <w:rPr>
          <w:rFonts w:ascii="Times New Roman" w:hAnsi="Times New Roman"/>
          <w:bCs/>
          <w:sz w:val="24"/>
          <w:szCs w:val="24"/>
          <w:lang w:eastAsia="ru-RU"/>
        </w:rPr>
        <w:t xml:space="preserve"> недвижимости на момент окончания срока действия договора аренды должно быть не хуже того состояния, в котором оно было получено арендатором, с учетом нормального износа.   </w:t>
      </w:r>
    </w:p>
    <w:p w:rsidR="00CE3FF4" w:rsidRPr="00EC5FFE" w:rsidRDefault="00CE3FF4" w:rsidP="009960B7">
      <w:pPr>
        <w:pStyle w:val="a7"/>
        <w:spacing w:line="235" w:lineRule="auto"/>
        <w:ind w:left="57" w:right="-427" w:firstLine="600"/>
        <w:jc w:val="both"/>
        <w:rPr>
          <w:sz w:val="24"/>
          <w:szCs w:val="24"/>
        </w:rPr>
      </w:pPr>
      <w:r w:rsidRPr="009D3A7D">
        <w:rPr>
          <w:bCs/>
          <w:sz w:val="24"/>
          <w:szCs w:val="24"/>
        </w:rPr>
        <w:t>8.9.</w:t>
      </w:r>
      <w:r w:rsidRPr="00EC5FFE">
        <w:rPr>
          <w:bCs/>
          <w:color w:val="C0504D"/>
          <w:sz w:val="24"/>
          <w:szCs w:val="24"/>
        </w:rPr>
        <w:t xml:space="preserve"> </w:t>
      </w:r>
      <w:r>
        <w:rPr>
          <w:sz w:val="24"/>
          <w:szCs w:val="24"/>
        </w:rPr>
        <w:t>Арендная плата</w:t>
      </w:r>
      <w:r w:rsidRPr="00EC5FFE">
        <w:rPr>
          <w:sz w:val="24"/>
          <w:szCs w:val="24"/>
        </w:rPr>
        <w:t xml:space="preserve"> подлежит перечислению Арендатором </w:t>
      </w:r>
      <w:r w:rsidR="00283063">
        <w:rPr>
          <w:sz w:val="24"/>
          <w:szCs w:val="24"/>
        </w:rPr>
        <w:t>в безналичном порядке на расчетный счет Арендодателя.</w:t>
      </w:r>
    </w:p>
    <w:p w:rsidR="00CE3FF4" w:rsidRPr="00EC5FFE" w:rsidRDefault="00CE3FF4" w:rsidP="009960B7">
      <w:pPr>
        <w:pStyle w:val="ConsNormal"/>
        <w:spacing w:line="235" w:lineRule="auto"/>
        <w:ind w:left="57" w:right="-427"/>
        <w:jc w:val="both"/>
        <w:rPr>
          <w:rFonts w:ascii="Times New Roman" w:hAnsi="Times New Roman" w:cs="Times New Roman"/>
          <w:sz w:val="24"/>
          <w:szCs w:val="24"/>
        </w:rPr>
      </w:pPr>
      <w:r w:rsidRPr="00EC5FFE">
        <w:rPr>
          <w:rFonts w:ascii="Times New Roman" w:hAnsi="Times New Roman" w:cs="Times New Roman"/>
          <w:sz w:val="24"/>
          <w:szCs w:val="24"/>
        </w:rPr>
        <w:t>Оплата аренды производится за каждый месяц вперед до 10 числа оплачиваемого месяца.</w:t>
      </w:r>
    </w:p>
    <w:p w:rsidR="00CE3FF4" w:rsidRDefault="00CE3FF4" w:rsidP="009960B7">
      <w:pPr>
        <w:spacing w:after="0" w:line="240" w:lineRule="auto"/>
        <w:ind w:left="57" w:right="-427" w:firstLine="600"/>
        <w:jc w:val="both"/>
        <w:rPr>
          <w:rFonts w:ascii="Times New Roman" w:hAnsi="Times New Roman"/>
          <w:sz w:val="24"/>
          <w:szCs w:val="24"/>
        </w:rPr>
      </w:pPr>
      <w:r w:rsidRPr="00EC5FFE">
        <w:rPr>
          <w:rFonts w:ascii="Times New Roman" w:hAnsi="Times New Roman"/>
          <w:bCs/>
          <w:sz w:val="24"/>
          <w:szCs w:val="24"/>
          <w:lang w:eastAsia="ru-RU"/>
        </w:rPr>
        <w:t> </w:t>
      </w:r>
      <w:r w:rsidRPr="00EC5FFE">
        <w:rPr>
          <w:rFonts w:ascii="Times New Roman" w:hAnsi="Times New Roman"/>
          <w:sz w:val="24"/>
          <w:szCs w:val="24"/>
        </w:rPr>
        <w:t>Оплата за эксплуатационные, коммунальные и необходимые административно - хозяйственные услуги, расходы Арендодателя по выплате налога на имущество и земельного налога не вклю</w:t>
      </w:r>
      <w:r>
        <w:rPr>
          <w:rFonts w:ascii="Times New Roman" w:hAnsi="Times New Roman"/>
          <w:sz w:val="24"/>
          <w:szCs w:val="24"/>
        </w:rPr>
        <w:t xml:space="preserve">чаются в </w:t>
      </w:r>
      <w:r w:rsidRPr="00EC5FFE">
        <w:rPr>
          <w:rFonts w:ascii="Times New Roman" w:hAnsi="Times New Roman"/>
          <w:sz w:val="24"/>
          <w:szCs w:val="24"/>
        </w:rPr>
        <w:t xml:space="preserve">сумму арендной платы и производятся по отдельному договору с Арендодателем в сроки, определенные </w:t>
      </w:r>
      <w:r>
        <w:rPr>
          <w:rFonts w:ascii="Times New Roman" w:hAnsi="Times New Roman"/>
          <w:sz w:val="24"/>
          <w:szCs w:val="24"/>
        </w:rPr>
        <w:t>таким</w:t>
      </w:r>
      <w:r w:rsidRPr="00EC5FFE">
        <w:rPr>
          <w:rFonts w:ascii="Times New Roman" w:hAnsi="Times New Roman"/>
          <w:sz w:val="24"/>
          <w:szCs w:val="24"/>
        </w:rPr>
        <w:t xml:space="preserve"> договором.</w:t>
      </w:r>
    </w:p>
    <w:p w:rsidR="00CE3FF4" w:rsidRPr="00EC5FFE" w:rsidRDefault="00CE3FF4" w:rsidP="009960B7">
      <w:pPr>
        <w:pStyle w:val="ConsNormal"/>
        <w:spacing w:line="235" w:lineRule="auto"/>
        <w:ind w:left="57" w:right="-427"/>
        <w:jc w:val="both"/>
        <w:rPr>
          <w:rFonts w:ascii="Times New Roman" w:hAnsi="Times New Roman" w:cs="Times New Roman"/>
          <w:sz w:val="24"/>
          <w:szCs w:val="24"/>
        </w:rPr>
      </w:pPr>
      <w:r w:rsidRPr="00EC5FFE">
        <w:rPr>
          <w:rFonts w:ascii="Times New Roman" w:hAnsi="Times New Roman" w:cs="Times New Roman"/>
          <w:bCs/>
          <w:sz w:val="24"/>
          <w:szCs w:val="24"/>
        </w:rPr>
        <w:t xml:space="preserve">8.10. </w:t>
      </w:r>
      <w:r>
        <w:rPr>
          <w:rFonts w:ascii="Times New Roman" w:hAnsi="Times New Roman" w:cs="Times New Roman"/>
          <w:sz w:val="24"/>
          <w:szCs w:val="24"/>
        </w:rPr>
        <w:t xml:space="preserve">Размер арендной платы </w:t>
      </w:r>
      <w:r w:rsidR="002218D4">
        <w:rPr>
          <w:rFonts w:ascii="Times New Roman" w:hAnsi="Times New Roman" w:cs="Times New Roman"/>
          <w:sz w:val="24"/>
          <w:szCs w:val="24"/>
        </w:rPr>
        <w:t>может быть изменен в сторону его увеличения</w:t>
      </w:r>
      <w:r>
        <w:rPr>
          <w:rFonts w:ascii="Times New Roman" w:hAnsi="Times New Roman" w:cs="Times New Roman"/>
          <w:sz w:val="24"/>
          <w:szCs w:val="24"/>
        </w:rPr>
        <w:t xml:space="preserve"> </w:t>
      </w:r>
      <w:r w:rsidR="002218D4">
        <w:rPr>
          <w:rFonts w:ascii="Times New Roman" w:hAnsi="Times New Roman" w:cs="Times New Roman"/>
          <w:sz w:val="24"/>
          <w:szCs w:val="24"/>
        </w:rPr>
        <w:t xml:space="preserve">не чаще. Чем один раз в год, </w:t>
      </w:r>
      <w:r>
        <w:rPr>
          <w:rFonts w:ascii="Times New Roman" w:hAnsi="Times New Roman" w:cs="Times New Roman"/>
          <w:sz w:val="24"/>
          <w:szCs w:val="24"/>
        </w:rPr>
        <w:t>в соответствии с индексом роста потребительских цен.</w:t>
      </w:r>
    </w:p>
    <w:p w:rsidR="00CE3FF4" w:rsidRPr="00EC5FFE" w:rsidRDefault="002218D4" w:rsidP="009960B7">
      <w:pPr>
        <w:spacing w:after="0" w:line="240" w:lineRule="auto"/>
        <w:ind w:left="57" w:right="-427" w:firstLine="600"/>
        <w:jc w:val="both"/>
        <w:rPr>
          <w:rFonts w:ascii="Times New Roman" w:hAnsi="Times New Roman"/>
          <w:bCs/>
          <w:sz w:val="24"/>
          <w:szCs w:val="24"/>
          <w:lang w:eastAsia="ru-RU"/>
        </w:rPr>
      </w:pPr>
      <w:r>
        <w:rPr>
          <w:rFonts w:ascii="Times New Roman" w:hAnsi="Times New Roman"/>
          <w:bCs/>
          <w:sz w:val="24"/>
          <w:szCs w:val="24"/>
          <w:lang w:eastAsia="ru-RU"/>
        </w:rPr>
        <w:t>Арендодатель</w:t>
      </w:r>
      <w:r w:rsidR="00CE3FF4" w:rsidRPr="00EC5FFE">
        <w:rPr>
          <w:rFonts w:ascii="Times New Roman" w:hAnsi="Times New Roman"/>
          <w:bCs/>
          <w:sz w:val="24"/>
          <w:szCs w:val="24"/>
          <w:lang w:eastAsia="ru-RU"/>
        </w:rPr>
        <w:t xml:space="preserve"> за один месяц до предполагаемой даты изменений письменно сообщает арендатору об изменении размера арендных платежей в сторону увеличения. </w:t>
      </w:r>
    </w:p>
    <w:p w:rsidR="00CE3FF4" w:rsidRPr="00EC5FFE" w:rsidRDefault="00CE3FF4" w:rsidP="009960B7">
      <w:pPr>
        <w:spacing w:after="0" w:line="240" w:lineRule="auto"/>
        <w:ind w:left="57" w:right="-427" w:firstLine="600"/>
        <w:jc w:val="both"/>
        <w:rPr>
          <w:rFonts w:ascii="Times New Roman" w:hAnsi="Times New Roman"/>
          <w:bCs/>
          <w:sz w:val="24"/>
          <w:szCs w:val="24"/>
          <w:lang w:eastAsia="ru-RU"/>
        </w:rPr>
      </w:pPr>
      <w:r w:rsidRPr="00EC5FFE">
        <w:rPr>
          <w:rFonts w:ascii="Times New Roman" w:hAnsi="Times New Roman"/>
          <w:bCs/>
          <w:sz w:val="24"/>
          <w:szCs w:val="24"/>
          <w:lang w:eastAsia="ru-RU"/>
        </w:rPr>
        <w:t xml:space="preserve">8.11. </w:t>
      </w:r>
      <w:r>
        <w:rPr>
          <w:rFonts w:ascii="Times New Roman" w:hAnsi="Times New Roman"/>
          <w:bCs/>
          <w:sz w:val="24"/>
          <w:szCs w:val="24"/>
          <w:lang w:eastAsia="ru-RU"/>
        </w:rPr>
        <w:t>Цена заключенного</w:t>
      </w:r>
      <w:r w:rsidRPr="00EC5FFE">
        <w:rPr>
          <w:rFonts w:ascii="Times New Roman" w:hAnsi="Times New Roman"/>
          <w:bCs/>
          <w:sz w:val="24"/>
          <w:szCs w:val="24"/>
          <w:lang w:eastAsia="ru-RU"/>
        </w:rPr>
        <w:t xml:space="preserve"> договора не может быть пересмотрена сторонами в сторону уменьшения.</w:t>
      </w:r>
    </w:p>
    <w:p w:rsidR="00CE3FF4" w:rsidRPr="00EC5FFE" w:rsidRDefault="00CE3FF4" w:rsidP="009960B7">
      <w:pPr>
        <w:autoSpaceDE w:val="0"/>
        <w:autoSpaceDN w:val="0"/>
        <w:adjustRightInd w:val="0"/>
        <w:spacing w:after="0" w:line="240" w:lineRule="auto"/>
        <w:ind w:left="57" w:right="-427" w:firstLine="540"/>
        <w:jc w:val="both"/>
        <w:rPr>
          <w:rFonts w:ascii="Times New Roman" w:hAnsi="Times New Roman"/>
          <w:sz w:val="24"/>
          <w:szCs w:val="24"/>
          <w:lang w:eastAsia="ru-RU"/>
        </w:rPr>
      </w:pPr>
      <w:r w:rsidRPr="00EC5FFE">
        <w:rPr>
          <w:rFonts w:ascii="Times New Roman" w:hAnsi="Times New Roman"/>
          <w:sz w:val="24"/>
          <w:szCs w:val="24"/>
          <w:lang w:eastAsia="ru-RU"/>
        </w:rPr>
        <w:t>8.12. Договор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договора цена такого договора не может быть ниже начальной (минимальной) цены договора (цены лота), указанной в извещении о проведении аукциона. В случае если в аукционе по какому-либо из лотов участвовал только один участник и аукцион признан несостоявшимся, то договор аренды с данным участником может быть заключен, если предложенный им размер платы не ниже начальной (минимальной) цены договора (цены лота).</w:t>
      </w:r>
    </w:p>
    <w:p w:rsidR="00CE3FF4" w:rsidRPr="00EC5FFE" w:rsidRDefault="00CE3FF4" w:rsidP="009960B7">
      <w:pPr>
        <w:autoSpaceDE w:val="0"/>
        <w:autoSpaceDN w:val="0"/>
        <w:adjustRightInd w:val="0"/>
        <w:spacing w:after="0" w:line="240" w:lineRule="auto"/>
        <w:ind w:left="57" w:right="-427" w:firstLine="540"/>
        <w:jc w:val="both"/>
        <w:rPr>
          <w:rFonts w:ascii="Times New Roman" w:hAnsi="Times New Roman"/>
          <w:sz w:val="24"/>
          <w:szCs w:val="24"/>
          <w:lang w:eastAsia="ru-RU"/>
        </w:rPr>
      </w:pPr>
      <w:r w:rsidRPr="00EC5FFE">
        <w:rPr>
          <w:rFonts w:ascii="Times New Roman" w:hAnsi="Times New Roman"/>
          <w:sz w:val="24"/>
          <w:szCs w:val="24"/>
          <w:lang w:eastAsia="ru-RU"/>
        </w:rPr>
        <w:t>8.13. В случае если аукцион признан несостоявшимся, организатор аукциона вправе объявить о проведении нового аукциона в установленном порядке.</w:t>
      </w:r>
    </w:p>
    <w:p w:rsidR="00CE3FF4" w:rsidRPr="00EC5FFE" w:rsidRDefault="00CE3FF4" w:rsidP="009960B7">
      <w:pPr>
        <w:autoSpaceDE w:val="0"/>
        <w:autoSpaceDN w:val="0"/>
        <w:adjustRightInd w:val="0"/>
        <w:spacing w:after="0" w:line="240" w:lineRule="auto"/>
        <w:ind w:left="57" w:right="-427" w:firstLine="540"/>
        <w:jc w:val="both"/>
        <w:rPr>
          <w:rFonts w:ascii="Times New Roman" w:hAnsi="Times New Roman"/>
          <w:sz w:val="24"/>
          <w:szCs w:val="24"/>
          <w:lang w:eastAsia="ru-RU"/>
        </w:rPr>
      </w:pPr>
      <w:r w:rsidRPr="00EC5FFE">
        <w:rPr>
          <w:rFonts w:ascii="Times New Roman" w:hAnsi="Times New Roman"/>
          <w:sz w:val="24"/>
          <w:szCs w:val="24"/>
          <w:lang w:eastAsia="ru-RU"/>
        </w:rPr>
        <w:t>8.14. В случае объявления о проведении нового аукциона организатор аукциона вправе изменить условия аукциона.</w:t>
      </w:r>
    </w:p>
    <w:p w:rsidR="00CE3FF4" w:rsidRPr="00EC5FFE" w:rsidRDefault="00CE3FF4" w:rsidP="009960B7">
      <w:pPr>
        <w:spacing w:after="0" w:line="240" w:lineRule="exact"/>
        <w:ind w:left="57" w:right="-427"/>
        <w:jc w:val="both"/>
        <w:rPr>
          <w:rFonts w:ascii="Times New Roman" w:hAnsi="Times New Roman"/>
          <w:bCs/>
          <w:sz w:val="24"/>
          <w:szCs w:val="24"/>
          <w:lang w:eastAsia="ru-RU"/>
        </w:rPr>
      </w:pPr>
    </w:p>
    <w:p w:rsidR="00CE3FF4" w:rsidRPr="00EC5FFE" w:rsidRDefault="00CE3FF4" w:rsidP="009960B7">
      <w:pPr>
        <w:spacing w:after="0" w:line="240" w:lineRule="exact"/>
        <w:ind w:left="57" w:right="-427"/>
        <w:jc w:val="both"/>
        <w:rPr>
          <w:rFonts w:ascii="Times New Roman" w:hAnsi="Times New Roman"/>
          <w:bCs/>
          <w:sz w:val="24"/>
          <w:szCs w:val="24"/>
          <w:lang w:eastAsia="ru-RU"/>
        </w:rPr>
      </w:pPr>
      <w:r w:rsidRPr="00EC5FFE">
        <w:rPr>
          <w:rFonts w:ascii="Times New Roman" w:hAnsi="Times New Roman"/>
          <w:bCs/>
          <w:sz w:val="24"/>
          <w:szCs w:val="24"/>
          <w:lang w:eastAsia="ru-RU"/>
        </w:rPr>
        <w:t>Председатель единой аукционной, котировочной комиссии</w:t>
      </w:r>
    </w:p>
    <w:p w:rsidR="00CE3FF4" w:rsidRPr="00EC5FFE" w:rsidRDefault="00CE3FF4" w:rsidP="009960B7">
      <w:pPr>
        <w:spacing w:after="0" w:line="240" w:lineRule="exact"/>
        <w:ind w:left="57" w:right="-427"/>
        <w:jc w:val="both"/>
        <w:rPr>
          <w:rFonts w:ascii="Times New Roman" w:hAnsi="Times New Roman"/>
          <w:bCs/>
          <w:sz w:val="24"/>
          <w:szCs w:val="24"/>
          <w:lang w:eastAsia="ru-RU"/>
        </w:rPr>
      </w:pPr>
    </w:p>
    <w:p w:rsidR="00CE3FF4" w:rsidRPr="00EC5FFE" w:rsidRDefault="00CE3FF4" w:rsidP="009960B7">
      <w:pPr>
        <w:spacing w:after="0" w:line="240" w:lineRule="auto"/>
        <w:ind w:left="57" w:right="-427"/>
        <w:jc w:val="both"/>
        <w:rPr>
          <w:rFonts w:ascii="Times New Roman" w:hAnsi="Times New Roman"/>
          <w:bCs/>
          <w:sz w:val="24"/>
          <w:szCs w:val="24"/>
          <w:lang w:eastAsia="ru-RU"/>
        </w:rPr>
      </w:pPr>
      <w:r w:rsidRPr="00EC5FFE">
        <w:rPr>
          <w:rFonts w:ascii="Times New Roman" w:hAnsi="Times New Roman"/>
          <w:bCs/>
          <w:sz w:val="24"/>
          <w:szCs w:val="24"/>
          <w:lang w:eastAsia="ru-RU"/>
        </w:rPr>
        <w:t xml:space="preserve">_________________________ </w:t>
      </w:r>
      <w:r w:rsidR="0094730F">
        <w:rPr>
          <w:rFonts w:ascii="Times New Roman" w:hAnsi="Times New Roman"/>
          <w:bCs/>
          <w:sz w:val="24"/>
          <w:szCs w:val="24"/>
          <w:lang w:eastAsia="ru-RU"/>
        </w:rPr>
        <w:t>С.В.Краснобаев</w:t>
      </w:r>
    </w:p>
    <w:p w:rsidR="00CE3FF4" w:rsidRPr="00EC5FFE" w:rsidRDefault="00CE3FF4" w:rsidP="009960B7">
      <w:pPr>
        <w:spacing w:after="0" w:line="240" w:lineRule="auto"/>
        <w:ind w:left="57" w:right="-427"/>
        <w:jc w:val="both"/>
        <w:rPr>
          <w:rFonts w:ascii="Times New Roman" w:hAnsi="Times New Roman"/>
          <w:bCs/>
          <w:sz w:val="24"/>
          <w:szCs w:val="24"/>
          <w:lang w:eastAsia="ru-RU"/>
        </w:rPr>
      </w:pPr>
    </w:p>
    <w:p w:rsidR="00CE3FF4" w:rsidRPr="00EC5FFE" w:rsidRDefault="00CE3FF4" w:rsidP="009960B7">
      <w:pPr>
        <w:spacing w:after="0" w:line="240" w:lineRule="exact"/>
        <w:ind w:left="57" w:right="-427"/>
        <w:jc w:val="both"/>
        <w:rPr>
          <w:rFonts w:ascii="Times New Roman" w:hAnsi="Times New Roman"/>
          <w:bCs/>
          <w:sz w:val="24"/>
          <w:szCs w:val="24"/>
          <w:lang w:eastAsia="ru-RU"/>
        </w:rPr>
      </w:pPr>
      <w:r w:rsidRPr="00EC5FFE">
        <w:rPr>
          <w:rFonts w:ascii="Times New Roman" w:hAnsi="Times New Roman"/>
          <w:bCs/>
          <w:sz w:val="24"/>
          <w:szCs w:val="24"/>
          <w:lang w:eastAsia="ru-RU"/>
        </w:rPr>
        <w:t>«_____» ______________ 20___ г.</w:t>
      </w:r>
    </w:p>
    <w:p w:rsidR="00CE3FF4" w:rsidRPr="00EC5FFE" w:rsidRDefault="00CE3FF4" w:rsidP="009960B7">
      <w:pPr>
        <w:spacing w:after="0" w:line="240" w:lineRule="exact"/>
        <w:ind w:left="57" w:right="-427"/>
        <w:jc w:val="both"/>
        <w:rPr>
          <w:rFonts w:ascii="Times New Roman" w:hAnsi="Times New Roman"/>
          <w:bCs/>
          <w:sz w:val="24"/>
          <w:szCs w:val="24"/>
          <w:lang w:eastAsia="ru-RU"/>
        </w:rPr>
      </w:pPr>
    </w:p>
    <w:p w:rsidR="00CE3FF4" w:rsidRPr="00EC5FFE" w:rsidRDefault="00CE3FF4" w:rsidP="009960B7">
      <w:pPr>
        <w:spacing w:after="0" w:line="240" w:lineRule="exact"/>
        <w:ind w:left="57" w:right="-427"/>
        <w:jc w:val="both"/>
        <w:rPr>
          <w:rFonts w:ascii="Times New Roman" w:hAnsi="Times New Roman"/>
          <w:bCs/>
          <w:sz w:val="24"/>
          <w:szCs w:val="24"/>
          <w:lang w:eastAsia="ru-RU"/>
        </w:rPr>
      </w:pPr>
    </w:p>
    <w:p w:rsidR="00CE3FF4" w:rsidRDefault="00CE3FF4" w:rsidP="009960B7">
      <w:pPr>
        <w:spacing w:after="0" w:line="240" w:lineRule="exact"/>
        <w:ind w:left="57" w:right="-427"/>
        <w:jc w:val="both"/>
        <w:rPr>
          <w:rFonts w:ascii="Times New Roman" w:hAnsi="Times New Roman"/>
          <w:bCs/>
          <w:sz w:val="24"/>
          <w:szCs w:val="24"/>
          <w:lang w:eastAsia="ru-RU"/>
        </w:rPr>
      </w:pPr>
    </w:p>
    <w:p w:rsidR="00DD39CF" w:rsidRDefault="00DD39CF" w:rsidP="009960B7">
      <w:pPr>
        <w:spacing w:after="0" w:line="240" w:lineRule="exact"/>
        <w:ind w:left="57" w:right="-427"/>
        <w:jc w:val="both"/>
        <w:rPr>
          <w:rFonts w:ascii="Times New Roman" w:hAnsi="Times New Roman"/>
          <w:bCs/>
          <w:sz w:val="24"/>
          <w:szCs w:val="24"/>
          <w:lang w:eastAsia="ru-RU"/>
        </w:rPr>
      </w:pPr>
    </w:p>
    <w:p w:rsidR="00DD39CF" w:rsidRDefault="00DD39CF" w:rsidP="009960B7">
      <w:pPr>
        <w:spacing w:after="0" w:line="240" w:lineRule="exact"/>
        <w:ind w:left="57" w:right="-427"/>
        <w:jc w:val="both"/>
        <w:rPr>
          <w:rFonts w:ascii="Times New Roman" w:hAnsi="Times New Roman"/>
          <w:bCs/>
          <w:sz w:val="24"/>
          <w:szCs w:val="24"/>
          <w:lang w:eastAsia="ru-RU"/>
        </w:rPr>
      </w:pPr>
    </w:p>
    <w:p w:rsidR="00DD39CF" w:rsidRDefault="00DD39CF" w:rsidP="009960B7">
      <w:pPr>
        <w:spacing w:after="0" w:line="240" w:lineRule="exact"/>
        <w:ind w:left="57" w:right="-427"/>
        <w:jc w:val="both"/>
        <w:rPr>
          <w:rFonts w:ascii="Times New Roman" w:hAnsi="Times New Roman"/>
          <w:bCs/>
          <w:sz w:val="24"/>
          <w:szCs w:val="24"/>
          <w:lang w:eastAsia="ru-RU"/>
        </w:rPr>
      </w:pPr>
    </w:p>
    <w:p w:rsidR="00DD39CF" w:rsidRDefault="00DD39CF" w:rsidP="009960B7">
      <w:pPr>
        <w:spacing w:after="0" w:line="240" w:lineRule="exact"/>
        <w:ind w:left="57" w:right="-427"/>
        <w:jc w:val="both"/>
        <w:rPr>
          <w:rFonts w:ascii="Times New Roman" w:hAnsi="Times New Roman"/>
          <w:bCs/>
          <w:sz w:val="24"/>
          <w:szCs w:val="24"/>
          <w:lang w:eastAsia="ru-RU"/>
        </w:rPr>
      </w:pPr>
    </w:p>
    <w:p w:rsidR="00DD39CF" w:rsidRDefault="00DD39CF" w:rsidP="009960B7">
      <w:pPr>
        <w:spacing w:after="0" w:line="240" w:lineRule="exact"/>
        <w:ind w:left="57" w:right="-427"/>
        <w:jc w:val="both"/>
        <w:rPr>
          <w:rFonts w:ascii="Times New Roman" w:hAnsi="Times New Roman"/>
          <w:bCs/>
          <w:sz w:val="24"/>
          <w:szCs w:val="24"/>
          <w:lang w:eastAsia="ru-RU"/>
        </w:rPr>
      </w:pPr>
    </w:p>
    <w:p w:rsidR="00DD39CF" w:rsidRDefault="00DD39CF" w:rsidP="009960B7">
      <w:pPr>
        <w:spacing w:after="0" w:line="240" w:lineRule="exact"/>
        <w:ind w:left="57" w:right="-427"/>
        <w:jc w:val="both"/>
        <w:rPr>
          <w:rFonts w:ascii="Times New Roman" w:hAnsi="Times New Roman"/>
          <w:bCs/>
          <w:sz w:val="24"/>
          <w:szCs w:val="24"/>
          <w:lang w:eastAsia="ru-RU"/>
        </w:rPr>
      </w:pPr>
    </w:p>
    <w:p w:rsidR="00DD39CF" w:rsidRDefault="00DD39CF" w:rsidP="009960B7">
      <w:pPr>
        <w:spacing w:after="0" w:line="240" w:lineRule="exact"/>
        <w:ind w:left="57" w:right="-427"/>
        <w:jc w:val="both"/>
        <w:rPr>
          <w:rFonts w:ascii="Times New Roman" w:hAnsi="Times New Roman"/>
          <w:bCs/>
          <w:sz w:val="24"/>
          <w:szCs w:val="24"/>
          <w:lang w:eastAsia="ru-RU"/>
        </w:rPr>
      </w:pPr>
    </w:p>
    <w:p w:rsidR="00DD39CF" w:rsidRDefault="00DD39CF" w:rsidP="009960B7">
      <w:pPr>
        <w:spacing w:after="0" w:line="240" w:lineRule="exact"/>
        <w:ind w:left="57" w:right="-427"/>
        <w:jc w:val="both"/>
        <w:rPr>
          <w:rFonts w:ascii="Times New Roman" w:hAnsi="Times New Roman"/>
          <w:bCs/>
          <w:sz w:val="24"/>
          <w:szCs w:val="24"/>
          <w:lang w:eastAsia="ru-RU"/>
        </w:rPr>
      </w:pPr>
    </w:p>
    <w:p w:rsidR="00CE3FF4" w:rsidRPr="00EC5FFE" w:rsidRDefault="00CE3FF4" w:rsidP="009960B7">
      <w:pPr>
        <w:spacing w:after="0" w:line="240" w:lineRule="auto"/>
        <w:ind w:left="57" w:right="-427"/>
        <w:jc w:val="right"/>
        <w:rPr>
          <w:rFonts w:ascii="Times New Roman" w:hAnsi="Times New Roman"/>
          <w:sz w:val="24"/>
          <w:szCs w:val="24"/>
          <w:lang w:eastAsia="ru-RU"/>
        </w:rPr>
      </w:pPr>
      <w:r w:rsidRPr="00EC5FFE">
        <w:rPr>
          <w:rFonts w:ascii="Times New Roman" w:hAnsi="Times New Roman"/>
          <w:sz w:val="24"/>
          <w:szCs w:val="24"/>
          <w:lang w:eastAsia="ru-RU"/>
        </w:rPr>
        <w:lastRenderedPageBreak/>
        <w:t>Приложение № 1</w:t>
      </w:r>
    </w:p>
    <w:p w:rsidR="00CE3FF4" w:rsidRPr="00EC5FFE" w:rsidRDefault="00CE3FF4" w:rsidP="009960B7">
      <w:pPr>
        <w:spacing w:after="0" w:line="240" w:lineRule="auto"/>
        <w:ind w:left="57" w:right="-427"/>
        <w:jc w:val="right"/>
        <w:rPr>
          <w:rFonts w:ascii="Times New Roman" w:hAnsi="Times New Roman"/>
          <w:sz w:val="24"/>
          <w:szCs w:val="24"/>
          <w:lang w:eastAsia="ru-RU"/>
        </w:rPr>
      </w:pPr>
      <w:r w:rsidRPr="00EC5FFE">
        <w:rPr>
          <w:rFonts w:ascii="Times New Roman" w:hAnsi="Times New Roman"/>
          <w:sz w:val="24"/>
          <w:szCs w:val="24"/>
          <w:lang w:eastAsia="ru-RU"/>
        </w:rPr>
        <w:t>к аукционной документации</w:t>
      </w:r>
    </w:p>
    <w:p w:rsidR="00CE3FF4" w:rsidRPr="00EC5FFE" w:rsidRDefault="00CE3FF4" w:rsidP="009960B7">
      <w:pPr>
        <w:spacing w:after="0" w:line="240" w:lineRule="exact"/>
        <w:ind w:left="57" w:right="-427"/>
        <w:jc w:val="both"/>
        <w:rPr>
          <w:rFonts w:ascii="Times New Roman" w:hAnsi="Times New Roman"/>
          <w:b/>
          <w:bCs/>
          <w:i/>
          <w:sz w:val="24"/>
          <w:szCs w:val="24"/>
          <w:u w:val="single"/>
          <w:lang w:eastAsia="ru-RU"/>
        </w:rPr>
      </w:pPr>
      <w:r w:rsidRPr="00EC5FFE">
        <w:rPr>
          <w:rFonts w:ascii="Times New Roman" w:hAnsi="Times New Roman"/>
          <w:b/>
          <w:bCs/>
          <w:i/>
          <w:sz w:val="24"/>
          <w:szCs w:val="24"/>
          <w:u w:val="single"/>
          <w:lang w:eastAsia="ru-RU"/>
        </w:rPr>
        <w:t xml:space="preserve">Форма </w:t>
      </w:r>
    </w:p>
    <w:p w:rsidR="00CE3FF4" w:rsidRPr="00EC5FFE" w:rsidRDefault="00CE3FF4" w:rsidP="009960B7">
      <w:pPr>
        <w:spacing w:after="0" w:line="240" w:lineRule="auto"/>
        <w:ind w:left="57" w:right="-427"/>
        <w:jc w:val="both"/>
        <w:rPr>
          <w:rFonts w:ascii="Times New Roman" w:hAnsi="Times New Roman"/>
          <w:b/>
          <w:bCs/>
          <w:sz w:val="24"/>
          <w:szCs w:val="24"/>
          <w:lang w:eastAsia="ru-RU"/>
        </w:rPr>
      </w:pPr>
    </w:p>
    <w:p w:rsidR="00CE3FF4" w:rsidRPr="00EC5FFE" w:rsidRDefault="00CE3FF4" w:rsidP="009960B7">
      <w:pPr>
        <w:spacing w:after="0" w:line="240" w:lineRule="atLeast"/>
        <w:ind w:left="57" w:right="-427"/>
        <w:jc w:val="both"/>
        <w:rPr>
          <w:rFonts w:ascii="Times New Roman" w:hAnsi="Times New Roman"/>
          <w:b/>
          <w:bCs/>
          <w:sz w:val="24"/>
          <w:szCs w:val="24"/>
          <w:lang w:eastAsia="ru-RU"/>
        </w:rPr>
      </w:pPr>
    </w:p>
    <w:p w:rsidR="00CE3FF4" w:rsidRDefault="00CE3FF4" w:rsidP="009960B7">
      <w:pPr>
        <w:spacing w:after="0" w:line="240" w:lineRule="atLeast"/>
        <w:ind w:left="57" w:right="-427"/>
        <w:jc w:val="center"/>
        <w:rPr>
          <w:rFonts w:ascii="Times New Roman" w:hAnsi="Times New Roman"/>
          <w:b/>
          <w:bCs/>
          <w:sz w:val="24"/>
          <w:szCs w:val="24"/>
          <w:lang w:eastAsia="ru-RU"/>
        </w:rPr>
      </w:pPr>
      <w:r w:rsidRPr="00EC5FFE">
        <w:rPr>
          <w:rFonts w:ascii="Times New Roman" w:hAnsi="Times New Roman"/>
          <w:b/>
          <w:bCs/>
          <w:sz w:val="24"/>
          <w:szCs w:val="24"/>
          <w:lang w:eastAsia="ru-RU"/>
        </w:rPr>
        <w:t>ИЗВЕЩЕНИЕ О ПРОВЕДЕНИИ АУКЦИОНА</w:t>
      </w:r>
      <w:r>
        <w:rPr>
          <w:rFonts w:ascii="Times New Roman" w:hAnsi="Times New Roman"/>
          <w:b/>
          <w:bCs/>
          <w:sz w:val="24"/>
          <w:szCs w:val="24"/>
          <w:lang w:eastAsia="ru-RU"/>
        </w:rPr>
        <w:t xml:space="preserve"> НА</w:t>
      </w:r>
    </w:p>
    <w:p w:rsidR="00CE3FF4" w:rsidRDefault="00CE3FF4" w:rsidP="009960B7">
      <w:pPr>
        <w:spacing w:after="0" w:line="240" w:lineRule="atLeast"/>
        <w:ind w:left="57" w:right="-427"/>
        <w:jc w:val="both"/>
        <w:rPr>
          <w:rFonts w:ascii="Times New Roman" w:hAnsi="Times New Roman"/>
          <w:b/>
          <w:sz w:val="24"/>
          <w:szCs w:val="24"/>
          <w:lang w:eastAsia="ru-RU"/>
        </w:rPr>
      </w:pPr>
      <w:r w:rsidRPr="006E09B9">
        <w:rPr>
          <w:rFonts w:ascii="Times New Roman" w:hAnsi="Times New Roman"/>
          <w:b/>
          <w:bCs/>
          <w:sz w:val="24"/>
          <w:szCs w:val="24"/>
          <w:lang w:eastAsia="ru-RU"/>
        </w:rPr>
        <w:t>ПРАВО  ЗАКЛЮЧЕНИЯ ДОГОВОР</w:t>
      </w:r>
      <w:r w:rsidR="001A6573">
        <w:rPr>
          <w:rFonts w:ascii="Times New Roman" w:hAnsi="Times New Roman"/>
          <w:b/>
          <w:bCs/>
          <w:sz w:val="24"/>
          <w:szCs w:val="24"/>
          <w:lang w:eastAsia="ru-RU"/>
        </w:rPr>
        <w:t>ОВ</w:t>
      </w:r>
      <w:r w:rsidRPr="006E09B9">
        <w:rPr>
          <w:rFonts w:ascii="Times New Roman" w:hAnsi="Times New Roman"/>
          <w:b/>
          <w:bCs/>
          <w:sz w:val="24"/>
          <w:szCs w:val="24"/>
          <w:lang w:eastAsia="ru-RU"/>
        </w:rPr>
        <w:t xml:space="preserve"> АРЕНДЫ ФЕДЕРАЛЬНОГО ИМУЩЕСТВА</w:t>
      </w:r>
      <w:r w:rsidRPr="00EC5FFE">
        <w:rPr>
          <w:rFonts w:ascii="Times New Roman" w:hAnsi="Times New Roman"/>
          <w:b/>
          <w:sz w:val="24"/>
          <w:szCs w:val="24"/>
          <w:lang w:eastAsia="ru-RU"/>
        </w:rPr>
        <w:t xml:space="preserve"> </w:t>
      </w:r>
    </w:p>
    <w:p w:rsidR="00CE3FF4" w:rsidRDefault="00CE3FF4" w:rsidP="009960B7">
      <w:pPr>
        <w:spacing w:after="0" w:line="240" w:lineRule="atLeast"/>
        <w:ind w:left="57" w:right="-427"/>
        <w:jc w:val="both"/>
        <w:rPr>
          <w:rFonts w:ascii="Times New Roman" w:hAnsi="Times New Roman"/>
          <w:b/>
          <w:sz w:val="24"/>
          <w:szCs w:val="24"/>
          <w:lang w:eastAsia="ru-RU"/>
        </w:rPr>
      </w:pPr>
    </w:p>
    <w:p w:rsidR="00CE3FF4" w:rsidRPr="00EC5FFE" w:rsidRDefault="00CE3FF4" w:rsidP="009960B7">
      <w:pPr>
        <w:spacing w:after="0" w:line="240" w:lineRule="atLeast"/>
        <w:ind w:left="57" w:right="-427"/>
        <w:jc w:val="both"/>
        <w:rPr>
          <w:rFonts w:ascii="Times New Roman" w:hAnsi="Times New Roman"/>
          <w:b/>
          <w:sz w:val="24"/>
          <w:szCs w:val="24"/>
          <w:lang w:eastAsia="ru-RU"/>
        </w:rPr>
      </w:pPr>
      <w:r w:rsidRPr="00EC5FFE">
        <w:rPr>
          <w:rFonts w:ascii="Times New Roman" w:hAnsi="Times New Roman"/>
          <w:b/>
          <w:sz w:val="24"/>
          <w:szCs w:val="24"/>
          <w:lang w:eastAsia="ru-RU"/>
        </w:rPr>
        <w:t>Организатор аукциона</w:t>
      </w:r>
    </w:p>
    <w:p w:rsidR="00CE3FF4" w:rsidRPr="00EC5FFE" w:rsidRDefault="00CE3FF4" w:rsidP="009960B7">
      <w:pPr>
        <w:spacing w:after="0" w:line="240" w:lineRule="atLeast"/>
        <w:ind w:left="57" w:right="-427" w:firstLine="708"/>
        <w:jc w:val="both"/>
        <w:rPr>
          <w:rFonts w:ascii="Times New Roman" w:hAnsi="Times New Roman"/>
          <w:sz w:val="24"/>
          <w:szCs w:val="24"/>
          <w:lang w:eastAsia="ru-RU"/>
        </w:rPr>
      </w:pPr>
      <w:r w:rsidRPr="00EC5FFE">
        <w:rPr>
          <w:rFonts w:ascii="Times New Roman" w:hAnsi="Times New Roman"/>
          <w:sz w:val="24"/>
          <w:szCs w:val="24"/>
          <w:lang w:eastAsia="ru-RU"/>
        </w:rPr>
        <w:t xml:space="preserve">Федеральное государственное </w:t>
      </w:r>
      <w:r w:rsidR="004D18B1">
        <w:rPr>
          <w:rFonts w:ascii="Times New Roman" w:hAnsi="Times New Roman"/>
          <w:sz w:val="24"/>
          <w:szCs w:val="24"/>
          <w:lang w:eastAsia="ru-RU"/>
        </w:rPr>
        <w:t xml:space="preserve">бюджетное </w:t>
      </w:r>
      <w:r w:rsidRPr="00EC5FFE">
        <w:rPr>
          <w:rFonts w:ascii="Times New Roman" w:hAnsi="Times New Roman"/>
          <w:sz w:val="24"/>
          <w:szCs w:val="24"/>
          <w:lang w:eastAsia="ru-RU"/>
        </w:rPr>
        <w:t xml:space="preserve">учреждение </w:t>
      </w:r>
      <w:r w:rsidR="004D18B1">
        <w:rPr>
          <w:rFonts w:ascii="Times New Roman" w:hAnsi="Times New Roman"/>
          <w:sz w:val="24"/>
          <w:szCs w:val="24"/>
          <w:lang w:eastAsia="ru-RU"/>
        </w:rPr>
        <w:t>здравоохранения «Медицинский центр</w:t>
      </w:r>
      <w:r w:rsidRPr="00EC5FFE">
        <w:rPr>
          <w:rFonts w:ascii="Times New Roman" w:hAnsi="Times New Roman"/>
          <w:sz w:val="24"/>
          <w:szCs w:val="24"/>
          <w:lang w:eastAsia="ru-RU"/>
        </w:rPr>
        <w:t xml:space="preserve"> «Решма» Федерального медико-биологического агентства</w:t>
      </w:r>
      <w:r w:rsidR="004D18B1">
        <w:rPr>
          <w:rFonts w:ascii="Times New Roman" w:hAnsi="Times New Roman"/>
          <w:sz w:val="24"/>
          <w:szCs w:val="24"/>
          <w:lang w:eastAsia="ru-RU"/>
        </w:rPr>
        <w:t>»</w:t>
      </w:r>
      <w:r w:rsidRPr="00EC5FFE">
        <w:rPr>
          <w:rFonts w:ascii="Times New Roman" w:hAnsi="Times New Roman"/>
          <w:sz w:val="24"/>
          <w:szCs w:val="24"/>
          <w:lang w:eastAsia="ru-RU"/>
        </w:rPr>
        <w:t xml:space="preserve"> (ФГ</w:t>
      </w:r>
      <w:r w:rsidR="004D18B1">
        <w:rPr>
          <w:rFonts w:ascii="Times New Roman" w:hAnsi="Times New Roman"/>
          <w:sz w:val="24"/>
          <w:szCs w:val="24"/>
          <w:lang w:eastAsia="ru-RU"/>
        </w:rPr>
        <w:t>Б</w:t>
      </w:r>
      <w:r w:rsidRPr="00EC5FFE">
        <w:rPr>
          <w:rFonts w:ascii="Times New Roman" w:hAnsi="Times New Roman"/>
          <w:sz w:val="24"/>
          <w:szCs w:val="24"/>
          <w:lang w:eastAsia="ru-RU"/>
        </w:rPr>
        <w:t>У</w:t>
      </w:r>
      <w:r w:rsidR="004D18B1">
        <w:rPr>
          <w:rFonts w:ascii="Times New Roman" w:hAnsi="Times New Roman"/>
          <w:sz w:val="24"/>
          <w:szCs w:val="24"/>
          <w:lang w:eastAsia="ru-RU"/>
        </w:rPr>
        <w:t>З</w:t>
      </w:r>
      <w:r w:rsidRPr="00EC5FFE">
        <w:rPr>
          <w:rFonts w:ascii="Times New Roman" w:hAnsi="Times New Roman"/>
          <w:sz w:val="24"/>
          <w:szCs w:val="24"/>
          <w:lang w:eastAsia="ru-RU"/>
        </w:rPr>
        <w:t xml:space="preserve"> </w:t>
      </w:r>
      <w:r w:rsidR="004D18B1">
        <w:rPr>
          <w:rFonts w:ascii="Times New Roman" w:hAnsi="Times New Roman"/>
          <w:sz w:val="24"/>
          <w:szCs w:val="24"/>
          <w:lang w:eastAsia="ru-RU"/>
        </w:rPr>
        <w:t>МЦ</w:t>
      </w:r>
      <w:r w:rsidRPr="00EC5FFE">
        <w:rPr>
          <w:rFonts w:ascii="Times New Roman" w:hAnsi="Times New Roman"/>
          <w:sz w:val="24"/>
          <w:szCs w:val="24"/>
          <w:lang w:eastAsia="ru-RU"/>
        </w:rPr>
        <w:t xml:space="preserve"> «Решма» ФМБА России)</w:t>
      </w:r>
    </w:p>
    <w:p w:rsidR="00EA4953" w:rsidRPr="00EC5FFE" w:rsidRDefault="00CE3FF4" w:rsidP="00EA4953">
      <w:pPr>
        <w:spacing w:after="0" w:line="240" w:lineRule="auto"/>
        <w:ind w:left="57" w:right="-427" w:firstLine="663"/>
        <w:jc w:val="both"/>
        <w:rPr>
          <w:rFonts w:ascii="Times New Roman" w:hAnsi="Times New Roman"/>
          <w:sz w:val="24"/>
          <w:szCs w:val="24"/>
          <w:lang w:eastAsia="ru-RU"/>
        </w:rPr>
      </w:pPr>
      <w:r w:rsidRPr="00EC5FFE">
        <w:rPr>
          <w:rFonts w:ascii="Times New Roman" w:hAnsi="Times New Roman"/>
          <w:bCs/>
          <w:sz w:val="24"/>
          <w:szCs w:val="24"/>
          <w:lang w:eastAsia="ru-RU"/>
        </w:rPr>
        <w:t xml:space="preserve">Место нахождения: </w:t>
      </w:r>
      <w:r w:rsidRPr="00EC5FFE">
        <w:rPr>
          <w:rFonts w:ascii="Times New Roman" w:hAnsi="Times New Roman"/>
          <w:spacing w:val="1"/>
          <w:sz w:val="24"/>
          <w:szCs w:val="24"/>
          <w:lang w:eastAsia="ru-RU"/>
        </w:rPr>
        <w:t xml:space="preserve">155841, Ивановская область, Кинешемский район, </w:t>
      </w:r>
      <w:r w:rsidR="002218D4">
        <w:rPr>
          <w:rFonts w:ascii="Times New Roman" w:hAnsi="Times New Roman"/>
          <w:spacing w:val="1"/>
          <w:sz w:val="24"/>
          <w:szCs w:val="24"/>
          <w:lang w:eastAsia="ru-RU"/>
        </w:rPr>
        <w:t xml:space="preserve">территория МЦ </w:t>
      </w:r>
      <w:r w:rsidR="00EA4953">
        <w:rPr>
          <w:rFonts w:ascii="Times New Roman" w:hAnsi="Times New Roman"/>
          <w:spacing w:val="1"/>
          <w:sz w:val="24"/>
          <w:szCs w:val="24"/>
          <w:lang w:eastAsia="ru-RU"/>
        </w:rPr>
        <w:t xml:space="preserve">Решма, дом </w:t>
      </w:r>
      <w:r w:rsidR="00EA4953" w:rsidRPr="00EC5FFE">
        <w:rPr>
          <w:rFonts w:ascii="Times New Roman" w:hAnsi="Times New Roman"/>
          <w:spacing w:val="1"/>
          <w:sz w:val="24"/>
          <w:szCs w:val="24"/>
          <w:lang w:eastAsia="ru-RU"/>
        </w:rPr>
        <w:t>1</w:t>
      </w:r>
      <w:r w:rsidR="00EA4953" w:rsidRPr="00EC5FFE">
        <w:rPr>
          <w:rFonts w:ascii="Times New Roman" w:hAnsi="Times New Roman"/>
          <w:sz w:val="24"/>
          <w:szCs w:val="24"/>
          <w:lang w:eastAsia="ru-RU"/>
        </w:rPr>
        <w:t>.</w:t>
      </w:r>
    </w:p>
    <w:p w:rsidR="00EA4953" w:rsidRPr="00EC5FFE" w:rsidRDefault="00CE3FF4" w:rsidP="00EA4953">
      <w:pPr>
        <w:spacing w:after="0" w:line="240" w:lineRule="auto"/>
        <w:ind w:left="57" w:right="-427" w:firstLine="663"/>
        <w:jc w:val="both"/>
        <w:rPr>
          <w:rFonts w:ascii="Times New Roman" w:hAnsi="Times New Roman"/>
          <w:sz w:val="24"/>
          <w:szCs w:val="24"/>
          <w:lang w:eastAsia="ru-RU"/>
        </w:rPr>
      </w:pPr>
      <w:r w:rsidRPr="00EC5FFE">
        <w:rPr>
          <w:rFonts w:ascii="Times New Roman" w:hAnsi="Times New Roman"/>
          <w:sz w:val="24"/>
          <w:szCs w:val="24"/>
          <w:lang w:eastAsia="ru-RU"/>
        </w:rPr>
        <w:t xml:space="preserve">Почтовый адрес: </w:t>
      </w:r>
      <w:r w:rsidRPr="00EC5FFE">
        <w:rPr>
          <w:rFonts w:ascii="Times New Roman" w:hAnsi="Times New Roman"/>
          <w:spacing w:val="1"/>
          <w:sz w:val="24"/>
          <w:szCs w:val="24"/>
          <w:lang w:eastAsia="ru-RU"/>
        </w:rPr>
        <w:t xml:space="preserve">155841, Ивановская область, Кинешемский район, </w:t>
      </w:r>
      <w:r w:rsidR="002218D4">
        <w:rPr>
          <w:rFonts w:ascii="Times New Roman" w:hAnsi="Times New Roman"/>
          <w:spacing w:val="1"/>
          <w:sz w:val="24"/>
          <w:szCs w:val="24"/>
          <w:lang w:eastAsia="ru-RU"/>
        </w:rPr>
        <w:t xml:space="preserve">территория МЦ </w:t>
      </w:r>
      <w:r w:rsidR="00EA4953">
        <w:rPr>
          <w:rFonts w:ascii="Times New Roman" w:hAnsi="Times New Roman"/>
          <w:spacing w:val="1"/>
          <w:sz w:val="24"/>
          <w:szCs w:val="24"/>
          <w:lang w:eastAsia="ru-RU"/>
        </w:rPr>
        <w:t xml:space="preserve">Решма, дом </w:t>
      </w:r>
      <w:r w:rsidR="00EA4953" w:rsidRPr="00EC5FFE">
        <w:rPr>
          <w:rFonts w:ascii="Times New Roman" w:hAnsi="Times New Roman"/>
          <w:spacing w:val="1"/>
          <w:sz w:val="24"/>
          <w:szCs w:val="24"/>
          <w:lang w:eastAsia="ru-RU"/>
        </w:rPr>
        <w:t>1</w:t>
      </w:r>
      <w:r w:rsidR="00EA4953" w:rsidRPr="00EC5FFE">
        <w:rPr>
          <w:rFonts w:ascii="Times New Roman" w:hAnsi="Times New Roman"/>
          <w:sz w:val="24"/>
          <w:szCs w:val="24"/>
          <w:lang w:eastAsia="ru-RU"/>
        </w:rPr>
        <w:t>.</w:t>
      </w:r>
    </w:p>
    <w:p w:rsidR="00CE3FF4" w:rsidRPr="00EC5FFE" w:rsidRDefault="00CE3FF4" w:rsidP="009960B7">
      <w:pPr>
        <w:spacing w:after="0" w:line="240" w:lineRule="atLeast"/>
        <w:ind w:left="57" w:right="-427" w:firstLine="708"/>
        <w:jc w:val="both"/>
        <w:rPr>
          <w:rFonts w:ascii="Times New Roman" w:hAnsi="Times New Roman"/>
          <w:sz w:val="24"/>
          <w:szCs w:val="24"/>
          <w:lang w:eastAsia="ru-RU"/>
        </w:rPr>
      </w:pPr>
      <w:r w:rsidRPr="00EC5FFE">
        <w:rPr>
          <w:rFonts w:ascii="Times New Roman" w:hAnsi="Times New Roman"/>
          <w:sz w:val="24"/>
          <w:szCs w:val="24"/>
          <w:lang w:eastAsia="ru-RU"/>
        </w:rPr>
        <w:t>Электронный адрес сайта в сети «Интернет», на котором размещена документация об аукционе: http://www.torgi.gov.ru.</w:t>
      </w:r>
    </w:p>
    <w:p w:rsidR="00CE3FF4" w:rsidRPr="002218D4" w:rsidRDefault="00CE3FF4" w:rsidP="009960B7">
      <w:pPr>
        <w:spacing w:after="0" w:line="240" w:lineRule="atLeast"/>
        <w:ind w:left="57" w:right="-427" w:firstLine="708"/>
        <w:jc w:val="both"/>
        <w:rPr>
          <w:rFonts w:ascii="Times New Roman" w:hAnsi="Times New Roman"/>
          <w:sz w:val="24"/>
          <w:szCs w:val="24"/>
          <w:lang w:eastAsia="ru-RU"/>
        </w:rPr>
      </w:pPr>
      <w:r w:rsidRPr="00EC5FFE">
        <w:rPr>
          <w:rFonts w:ascii="Times New Roman" w:hAnsi="Times New Roman"/>
          <w:sz w:val="24"/>
          <w:szCs w:val="24"/>
          <w:lang w:eastAsia="ru-RU"/>
        </w:rPr>
        <w:t xml:space="preserve">Адрес электронной почты: </w:t>
      </w:r>
      <w:hyperlink r:id="rId13" w:history="1">
        <w:r w:rsidR="002218D4" w:rsidRPr="00D57E53">
          <w:rPr>
            <w:rStyle w:val="a9"/>
            <w:rFonts w:ascii="Times New Roman" w:hAnsi="Times New Roman"/>
            <w:sz w:val="24"/>
            <w:szCs w:val="24"/>
            <w:lang w:val="en-US" w:eastAsia="ru-RU"/>
          </w:rPr>
          <w:t>sanreshma</w:t>
        </w:r>
        <w:r w:rsidR="002218D4" w:rsidRPr="00D57E53">
          <w:rPr>
            <w:rStyle w:val="a9"/>
            <w:rFonts w:ascii="Times New Roman" w:hAnsi="Times New Roman"/>
            <w:sz w:val="24"/>
            <w:szCs w:val="24"/>
            <w:lang w:eastAsia="ru-RU"/>
          </w:rPr>
          <w:t>@</w:t>
        </w:r>
        <w:r w:rsidR="002218D4" w:rsidRPr="00D57E53">
          <w:rPr>
            <w:rStyle w:val="a9"/>
            <w:rFonts w:ascii="Times New Roman" w:hAnsi="Times New Roman"/>
            <w:sz w:val="24"/>
            <w:szCs w:val="24"/>
            <w:lang w:val="en-US" w:eastAsia="ru-RU"/>
          </w:rPr>
          <w:t>mail</w:t>
        </w:r>
        <w:r w:rsidR="002218D4" w:rsidRPr="00D57E53">
          <w:rPr>
            <w:rStyle w:val="a9"/>
            <w:rFonts w:ascii="Times New Roman" w:hAnsi="Times New Roman"/>
            <w:sz w:val="24"/>
            <w:szCs w:val="24"/>
            <w:lang w:eastAsia="ru-RU"/>
          </w:rPr>
          <w:t>.</w:t>
        </w:r>
        <w:r w:rsidR="002218D4" w:rsidRPr="00D57E53">
          <w:rPr>
            <w:rStyle w:val="a9"/>
            <w:rFonts w:ascii="Times New Roman" w:hAnsi="Times New Roman"/>
            <w:sz w:val="24"/>
            <w:szCs w:val="24"/>
            <w:lang w:val="en-US" w:eastAsia="ru-RU"/>
          </w:rPr>
          <w:t>ru</w:t>
        </w:r>
      </w:hyperlink>
      <w:r w:rsidR="002218D4">
        <w:rPr>
          <w:rFonts w:ascii="Times New Roman" w:hAnsi="Times New Roman"/>
          <w:sz w:val="24"/>
          <w:szCs w:val="24"/>
          <w:lang w:eastAsia="ru-RU"/>
        </w:rPr>
        <w:t xml:space="preserve">, </w:t>
      </w:r>
      <w:hyperlink r:id="rId14" w:history="1">
        <w:r w:rsidR="002218D4" w:rsidRPr="00D57E53">
          <w:rPr>
            <w:rStyle w:val="a9"/>
            <w:rFonts w:ascii="Times New Roman" w:hAnsi="Times New Roman"/>
            <w:sz w:val="24"/>
            <w:szCs w:val="24"/>
            <w:lang w:val="en-US" w:eastAsia="ru-RU"/>
          </w:rPr>
          <w:t>san</w:t>
        </w:r>
        <w:r w:rsidR="002218D4" w:rsidRPr="00D57E53">
          <w:rPr>
            <w:rStyle w:val="a9"/>
            <w:rFonts w:ascii="Times New Roman" w:hAnsi="Times New Roman"/>
            <w:sz w:val="24"/>
            <w:szCs w:val="24"/>
            <w:lang w:eastAsia="ru-RU"/>
          </w:rPr>
          <w:t>_</w:t>
        </w:r>
        <w:r w:rsidR="002218D4" w:rsidRPr="00D57E53">
          <w:rPr>
            <w:rStyle w:val="a9"/>
            <w:rFonts w:ascii="Times New Roman" w:hAnsi="Times New Roman"/>
            <w:sz w:val="24"/>
            <w:szCs w:val="24"/>
            <w:lang w:val="en-US" w:eastAsia="ru-RU"/>
          </w:rPr>
          <w:t>resma</w:t>
        </w:r>
        <w:r w:rsidR="002218D4" w:rsidRPr="00D57E53">
          <w:rPr>
            <w:rStyle w:val="a9"/>
            <w:rFonts w:ascii="Times New Roman" w:hAnsi="Times New Roman"/>
            <w:sz w:val="24"/>
            <w:szCs w:val="24"/>
            <w:lang w:eastAsia="ru-RU"/>
          </w:rPr>
          <w:t>@</w:t>
        </w:r>
        <w:r w:rsidR="002218D4" w:rsidRPr="00D57E53">
          <w:rPr>
            <w:rStyle w:val="a9"/>
            <w:rFonts w:ascii="Times New Roman" w:hAnsi="Times New Roman"/>
            <w:sz w:val="24"/>
            <w:szCs w:val="24"/>
            <w:lang w:val="en-US" w:eastAsia="ru-RU"/>
          </w:rPr>
          <w:t>fmbamail</w:t>
        </w:r>
        <w:r w:rsidR="002218D4" w:rsidRPr="00D57E53">
          <w:rPr>
            <w:rStyle w:val="a9"/>
            <w:rFonts w:ascii="Times New Roman" w:hAnsi="Times New Roman"/>
            <w:sz w:val="24"/>
            <w:szCs w:val="24"/>
            <w:lang w:eastAsia="ru-RU"/>
          </w:rPr>
          <w:t>.</w:t>
        </w:r>
        <w:r w:rsidR="002218D4" w:rsidRPr="00D57E53">
          <w:rPr>
            <w:rStyle w:val="a9"/>
            <w:rFonts w:ascii="Times New Roman" w:hAnsi="Times New Roman"/>
            <w:sz w:val="24"/>
            <w:szCs w:val="24"/>
            <w:lang w:val="en-US" w:eastAsia="ru-RU"/>
          </w:rPr>
          <w:t>ru</w:t>
        </w:r>
      </w:hyperlink>
    </w:p>
    <w:p w:rsidR="00CE3FF4" w:rsidRPr="00EC5FFE" w:rsidRDefault="00CE3FF4" w:rsidP="009960B7">
      <w:pPr>
        <w:spacing w:after="0" w:line="240" w:lineRule="atLeast"/>
        <w:ind w:left="57" w:right="-427" w:firstLine="708"/>
        <w:jc w:val="both"/>
        <w:rPr>
          <w:rFonts w:ascii="Times New Roman" w:hAnsi="Times New Roman"/>
          <w:bCs/>
          <w:sz w:val="24"/>
          <w:szCs w:val="24"/>
          <w:lang w:eastAsia="ru-RU"/>
        </w:rPr>
      </w:pPr>
      <w:r w:rsidRPr="00EC5FFE">
        <w:rPr>
          <w:rFonts w:ascii="Times New Roman" w:hAnsi="Times New Roman"/>
          <w:sz w:val="24"/>
          <w:szCs w:val="24"/>
          <w:lang w:eastAsia="ru-RU"/>
        </w:rPr>
        <w:t>Контактный телефон: (4</w:t>
      </w:r>
      <w:r w:rsidR="007C2F4D">
        <w:rPr>
          <w:rFonts w:ascii="Times New Roman" w:hAnsi="Times New Roman"/>
          <w:sz w:val="24"/>
          <w:szCs w:val="24"/>
          <w:lang w:eastAsia="ru-RU"/>
        </w:rPr>
        <w:t>9331) 92-182</w:t>
      </w:r>
      <w:r w:rsidR="003A3178">
        <w:rPr>
          <w:rFonts w:ascii="Times New Roman" w:hAnsi="Times New Roman"/>
          <w:sz w:val="24"/>
          <w:szCs w:val="24"/>
          <w:lang w:eastAsia="ru-RU"/>
        </w:rPr>
        <w:t>, 92-440</w:t>
      </w:r>
      <w:r w:rsidR="007C2F4D">
        <w:rPr>
          <w:rFonts w:ascii="Times New Roman" w:hAnsi="Times New Roman"/>
          <w:sz w:val="24"/>
          <w:szCs w:val="24"/>
          <w:lang w:eastAsia="ru-RU"/>
        </w:rPr>
        <w:t>. Факс: (49331) 92-</w:t>
      </w:r>
      <w:r w:rsidR="003A3178">
        <w:rPr>
          <w:rFonts w:ascii="Times New Roman" w:hAnsi="Times New Roman"/>
          <w:sz w:val="24"/>
          <w:szCs w:val="24"/>
          <w:lang w:eastAsia="ru-RU"/>
        </w:rPr>
        <w:t>133</w:t>
      </w:r>
      <w:r w:rsidRPr="00EC5FFE">
        <w:rPr>
          <w:rFonts w:ascii="Times New Roman" w:hAnsi="Times New Roman"/>
          <w:sz w:val="24"/>
          <w:szCs w:val="24"/>
          <w:lang w:eastAsia="ru-RU"/>
        </w:rPr>
        <w:t xml:space="preserve">.  </w:t>
      </w:r>
      <w:r w:rsidR="00406EEC" w:rsidRPr="00531C58">
        <w:rPr>
          <w:rFonts w:ascii="Times New Roman" w:hAnsi="Times New Roman"/>
          <w:sz w:val="24"/>
          <w:szCs w:val="24"/>
          <w:lang w:eastAsia="ru-RU"/>
        </w:rPr>
        <w:t xml:space="preserve">(контактное лицо: </w:t>
      </w:r>
      <w:r w:rsidR="00406EEC">
        <w:rPr>
          <w:rFonts w:ascii="Times New Roman" w:hAnsi="Times New Roman"/>
          <w:sz w:val="24"/>
          <w:szCs w:val="24"/>
          <w:lang w:eastAsia="ru-RU"/>
        </w:rPr>
        <w:t>Котлобовская Ольга Владимировна</w:t>
      </w:r>
      <w:r w:rsidR="00406EEC" w:rsidRPr="00531C58">
        <w:rPr>
          <w:rFonts w:ascii="Times New Roman" w:hAnsi="Times New Roman"/>
          <w:sz w:val="24"/>
          <w:szCs w:val="24"/>
          <w:lang w:eastAsia="ru-RU"/>
        </w:rPr>
        <w:t>)</w:t>
      </w:r>
      <w:r w:rsidRPr="00EC5FFE">
        <w:rPr>
          <w:rFonts w:ascii="Times New Roman" w:hAnsi="Times New Roman"/>
          <w:sz w:val="24"/>
          <w:szCs w:val="24"/>
          <w:lang w:eastAsia="ru-RU"/>
        </w:rPr>
        <w:t xml:space="preserve">                                                                                                                                                                                                                                                                                                                                                                                                                                                                                                                                                                                                                                                                                                                                                                                                                                                                                                                                                                                                                                                                                                                                                                                                                                                                                                                                                                                                                                                                                                                                                                                                                                                                                                                                                                                                                                                                                                                                                                                                                                                                                                                                                                                                                                                                                                                                                                                                                                                                                                                                                                                                                                                                                                                                                                                                                                                                                                  </w:t>
      </w:r>
    </w:p>
    <w:p w:rsidR="00CE3FF4" w:rsidRPr="00EC5FFE" w:rsidRDefault="00CE3FF4" w:rsidP="009960B7">
      <w:pPr>
        <w:spacing w:after="0" w:line="240" w:lineRule="atLeast"/>
        <w:ind w:left="57" w:right="-427"/>
        <w:jc w:val="both"/>
        <w:rPr>
          <w:rFonts w:ascii="Times New Roman" w:hAnsi="Times New Roman"/>
          <w:bCs/>
          <w:sz w:val="24"/>
          <w:szCs w:val="24"/>
          <w:lang w:eastAsia="ru-RU"/>
        </w:rPr>
      </w:pPr>
    </w:p>
    <w:p w:rsidR="00CE3FF4" w:rsidRPr="00EC5FFE" w:rsidRDefault="00CE3FF4" w:rsidP="009960B7">
      <w:pPr>
        <w:spacing w:after="0" w:line="240" w:lineRule="atLeast"/>
        <w:ind w:left="57" w:right="-427"/>
        <w:jc w:val="both"/>
        <w:rPr>
          <w:rFonts w:ascii="Times New Roman" w:hAnsi="Times New Roman"/>
          <w:b/>
          <w:sz w:val="24"/>
          <w:szCs w:val="24"/>
          <w:lang w:eastAsia="ru-RU"/>
        </w:rPr>
      </w:pPr>
      <w:r w:rsidRPr="00EC5FFE">
        <w:rPr>
          <w:rFonts w:ascii="Times New Roman" w:hAnsi="Times New Roman"/>
          <w:b/>
          <w:sz w:val="24"/>
          <w:szCs w:val="24"/>
          <w:lang w:eastAsia="ru-RU"/>
        </w:rPr>
        <w:t>Предмет аукциона</w:t>
      </w:r>
    </w:p>
    <w:p w:rsidR="001A6573" w:rsidRDefault="00CE3FF4" w:rsidP="009960B7">
      <w:pPr>
        <w:pStyle w:val="ConsNormal"/>
        <w:ind w:left="57" w:right="-427" w:firstLine="708"/>
        <w:jc w:val="both"/>
        <w:rPr>
          <w:rFonts w:ascii="Times New Roman" w:hAnsi="Times New Roman" w:cs="Times New Roman"/>
          <w:sz w:val="24"/>
          <w:szCs w:val="24"/>
        </w:rPr>
      </w:pPr>
      <w:r w:rsidRPr="00EC5FFE">
        <w:rPr>
          <w:rFonts w:ascii="Times New Roman" w:hAnsi="Times New Roman" w:cs="Times New Roman"/>
          <w:sz w:val="24"/>
          <w:szCs w:val="24"/>
        </w:rPr>
        <w:t>Право заключения</w:t>
      </w:r>
      <w:r w:rsidRPr="00EC5FFE">
        <w:rPr>
          <w:rFonts w:ascii="Times New Roman" w:hAnsi="Times New Roman" w:cs="Times New Roman"/>
          <w:b/>
          <w:bCs/>
          <w:sz w:val="24"/>
          <w:szCs w:val="24"/>
        </w:rPr>
        <w:t xml:space="preserve"> </w:t>
      </w:r>
      <w:r w:rsidRPr="00EC5FFE">
        <w:rPr>
          <w:rFonts w:ascii="Times New Roman" w:hAnsi="Times New Roman" w:cs="Times New Roman"/>
          <w:sz w:val="24"/>
          <w:szCs w:val="24"/>
        </w:rPr>
        <w:t xml:space="preserve"> договор</w:t>
      </w:r>
      <w:r w:rsidR="001A6573">
        <w:rPr>
          <w:rFonts w:ascii="Times New Roman" w:hAnsi="Times New Roman" w:cs="Times New Roman"/>
          <w:sz w:val="24"/>
          <w:szCs w:val="24"/>
        </w:rPr>
        <w:t>ов</w:t>
      </w:r>
      <w:r w:rsidRPr="00EC5FFE">
        <w:rPr>
          <w:rFonts w:ascii="Times New Roman" w:hAnsi="Times New Roman" w:cs="Times New Roman"/>
          <w:sz w:val="24"/>
          <w:szCs w:val="24"/>
        </w:rPr>
        <w:t xml:space="preserve"> аренды федерального недвижимого имущества</w:t>
      </w:r>
      <w:r w:rsidR="001A6573">
        <w:rPr>
          <w:rFonts w:ascii="Times New Roman" w:hAnsi="Times New Roman" w:cs="Times New Roman"/>
          <w:sz w:val="24"/>
          <w:szCs w:val="24"/>
        </w:rPr>
        <w:t>.</w:t>
      </w:r>
    </w:p>
    <w:p w:rsidR="00DD39CF" w:rsidRPr="00EA4953" w:rsidRDefault="001A6573" w:rsidP="00EA4953">
      <w:pPr>
        <w:spacing w:after="0" w:line="240" w:lineRule="auto"/>
        <w:ind w:left="57" w:right="-427" w:firstLine="663"/>
        <w:jc w:val="both"/>
        <w:rPr>
          <w:rFonts w:ascii="Times New Roman" w:hAnsi="Times New Roman"/>
          <w:sz w:val="24"/>
          <w:szCs w:val="24"/>
        </w:rPr>
      </w:pPr>
      <w:r w:rsidRPr="0094730F">
        <w:rPr>
          <w:b/>
          <w:sz w:val="24"/>
          <w:szCs w:val="24"/>
        </w:rPr>
        <w:t>Лот 1:</w:t>
      </w:r>
      <w:r>
        <w:rPr>
          <w:sz w:val="24"/>
          <w:szCs w:val="24"/>
        </w:rPr>
        <w:t xml:space="preserve"> </w:t>
      </w:r>
      <w:r w:rsidR="00DD39CF" w:rsidRPr="00EA4953">
        <w:rPr>
          <w:rFonts w:ascii="Times New Roman" w:eastAsia="Calibri" w:hAnsi="Times New Roman"/>
          <w:sz w:val="24"/>
          <w:szCs w:val="24"/>
          <w:lang w:eastAsia="ru-RU"/>
        </w:rPr>
        <w:t>нежил</w:t>
      </w:r>
      <w:r w:rsidR="009D2351">
        <w:rPr>
          <w:rFonts w:ascii="Times New Roman" w:eastAsia="Calibri" w:hAnsi="Times New Roman"/>
          <w:sz w:val="24"/>
          <w:szCs w:val="24"/>
          <w:lang w:eastAsia="ru-RU"/>
        </w:rPr>
        <w:t>о</w:t>
      </w:r>
      <w:r w:rsidR="00DD39CF" w:rsidRPr="00EA4953">
        <w:rPr>
          <w:rFonts w:ascii="Times New Roman" w:eastAsia="Calibri" w:hAnsi="Times New Roman"/>
          <w:sz w:val="24"/>
          <w:szCs w:val="24"/>
          <w:lang w:eastAsia="ru-RU"/>
        </w:rPr>
        <w:t>е  помещени</w:t>
      </w:r>
      <w:r w:rsidR="009D2351">
        <w:rPr>
          <w:rFonts w:ascii="Times New Roman" w:eastAsia="Calibri" w:hAnsi="Times New Roman"/>
          <w:sz w:val="24"/>
          <w:szCs w:val="24"/>
          <w:lang w:eastAsia="ru-RU"/>
        </w:rPr>
        <w:t>е</w:t>
      </w:r>
      <w:r w:rsidR="00DD39CF" w:rsidRPr="00EA4953">
        <w:rPr>
          <w:rFonts w:ascii="Times New Roman" w:eastAsia="Calibri" w:hAnsi="Times New Roman"/>
          <w:sz w:val="24"/>
          <w:szCs w:val="24"/>
          <w:lang w:eastAsia="ru-RU"/>
        </w:rPr>
        <w:t xml:space="preserve"> общей площадью </w:t>
      </w:r>
      <w:r w:rsidR="009D2351">
        <w:rPr>
          <w:rFonts w:ascii="Times New Roman" w:eastAsia="Calibri" w:hAnsi="Times New Roman"/>
          <w:sz w:val="24"/>
          <w:szCs w:val="24"/>
          <w:lang w:eastAsia="ru-RU"/>
        </w:rPr>
        <w:t>55,9</w:t>
      </w:r>
      <w:r w:rsidR="00DD39CF" w:rsidRPr="00EA4953">
        <w:rPr>
          <w:rFonts w:ascii="Times New Roman" w:eastAsia="Calibri" w:hAnsi="Times New Roman"/>
          <w:sz w:val="24"/>
          <w:szCs w:val="24"/>
          <w:lang w:eastAsia="ru-RU"/>
        </w:rPr>
        <w:t xml:space="preserve"> кв.м., расположенн</w:t>
      </w:r>
      <w:r w:rsidR="009D2351">
        <w:rPr>
          <w:rFonts w:ascii="Times New Roman" w:eastAsia="Calibri" w:hAnsi="Times New Roman"/>
          <w:sz w:val="24"/>
          <w:szCs w:val="24"/>
          <w:lang w:eastAsia="ru-RU"/>
        </w:rPr>
        <w:t>о</w:t>
      </w:r>
      <w:r w:rsidR="00DD39CF" w:rsidRPr="00EA4953">
        <w:rPr>
          <w:rFonts w:ascii="Times New Roman" w:eastAsia="Calibri" w:hAnsi="Times New Roman"/>
          <w:sz w:val="24"/>
          <w:szCs w:val="24"/>
          <w:lang w:eastAsia="ru-RU"/>
        </w:rPr>
        <w:t xml:space="preserve">е на первом этаже главного корпуса ФГБУЗ МЦ «Решма» ФМБА России по адресу: Ивановская область, Кинешемский район, </w:t>
      </w:r>
      <w:r w:rsidR="002218D4">
        <w:rPr>
          <w:rFonts w:ascii="Times New Roman" w:eastAsia="Calibri" w:hAnsi="Times New Roman"/>
          <w:sz w:val="24"/>
          <w:szCs w:val="24"/>
          <w:lang w:eastAsia="ru-RU"/>
        </w:rPr>
        <w:t xml:space="preserve">территория МЦ </w:t>
      </w:r>
      <w:r w:rsidR="00EA4953" w:rsidRPr="00EA4953">
        <w:rPr>
          <w:rFonts w:ascii="Times New Roman" w:eastAsia="Calibri" w:hAnsi="Times New Roman"/>
          <w:sz w:val="24"/>
          <w:szCs w:val="24"/>
          <w:lang w:eastAsia="ru-RU"/>
        </w:rPr>
        <w:t>Решма, дом 1</w:t>
      </w:r>
      <w:r w:rsidR="00DD39CF">
        <w:rPr>
          <w:sz w:val="24"/>
          <w:szCs w:val="24"/>
        </w:rPr>
        <w:t xml:space="preserve">, </w:t>
      </w:r>
      <w:r w:rsidR="00DD39CF" w:rsidRPr="00EA4953">
        <w:rPr>
          <w:rFonts w:ascii="Times New Roman" w:hAnsi="Times New Roman"/>
          <w:sz w:val="24"/>
          <w:szCs w:val="24"/>
        </w:rPr>
        <w:t xml:space="preserve">для использования в целях размещения </w:t>
      </w:r>
      <w:r w:rsidR="009D2351">
        <w:rPr>
          <w:rFonts w:ascii="Times New Roman" w:hAnsi="Times New Roman"/>
          <w:sz w:val="24"/>
          <w:szCs w:val="24"/>
        </w:rPr>
        <w:t>магазина.</w:t>
      </w:r>
    </w:p>
    <w:p w:rsidR="003A3178" w:rsidRPr="00EC5FFE" w:rsidRDefault="003A3178" w:rsidP="003A3178">
      <w:pPr>
        <w:pStyle w:val="ConsNormal"/>
        <w:ind w:left="57" w:right="-427" w:firstLine="708"/>
        <w:jc w:val="both"/>
        <w:rPr>
          <w:rFonts w:ascii="Times New Roman" w:hAnsi="Times New Roman" w:cs="Times New Roman"/>
          <w:bCs/>
          <w:sz w:val="24"/>
          <w:szCs w:val="24"/>
        </w:rPr>
      </w:pPr>
      <w:r w:rsidRPr="00EC5FFE">
        <w:rPr>
          <w:rFonts w:ascii="Times New Roman" w:hAnsi="Times New Roman" w:cs="Times New Roman"/>
          <w:sz w:val="24"/>
          <w:szCs w:val="24"/>
        </w:rPr>
        <w:t>Объект, передаваемы</w:t>
      </w:r>
      <w:r w:rsidR="00DD39CF">
        <w:rPr>
          <w:rFonts w:ascii="Times New Roman" w:hAnsi="Times New Roman" w:cs="Times New Roman"/>
          <w:sz w:val="24"/>
          <w:szCs w:val="24"/>
        </w:rPr>
        <w:t>й</w:t>
      </w:r>
      <w:r w:rsidRPr="00EC5FFE">
        <w:rPr>
          <w:rFonts w:ascii="Times New Roman" w:hAnsi="Times New Roman" w:cs="Times New Roman"/>
          <w:sz w:val="24"/>
          <w:szCs w:val="24"/>
        </w:rPr>
        <w:t xml:space="preserve"> в аренду, свобод</w:t>
      </w:r>
      <w:r w:rsidR="00DD39CF">
        <w:rPr>
          <w:rFonts w:ascii="Times New Roman" w:hAnsi="Times New Roman" w:cs="Times New Roman"/>
          <w:sz w:val="24"/>
          <w:szCs w:val="24"/>
        </w:rPr>
        <w:t>ен</w:t>
      </w:r>
      <w:r w:rsidRPr="00EC5FFE">
        <w:rPr>
          <w:rFonts w:ascii="Times New Roman" w:hAnsi="Times New Roman" w:cs="Times New Roman"/>
          <w:sz w:val="24"/>
          <w:szCs w:val="24"/>
        </w:rPr>
        <w:t xml:space="preserve"> от прав третьих лиц.</w:t>
      </w:r>
    </w:p>
    <w:p w:rsidR="001A6573" w:rsidRPr="0094730F" w:rsidRDefault="001A6573" w:rsidP="001A6573">
      <w:pPr>
        <w:pStyle w:val="a7"/>
        <w:ind w:right="-427" w:firstLine="597"/>
        <w:jc w:val="both"/>
        <w:rPr>
          <w:sz w:val="24"/>
          <w:szCs w:val="24"/>
        </w:rPr>
      </w:pPr>
    </w:p>
    <w:p w:rsidR="001A6573" w:rsidRDefault="001A6573" w:rsidP="001A6573">
      <w:pPr>
        <w:pStyle w:val="a7"/>
        <w:ind w:right="-427"/>
        <w:jc w:val="both"/>
        <w:rPr>
          <w:sz w:val="24"/>
          <w:szCs w:val="24"/>
        </w:rPr>
      </w:pPr>
      <w:r>
        <w:rPr>
          <w:sz w:val="24"/>
          <w:szCs w:val="24"/>
        </w:rPr>
        <w:t xml:space="preserve">    </w:t>
      </w:r>
      <w:r>
        <w:rPr>
          <w:sz w:val="24"/>
          <w:szCs w:val="24"/>
        </w:rPr>
        <w:tab/>
        <w:t xml:space="preserve">Информация о предмете аукциона: </w:t>
      </w:r>
    </w:p>
    <w:tbl>
      <w:tblPr>
        <w:tblpPr w:leftFromText="180" w:rightFromText="180" w:vertAnchor="text" w:horzAnchor="margin" w:tblpX="108" w:tblpY="321"/>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
        <w:gridCol w:w="2240"/>
        <w:gridCol w:w="3005"/>
        <w:gridCol w:w="1699"/>
        <w:gridCol w:w="1559"/>
        <w:gridCol w:w="993"/>
      </w:tblGrid>
      <w:tr w:rsidR="009D2351" w:rsidRPr="00373C4A" w:rsidTr="009D2351">
        <w:trPr>
          <w:cantSplit/>
          <w:trHeight w:val="1126"/>
        </w:trPr>
        <w:tc>
          <w:tcPr>
            <w:tcW w:w="333" w:type="pct"/>
            <w:tcBorders>
              <w:top w:val="single" w:sz="4" w:space="0" w:color="auto"/>
              <w:left w:val="single" w:sz="4" w:space="0" w:color="auto"/>
              <w:bottom w:val="single" w:sz="4" w:space="0" w:color="auto"/>
              <w:right w:val="single" w:sz="4" w:space="0" w:color="auto"/>
            </w:tcBorders>
          </w:tcPr>
          <w:p w:rsidR="009D2351" w:rsidRPr="002218D4" w:rsidRDefault="009D2351" w:rsidP="009D2351">
            <w:pPr>
              <w:pStyle w:val="a7"/>
              <w:ind w:right="-427"/>
              <w:rPr>
                <w:b/>
                <w:sz w:val="18"/>
                <w:szCs w:val="18"/>
              </w:rPr>
            </w:pPr>
            <w:r w:rsidRPr="002218D4">
              <w:rPr>
                <w:b/>
                <w:sz w:val="18"/>
                <w:szCs w:val="18"/>
              </w:rPr>
              <w:t>№ лота</w:t>
            </w:r>
          </w:p>
        </w:tc>
        <w:tc>
          <w:tcPr>
            <w:tcW w:w="1101" w:type="pct"/>
            <w:tcBorders>
              <w:top w:val="single" w:sz="4" w:space="0" w:color="auto"/>
              <w:left w:val="single" w:sz="4" w:space="0" w:color="auto"/>
              <w:bottom w:val="single" w:sz="4" w:space="0" w:color="auto"/>
              <w:right w:val="single" w:sz="4" w:space="0" w:color="auto"/>
            </w:tcBorders>
          </w:tcPr>
          <w:p w:rsidR="009D2351" w:rsidRPr="002218D4" w:rsidRDefault="009D2351" w:rsidP="009D2351">
            <w:pPr>
              <w:pStyle w:val="a7"/>
              <w:ind w:right="-427"/>
              <w:rPr>
                <w:b/>
                <w:sz w:val="18"/>
                <w:szCs w:val="18"/>
              </w:rPr>
            </w:pPr>
            <w:r w:rsidRPr="002218D4">
              <w:rPr>
                <w:b/>
                <w:sz w:val="18"/>
                <w:szCs w:val="18"/>
              </w:rPr>
              <w:t>Место расположения объекта</w:t>
            </w:r>
          </w:p>
        </w:tc>
        <w:tc>
          <w:tcPr>
            <w:tcW w:w="1477" w:type="pct"/>
            <w:tcBorders>
              <w:top w:val="single" w:sz="4" w:space="0" w:color="auto"/>
              <w:left w:val="single" w:sz="4" w:space="0" w:color="auto"/>
              <w:bottom w:val="single" w:sz="4" w:space="0" w:color="auto"/>
              <w:right w:val="single" w:sz="4" w:space="0" w:color="auto"/>
            </w:tcBorders>
          </w:tcPr>
          <w:p w:rsidR="009D2351" w:rsidRPr="002218D4" w:rsidRDefault="009D2351" w:rsidP="009D2351">
            <w:pPr>
              <w:spacing w:after="0" w:line="240" w:lineRule="auto"/>
              <w:ind w:right="-427"/>
              <w:rPr>
                <w:rFonts w:ascii="Times New Roman" w:hAnsi="Times New Roman"/>
                <w:b/>
                <w:sz w:val="18"/>
                <w:szCs w:val="18"/>
                <w:lang w:eastAsia="ru-RU"/>
              </w:rPr>
            </w:pPr>
            <w:r w:rsidRPr="002218D4">
              <w:rPr>
                <w:rFonts w:ascii="Times New Roman" w:hAnsi="Times New Roman"/>
                <w:b/>
                <w:sz w:val="18"/>
                <w:szCs w:val="18"/>
                <w:lang w:eastAsia="ru-RU"/>
              </w:rPr>
              <w:t xml:space="preserve">Описание и </w:t>
            </w:r>
          </w:p>
          <w:p w:rsidR="009D2351" w:rsidRPr="002218D4" w:rsidRDefault="009D2351" w:rsidP="009D2351">
            <w:pPr>
              <w:spacing w:after="0" w:line="240" w:lineRule="auto"/>
              <w:ind w:right="-427"/>
              <w:rPr>
                <w:rFonts w:ascii="Times New Roman" w:hAnsi="Times New Roman"/>
                <w:b/>
                <w:sz w:val="18"/>
                <w:szCs w:val="18"/>
                <w:lang w:eastAsia="ru-RU"/>
              </w:rPr>
            </w:pPr>
            <w:r w:rsidRPr="002218D4">
              <w:rPr>
                <w:rFonts w:ascii="Times New Roman" w:hAnsi="Times New Roman"/>
                <w:b/>
                <w:sz w:val="18"/>
                <w:szCs w:val="18"/>
                <w:lang w:eastAsia="ru-RU"/>
              </w:rPr>
              <w:t>техническая характеристика объекта, площадь (кв.м.)</w:t>
            </w:r>
          </w:p>
          <w:p w:rsidR="009D2351" w:rsidRPr="002218D4" w:rsidRDefault="009D2351" w:rsidP="009D2351">
            <w:pPr>
              <w:pStyle w:val="a7"/>
              <w:ind w:right="-427"/>
              <w:rPr>
                <w:b/>
                <w:sz w:val="18"/>
                <w:szCs w:val="18"/>
              </w:rPr>
            </w:pPr>
          </w:p>
        </w:tc>
        <w:tc>
          <w:tcPr>
            <w:tcW w:w="835" w:type="pct"/>
            <w:tcBorders>
              <w:top w:val="single" w:sz="4" w:space="0" w:color="auto"/>
              <w:left w:val="single" w:sz="4" w:space="0" w:color="auto"/>
              <w:bottom w:val="single" w:sz="4" w:space="0" w:color="auto"/>
              <w:right w:val="single" w:sz="4" w:space="0" w:color="auto"/>
            </w:tcBorders>
          </w:tcPr>
          <w:p w:rsidR="009D2351" w:rsidRPr="002218D4" w:rsidRDefault="009D2351" w:rsidP="009D2351">
            <w:pPr>
              <w:pStyle w:val="a7"/>
              <w:ind w:right="-427"/>
              <w:rPr>
                <w:b/>
                <w:sz w:val="18"/>
                <w:szCs w:val="18"/>
              </w:rPr>
            </w:pPr>
            <w:r w:rsidRPr="002218D4">
              <w:rPr>
                <w:b/>
                <w:sz w:val="18"/>
                <w:szCs w:val="18"/>
              </w:rPr>
              <w:t xml:space="preserve">Целевое </w:t>
            </w:r>
          </w:p>
          <w:p w:rsidR="009D2351" w:rsidRPr="002218D4" w:rsidRDefault="009D2351" w:rsidP="009D2351">
            <w:pPr>
              <w:pStyle w:val="a7"/>
              <w:ind w:right="-427"/>
              <w:rPr>
                <w:b/>
                <w:sz w:val="18"/>
                <w:szCs w:val="18"/>
              </w:rPr>
            </w:pPr>
            <w:r w:rsidRPr="002218D4">
              <w:rPr>
                <w:b/>
                <w:sz w:val="18"/>
                <w:szCs w:val="18"/>
              </w:rPr>
              <w:t>назначение</w:t>
            </w:r>
          </w:p>
        </w:tc>
        <w:tc>
          <w:tcPr>
            <w:tcW w:w="766" w:type="pct"/>
            <w:tcBorders>
              <w:top w:val="single" w:sz="4" w:space="0" w:color="auto"/>
              <w:left w:val="single" w:sz="4" w:space="0" w:color="auto"/>
              <w:bottom w:val="single" w:sz="4" w:space="0" w:color="auto"/>
              <w:right w:val="single" w:sz="4" w:space="0" w:color="auto"/>
            </w:tcBorders>
          </w:tcPr>
          <w:p w:rsidR="009D2351" w:rsidRDefault="009D2351" w:rsidP="009D2351">
            <w:pPr>
              <w:pStyle w:val="af2"/>
              <w:ind w:right="-427"/>
              <w:jc w:val="left"/>
              <w:rPr>
                <w:sz w:val="20"/>
              </w:rPr>
            </w:pPr>
            <w:r w:rsidRPr="009960B7">
              <w:rPr>
                <w:sz w:val="20"/>
              </w:rPr>
              <w:t xml:space="preserve">Начальная </w:t>
            </w:r>
          </w:p>
          <w:p w:rsidR="009D2351" w:rsidRPr="009960B7" w:rsidRDefault="009D2351" w:rsidP="009D2351">
            <w:pPr>
              <w:pStyle w:val="af2"/>
              <w:ind w:right="-427"/>
              <w:jc w:val="left"/>
              <w:rPr>
                <w:sz w:val="20"/>
              </w:rPr>
            </w:pPr>
            <w:r w:rsidRPr="009960B7">
              <w:rPr>
                <w:sz w:val="20"/>
              </w:rPr>
              <w:t xml:space="preserve">цена за объект </w:t>
            </w:r>
          </w:p>
          <w:p w:rsidR="009D2351" w:rsidRDefault="009D2351" w:rsidP="009D2351">
            <w:pPr>
              <w:pStyle w:val="a7"/>
              <w:ind w:right="-427"/>
              <w:rPr>
                <w:b/>
                <w:sz w:val="20"/>
              </w:rPr>
            </w:pPr>
            <w:r w:rsidRPr="009960B7">
              <w:rPr>
                <w:b/>
                <w:sz w:val="20"/>
              </w:rPr>
              <w:t xml:space="preserve">(Начальная цена годовой арендной платы </w:t>
            </w:r>
            <w:r>
              <w:rPr>
                <w:b/>
                <w:sz w:val="20"/>
              </w:rPr>
              <w:t xml:space="preserve">с </w:t>
            </w:r>
            <w:r w:rsidRPr="009960B7">
              <w:rPr>
                <w:b/>
                <w:sz w:val="20"/>
              </w:rPr>
              <w:t>учет</w:t>
            </w:r>
            <w:r>
              <w:rPr>
                <w:b/>
                <w:sz w:val="20"/>
              </w:rPr>
              <w:t>ом</w:t>
            </w:r>
            <w:r w:rsidRPr="009960B7">
              <w:rPr>
                <w:b/>
                <w:sz w:val="20"/>
              </w:rPr>
              <w:t xml:space="preserve"> НДС, </w:t>
            </w:r>
            <w:r>
              <w:rPr>
                <w:b/>
                <w:sz w:val="20"/>
              </w:rPr>
              <w:t xml:space="preserve">без учета </w:t>
            </w:r>
            <w:r w:rsidRPr="009960B7">
              <w:rPr>
                <w:b/>
                <w:sz w:val="20"/>
              </w:rPr>
              <w:t xml:space="preserve">коммунальных и </w:t>
            </w:r>
          </w:p>
          <w:p w:rsidR="009D2351" w:rsidRPr="009960B7" w:rsidRDefault="009D2351" w:rsidP="009D2351">
            <w:pPr>
              <w:pStyle w:val="a7"/>
              <w:ind w:right="-427"/>
              <w:rPr>
                <w:b/>
                <w:sz w:val="20"/>
              </w:rPr>
            </w:pPr>
            <w:r w:rsidRPr="009960B7">
              <w:rPr>
                <w:b/>
                <w:sz w:val="20"/>
              </w:rPr>
              <w:t>прочих расходов), руб.</w:t>
            </w:r>
          </w:p>
        </w:tc>
        <w:tc>
          <w:tcPr>
            <w:tcW w:w="488" w:type="pct"/>
            <w:tcBorders>
              <w:top w:val="single" w:sz="4" w:space="0" w:color="auto"/>
              <w:left w:val="single" w:sz="4" w:space="0" w:color="auto"/>
              <w:bottom w:val="single" w:sz="4" w:space="0" w:color="auto"/>
              <w:right w:val="single" w:sz="4" w:space="0" w:color="auto"/>
            </w:tcBorders>
          </w:tcPr>
          <w:p w:rsidR="009D2351" w:rsidRPr="002218D4" w:rsidRDefault="009D2351" w:rsidP="009D2351">
            <w:pPr>
              <w:pStyle w:val="af2"/>
              <w:ind w:right="-427"/>
              <w:jc w:val="left"/>
              <w:rPr>
                <w:sz w:val="18"/>
                <w:szCs w:val="18"/>
              </w:rPr>
            </w:pPr>
            <w:r w:rsidRPr="002218D4">
              <w:rPr>
                <w:sz w:val="18"/>
                <w:szCs w:val="18"/>
              </w:rPr>
              <w:t>Срок действия договора</w:t>
            </w:r>
          </w:p>
        </w:tc>
      </w:tr>
      <w:tr w:rsidR="009D2351" w:rsidRPr="00373C4A" w:rsidTr="009D2351">
        <w:trPr>
          <w:trHeight w:val="155"/>
        </w:trPr>
        <w:tc>
          <w:tcPr>
            <w:tcW w:w="333" w:type="pct"/>
            <w:tcBorders>
              <w:top w:val="single" w:sz="4" w:space="0" w:color="auto"/>
              <w:left w:val="single" w:sz="4" w:space="0" w:color="auto"/>
              <w:bottom w:val="single" w:sz="4" w:space="0" w:color="auto"/>
              <w:right w:val="single" w:sz="4" w:space="0" w:color="auto"/>
            </w:tcBorders>
          </w:tcPr>
          <w:p w:rsidR="009D2351" w:rsidRPr="00373C4A" w:rsidRDefault="009D2351" w:rsidP="009D2351">
            <w:pPr>
              <w:pStyle w:val="a7"/>
              <w:ind w:right="-427"/>
              <w:jc w:val="both"/>
              <w:rPr>
                <w:sz w:val="20"/>
                <w:szCs w:val="20"/>
              </w:rPr>
            </w:pPr>
            <w:r>
              <w:rPr>
                <w:sz w:val="20"/>
                <w:szCs w:val="20"/>
              </w:rPr>
              <w:t>Лот 1</w:t>
            </w:r>
          </w:p>
        </w:tc>
        <w:tc>
          <w:tcPr>
            <w:tcW w:w="1101" w:type="pct"/>
            <w:tcBorders>
              <w:top w:val="single" w:sz="4" w:space="0" w:color="auto"/>
              <w:left w:val="single" w:sz="4" w:space="0" w:color="auto"/>
              <w:bottom w:val="single" w:sz="4" w:space="0" w:color="auto"/>
              <w:right w:val="single" w:sz="4" w:space="0" w:color="auto"/>
            </w:tcBorders>
          </w:tcPr>
          <w:p w:rsidR="009D2351" w:rsidRDefault="009D2351" w:rsidP="009D2351">
            <w:pPr>
              <w:pStyle w:val="a7"/>
              <w:ind w:right="-427"/>
              <w:jc w:val="both"/>
              <w:rPr>
                <w:sz w:val="20"/>
              </w:rPr>
            </w:pPr>
            <w:r w:rsidRPr="00EA4953">
              <w:rPr>
                <w:sz w:val="20"/>
              </w:rPr>
              <w:t xml:space="preserve">Ивановская область,  л., Кинешемский район, п/о </w:t>
            </w:r>
            <w:r>
              <w:rPr>
                <w:sz w:val="20"/>
              </w:rPr>
              <w:t xml:space="preserve"> территория </w:t>
            </w:r>
          </w:p>
          <w:p w:rsidR="009D2351" w:rsidRPr="00EA4953" w:rsidRDefault="009D2351" w:rsidP="009D2351">
            <w:pPr>
              <w:pStyle w:val="a7"/>
              <w:ind w:right="-427"/>
              <w:jc w:val="both"/>
              <w:rPr>
                <w:sz w:val="20"/>
              </w:rPr>
            </w:pPr>
            <w:r>
              <w:rPr>
                <w:sz w:val="20"/>
              </w:rPr>
              <w:t xml:space="preserve">МЦ </w:t>
            </w:r>
            <w:r w:rsidRPr="00EA4953">
              <w:rPr>
                <w:sz w:val="20"/>
              </w:rPr>
              <w:t>Решма, дом 1.</w:t>
            </w:r>
          </w:p>
          <w:p w:rsidR="009D2351" w:rsidRPr="00373C4A" w:rsidRDefault="009D2351" w:rsidP="009D2351">
            <w:pPr>
              <w:pStyle w:val="a7"/>
              <w:ind w:right="-427"/>
              <w:jc w:val="both"/>
              <w:rPr>
                <w:sz w:val="20"/>
                <w:szCs w:val="20"/>
              </w:rPr>
            </w:pPr>
          </w:p>
        </w:tc>
        <w:tc>
          <w:tcPr>
            <w:tcW w:w="1477" w:type="pct"/>
            <w:tcBorders>
              <w:top w:val="single" w:sz="4" w:space="0" w:color="auto"/>
              <w:left w:val="single" w:sz="4" w:space="0" w:color="auto"/>
              <w:bottom w:val="single" w:sz="4" w:space="0" w:color="auto"/>
              <w:right w:val="single" w:sz="4" w:space="0" w:color="auto"/>
            </w:tcBorders>
          </w:tcPr>
          <w:p w:rsidR="009D2351" w:rsidRPr="00373C4A" w:rsidRDefault="009D2351" w:rsidP="009D2351">
            <w:pPr>
              <w:pStyle w:val="a7"/>
              <w:ind w:right="-427"/>
              <w:jc w:val="both"/>
              <w:rPr>
                <w:sz w:val="20"/>
              </w:rPr>
            </w:pPr>
            <w:r>
              <w:rPr>
                <w:sz w:val="20"/>
              </w:rPr>
              <w:t>Нежилые помещения общей площадью 55,9 кв.м., расположено на первом этаже главного корпуса учреждения, все коммуникации имеются</w:t>
            </w:r>
          </w:p>
        </w:tc>
        <w:tc>
          <w:tcPr>
            <w:tcW w:w="835" w:type="pct"/>
            <w:tcBorders>
              <w:top w:val="single" w:sz="4" w:space="0" w:color="auto"/>
              <w:left w:val="single" w:sz="4" w:space="0" w:color="auto"/>
              <w:bottom w:val="single" w:sz="4" w:space="0" w:color="auto"/>
              <w:right w:val="single" w:sz="4" w:space="0" w:color="auto"/>
            </w:tcBorders>
          </w:tcPr>
          <w:p w:rsidR="009D2351" w:rsidRDefault="009D2351" w:rsidP="009D2351">
            <w:pPr>
              <w:pStyle w:val="a7"/>
              <w:ind w:right="-427"/>
              <w:rPr>
                <w:sz w:val="20"/>
              </w:rPr>
            </w:pPr>
            <w:r>
              <w:rPr>
                <w:sz w:val="20"/>
              </w:rPr>
              <w:t>Размещение</w:t>
            </w:r>
          </w:p>
          <w:p w:rsidR="009D2351" w:rsidRPr="00373C4A" w:rsidRDefault="009D2351" w:rsidP="009D2351">
            <w:pPr>
              <w:pStyle w:val="a7"/>
              <w:ind w:right="-427"/>
              <w:rPr>
                <w:sz w:val="20"/>
              </w:rPr>
            </w:pPr>
            <w:r>
              <w:rPr>
                <w:sz w:val="20"/>
              </w:rPr>
              <w:t>магазина</w:t>
            </w:r>
          </w:p>
        </w:tc>
        <w:tc>
          <w:tcPr>
            <w:tcW w:w="766" w:type="pct"/>
            <w:tcBorders>
              <w:top w:val="single" w:sz="4" w:space="0" w:color="auto"/>
              <w:left w:val="single" w:sz="4" w:space="0" w:color="auto"/>
              <w:bottom w:val="single" w:sz="4" w:space="0" w:color="auto"/>
              <w:right w:val="single" w:sz="4" w:space="0" w:color="auto"/>
            </w:tcBorders>
          </w:tcPr>
          <w:p w:rsidR="009D2351" w:rsidRPr="00373C4A" w:rsidRDefault="009D2351" w:rsidP="009D2351">
            <w:pPr>
              <w:pStyle w:val="af2"/>
              <w:ind w:right="-427"/>
              <w:rPr>
                <w:b w:val="0"/>
                <w:sz w:val="20"/>
              </w:rPr>
            </w:pPr>
            <w:r>
              <w:rPr>
                <w:b w:val="0"/>
                <w:sz w:val="20"/>
              </w:rPr>
              <w:t>362232</w:t>
            </w:r>
          </w:p>
        </w:tc>
        <w:tc>
          <w:tcPr>
            <w:tcW w:w="488" w:type="pct"/>
            <w:tcBorders>
              <w:top w:val="single" w:sz="4" w:space="0" w:color="auto"/>
              <w:left w:val="single" w:sz="4" w:space="0" w:color="auto"/>
              <w:bottom w:val="single" w:sz="4" w:space="0" w:color="auto"/>
              <w:right w:val="single" w:sz="4" w:space="0" w:color="auto"/>
            </w:tcBorders>
          </w:tcPr>
          <w:p w:rsidR="009D2351" w:rsidRPr="00373C4A" w:rsidRDefault="009D2351" w:rsidP="009D2351">
            <w:pPr>
              <w:pStyle w:val="af2"/>
              <w:ind w:right="-427"/>
              <w:jc w:val="left"/>
              <w:rPr>
                <w:b w:val="0"/>
                <w:sz w:val="20"/>
              </w:rPr>
            </w:pPr>
            <w:r>
              <w:rPr>
                <w:b w:val="0"/>
                <w:sz w:val="20"/>
              </w:rPr>
              <w:t xml:space="preserve"> 5</w:t>
            </w:r>
            <w:r w:rsidRPr="00373C4A">
              <w:rPr>
                <w:b w:val="0"/>
                <w:sz w:val="20"/>
              </w:rPr>
              <w:t xml:space="preserve"> </w:t>
            </w:r>
            <w:r>
              <w:rPr>
                <w:b w:val="0"/>
                <w:sz w:val="20"/>
              </w:rPr>
              <w:t>лет</w:t>
            </w:r>
            <w:r w:rsidRPr="00373C4A">
              <w:rPr>
                <w:b w:val="0"/>
                <w:sz w:val="20"/>
              </w:rPr>
              <w:t>.</w:t>
            </w:r>
          </w:p>
        </w:tc>
      </w:tr>
    </w:tbl>
    <w:p w:rsidR="001A6573" w:rsidRPr="00E46134" w:rsidRDefault="001A6573" w:rsidP="001A6573">
      <w:pPr>
        <w:pStyle w:val="a7"/>
        <w:ind w:right="-427"/>
        <w:jc w:val="both"/>
        <w:rPr>
          <w:sz w:val="24"/>
          <w:szCs w:val="24"/>
        </w:rPr>
      </w:pPr>
    </w:p>
    <w:p w:rsidR="001A6573" w:rsidRDefault="001A6573" w:rsidP="001A6573">
      <w:pPr>
        <w:pStyle w:val="ConsNormal"/>
        <w:suppressAutoHyphens/>
        <w:spacing w:line="216" w:lineRule="auto"/>
        <w:ind w:left="57" w:right="-427" w:firstLine="540"/>
        <w:jc w:val="both"/>
        <w:rPr>
          <w:rFonts w:ascii="Times New Roman" w:hAnsi="Times New Roman" w:cs="Times New Roman"/>
          <w:sz w:val="24"/>
          <w:szCs w:val="24"/>
        </w:rPr>
      </w:pPr>
    </w:p>
    <w:p w:rsidR="00CE3FF4" w:rsidRPr="00EC5FFE" w:rsidRDefault="00CE3FF4" w:rsidP="009960B7">
      <w:pPr>
        <w:spacing w:after="0" w:line="240" w:lineRule="atLeast"/>
        <w:ind w:left="57" w:right="-427"/>
        <w:jc w:val="both"/>
        <w:rPr>
          <w:rFonts w:ascii="Times New Roman" w:hAnsi="Times New Roman"/>
          <w:b/>
          <w:sz w:val="24"/>
          <w:szCs w:val="24"/>
          <w:lang w:eastAsia="ru-RU"/>
        </w:rPr>
      </w:pPr>
      <w:r w:rsidRPr="00EC5FFE">
        <w:rPr>
          <w:rFonts w:ascii="Times New Roman" w:hAnsi="Times New Roman"/>
          <w:b/>
          <w:sz w:val="24"/>
          <w:szCs w:val="24"/>
          <w:lang w:eastAsia="ru-RU"/>
        </w:rPr>
        <w:t>Информация об аукционе</w:t>
      </w:r>
    </w:p>
    <w:p w:rsidR="00CE3FF4" w:rsidRPr="00EC5FFE" w:rsidRDefault="00CE3FF4" w:rsidP="009960B7">
      <w:pPr>
        <w:spacing w:after="0" w:line="240" w:lineRule="atLeast"/>
        <w:ind w:left="57" w:right="-427" w:firstLine="708"/>
        <w:jc w:val="both"/>
        <w:rPr>
          <w:rFonts w:ascii="Times New Roman" w:hAnsi="Times New Roman"/>
          <w:bCs/>
          <w:sz w:val="24"/>
          <w:szCs w:val="24"/>
          <w:lang w:eastAsia="ru-RU"/>
        </w:rPr>
      </w:pPr>
      <w:r w:rsidRPr="00EC5FFE">
        <w:rPr>
          <w:rFonts w:ascii="Times New Roman" w:hAnsi="Times New Roman"/>
          <w:bCs/>
          <w:sz w:val="24"/>
          <w:szCs w:val="24"/>
          <w:lang w:eastAsia="ru-RU"/>
        </w:rPr>
        <w:t>Требования к заявителям, порядок подачи заявок на участие в аукционе и процедура проведения аукциона установлены аукционной документацией.</w:t>
      </w:r>
    </w:p>
    <w:p w:rsidR="00CE3FF4" w:rsidRPr="00EC5FFE" w:rsidRDefault="00CE3FF4" w:rsidP="009960B7">
      <w:pPr>
        <w:spacing w:after="0" w:line="240" w:lineRule="atLeast"/>
        <w:ind w:left="57" w:right="-427"/>
        <w:jc w:val="both"/>
        <w:rPr>
          <w:rFonts w:ascii="Times New Roman" w:hAnsi="Times New Roman"/>
          <w:sz w:val="24"/>
          <w:szCs w:val="24"/>
          <w:lang w:eastAsia="ru-RU"/>
        </w:rPr>
      </w:pPr>
      <w:r w:rsidRPr="00EC5FFE">
        <w:rPr>
          <w:rFonts w:ascii="Times New Roman" w:hAnsi="Times New Roman"/>
          <w:sz w:val="24"/>
          <w:szCs w:val="24"/>
          <w:lang w:eastAsia="ru-RU"/>
        </w:rPr>
        <w:t>Электронный адрес сайта в сети «Интернет», на котором размещена документация об аукционе: http://www.torgi.gov.ru</w:t>
      </w:r>
    </w:p>
    <w:p w:rsidR="001F70AA" w:rsidRDefault="001F70AA" w:rsidP="009960B7">
      <w:pPr>
        <w:autoSpaceDE w:val="0"/>
        <w:autoSpaceDN w:val="0"/>
        <w:adjustRightInd w:val="0"/>
        <w:spacing w:after="0" w:line="240" w:lineRule="auto"/>
        <w:ind w:left="57" w:right="-427" w:firstLine="540"/>
        <w:jc w:val="both"/>
        <w:rPr>
          <w:rFonts w:ascii="Times New Roman" w:hAnsi="Times New Roman"/>
          <w:sz w:val="24"/>
          <w:szCs w:val="24"/>
          <w:lang w:eastAsia="ru-RU"/>
        </w:rPr>
      </w:pPr>
      <w:r w:rsidRPr="00153879">
        <w:rPr>
          <w:rFonts w:ascii="Times New Roman" w:hAnsi="Times New Roman"/>
          <w:sz w:val="24"/>
          <w:szCs w:val="24"/>
          <w:lang w:eastAsia="ru-RU"/>
        </w:rPr>
        <w:t xml:space="preserve">Осмотр объекта недвижимости, права на которые </w:t>
      </w:r>
      <w:r w:rsidR="00D47BF2" w:rsidRPr="005B4CBD">
        <w:rPr>
          <w:rFonts w:ascii="Times New Roman" w:hAnsi="Times New Roman"/>
          <w:bCs/>
          <w:color w:val="FF0000"/>
          <w:sz w:val="24"/>
          <w:szCs w:val="24"/>
          <w:lang w:eastAsia="ru-RU"/>
        </w:rPr>
        <w:t xml:space="preserve">с </w:t>
      </w:r>
      <w:r w:rsidR="009D2351">
        <w:rPr>
          <w:rFonts w:ascii="Times New Roman" w:hAnsi="Times New Roman"/>
          <w:bCs/>
          <w:color w:val="FF0000"/>
          <w:sz w:val="24"/>
          <w:szCs w:val="24"/>
          <w:lang w:eastAsia="ru-RU"/>
        </w:rPr>
        <w:t>15</w:t>
      </w:r>
      <w:r w:rsidR="00D47BF2">
        <w:rPr>
          <w:rFonts w:ascii="Times New Roman" w:hAnsi="Times New Roman"/>
          <w:bCs/>
          <w:color w:val="FF0000"/>
          <w:sz w:val="24"/>
          <w:szCs w:val="24"/>
          <w:lang w:eastAsia="ru-RU"/>
        </w:rPr>
        <w:t xml:space="preserve"> </w:t>
      </w:r>
      <w:r w:rsidR="009D2351">
        <w:rPr>
          <w:rFonts w:ascii="Times New Roman" w:hAnsi="Times New Roman"/>
          <w:bCs/>
          <w:color w:val="FF0000"/>
          <w:sz w:val="24"/>
          <w:szCs w:val="24"/>
          <w:lang w:eastAsia="ru-RU"/>
        </w:rPr>
        <w:t>ноября 2022</w:t>
      </w:r>
      <w:r w:rsidR="00D47BF2">
        <w:rPr>
          <w:rFonts w:ascii="Times New Roman" w:hAnsi="Times New Roman"/>
          <w:bCs/>
          <w:color w:val="FF0000"/>
          <w:sz w:val="24"/>
          <w:szCs w:val="24"/>
          <w:lang w:eastAsia="ru-RU"/>
        </w:rPr>
        <w:t xml:space="preserve"> </w:t>
      </w:r>
      <w:r w:rsidR="009D2351">
        <w:rPr>
          <w:rFonts w:ascii="Times New Roman" w:hAnsi="Times New Roman"/>
          <w:bCs/>
          <w:color w:val="FF0000"/>
          <w:sz w:val="24"/>
          <w:szCs w:val="24"/>
          <w:lang w:eastAsia="ru-RU"/>
        </w:rPr>
        <w:t xml:space="preserve">г. </w:t>
      </w:r>
      <w:r w:rsidR="00D47BF2">
        <w:rPr>
          <w:rFonts w:ascii="Times New Roman" w:hAnsi="Times New Roman"/>
          <w:bCs/>
          <w:color w:val="FF0000"/>
          <w:sz w:val="24"/>
          <w:szCs w:val="24"/>
          <w:lang w:eastAsia="ru-RU"/>
        </w:rPr>
        <w:t xml:space="preserve">по </w:t>
      </w:r>
      <w:r w:rsidR="009D2351">
        <w:rPr>
          <w:rFonts w:ascii="Times New Roman" w:hAnsi="Times New Roman"/>
          <w:bCs/>
          <w:color w:val="FF0000"/>
          <w:sz w:val="24"/>
          <w:szCs w:val="24"/>
          <w:lang w:eastAsia="ru-RU"/>
        </w:rPr>
        <w:t>будням</w:t>
      </w:r>
      <w:r w:rsidR="00EA4953">
        <w:rPr>
          <w:rFonts w:ascii="Times New Roman" w:hAnsi="Times New Roman"/>
          <w:bCs/>
          <w:color w:val="FF0000"/>
          <w:sz w:val="24"/>
          <w:szCs w:val="24"/>
          <w:lang w:eastAsia="ru-RU"/>
        </w:rPr>
        <w:t xml:space="preserve">, </w:t>
      </w:r>
      <w:r w:rsidRPr="00153879">
        <w:rPr>
          <w:rFonts w:ascii="Times New Roman" w:hAnsi="Times New Roman"/>
          <w:sz w:val="24"/>
          <w:szCs w:val="24"/>
          <w:lang w:eastAsia="ru-RU"/>
        </w:rPr>
        <w:t>но не</w:t>
      </w:r>
      <w:r w:rsidRPr="00EC5FFE">
        <w:rPr>
          <w:rFonts w:ascii="Times New Roman" w:hAnsi="Times New Roman"/>
          <w:sz w:val="24"/>
          <w:szCs w:val="24"/>
          <w:lang w:eastAsia="ru-RU"/>
        </w:rPr>
        <w:t xml:space="preserve"> позднее чем за два рабочих дня до даты окончания срока подачи заявок на участие в аукционе. </w:t>
      </w:r>
      <w:r w:rsidRPr="00EC5FFE">
        <w:rPr>
          <w:rFonts w:ascii="Times New Roman" w:hAnsi="Times New Roman"/>
          <w:sz w:val="24"/>
          <w:szCs w:val="24"/>
          <w:lang w:eastAsia="ru-RU"/>
        </w:rPr>
        <w:lastRenderedPageBreak/>
        <w:t>Дата и время проведения осмотра подлежат согласованию с организатором аукциона по телефону (49331) 92-182</w:t>
      </w:r>
      <w:r>
        <w:rPr>
          <w:rFonts w:ascii="Times New Roman" w:hAnsi="Times New Roman"/>
          <w:sz w:val="24"/>
          <w:szCs w:val="24"/>
          <w:lang w:eastAsia="ru-RU"/>
        </w:rPr>
        <w:t>, 92-440</w:t>
      </w:r>
      <w:r w:rsidRPr="00EC5FFE">
        <w:rPr>
          <w:rFonts w:ascii="Times New Roman" w:hAnsi="Times New Roman"/>
          <w:sz w:val="24"/>
          <w:szCs w:val="24"/>
          <w:lang w:eastAsia="ru-RU"/>
        </w:rPr>
        <w:t xml:space="preserve"> </w:t>
      </w:r>
      <w:r w:rsidRPr="00531C58">
        <w:rPr>
          <w:rFonts w:ascii="Times New Roman" w:hAnsi="Times New Roman"/>
          <w:sz w:val="24"/>
          <w:szCs w:val="24"/>
          <w:lang w:eastAsia="ru-RU"/>
        </w:rPr>
        <w:t xml:space="preserve">(контактное лицо: </w:t>
      </w:r>
      <w:r w:rsidR="004F2F8C">
        <w:rPr>
          <w:rFonts w:ascii="Times New Roman" w:hAnsi="Times New Roman"/>
          <w:sz w:val="24"/>
          <w:szCs w:val="24"/>
          <w:lang w:eastAsia="ru-RU"/>
        </w:rPr>
        <w:t>Котлобовская Ольга Владимировна</w:t>
      </w:r>
      <w:r w:rsidRPr="00531C58">
        <w:rPr>
          <w:rFonts w:ascii="Times New Roman" w:hAnsi="Times New Roman"/>
          <w:sz w:val="24"/>
          <w:szCs w:val="24"/>
          <w:lang w:eastAsia="ru-RU"/>
        </w:rPr>
        <w:t>).</w:t>
      </w:r>
    </w:p>
    <w:p w:rsidR="00EA4953" w:rsidRPr="00153879" w:rsidRDefault="00EA4953" w:rsidP="00EA4953">
      <w:pPr>
        <w:spacing w:after="0" w:line="240" w:lineRule="auto"/>
        <w:ind w:left="57" w:right="-427" w:firstLine="663"/>
        <w:jc w:val="both"/>
        <w:rPr>
          <w:rFonts w:ascii="Times New Roman" w:hAnsi="Times New Roman"/>
          <w:sz w:val="24"/>
          <w:szCs w:val="24"/>
          <w:lang w:eastAsia="ru-RU"/>
        </w:rPr>
      </w:pPr>
      <w:r w:rsidRPr="00153879">
        <w:rPr>
          <w:rFonts w:ascii="Times New Roman" w:hAnsi="Times New Roman"/>
          <w:bCs/>
          <w:sz w:val="24"/>
          <w:szCs w:val="24"/>
          <w:lang w:eastAsia="ru-RU"/>
        </w:rPr>
        <w:t xml:space="preserve">Заявки на участие в аукционе принимаются аукционной комиссией со дня, следующего за днем размещения на официальном сайте торгов извещения о проведении аукциона  </w:t>
      </w:r>
      <w:r w:rsidRPr="005B4CBD">
        <w:rPr>
          <w:rFonts w:ascii="Times New Roman" w:hAnsi="Times New Roman"/>
          <w:bCs/>
          <w:color w:val="FF0000"/>
          <w:sz w:val="24"/>
          <w:szCs w:val="24"/>
          <w:lang w:eastAsia="ru-RU"/>
        </w:rPr>
        <w:t xml:space="preserve">с 09 час. 00 мин. </w:t>
      </w:r>
      <w:r w:rsidR="009D2351">
        <w:rPr>
          <w:rFonts w:ascii="Times New Roman" w:hAnsi="Times New Roman"/>
          <w:bCs/>
          <w:color w:val="FF0000"/>
          <w:sz w:val="24"/>
          <w:szCs w:val="24"/>
          <w:lang w:eastAsia="ru-RU"/>
        </w:rPr>
        <w:t>15</w:t>
      </w:r>
      <w:r>
        <w:rPr>
          <w:rFonts w:ascii="Times New Roman" w:hAnsi="Times New Roman"/>
          <w:bCs/>
          <w:color w:val="FF0000"/>
          <w:sz w:val="24"/>
          <w:szCs w:val="24"/>
          <w:lang w:eastAsia="ru-RU"/>
        </w:rPr>
        <w:t xml:space="preserve"> </w:t>
      </w:r>
      <w:r w:rsidR="009D2351">
        <w:rPr>
          <w:rFonts w:ascii="Times New Roman" w:hAnsi="Times New Roman"/>
          <w:bCs/>
          <w:color w:val="FF0000"/>
          <w:sz w:val="24"/>
          <w:szCs w:val="24"/>
          <w:lang w:eastAsia="ru-RU"/>
        </w:rPr>
        <w:t>ноября</w:t>
      </w:r>
      <w:r>
        <w:rPr>
          <w:rFonts w:ascii="Times New Roman" w:hAnsi="Times New Roman"/>
          <w:bCs/>
          <w:color w:val="FF0000"/>
          <w:sz w:val="24"/>
          <w:szCs w:val="24"/>
          <w:lang w:eastAsia="ru-RU"/>
        </w:rPr>
        <w:t xml:space="preserve"> 20</w:t>
      </w:r>
      <w:r w:rsidR="00D47BF2">
        <w:rPr>
          <w:rFonts w:ascii="Times New Roman" w:hAnsi="Times New Roman"/>
          <w:bCs/>
          <w:color w:val="FF0000"/>
          <w:sz w:val="24"/>
          <w:szCs w:val="24"/>
          <w:lang w:eastAsia="ru-RU"/>
        </w:rPr>
        <w:t>22</w:t>
      </w:r>
      <w:r>
        <w:rPr>
          <w:rFonts w:ascii="Times New Roman" w:hAnsi="Times New Roman"/>
          <w:bCs/>
          <w:color w:val="FF0000"/>
          <w:sz w:val="24"/>
          <w:szCs w:val="24"/>
          <w:lang w:eastAsia="ru-RU"/>
        </w:rPr>
        <w:t xml:space="preserve"> г. </w:t>
      </w:r>
      <w:r w:rsidRPr="005B4CBD">
        <w:rPr>
          <w:rFonts w:ascii="Times New Roman" w:hAnsi="Times New Roman"/>
          <w:bCs/>
          <w:color w:val="FF0000"/>
          <w:sz w:val="24"/>
          <w:szCs w:val="24"/>
          <w:lang w:eastAsia="ru-RU"/>
        </w:rPr>
        <w:t xml:space="preserve">до </w:t>
      </w:r>
      <w:r w:rsidR="009D2351">
        <w:rPr>
          <w:rFonts w:ascii="Times New Roman" w:hAnsi="Times New Roman"/>
          <w:bCs/>
          <w:color w:val="FF0000"/>
          <w:sz w:val="24"/>
          <w:szCs w:val="24"/>
          <w:lang w:eastAsia="ru-RU"/>
        </w:rPr>
        <w:t>16</w:t>
      </w:r>
      <w:r w:rsidRPr="005B4CBD">
        <w:rPr>
          <w:rFonts w:ascii="Times New Roman" w:hAnsi="Times New Roman"/>
          <w:bCs/>
          <w:color w:val="FF0000"/>
          <w:sz w:val="24"/>
          <w:szCs w:val="24"/>
          <w:lang w:eastAsia="ru-RU"/>
        </w:rPr>
        <w:t xml:space="preserve"> час. </w:t>
      </w:r>
      <w:r w:rsidR="009D2351">
        <w:rPr>
          <w:rFonts w:ascii="Times New Roman" w:hAnsi="Times New Roman"/>
          <w:bCs/>
          <w:color w:val="FF0000"/>
          <w:sz w:val="24"/>
          <w:szCs w:val="24"/>
          <w:lang w:eastAsia="ru-RU"/>
        </w:rPr>
        <w:t>00</w:t>
      </w:r>
      <w:r w:rsidRPr="005B4CBD">
        <w:rPr>
          <w:rFonts w:ascii="Times New Roman" w:hAnsi="Times New Roman"/>
          <w:bCs/>
          <w:color w:val="FF0000"/>
          <w:sz w:val="24"/>
          <w:szCs w:val="24"/>
          <w:lang w:eastAsia="ru-RU"/>
        </w:rPr>
        <w:t xml:space="preserve"> мин. </w:t>
      </w:r>
      <w:r w:rsidR="009D2351">
        <w:rPr>
          <w:rFonts w:ascii="Times New Roman" w:hAnsi="Times New Roman"/>
          <w:color w:val="FF0000"/>
          <w:sz w:val="24"/>
          <w:szCs w:val="24"/>
          <w:lang w:eastAsia="ru-RU"/>
        </w:rPr>
        <w:t>05</w:t>
      </w:r>
      <w:r>
        <w:rPr>
          <w:rFonts w:ascii="Times New Roman" w:hAnsi="Times New Roman"/>
          <w:color w:val="FF0000"/>
          <w:sz w:val="24"/>
          <w:szCs w:val="24"/>
          <w:lang w:eastAsia="ru-RU"/>
        </w:rPr>
        <w:t xml:space="preserve"> </w:t>
      </w:r>
      <w:r w:rsidR="00D47BF2">
        <w:rPr>
          <w:rFonts w:ascii="Times New Roman" w:hAnsi="Times New Roman"/>
          <w:color w:val="FF0000"/>
          <w:sz w:val="24"/>
          <w:szCs w:val="24"/>
          <w:lang w:eastAsia="ru-RU"/>
        </w:rPr>
        <w:t>августа</w:t>
      </w:r>
      <w:r w:rsidRPr="005B4CBD">
        <w:rPr>
          <w:rFonts w:ascii="Times New Roman" w:hAnsi="Times New Roman"/>
          <w:color w:val="FF0000"/>
          <w:sz w:val="24"/>
          <w:szCs w:val="24"/>
          <w:lang w:eastAsia="ru-RU"/>
        </w:rPr>
        <w:t xml:space="preserve"> 20</w:t>
      </w:r>
      <w:r w:rsidR="00D47BF2">
        <w:rPr>
          <w:rFonts w:ascii="Times New Roman" w:hAnsi="Times New Roman"/>
          <w:color w:val="FF0000"/>
          <w:sz w:val="24"/>
          <w:szCs w:val="24"/>
          <w:lang w:eastAsia="ru-RU"/>
        </w:rPr>
        <w:t>22</w:t>
      </w:r>
      <w:r w:rsidRPr="005B4CBD">
        <w:rPr>
          <w:rFonts w:ascii="Times New Roman" w:hAnsi="Times New Roman"/>
          <w:color w:val="FF0000"/>
          <w:sz w:val="24"/>
          <w:szCs w:val="24"/>
          <w:lang w:eastAsia="ru-RU"/>
        </w:rPr>
        <w:t xml:space="preserve"> г.</w:t>
      </w:r>
      <w:r w:rsidRPr="00153879">
        <w:rPr>
          <w:rFonts w:ascii="Times New Roman" w:hAnsi="Times New Roman"/>
          <w:sz w:val="24"/>
          <w:szCs w:val="24"/>
          <w:lang w:eastAsia="ru-RU"/>
        </w:rPr>
        <w:t xml:space="preserve"> </w:t>
      </w:r>
      <w:r w:rsidRPr="00153879">
        <w:rPr>
          <w:rFonts w:ascii="Times New Roman" w:hAnsi="Times New Roman"/>
          <w:bCs/>
          <w:sz w:val="24"/>
          <w:szCs w:val="24"/>
          <w:lang w:eastAsia="ru-RU"/>
        </w:rPr>
        <w:t xml:space="preserve">по адресу: </w:t>
      </w:r>
      <w:r w:rsidRPr="00153879">
        <w:rPr>
          <w:rFonts w:ascii="Times New Roman" w:hAnsi="Times New Roman"/>
          <w:sz w:val="24"/>
          <w:szCs w:val="24"/>
          <w:lang w:eastAsia="ru-RU"/>
        </w:rPr>
        <w:t xml:space="preserve">Ивановская обл., Кинешемский район, </w:t>
      </w:r>
      <w:r>
        <w:rPr>
          <w:rFonts w:ascii="Times New Roman" w:hAnsi="Times New Roman"/>
          <w:spacing w:val="1"/>
          <w:sz w:val="24"/>
          <w:szCs w:val="24"/>
          <w:lang w:eastAsia="ru-RU"/>
        </w:rPr>
        <w:t xml:space="preserve">территория МЦ «Решма», дом </w:t>
      </w:r>
      <w:r w:rsidRPr="00EC5FFE">
        <w:rPr>
          <w:rFonts w:ascii="Times New Roman" w:hAnsi="Times New Roman"/>
          <w:spacing w:val="1"/>
          <w:sz w:val="24"/>
          <w:szCs w:val="24"/>
          <w:lang w:eastAsia="ru-RU"/>
        </w:rPr>
        <w:t>1</w:t>
      </w:r>
      <w:r>
        <w:rPr>
          <w:rFonts w:ascii="Times New Roman" w:hAnsi="Times New Roman"/>
          <w:sz w:val="24"/>
          <w:szCs w:val="24"/>
          <w:lang w:eastAsia="ru-RU"/>
        </w:rPr>
        <w:t xml:space="preserve">, </w:t>
      </w:r>
      <w:r w:rsidRPr="00153879">
        <w:rPr>
          <w:rFonts w:ascii="Times New Roman" w:hAnsi="Times New Roman"/>
          <w:sz w:val="24"/>
          <w:szCs w:val="24"/>
          <w:lang w:eastAsia="ru-RU"/>
        </w:rPr>
        <w:t xml:space="preserve"> </w:t>
      </w:r>
      <w:r>
        <w:rPr>
          <w:rFonts w:ascii="Times New Roman" w:hAnsi="Times New Roman"/>
          <w:sz w:val="24"/>
          <w:szCs w:val="24"/>
          <w:lang w:eastAsia="ru-RU"/>
        </w:rPr>
        <w:t>ФГБУЗ МЦ</w:t>
      </w:r>
      <w:r w:rsidRPr="00153879">
        <w:rPr>
          <w:rFonts w:ascii="Times New Roman" w:hAnsi="Times New Roman"/>
          <w:sz w:val="24"/>
          <w:szCs w:val="24"/>
          <w:lang w:eastAsia="ru-RU"/>
        </w:rPr>
        <w:t xml:space="preserve"> «Решма»</w:t>
      </w:r>
      <w:r>
        <w:rPr>
          <w:rFonts w:ascii="Times New Roman" w:hAnsi="Times New Roman"/>
          <w:sz w:val="24"/>
          <w:szCs w:val="24"/>
          <w:lang w:eastAsia="ru-RU"/>
        </w:rPr>
        <w:t xml:space="preserve"> ФМБА России</w:t>
      </w:r>
      <w:r w:rsidRPr="00153879">
        <w:rPr>
          <w:rFonts w:ascii="Times New Roman" w:hAnsi="Times New Roman"/>
          <w:sz w:val="24"/>
          <w:szCs w:val="24"/>
          <w:lang w:eastAsia="ru-RU"/>
        </w:rPr>
        <w:t>.</w:t>
      </w:r>
    </w:p>
    <w:p w:rsidR="00EA4953" w:rsidRPr="00EC5FFE" w:rsidRDefault="00EA4953" w:rsidP="00EA4953">
      <w:pPr>
        <w:spacing w:after="0" w:line="240" w:lineRule="auto"/>
        <w:ind w:left="57" w:right="-427" w:firstLine="663"/>
        <w:jc w:val="both"/>
        <w:rPr>
          <w:rFonts w:ascii="Times New Roman" w:hAnsi="Times New Roman"/>
          <w:sz w:val="24"/>
          <w:szCs w:val="24"/>
          <w:lang w:eastAsia="ru-RU"/>
        </w:rPr>
      </w:pPr>
      <w:r w:rsidRPr="00153879">
        <w:rPr>
          <w:rFonts w:ascii="Times New Roman" w:hAnsi="Times New Roman"/>
          <w:sz w:val="24"/>
          <w:szCs w:val="24"/>
          <w:lang w:eastAsia="ru-RU"/>
        </w:rPr>
        <w:t xml:space="preserve">Заявки на участие в аукционе рассматриваются </w:t>
      </w:r>
      <w:r w:rsidR="009D2351">
        <w:rPr>
          <w:rFonts w:ascii="Times New Roman" w:hAnsi="Times New Roman"/>
          <w:color w:val="FF0000"/>
          <w:sz w:val="24"/>
          <w:szCs w:val="24"/>
          <w:lang w:eastAsia="ru-RU"/>
        </w:rPr>
        <w:t>06</w:t>
      </w:r>
      <w:r w:rsidRPr="00EA4953">
        <w:rPr>
          <w:rFonts w:ascii="Times New Roman" w:hAnsi="Times New Roman"/>
          <w:color w:val="FF0000"/>
          <w:sz w:val="24"/>
          <w:szCs w:val="24"/>
          <w:lang w:eastAsia="ru-RU"/>
        </w:rPr>
        <w:t xml:space="preserve"> </w:t>
      </w:r>
      <w:r w:rsidR="00D47BF2">
        <w:rPr>
          <w:rFonts w:ascii="Times New Roman" w:hAnsi="Times New Roman"/>
          <w:color w:val="FF0000"/>
          <w:sz w:val="24"/>
          <w:szCs w:val="24"/>
          <w:lang w:eastAsia="ru-RU"/>
        </w:rPr>
        <w:t>августа</w:t>
      </w:r>
      <w:r w:rsidRPr="005B4CBD">
        <w:rPr>
          <w:rFonts w:ascii="Times New Roman" w:hAnsi="Times New Roman"/>
          <w:color w:val="FF0000"/>
          <w:sz w:val="24"/>
          <w:szCs w:val="24"/>
          <w:lang w:eastAsia="ru-RU"/>
        </w:rPr>
        <w:t xml:space="preserve"> 20</w:t>
      </w:r>
      <w:r w:rsidR="00D47BF2">
        <w:rPr>
          <w:rFonts w:ascii="Times New Roman" w:hAnsi="Times New Roman"/>
          <w:color w:val="FF0000"/>
          <w:sz w:val="24"/>
          <w:szCs w:val="24"/>
          <w:lang w:eastAsia="ru-RU"/>
        </w:rPr>
        <w:t>22</w:t>
      </w:r>
      <w:r w:rsidRPr="005B4CBD">
        <w:rPr>
          <w:rFonts w:ascii="Times New Roman" w:hAnsi="Times New Roman"/>
          <w:color w:val="FF0000"/>
          <w:sz w:val="24"/>
          <w:szCs w:val="24"/>
          <w:lang w:eastAsia="ru-RU"/>
        </w:rPr>
        <w:t xml:space="preserve"> г. в 10 час. 00</w:t>
      </w:r>
      <w:r w:rsidRPr="00EC5FFE">
        <w:rPr>
          <w:rFonts w:ascii="Times New Roman" w:hAnsi="Times New Roman"/>
          <w:sz w:val="24"/>
          <w:szCs w:val="24"/>
          <w:lang w:eastAsia="ru-RU"/>
        </w:rPr>
        <w:t xml:space="preserve"> мин. </w:t>
      </w:r>
      <w:r w:rsidRPr="00EC5FFE">
        <w:rPr>
          <w:rFonts w:ascii="Times New Roman" w:hAnsi="Times New Roman"/>
          <w:bCs/>
          <w:sz w:val="24"/>
          <w:szCs w:val="24"/>
          <w:lang w:eastAsia="ru-RU"/>
        </w:rPr>
        <w:t xml:space="preserve">(время московское) </w:t>
      </w:r>
      <w:r w:rsidRPr="00EC5FFE">
        <w:rPr>
          <w:rFonts w:ascii="Times New Roman" w:hAnsi="Times New Roman"/>
          <w:sz w:val="24"/>
          <w:szCs w:val="24"/>
          <w:lang w:eastAsia="ru-RU"/>
        </w:rPr>
        <w:t>по адресу</w:t>
      </w:r>
      <w:r w:rsidRPr="00EC5FFE">
        <w:rPr>
          <w:rFonts w:ascii="Times New Roman" w:hAnsi="Times New Roman"/>
          <w:bCs/>
          <w:sz w:val="24"/>
          <w:szCs w:val="24"/>
          <w:lang w:eastAsia="ru-RU"/>
        </w:rPr>
        <w:t xml:space="preserve">: </w:t>
      </w:r>
      <w:r w:rsidRPr="00EC5FFE">
        <w:rPr>
          <w:rFonts w:ascii="Times New Roman" w:hAnsi="Times New Roman"/>
          <w:sz w:val="24"/>
          <w:szCs w:val="24"/>
          <w:lang w:eastAsia="ru-RU"/>
        </w:rPr>
        <w:t xml:space="preserve">155841, Ивановская обл., Кинешемский район, </w:t>
      </w:r>
      <w:r>
        <w:rPr>
          <w:rFonts w:ascii="Times New Roman" w:hAnsi="Times New Roman"/>
          <w:spacing w:val="1"/>
          <w:sz w:val="24"/>
          <w:szCs w:val="24"/>
          <w:lang w:eastAsia="ru-RU"/>
        </w:rPr>
        <w:t xml:space="preserve">территория МЦ «Решма», дом </w:t>
      </w:r>
      <w:r w:rsidRPr="00EC5FFE">
        <w:rPr>
          <w:rFonts w:ascii="Times New Roman" w:hAnsi="Times New Roman"/>
          <w:spacing w:val="1"/>
          <w:sz w:val="24"/>
          <w:szCs w:val="24"/>
          <w:lang w:eastAsia="ru-RU"/>
        </w:rPr>
        <w:t>1</w:t>
      </w:r>
      <w:r w:rsidRPr="00EC5FFE">
        <w:rPr>
          <w:rFonts w:ascii="Times New Roman" w:hAnsi="Times New Roman"/>
          <w:sz w:val="24"/>
          <w:szCs w:val="24"/>
          <w:lang w:eastAsia="ru-RU"/>
        </w:rPr>
        <w:t>.</w:t>
      </w:r>
    </w:p>
    <w:p w:rsidR="00EA4953" w:rsidRPr="00EC5FFE" w:rsidRDefault="00CE3FF4" w:rsidP="00EA4953">
      <w:pPr>
        <w:spacing w:after="0" w:line="240" w:lineRule="auto"/>
        <w:ind w:left="57" w:right="-427" w:firstLine="663"/>
        <w:jc w:val="both"/>
        <w:rPr>
          <w:rFonts w:ascii="Times New Roman" w:hAnsi="Times New Roman"/>
          <w:sz w:val="24"/>
          <w:szCs w:val="24"/>
          <w:lang w:eastAsia="ru-RU"/>
        </w:rPr>
      </w:pPr>
      <w:r w:rsidRPr="00EC5FFE">
        <w:rPr>
          <w:rFonts w:ascii="Times New Roman" w:hAnsi="Times New Roman"/>
          <w:sz w:val="24"/>
          <w:szCs w:val="24"/>
          <w:lang w:eastAsia="ru-RU"/>
        </w:rPr>
        <w:t xml:space="preserve">Аукцион проводится </w:t>
      </w:r>
      <w:r w:rsidR="009D2351">
        <w:rPr>
          <w:rFonts w:ascii="Times New Roman" w:hAnsi="Times New Roman"/>
          <w:color w:val="FF0000"/>
          <w:sz w:val="24"/>
          <w:szCs w:val="24"/>
          <w:lang w:eastAsia="ru-RU"/>
        </w:rPr>
        <w:t>08</w:t>
      </w:r>
      <w:r w:rsidR="00EA4953" w:rsidRPr="00EA4953">
        <w:rPr>
          <w:rFonts w:ascii="Times New Roman" w:hAnsi="Times New Roman"/>
          <w:color w:val="FF0000"/>
          <w:sz w:val="24"/>
          <w:szCs w:val="24"/>
          <w:lang w:eastAsia="ru-RU"/>
        </w:rPr>
        <w:t xml:space="preserve"> </w:t>
      </w:r>
      <w:r w:rsidR="009D2351">
        <w:rPr>
          <w:rFonts w:ascii="Times New Roman" w:hAnsi="Times New Roman"/>
          <w:color w:val="FF0000"/>
          <w:sz w:val="24"/>
          <w:szCs w:val="24"/>
          <w:lang w:eastAsia="ru-RU"/>
        </w:rPr>
        <w:t>дека</w:t>
      </w:r>
      <w:r w:rsidR="00EA4953" w:rsidRPr="00EA4953">
        <w:rPr>
          <w:rFonts w:ascii="Times New Roman" w:hAnsi="Times New Roman"/>
          <w:color w:val="FF0000"/>
          <w:sz w:val="24"/>
          <w:szCs w:val="24"/>
          <w:lang w:eastAsia="ru-RU"/>
        </w:rPr>
        <w:t>бря</w:t>
      </w:r>
      <w:r w:rsidR="001F70AA" w:rsidRPr="00BF7FD1">
        <w:rPr>
          <w:rFonts w:ascii="Times New Roman" w:hAnsi="Times New Roman"/>
          <w:color w:val="FF0000"/>
          <w:sz w:val="24"/>
          <w:szCs w:val="24"/>
          <w:lang w:eastAsia="ru-RU"/>
        </w:rPr>
        <w:t xml:space="preserve"> 20</w:t>
      </w:r>
      <w:r w:rsidR="00D47BF2">
        <w:rPr>
          <w:rFonts w:ascii="Times New Roman" w:hAnsi="Times New Roman"/>
          <w:color w:val="FF0000"/>
          <w:sz w:val="24"/>
          <w:szCs w:val="24"/>
          <w:lang w:eastAsia="ru-RU"/>
        </w:rPr>
        <w:t>22</w:t>
      </w:r>
      <w:r w:rsidR="001F70AA" w:rsidRPr="00BF7FD1">
        <w:rPr>
          <w:rFonts w:ascii="Times New Roman" w:hAnsi="Times New Roman"/>
          <w:color w:val="FF0000"/>
          <w:sz w:val="24"/>
          <w:szCs w:val="24"/>
          <w:lang w:eastAsia="ru-RU"/>
        </w:rPr>
        <w:t xml:space="preserve"> г.</w:t>
      </w:r>
      <w:r w:rsidRPr="00BF7FD1">
        <w:rPr>
          <w:rFonts w:ascii="Times New Roman" w:hAnsi="Times New Roman"/>
          <w:color w:val="FF0000"/>
          <w:sz w:val="24"/>
          <w:szCs w:val="24"/>
          <w:lang w:eastAsia="ru-RU"/>
        </w:rPr>
        <w:t xml:space="preserve"> в </w:t>
      </w:r>
      <w:r w:rsidR="001F70AA" w:rsidRPr="00BF7FD1">
        <w:rPr>
          <w:rFonts w:ascii="Times New Roman" w:hAnsi="Times New Roman"/>
          <w:color w:val="FF0000"/>
          <w:sz w:val="24"/>
          <w:szCs w:val="24"/>
          <w:lang w:eastAsia="ru-RU"/>
        </w:rPr>
        <w:t>10</w:t>
      </w:r>
      <w:r w:rsidRPr="00BF7FD1">
        <w:rPr>
          <w:rFonts w:ascii="Times New Roman" w:hAnsi="Times New Roman"/>
          <w:bCs/>
          <w:color w:val="FF0000"/>
          <w:sz w:val="24"/>
          <w:szCs w:val="24"/>
          <w:lang w:eastAsia="ru-RU"/>
        </w:rPr>
        <w:t xml:space="preserve"> час. 00 мин</w:t>
      </w:r>
      <w:r w:rsidRPr="00EC5FFE">
        <w:rPr>
          <w:rFonts w:ascii="Times New Roman" w:hAnsi="Times New Roman"/>
          <w:bCs/>
          <w:sz w:val="24"/>
          <w:szCs w:val="24"/>
          <w:lang w:eastAsia="ru-RU"/>
        </w:rPr>
        <w:t>.</w:t>
      </w:r>
      <w:r w:rsidRPr="00EC5FFE">
        <w:rPr>
          <w:rFonts w:ascii="Times New Roman" w:hAnsi="Times New Roman"/>
          <w:sz w:val="24"/>
          <w:szCs w:val="24"/>
          <w:lang w:eastAsia="ru-RU"/>
        </w:rPr>
        <w:t xml:space="preserve"> </w:t>
      </w:r>
      <w:r w:rsidRPr="00EC5FFE">
        <w:rPr>
          <w:rFonts w:ascii="Times New Roman" w:hAnsi="Times New Roman"/>
          <w:bCs/>
          <w:sz w:val="24"/>
          <w:szCs w:val="24"/>
          <w:lang w:eastAsia="ru-RU"/>
        </w:rPr>
        <w:t xml:space="preserve">(время московское) по адресу: </w:t>
      </w:r>
      <w:r w:rsidRPr="00EC5FFE">
        <w:rPr>
          <w:rFonts w:ascii="Times New Roman" w:hAnsi="Times New Roman"/>
          <w:spacing w:val="1"/>
          <w:sz w:val="24"/>
          <w:szCs w:val="24"/>
          <w:lang w:eastAsia="ru-RU"/>
        </w:rPr>
        <w:t xml:space="preserve">155841, Ивановская область, Кинешемский район, </w:t>
      </w:r>
      <w:r w:rsidR="00EA4953">
        <w:rPr>
          <w:rFonts w:ascii="Times New Roman" w:hAnsi="Times New Roman"/>
          <w:spacing w:val="1"/>
          <w:sz w:val="24"/>
          <w:szCs w:val="24"/>
          <w:lang w:eastAsia="ru-RU"/>
        </w:rPr>
        <w:t xml:space="preserve">территория МЦ «Решма», дом </w:t>
      </w:r>
      <w:r w:rsidR="00EA4953" w:rsidRPr="00EC5FFE">
        <w:rPr>
          <w:rFonts w:ascii="Times New Roman" w:hAnsi="Times New Roman"/>
          <w:spacing w:val="1"/>
          <w:sz w:val="24"/>
          <w:szCs w:val="24"/>
          <w:lang w:eastAsia="ru-RU"/>
        </w:rPr>
        <w:t>1</w:t>
      </w:r>
      <w:r w:rsidR="00EA4953" w:rsidRPr="00EC5FFE">
        <w:rPr>
          <w:rFonts w:ascii="Times New Roman" w:hAnsi="Times New Roman"/>
          <w:sz w:val="24"/>
          <w:szCs w:val="24"/>
          <w:lang w:eastAsia="ru-RU"/>
        </w:rPr>
        <w:t>.</w:t>
      </w:r>
    </w:p>
    <w:p w:rsidR="00CE3FF4" w:rsidRPr="00EC5FFE" w:rsidRDefault="00CE3FF4" w:rsidP="009960B7">
      <w:pPr>
        <w:spacing w:after="0" w:line="240" w:lineRule="auto"/>
        <w:ind w:left="57" w:right="-427" w:firstLine="709"/>
        <w:jc w:val="both"/>
        <w:rPr>
          <w:rFonts w:ascii="Times New Roman" w:hAnsi="Times New Roman"/>
          <w:b/>
          <w:sz w:val="24"/>
          <w:szCs w:val="24"/>
          <w:lang w:eastAsia="ru-RU"/>
        </w:rPr>
      </w:pPr>
      <w:r w:rsidRPr="00EC5FFE">
        <w:rPr>
          <w:rFonts w:ascii="Times New Roman" w:hAnsi="Times New Roman"/>
          <w:sz w:val="24"/>
          <w:szCs w:val="24"/>
          <w:lang w:eastAsia="ru-RU"/>
        </w:rPr>
        <w:t xml:space="preserve">Подача заявки на участие в аукционе производится строго в соответствии с формой заявки (Приложение № </w:t>
      </w:r>
      <w:r w:rsidR="001F70AA">
        <w:rPr>
          <w:rFonts w:ascii="Times New Roman" w:hAnsi="Times New Roman"/>
          <w:sz w:val="24"/>
          <w:szCs w:val="24"/>
          <w:lang w:eastAsia="ru-RU"/>
        </w:rPr>
        <w:t>2</w:t>
      </w:r>
      <w:r w:rsidRPr="00EC5FFE">
        <w:rPr>
          <w:rFonts w:ascii="Times New Roman" w:hAnsi="Times New Roman"/>
          <w:sz w:val="24"/>
          <w:szCs w:val="24"/>
          <w:lang w:eastAsia="ru-RU"/>
        </w:rPr>
        <w:t xml:space="preserve"> к аукционной документации). Любые изменения, дополнения, сокращения при оформлении заявки на участие в аукционе могут явиться основанием для отклонения заявки на участие в аукционе.</w:t>
      </w:r>
    </w:p>
    <w:p w:rsidR="00CE3FF4" w:rsidRPr="00EC5FFE" w:rsidRDefault="00CE3FF4" w:rsidP="009960B7">
      <w:pPr>
        <w:autoSpaceDE w:val="0"/>
        <w:autoSpaceDN w:val="0"/>
        <w:adjustRightInd w:val="0"/>
        <w:spacing w:after="0" w:line="240" w:lineRule="auto"/>
        <w:ind w:left="57" w:right="-427" w:firstLine="708"/>
        <w:jc w:val="both"/>
        <w:rPr>
          <w:rFonts w:ascii="Times New Roman" w:hAnsi="Times New Roman"/>
          <w:bCs/>
          <w:sz w:val="24"/>
          <w:szCs w:val="24"/>
          <w:lang w:eastAsia="ru-RU"/>
        </w:rPr>
      </w:pPr>
      <w:r w:rsidRPr="00EC5FFE">
        <w:rPr>
          <w:rFonts w:ascii="Times New Roman" w:hAnsi="Times New Roman"/>
          <w:sz w:val="24"/>
          <w:szCs w:val="24"/>
          <w:lang w:eastAsia="ru-RU"/>
        </w:rPr>
        <w:t xml:space="preserve">Организатор аукциона вправе отказаться от проведения аукциона не позднее чем за три дня до даты окончания срока подачи заявок на участие в аукционе. </w:t>
      </w:r>
    </w:p>
    <w:p w:rsidR="00CE3FF4" w:rsidRPr="00EC5FFE" w:rsidRDefault="00CE3FF4" w:rsidP="009960B7">
      <w:pPr>
        <w:spacing w:after="0" w:line="240" w:lineRule="atLeast"/>
        <w:ind w:left="57" w:right="-427" w:firstLine="708"/>
        <w:jc w:val="both"/>
        <w:rPr>
          <w:rFonts w:ascii="Times New Roman" w:hAnsi="Times New Roman"/>
          <w:bCs/>
          <w:sz w:val="24"/>
          <w:szCs w:val="24"/>
          <w:lang w:eastAsia="ru-RU"/>
        </w:rPr>
      </w:pPr>
      <w:r w:rsidRPr="00EC5FFE">
        <w:rPr>
          <w:rFonts w:ascii="Times New Roman" w:hAnsi="Times New Roman"/>
          <w:bCs/>
          <w:sz w:val="24"/>
          <w:szCs w:val="24"/>
          <w:lang w:eastAsia="ru-RU"/>
        </w:rPr>
        <w:t>Договор аренды должен быть заключен с участником аукциона, признанным победителем аукциона, в срок не позднее 10 (десяти) дней со дня подписания  с организатором аукциона протокола о результатах аукциона.</w:t>
      </w:r>
    </w:p>
    <w:p w:rsidR="00CE3FF4" w:rsidRPr="00EC5FFE" w:rsidRDefault="00CE3FF4" w:rsidP="009960B7">
      <w:pPr>
        <w:spacing w:after="0" w:line="240" w:lineRule="auto"/>
        <w:ind w:left="57" w:right="-427"/>
        <w:jc w:val="both"/>
        <w:rPr>
          <w:rFonts w:ascii="Times New Roman" w:hAnsi="Times New Roman"/>
          <w:sz w:val="24"/>
          <w:szCs w:val="24"/>
          <w:lang w:eastAsia="ru-RU"/>
        </w:rPr>
      </w:pPr>
    </w:p>
    <w:p w:rsidR="00CE3FF4" w:rsidRPr="00EC5FFE" w:rsidRDefault="00CE3FF4" w:rsidP="009960B7">
      <w:pPr>
        <w:spacing w:after="0" w:line="240" w:lineRule="atLeast"/>
        <w:ind w:left="57" w:right="-427"/>
        <w:jc w:val="both"/>
        <w:rPr>
          <w:rFonts w:ascii="Times New Roman" w:hAnsi="Times New Roman"/>
          <w:b/>
          <w:sz w:val="24"/>
          <w:szCs w:val="24"/>
          <w:lang w:eastAsia="ru-RU"/>
        </w:rPr>
      </w:pPr>
      <w:r w:rsidRPr="00EC5FFE">
        <w:rPr>
          <w:rFonts w:ascii="Times New Roman" w:hAnsi="Times New Roman"/>
          <w:b/>
          <w:sz w:val="24"/>
          <w:szCs w:val="24"/>
          <w:lang w:eastAsia="ru-RU"/>
        </w:rPr>
        <w:t>Аукционная документация</w:t>
      </w:r>
    </w:p>
    <w:p w:rsidR="00CE3FF4" w:rsidRPr="00EC5FFE" w:rsidRDefault="00CE3FF4" w:rsidP="00EA4953">
      <w:pPr>
        <w:spacing w:after="0" w:line="240" w:lineRule="auto"/>
        <w:ind w:left="57" w:right="-427" w:firstLine="663"/>
        <w:jc w:val="both"/>
        <w:rPr>
          <w:rFonts w:ascii="Times New Roman" w:hAnsi="Times New Roman"/>
          <w:bCs/>
          <w:sz w:val="24"/>
          <w:szCs w:val="24"/>
          <w:lang w:eastAsia="ru-RU"/>
        </w:rPr>
      </w:pPr>
      <w:r w:rsidRPr="00EC5FFE">
        <w:rPr>
          <w:rFonts w:ascii="Times New Roman" w:hAnsi="Times New Roman"/>
          <w:bCs/>
          <w:sz w:val="24"/>
          <w:szCs w:val="24"/>
          <w:lang w:eastAsia="ru-RU"/>
        </w:rPr>
        <w:t xml:space="preserve">Аукционная документация предоставляется организатором аукциона любому заинтересованному лицу при предъявлении письменного запроса, в течение двух рабочих дней с даты получения соответствующего заявления по адресу: </w:t>
      </w:r>
      <w:r w:rsidRPr="00EC5FFE">
        <w:rPr>
          <w:rFonts w:ascii="Times New Roman" w:hAnsi="Times New Roman"/>
          <w:spacing w:val="1"/>
          <w:sz w:val="24"/>
          <w:szCs w:val="24"/>
          <w:lang w:eastAsia="ru-RU"/>
        </w:rPr>
        <w:t xml:space="preserve">155841, Ивановская область, Кинешемский район, </w:t>
      </w:r>
      <w:r w:rsidR="00EA4953">
        <w:rPr>
          <w:rFonts w:ascii="Times New Roman" w:hAnsi="Times New Roman"/>
          <w:spacing w:val="1"/>
          <w:sz w:val="24"/>
          <w:szCs w:val="24"/>
          <w:lang w:eastAsia="ru-RU"/>
        </w:rPr>
        <w:t xml:space="preserve">территория МЦ «Решма», дом </w:t>
      </w:r>
      <w:r w:rsidR="00EA4953" w:rsidRPr="00EC5FFE">
        <w:rPr>
          <w:rFonts w:ascii="Times New Roman" w:hAnsi="Times New Roman"/>
          <w:spacing w:val="1"/>
          <w:sz w:val="24"/>
          <w:szCs w:val="24"/>
          <w:lang w:eastAsia="ru-RU"/>
        </w:rPr>
        <w:t>1</w:t>
      </w:r>
      <w:r w:rsidR="00EA4953" w:rsidRPr="00EC5FFE">
        <w:rPr>
          <w:rFonts w:ascii="Times New Roman" w:hAnsi="Times New Roman"/>
          <w:bCs/>
          <w:sz w:val="24"/>
          <w:szCs w:val="24"/>
          <w:lang w:eastAsia="ru-RU"/>
        </w:rPr>
        <w:t xml:space="preserve"> </w:t>
      </w:r>
      <w:r w:rsidRPr="00EC5FFE">
        <w:rPr>
          <w:rFonts w:ascii="Times New Roman" w:hAnsi="Times New Roman"/>
          <w:bCs/>
          <w:sz w:val="24"/>
          <w:szCs w:val="24"/>
          <w:lang w:eastAsia="ru-RU"/>
        </w:rPr>
        <w:t xml:space="preserve">(но не ранее даты размещения на официальном сайте торгов извещения о проведении аукциона). </w:t>
      </w:r>
    </w:p>
    <w:p w:rsidR="00CE3FF4" w:rsidRPr="00EC5FFE" w:rsidRDefault="00CE3FF4" w:rsidP="009960B7">
      <w:pPr>
        <w:spacing w:after="0" w:line="240" w:lineRule="atLeast"/>
        <w:ind w:left="57" w:right="-427" w:firstLine="651"/>
        <w:jc w:val="both"/>
        <w:rPr>
          <w:rFonts w:ascii="Times New Roman" w:hAnsi="Times New Roman"/>
          <w:bCs/>
          <w:sz w:val="24"/>
          <w:szCs w:val="24"/>
          <w:lang w:eastAsia="ru-RU"/>
        </w:rPr>
      </w:pPr>
      <w:r w:rsidRPr="00EC5FFE">
        <w:rPr>
          <w:rFonts w:ascii="Times New Roman" w:hAnsi="Times New Roman"/>
          <w:bCs/>
          <w:sz w:val="24"/>
          <w:szCs w:val="24"/>
          <w:lang w:eastAsia="ru-RU"/>
        </w:rPr>
        <w:t>Плата за предоставление документации об аукционе не взимается.</w:t>
      </w:r>
    </w:p>
    <w:p w:rsidR="00CE3FF4" w:rsidRPr="00EC5FFE" w:rsidRDefault="00CE3FF4" w:rsidP="009960B7">
      <w:pPr>
        <w:spacing w:after="0" w:line="240" w:lineRule="atLeast"/>
        <w:ind w:left="57" w:right="-427"/>
        <w:jc w:val="both"/>
        <w:rPr>
          <w:rFonts w:ascii="Times New Roman" w:hAnsi="Times New Roman"/>
          <w:b/>
          <w:sz w:val="24"/>
          <w:szCs w:val="24"/>
          <w:lang w:eastAsia="ru-RU"/>
        </w:rPr>
      </w:pPr>
    </w:p>
    <w:p w:rsidR="00CE3FF4" w:rsidRPr="00EC5FFE" w:rsidRDefault="00CE3FF4" w:rsidP="009960B7">
      <w:pPr>
        <w:spacing w:after="0" w:line="240" w:lineRule="atLeast"/>
        <w:ind w:left="57" w:right="-427"/>
        <w:jc w:val="both"/>
        <w:rPr>
          <w:rFonts w:ascii="Times New Roman" w:hAnsi="Times New Roman"/>
          <w:b/>
          <w:sz w:val="24"/>
          <w:szCs w:val="24"/>
          <w:lang w:eastAsia="ru-RU"/>
        </w:rPr>
      </w:pPr>
      <w:r w:rsidRPr="00EC5FFE">
        <w:rPr>
          <w:rFonts w:ascii="Times New Roman" w:hAnsi="Times New Roman"/>
          <w:b/>
          <w:sz w:val="24"/>
          <w:szCs w:val="24"/>
          <w:lang w:eastAsia="ru-RU"/>
        </w:rPr>
        <w:t>Определение победителя аукциона</w:t>
      </w:r>
    </w:p>
    <w:p w:rsidR="00CE3FF4" w:rsidRPr="00EC5FFE" w:rsidRDefault="00CE3FF4" w:rsidP="009960B7">
      <w:pPr>
        <w:autoSpaceDE w:val="0"/>
        <w:autoSpaceDN w:val="0"/>
        <w:adjustRightInd w:val="0"/>
        <w:spacing w:after="0" w:line="240" w:lineRule="auto"/>
        <w:ind w:left="57" w:right="-427" w:firstLine="663"/>
        <w:jc w:val="both"/>
        <w:rPr>
          <w:rFonts w:ascii="Times New Roman" w:hAnsi="Times New Roman"/>
          <w:sz w:val="24"/>
          <w:szCs w:val="24"/>
          <w:lang w:eastAsia="ru-RU"/>
        </w:rPr>
      </w:pPr>
      <w:r w:rsidRPr="00EC5FFE">
        <w:rPr>
          <w:rFonts w:ascii="Times New Roman" w:hAnsi="Times New Roman"/>
          <w:sz w:val="24"/>
          <w:szCs w:val="24"/>
          <w:lang w:eastAsia="ru-RU"/>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CE3FF4" w:rsidRPr="00EC5FFE" w:rsidRDefault="00CE3FF4" w:rsidP="009960B7">
      <w:pPr>
        <w:autoSpaceDE w:val="0"/>
        <w:autoSpaceDN w:val="0"/>
        <w:adjustRightInd w:val="0"/>
        <w:spacing w:after="0" w:line="240" w:lineRule="auto"/>
        <w:ind w:left="57" w:right="-427"/>
        <w:jc w:val="both"/>
        <w:rPr>
          <w:rFonts w:ascii="Times New Roman" w:hAnsi="Times New Roman"/>
          <w:sz w:val="24"/>
          <w:szCs w:val="24"/>
          <w:lang w:eastAsia="ru-RU"/>
        </w:rPr>
      </w:pPr>
      <w:r w:rsidRPr="00EC5FFE">
        <w:rPr>
          <w:rFonts w:ascii="Times New Roman" w:hAnsi="Times New Roman"/>
          <w:sz w:val="24"/>
          <w:szCs w:val="24"/>
          <w:lang w:eastAsia="ru-RU"/>
        </w:rPr>
        <w:t>Протокол аукциона подписывается всеми присутствующими членами аукционной комиссии в день проведения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w:t>
      </w:r>
    </w:p>
    <w:p w:rsidR="00CE3FF4" w:rsidRPr="00EC5FFE" w:rsidRDefault="00CE3FF4" w:rsidP="009960B7">
      <w:pPr>
        <w:spacing w:after="0" w:line="240" w:lineRule="atLeast"/>
        <w:ind w:left="57" w:right="-427"/>
        <w:jc w:val="both"/>
        <w:rPr>
          <w:rFonts w:ascii="Times New Roman" w:hAnsi="Times New Roman"/>
          <w:b/>
          <w:sz w:val="24"/>
          <w:szCs w:val="24"/>
          <w:lang w:eastAsia="ru-RU"/>
        </w:rPr>
      </w:pPr>
    </w:p>
    <w:p w:rsidR="00CE3FF4" w:rsidRDefault="00CE3FF4" w:rsidP="009960B7">
      <w:pPr>
        <w:spacing w:after="0" w:line="240" w:lineRule="auto"/>
        <w:ind w:left="57" w:right="-427"/>
        <w:jc w:val="both"/>
        <w:rPr>
          <w:rFonts w:ascii="Times New Roman" w:hAnsi="Times New Roman"/>
          <w:b/>
          <w:sz w:val="24"/>
          <w:szCs w:val="24"/>
        </w:rPr>
      </w:pPr>
    </w:p>
    <w:p w:rsidR="00CE3FF4" w:rsidRDefault="00CE3FF4" w:rsidP="009960B7">
      <w:pPr>
        <w:spacing w:after="0" w:line="240" w:lineRule="auto"/>
        <w:ind w:left="57" w:right="-427"/>
        <w:jc w:val="both"/>
        <w:rPr>
          <w:rFonts w:ascii="Times New Roman" w:hAnsi="Times New Roman"/>
          <w:b/>
          <w:sz w:val="24"/>
          <w:szCs w:val="24"/>
        </w:rPr>
      </w:pPr>
    </w:p>
    <w:p w:rsidR="003A3178" w:rsidRDefault="003A3178" w:rsidP="009960B7">
      <w:pPr>
        <w:spacing w:after="0" w:line="240" w:lineRule="auto"/>
        <w:ind w:left="57" w:right="-427"/>
        <w:jc w:val="both"/>
        <w:rPr>
          <w:rFonts w:ascii="Times New Roman" w:hAnsi="Times New Roman"/>
          <w:b/>
          <w:sz w:val="24"/>
          <w:szCs w:val="24"/>
        </w:rPr>
      </w:pPr>
    </w:p>
    <w:p w:rsidR="003A3178" w:rsidRDefault="003A3178" w:rsidP="009960B7">
      <w:pPr>
        <w:spacing w:after="0" w:line="240" w:lineRule="auto"/>
        <w:ind w:left="57" w:right="-427"/>
        <w:jc w:val="both"/>
        <w:rPr>
          <w:rFonts w:ascii="Times New Roman" w:hAnsi="Times New Roman"/>
          <w:b/>
          <w:sz w:val="24"/>
          <w:szCs w:val="24"/>
        </w:rPr>
      </w:pPr>
    </w:p>
    <w:p w:rsidR="003A3178" w:rsidRDefault="003A3178" w:rsidP="009960B7">
      <w:pPr>
        <w:spacing w:after="0" w:line="240" w:lineRule="auto"/>
        <w:ind w:left="57" w:right="-427"/>
        <w:jc w:val="both"/>
        <w:rPr>
          <w:rFonts w:ascii="Times New Roman" w:hAnsi="Times New Roman"/>
          <w:b/>
          <w:sz w:val="24"/>
          <w:szCs w:val="24"/>
        </w:rPr>
      </w:pPr>
    </w:p>
    <w:p w:rsidR="003A3178" w:rsidRDefault="003A3178" w:rsidP="009960B7">
      <w:pPr>
        <w:spacing w:after="0" w:line="240" w:lineRule="auto"/>
        <w:ind w:left="57" w:right="-427"/>
        <w:jc w:val="both"/>
        <w:rPr>
          <w:rFonts w:ascii="Times New Roman" w:hAnsi="Times New Roman"/>
          <w:b/>
          <w:sz w:val="24"/>
          <w:szCs w:val="24"/>
        </w:rPr>
      </w:pPr>
    </w:p>
    <w:p w:rsidR="003A3178" w:rsidRDefault="003A3178" w:rsidP="009960B7">
      <w:pPr>
        <w:spacing w:after="0" w:line="240" w:lineRule="auto"/>
        <w:ind w:left="57" w:right="-427"/>
        <w:jc w:val="both"/>
        <w:rPr>
          <w:rFonts w:ascii="Times New Roman" w:hAnsi="Times New Roman"/>
          <w:b/>
          <w:sz w:val="24"/>
          <w:szCs w:val="24"/>
        </w:rPr>
      </w:pPr>
    </w:p>
    <w:p w:rsidR="003A3178" w:rsidRDefault="003A3178" w:rsidP="009960B7">
      <w:pPr>
        <w:spacing w:after="0" w:line="240" w:lineRule="auto"/>
        <w:ind w:left="57" w:right="-427"/>
        <w:jc w:val="both"/>
        <w:rPr>
          <w:rFonts w:ascii="Times New Roman" w:hAnsi="Times New Roman"/>
          <w:b/>
          <w:sz w:val="24"/>
          <w:szCs w:val="24"/>
        </w:rPr>
      </w:pPr>
    </w:p>
    <w:p w:rsidR="003A3178" w:rsidRDefault="003A3178" w:rsidP="009960B7">
      <w:pPr>
        <w:spacing w:after="0" w:line="240" w:lineRule="auto"/>
        <w:ind w:left="57" w:right="-427"/>
        <w:jc w:val="both"/>
        <w:rPr>
          <w:rFonts w:ascii="Times New Roman" w:hAnsi="Times New Roman"/>
          <w:b/>
          <w:sz w:val="24"/>
          <w:szCs w:val="24"/>
        </w:rPr>
      </w:pPr>
    </w:p>
    <w:p w:rsidR="003A3178" w:rsidRDefault="003A3178" w:rsidP="009960B7">
      <w:pPr>
        <w:spacing w:after="0" w:line="240" w:lineRule="auto"/>
        <w:ind w:left="57" w:right="-427"/>
        <w:jc w:val="both"/>
        <w:rPr>
          <w:rFonts w:ascii="Times New Roman" w:hAnsi="Times New Roman"/>
          <w:b/>
          <w:sz w:val="24"/>
          <w:szCs w:val="24"/>
        </w:rPr>
      </w:pPr>
    </w:p>
    <w:p w:rsidR="00D47BF2" w:rsidRDefault="00D47BF2" w:rsidP="009960B7">
      <w:pPr>
        <w:spacing w:after="0" w:line="240" w:lineRule="auto"/>
        <w:ind w:left="57" w:right="-427"/>
        <w:jc w:val="both"/>
        <w:rPr>
          <w:rFonts w:ascii="Times New Roman" w:hAnsi="Times New Roman"/>
          <w:b/>
          <w:sz w:val="24"/>
          <w:szCs w:val="24"/>
        </w:rPr>
      </w:pPr>
    </w:p>
    <w:p w:rsidR="004F2F8C" w:rsidRDefault="004F2F8C" w:rsidP="009960B7">
      <w:pPr>
        <w:spacing w:after="0" w:line="240" w:lineRule="auto"/>
        <w:ind w:left="57" w:right="-427"/>
        <w:jc w:val="both"/>
        <w:rPr>
          <w:rFonts w:ascii="Times New Roman" w:hAnsi="Times New Roman"/>
          <w:b/>
          <w:sz w:val="24"/>
          <w:szCs w:val="24"/>
        </w:rPr>
      </w:pPr>
    </w:p>
    <w:p w:rsidR="003A3178" w:rsidRDefault="003A3178" w:rsidP="009960B7">
      <w:pPr>
        <w:spacing w:after="0" w:line="240" w:lineRule="auto"/>
        <w:ind w:left="57" w:right="-427"/>
        <w:jc w:val="both"/>
        <w:rPr>
          <w:rFonts w:ascii="Times New Roman" w:hAnsi="Times New Roman"/>
          <w:b/>
          <w:sz w:val="24"/>
          <w:szCs w:val="24"/>
        </w:rPr>
      </w:pPr>
    </w:p>
    <w:p w:rsidR="00CE3FF4" w:rsidRPr="00EC5FFE" w:rsidRDefault="00CE3FF4" w:rsidP="009960B7">
      <w:pPr>
        <w:spacing w:after="0" w:line="240" w:lineRule="auto"/>
        <w:ind w:left="57" w:right="-427"/>
        <w:jc w:val="right"/>
        <w:rPr>
          <w:rFonts w:ascii="Times New Roman" w:hAnsi="Times New Roman"/>
          <w:sz w:val="24"/>
          <w:szCs w:val="24"/>
          <w:lang w:eastAsia="ru-RU"/>
        </w:rPr>
      </w:pPr>
      <w:r w:rsidRPr="00EC5FFE">
        <w:rPr>
          <w:rFonts w:ascii="Times New Roman" w:hAnsi="Times New Roman"/>
          <w:sz w:val="24"/>
          <w:szCs w:val="24"/>
          <w:lang w:eastAsia="ru-RU"/>
        </w:rPr>
        <w:lastRenderedPageBreak/>
        <w:t>Приложение № </w:t>
      </w:r>
      <w:r>
        <w:rPr>
          <w:rFonts w:ascii="Times New Roman" w:hAnsi="Times New Roman"/>
          <w:sz w:val="24"/>
          <w:szCs w:val="24"/>
          <w:lang w:eastAsia="ru-RU"/>
        </w:rPr>
        <w:t>2</w:t>
      </w:r>
    </w:p>
    <w:p w:rsidR="00CE3FF4" w:rsidRPr="00EC5FFE" w:rsidRDefault="00CE3FF4" w:rsidP="009960B7">
      <w:pPr>
        <w:spacing w:after="0" w:line="240" w:lineRule="auto"/>
        <w:ind w:left="57" w:right="-427"/>
        <w:jc w:val="right"/>
        <w:rPr>
          <w:rFonts w:ascii="Times New Roman" w:hAnsi="Times New Roman"/>
          <w:sz w:val="24"/>
          <w:szCs w:val="24"/>
          <w:lang w:eastAsia="ru-RU"/>
        </w:rPr>
      </w:pPr>
      <w:r w:rsidRPr="00EC5FFE">
        <w:rPr>
          <w:rFonts w:ascii="Times New Roman" w:hAnsi="Times New Roman"/>
          <w:sz w:val="24"/>
          <w:szCs w:val="24"/>
          <w:lang w:eastAsia="ru-RU"/>
        </w:rPr>
        <w:t>к аукционной документации</w:t>
      </w:r>
    </w:p>
    <w:p w:rsidR="00CE3FF4" w:rsidRPr="00EC5FFE" w:rsidRDefault="00CE3FF4" w:rsidP="009960B7">
      <w:pPr>
        <w:spacing w:after="0" w:line="240" w:lineRule="auto"/>
        <w:ind w:left="57" w:right="-427"/>
        <w:jc w:val="both"/>
        <w:rPr>
          <w:rFonts w:ascii="Times New Roman" w:hAnsi="Times New Roman"/>
          <w:b/>
          <w:i/>
          <w:sz w:val="24"/>
          <w:szCs w:val="24"/>
          <w:u w:val="single"/>
          <w:lang w:eastAsia="ru-RU"/>
        </w:rPr>
      </w:pPr>
      <w:r w:rsidRPr="00EC5FFE">
        <w:rPr>
          <w:rFonts w:ascii="Times New Roman" w:hAnsi="Times New Roman"/>
          <w:b/>
          <w:i/>
          <w:sz w:val="24"/>
          <w:szCs w:val="24"/>
          <w:u w:val="single"/>
          <w:lang w:eastAsia="ru-RU"/>
        </w:rPr>
        <w:t xml:space="preserve">Форма </w:t>
      </w:r>
    </w:p>
    <w:p w:rsidR="00CE3FF4" w:rsidRPr="00EC5FFE" w:rsidRDefault="00CE3FF4" w:rsidP="009960B7">
      <w:pPr>
        <w:snapToGrid w:val="0"/>
        <w:spacing w:after="0" w:line="240" w:lineRule="auto"/>
        <w:ind w:left="57" w:right="-427"/>
        <w:jc w:val="both"/>
        <w:rPr>
          <w:rFonts w:ascii="Times New Roman" w:hAnsi="Times New Roman"/>
          <w:sz w:val="24"/>
          <w:szCs w:val="24"/>
          <w:lang w:eastAsia="ru-RU"/>
        </w:rPr>
      </w:pPr>
    </w:p>
    <w:p w:rsidR="00CE3FF4" w:rsidRPr="00EC5FFE" w:rsidRDefault="00CE3FF4" w:rsidP="009960B7">
      <w:pPr>
        <w:spacing w:after="0" w:line="240" w:lineRule="auto"/>
        <w:ind w:left="57" w:right="-427"/>
        <w:jc w:val="center"/>
        <w:rPr>
          <w:rFonts w:ascii="Times New Roman" w:hAnsi="Times New Roman"/>
          <w:b/>
          <w:snapToGrid w:val="0"/>
          <w:sz w:val="24"/>
          <w:szCs w:val="24"/>
          <w:lang w:eastAsia="ru-RU"/>
        </w:rPr>
      </w:pPr>
      <w:r w:rsidRPr="00EC5FFE">
        <w:rPr>
          <w:rFonts w:ascii="Times New Roman" w:hAnsi="Times New Roman"/>
          <w:b/>
          <w:snapToGrid w:val="0"/>
          <w:sz w:val="24"/>
          <w:szCs w:val="24"/>
          <w:lang w:eastAsia="ru-RU"/>
        </w:rPr>
        <w:t>ЗАЯВКА НА УЧАСТИЕ В АУКЦИОНЕ</w:t>
      </w:r>
    </w:p>
    <w:p w:rsidR="00CE3FF4" w:rsidRPr="00EC5FFE" w:rsidRDefault="00CE3FF4" w:rsidP="009960B7">
      <w:pPr>
        <w:snapToGrid w:val="0"/>
        <w:spacing w:after="0" w:line="240" w:lineRule="auto"/>
        <w:ind w:left="57" w:right="-427"/>
        <w:jc w:val="both"/>
        <w:rPr>
          <w:rFonts w:ascii="Times New Roman" w:hAnsi="Times New Roman"/>
          <w:sz w:val="24"/>
          <w:szCs w:val="24"/>
          <w:lang w:eastAsia="ru-RU"/>
        </w:rPr>
      </w:pPr>
    </w:p>
    <w:p w:rsidR="00CE3FF4" w:rsidRPr="00EC5FFE" w:rsidRDefault="00CE3FF4" w:rsidP="009960B7">
      <w:pPr>
        <w:snapToGrid w:val="0"/>
        <w:spacing w:after="0" w:line="240" w:lineRule="auto"/>
        <w:ind w:left="57" w:right="-427"/>
        <w:jc w:val="both"/>
        <w:rPr>
          <w:rFonts w:ascii="Times New Roman" w:hAnsi="Times New Roman"/>
          <w:sz w:val="24"/>
          <w:szCs w:val="24"/>
          <w:lang w:eastAsia="ru-RU"/>
        </w:rPr>
      </w:pPr>
      <w:r w:rsidRPr="00EC5FFE">
        <w:rPr>
          <w:rFonts w:ascii="Times New Roman" w:hAnsi="Times New Roman"/>
          <w:sz w:val="24"/>
          <w:szCs w:val="24"/>
          <w:lang w:eastAsia="ru-RU"/>
        </w:rPr>
        <w:t xml:space="preserve">         </w:t>
      </w:r>
    </w:p>
    <w:p w:rsidR="00CE3FF4" w:rsidRPr="00A711D3" w:rsidRDefault="00CE3FF4" w:rsidP="000447C8">
      <w:pPr>
        <w:spacing w:after="0" w:line="240" w:lineRule="auto"/>
        <w:ind w:left="57" w:right="-427" w:firstLine="709"/>
        <w:jc w:val="both"/>
        <w:rPr>
          <w:rFonts w:ascii="Times New Roman" w:hAnsi="Times New Roman"/>
          <w:lang w:eastAsia="ru-RU"/>
        </w:rPr>
      </w:pPr>
      <w:r w:rsidRPr="00A711D3">
        <w:rPr>
          <w:rFonts w:ascii="Times New Roman" w:hAnsi="Times New Roman"/>
          <w:lang w:eastAsia="ru-RU"/>
        </w:rPr>
        <w:t xml:space="preserve">Ознакомившись с документацией об аукционе и извещением о проведении аукциона на право заключения договора аренды </w:t>
      </w:r>
      <w:r w:rsidRPr="00A711D3">
        <w:rPr>
          <w:rFonts w:ascii="Times New Roman" w:hAnsi="Times New Roman"/>
          <w:snapToGrid w:val="0"/>
          <w:lang w:eastAsia="ru-RU"/>
        </w:rPr>
        <w:t xml:space="preserve">нежилого помещения </w:t>
      </w:r>
      <w:r w:rsidRPr="00A711D3">
        <w:rPr>
          <w:rFonts w:ascii="Times New Roman" w:hAnsi="Times New Roman"/>
          <w:lang w:eastAsia="ru-RU"/>
        </w:rPr>
        <w:t>(далее - аукцион)</w:t>
      </w:r>
      <w:r w:rsidRPr="00A711D3">
        <w:rPr>
          <w:rFonts w:ascii="Times New Roman" w:hAnsi="Times New Roman"/>
          <w:snapToGrid w:val="0"/>
          <w:lang w:eastAsia="ru-RU"/>
        </w:rPr>
        <w:t xml:space="preserve"> по адресу: </w:t>
      </w:r>
      <w:r w:rsidRPr="00A711D3">
        <w:rPr>
          <w:rFonts w:ascii="Times New Roman" w:hAnsi="Times New Roman"/>
          <w:spacing w:val="1"/>
          <w:lang w:eastAsia="ru-RU"/>
        </w:rPr>
        <w:t xml:space="preserve">155841, Ивановская область, Кинешемский район, </w:t>
      </w:r>
      <w:r w:rsidR="00D47BF2">
        <w:rPr>
          <w:rFonts w:ascii="Times New Roman" w:hAnsi="Times New Roman"/>
          <w:spacing w:val="1"/>
          <w:lang w:eastAsia="ru-RU"/>
        </w:rPr>
        <w:t>территория МЦ</w:t>
      </w:r>
      <w:r w:rsidRPr="00A711D3">
        <w:rPr>
          <w:rFonts w:ascii="Times New Roman" w:hAnsi="Times New Roman"/>
          <w:spacing w:val="1"/>
          <w:lang w:eastAsia="ru-RU"/>
        </w:rPr>
        <w:t xml:space="preserve"> Решма</w:t>
      </w:r>
      <w:r w:rsidR="00D47BF2">
        <w:rPr>
          <w:rFonts w:ascii="Times New Roman" w:hAnsi="Times New Roman"/>
          <w:spacing w:val="1"/>
          <w:lang w:eastAsia="ru-RU"/>
        </w:rPr>
        <w:t>, дом 1</w:t>
      </w:r>
      <w:r w:rsidRPr="00A711D3">
        <w:rPr>
          <w:rFonts w:ascii="Times New Roman" w:hAnsi="Times New Roman"/>
          <w:lang w:eastAsia="ru-RU"/>
        </w:rPr>
        <w:t>, размещенными «__» ______ 20__ г. на интернет – сайте: www.torgi.gov.ru.</w:t>
      </w:r>
    </w:p>
    <w:p w:rsidR="00CE3FF4" w:rsidRPr="00A711D3" w:rsidRDefault="00CE3FF4" w:rsidP="000447C8">
      <w:pPr>
        <w:spacing w:after="0" w:line="240" w:lineRule="auto"/>
        <w:ind w:left="57" w:right="-427"/>
        <w:jc w:val="both"/>
        <w:rPr>
          <w:rFonts w:ascii="Times New Roman" w:hAnsi="Times New Roman"/>
          <w:lang w:eastAsia="ru-RU"/>
        </w:rPr>
      </w:pPr>
      <w:r w:rsidRPr="00A711D3">
        <w:rPr>
          <w:rFonts w:ascii="Times New Roman" w:hAnsi="Times New Roman"/>
          <w:lang w:eastAsia="ru-RU"/>
        </w:rPr>
        <w:t>_________________________________________________________</w:t>
      </w:r>
      <w:r w:rsidR="000447C8">
        <w:rPr>
          <w:rFonts w:ascii="Times New Roman" w:hAnsi="Times New Roman"/>
          <w:lang w:eastAsia="ru-RU"/>
        </w:rPr>
        <w:t>________</w:t>
      </w:r>
      <w:r w:rsidRPr="00A711D3">
        <w:rPr>
          <w:rFonts w:ascii="Times New Roman" w:hAnsi="Times New Roman"/>
          <w:lang w:eastAsia="ru-RU"/>
        </w:rPr>
        <w:t>__________________</w:t>
      </w:r>
    </w:p>
    <w:p w:rsidR="00CE3FF4" w:rsidRPr="00A711D3" w:rsidRDefault="00CE3FF4" w:rsidP="000447C8">
      <w:pPr>
        <w:spacing w:after="0" w:line="240" w:lineRule="auto"/>
        <w:ind w:left="57" w:right="-427"/>
        <w:jc w:val="center"/>
        <w:rPr>
          <w:rFonts w:ascii="Times New Roman" w:hAnsi="Times New Roman"/>
          <w:lang w:eastAsia="ru-RU"/>
        </w:rPr>
      </w:pPr>
      <w:r w:rsidRPr="00A711D3">
        <w:rPr>
          <w:rFonts w:ascii="Times New Roman" w:hAnsi="Times New Roman"/>
          <w:lang w:eastAsia="ru-RU"/>
        </w:rPr>
        <w:t>(наименование заявителя)</w:t>
      </w:r>
    </w:p>
    <w:p w:rsidR="00CE3FF4" w:rsidRPr="00A711D3" w:rsidRDefault="00CE3FF4" w:rsidP="000447C8">
      <w:pPr>
        <w:spacing w:after="0" w:line="240" w:lineRule="auto"/>
        <w:ind w:left="57" w:right="-427"/>
        <w:jc w:val="both"/>
        <w:rPr>
          <w:rFonts w:ascii="Times New Roman" w:hAnsi="Times New Roman"/>
          <w:lang w:eastAsia="ru-RU"/>
        </w:rPr>
      </w:pPr>
    </w:p>
    <w:p w:rsidR="00CE3FF4" w:rsidRPr="00A711D3" w:rsidRDefault="00CE3FF4" w:rsidP="000447C8">
      <w:pPr>
        <w:spacing w:after="0" w:line="240" w:lineRule="auto"/>
        <w:ind w:left="57" w:right="-427"/>
        <w:jc w:val="both"/>
        <w:rPr>
          <w:rFonts w:ascii="Times New Roman" w:hAnsi="Times New Roman"/>
          <w:lang w:eastAsia="ru-RU"/>
        </w:rPr>
      </w:pPr>
      <w:r w:rsidRPr="00A711D3">
        <w:rPr>
          <w:rFonts w:ascii="Times New Roman" w:hAnsi="Times New Roman"/>
          <w:lang w:eastAsia="ru-RU"/>
        </w:rPr>
        <w:t>_____________________________________________</w:t>
      </w:r>
      <w:r w:rsidR="00BF7FD1" w:rsidRPr="00A711D3">
        <w:rPr>
          <w:rFonts w:ascii="Times New Roman" w:hAnsi="Times New Roman"/>
          <w:lang w:eastAsia="ru-RU"/>
        </w:rPr>
        <w:t>______________</w:t>
      </w:r>
      <w:r w:rsidR="000447C8">
        <w:rPr>
          <w:rFonts w:ascii="Times New Roman" w:hAnsi="Times New Roman"/>
          <w:lang w:eastAsia="ru-RU"/>
        </w:rPr>
        <w:t>________</w:t>
      </w:r>
      <w:r w:rsidR="00BF7FD1" w:rsidRPr="00A711D3">
        <w:rPr>
          <w:rFonts w:ascii="Times New Roman" w:hAnsi="Times New Roman"/>
          <w:lang w:eastAsia="ru-RU"/>
        </w:rPr>
        <w:t>_________________</w:t>
      </w:r>
    </w:p>
    <w:p w:rsidR="00CE3FF4" w:rsidRPr="00A711D3" w:rsidRDefault="00CE3FF4" w:rsidP="000447C8">
      <w:pPr>
        <w:spacing w:after="0" w:line="240" w:lineRule="auto"/>
        <w:ind w:left="57" w:right="-427"/>
        <w:jc w:val="center"/>
        <w:rPr>
          <w:rFonts w:ascii="Times New Roman" w:hAnsi="Times New Roman"/>
          <w:lang w:eastAsia="ru-RU"/>
        </w:rPr>
      </w:pPr>
      <w:r w:rsidRPr="00A711D3">
        <w:rPr>
          <w:rFonts w:ascii="Times New Roman" w:hAnsi="Times New Roman"/>
          <w:lang w:eastAsia="ru-RU"/>
        </w:rPr>
        <w:t>(место нахождения/ адрес регистрации)</w:t>
      </w:r>
    </w:p>
    <w:p w:rsidR="00CE3FF4" w:rsidRPr="00A711D3" w:rsidRDefault="00CE3FF4" w:rsidP="000447C8">
      <w:pPr>
        <w:spacing w:after="0" w:line="240" w:lineRule="auto"/>
        <w:ind w:left="57" w:right="-427"/>
        <w:jc w:val="both"/>
        <w:rPr>
          <w:rFonts w:ascii="Times New Roman" w:hAnsi="Times New Roman"/>
          <w:i/>
          <w:lang w:eastAsia="ru-RU"/>
        </w:rPr>
      </w:pPr>
      <w:r w:rsidRPr="00A711D3">
        <w:rPr>
          <w:rFonts w:ascii="Times New Roman" w:hAnsi="Times New Roman"/>
          <w:i/>
          <w:lang w:eastAsia="ru-RU"/>
        </w:rPr>
        <w:t>для юридических лиц</w:t>
      </w:r>
    </w:p>
    <w:p w:rsidR="00CE3FF4" w:rsidRPr="00A711D3" w:rsidRDefault="00CE3FF4" w:rsidP="000447C8">
      <w:pPr>
        <w:spacing w:after="0" w:line="240" w:lineRule="auto"/>
        <w:ind w:left="57" w:right="-427"/>
        <w:jc w:val="both"/>
        <w:rPr>
          <w:rFonts w:ascii="Times New Roman" w:hAnsi="Times New Roman"/>
          <w:lang w:eastAsia="ru-RU"/>
        </w:rPr>
      </w:pPr>
      <w:r w:rsidRPr="00A711D3">
        <w:rPr>
          <w:rFonts w:ascii="Times New Roman" w:hAnsi="Times New Roman"/>
          <w:lang w:eastAsia="ru-RU"/>
        </w:rPr>
        <w:t xml:space="preserve">в лице _______________________________, действующего на основании </w:t>
      </w:r>
      <w:r w:rsidR="001F70AA" w:rsidRPr="00A711D3">
        <w:rPr>
          <w:rFonts w:ascii="Times New Roman" w:hAnsi="Times New Roman"/>
          <w:lang w:eastAsia="ru-RU"/>
        </w:rPr>
        <w:t>_</w:t>
      </w:r>
      <w:r w:rsidRPr="00A711D3">
        <w:rPr>
          <w:rFonts w:ascii="Times New Roman" w:hAnsi="Times New Roman"/>
          <w:lang w:eastAsia="ru-RU"/>
        </w:rPr>
        <w:t>_____</w:t>
      </w:r>
      <w:r w:rsidR="000447C8">
        <w:rPr>
          <w:rFonts w:ascii="Times New Roman" w:hAnsi="Times New Roman"/>
          <w:lang w:eastAsia="ru-RU"/>
        </w:rPr>
        <w:t>_________</w:t>
      </w:r>
      <w:r w:rsidRPr="00A711D3">
        <w:rPr>
          <w:rFonts w:ascii="Times New Roman" w:hAnsi="Times New Roman"/>
          <w:lang w:eastAsia="ru-RU"/>
        </w:rPr>
        <w:t>_______,</w:t>
      </w:r>
    </w:p>
    <w:p w:rsidR="00CE3FF4" w:rsidRPr="00A711D3" w:rsidRDefault="00CE3FF4" w:rsidP="000447C8">
      <w:pPr>
        <w:spacing w:after="0" w:line="240" w:lineRule="auto"/>
        <w:ind w:left="57" w:right="-427"/>
        <w:jc w:val="both"/>
        <w:rPr>
          <w:rFonts w:ascii="Times New Roman" w:hAnsi="Times New Roman"/>
          <w:i/>
          <w:lang w:eastAsia="ru-RU"/>
        </w:rPr>
      </w:pPr>
      <w:r w:rsidRPr="00A711D3">
        <w:rPr>
          <w:rFonts w:ascii="Times New Roman" w:hAnsi="Times New Roman"/>
          <w:i/>
          <w:lang w:eastAsia="ru-RU"/>
        </w:rPr>
        <w:t>для физических лиц</w:t>
      </w:r>
    </w:p>
    <w:p w:rsidR="00CE3FF4" w:rsidRPr="00A711D3" w:rsidRDefault="00CE3FF4" w:rsidP="000447C8">
      <w:pPr>
        <w:spacing w:after="0" w:line="240" w:lineRule="auto"/>
        <w:ind w:left="57" w:right="-427"/>
        <w:jc w:val="both"/>
        <w:rPr>
          <w:rFonts w:ascii="Times New Roman" w:hAnsi="Times New Roman"/>
          <w:lang w:eastAsia="ru-RU"/>
        </w:rPr>
      </w:pPr>
      <w:r w:rsidRPr="00A711D3">
        <w:rPr>
          <w:rFonts w:ascii="Times New Roman" w:hAnsi="Times New Roman"/>
          <w:lang w:eastAsia="ru-RU"/>
        </w:rPr>
        <w:t>_______________________________________________________</w:t>
      </w:r>
      <w:r w:rsidR="000447C8">
        <w:rPr>
          <w:rFonts w:ascii="Times New Roman" w:hAnsi="Times New Roman"/>
          <w:lang w:eastAsia="ru-RU"/>
        </w:rPr>
        <w:t>________</w:t>
      </w:r>
      <w:r w:rsidRPr="00A711D3">
        <w:rPr>
          <w:rFonts w:ascii="Times New Roman" w:hAnsi="Times New Roman"/>
          <w:lang w:eastAsia="ru-RU"/>
        </w:rPr>
        <w:t>____________________</w:t>
      </w:r>
    </w:p>
    <w:p w:rsidR="00CE3FF4" w:rsidRPr="00A711D3" w:rsidRDefault="00CE3FF4" w:rsidP="009960B7">
      <w:pPr>
        <w:spacing w:after="0" w:line="240" w:lineRule="auto"/>
        <w:ind w:left="57" w:right="-427"/>
        <w:jc w:val="center"/>
        <w:rPr>
          <w:rFonts w:ascii="Times New Roman" w:hAnsi="Times New Roman"/>
          <w:lang w:eastAsia="ru-RU"/>
        </w:rPr>
      </w:pPr>
      <w:r w:rsidRPr="00A711D3">
        <w:rPr>
          <w:rFonts w:ascii="Times New Roman" w:hAnsi="Times New Roman"/>
          <w:lang w:eastAsia="ru-RU"/>
        </w:rPr>
        <w:t>(основные данные, удостоверяющие личность)</w:t>
      </w:r>
    </w:p>
    <w:p w:rsidR="00622E44" w:rsidRDefault="00CE3FF4" w:rsidP="009960B7">
      <w:pPr>
        <w:spacing w:after="0" w:line="240" w:lineRule="auto"/>
        <w:ind w:left="57" w:right="-427"/>
        <w:jc w:val="both"/>
        <w:rPr>
          <w:rFonts w:ascii="Times New Roman" w:hAnsi="Times New Roman"/>
          <w:lang w:eastAsia="ru-RU"/>
        </w:rPr>
      </w:pPr>
      <w:r w:rsidRPr="00A711D3">
        <w:rPr>
          <w:rFonts w:ascii="Times New Roman" w:hAnsi="Times New Roman"/>
          <w:lang w:eastAsia="ru-RU"/>
        </w:rPr>
        <w:t>просит принять настоящую заявку на участие в аукционе</w:t>
      </w:r>
      <w:r w:rsidR="004D18B1" w:rsidRPr="00A711D3">
        <w:rPr>
          <w:rFonts w:ascii="Times New Roman" w:hAnsi="Times New Roman"/>
          <w:lang w:eastAsia="ru-RU"/>
        </w:rPr>
        <w:t xml:space="preserve"> на право заключения договора аренды недвижимого имущества, относящегося к федеральной собственности</w:t>
      </w:r>
      <w:r w:rsidR="00622E44">
        <w:rPr>
          <w:rFonts w:ascii="Times New Roman" w:hAnsi="Times New Roman"/>
          <w:lang w:eastAsia="ru-RU"/>
        </w:rPr>
        <w:t>:</w:t>
      </w:r>
    </w:p>
    <w:p w:rsidR="00622E44" w:rsidRDefault="00622E44" w:rsidP="009960B7">
      <w:pPr>
        <w:spacing w:after="0" w:line="240" w:lineRule="auto"/>
        <w:ind w:left="57" w:right="-427"/>
        <w:jc w:val="both"/>
        <w:rPr>
          <w:rFonts w:ascii="Times New Roman" w:hAnsi="Times New Roman"/>
          <w:lang w:eastAsia="ru-RU"/>
        </w:rPr>
      </w:pPr>
      <w:r>
        <w:rPr>
          <w:rFonts w:ascii="Times New Roman" w:hAnsi="Times New Roman"/>
          <w:lang w:eastAsia="ru-RU"/>
        </w:rPr>
        <w:t>по Лоту №____ :</w:t>
      </w:r>
      <w:r w:rsidR="004D18B1" w:rsidRPr="00A711D3">
        <w:rPr>
          <w:rFonts w:ascii="Times New Roman" w:hAnsi="Times New Roman"/>
          <w:lang w:eastAsia="ru-RU"/>
        </w:rPr>
        <w:t xml:space="preserve"> </w:t>
      </w:r>
      <w:r>
        <w:rPr>
          <w:rFonts w:ascii="Times New Roman" w:hAnsi="Times New Roman"/>
          <w:lang w:eastAsia="ru-RU"/>
        </w:rPr>
        <w:t>_____________________________________________________________________</w:t>
      </w:r>
    </w:p>
    <w:p w:rsidR="00622E44" w:rsidRDefault="00622E44" w:rsidP="009960B7">
      <w:pPr>
        <w:spacing w:after="0" w:line="240" w:lineRule="auto"/>
        <w:ind w:left="57" w:right="-427"/>
        <w:jc w:val="both"/>
        <w:rPr>
          <w:rFonts w:ascii="Times New Roman" w:hAnsi="Times New Roman"/>
          <w:lang w:eastAsia="ru-RU"/>
        </w:rPr>
      </w:pPr>
      <w:r>
        <w:rPr>
          <w:rFonts w:ascii="Times New Roman" w:hAnsi="Times New Roman"/>
          <w:lang w:eastAsia="ru-RU"/>
        </w:rPr>
        <w:t>___________________________________________________________________________________</w:t>
      </w:r>
    </w:p>
    <w:p w:rsidR="00CE3FF4" w:rsidRPr="00A711D3" w:rsidRDefault="00D47BF2" w:rsidP="009960B7">
      <w:pPr>
        <w:spacing w:after="0" w:line="240" w:lineRule="auto"/>
        <w:ind w:left="57" w:right="-427"/>
        <w:jc w:val="both"/>
        <w:rPr>
          <w:rFonts w:ascii="Times New Roman" w:hAnsi="Times New Roman"/>
          <w:lang w:eastAsia="ru-RU"/>
        </w:rPr>
      </w:pPr>
      <w:r>
        <w:rPr>
          <w:rFonts w:ascii="Times New Roman" w:hAnsi="Times New Roman"/>
          <w:lang w:eastAsia="ru-RU"/>
        </w:rPr>
        <w:t>р</w:t>
      </w:r>
      <w:r w:rsidR="004D18B1" w:rsidRPr="00A711D3">
        <w:rPr>
          <w:rFonts w:ascii="Times New Roman" w:hAnsi="Times New Roman"/>
          <w:lang w:eastAsia="ru-RU"/>
        </w:rPr>
        <w:t>асположенн</w:t>
      </w:r>
      <w:r w:rsidR="00622E44">
        <w:rPr>
          <w:rFonts w:ascii="Times New Roman" w:hAnsi="Times New Roman"/>
          <w:lang w:eastAsia="ru-RU"/>
        </w:rPr>
        <w:t xml:space="preserve">ого </w:t>
      </w:r>
      <w:r w:rsidR="004D18B1" w:rsidRPr="00A711D3">
        <w:rPr>
          <w:rFonts w:ascii="Times New Roman" w:hAnsi="Times New Roman"/>
          <w:lang w:eastAsia="ru-RU"/>
        </w:rPr>
        <w:t xml:space="preserve">по адресу: Ивановская область, </w:t>
      </w:r>
      <w:r w:rsidR="00622E44">
        <w:rPr>
          <w:rFonts w:ascii="Times New Roman" w:hAnsi="Times New Roman"/>
          <w:lang w:eastAsia="ru-RU"/>
        </w:rPr>
        <w:t xml:space="preserve">Кинешемский р-он, </w:t>
      </w:r>
      <w:r>
        <w:rPr>
          <w:rFonts w:ascii="Times New Roman" w:hAnsi="Times New Roman"/>
          <w:lang w:eastAsia="ru-RU"/>
        </w:rPr>
        <w:t>территория МЦ</w:t>
      </w:r>
      <w:r w:rsidR="00622E44">
        <w:rPr>
          <w:rFonts w:ascii="Times New Roman" w:hAnsi="Times New Roman"/>
          <w:lang w:eastAsia="ru-RU"/>
        </w:rPr>
        <w:t xml:space="preserve"> Решма</w:t>
      </w:r>
      <w:r>
        <w:rPr>
          <w:rFonts w:ascii="Times New Roman" w:hAnsi="Times New Roman"/>
          <w:lang w:eastAsia="ru-RU"/>
        </w:rPr>
        <w:t>, дом 1</w:t>
      </w:r>
      <w:r w:rsidR="004D18B1" w:rsidRPr="00A711D3">
        <w:rPr>
          <w:rFonts w:ascii="Times New Roman" w:hAnsi="Times New Roman"/>
          <w:lang w:eastAsia="ru-RU"/>
        </w:rPr>
        <w:t xml:space="preserve">, </w:t>
      </w:r>
      <w:r w:rsidR="00A711D3" w:rsidRPr="00A711D3">
        <w:rPr>
          <w:rFonts w:ascii="Times New Roman" w:hAnsi="Times New Roman"/>
          <w:lang w:eastAsia="ru-RU"/>
        </w:rPr>
        <w:t>принадлежащего ФГБУЗ МЦ «Решма» на праве оперативного управления.</w:t>
      </w:r>
    </w:p>
    <w:p w:rsidR="00CE3FF4" w:rsidRPr="00A711D3" w:rsidRDefault="00CE3FF4" w:rsidP="009960B7">
      <w:pPr>
        <w:spacing w:after="0" w:line="240" w:lineRule="auto"/>
        <w:ind w:left="57" w:right="-427" w:firstLine="708"/>
        <w:jc w:val="both"/>
        <w:rPr>
          <w:rFonts w:ascii="Times New Roman" w:hAnsi="Times New Roman"/>
          <w:lang w:eastAsia="ru-RU"/>
        </w:rPr>
      </w:pPr>
      <w:r w:rsidRPr="00A711D3">
        <w:rPr>
          <w:rFonts w:ascii="Times New Roman" w:hAnsi="Times New Roman"/>
          <w:lang w:eastAsia="ru-RU"/>
        </w:rPr>
        <w:t>Подавая настоящую заявку на участие в аукционе, Заявитель выражает свое  решение участвовать в аукционе на право заключения договора аренды и обязуется соблюдать условия проведения аукциона, содержащиеся в документации об аукционе и извещении о проведении аукциона.</w:t>
      </w:r>
    </w:p>
    <w:p w:rsidR="00CE3FF4" w:rsidRPr="00A711D3" w:rsidRDefault="00CE3FF4" w:rsidP="009960B7">
      <w:pPr>
        <w:spacing w:after="0" w:line="240" w:lineRule="auto"/>
        <w:ind w:left="57" w:right="-427" w:firstLine="708"/>
        <w:jc w:val="both"/>
        <w:rPr>
          <w:rFonts w:ascii="Times New Roman" w:hAnsi="Times New Roman"/>
          <w:lang w:eastAsia="ru-RU"/>
        </w:rPr>
      </w:pPr>
      <w:r w:rsidRPr="00A711D3">
        <w:rPr>
          <w:rFonts w:ascii="Times New Roman" w:hAnsi="Times New Roman"/>
          <w:lang w:eastAsia="ru-RU"/>
        </w:rPr>
        <w:t>Заявитель ознакомлен и согласен с условиями документации об аукционе и договора аренды.</w:t>
      </w:r>
    </w:p>
    <w:p w:rsidR="00622E44" w:rsidRDefault="00CE3FF4" w:rsidP="00D47BF2">
      <w:pPr>
        <w:spacing w:after="0" w:line="240" w:lineRule="auto"/>
        <w:ind w:left="57" w:right="-427" w:firstLine="709"/>
        <w:jc w:val="both"/>
        <w:rPr>
          <w:rFonts w:ascii="Times New Roman" w:hAnsi="Times New Roman"/>
          <w:lang w:eastAsia="ru-RU"/>
        </w:rPr>
      </w:pPr>
      <w:r w:rsidRPr="00A711D3">
        <w:rPr>
          <w:rFonts w:ascii="Times New Roman" w:hAnsi="Times New Roman"/>
          <w:lang w:eastAsia="ru-RU"/>
        </w:rPr>
        <w:t>В случае признания победителем аукциона, Заявитель обязуется</w:t>
      </w:r>
      <w:r w:rsidR="00D47BF2">
        <w:rPr>
          <w:rFonts w:ascii="Times New Roman" w:hAnsi="Times New Roman"/>
          <w:lang w:eastAsia="ru-RU"/>
        </w:rPr>
        <w:t xml:space="preserve"> за</w:t>
      </w:r>
      <w:r w:rsidRPr="00A711D3">
        <w:rPr>
          <w:rFonts w:ascii="Times New Roman" w:hAnsi="Times New Roman"/>
          <w:lang w:eastAsia="ru-RU"/>
        </w:rPr>
        <w:t>ключить с организатором аукциона в установленный документацией об аукционе срок договор аренды</w:t>
      </w:r>
      <w:r w:rsidRPr="00A711D3">
        <w:rPr>
          <w:rFonts w:ascii="Times New Roman" w:hAnsi="Times New Roman"/>
          <w:snapToGrid w:val="0"/>
          <w:lang w:eastAsia="ru-RU"/>
        </w:rPr>
        <w:t xml:space="preserve"> объекта недвижимости </w:t>
      </w:r>
      <w:r w:rsidR="00434660" w:rsidRPr="00A711D3">
        <w:rPr>
          <w:rFonts w:ascii="Times New Roman" w:hAnsi="Times New Roman"/>
          <w:snapToGrid w:val="0"/>
          <w:lang w:eastAsia="ru-RU"/>
        </w:rPr>
        <w:t xml:space="preserve"> </w:t>
      </w:r>
      <w:r w:rsidR="00622E44">
        <w:rPr>
          <w:rFonts w:ascii="Times New Roman" w:hAnsi="Times New Roman"/>
          <w:lang w:eastAsia="ru-RU"/>
        </w:rPr>
        <w:t>по Лоту №____ :</w:t>
      </w:r>
      <w:r w:rsidR="00622E44" w:rsidRPr="00A711D3">
        <w:rPr>
          <w:rFonts w:ascii="Times New Roman" w:hAnsi="Times New Roman"/>
          <w:lang w:eastAsia="ru-RU"/>
        </w:rPr>
        <w:t xml:space="preserve"> </w:t>
      </w:r>
      <w:r w:rsidR="00622E44">
        <w:rPr>
          <w:rFonts w:ascii="Times New Roman" w:hAnsi="Times New Roman"/>
          <w:lang w:eastAsia="ru-RU"/>
        </w:rPr>
        <w:t>_____________________________________________________________________</w:t>
      </w:r>
    </w:p>
    <w:p w:rsidR="00622E44" w:rsidRDefault="00622E44" w:rsidP="00622E44">
      <w:pPr>
        <w:spacing w:after="0" w:line="240" w:lineRule="auto"/>
        <w:ind w:left="57" w:right="-427"/>
        <w:jc w:val="both"/>
        <w:rPr>
          <w:rFonts w:ascii="Times New Roman" w:hAnsi="Times New Roman"/>
          <w:lang w:eastAsia="ru-RU"/>
        </w:rPr>
      </w:pPr>
      <w:r>
        <w:rPr>
          <w:rFonts w:ascii="Times New Roman" w:hAnsi="Times New Roman"/>
          <w:lang w:eastAsia="ru-RU"/>
        </w:rPr>
        <w:t>___________________________________________________________________________________</w:t>
      </w:r>
    </w:p>
    <w:p w:rsidR="00622E44" w:rsidRPr="00A711D3" w:rsidRDefault="00622E44" w:rsidP="00EA4953">
      <w:pPr>
        <w:spacing w:after="0" w:line="240" w:lineRule="auto"/>
        <w:ind w:left="57" w:right="-427" w:firstLine="663"/>
        <w:jc w:val="both"/>
        <w:rPr>
          <w:rFonts w:ascii="Times New Roman" w:hAnsi="Times New Roman"/>
          <w:lang w:eastAsia="ru-RU"/>
        </w:rPr>
      </w:pPr>
      <w:r>
        <w:rPr>
          <w:rFonts w:ascii="Times New Roman" w:hAnsi="Times New Roman"/>
          <w:lang w:eastAsia="ru-RU"/>
        </w:rPr>
        <w:t>р</w:t>
      </w:r>
      <w:r w:rsidRPr="00A711D3">
        <w:rPr>
          <w:rFonts w:ascii="Times New Roman" w:hAnsi="Times New Roman"/>
          <w:lang w:eastAsia="ru-RU"/>
        </w:rPr>
        <w:t>асположенн</w:t>
      </w:r>
      <w:r>
        <w:rPr>
          <w:rFonts w:ascii="Times New Roman" w:hAnsi="Times New Roman"/>
          <w:lang w:eastAsia="ru-RU"/>
        </w:rPr>
        <w:t xml:space="preserve">ого </w:t>
      </w:r>
      <w:r w:rsidRPr="00A711D3">
        <w:rPr>
          <w:rFonts w:ascii="Times New Roman" w:hAnsi="Times New Roman"/>
          <w:lang w:eastAsia="ru-RU"/>
        </w:rPr>
        <w:t xml:space="preserve">по адресу: Ивановская область, </w:t>
      </w:r>
      <w:r>
        <w:rPr>
          <w:rFonts w:ascii="Times New Roman" w:hAnsi="Times New Roman"/>
          <w:lang w:eastAsia="ru-RU"/>
        </w:rPr>
        <w:t xml:space="preserve">Кинешемский р-он, </w:t>
      </w:r>
      <w:r w:rsidR="00EA4953">
        <w:rPr>
          <w:rFonts w:ascii="Times New Roman" w:hAnsi="Times New Roman"/>
          <w:spacing w:val="1"/>
          <w:sz w:val="24"/>
          <w:szCs w:val="24"/>
          <w:lang w:eastAsia="ru-RU"/>
        </w:rPr>
        <w:t xml:space="preserve">территория МЦ «Решма», дом </w:t>
      </w:r>
      <w:r w:rsidR="00EA4953" w:rsidRPr="00EC5FFE">
        <w:rPr>
          <w:rFonts w:ascii="Times New Roman" w:hAnsi="Times New Roman"/>
          <w:spacing w:val="1"/>
          <w:sz w:val="24"/>
          <w:szCs w:val="24"/>
          <w:lang w:eastAsia="ru-RU"/>
        </w:rPr>
        <w:t>1</w:t>
      </w:r>
      <w:r w:rsidRPr="00A711D3">
        <w:rPr>
          <w:rFonts w:ascii="Times New Roman" w:hAnsi="Times New Roman"/>
          <w:lang w:eastAsia="ru-RU"/>
        </w:rPr>
        <w:t>, принадлежащего ФГБУЗ МЦ «Решма» на праве оперативного управления.</w:t>
      </w:r>
    </w:p>
    <w:p w:rsidR="00CE3FF4" w:rsidRDefault="00CE3FF4" w:rsidP="009960B7">
      <w:pPr>
        <w:spacing w:after="0" w:line="240" w:lineRule="auto"/>
        <w:ind w:left="57" w:right="-427" w:firstLine="709"/>
        <w:jc w:val="both"/>
        <w:rPr>
          <w:rFonts w:ascii="Times New Roman" w:hAnsi="Times New Roman"/>
          <w:bCs/>
          <w:lang w:eastAsia="ru-RU"/>
        </w:rPr>
      </w:pPr>
      <w:r w:rsidRPr="00A711D3">
        <w:rPr>
          <w:rFonts w:ascii="Times New Roman" w:hAnsi="Times New Roman"/>
          <w:bCs/>
          <w:lang w:eastAsia="ru-RU"/>
        </w:rPr>
        <w:t>- своевременно и в полном объеме производить расчеты по арендной плате, возмещать расходы, предусмотренные договором аренды.</w:t>
      </w:r>
    </w:p>
    <w:p w:rsidR="00DD39CF" w:rsidRPr="00A711D3" w:rsidRDefault="00DD39CF" w:rsidP="009960B7">
      <w:pPr>
        <w:spacing w:after="0" w:line="240" w:lineRule="auto"/>
        <w:ind w:left="57" w:right="-427" w:firstLine="709"/>
        <w:jc w:val="both"/>
        <w:rPr>
          <w:rFonts w:ascii="Times New Roman" w:hAnsi="Times New Roman"/>
          <w:bCs/>
          <w:lang w:eastAsia="ru-RU"/>
        </w:rPr>
      </w:pPr>
      <w:r>
        <w:rPr>
          <w:rFonts w:ascii="Times New Roman" w:hAnsi="Times New Roman"/>
          <w:bCs/>
          <w:lang w:eastAsia="ru-RU"/>
        </w:rPr>
        <w:t>В случае признания</w:t>
      </w:r>
      <w:r w:rsidR="002B1788">
        <w:rPr>
          <w:rFonts w:ascii="Times New Roman" w:hAnsi="Times New Roman"/>
          <w:bCs/>
          <w:lang w:eastAsia="ru-RU"/>
        </w:rPr>
        <w:t xml:space="preserve"> аукциона несостоявшимся, готов</w:t>
      </w:r>
      <w:r>
        <w:rPr>
          <w:rFonts w:ascii="Times New Roman" w:hAnsi="Times New Roman"/>
          <w:bCs/>
          <w:lang w:eastAsia="ru-RU"/>
        </w:rPr>
        <w:t xml:space="preserve"> заключить договор аренды вышеуказанного нежилого помещения на условиях, предусмотренных аукционной документацией с ценой предложения </w:t>
      </w:r>
      <w:r w:rsidR="002B1788">
        <w:rPr>
          <w:rFonts w:ascii="Times New Roman" w:hAnsi="Times New Roman"/>
          <w:bCs/>
          <w:lang w:eastAsia="ru-RU"/>
        </w:rPr>
        <w:t xml:space="preserve">по арендной плате </w:t>
      </w:r>
      <w:r>
        <w:rPr>
          <w:rFonts w:ascii="Times New Roman" w:hAnsi="Times New Roman"/>
          <w:bCs/>
          <w:lang w:eastAsia="ru-RU"/>
        </w:rPr>
        <w:t>_____________________ (_______________________) рублей в год.</w:t>
      </w:r>
    </w:p>
    <w:p w:rsidR="00D47BF2" w:rsidRDefault="00D47BF2" w:rsidP="00D47BF2">
      <w:pPr>
        <w:pStyle w:val="af8"/>
        <w:spacing w:after="0" w:afterAutospacing="0"/>
        <w:ind w:firstLine="708"/>
        <w:rPr>
          <w:color w:val="000000"/>
          <w:sz w:val="27"/>
          <w:szCs w:val="27"/>
        </w:rPr>
      </w:pPr>
      <w:r>
        <w:rPr>
          <w:color w:val="000000"/>
          <w:sz w:val="22"/>
          <w:szCs w:val="22"/>
        </w:rPr>
        <w:t xml:space="preserve"> Адрес и банковские реквизиты заявителя: _______________________________________________________________________________________</w:t>
      </w:r>
    </w:p>
    <w:p w:rsidR="00D47BF2" w:rsidRDefault="00D47BF2" w:rsidP="00D47BF2">
      <w:pPr>
        <w:pStyle w:val="af8"/>
        <w:spacing w:after="0" w:afterAutospacing="0"/>
        <w:rPr>
          <w:color w:val="000000"/>
          <w:sz w:val="27"/>
          <w:szCs w:val="27"/>
        </w:rPr>
      </w:pPr>
      <w:r>
        <w:rPr>
          <w:color w:val="000000"/>
          <w:sz w:val="22"/>
          <w:szCs w:val="22"/>
        </w:rPr>
        <w:t>______________________________________________________________________________________________________________________________________________________________________________</w:t>
      </w:r>
    </w:p>
    <w:p w:rsidR="00D47BF2" w:rsidRDefault="00D47BF2" w:rsidP="00D47BF2">
      <w:pPr>
        <w:pStyle w:val="af8"/>
        <w:spacing w:after="0" w:afterAutospacing="0"/>
        <w:rPr>
          <w:color w:val="000000"/>
          <w:sz w:val="27"/>
          <w:szCs w:val="27"/>
        </w:rPr>
      </w:pPr>
      <w:r>
        <w:rPr>
          <w:color w:val="000000"/>
          <w:sz w:val="22"/>
          <w:szCs w:val="22"/>
        </w:rPr>
        <w:t>Телефон: ________________________________</w:t>
      </w:r>
    </w:p>
    <w:p w:rsidR="00D47BF2" w:rsidRDefault="00D47BF2" w:rsidP="00D47BF2">
      <w:pPr>
        <w:pStyle w:val="af8"/>
        <w:spacing w:after="0" w:afterAutospacing="0"/>
        <w:ind w:firstLine="708"/>
        <w:rPr>
          <w:color w:val="000000"/>
          <w:sz w:val="27"/>
          <w:szCs w:val="27"/>
        </w:rPr>
      </w:pPr>
      <w:r>
        <w:rPr>
          <w:color w:val="000000"/>
          <w:sz w:val="22"/>
          <w:szCs w:val="22"/>
        </w:rPr>
        <w:t>Перечень документов, прилагаемых к заявке:</w:t>
      </w:r>
    </w:p>
    <w:p w:rsidR="00D47BF2" w:rsidRDefault="00D47BF2" w:rsidP="00D47BF2">
      <w:pPr>
        <w:pStyle w:val="af8"/>
        <w:spacing w:after="0" w:afterAutospacing="0"/>
        <w:rPr>
          <w:color w:val="000000"/>
          <w:sz w:val="27"/>
          <w:szCs w:val="27"/>
        </w:rPr>
      </w:pPr>
      <w:r>
        <w:rPr>
          <w:color w:val="000000"/>
          <w:sz w:val="22"/>
          <w:szCs w:val="22"/>
        </w:rPr>
        <w:t>- ____________________________________________________________________________________;</w:t>
      </w:r>
    </w:p>
    <w:p w:rsidR="00D47BF2" w:rsidRDefault="00D47BF2" w:rsidP="00D47BF2">
      <w:pPr>
        <w:pStyle w:val="af8"/>
        <w:spacing w:after="0" w:afterAutospacing="0"/>
        <w:rPr>
          <w:color w:val="000000"/>
          <w:sz w:val="27"/>
          <w:szCs w:val="27"/>
        </w:rPr>
      </w:pPr>
      <w:r>
        <w:rPr>
          <w:color w:val="000000"/>
          <w:sz w:val="22"/>
          <w:szCs w:val="22"/>
        </w:rPr>
        <w:lastRenderedPageBreak/>
        <w:t>- ____________________________________________________________________________________;</w:t>
      </w:r>
    </w:p>
    <w:p w:rsidR="00D47BF2" w:rsidRDefault="00D47BF2" w:rsidP="00D47BF2">
      <w:pPr>
        <w:pStyle w:val="af8"/>
        <w:spacing w:after="0" w:afterAutospacing="0"/>
        <w:rPr>
          <w:color w:val="000000"/>
          <w:sz w:val="27"/>
          <w:szCs w:val="27"/>
        </w:rPr>
      </w:pPr>
      <w:r>
        <w:rPr>
          <w:color w:val="000000"/>
          <w:sz w:val="22"/>
          <w:szCs w:val="22"/>
        </w:rPr>
        <w:t>- ____________________________________________________________________________________;</w:t>
      </w:r>
    </w:p>
    <w:p w:rsidR="00D47BF2" w:rsidRDefault="00D47BF2" w:rsidP="00D47BF2">
      <w:pPr>
        <w:pStyle w:val="af8"/>
        <w:spacing w:after="0" w:afterAutospacing="0"/>
        <w:rPr>
          <w:color w:val="000000"/>
          <w:sz w:val="27"/>
          <w:szCs w:val="27"/>
        </w:rPr>
      </w:pPr>
      <w:r>
        <w:rPr>
          <w:color w:val="000000"/>
          <w:sz w:val="22"/>
          <w:szCs w:val="22"/>
        </w:rPr>
        <w:t>- ____________________________________________________________________________________.</w:t>
      </w:r>
    </w:p>
    <w:p w:rsidR="00D47BF2" w:rsidRDefault="00D47BF2" w:rsidP="00D47BF2">
      <w:pPr>
        <w:pStyle w:val="af8"/>
        <w:spacing w:after="0" w:afterAutospacing="0"/>
        <w:rPr>
          <w:color w:val="000000"/>
          <w:sz w:val="27"/>
          <w:szCs w:val="27"/>
        </w:rPr>
      </w:pPr>
      <w:r>
        <w:rPr>
          <w:color w:val="000000"/>
          <w:sz w:val="22"/>
          <w:szCs w:val="22"/>
        </w:rPr>
        <w:t xml:space="preserve"> Ф.И.О. уполномоченного лица ____________________________________________________________</w:t>
      </w:r>
    </w:p>
    <w:p w:rsidR="00D47BF2" w:rsidRDefault="00D47BF2" w:rsidP="00D47BF2">
      <w:pPr>
        <w:pStyle w:val="af8"/>
        <w:spacing w:after="0" w:afterAutospacing="0"/>
        <w:rPr>
          <w:color w:val="000000"/>
          <w:sz w:val="27"/>
          <w:szCs w:val="27"/>
        </w:rPr>
      </w:pPr>
      <w:r>
        <w:rPr>
          <w:color w:val="000000"/>
          <w:sz w:val="16"/>
          <w:szCs w:val="16"/>
        </w:rPr>
        <w:t>(заполняется в случае подачи заявки по доверенности, указывается дата и номер доверенности)</w:t>
      </w:r>
    </w:p>
    <w:p w:rsidR="00D47BF2" w:rsidRDefault="00D47BF2" w:rsidP="00D47BF2">
      <w:pPr>
        <w:pStyle w:val="af8"/>
        <w:spacing w:after="0" w:afterAutospacing="0"/>
        <w:rPr>
          <w:color w:val="000000"/>
          <w:sz w:val="27"/>
          <w:szCs w:val="27"/>
        </w:rPr>
      </w:pPr>
      <w:r>
        <w:rPr>
          <w:color w:val="000000"/>
          <w:sz w:val="22"/>
          <w:szCs w:val="22"/>
        </w:rPr>
        <w:t>_____________________________________________________________________________________</w:t>
      </w:r>
    </w:p>
    <w:p w:rsidR="00D47BF2" w:rsidRPr="004C2284" w:rsidRDefault="00D47BF2" w:rsidP="00D47BF2">
      <w:pPr>
        <w:pStyle w:val="af8"/>
        <w:spacing w:after="0" w:afterAutospacing="0"/>
        <w:jc w:val="both"/>
        <w:rPr>
          <w:color w:val="000000"/>
          <w:sz w:val="22"/>
          <w:szCs w:val="22"/>
        </w:rPr>
      </w:pPr>
      <w:r w:rsidRPr="004C2284">
        <w:rPr>
          <w:color w:val="000000"/>
          <w:sz w:val="22"/>
          <w:szCs w:val="22"/>
        </w:rPr>
        <w:t xml:space="preserve">Подавая настоящую заявку на участие в </w:t>
      </w:r>
      <w:r w:rsidR="009D547A">
        <w:rPr>
          <w:color w:val="000000"/>
          <w:sz w:val="22"/>
          <w:szCs w:val="22"/>
        </w:rPr>
        <w:t>аукционе</w:t>
      </w:r>
      <w:r w:rsidRPr="004C2284">
        <w:rPr>
          <w:color w:val="000000"/>
          <w:sz w:val="22"/>
          <w:szCs w:val="22"/>
        </w:rPr>
        <w:t xml:space="preserve">, </w:t>
      </w:r>
      <w:r>
        <w:rPr>
          <w:color w:val="000000"/>
          <w:sz w:val="22"/>
          <w:szCs w:val="22"/>
        </w:rPr>
        <w:t>Заявитель</w:t>
      </w:r>
      <w:r w:rsidRPr="004C2284">
        <w:rPr>
          <w:color w:val="000000"/>
          <w:sz w:val="22"/>
          <w:szCs w:val="22"/>
        </w:rPr>
        <w:t xml:space="preserve"> обязуется соблюдать условия </w:t>
      </w:r>
      <w:r w:rsidR="009D547A">
        <w:rPr>
          <w:color w:val="000000"/>
          <w:sz w:val="22"/>
          <w:szCs w:val="22"/>
        </w:rPr>
        <w:t>его</w:t>
      </w:r>
      <w:r w:rsidRPr="004C2284">
        <w:rPr>
          <w:color w:val="000000"/>
          <w:sz w:val="22"/>
          <w:szCs w:val="22"/>
        </w:rPr>
        <w:t xml:space="preserve"> проведения, содержащиеся в </w:t>
      </w:r>
      <w:r w:rsidR="009D547A">
        <w:rPr>
          <w:color w:val="000000"/>
          <w:sz w:val="22"/>
          <w:szCs w:val="22"/>
        </w:rPr>
        <w:t>извещении о проведении аукциона</w:t>
      </w:r>
      <w:r w:rsidRPr="004C2284">
        <w:rPr>
          <w:color w:val="000000"/>
          <w:sz w:val="22"/>
          <w:szCs w:val="22"/>
        </w:rPr>
        <w:t>, а также порядок проведения торгов, установленный федеральным законодательством.</w:t>
      </w:r>
    </w:p>
    <w:p w:rsidR="00D47BF2" w:rsidRPr="000B6486" w:rsidRDefault="00D47BF2" w:rsidP="00D47BF2">
      <w:pPr>
        <w:pStyle w:val="af8"/>
        <w:spacing w:after="0" w:afterAutospacing="0"/>
        <w:jc w:val="both"/>
        <w:rPr>
          <w:color w:val="000000"/>
          <w:sz w:val="22"/>
          <w:szCs w:val="22"/>
        </w:rPr>
      </w:pPr>
      <w:r>
        <w:rPr>
          <w:color w:val="000000"/>
          <w:sz w:val="22"/>
          <w:szCs w:val="22"/>
        </w:rPr>
        <w:t xml:space="preserve">Подавая настоящую заявку, Заявитель заявляет, что в отношении него не принималось </w:t>
      </w:r>
      <w:r w:rsidRPr="000B6486">
        <w:rPr>
          <w:color w:val="000000"/>
          <w:sz w:val="22"/>
          <w:szCs w:val="22"/>
        </w:rPr>
        <w:t>решени</w:t>
      </w:r>
      <w:r>
        <w:rPr>
          <w:color w:val="000000"/>
          <w:sz w:val="22"/>
          <w:szCs w:val="22"/>
        </w:rPr>
        <w:t>е</w:t>
      </w:r>
      <w:r w:rsidRPr="000B6486">
        <w:rPr>
          <w:color w:val="000000"/>
          <w:sz w:val="22"/>
          <w:szCs w:val="22"/>
        </w:rPr>
        <w:t xml:space="preserve"> о ликвидации заявителя - юридического лица, решени</w:t>
      </w:r>
      <w:r>
        <w:rPr>
          <w:color w:val="000000"/>
          <w:sz w:val="22"/>
          <w:szCs w:val="22"/>
        </w:rPr>
        <w:t>е</w:t>
      </w:r>
      <w:r w:rsidRPr="000B6486">
        <w:rPr>
          <w:color w:val="000000"/>
          <w:sz w:val="22"/>
          <w:szCs w:val="22"/>
        </w:rPr>
        <w:t xml:space="preserve"> арбитражного суда о признании </w:t>
      </w:r>
      <w:r>
        <w:rPr>
          <w:color w:val="000000"/>
          <w:sz w:val="22"/>
          <w:szCs w:val="22"/>
        </w:rPr>
        <w:t>его банкротом</w:t>
      </w:r>
      <w:r w:rsidRPr="000B6486">
        <w:rPr>
          <w:color w:val="000000"/>
          <w:sz w:val="22"/>
          <w:szCs w:val="22"/>
        </w:rPr>
        <w:t>, решени</w:t>
      </w:r>
      <w:r>
        <w:rPr>
          <w:color w:val="000000"/>
          <w:sz w:val="22"/>
          <w:szCs w:val="22"/>
        </w:rPr>
        <w:t>е</w:t>
      </w:r>
      <w:r w:rsidRPr="000B6486">
        <w:rPr>
          <w:color w:val="000000"/>
          <w:sz w:val="22"/>
          <w:szCs w:val="22"/>
        </w:rPr>
        <w:t xml:space="preserve"> о приостановлении деятельности заявителя в порядке, предусмотренном </w:t>
      </w:r>
      <w:r>
        <w:rPr>
          <w:color w:val="000000"/>
          <w:sz w:val="22"/>
          <w:szCs w:val="22"/>
        </w:rPr>
        <w:t>КоАП РФ.</w:t>
      </w:r>
    </w:p>
    <w:p w:rsidR="00D47BF2" w:rsidRPr="004C2284" w:rsidRDefault="00D47BF2" w:rsidP="00D47BF2">
      <w:pPr>
        <w:pStyle w:val="af8"/>
        <w:spacing w:after="0" w:afterAutospacing="0"/>
        <w:jc w:val="both"/>
        <w:rPr>
          <w:color w:val="000000"/>
          <w:sz w:val="22"/>
          <w:szCs w:val="22"/>
        </w:rPr>
      </w:pPr>
      <w:r w:rsidRPr="004C2284">
        <w:rPr>
          <w:color w:val="000000"/>
          <w:sz w:val="22"/>
          <w:szCs w:val="22"/>
        </w:rPr>
        <w:t xml:space="preserve">Подавая настоящую заявку на участие в </w:t>
      </w:r>
      <w:r w:rsidR="009D547A">
        <w:rPr>
          <w:color w:val="000000"/>
          <w:sz w:val="22"/>
          <w:szCs w:val="22"/>
        </w:rPr>
        <w:t>аукционе</w:t>
      </w:r>
      <w:r w:rsidRPr="004C2284">
        <w:rPr>
          <w:color w:val="000000"/>
          <w:sz w:val="22"/>
          <w:szCs w:val="22"/>
        </w:rPr>
        <w:t xml:space="preserve">, </w:t>
      </w:r>
      <w:r>
        <w:rPr>
          <w:color w:val="000000"/>
          <w:sz w:val="22"/>
          <w:szCs w:val="22"/>
        </w:rPr>
        <w:t xml:space="preserve">Заявитель </w:t>
      </w:r>
      <w:r w:rsidRPr="004C2284">
        <w:rPr>
          <w:color w:val="000000"/>
          <w:sz w:val="22"/>
          <w:szCs w:val="22"/>
        </w:rPr>
        <w:t xml:space="preserve"> даёт согласие на обработку персональных данных в соответствии с ФЗ-152.</w:t>
      </w:r>
    </w:p>
    <w:p w:rsidR="00D47BF2" w:rsidRPr="004C2284" w:rsidRDefault="00D47BF2" w:rsidP="00D47BF2">
      <w:pPr>
        <w:pStyle w:val="af8"/>
        <w:spacing w:after="0" w:afterAutospacing="0"/>
        <w:jc w:val="both"/>
        <w:rPr>
          <w:color w:val="000000"/>
          <w:sz w:val="22"/>
          <w:szCs w:val="22"/>
        </w:rPr>
      </w:pPr>
      <w:r w:rsidRPr="004C2284">
        <w:rPr>
          <w:color w:val="000000"/>
          <w:sz w:val="22"/>
          <w:szCs w:val="22"/>
        </w:rPr>
        <w:t xml:space="preserve">Настоящим </w:t>
      </w:r>
      <w:r>
        <w:rPr>
          <w:color w:val="000000"/>
          <w:sz w:val="22"/>
          <w:szCs w:val="22"/>
        </w:rPr>
        <w:t>Заявитель</w:t>
      </w:r>
      <w:r w:rsidRPr="004C2284">
        <w:rPr>
          <w:color w:val="000000"/>
          <w:sz w:val="22"/>
          <w:szCs w:val="22"/>
        </w:rPr>
        <w:t xml:space="preserve"> подтверждает, что он ознакомлен с предварительной информацией и техническим состоянием объекта </w:t>
      </w:r>
      <w:r>
        <w:rPr>
          <w:color w:val="000000"/>
          <w:sz w:val="22"/>
          <w:szCs w:val="22"/>
        </w:rPr>
        <w:t>аренды</w:t>
      </w:r>
    </w:p>
    <w:p w:rsidR="00D47BF2" w:rsidRDefault="00D47BF2" w:rsidP="00D47BF2">
      <w:pPr>
        <w:pStyle w:val="af8"/>
        <w:spacing w:after="0" w:afterAutospacing="0"/>
        <w:rPr>
          <w:color w:val="000000"/>
          <w:sz w:val="27"/>
          <w:szCs w:val="27"/>
        </w:rPr>
      </w:pPr>
      <w:r>
        <w:rPr>
          <w:color w:val="000000"/>
          <w:sz w:val="22"/>
          <w:szCs w:val="22"/>
        </w:rPr>
        <w:t>Подпись, ФИО ________________________________________________________________________</w:t>
      </w:r>
    </w:p>
    <w:p w:rsidR="00D47BF2" w:rsidRDefault="00D47BF2" w:rsidP="00D47BF2">
      <w:pPr>
        <w:pStyle w:val="western"/>
        <w:spacing w:after="0" w:afterAutospacing="0"/>
        <w:rPr>
          <w:color w:val="000000"/>
          <w:sz w:val="27"/>
          <w:szCs w:val="27"/>
        </w:rPr>
      </w:pPr>
    </w:p>
    <w:p w:rsidR="00D47BF2" w:rsidRDefault="00D47BF2" w:rsidP="00D47BF2">
      <w:pPr>
        <w:pStyle w:val="western"/>
        <w:spacing w:after="0" w:afterAutospacing="0"/>
        <w:rPr>
          <w:color w:val="000000"/>
          <w:sz w:val="27"/>
          <w:szCs w:val="27"/>
        </w:rPr>
      </w:pPr>
      <w:r>
        <w:rPr>
          <w:color w:val="000000"/>
          <w:sz w:val="22"/>
          <w:szCs w:val="22"/>
        </w:rPr>
        <w:t>Заявка принята (организатор торгов): _____ час. _____ мин. «____» ______________20___ г. за №</w:t>
      </w:r>
    </w:p>
    <w:p w:rsidR="00D47BF2" w:rsidRDefault="00D47BF2" w:rsidP="00D47BF2">
      <w:pPr>
        <w:pStyle w:val="34"/>
        <w:shd w:val="clear" w:color="auto" w:fill="auto"/>
        <w:spacing w:before="0"/>
        <w:ind w:left="20"/>
      </w:pPr>
      <w:r>
        <w:rPr>
          <w:rStyle w:val="200"/>
        </w:rPr>
        <w:t>Отметка о принятии заявки организатором аукциона:</w:t>
      </w:r>
    </w:p>
    <w:p w:rsidR="00D47BF2" w:rsidRDefault="00D47BF2" w:rsidP="00D47BF2">
      <w:pPr>
        <w:pStyle w:val="34"/>
        <w:shd w:val="clear" w:color="auto" w:fill="auto"/>
        <w:tabs>
          <w:tab w:val="right" w:leader="underscore" w:pos="6385"/>
          <w:tab w:val="right" w:leader="underscore" w:pos="7935"/>
        </w:tabs>
        <w:spacing w:before="0"/>
        <w:ind w:left="20"/>
      </w:pPr>
      <w:r>
        <w:rPr>
          <w:rStyle w:val="15"/>
        </w:rPr>
        <w:t>Заявка на участие в аукционе принята в час. мин. «</w:t>
      </w:r>
      <w:r>
        <w:rPr>
          <w:rStyle w:val="33"/>
        </w:rPr>
        <w:t>____»</w:t>
      </w:r>
      <w:r>
        <w:rPr>
          <w:rStyle w:val="18"/>
        </w:rPr>
        <w:t>___________</w:t>
      </w:r>
      <w:r>
        <w:rPr>
          <w:rStyle w:val="15"/>
        </w:rPr>
        <w:t>2022 г.</w:t>
      </w:r>
    </w:p>
    <w:p w:rsidR="00D47BF2" w:rsidRDefault="00D47BF2" w:rsidP="00D47BF2">
      <w:pPr>
        <w:pStyle w:val="34"/>
        <w:shd w:val="clear" w:color="auto" w:fill="auto"/>
        <w:tabs>
          <w:tab w:val="right" w:leader="underscore" w:pos="5650"/>
        </w:tabs>
        <w:spacing w:before="0" w:after="227"/>
        <w:ind w:left="20"/>
      </w:pPr>
      <w:r>
        <w:rPr>
          <w:rStyle w:val="15"/>
        </w:rPr>
        <w:t>и зарегистрирована в журнале приема заявок за №</w:t>
      </w:r>
      <w:r>
        <w:rPr>
          <w:rStyle w:val="230"/>
        </w:rPr>
        <w:tab/>
      </w:r>
      <w:r>
        <w:rPr>
          <w:rStyle w:val="15"/>
        </w:rPr>
        <w:t>.</w:t>
      </w:r>
    </w:p>
    <w:p w:rsidR="00D47BF2" w:rsidRDefault="00D47BF2" w:rsidP="00D47BF2">
      <w:pPr>
        <w:pStyle w:val="34"/>
        <w:shd w:val="clear" w:color="auto" w:fill="auto"/>
        <w:tabs>
          <w:tab w:val="right" w:pos="3044"/>
          <w:tab w:val="right" w:pos="3260"/>
        </w:tabs>
        <w:spacing w:before="0" w:after="298" w:line="220" w:lineRule="exact"/>
        <w:ind w:left="20"/>
      </w:pPr>
      <w:r>
        <w:rPr>
          <w:rStyle w:val="15"/>
        </w:rPr>
        <w:t>М.П.  «___» ______________</w:t>
      </w:r>
      <w:r>
        <w:rPr>
          <w:rStyle w:val="15"/>
        </w:rPr>
        <w:tab/>
        <w:t>2022  г.</w:t>
      </w:r>
    </w:p>
    <w:p w:rsidR="00D47BF2" w:rsidRDefault="00D47BF2" w:rsidP="00D47BF2">
      <w:pPr>
        <w:pStyle w:val="34"/>
        <w:shd w:val="clear" w:color="auto" w:fill="auto"/>
        <w:tabs>
          <w:tab w:val="left" w:leader="underscore" w:pos="7825"/>
        </w:tabs>
        <w:spacing w:before="0" w:after="269" w:line="220" w:lineRule="exact"/>
        <w:ind w:left="20"/>
      </w:pPr>
      <w:r>
        <w:rPr>
          <w:rStyle w:val="15"/>
        </w:rPr>
        <w:t>Подпись уполномоченного лица организатора аукциона:</w:t>
      </w:r>
      <w:r>
        <w:rPr>
          <w:rStyle w:val="15"/>
        </w:rPr>
        <w:tab/>
      </w:r>
    </w:p>
    <w:p w:rsidR="00D47BF2" w:rsidRDefault="00D47BF2" w:rsidP="00D47BF2">
      <w:pPr>
        <w:ind w:left="20"/>
      </w:pPr>
      <w:r>
        <w:rPr>
          <w:rStyle w:val="62"/>
          <w:i w:val="0"/>
          <w:iCs w:val="0"/>
        </w:rPr>
        <w:t>Примечание:</w:t>
      </w:r>
    </w:p>
    <w:p w:rsidR="00D47BF2" w:rsidRDefault="00D47BF2" w:rsidP="00D47BF2">
      <w:pPr>
        <w:ind w:left="20" w:right="40"/>
      </w:pPr>
      <w:r>
        <w:rPr>
          <w:rStyle w:val="62"/>
          <w:i w:val="0"/>
          <w:iCs w:val="0"/>
        </w:rPr>
        <w:t>Заявка и опись документов составляется в 2-х экземплярах, один из которых остается у организатора проведения аукциона, другой - у заявителя</w:t>
      </w:r>
    </w:p>
    <w:p w:rsidR="00D47BF2" w:rsidRDefault="00D47BF2" w:rsidP="00D47BF2">
      <w:pPr>
        <w:ind w:left="20"/>
        <w:rPr>
          <w:rStyle w:val="62"/>
          <w:i w:val="0"/>
          <w:iCs w:val="0"/>
        </w:rPr>
      </w:pPr>
    </w:p>
    <w:p w:rsidR="00D47BF2" w:rsidRDefault="00D47BF2" w:rsidP="00D47BF2">
      <w:pPr>
        <w:ind w:left="20"/>
        <w:rPr>
          <w:rStyle w:val="62"/>
          <w:i w:val="0"/>
          <w:iCs w:val="0"/>
        </w:rPr>
      </w:pPr>
    </w:p>
    <w:p w:rsidR="001F70AA" w:rsidRDefault="001F70AA" w:rsidP="009960B7">
      <w:pPr>
        <w:spacing w:after="0" w:line="240" w:lineRule="atLeast"/>
        <w:ind w:left="57" w:right="-427"/>
        <w:jc w:val="both"/>
        <w:rPr>
          <w:rFonts w:ascii="Times New Roman" w:hAnsi="Times New Roman"/>
          <w:sz w:val="24"/>
          <w:szCs w:val="24"/>
          <w:lang w:eastAsia="ru-RU"/>
        </w:rPr>
      </w:pPr>
    </w:p>
    <w:p w:rsidR="001F70AA" w:rsidRDefault="001F70AA" w:rsidP="009960B7">
      <w:pPr>
        <w:spacing w:after="0" w:line="240" w:lineRule="atLeast"/>
        <w:ind w:left="57" w:right="-427"/>
        <w:jc w:val="both"/>
        <w:rPr>
          <w:rFonts w:ascii="Times New Roman" w:hAnsi="Times New Roman"/>
          <w:sz w:val="24"/>
          <w:szCs w:val="24"/>
          <w:lang w:eastAsia="ru-RU"/>
        </w:rPr>
      </w:pPr>
    </w:p>
    <w:sectPr w:rsidR="001F70AA" w:rsidSect="009960B7">
      <w:footerReference w:type="default" r:id="rId15"/>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7E6" w:rsidRDefault="008A37E6" w:rsidP="000C4405">
      <w:pPr>
        <w:spacing w:after="0" w:line="240" w:lineRule="auto"/>
      </w:pPr>
      <w:r>
        <w:separator/>
      </w:r>
    </w:p>
  </w:endnote>
  <w:endnote w:type="continuationSeparator" w:id="1">
    <w:p w:rsidR="008A37E6" w:rsidRDefault="008A37E6" w:rsidP="000C44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T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5CF" w:rsidRDefault="006605CF">
    <w:pPr>
      <w:pStyle w:val="a5"/>
      <w:jc w:val="right"/>
    </w:pPr>
  </w:p>
  <w:p w:rsidR="006605CF" w:rsidRDefault="006605C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7E6" w:rsidRDefault="008A37E6" w:rsidP="000C4405">
      <w:pPr>
        <w:spacing w:after="0" w:line="240" w:lineRule="auto"/>
      </w:pPr>
      <w:r>
        <w:separator/>
      </w:r>
    </w:p>
  </w:footnote>
  <w:footnote w:type="continuationSeparator" w:id="1">
    <w:p w:rsidR="008A37E6" w:rsidRDefault="008A37E6" w:rsidP="000C44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9051C6"/>
    <w:multiLevelType w:val="hybridMultilevel"/>
    <w:tmpl w:val="18ACE24C"/>
    <w:lvl w:ilvl="0" w:tplc="FBE8AC22">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
    <w:nsid w:val="4E9A30D4"/>
    <w:multiLevelType w:val="hybridMultilevel"/>
    <w:tmpl w:val="D8909176"/>
    <w:lvl w:ilvl="0" w:tplc="760E6EAA">
      <w:start w:val="1"/>
      <w:numFmt w:val="decimal"/>
      <w:lvlText w:val="%1."/>
      <w:lvlJc w:val="left"/>
      <w:pPr>
        <w:ind w:left="1137" w:hanging="360"/>
      </w:pPr>
      <w:rPr>
        <w:rFonts w:hint="default"/>
      </w:rPr>
    </w:lvl>
    <w:lvl w:ilvl="1" w:tplc="04190019" w:tentative="1">
      <w:start w:val="1"/>
      <w:numFmt w:val="lowerLetter"/>
      <w:lvlText w:val="%2."/>
      <w:lvlJc w:val="left"/>
      <w:pPr>
        <w:ind w:left="1857" w:hanging="360"/>
      </w:pPr>
    </w:lvl>
    <w:lvl w:ilvl="2" w:tplc="0419001B" w:tentative="1">
      <w:start w:val="1"/>
      <w:numFmt w:val="lowerRoman"/>
      <w:lvlText w:val="%3."/>
      <w:lvlJc w:val="right"/>
      <w:pPr>
        <w:ind w:left="2577" w:hanging="180"/>
      </w:pPr>
    </w:lvl>
    <w:lvl w:ilvl="3" w:tplc="0419000F" w:tentative="1">
      <w:start w:val="1"/>
      <w:numFmt w:val="decimal"/>
      <w:lvlText w:val="%4."/>
      <w:lvlJc w:val="left"/>
      <w:pPr>
        <w:ind w:left="3297" w:hanging="360"/>
      </w:pPr>
    </w:lvl>
    <w:lvl w:ilvl="4" w:tplc="04190019" w:tentative="1">
      <w:start w:val="1"/>
      <w:numFmt w:val="lowerLetter"/>
      <w:lvlText w:val="%5."/>
      <w:lvlJc w:val="left"/>
      <w:pPr>
        <w:ind w:left="4017" w:hanging="360"/>
      </w:pPr>
    </w:lvl>
    <w:lvl w:ilvl="5" w:tplc="0419001B" w:tentative="1">
      <w:start w:val="1"/>
      <w:numFmt w:val="lowerRoman"/>
      <w:lvlText w:val="%6."/>
      <w:lvlJc w:val="right"/>
      <w:pPr>
        <w:ind w:left="4737" w:hanging="180"/>
      </w:pPr>
    </w:lvl>
    <w:lvl w:ilvl="6" w:tplc="0419000F" w:tentative="1">
      <w:start w:val="1"/>
      <w:numFmt w:val="decimal"/>
      <w:lvlText w:val="%7."/>
      <w:lvlJc w:val="left"/>
      <w:pPr>
        <w:ind w:left="5457" w:hanging="360"/>
      </w:pPr>
    </w:lvl>
    <w:lvl w:ilvl="7" w:tplc="04190019" w:tentative="1">
      <w:start w:val="1"/>
      <w:numFmt w:val="lowerLetter"/>
      <w:lvlText w:val="%8."/>
      <w:lvlJc w:val="left"/>
      <w:pPr>
        <w:ind w:left="6177" w:hanging="360"/>
      </w:pPr>
    </w:lvl>
    <w:lvl w:ilvl="8" w:tplc="0419001B" w:tentative="1">
      <w:start w:val="1"/>
      <w:numFmt w:val="lowerRoman"/>
      <w:lvlText w:val="%9."/>
      <w:lvlJc w:val="right"/>
      <w:pPr>
        <w:ind w:left="6897" w:hanging="180"/>
      </w:pPr>
    </w:lvl>
  </w:abstractNum>
  <w:abstractNum w:abstractNumId="2">
    <w:nsid w:val="60D9433B"/>
    <w:multiLevelType w:val="hybridMultilevel"/>
    <w:tmpl w:val="E8188496"/>
    <w:lvl w:ilvl="0" w:tplc="AE708DBC">
      <w:start w:val="1"/>
      <w:numFmt w:val="decimal"/>
      <w:lvlText w:val="%1."/>
      <w:lvlJc w:val="left"/>
      <w:pPr>
        <w:tabs>
          <w:tab w:val="num" w:pos="1095"/>
        </w:tabs>
        <w:ind w:left="1095" w:hanging="360"/>
      </w:pPr>
      <w:rPr>
        <w:rFonts w:cs="Times New Roman" w:hint="default"/>
      </w:rPr>
    </w:lvl>
    <w:lvl w:ilvl="1" w:tplc="04190019">
      <w:start w:val="1"/>
      <w:numFmt w:val="lowerLetter"/>
      <w:lvlText w:val="%2."/>
      <w:lvlJc w:val="left"/>
      <w:pPr>
        <w:tabs>
          <w:tab w:val="num" w:pos="1815"/>
        </w:tabs>
        <w:ind w:left="1815" w:hanging="360"/>
      </w:pPr>
      <w:rPr>
        <w:rFonts w:cs="Times New Roman"/>
      </w:rPr>
    </w:lvl>
    <w:lvl w:ilvl="2" w:tplc="0419001B">
      <w:start w:val="1"/>
      <w:numFmt w:val="lowerRoman"/>
      <w:lvlText w:val="%3."/>
      <w:lvlJc w:val="right"/>
      <w:pPr>
        <w:tabs>
          <w:tab w:val="num" w:pos="2535"/>
        </w:tabs>
        <w:ind w:left="2535" w:hanging="180"/>
      </w:pPr>
      <w:rPr>
        <w:rFonts w:cs="Times New Roman"/>
      </w:rPr>
    </w:lvl>
    <w:lvl w:ilvl="3" w:tplc="0419000F">
      <w:start w:val="1"/>
      <w:numFmt w:val="decimal"/>
      <w:lvlText w:val="%4."/>
      <w:lvlJc w:val="left"/>
      <w:pPr>
        <w:tabs>
          <w:tab w:val="num" w:pos="3255"/>
        </w:tabs>
        <w:ind w:left="3255" w:hanging="360"/>
      </w:pPr>
      <w:rPr>
        <w:rFonts w:cs="Times New Roman"/>
      </w:rPr>
    </w:lvl>
    <w:lvl w:ilvl="4" w:tplc="04190019">
      <w:start w:val="1"/>
      <w:numFmt w:val="lowerLetter"/>
      <w:lvlText w:val="%5."/>
      <w:lvlJc w:val="left"/>
      <w:pPr>
        <w:tabs>
          <w:tab w:val="num" w:pos="3975"/>
        </w:tabs>
        <w:ind w:left="3975" w:hanging="360"/>
      </w:pPr>
      <w:rPr>
        <w:rFonts w:cs="Times New Roman"/>
      </w:rPr>
    </w:lvl>
    <w:lvl w:ilvl="5" w:tplc="0419001B">
      <w:start w:val="1"/>
      <w:numFmt w:val="lowerRoman"/>
      <w:lvlText w:val="%6."/>
      <w:lvlJc w:val="right"/>
      <w:pPr>
        <w:tabs>
          <w:tab w:val="num" w:pos="4695"/>
        </w:tabs>
        <w:ind w:left="4695" w:hanging="180"/>
      </w:pPr>
      <w:rPr>
        <w:rFonts w:cs="Times New Roman"/>
      </w:rPr>
    </w:lvl>
    <w:lvl w:ilvl="6" w:tplc="0419000F">
      <w:start w:val="1"/>
      <w:numFmt w:val="decimal"/>
      <w:lvlText w:val="%7."/>
      <w:lvlJc w:val="left"/>
      <w:pPr>
        <w:tabs>
          <w:tab w:val="num" w:pos="5415"/>
        </w:tabs>
        <w:ind w:left="5415" w:hanging="360"/>
      </w:pPr>
      <w:rPr>
        <w:rFonts w:cs="Times New Roman"/>
      </w:rPr>
    </w:lvl>
    <w:lvl w:ilvl="7" w:tplc="04190019">
      <w:start w:val="1"/>
      <w:numFmt w:val="lowerLetter"/>
      <w:lvlText w:val="%8."/>
      <w:lvlJc w:val="left"/>
      <w:pPr>
        <w:tabs>
          <w:tab w:val="num" w:pos="6135"/>
        </w:tabs>
        <w:ind w:left="6135" w:hanging="360"/>
      </w:pPr>
      <w:rPr>
        <w:rFonts w:cs="Times New Roman"/>
      </w:rPr>
    </w:lvl>
    <w:lvl w:ilvl="8" w:tplc="0419001B">
      <w:start w:val="1"/>
      <w:numFmt w:val="lowerRoman"/>
      <w:lvlText w:val="%9."/>
      <w:lvlJc w:val="right"/>
      <w:pPr>
        <w:tabs>
          <w:tab w:val="num" w:pos="6855"/>
        </w:tabs>
        <w:ind w:left="6855"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10"/>
  <w:displayHorizontalDrawingGridEvery w:val="2"/>
  <w:characterSpacingControl w:val="doNotCompress"/>
  <w:footnotePr>
    <w:footnote w:id="0"/>
    <w:footnote w:id="1"/>
  </w:footnotePr>
  <w:endnotePr>
    <w:endnote w:id="0"/>
    <w:endnote w:id="1"/>
  </w:endnotePr>
  <w:compat/>
  <w:rsids>
    <w:rsidRoot w:val="00380F2B"/>
    <w:rsid w:val="000048CA"/>
    <w:rsid w:val="00012617"/>
    <w:rsid w:val="000447C8"/>
    <w:rsid w:val="00045247"/>
    <w:rsid w:val="0007249E"/>
    <w:rsid w:val="000B57C3"/>
    <w:rsid w:val="000C4405"/>
    <w:rsid w:val="000C4E87"/>
    <w:rsid w:val="000D3441"/>
    <w:rsid w:val="000E7387"/>
    <w:rsid w:val="000F068C"/>
    <w:rsid w:val="0011647C"/>
    <w:rsid w:val="00122F7E"/>
    <w:rsid w:val="00152FD2"/>
    <w:rsid w:val="00153879"/>
    <w:rsid w:val="00162523"/>
    <w:rsid w:val="001710B4"/>
    <w:rsid w:val="00183C35"/>
    <w:rsid w:val="00194A40"/>
    <w:rsid w:val="001A6573"/>
    <w:rsid w:val="001D276B"/>
    <w:rsid w:val="001F70AA"/>
    <w:rsid w:val="00202C2A"/>
    <w:rsid w:val="00214D46"/>
    <w:rsid w:val="002218D4"/>
    <w:rsid w:val="00225CD6"/>
    <w:rsid w:val="00283063"/>
    <w:rsid w:val="00291B37"/>
    <w:rsid w:val="002B1788"/>
    <w:rsid w:val="002D3236"/>
    <w:rsid w:val="002E2095"/>
    <w:rsid w:val="003165F3"/>
    <w:rsid w:val="003166F5"/>
    <w:rsid w:val="00323E7A"/>
    <w:rsid w:val="00324705"/>
    <w:rsid w:val="00337AD1"/>
    <w:rsid w:val="0035677B"/>
    <w:rsid w:val="0035748B"/>
    <w:rsid w:val="00373C4A"/>
    <w:rsid w:val="0037550B"/>
    <w:rsid w:val="00375758"/>
    <w:rsid w:val="00380F2B"/>
    <w:rsid w:val="003A2E2C"/>
    <w:rsid w:val="003A3178"/>
    <w:rsid w:val="003A6D9C"/>
    <w:rsid w:val="003B618A"/>
    <w:rsid w:val="003C22EC"/>
    <w:rsid w:val="003C5E28"/>
    <w:rsid w:val="003C626F"/>
    <w:rsid w:val="003D6856"/>
    <w:rsid w:val="003F30D2"/>
    <w:rsid w:val="00402FC8"/>
    <w:rsid w:val="00406EEC"/>
    <w:rsid w:val="0042057F"/>
    <w:rsid w:val="0043141A"/>
    <w:rsid w:val="00434660"/>
    <w:rsid w:val="0048038D"/>
    <w:rsid w:val="004810A8"/>
    <w:rsid w:val="00483FC9"/>
    <w:rsid w:val="004A644D"/>
    <w:rsid w:val="004B6A03"/>
    <w:rsid w:val="004D18B1"/>
    <w:rsid w:val="004E5C68"/>
    <w:rsid w:val="004F2F8C"/>
    <w:rsid w:val="004F541D"/>
    <w:rsid w:val="004F5A98"/>
    <w:rsid w:val="00507A3C"/>
    <w:rsid w:val="00507ACA"/>
    <w:rsid w:val="00515BF2"/>
    <w:rsid w:val="00531C58"/>
    <w:rsid w:val="00540FF1"/>
    <w:rsid w:val="00540FF6"/>
    <w:rsid w:val="00555A00"/>
    <w:rsid w:val="0055634F"/>
    <w:rsid w:val="0056157F"/>
    <w:rsid w:val="005649FA"/>
    <w:rsid w:val="00591359"/>
    <w:rsid w:val="005A6043"/>
    <w:rsid w:val="005B4CBD"/>
    <w:rsid w:val="005D0DD6"/>
    <w:rsid w:val="005E5CBF"/>
    <w:rsid w:val="00620D45"/>
    <w:rsid w:val="00622E44"/>
    <w:rsid w:val="00637907"/>
    <w:rsid w:val="006516AD"/>
    <w:rsid w:val="006605CF"/>
    <w:rsid w:val="00664340"/>
    <w:rsid w:val="0067097C"/>
    <w:rsid w:val="00675994"/>
    <w:rsid w:val="006936EE"/>
    <w:rsid w:val="006A1468"/>
    <w:rsid w:val="006A7C9C"/>
    <w:rsid w:val="006C00FB"/>
    <w:rsid w:val="006D5A77"/>
    <w:rsid w:val="006E09B9"/>
    <w:rsid w:val="006E13BE"/>
    <w:rsid w:val="006E594D"/>
    <w:rsid w:val="006F37CD"/>
    <w:rsid w:val="007055E9"/>
    <w:rsid w:val="00726580"/>
    <w:rsid w:val="00753969"/>
    <w:rsid w:val="0077549B"/>
    <w:rsid w:val="0078593C"/>
    <w:rsid w:val="007A0B44"/>
    <w:rsid w:val="007C2F4D"/>
    <w:rsid w:val="007F0AFB"/>
    <w:rsid w:val="007F2F5C"/>
    <w:rsid w:val="00803488"/>
    <w:rsid w:val="00810A60"/>
    <w:rsid w:val="00813EBD"/>
    <w:rsid w:val="0082556F"/>
    <w:rsid w:val="00867B84"/>
    <w:rsid w:val="00875699"/>
    <w:rsid w:val="00890FDC"/>
    <w:rsid w:val="008930A5"/>
    <w:rsid w:val="008A37E6"/>
    <w:rsid w:val="008B3018"/>
    <w:rsid w:val="008D6004"/>
    <w:rsid w:val="008E73C2"/>
    <w:rsid w:val="00900F2D"/>
    <w:rsid w:val="00903108"/>
    <w:rsid w:val="00922161"/>
    <w:rsid w:val="0094730F"/>
    <w:rsid w:val="0095145B"/>
    <w:rsid w:val="00966E20"/>
    <w:rsid w:val="00975E18"/>
    <w:rsid w:val="009960B7"/>
    <w:rsid w:val="009B1065"/>
    <w:rsid w:val="009B5EEC"/>
    <w:rsid w:val="009D2351"/>
    <w:rsid w:val="009D3A7D"/>
    <w:rsid w:val="009D3B3F"/>
    <w:rsid w:val="009D547A"/>
    <w:rsid w:val="009F07C4"/>
    <w:rsid w:val="009F5B84"/>
    <w:rsid w:val="00A13F1C"/>
    <w:rsid w:val="00A17263"/>
    <w:rsid w:val="00A17E08"/>
    <w:rsid w:val="00A21C80"/>
    <w:rsid w:val="00A26629"/>
    <w:rsid w:val="00A326EB"/>
    <w:rsid w:val="00A4546E"/>
    <w:rsid w:val="00A5266E"/>
    <w:rsid w:val="00A711D3"/>
    <w:rsid w:val="00A924DE"/>
    <w:rsid w:val="00A952CD"/>
    <w:rsid w:val="00AC2FB1"/>
    <w:rsid w:val="00AE1D2D"/>
    <w:rsid w:val="00AE35C9"/>
    <w:rsid w:val="00AF6833"/>
    <w:rsid w:val="00B1533C"/>
    <w:rsid w:val="00B17BA6"/>
    <w:rsid w:val="00B24C9A"/>
    <w:rsid w:val="00B57A23"/>
    <w:rsid w:val="00B64D50"/>
    <w:rsid w:val="00BA7A82"/>
    <w:rsid w:val="00BB29DE"/>
    <w:rsid w:val="00BD1236"/>
    <w:rsid w:val="00BF7FD1"/>
    <w:rsid w:val="00C35CBF"/>
    <w:rsid w:val="00C472B2"/>
    <w:rsid w:val="00C60E6A"/>
    <w:rsid w:val="00C63829"/>
    <w:rsid w:val="00CA0D42"/>
    <w:rsid w:val="00CB03D9"/>
    <w:rsid w:val="00CC680D"/>
    <w:rsid w:val="00CE2B98"/>
    <w:rsid w:val="00CE3FF4"/>
    <w:rsid w:val="00D06529"/>
    <w:rsid w:val="00D238A7"/>
    <w:rsid w:val="00D353AD"/>
    <w:rsid w:val="00D47BF2"/>
    <w:rsid w:val="00D66B66"/>
    <w:rsid w:val="00D71131"/>
    <w:rsid w:val="00D931D9"/>
    <w:rsid w:val="00DB0BC2"/>
    <w:rsid w:val="00DB4035"/>
    <w:rsid w:val="00DD39CF"/>
    <w:rsid w:val="00DE083E"/>
    <w:rsid w:val="00DF413D"/>
    <w:rsid w:val="00E10D87"/>
    <w:rsid w:val="00E1705C"/>
    <w:rsid w:val="00E41FA7"/>
    <w:rsid w:val="00E46134"/>
    <w:rsid w:val="00E520F1"/>
    <w:rsid w:val="00E61A5C"/>
    <w:rsid w:val="00E6740E"/>
    <w:rsid w:val="00EA2A28"/>
    <w:rsid w:val="00EA4953"/>
    <w:rsid w:val="00EB3ACD"/>
    <w:rsid w:val="00EB7EA0"/>
    <w:rsid w:val="00EC5FFE"/>
    <w:rsid w:val="00EF0DB5"/>
    <w:rsid w:val="00EF67E1"/>
    <w:rsid w:val="00F01980"/>
    <w:rsid w:val="00F06098"/>
    <w:rsid w:val="00F21270"/>
    <w:rsid w:val="00F338FA"/>
    <w:rsid w:val="00F3488F"/>
    <w:rsid w:val="00F5421C"/>
    <w:rsid w:val="00F62EE2"/>
    <w:rsid w:val="00F77038"/>
    <w:rsid w:val="00F81083"/>
    <w:rsid w:val="00F81359"/>
    <w:rsid w:val="00FA2CCB"/>
    <w:rsid w:val="00FB4462"/>
    <w:rsid w:val="00FD4204"/>
    <w:rsid w:val="00FD499A"/>
    <w:rsid w:val="00FE101C"/>
    <w:rsid w:val="00FF04DC"/>
    <w:rsid w:val="00FF426B"/>
    <w:rsid w:val="00FF65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098"/>
    <w:pPr>
      <w:spacing w:after="200" w:line="276" w:lineRule="auto"/>
    </w:pPr>
    <w:rPr>
      <w:rFonts w:eastAsia="Times New Roman"/>
      <w:sz w:val="22"/>
      <w:szCs w:val="22"/>
      <w:lang w:eastAsia="en-US"/>
    </w:rPr>
  </w:style>
  <w:style w:type="paragraph" w:styleId="1">
    <w:name w:val="heading 1"/>
    <w:basedOn w:val="a"/>
    <w:next w:val="a"/>
    <w:link w:val="10"/>
    <w:qFormat/>
    <w:rsid w:val="00380F2B"/>
    <w:pPr>
      <w:keepNext/>
      <w:spacing w:after="0" w:line="240" w:lineRule="auto"/>
      <w:ind w:firstLine="851"/>
      <w:jc w:val="both"/>
      <w:outlineLvl w:val="0"/>
    </w:pPr>
    <w:rPr>
      <w:rFonts w:ascii="Times New Roman" w:eastAsia="Calibri" w:hAnsi="Times New Roman"/>
      <w:sz w:val="32"/>
      <w:szCs w:val="32"/>
      <w:lang w:eastAsia="ru-RU"/>
    </w:rPr>
  </w:style>
  <w:style w:type="paragraph" w:styleId="2">
    <w:name w:val="heading 2"/>
    <w:basedOn w:val="a"/>
    <w:next w:val="a"/>
    <w:link w:val="20"/>
    <w:qFormat/>
    <w:rsid w:val="00380F2B"/>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next w:val="a"/>
    <w:link w:val="30"/>
    <w:qFormat/>
    <w:rsid w:val="00380F2B"/>
    <w:pPr>
      <w:keepNext/>
      <w:spacing w:before="240" w:after="60" w:line="240" w:lineRule="auto"/>
      <w:outlineLvl w:val="2"/>
    </w:pPr>
    <w:rPr>
      <w:rFonts w:ascii="Arial" w:eastAsia="Calibri" w:hAnsi="Arial" w:cs="Arial"/>
      <w:b/>
      <w:bCs/>
      <w:sz w:val="26"/>
      <w:szCs w:val="26"/>
      <w:lang w:eastAsia="ru-RU"/>
    </w:rPr>
  </w:style>
  <w:style w:type="paragraph" w:styleId="4">
    <w:name w:val="heading 4"/>
    <w:basedOn w:val="a"/>
    <w:next w:val="a"/>
    <w:link w:val="40"/>
    <w:qFormat/>
    <w:rsid w:val="00380F2B"/>
    <w:pPr>
      <w:keepNext/>
      <w:spacing w:before="240" w:after="60" w:line="240" w:lineRule="auto"/>
      <w:outlineLvl w:val="3"/>
    </w:pPr>
    <w:rPr>
      <w:rFonts w:ascii="Times New Roman" w:eastAsia="Calibri" w:hAnsi="Times New Roman"/>
      <w:b/>
      <w:bCs/>
      <w:sz w:val="28"/>
      <w:szCs w:val="28"/>
      <w:lang w:eastAsia="ru-RU"/>
    </w:rPr>
  </w:style>
  <w:style w:type="paragraph" w:styleId="5">
    <w:name w:val="heading 5"/>
    <w:basedOn w:val="a"/>
    <w:next w:val="a"/>
    <w:link w:val="50"/>
    <w:qFormat/>
    <w:rsid w:val="00380F2B"/>
    <w:pPr>
      <w:spacing w:before="240" w:after="60" w:line="240" w:lineRule="auto"/>
      <w:outlineLvl w:val="4"/>
    </w:pPr>
    <w:rPr>
      <w:rFonts w:ascii="Times New Roman" w:eastAsia="Calibri" w:hAnsi="Times New Roman"/>
      <w:b/>
      <w:bCs/>
      <w:i/>
      <w:iCs/>
      <w:sz w:val="26"/>
      <w:szCs w:val="26"/>
      <w:lang w:eastAsia="ru-RU"/>
    </w:rPr>
  </w:style>
  <w:style w:type="paragraph" w:styleId="6">
    <w:name w:val="heading 6"/>
    <w:basedOn w:val="a"/>
    <w:next w:val="a"/>
    <w:link w:val="60"/>
    <w:qFormat/>
    <w:rsid w:val="00380F2B"/>
    <w:pPr>
      <w:spacing w:before="240" w:after="60" w:line="240" w:lineRule="auto"/>
      <w:outlineLvl w:val="5"/>
    </w:pPr>
    <w:rPr>
      <w:rFonts w:ascii="Times New Roman" w:eastAsia="Calibri" w:hAnsi="Times New Roman"/>
      <w:b/>
      <w:bCs/>
      <w:lang w:eastAsia="ru-RU"/>
    </w:rPr>
  </w:style>
  <w:style w:type="paragraph" w:styleId="7">
    <w:name w:val="heading 7"/>
    <w:basedOn w:val="a"/>
    <w:next w:val="a"/>
    <w:link w:val="70"/>
    <w:qFormat/>
    <w:rsid w:val="00380F2B"/>
    <w:pPr>
      <w:spacing w:before="240" w:after="60" w:line="240" w:lineRule="auto"/>
      <w:outlineLvl w:val="6"/>
    </w:pPr>
    <w:rPr>
      <w:rFonts w:ascii="Times New Roman" w:eastAsia="Calibri" w:hAnsi="Times New Roman"/>
      <w:sz w:val="24"/>
      <w:szCs w:val="24"/>
      <w:lang w:eastAsia="ru-RU"/>
    </w:rPr>
  </w:style>
  <w:style w:type="paragraph" w:styleId="8">
    <w:name w:val="heading 8"/>
    <w:basedOn w:val="a"/>
    <w:next w:val="a"/>
    <w:link w:val="80"/>
    <w:qFormat/>
    <w:rsid w:val="00380F2B"/>
    <w:pPr>
      <w:spacing w:before="240" w:after="60" w:line="240" w:lineRule="auto"/>
      <w:outlineLvl w:val="7"/>
    </w:pPr>
    <w:rPr>
      <w:rFonts w:ascii="Times New Roman" w:eastAsia="Calibri" w:hAnsi="Times New Roman"/>
      <w:i/>
      <w:iCs/>
      <w:sz w:val="24"/>
      <w:szCs w:val="24"/>
      <w:lang w:eastAsia="ru-RU"/>
    </w:rPr>
  </w:style>
  <w:style w:type="paragraph" w:styleId="9">
    <w:name w:val="heading 9"/>
    <w:basedOn w:val="a"/>
    <w:next w:val="a"/>
    <w:link w:val="90"/>
    <w:qFormat/>
    <w:rsid w:val="00380F2B"/>
    <w:pPr>
      <w:keepNext/>
      <w:spacing w:after="0" w:line="300" w:lineRule="atLeast"/>
      <w:jc w:val="center"/>
      <w:outlineLvl w:val="8"/>
    </w:pPr>
    <w:rPr>
      <w:rFonts w:ascii="Times New Roman" w:eastAsia="Calibri"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0F2B"/>
    <w:rPr>
      <w:rFonts w:ascii="Times New Roman" w:hAnsi="Times New Roman" w:cs="Times New Roman"/>
      <w:sz w:val="32"/>
      <w:szCs w:val="32"/>
      <w:lang w:eastAsia="ru-RU"/>
    </w:rPr>
  </w:style>
  <w:style w:type="character" w:customStyle="1" w:styleId="20">
    <w:name w:val="Заголовок 2 Знак"/>
    <w:basedOn w:val="a0"/>
    <w:link w:val="2"/>
    <w:rsid w:val="00380F2B"/>
    <w:rPr>
      <w:rFonts w:ascii="Arial" w:hAnsi="Arial" w:cs="Arial"/>
      <w:b/>
      <w:bCs/>
      <w:i/>
      <w:iCs/>
      <w:sz w:val="28"/>
      <w:szCs w:val="28"/>
      <w:lang w:eastAsia="ru-RU"/>
    </w:rPr>
  </w:style>
  <w:style w:type="character" w:customStyle="1" w:styleId="30">
    <w:name w:val="Заголовок 3 Знак"/>
    <w:basedOn w:val="a0"/>
    <w:link w:val="3"/>
    <w:rsid w:val="00380F2B"/>
    <w:rPr>
      <w:rFonts w:ascii="Arial" w:hAnsi="Arial" w:cs="Arial"/>
      <w:b/>
      <w:bCs/>
      <w:sz w:val="26"/>
      <w:szCs w:val="26"/>
      <w:lang w:eastAsia="ru-RU"/>
    </w:rPr>
  </w:style>
  <w:style w:type="character" w:customStyle="1" w:styleId="40">
    <w:name w:val="Заголовок 4 Знак"/>
    <w:basedOn w:val="a0"/>
    <w:link w:val="4"/>
    <w:rsid w:val="00380F2B"/>
    <w:rPr>
      <w:rFonts w:ascii="Times New Roman" w:hAnsi="Times New Roman" w:cs="Times New Roman"/>
      <w:b/>
      <w:bCs/>
      <w:sz w:val="28"/>
      <w:szCs w:val="28"/>
      <w:lang w:eastAsia="ru-RU"/>
    </w:rPr>
  </w:style>
  <w:style w:type="character" w:customStyle="1" w:styleId="50">
    <w:name w:val="Заголовок 5 Знак"/>
    <w:basedOn w:val="a0"/>
    <w:link w:val="5"/>
    <w:rsid w:val="00380F2B"/>
    <w:rPr>
      <w:rFonts w:ascii="Times New Roman" w:hAnsi="Times New Roman" w:cs="Times New Roman"/>
      <w:b/>
      <w:bCs/>
      <w:i/>
      <w:iCs/>
      <w:sz w:val="26"/>
      <w:szCs w:val="26"/>
      <w:lang w:eastAsia="ru-RU"/>
    </w:rPr>
  </w:style>
  <w:style w:type="character" w:customStyle="1" w:styleId="60">
    <w:name w:val="Заголовок 6 Знак"/>
    <w:basedOn w:val="a0"/>
    <w:link w:val="6"/>
    <w:rsid w:val="00380F2B"/>
    <w:rPr>
      <w:rFonts w:ascii="Times New Roman" w:hAnsi="Times New Roman" w:cs="Times New Roman"/>
      <w:b/>
      <w:bCs/>
      <w:lang w:eastAsia="ru-RU"/>
    </w:rPr>
  </w:style>
  <w:style w:type="character" w:customStyle="1" w:styleId="70">
    <w:name w:val="Заголовок 7 Знак"/>
    <w:basedOn w:val="a0"/>
    <w:link w:val="7"/>
    <w:rsid w:val="00380F2B"/>
    <w:rPr>
      <w:rFonts w:ascii="Times New Roman" w:hAnsi="Times New Roman" w:cs="Times New Roman"/>
      <w:sz w:val="24"/>
      <w:szCs w:val="24"/>
      <w:lang w:eastAsia="ru-RU"/>
    </w:rPr>
  </w:style>
  <w:style w:type="character" w:customStyle="1" w:styleId="80">
    <w:name w:val="Заголовок 8 Знак"/>
    <w:basedOn w:val="a0"/>
    <w:link w:val="8"/>
    <w:rsid w:val="00380F2B"/>
    <w:rPr>
      <w:rFonts w:ascii="Times New Roman" w:hAnsi="Times New Roman" w:cs="Times New Roman"/>
      <w:i/>
      <w:iCs/>
      <w:sz w:val="24"/>
      <w:szCs w:val="24"/>
      <w:lang w:eastAsia="ru-RU"/>
    </w:rPr>
  </w:style>
  <w:style w:type="character" w:customStyle="1" w:styleId="90">
    <w:name w:val="Заголовок 9 Знак"/>
    <w:basedOn w:val="a0"/>
    <w:link w:val="9"/>
    <w:rsid w:val="00380F2B"/>
    <w:rPr>
      <w:rFonts w:ascii="Times New Roman" w:hAnsi="Times New Roman" w:cs="Times New Roman"/>
      <w:b/>
      <w:bCs/>
      <w:sz w:val="28"/>
      <w:szCs w:val="28"/>
      <w:lang w:eastAsia="ru-RU"/>
    </w:rPr>
  </w:style>
  <w:style w:type="paragraph" w:styleId="a3">
    <w:name w:val="header"/>
    <w:basedOn w:val="a"/>
    <w:link w:val="a4"/>
    <w:rsid w:val="00380F2B"/>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4">
    <w:name w:val="Верхний колонтитул Знак"/>
    <w:basedOn w:val="a0"/>
    <w:link w:val="a3"/>
    <w:rsid w:val="00380F2B"/>
    <w:rPr>
      <w:rFonts w:ascii="Times New Roman" w:hAnsi="Times New Roman" w:cs="Times New Roman"/>
      <w:sz w:val="24"/>
      <w:szCs w:val="24"/>
      <w:lang w:eastAsia="ru-RU"/>
    </w:rPr>
  </w:style>
  <w:style w:type="paragraph" w:styleId="a5">
    <w:name w:val="footer"/>
    <w:basedOn w:val="a"/>
    <w:link w:val="a6"/>
    <w:rsid w:val="00380F2B"/>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6">
    <w:name w:val="Нижний колонтитул Знак"/>
    <w:basedOn w:val="a0"/>
    <w:link w:val="a5"/>
    <w:rsid w:val="00380F2B"/>
    <w:rPr>
      <w:rFonts w:ascii="Times New Roman" w:hAnsi="Times New Roman" w:cs="Times New Roman"/>
      <w:sz w:val="24"/>
      <w:szCs w:val="24"/>
      <w:lang w:eastAsia="ru-RU"/>
    </w:rPr>
  </w:style>
  <w:style w:type="paragraph" w:styleId="a7">
    <w:name w:val="Body Text"/>
    <w:basedOn w:val="a"/>
    <w:link w:val="a8"/>
    <w:rsid w:val="00380F2B"/>
    <w:pPr>
      <w:spacing w:after="0" w:line="240" w:lineRule="atLeast"/>
      <w:ind w:right="1276"/>
    </w:pPr>
    <w:rPr>
      <w:rFonts w:ascii="Times New Roman" w:eastAsia="Calibri" w:hAnsi="Times New Roman"/>
      <w:sz w:val="28"/>
      <w:szCs w:val="28"/>
      <w:lang w:eastAsia="ru-RU"/>
    </w:rPr>
  </w:style>
  <w:style w:type="character" w:customStyle="1" w:styleId="a8">
    <w:name w:val="Основной текст Знак"/>
    <w:basedOn w:val="a0"/>
    <w:link w:val="a7"/>
    <w:rsid w:val="00380F2B"/>
    <w:rPr>
      <w:rFonts w:ascii="Times New Roman" w:hAnsi="Times New Roman" w:cs="Times New Roman"/>
      <w:sz w:val="28"/>
      <w:szCs w:val="28"/>
      <w:lang w:eastAsia="ru-RU"/>
    </w:rPr>
  </w:style>
  <w:style w:type="paragraph" w:styleId="31">
    <w:name w:val="Body Text Indent 3"/>
    <w:basedOn w:val="a"/>
    <w:link w:val="32"/>
    <w:rsid w:val="00380F2B"/>
    <w:pPr>
      <w:spacing w:before="60" w:after="0" w:line="360" w:lineRule="atLeast"/>
      <w:ind w:firstLine="709"/>
      <w:jc w:val="both"/>
    </w:pPr>
    <w:rPr>
      <w:rFonts w:ascii="Times New Roman" w:eastAsia="Calibri" w:hAnsi="Times New Roman"/>
      <w:sz w:val="28"/>
      <w:szCs w:val="28"/>
      <w:lang w:eastAsia="ru-RU"/>
    </w:rPr>
  </w:style>
  <w:style w:type="character" w:customStyle="1" w:styleId="32">
    <w:name w:val="Основной текст с отступом 3 Знак"/>
    <w:basedOn w:val="a0"/>
    <w:link w:val="31"/>
    <w:rsid w:val="00380F2B"/>
    <w:rPr>
      <w:rFonts w:ascii="Times New Roman" w:hAnsi="Times New Roman" w:cs="Times New Roman"/>
      <w:sz w:val="28"/>
      <w:szCs w:val="28"/>
      <w:lang w:eastAsia="ru-RU"/>
    </w:rPr>
  </w:style>
  <w:style w:type="paragraph" w:customStyle="1" w:styleId="11">
    <w:name w:val="Основной текст с отступом1"/>
    <w:basedOn w:val="a"/>
    <w:link w:val="BodyTextIndentChar"/>
    <w:rsid w:val="00380F2B"/>
    <w:pPr>
      <w:spacing w:before="120" w:after="0" w:line="240" w:lineRule="atLeast"/>
      <w:ind w:firstLine="851"/>
      <w:jc w:val="both"/>
    </w:pPr>
    <w:rPr>
      <w:rFonts w:ascii="Times New Roman" w:eastAsia="Calibri" w:hAnsi="Times New Roman"/>
      <w:sz w:val="28"/>
      <w:szCs w:val="28"/>
      <w:lang w:eastAsia="ru-RU"/>
    </w:rPr>
  </w:style>
  <w:style w:type="character" w:customStyle="1" w:styleId="BodyTextIndentChar">
    <w:name w:val="Body Text Indent Char"/>
    <w:basedOn w:val="a0"/>
    <w:link w:val="11"/>
    <w:rsid w:val="00380F2B"/>
    <w:rPr>
      <w:rFonts w:ascii="Times New Roman" w:hAnsi="Times New Roman" w:cs="Times New Roman"/>
      <w:sz w:val="28"/>
      <w:szCs w:val="28"/>
      <w:lang w:eastAsia="ru-RU"/>
    </w:rPr>
  </w:style>
  <w:style w:type="character" w:styleId="a9">
    <w:name w:val="Hyperlink"/>
    <w:basedOn w:val="a0"/>
    <w:rsid w:val="00380F2B"/>
    <w:rPr>
      <w:rFonts w:cs="Times New Roman"/>
      <w:color w:val="0000FF"/>
      <w:u w:val="single"/>
    </w:rPr>
  </w:style>
  <w:style w:type="paragraph" w:customStyle="1" w:styleId="ConsNormal">
    <w:name w:val="ConsNormal"/>
    <w:rsid w:val="00380F2B"/>
    <w:pPr>
      <w:widowControl w:val="0"/>
      <w:autoSpaceDE w:val="0"/>
      <w:autoSpaceDN w:val="0"/>
      <w:adjustRightInd w:val="0"/>
      <w:ind w:right="19772" w:firstLine="720"/>
    </w:pPr>
    <w:rPr>
      <w:rFonts w:ascii="Arial" w:hAnsi="Arial" w:cs="Arial"/>
    </w:rPr>
  </w:style>
  <w:style w:type="paragraph" w:styleId="21">
    <w:name w:val="Body Text Indent 2"/>
    <w:basedOn w:val="a"/>
    <w:link w:val="22"/>
    <w:rsid w:val="00380F2B"/>
    <w:pPr>
      <w:spacing w:after="0" w:line="240" w:lineRule="auto"/>
      <w:ind w:firstLine="851"/>
      <w:jc w:val="both"/>
    </w:pPr>
    <w:rPr>
      <w:rFonts w:ascii="Times New Roman" w:eastAsia="Calibri" w:hAnsi="Times New Roman"/>
      <w:b/>
      <w:bCs/>
      <w:sz w:val="32"/>
      <w:szCs w:val="32"/>
      <w:lang w:eastAsia="ru-RU"/>
    </w:rPr>
  </w:style>
  <w:style w:type="character" w:customStyle="1" w:styleId="22">
    <w:name w:val="Основной текст с отступом 2 Знак"/>
    <w:basedOn w:val="a0"/>
    <w:link w:val="21"/>
    <w:rsid w:val="00380F2B"/>
    <w:rPr>
      <w:rFonts w:ascii="Times New Roman" w:hAnsi="Times New Roman" w:cs="Times New Roman"/>
      <w:b/>
      <w:bCs/>
      <w:sz w:val="32"/>
      <w:szCs w:val="32"/>
      <w:lang w:eastAsia="ru-RU"/>
    </w:rPr>
  </w:style>
  <w:style w:type="paragraph" w:customStyle="1" w:styleId="aa">
    <w:name w:val="Знак"/>
    <w:basedOn w:val="a"/>
    <w:rsid w:val="00380F2B"/>
    <w:pPr>
      <w:spacing w:after="0" w:line="240" w:lineRule="auto"/>
    </w:pPr>
    <w:rPr>
      <w:rFonts w:ascii="Verdana" w:eastAsia="Calibri" w:hAnsi="Verdana" w:cs="Verdana"/>
      <w:sz w:val="20"/>
      <w:szCs w:val="20"/>
      <w:lang w:val="en-US"/>
    </w:rPr>
  </w:style>
  <w:style w:type="paragraph" w:customStyle="1" w:styleId="23">
    <w:name w:val="Знак2"/>
    <w:basedOn w:val="a"/>
    <w:rsid w:val="00380F2B"/>
    <w:pPr>
      <w:spacing w:after="0" w:line="240" w:lineRule="auto"/>
    </w:pPr>
    <w:rPr>
      <w:rFonts w:ascii="Verdana" w:eastAsia="Calibri" w:hAnsi="Verdana" w:cs="Verdana"/>
      <w:sz w:val="20"/>
      <w:szCs w:val="20"/>
      <w:lang w:val="en-US"/>
    </w:rPr>
  </w:style>
  <w:style w:type="paragraph" w:customStyle="1" w:styleId="ConsPlusNormal">
    <w:name w:val="ConsPlusNormal"/>
    <w:rsid w:val="00380F2B"/>
    <w:pPr>
      <w:autoSpaceDE w:val="0"/>
      <w:autoSpaceDN w:val="0"/>
      <w:adjustRightInd w:val="0"/>
      <w:ind w:firstLine="720"/>
    </w:pPr>
    <w:rPr>
      <w:rFonts w:ascii="Arial" w:hAnsi="Arial" w:cs="Arial"/>
    </w:rPr>
  </w:style>
  <w:style w:type="paragraph" w:customStyle="1" w:styleId="41">
    <w:name w:val="заголовок 4"/>
    <w:basedOn w:val="a"/>
    <w:next w:val="a"/>
    <w:rsid w:val="00380F2B"/>
    <w:pPr>
      <w:keepNext/>
      <w:keepLines/>
      <w:widowControl w:val="0"/>
      <w:suppressAutoHyphens/>
      <w:spacing w:before="240" w:after="60" w:line="240" w:lineRule="auto"/>
      <w:ind w:firstLine="709"/>
      <w:jc w:val="both"/>
    </w:pPr>
    <w:rPr>
      <w:rFonts w:ascii="Arial" w:eastAsia="Calibri" w:hAnsi="Arial"/>
      <w:smallCaps/>
      <w:sz w:val="24"/>
      <w:szCs w:val="20"/>
      <w:lang w:eastAsia="ru-RU"/>
    </w:rPr>
  </w:style>
  <w:style w:type="character" w:styleId="ab">
    <w:name w:val="page number"/>
    <w:basedOn w:val="a0"/>
    <w:rsid w:val="00380F2B"/>
    <w:rPr>
      <w:rFonts w:cs="Times New Roman"/>
    </w:rPr>
  </w:style>
  <w:style w:type="paragraph" w:styleId="ac">
    <w:name w:val="Balloon Text"/>
    <w:basedOn w:val="a"/>
    <w:link w:val="ad"/>
    <w:semiHidden/>
    <w:rsid w:val="00380F2B"/>
    <w:pPr>
      <w:spacing w:after="0" w:line="240" w:lineRule="auto"/>
    </w:pPr>
    <w:rPr>
      <w:rFonts w:ascii="Tahoma" w:eastAsia="Calibri" w:hAnsi="Tahoma" w:cs="Tahoma"/>
      <w:sz w:val="16"/>
      <w:szCs w:val="16"/>
      <w:lang w:eastAsia="ru-RU"/>
    </w:rPr>
  </w:style>
  <w:style w:type="character" w:customStyle="1" w:styleId="ad">
    <w:name w:val="Текст выноски Знак"/>
    <w:basedOn w:val="a0"/>
    <w:link w:val="ac"/>
    <w:semiHidden/>
    <w:rsid w:val="00380F2B"/>
    <w:rPr>
      <w:rFonts w:ascii="Tahoma" w:hAnsi="Tahoma" w:cs="Tahoma"/>
      <w:sz w:val="16"/>
      <w:szCs w:val="16"/>
      <w:lang w:eastAsia="ru-RU"/>
    </w:rPr>
  </w:style>
  <w:style w:type="paragraph" w:customStyle="1" w:styleId="ConsNonformat">
    <w:name w:val="ConsNonformat"/>
    <w:rsid w:val="00380F2B"/>
    <w:pPr>
      <w:widowControl w:val="0"/>
      <w:snapToGrid w:val="0"/>
    </w:pPr>
    <w:rPr>
      <w:rFonts w:ascii="Courier New" w:hAnsi="Courier New" w:cs="Courier New"/>
    </w:rPr>
  </w:style>
  <w:style w:type="paragraph" w:customStyle="1" w:styleId="ConsTitle">
    <w:name w:val="ConsTitle"/>
    <w:rsid w:val="00380F2B"/>
    <w:pPr>
      <w:widowControl w:val="0"/>
    </w:pPr>
    <w:rPr>
      <w:rFonts w:ascii="Arial" w:hAnsi="Arial"/>
      <w:b/>
    </w:rPr>
  </w:style>
  <w:style w:type="paragraph" w:customStyle="1" w:styleId="ae">
    <w:name w:val="Знак Знак Знак Знак"/>
    <w:basedOn w:val="a"/>
    <w:rsid w:val="00380F2B"/>
    <w:pPr>
      <w:spacing w:after="0" w:line="240" w:lineRule="auto"/>
    </w:pPr>
    <w:rPr>
      <w:rFonts w:ascii="Verdana" w:eastAsia="Calibri" w:hAnsi="Verdana" w:cs="Verdana"/>
      <w:sz w:val="20"/>
      <w:szCs w:val="20"/>
      <w:lang w:val="en-US"/>
    </w:rPr>
  </w:style>
  <w:style w:type="table" w:styleId="af">
    <w:name w:val="Table Grid"/>
    <w:basedOn w:val="a1"/>
    <w:rsid w:val="00380F2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w:basedOn w:val="a"/>
    <w:rsid w:val="003A6D9C"/>
    <w:pPr>
      <w:spacing w:after="0" w:line="240" w:lineRule="auto"/>
    </w:pPr>
    <w:rPr>
      <w:rFonts w:ascii="Verdana" w:eastAsia="Calibri" w:hAnsi="Verdana" w:cs="Verdana"/>
      <w:sz w:val="20"/>
      <w:szCs w:val="20"/>
      <w:lang w:val="en-US"/>
    </w:rPr>
  </w:style>
  <w:style w:type="paragraph" w:customStyle="1" w:styleId="13">
    <w:name w:val="Абзац списка1"/>
    <w:basedOn w:val="a"/>
    <w:rsid w:val="0078593C"/>
    <w:pPr>
      <w:ind w:left="720"/>
    </w:pPr>
  </w:style>
  <w:style w:type="paragraph" w:styleId="af0">
    <w:name w:val="Body Text Indent"/>
    <w:basedOn w:val="a"/>
    <w:link w:val="af1"/>
    <w:semiHidden/>
    <w:rsid w:val="00EC5FFE"/>
    <w:pPr>
      <w:spacing w:after="120" w:line="480" w:lineRule="auto"/>
    </w:pPr>
  </w:style>
  <w:style w:type="character" w:customStyle="1" w:styleId="af1">
    <w:name w:val="Основной текст с отступом Знак"/>
    <w:basedOn w:val="a0"/>
    <w:link w:val="af0"/>
    <w:semiHidden/>
    <w:rsid w:val="00EC5FFE"/>
    <w:rPr>
      <w:rFonts w:cs="Times New Roman"/>
    </w:rPr>
  </w:style>
  <w:style w:type="paragraph" w:styleId="af2">
    <w:name w:val="Title"/>
    <w:basedOn w:val="a"/>
    <w:link w:val="af3"/>
    <w:qFormat/>
    <w:rsid w:val="006E09B9"/>
    <w:pPr>
      <w:spacing w:after="0" w:line="240" w:lineRule="auto"/>
      <w:jc w:val="center"/>
    </w:pPr>
    <w:rPr>
      <w:rFonts w:ascii="Times New Roman" w:eastAsia="Calibri" w:hAnsi="Times New Roman"/>
      <w:b/>
      <w:sz w:val="28"/>
      <w:szCs w:val="20"/>
      <w:lang w:eastAsia="ru-RU"/>
    </w:rPr>
  </w:style>
  <w:style w:type="character" w:customStyle="1" w:styleId="af3">
    <w:name w:val="Название Знак"/>
    <w:basedOn w:val="a0"/>
    <w:link w:val="af2"/>
    <w:rsid w:val="006E09B9"/>
    <w:rPr>
      <w:rFonts w:ascii="Times New Roman" w:hAnsi="Times New Roman" w:cs="Times New Roman"/>
      <w:b/>
      <w:sz w:val="20"/>
      <w:szCs w:val="20"/>
      <w:lang w:eastAsia="ru-RU"/>
    </w:rPr>
  </w:style>
  <w:style w:type="paragraph" w:customStyle="1" w:styleId="14">
    <w:name w:val="Знак Знак Знак Знак1"/>
    <w:basedOn w:val="a"/>
    <w:rsid w:val="006E09B9"/>
    <w:pPr>
      <w:spacing w:before="100" w:beforeAutospacing="1" w:after="100" w:afterAutospacing="1" w:line="240" w:lineRule="auto"/>
    </w:pPr>
    <w:rPr>
      <w:rFonts w:ascii="Tahoma" w:eastAsia="Calibri" w:hAnsi="Tahoma"/>
      <w:sz w:val="20"/>
      <w:szCs w:val="20"/>
      <w:lang w:val="en-US"/>
    </w:rPr>
  </w:style>
  <w:style w:type="character" w:styleId="af4">
    <w:name w:val="annotation reference"/>
    <w:basedOn w:val="a0"/>
    <w:semiHidden/>
    <w:rsid w:val="00153879"/>
    <w:rPr>
      <w:sz w:val="16"/>
      <w:szCs w:val="16"/>
    </w:rPr>
  </w:style>
  <w:style w:type="paragraph" w:styleId="af5">
    <w:name w:val="annotation text"/>
    <w:basedOn w:val="a"/>
    <w:semiHidden/>
    <w:rsid w:val="00153879"/>
    <w:rPr>
      <w:sz w:val="20"/>
      <w:szCs w:val="20"/>
    </w:rPr>
  </w:style>
  <w:style w:type="paragraph" w:styleId="af6">
    <w:name w:val="annotation subject"/>
    <w:basedOn w:val="af5"/>
    <w:next w:val="af5"/>
    <w:semiHidden/>
    <w:rsid w:val="00153879"/>
    <w:rPr>
      <w:b/>
      <w:bCs/>
    </w:rPr>
  </w:style>
  <w:style w:type="character" w:customStyle="1" w:styleId="af7">
    <w:name w:val="Основной текст_"/>
    <w:basedOn w:val="a0"/>
    <w:link w:val="34"/>
    <w:rsid w:val="00291B37"/>
    <w:rPr>
      <w:rFonts w:ascii="Times New Roman" w:eastAsia="Times New Roman" w:hAnsi="Times New Roman"/>
      <w:sz w:val="22"/>
      <w:szCs w:val="22"/>
      <w:shd w:val="clear" w:color="auto" w:fill="FFFFFF"/>
    </w:rPr>
  </w:style>
  <w:style w:type="character" w:customStyle="1" w:styleId="15">
    <w:name w:val="Основной текст1"/>
    <w:basedOn w:val="af7"/>
    <w:rsid w:val="00291B37"/>
    <w:rPr>
      <w:color w:val="000000"/>
      <w:spacing w:val="0"/>
      <w:w w:val="100"/>
      <w:position w:val="0"/>
      <w:lang w:val="ru-RU" w:eastAsia="ru-RU" w:bidi="ru-RU"/>
    </w:rPr>
  </w:style>
  <w:style w:type="paragraph" w:customStyle="1" w:styleId="34">
    <w:name w:val="Основной текст34"/>
    <w:basedOn w:val="a"/>
    <w:link w:val="af7"/>
    <w:rsid w:val="00291B37"/>
    <w:pPr>
      <w:widowControl w:val="0"/>
      <w:shd w:val="clear" w:color="auto" w:fill="FFFFFF"/>
      <w:spacing w:before="300" w:after="0" w:line="278" w:lineRule="exact"/>
      <w:jc w:val="both"/>
    </w:pPr>
    <w:rPr>
      <w:rFonts w:ascii="Times New Roman" w:hAnsi="Times New Roman"/>
      <w:lang w:eastAsia="ru-RU"/>
    </w:rPr>
  </w:style>
  <w:style w:type="paragraph" w:customStyle="1" w:styleId="s1">
    <w:name w:val="s_1"/>
    <w:basedOn w:val="a"/>
    <w:rsid w:val="00291B37"/>
    <w:pPr>
      <w:spacing w:before="100" w:beforeAutospacing="1" w:after="100" w:afterAutospacing="1" w:line="240" w:lineRule="auto"/>
    </w:pPr>
    <w:rPr>
      <w:rFonts w:ascii="Times New Roman" w:hAnsi="Times New Roman"/>
      <w:sz w:val="24"/>
      <w:szCs w:val="24"/>
      <w:lang w:eastAsia="ru-RU"/>
    </w:rPr>
  </w:style>
  <w:style w:type="character" w:customStyle="1" w:styleId="33">
    <w:name w:val="Основной текст3"/>
    <w:basedOn w:val="af7"/>
    <w:rsid w:val="00D47BF2"/>
    <w:rPr>
      <w:rFonts w:cs="Times New Roman"/>
      <w:b w:val="0"/>
      <w:bCs w:val="0"/>
      <w:i w:val="0"/>
      <w:iCs w:val="0"/>
      <w:smallCaps w:val="0"/>
      <w:strike w:val="0"/>
      <w:color w:val="000000"/>
      <w:spacing w:val="0"/>
      <w:w w:val="100"/>
      <w:position w:val="0"/>
      <w:u w:val="none"/>
      <w:lang w:val="ru-RU" w:eastAsia="ru-RU" w:bidi="ru-RU"/>
    </w:rPr>
  </w:style>
  <w:style w:type="character" w:customStyle="1" w:styleId="18">
    <w:name w:val="Основной текст18"/>
    <w:basedOn w:val="af7"/>
    <w:rsid w:val="00D47BF2"/>
    <w:rPr>
      <w:rFonts w:cs="Times New Roman"/>
      <w:b w:val="0"/>
      <w:bCs w:val="0"/>
      <w:i w:val="0"/>
      <w:iCs w:val="0"/>
      <w:smallCaps w:val="0"/>
      <w:strike w:val="0"/>
      <w:color w:val="000000"/>
      <w:spacing w:val="0"/>
      <w:w w:val="100"/>
      <w:position w:val="0"/>
      <w:u w:val="none"/>
    </w:rPr>
  </w:style>
  <w:style w:type="character" w:customStyle="1" w:styleId="200">
    <w:name w:val="Основной текст20"/>
    <w:basedOn w:val="af7"/>
    <w:rsid w:val="00D47BF2"/>
    <w:rPr>
      <w:rFonts w:cs="Times New Roman"/>
      <w:b w:val="0"/>
      <w:bCs w:val="0"/>
      <w:i w:val="0"/>
      <w:iCs w:val="0"/>
      <w:smallCaps w:val="0"/>
      <w:strike w:val="0"/>
      <w:color w:val="000000"/>
      <w:spacing w:val="0"/>
      <w:w w:val="100"/>
      <w:position w:val="0"/>
      <w:u w:val="single"/>
      <w:lang w:val="ru-RU" w:eastAsia="ru-RU" w:bidi="ru-RU"/>
    </w:rPr>
  </w:style>
  <w:style w:type="character" w:customStyle="1" w:styleId="230">
    <w:name w:val="Основной текст23"/>
    <w:basedOn w:val="af7"/>
    <w:rsid w:val="00D47BF2"/>
    <w:rPr>
      <w:rFonts w:cs="Times New Roman"/>
      <w:b w:val="0"/>
      <w:bCs w:val="0"/>
      <w:i w:val="0"/>
      <w:iCs w:val="0"/>
      <w:smallCaps w:val="0"/>
      <w:strike w:val="0"/>
      <w:color w:val="000000"/>
      <w:spacing w:val="0"/>
      <w:w w:val="100"/>
      <w:position w:val="0"/>
      <w:u w:val="none"/>
    </w:rPr>
  </w:style>
  <w:style w:type="character" w:customStyle="1" w:styleId="61">
    <w:name w:val="Основной текст (6)_"/>
    <w:basedOn w:val="a0"/>
    <w:rsid w:val="00D47BF2"/>
    <w:rPr>
      <w:rFonts w:ascii="Times New Roman" w:eastAsia="Times New Roman" w:hAnsi="Times New Roman" w:cs="Times New Roman"/>
      <w:b w:val="0"/>
      <w:bCs w:val="0"/>
      <w:i/>
      <w:iCs/>
      <w:smallCaps w:val="0"/>
      <w:strike w:val="0"/>
      <w:sz w:val="22"/>
      <w:szCs w:val="22"/>
      <w:u w:val="none"/>
    </w:rPr>
  </w:style>
  <w:style w:type="character" w:customStyle="1" w:styleId="62">
    <w:name w:val="Основной текст (6)"/>
    <w:basedOn w:val="61"/>
    <w:rsid w:val="00D47BF2"/>
    <w:rPr>
      <w:color w:val="000000"/>
      <w:spacing w:val="0"/>
      <w:w w:val="100"/>
      <w:position w:val="0"/>
      <w:lang w:val="ru-RU" w:eastAsia="ru-RU" w:bidi="ru-RU"/>
    </w:rPr>
  </w:style>
  <w:style w:type="paragraph" w:styleId="af8">
    <w:name w:val="Normal (Web)"/>
    <w:basedOn w:val="a"/>
    <w:uiPriority w:val="99"/>
    <w:semiHidden/>
    <w:unhideWhenUsed/>
    <w:rsid w:val="00D47BF2"/>
    <w:pPr>
      <w:spacing w:before="100" w:beforeAutospacing="1" w:after="100" w:afterAutospacing="1" w:line="240" w:lineRule="auto"/>
    </w:pPr>
    <w:rPr>
      <w:rFonts w:ascii="Times New Roman" w:hAnsi="Times New Roman"/>
      <w:sz w:val="24"/>
      <w:szCs w:val="24"/>
      <w:lang w:eastAsia="ru-RU"/>
    </w:rPr>
  </w:style>
  <w:style w:type="paragraph" w:customStyle="1" w:styleId="western">
    <w:name w:val="western"/>
    <w:basedOn w:val="a"/>
    <w:rsid w:val="00D47BF2"/>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reshma@mail.ru" TargetMode="External"/><Relationship Id="rId13" Type="http://schemas.openxmlformats.org/officeDocument/2006/relationships/hyperlink" Target="mailto:sanreshma@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mailto:san_resma@fmbamail.ru" TargetMode="External"/><Relationship Id="rId14" Type="http://schemas.openxmlformats.org/officeDocument/2006/relationships/hyperlink" Target="mailto:san_resma@fmb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8DA99-76AD-4003-BB26-C399962B1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16</Pages>
  <Words>7355</Words>
  <Characters>41929</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OEM</Company>
  <LinksUpToDate>false</LinksUpToDate>
  <CharactersWithSpaces>49186</CharactersWithSpaces>
  <SharedDoc>false</SharedDoc>
  <HLinks>
    <vt:vector size="6" baseType="variant">
      <vt:variant>
        <vt:i4>1376285</vt:i4>
      </vt:variant>
      <vt:variant>
        <vt:i4>0</vt:i4>
      </vt:variant>
      <vt:variant>
        <vt:i4>0</vt:i4>
      </vt:variant>
      <vt:variant>
        <vt:i4>5</vt:i4>
      </vt:variant>
      <vt:variant>
        <vt:lpwstr>http://www.udprf.ru/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comp</dc:creator>
  <cp:lastModifiedBy>Галина</cp:lastModifiedBy>
  <cp:revision>6</cp:revision>
  <cp:lastPrinted>2022-08-03T08:46:00Z</cp:lastPrinted>
  <dcterms:created xsi:type="dcterms:W3CDTF">2022-11-14T07:04:00Z</dcterms:created>
  <dcterms:modified xsi:type="dcterms:W3CDTF">2022-11-14T07:31:00Z</dcterms:modified>
</cp:coreProperties>
</file>