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CA" w:rsidRDefault="006376AC">
      <w:pPr>
        <w:pStyle w:val="aff2"/>
        <w:widowControl w:val="0"/>
        <w:jc w:val="right"/>
        <w:rPr>
          <w:szCs w:val="24"/>
        </w:rPr>
      </w:pPr>
      <w:r>
        <w:rPr>
          <w:b/>
          <w:szCs w:val="24"/>
        </w:rPr>
        <w:t>«УТВЕРЖДАЮ»</w:t>
      </w:r>
    </w:p>
    <w:p w:rsidR="00C407CA" w:rsidRDefault="00C407CA">
      <w:pPr>
        <w:tabs>
          <w:tab w:val="left" w:pos="284"/>
        </w:tabs>
        <w:jc w:val="right"/>
        <w:rPr>
          <w:szCs w:val="24"/>
        </w:rPr>
      </w:pPr>
    </w:p>
    <w:p w:rsidR="00C407CA" w:rsidRDefault="006376AC">
      <w:pPr>
        <w:tabs>
          <w:tab w:val="left" w:pos="284"/>
        </w:tabs>
        <w:jc w:val="right"/>
        <w:rPr>
          <w:b/>
          <w:szCs w:val="24"/>
        </w:rPr>
      </w:pPr>
      <w:r>
        <w:rPr>
          <w:b/>
          <w:szCs w:val="24"/>
        </w:rPr>
        <w:t xml:space="preserve">Глава </w:t>
      </w:r>
      <w:proofErr w:type="spellStart"/>
      <w:r>
        <w:rPr>
          <w:b/>
          <w:szCs w:val="24"/>
        </w:rPr>
        <w:t>Балахонковского</w:t>
      </w:r>
      <w:proofErr w:type="spellEnd"/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сельского</w:t>
      </w:r>
      <w:proofErr w:type="gramEnd"/>
      <w:r>
        <w:rPr>
          <w:b/>
          <w:szCs w:val="24"/>
        </w:rPr>
        <w:t xml:space="preserve"> </w:t>
      </w:r>
    </w:p>
    <w:p w:rsidR="00C407CA" w:rsidRDefault="006376AC">
      <w:pPr>
        <w:tabs>
          <w:tab w:val="left" w:pos="284"/>
        </w:tabs>
        <w:jc w:val="right"/>
        <w:rPr>
          <w:b/>
          <w:szCs w:val="24"/>
        </w:rPr>
      </w:pPr>
      <w:r>
        <w:rPr>
          <w:b/>
          <w:szCs w:val="24"/>
        </w:rPr>
        <w:t xml:space="preserve">поселения Ивановского </w:t>
      </w:r>
    </w:p>
    <w:p w:rsidR="00C407CA" w:rsidRDefault="006376AC">
      <w:pPr>
        <w:tabs>
          <w:tab w:val="left" w:pos="284"/>
        </w:tabs>
        <w:jc w:val="right"/>
        <w:rPr>
          <w:b/>
          <w:szCs w:val="24"/>
        </w:rPr>
      </w:pPr>
      <w:r>
        <w:rPr>
          <w:b/>
          <w:szCs w:val="24"/>
        </w:rPr>
        <w:t>муниципального района</w:t>
      </w:r>
    </w:p>
    <w:p w:rsidR="00C407CA" w:rsidRDefault="006376AC">
      <w:pPr>
        <w:pStyle w:val="aff2"/>
        <w:widowControl w:val="0"/>
        <w:jc w:val="right"/>
        <w:rPr>
          <w:b/>
          <w:szCs w:val="24"/>
        </w:rPr>
      </w:pPr>
      <w:r>
        <w:rPr>
          <w:b/>
          <w:szCs w:val="24"/>
        </w:rPr>
        <w:t>_____________А.А. Волков</w:t>
      </w:r>
    </w:p>
    <w:p w:rsidR="00C407CA" w:rsidRDefault="006376AC">
      <w:pPr>
        <w:pStyle w:val="aff2"/>
        <w:widowControl w:val="0"/>
        <w:jc w:val="right"/>
        <w:rPr>
          <w:b/>
          <w:szCs w:val="24"/>
        </w:rPr>
      </w:pPr>
      <w:r>
        <w:rPr>
          <w:b/>
          <w:szCs w:val="24"/>
        </w:rPr>
        <w:t>«_____»___________________2025 года</w:t>
      </w:r>
    </w:p>
    <w:p w:rsidR="00C407CA" w:rsidRDefault="00C407CA">
      <w:pPr>
        <w:pStyle w:val="aff2"/>
        <w:widowControl w:val="0"/>
        <w:ind w:left="708"/>
        <w:jc w:val="right"/>
        <w:rPr>
          <w:b/>
          <w:szCs w:val="24"/>
        </w:rPr>
      </w:pPr>
    </w:p>
    <w:p w:rsidR="00C407CA" w:rsidRDefault="00C407CA">
      <w:pPr>
        <w:pStyle w:val="aff2"/>
        <w:widowControl w:val="0"/>
        <w:ind w:left="708"/>
        <w:rPr>
          <w:b/>
          <w:szCs w:val="24"/>
        </w:rPr>
      </w:pPr>
    </w:p>
    <w:p w:rsidR="00C407CA" w:rsidRDefault="00C407CA">
      <w:pPr>
        <w:pStyle w:val="aff2"/>
        <w:widowControl w:val="0"/>
        <w:jc w:val="center"/>
        <w:rPr>
          <w:b/>
          <w:szCs w:val="24"/>
        </w:rPr>
      </w:pPr>
    </w:p>
    <w:p w:rsidR="00C407CA" w:rsidRDefault="00C407CA">
      <w:pPr>
        <w:pStyle w:val="aff2"/>
        <w:widowControl w:val="0"/>
        <w:jc w:val="center"/>
        <w:rPr>
          <w:b/>
          <w:szCs w:val="24"/>
        </w:rPr>
      </w:pPr>
    </w:p>
    <w:p w:rsidR="00C407CA" w:rsidRDefault="00C407CA">
      <w:pPr>
        <w:pStyle w:val="aff2"/>
        <w:widowControl w:val="0"/>
        <w:jc w:val="center"/>
        <w:rPr>
          <w:b/>
          <w:szCs w:val="24"/>
        </w:rPr>
      </w:pPr>
    </w:p>
    <w:p w:rsidR="00C407CA" w:rsidRDefault="00C407CA">
      <w:pPr>
        <w:pStyle w:val="aff2"/>
        <w:widowControl w:val="0"/>
        <w:jc w:val="center"/>
        <w:rPr>
          <w:b/>
          <w:szCs w:val="24"/>
        </w:rPr>
      </w:pPr>
    </w:p>
    <w:p w:rsidR="00C407CA" w:rsidRDefault="00C407CA">
      <w:pPr>
        <w:pStyle w:val="aff2"/>
        <w:widowControl w:val="0"/>
        <w:jc w:val="center"/>
        <w:rPr>
          <w:b/>
          <w:szCs w:val="24"/>
        </w:rPr>
      </w:pPr>
    </w:p>
    <w:p w:rsidR="00C407CA" w:rsidRDefault="00C407CA">
      <w:pPr>
        <w:pStyle w:val="aff2"/>
        <w:widowControl w:val="0"/>
        <w:jc w:val="center"/>
        <w:rPr>
          <w:b/>
          <w:szCs w:val="24"/>
        </w:rPr>
      </w:pPr>
    </w:p>
    <w:p w:rsidR="00C407CA" w:rsidRDefault="00C407CA">
      <w:pPr>
        <w:pStyle w:val="aff2"/>
        <w:widowControl w:val="0"/>
        <w:jc w:val="center"/>
        <w:rPr>
          <w:b/>
          <w:szCs w:val="24"/>
        </w:rPr>
      </w:pPr>
    </w:p>
    <w:p w:rsidR="00C407CA" w:rsidRDefault="00C407CA">
      <w:pPr>
        <w:pStyle w:val="aff2"/>
        <w:widowControl w:val="0"/>
        <w:jc w:val="center"/>
        <w:rPr>
          <w:b/>
          <w:szCs w:val="24"/>
        </w:rPr>
      </w:pPr>
    </w:p>
    <w:p w:rsidR="00C407CA" w:rsidRDefault="00C407CA">
      <w:pPr>
        <w:pStyle w:val="aff2"/>
        <w:widowControl w:val="0"/>
        <w:jc w:val="center"/>
        <w:rPr>
          <w:b/>
          <w:szCs w:val="24"/>
        </w:rPr>
      </w:pPr>
    </w:p>
    <w:p w:rsidR="00C407CA" w:rsidRDefault="006376AC">
      <w:pPr>
        <w:pStyle w:val="aff2"/>
        <w:widowControl w:val="0"/>
        <w:jc w:val="center"/>
        <w:rPr>
          <w:b/>
          <w:szCs w:val="24"/>
        </w:rPr>
      </w:pPr>
      <w:r>
        <w:rPr>
          <w:b/>
          <w:szCs w:val="24"/>
        </w:rPr>
        <w:t>Аукционная документация</w:t>
      </w:r>
    </w:p>
    <w:p w:rsidR="00C407CA" w:rsidRDefault="006376AC">
      <w:pPr>
        <w:pStyle w:val="aff2"/>
        <w:widowControl w:val="0"/>
        <w:jc w:val="center"/>
        <w:rPr>
          <w:b/>
          <w:szCs w:val="24"/>
        </w:rPr>
      </w:pPr>
      <w:r>
        <w:rPr>
          <w:b/>
          <w:szCs w:val="24"/>
        </w:rPr>
        <w:t>по проведению электронного аукциона</w:t>
      </w:r>
    </w:p>
    <w:p w:rsidR="00C407CA" w:rsidRDefault="006376AC">
      <w:pPr>
        <w:pStyle w:val="aff2"/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по продаже земельного участка, находящегося в муниципальной собственности </w:t>
      </w:r>
      <w:proofErr w:type="spellStart"/>
      <w:r>
        <w:rPr>
          <w:b/>
          <w:szCs w:val="24"/>
        </w:rPr>
        <w:t>Балахонковского</w:t>
      </w:r>
      <w:proofErr w:type="spellEnd"/>
      <w:r>
        <w:rPr>
          <w:b/>
          <w:szCs w:val="24"/>
        </w:rPr>
        <w:t xml:space="preserve"> сельского поселения,  расположенного по адресу:</w:t>
      </w:r>
    </w:p>
    <w:p w:rsidR="00C407CA" w:rsidRPr="00B34953" w:rsidRDefault="006376AC">
      <w:pPr>
        <w:pStyle w:val="aff2"/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Ивановская</w:t>
      </w:r>
      <w:proofErr w:type="gramEnd"/>
      <w:r>
        <w:rPr>
          <w:b/>
          <w:szCs w:val="24"/>
        </w:rPr>
        <w:t xml:space="preserve"> обл., Ивановский р-н, 0,7 км юго</w:t>
      </w:r>
      <w:r w:rsidRPr="00B34953">
        <w:rPr>
          <w:b/>
          <w:szCs w:val="24"/>
        </w:rPr>
        <w:t xml:space="preserve">-западнее д. </w:t>
      </w:r>
      <w:proofErr w:type="spellStart"/>
      <w:r w:rsidRPr="00B34953">
        <w:rPr>
          <w:b/>
          <w:szCs w:val="24"/>
        </w:rPr>
        <w:t>Григорово</w:t>
      </w:r>
      <w:proofErr w:type="spellEnd"/>
    </w:p>
    <w:p w:rsidR="00C407CA" w:rsidRDefault="006376AC">
      <w:pPr>
        <w:pStyle w:val="aff2"/>
        <w:widowControl w:val="0"/>
        <w:jc w:val="center"/>
        <w:rPr>
          <w:b/>
          <w:szCs w:val="24"/>
        </w:rPr>
      </w:pPr>
      <w:r w:rsidRPr="00B34953">
        <w:rPr>
          <w:b/>
          <w:szCs w:val="24"/>
        </w:rPr>
        <w:t>(</w:t>
      </w:r>
      <w:r w:rsidR="00B34953" w:rsidRPr="00B34953">
        <w:rPr>
          <w:b/>
          <w:szCs w:val="24"/>
        </w:rPr>
        <w:t>Растениеводство</w:t>
      </w:r>
      <w:r w:rsidRPr="00B34953">
        <w:rPr>
          <w:b/>
          <w:szCs w:val="24"/>
        </w:rPr>
        <w:t>)</w:t>
      </w: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jc w:val="left"/>
        <w:rPr>
          <w:b/>
          <w:szCs w:val="24"/>
        </w:rPr>
      </w:pPr>
    </w:p>
    <w:p w:rsidR="00C407CA" w:rsidRDefault="00C407CA">
      <w:pPr>
        <w:pStyle w:val="26"/>
        <w:widowControl w:val="0"/>
        <w:jc w:val="left"/>
        <w:rPr>
          <w:b/>
          <w:szCs w:val="24"/>
        </w:rPr>
      </w:pPr>
    </w:p>
    <w:p w:rsidR="00C407CA" w:rsidRDefault="00C407CA">
      <w:pPr>
        <w:pStyle w:val="26"/>
        <w:widowControl w:val="0"/>
        <w:jc w:val="left"/>
        <w:rPr>
          <w:b/>
          <w:szCs w:val="24"/>
        </w:rPr>
      </w:pPr>
    </w:p>
    <w:p w:rsidR="00C407CA" w:rsidRDefault="00C407CA">
      <w:pPr>
        <w:pStyle w:val="26"/>
        <w:widowControl w:val="0"/>
        <w:jc w:val="left"/>
        <w:rPr>
          <w:b/>
          <w:szCs w:val="24"/>
        </w:rPr>
      </w:pPr>
    </w:p>
    <w:p w:rsidR="00C407CA" w:rsidRDefault="00C407CA">
      <w:pPr>
        <w:pStyle w:val="26"/>
        <w:widowControl w:val="0"/>
        <w:jc w:val="left"/>
        <w:rPr>
          <w:b/>
          <w:szCs w:val="24"/>
        </w:rPr>
      </w:pPr>
    </w:p>
    <w:p w:rsidR="00C407CA" w:rsidRDefault="00C407CA">
      <w:pPr>
        <w:pStyle w:val="26"/>
        <w:widowControl w:val="0"/>
        <w:jc w:val="left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jc w:val="left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C407CA">
      <w:pPr>
        <w:pStyle w:val="26"/>
        <w:widowControl w:val="0"/>
        <w:rPr>
          <w:b/>
          <w:szCs w:val="24"/>
        </w:rPr>
      </w:pPr>
    </w:p>
    <w:p w:rsidR="00C407CA" w:rsidRDefault="006376AC">
      <w:pPr>
        <w:pStyle w:val="aff2"/>
        <w:widowControl w:val="0"/>
        <w:jc w:val="center"/>
        <w:rPr>
          <w:b/>
          <w:szCs w:val="24"/>
        </w:rPr>
      </w:pPr>
      <w:r>
        <w:rPr>
          <w:b/>
          <w:szCs w:val="24"/>
        </w:rPr>
        <w:t>г. Иваново 2025 год</w:t>
      </w:r>
      <w:r>
        <w:br w:type="page"/>
      </w:r>
    </w:p>
    <w:p w:rsidR="00C407CA" w:rsidRDefault="006376A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>Аукционная документация для настоящего аукциона включает:</w:t>
      </w:r>
    </w:p>
    <w:p w:rsidR="00C407CA" w:rsidRDefault="00C407CA">
      <w:pPr>
        <w:widowControl w:val="0"/>
        <w:jc w:val="center"/>
        <w:rPr>
          <w:b/>
          <w:szCs w:val="24"/>
        </w:rPr>
      </w:pPr>
    </w:p>
    <w:p w:rsidR="00C407CA" w:rsidRDefault="006376AC">
      <w:pPr>
        <w:pStyle w:val="aff2"/>
        <w:widowControl w:val="0"/>
        <w:numPr>
          <w:ilvl w:val="0"/>
          <w:numId w:val="2"/>
        </w:numPr>
        <w:rPr>
          <w:szCs w:val="24"/>
        </w:rPr>
      </w:pPr>
      <w:r>
        <w:rPr>
          <w:szCs w:val="24"/>
        </w:rPr>
        <w:t>Информационные карты.</w:t>
      </w:r>
    </w:p>
    <w:p w:rsidR="00C407CA" w:rsidRDefault="006376AC">
      <w:pPr>
        <w:pStyle w:val="aff2"/>
        <w:widowControl w:val="0"/>
        <w:numPr>
          <w:ilvl w:val="0"/>
          <w:numId w:val="2"/>
        </w:numPr>
        <w:rPr>
          <w:szCs w:val="24"/>
        </w:rPr>
      </w:pPr>
      <w:r>
        <w:rPr>
          <w:szCs w:val="24"/>
        </w:rPr>
        <w:t>Форма № 1 – Заявка на участие в аукционе.</w:t>
      </w:r>
    </w:p>
    <w:p w:rsidR="00C407CA" w:rsidRDefault="006376AC">
      <w:pPr>
        <w:pStyle w:val="aff2"/>
        <w:widowControl w:val="0"/>
        <w:numPr>
          <w:ilvl w:val="0"/>
          <w:numId w:val="2"/>
        </w:numPr>
        <w:rPr>
          <w:szCs w:val="24"/>
        </w:rPr>
      </w:pPr>
      <w:r>
        <w:rPr>
          <w:szCs w:val="24"/>
        </w:rPr>
        <w:t>Форма № 2 – Проект договора купли продажи земельного участка.</w:t>
      </w: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C407CA">
      <w:pPr>
        <w:pStyle w:val="aff2"/>
        <w:widowControl w:val="0"/>
        <w:jc w:val="center"/>
        <w:rPr>
          <w:szCs w:val="24"/>
        </w:rPr>
      </w:pPr>
    </w:p>
    <w:p w:rsidR="00C407CA" w:rsidRDefault="006376AC">
      <w:pPr>
        <w:pStyle w:val="aff2"/>
        <w:widowControl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>Информационные карты.</w:t>
      </w:r>
    </w:p>
    <w:p w:rsidR="00C407CA" w:rsidRDefault="006376AC">
      <w:pPr>
        <w:pStyle w:val="aff2"/>
        <w:widowControl w:val="0"/>
        <w:rPr>
          <w:b/>
          <w:szCs w:val="24"/>
        </w:rPr>
      </w:pPr>
      <w:r>
        <w:rPr>
          <w:b/>
          <w:szCs w:val="24"/>
        </w:rPr>
        <w:t xml:space="preserve">Организатор аукциона: </w:t>
      </w:r>
      <w:r>
        <w:rPr>
          <w:szCs w:val="24"/>
        </w:rPr>
        <w:t xml:space="preserve">Администрация </w:t>
      </w:r>
      <w:proofErr w:type="spellStart"/>
      <w:r>
        <w:rPr>
          <w:szCs w:val="24"/>
        </w:rPr>
        <w:t>Балахонковского</w:t>
      </w:r>
      <w:proofErr w:type="spellEnd"/>
      <w:r>
        <w:rPr>
          <w:szCs w:val="24"/>
        </w:rPr>
        <w:t xml:space="preserve"> сельского поселения Ивановского муниципального </w:t>
      </w:r>
      <w:proofErr w:type="spellStart"/>
      <w:r>
        <w:rPr>
          <w:szCs w:val="24"/>
        </w:rPr>
        <w:t>района</w:t>
      </w:r>
      <w:proofErr w:type="gramStart"/>
      <w:r>
        <w:rPr>
          <w:szCs w:val="24"/>
        </w:rPr>
        <w:t>.П</w:t>
      </w:r>
      <w:proofErr w:type="gramEnd"/>
      <w:r>
        <w:rPr>
          <w:szCs w:val="24"/>
        </w:rPr>
        <w:t>очтовый</w:t>
      </w:r>
      <w:proofErr w:type="spellEnd"/>
      <w:r>
        <w:rPr>
          <w:szCs w:val="24"/>
        </w:rPr>
        <w:t xml:space="preserve"> адрес: 153503, Ивановская обл. Ивановский р-н, д. </w:t>
      </w:r>
      <w:proofErr w:type="spellStart"/>
      <w:r>
        <w:rPr>
          <w:szCs w:val="24"/>
        </w:rPr>
        <w:t>Балахонки</w:t>
      </w:r>
      <w:proofErr w:type="spellEnd"/>
      <w:r>
        <w:rPr>
          <w:szCs w:val="24"/>
        </w:rPr>
        <w:t xml:space="preserve">, ул. Молодежная, д. 17, Тел. (4932) 31-31-14,31-31-22. Глава </w:t>
      </w:r>
      <w:proofErr w:type="spellStart"/>
      <w:r>
        <w:rPr>
          <w:szCs w:val="24"/>
        </w:rPr>
        <w:t>Балахонковского</w:t>
      </w:r>
      <w:proofErr w:type="spellEnd"/>
      <w:r>
        <w:rPr>
          <w:szCs w:val="24"/>
        </w:rPr>
        <w:t xml:space="preserve"> сельского поселения Валков Александр Александрович.</w:t>
      </w:r>
    </w:p>
    <w:p w:rsidR="00C407CA" w:rsidRDefault="006376AC">
      <w:pPr>
        <w:pStyle w:val="afff0"/>
        <w:widowControl w:val="0"/>
        <w:tabs>
          <w:tab w:val="left" w:pos="426"/>
        </w:tabs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Оператор электронной площадки:</w:t>
      </w:r>
      <w:r>
        <w:rPr>
          <w:szCs w:val="24"/>
        </w:rPr>
        <w:t xml:space="preserve"> Акционерное общество «Единая электронная торговая площадка» (https://www.roseltorg.ru), юридический адрес: 115114, г. Москва, ул. </w:t>
      </w:r>
      <w:proofErr w:type="spellStart"/>
      <w:r>
        <w:rPr>
          <w:szCs w:val="24"/>
        </w:rPr>
        <w:t>Кожевническая</w:t>
      </w:r>
      <w:proofErr w:type="spellEnd"/>
      <w:r>
        <w:rPr>
          <w:szCs w:val="24"/>
        </w:rPr>
        <w:t xml:space="preserve">, д. 14, стр. 5, телефон +7 (495) 276-16-26, </w:t>
      </w:r>
      <w:proofErr w:type="spellStart"/>
      <w:r>
        <w:rPr>
          <w:szCs w:val="24"/>
        </w:rPr>
        <w:t>e-mail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info@roseltorg.ru</w:t>
      </w:r>
      <w:proofErr w:type="spellEnd"/>
      <w:r>
        <w:rPr>
          <w:szCs w:val="24"/>
        </w:rPr>
        <w:t>.</w:t>
      </w:r>
    </w:p>
    <w:p w:rsidR="00C407CA" w:rsidRDefault="006376AC">
      <w:pPr>
        <w:pStyle w:val="aff2"/>
        <w:widowControl w:val="0"/>
        <w:rPr>
          <w:b/>
          <w:szCs w:val="24"/>
        </w:rPr>
      </w:pPr>
      <w:r>
        <w:rPr>
          <w:b/>
          <w:szCs w:val="24"/>
        </w:rPr>
        <w:t>Наименование органа местного самоуправления, принявшего решение о проведен</w:t>
      </w:r>
      <w:proofErr w:type="gramStart"/>
      <w:r>
        <w:rPr>
          <w:b/>
          <w:szCs w:val="24"/>
        </w:rPr>
        <w:t>ии ау</w:t>
      </w:r>
      <w:proofErr w:type="gramEnd"/>
      <w:r>
        <w:rPr>
          <w:b/>
          <w:szCs w:val="24"/>
        </w:rPr>
        <w:t xml:space="preserve">кциона, реквизиты указанного решения: </w:t>
      </w:r>
      <w:r>
        <w:rPr>
          <w:szCs w:val="24"/>
        </w:rPr>
        <w:t xml:space="preserve">Администрация </w:t>
      </w:r>
      <w:proofErr w:type="spellStart"/>
      <w:r>
        <w:rPr>
          <w:szCs w:val="24"/>
        </w:rPr>
        <w:t>Балахонковского</w:t>
      </w:r>
      <w:proofErr w:type="spellEnd"/>
      <w:r>
        <w:rPr>
          <w:szCs w:val="24"/>
        </w:rPr>
        <w:t xml:space="preserve"> сельского поселения Ивановского муниципального района, постановление Администрации </w:t>
      </w:r>
      <w:proofErr w:type="spellStart"/>
      <w:r>
        <w:rPr>
          <w:szCs w:val="24"/>
        </w:rPr>
        <w:t>Балахонковского</w:t>
      </w:r>
      <w:proofErr w:type="spellEnd"/>
      <w:r>
        <w:rPr>
          <w:szCs w:val="24"/>
        </w:rPr>
        <w:t xml:space="preserve"> сельского поселения</w:t>
      </w:r>
      <w:r>
        <w:rPr>
          <w:szCs w:val="24"/>
          <w:highlight w:val="white"/>
        </w:rPr>
        <w:t xml:space="preserve"> от 29.08.2025 № 95 «О</w:t>
      </w:r>
      <w:r>
        <w:rPr>
          <w:szCs w:val="24"/>
        </w:rPr>
        <w:t xml:space="preserve"> проведении электронного аукциона по продаже земельного участка, находящегося в муниципальной собственности </w:t>
      </w:r>
      <w:proofErr w:type="spellStart"/>
      <w:r>
        <w:rPr>
          <w:szCs w:val="24"/>
        </w:rPr>
        <w:t>Балахонковского</w:t>
      </w:r>
      <w:proofErr w:type="spellEnd"/>
      <w:r>
        <w:rPr>
          <w:szCs w:val="24"/>
        </w:rPr>
        <w:t xml:space="preserve"> сельского поселения, расположенного по адресу: </w:t>
      </w:r>
      <w:proofErr w:type="gramStart"/>
      <w:r>
        <w:rPr>
          <w:szCs w:val="24"/>
        </w:rPr>
        <w:t>Ивановская</w:t>
      </w:r>
      <w:proofErr w:type="gramEnd"/>
      <w:r>
        <w:rPr>
          <w:szCs w:val="24"/>
        </w:rPr>
        <w:t xml:space="preserve"> обл., Ивановский р-н, 0,7 км юго-западнее д. </w:t>
      </w:r>
      <w:proofErr w:type="spellStart"/>
      <w:r>
        <w:rPr>
          <w:szCs w:val="24"/>
        </w:rPr>
        <w:t>Григорово</w:t>
      </w:r>
      <w:proofErr w:type="spellEnd"/>
      <w:r>
        <w:rPr>
          <w:szCs w:val="24"/>
        </w:rPr>
        <w:t>».</w:t>
      </w:r>
    </w:p>
    <w:p w:rsidR="00C407CA" w:rsidRDefault="006376AC">
      <w:pPr>
        <w:jc w:val="both"/>
        <w:rPr>
          <w:b/>
          <w:szCs w:val="24"/>
        </w:rPr>
      </w:pPr>
      <w:r>
        <w:rPr>
          <w:b/>
          <w:szCs w:val="24"/>
        </w:rPr>
        <w:t xml:space="preserve">Форма торгов и подачи предложений о цене земельного участка: </w:t>
      </w:r>
      <w:r>
        <w:rPr>
          <w:szCs w:val="24"/>
        </w:rPr>
        <w:t xml:space="preserve">Электронный </w:t>
      </w:r>
      <w:proofErr w:type="gramStart"/>
      <w:r>
        <w:rPr>
          <w:szCs w:val="24"/>
        </w:rPr>
        <w:t>аукцион</w:t>
      </w:r>
      <w:proofErr w:type="gramEnd"/>
      <w:r>
        <w:rPr>
          <w:szCs w:val="24"/>
        </w:rPr>
        <w:t xml:space="preserve"> открытый по составу участников, в ходе проведения аукциона участники аукциона подают предложения о цене предмета аукциона в соответствии с требованиями, установленными  п. 14.1 ст. 39.12 Земельного кодекса Российской Федерации.</w:t>
      </w:r>
    </w:p>
    <w:p w:rsidR="00C407CA" w:rsidRDefault="006376AC">
      <w:pPr>
        <w:pStyle w:val="aff2"/>
        <w:widowControl w:val="0"/>
        <w:rPr>
          <w:b/>
          <w:szCs w:val="24"/>
          <w:highlight w:val="white"/>
        </w:rPr>
      </w:pPr>
      <w:r>
        <w:rPr>
          <w:b/>
          <w:szCs w:val="24"/>
        </w:rPr>
        <w:t xml:space="preserve">Предмет аукциона: </w:t>
      </w:r>
      <w:r>
        <w:rPr>
          <w:color w:val="auto"/>
          <w:szCs w:val="24"/>
        </w:rPr>
        <w:t xml:space="preserve">Право собственности на земельный участок из земель категории «Земли сельскохозяйственного назначения», с кадастровым номером 37:05:010334:24, площадью </w:t>
      </w:r>
      <w:r>
        <w:rPr>
          <w:szCs w:val="24"/>
        </w:rPr>
        <w:t>26869 кв</w:t>
      </w:r>
      <w:proofErr w:type="gramStart"/>
      <w:r>
        <w:rPr>
          <w:szCs w:val="24"/>
        </w:rPr>
        <w:t>.м</w:t>
      </w:r>
      <w:proofErr w:type="gramEnd"/>
      <w:r>
        <w:rPr>
          <w:szCs w:val="24"/>
        </w:rPr>
        <w:t xml:space="preserve">, с разрешенным использованием «Растениеводство», расположенный по адресу: </w:t>
      </w:r>
      <w:proofErr w:type="gramStart"/>
      <w:r>
        <w:rPr>
          <w:szCs w:val="24"/>
        </w:rPr>
        <w:t>Ивановская</w:t>
      </w:r>
      <w:proofErr w:type="gramEnd"/>
      <w:r>
        <w:rPr>
          <w:szCs w:val="24"/>
        </w:rPr>
        <w:t xml:space="preserve"> обл., Ивановский р-н, 0,7 км юго-западнее д. </w:t>
      </w:r>
      <w:proofErr w:type="spellStart"/>
      <w:r>
        <w:rPr>
          <w:szCs w:val="24"/>
        </w:rPr>
        <w:t>Григорово</w:t>
      </w:r>
      <w:proofErr w:type="spellEnd"/>
      <w:r>
        <w:rPr>
          <w:szCs w:val="24"/>
        </w:rPr>
        <w:t>, в границах, указанных в выписке из Единого государственного реестра недвижимости.</w:t>
      </w:r>
    </w:p>
    <w:p w:rsidR="00C407CA" w:rsidRDefault="006376AC">
      <w:pPr>
        <w:widowControl w:val="0"/>
        <w:jc w:val="both"/>
        <w:rPr>
          <w:b/>
          <w:szCs w:val="24"/>
        </w:rPr>
      </w:pPr>
      <w:r>
        <w:rPr>
          <w:b/>
          <w:szCs w:val="24"/>
          <w:highlight w:val="white"/>
        </w:rPr>
        <w:t xml:space="preserve">Территориальная зона: </w:t>
      </w:r>
      <w:r>
        <w:rPr>
          <w:szCs w:val="24"/>
          <w:highlight w:val="white"/>
        </w:rPr>
        <w:t xml:space="preserve">зона сельскохозяйственных угодий </w:t>
      </w:r>
      <w:proofErr w:type="gramStart"/>
      <w:r>
        <w:rPr>
          <w:szCs w:val="24"/>
          <w:highlight w:val="white"/>
        </w:rPr>
        <w:t>–С</w:t>
      </w:r>
      <w:proofErr w:type="gramEnd"/>
      <w:r>
        <w:rPr>
          <w:szCs w:val="24"/>
          <w:highlight w:val="white"/>
        </w:rPr>
        <w:t>ХЗ-3.</w:t>
      </w:r>
    </w:p>
    <w:p w:rsidR="00C407CA" w:rsidRDefault="006376AC">
      <w:pPr>
        <w:widowControl w:val="0"/>
        <w:jc w:val="both"/>
        <w:rPr>
          <w:b/>
          <w:szCs w:val="24"/>
          <w:highlight w:val="white"/>
        </w:rPr>
      </w:pPr>
      <w:r>
        <w:rPr>
          <w:b/>
          <w:szCs w:val="24"/>
        </w:rPr>
        <w:t xml:space="preserve">Технические условия подключения объекта к сетям инженерно-технического обеспечения: </w:t>
      </w:r>
      <w:r>
        <w:rPr>
          <w:rStyle w:val="ab"/>
          <w:b w:val="0"/>
          <w:szCs w:val="24"/>
        </w:rPr>
        <w:t>не требуются.</w:t>
      </w:r>
    </w:p>
    <w:p w:rsidR="00C407CA" w:rsidRDefault="006376AC">
      <w:pPr>
        <w:widowControl w:val="0"/>
        <w:jc w:val="both"/>
        <w:rPr>
          <w:b/>
          <w:szCs w:val="24"/>
          <w:highlight w:val="white"/>
        </w:rPr>
      </w:pPr>
      <w:r>
        <w:rPr>
          <w:b/>
          <w:szCs w:val="24"/>
          <w:highlight w:val="white"/>
        </w:rPr>
        <w:t xml:space="preserve">Обременения объекта: </w:t>
      </w:r>
      <w:r>
        <w:rPr>
          <w:szCs w:val="24"/>
          <w:highlight w:val="white"/>
        </w:rPr>
        <w:t>отсутствуют.</w:t>
      </w:r>
    </w:p>
    <w:p w:rsidR="00C407CA" w:rsidRDefault="006376AC">
      <w:pPr>
        <w:widowControl w:val="0"/>
        <w:jc w:val="both"/>
        <w:rPr>
          <w:szCs w:val="24"/>
        </w:rPr>
      </w:pPr>
      <w:r>
        <w:rPr>
          <w:b/>
          <w:szCs w:val="24"/>
          <w:highlight w:val="white"/>
        </w:rPr>
        <w:t xml:space="preserve">Ограничения объекта: </w:t>
      </w:r>
    </w:p>
    <w:p w:rsidR="00C407CA" w:rsidRDefault="006376AC">
      <w:pPr>
        <w:widowControl w:val="0"/>
        <w:jc w:val="both"/>
        <w:rPr>
          <w:szCs w:val="24"/>
        </w:rPr>
      </w:pPr>
      <w:r>
        <w:rPr>
          <w:szCs w:val="24"/>
          <w:highlight w:val="white"/>
          <w:shd w:val="clear" w:color="auto" w:fill="FFFFFF"/>
        </w:rPr>
        <w:t xml:space="preserve">- земельный участок частично попадает в охранную зону </w:t>
      </w:r>
      <w:r>
        <w:rPr>
          <w:szCs w:val="24"/>
        </w:rPr>
        <w:t xml:space="preserve">Ограничений прав на земельный участок, предусмотренные статьей 56 Земельного кодекса Российской Федерации; срок действия: </w:t>
      </w:r>
      <w:proofErr w:type="spellStart"/>
      <w:r>
        <w:rPr>
          <w:szCs w:val="24"/>
        </w:rPr>
        <w:t>c</w:t>
      </w:r>
      <w:proofErr w:type="spellEnd"/>
      <w:r>
        <w:rPr>
          <w:szCs w:val="24"/>
        </w:rPr>
        <w:t xml:space="preserve"> 26.12.2023; Реквизиты документа-основания: Постановление Правительства Российской Федерации "Об утверждении Правил охраны линий и сооружений связи Российской Федерации" от 1995-06-09 № 578 </w:t>
      </w:r>
      <w:proofErr w:type="gramStart"/>
      <w:r>
        <w:rPr>
          <w:szCs w:val="24"/>
        </w:rPr>
        <w:t>выдан</w:t>
      </w:r>
      <w:proofErr w:type="gramEnd"/>
      <w:r>
        <w:rPr>
          <w:szCs w:val="24"/>
        </w:rPr>
        <w:t>: Правительство Российской Федерации</w:t>
      </w:r>
      <w:r>
        <w:rPr>
          <w:color w:val="auto"/>
          <w:szCs w:val="24"/>
          <w:highlight w:val="white"/>
        </w:rPr>
        <w:t xml:space="preserve"> с реестровым номером </w:t>
      </w:r>
      <w:r>
        <w:rPr>
          <w:szCs w:val="24"/>
        </w:rPr>
        <w:t>37.05.2.340</w:t>
      </w:r>
      <w:r>
        <w:rPr>
          <w:color w:val="auto"/>
          <w:szCs w:val="24"/>
          <w:highlight w:val="white"/>
        </w:rPr>
        <w:t>.</w:t>
      </w:r>
    </w:p>
    <w:p w:rsidR="00C407CA" w:rsidRDefault="006376AC">
      <w:pPr>
        <w:widowControl w:val="0"/>
        <w:jc w:val="both"/>
        <w:rPr>
          <w:szCs w:val="24"/>
        </w:rPr>
      </w:pPr>
      <w:r>
        <w:rPr>
          <w:color w:val="auto"/>
          <w:szCs w:val="24"/>
          <w:highlight w:val="white"/>
        </w:rPr>
        <w:t xml:space="preserve">- земельный участок частично попадает в охранную зону объекта, </w:t>
      </w:r>
      <w:r>
        <w:rPr>
          <w:szCs w:val="24"/>
        </w:rPr>
        <w:t>Охранная зона линейно-кабельного сооружения связи "Волоконно-оптическая линия связи Иваново-Ярославль» на территории Ивановского района Ивановской области"</w:t>
      </w:r>
      <w:r>
        <w:rPr>
          <w:color w:val="auto"/>
          <w:szCs w:val="24"/>
          <w:highlight w:val="white"/>
        </w:rPr>
        <w:t xml:space="preserve"> с реестровым номером </w:t>
      </w:r>
      <w:r>
        <w:rPr>
          <w:szCs w:val="24"/>
        </w:rPr>
        <w:t>37:05-6.352</w:t>
      </w:r>
      <w:r>
        <w:rPr>
          <w:color w:val="auto"/>
          <w:szCs w:val="24"/>
        </w:rPr>
        <w:t>.</w:t>
      </w:r>
    </w:p>
    <w:p w:rsidR="00C407CA" w:rsidRDefault="006376AC">
      <w:pPr>
        <w:jc w:val="both"/>
        <w:rPr>
          <w:b/>
          <w:szCs w:val="24"/>
        </w:rPr>
      </w:pPr>
      <w:r>
        <w:rPr>
          <w:b/>
          <w:szCs w:val="24"/>
        </w:rPr>
        <w:t xml:space="preserve">Предельные параметры разрешенного строительства, реконструкции объектов капитального строительства: </w:t>
      </w:r>
      <w:r>
        <w:rPr>
          <w:szCs w:val="24"/>
        </w:rPr>
        <w:t>не регламентируется.</w:t>
      </w:r>
    </w:p>
    <w:p w:rsidR="00C407CA" w:rsidRDefault="006376AC">
      <w:pPr>
        <w:pStyle w:val="aff2"/>
        <w:widowControl w:val="0"/>
        <w:rPr>
          <w:szCs w:val="24"/>
        </w:rPr>
      </w:pPr>
      <w:r>
        <w:rPr>
          <w:b/>
          <w:szCs w:val="24"/>
        </w:rPr>
        <w:t xml:space="preserve">Начальная цена продажи земельного участка: </w:t>
      </w:r>
    </w:p>
    <w:p w:rsidR="00C407CA" w:rsidRDefault="006376AC">
      <w:pPr>
        <w:pStyle w:val="aff2"/>
        <w:widowControl w:val="0"/>
        <w:rPr>
          <w:b/>
          <w:szCs w:val="24"/>
        </w:rPr>
      </w:pPr>
      <w:r>
        <w:rPr>
          <w:szCs w:val="24"/>
        </w:rPr>
        <w:t xml:space="preserve">в размере начальной цены предмета аукциона на основании отчета </w:t>
      </w:r>
      <w:r>
        <w:rPr>
          <w:spacing w:val="2"/>
          <w:szCs w:val="24"/>
        </w:rPr>
        <w:t xml:space="preserve">№ 13-07-25В от 17.07.2025 года «Об определении рыночной стоимости земельного участка с кадастровым номером 37:05:010334:24 площадью 26869 кв. м., с разрешенным использованием «Для сельскохозяйственного производства», </w:t>
      </w:r>
      <w:r>
        <w:rPr>
          <w:szCs w:val="24"/>
        </w:rPr>
        <w:t>расположенного по адресу: Ивановская обл., Ив</w:t>
      </w:r>
      <w:bookmarkStart w:id="0" w:name="_GoBack"/>
      <w:bookmarkEnd w:id="0"/>
      <w:r>
        <w:rPr>
          <w:szCs w:val="24"/>
        </w:rPr>
        <w:t xml:space="preserve">ановский р-н, 0,7 км юго-западнее д. </w:t>
      </w:r>
      <w:proofErr w:type="spellStart"/>
      <w:r>
        <w:rPr>
          <w:szCs w:val="24"/>
        </w:rPr>
        <w:t>Григорово</w:t>
      </w:r>
      <w:proofErr w:type="spellEnd"/>
      <w:r>
        <w:rPr>
          <w:szCs w:val="24"/>
        </w:rPr>
        <w:t>» -</w:t>
      </w:r>
      <w:r>
        <w:rPr>
          <w:b/>
          <w:spacing w:val="2"/>
          <w:szCs w:val="24"/>
        </w:rPr>
        <w:t>58 843 (Пятьдесят восемь тысяч восемьсот сорок три) рублей 00 копее</w:t>
      </w:r>
      <w:proofErr w:type="gramStart"/>
      <w:r>
        <w:rPr>
          <w:b/>
          <w:spacing w:val="2"/>
          <w:szCs w:val="24"/>
        </w:rPr>
        <w:t>к</w:t>
      </w:r>
      <w:r>
        <w:rPr>
          <w:szCs w:val="24"/>
        </w:rPr>
        <w:t>(</w:t>
      </w:r>
      <w:proofErr w:type="gramEnd"/>
      <w:r>
        <w:rPr>
          <w:szCs w:val="24"/>
        </w:rPr>
        <w:t>НДС не облагается).</w:t>
      </w:r>
    </w:p>
    <w:p w:rsidR="00C407CA" w:rsidRDefault="006376AC">
      <w:pPr>
        <w:pStyle w:val="aff2"/>
        <w:widowControl w:val="0"/>
        <w:rPr>
          <w:b/>
          <w:spacing w:val="2"/>
          <w:szCs w:val="24"/>
          <w:highlight w:val="white"/>
        </w:rPr>
      </w:pPr>
      <w:r>
        <w:rPr>
          <w:b/>
          <w:szCs w:val="24"/>
        </w:rPr>
        <w:t xml:space="preserve">Шаг аукциона: </w:t>
      </w:r>
      <w:r>
        <w:rPr>
          <w:szCs w:val="24"/>
        </w:rPr>
        <w:t xml:space="preserve">3% от начальной цены – </w:t>
      </w:r>
      <w:r>
        <w:rPr>
          <w:b/>
          <w:spacing w:val="2"/>
          <w:szCs w:val="24"/>
        </w:rPr>
        <w:t>1765 (Одна тысяча семьсот шестьдесят пять)</w:t>
      </w:r>
      <w:r>
        <w:rPr>
          <w:b/>
          <w:spacing w:val="2"/>
          <w:szCs w:val="24"/>
          <w:highlight w:val="white"/>
        </w:rPr>
        <w:t xml:space="preserve"> рублей 29 копеек. </w:t>
      </w:r>
    </w:p>
    <w:p w:rsidR="00C407CA" w:rsidRDefault="006376AC">
      <w:pPr>
        <w:widowControl w:val="0"/>
        <w:jc w:val="both"/>
        <w:rPr>
          <w:b/>
          <w:szCs w:val="24"/>
        </w:rPr>
      </w:pPr>
      <w:r>
        <w:rPr>
          <w:b/>
          <w:spacing w:val="2"/>
          <w:szCs w:val="24"/>
          <w:highlight w:val="white"/>
        </w:rPr>
        <w:t xml:space="preserve">Размер задатка – </w:t>
      </w:r>
      <w:r>
        <w:rPr>
          <w:spacing w:val="2"/>
          <w:szCs w:val="24"/>
          <w:highlight w:val="white"/>
        </w:rPr>
        <w:t>95% от начальной цены в сумме</w:t>
      </w:r>
      <w:r>
        <w:rPr>
          <w:spacing w:val="2"/>
          <w:szCs w:val="24"/>
        </w:rPr>
        <w:t xml:space="preserve"> - </w:t>
      </w:r>
      <w:r>
        <w:rPr>
          <w:b/>
          <w:spacing w:val="2"/>
          <w:szCs w:val="24"/>
        </w:rPr>
        <w:t>55 900 (Пятьдесят пять тысяч девятьсот)</w:t>
      </w:r>
      <w:r>
        <w:rPr>
          <w:b/>
          <w:spacing w:val="2"/>
          <w:szCs w:val="24"/>
          <w:highlight w:val="white"/>
        </w:rPr>
        <w:t xml:space="preserve"> рублей 85 копеек.</w:t>
      </w:r>
    </w:p>
    <w:p w:rsidR="00C407CA" w:rsidRDefault="006376AC">
      <w:pPr>
        <w:widowControl w:val="0"/>
        <w:jc w:val="both"/>
        <w:rPr>
          <w:szCs w:val="24"/>
        </w:rPr>
      </w:pPr>
      <w:r>
        <w:rPr>
          <w:b/>
          <w:szCs w:val="24"/>
        </w:rPr>
        <w:t>Порядок внесения и возврата задатка.</w:t>
      </w:r>
    </w:p>
    <w:p w:rsidR="00C407CA" w:rsidRDefault="006376AC">
      <w:pPr>
        <w:ind w:firstLine="540"/>
        <w:jc w:val="both"/>
        <w:rPr>
          <w:szCs w:val="24"/>
        </w:rPr>
      </w:pPr>
      <w:r>
        <w:rPr>
          <w:szCs w:val="24"/>
        </w:rPr>
        <w:lastRenderedPageBreak/>
        <w:t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Заявителем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C407CA" w:rsidRDefault="006376AC">
      <w:pPr>
        <w:ind w:firstLine="540"/>
        <w:jc w:val="both"/>
        <w:rPr>
          <w:szCs w:val="24"/>
        </w:rPr>
      </w:pPr>
      <w:proofErr w:type="gramStart"/>
      <w:r>
        <w:rPr>
          <w:szCs w:val="24"/>
        </w:rPr>
        <w:t>Для внесения задатка на участие в аукционе в электронной форме оператор электронной площадки при аккредитации</w:t>
      </w:r>
      <w:proofErr w:type="gramEnd"/>
      <w:r>
        <w:rPr>
          <w:szCs w:val="24"/>
        </w:rPr>
        <w:t xml:space="preserve"> Заявителя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Заявителю реквизиты этого счета.</w:t>
      </w:r>
    </w:p>
    <w:p w:rsidR="00C407CA" w:rsidRDefault="006376AC">
      <w:pPr>
        <w:ind w:firstLine="540"/>
        <w:jc w:val="both"/>
        <w:rPr>
          <w:szCs w:val="24"/>
        </w:rPr>
      </w:pPr>
      <w:r>
        <w:rPr>
          <w:szCs w:val="24"/>
        </w:rPr>
        <w:t xml:space="preserve">До момента подачи заявки на участие в аукционе в электронной форме Заявитель должен произвести перечисление средств как минимум </w:t>
      </w:r>
      <w:proofErr w:type="gramStart"/>
      <w:r>
        <w:rPr>
          <w:szCs w:val="24"/>
        </w:rPr>
        <w:t>в размере задатка для участия в аукционе со своего расчетного счета на новый открытый у оператора</w:t>
      </w:r>
      <w:proofErr w:type="gramEnd"/>
      <w:r>
        <w:rPr>
          <w:szCs w:val="24"/>
        </w:rPr>
        <w:t xml:space="preserve"> электронной площадки счет для проведения операций по обеспечению участия в аукционе. </w:t>
      </w:r>
    </w:p>
    <w:p w:rsidR="00C407CA" w:rsidRDefault="006376AC">
      <w:pPr>
        <w:ind w:firstLine="540"/>
        <w:jc w:val="both"/>
        <w:rPr>
          <w:szCs w:val="24"/>
        </w:rPr>
      </w:pPr>
      <w:r>
        <w:rPr>
          <w:szCs w:val="24"/>
        </w:rPr>
        <w:t>Для перевода денежных средств на свой Лицевой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 от электронной площадки.</w:t>
      </w:r>
    </w:p>
    <w:p w:rsidR="00C407CA" w:rsidRDefault="006376AC">
      <w:pPr>
        <w:ind w:firstLine="540"/>
        <w:jc w:val="both"/>
        <w:rPr>
          <w:szCs w:val="24"/>
        </w:rPr>
      </w:pPr>
      <w:proofErr w:type="gramStart"/>
      <w:r>
        <w:rPr>
          <w:szCs w:val="24"/>
        </w:rPr>
        <w:t>В целях обеспечения возможности установления Организатором факта поступления задатка АС Оператора, при наличии соответствующих условий внесения задатка, указанных в извещении, осуществляет на Лицевом счете Заявителя блокировку денежных средств в размере задатка, предусмотренном извещением, при условии наличия на Лицевом счете этого Заявителя необходимой суммы денежных средств, в отношении которой не осуществлено блокирование при участии в иных процедурах.</w:t>
      </w:r>
      <w:proofErr w:type="gramEnd"/>
      <w:r>
        <w:rPr>
          <w:szCs w:val="24"/>
        </w:rPr>
        <w:t xml:space="preserve"> При отсутствии денежных средств на Лицевом счете Заявителя в размере задатка, предусмотренном извещением, Оператор направляет Заявителю соответствующее уведомление о необходимости пополнения Лицевого счета.  </w:t>
      </w:r>
    </w:p>
    <w:p w:rsidR="00C407CA" w:rsidRDefault="006376AC">
      <w:pPr>
        <w:ind w:firstLine="567"/>
        <w:jc w:val="both"/>
        <w:rPr>
          <w:szCs w:val="24"/>
        </w:rPr>
      </w:pPr>
      <w:r>
        <w:rPr>
          <w:szCs w:val="24"/>
        </w:rPr>
        <w:t>Возврат задатка осуществляется в течение 3 (трех) рабочих дней со дня отзыва заявки на участие в аукционе. АС Оператора автоматически прекращает блокирование денежных средств Заявителя. Если заявка на участие в аукционе отозвана позднее даты окончания приема заявок, или Участник аукциона не стал победителем, то блокирование денежных средств в размере задатка автоматически прекращается АС Оператора в течени</w:t>
      </w: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3 (трех) рабочих дней со дня подписания протокола о результатах аукциона. </w:t>
      </w:r>
      <w:proofErr w:type="gramStart"/>
      <w:r>
        <w:rPr>
          <w:szCs w:val="24"/>
        </w:rPr>
        <w:t>В случае возврата заявки на участие в аукционе, поданной позже установленного срока окончания подачи заявок, или в случае, если Заявитель, подавший заявку на участие в аукционе, не был допущен к участию в аукционе, то блокирование денежных средств такого Заявителя в размере задатка автоматически прекращается АС Оператора в течение 3 (трех) рабочих дней со дня подписания протокола рассмотрения заявок на участие</w:t>
      </w:r>
      <w:proofErr w:type="gramEnd"/>
      <w:r>
        <w:rPr>
          <w:szCs w:val="24"/>
        </w:rPr>
        <w:t xml:space="preserve"> в аукционе.</w:t>
      </w:r>
    </w:p>
    <w:p w:rsidR="00C407CA" w:rsidRDefault="006376AC">
      <w:pPr>
        <w:tabs>
          <w:tab w:val="left" w:pos="563"/>
        </w:tabs>
        <w:jc w:val="both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 xml:space="preserve">Задаток, внесенный лицом, признанным победителем аукциона по продаже земельного участка, находящегося в государственной </w:t>
      </w:r>
      <w:proofErr w:type="spellStart"/>
      <w:r>
        <w:rPr>
          <w:szCs w:val="24"/>
        </w:rPr>
        <w:t>неразграниченной</w:t>
      </w:r>
      <w:proofErr w:type="spellEnd"/>
      <w:r>
        <w:rPr>
          <w:szCs w:val="24"/>
        </w:rPr>
        <w:t xml:space="preserve"> собственности, или аукциона на право заключения договора купли-продажи земельного участка, находящегося в государственной </w:t>
      </w:r>
      <w:proofErr w:type="spellStart"/>
      <w:r>
        <w:rPr>
          <w:szCs w:val="24"/>
        </w:rPr>
        <w:t>неразграниченной</w:t>
      </w:r>
      <w:proofErr w:type="spellEnd"/>
      <w:r>
        <w:rPr>
          <w:szCs w:val="24"/>
        </w:rPr>
        <w:t xml:space="preserve"> собственности, или задаток, внесенный иным лицом, с которым договор купли-продажи земельного участка заключается в соответствии с </w:t>
      </w:r>
      <w:hyperlink r:id="rId5">
        <w:r>
          <w:rPr>
            <w:rStyle w:val="afa"/>
            <w:szCs w:val="24"/>
          </w:rPr>
          <w:t>пунктом 13</w:t>
        </w:r>
      </w:hyperlink>
      <w:r>
        <w:rPr>
          <w:szCs w:val="24"/>
        </w:rPr>
        <w:t xml:space="preserve">, </w:t>
      </w:r>
      <w:hyperlink r:id="rId6">
        <w:r>
          <w:rPr>
            <w:rStyle w:val="afa"/>
            <w:szCs w:val="24"/>
          </w:rPr>
          <w:t>14</w:t>
        </w:r>
      </w:hyperlink>
      <w:r>
        <w:rPr>
          <w:szCs w:val="24"/>
        </w:rPr>
        <w:t xml:space="preserve"> или </w:t>
      </w:r>
      <w:hyperlink r:id="rId7">
        <w:r>
          <w:rPr>
            <w:rStyle w:val="afa"/>
            <w:szCs w:val="24"/>
          </w:rPr>
          <w:t>20</w:t>
        </w:r>
      </w:hyperlink>
      <w:r>
        <w:rPr>
          <w:szCs w:val="24"/>
        </w:rPr>
        <w:t xml:space="preserve"> ст. 39.12 Земельного Кодекса Российской Федерации, засчитываются как первоначальный  платеж 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соответствии</w:t>
      </w:r>
      <w:proofErr w:type="gramEnd"/>
      <w:r>
        <w:rPr>
          <w:szCs w:val="24"/>
        </w:rPr>
        <w:t xml:space="preserve"> с договором купли-продажи земельного участка.</w:t>
      </w:r>
    </w:p>
    <w:p w:rsidR="00C407CA" w:rsidRDefault="006376AC">
      <w:pPr>
        <w:tabs>
          <w:tab w:val="left" w:pos="563"/>
        </w:tabs>
        <w:jc w:val="both"/>
        <w:rPr>
          <w:b/>
          <w:szCs w:val="24"/>
        </w:rPr>
      </w:pPr>
      <w:r>
        <w:rPr>
          <w:szCs w:val="24"/>
        </w:rPr>
        <w:tab/>
        <w:t>Задаток, внесенный лицом, не заключившим в установленном настоящей статьей порядке договор купли-продажи земельного участка, вследствие уклонения от заключения указанного договора, не возвращается.</w:t>
      </w:r>
    </w:p>
    <w:p w:rsidR="00C407CA" w:rsidRDefault="006376AC">
      <w:pPr>
        <w:pStyle w:val="aff2"/>
        <w:widowControl w:val="0"/>
        <w:rPr>
          <w:szCs w:val="24"/>
        </w:rPr>
      </w:pPr>
      <w:r>
        <w:rPr>
          <w:b/>
          <w:szCs w:val="24"/>
        </w:rPr>
        <w:t xml:space="preserve">Порядок приема заявок: </w:t>
      </w:r>
      <w:r>
        <w:rPr>
          <w:szCs w:val="24"/>
        </w:rPr>
        <w:t xml:space="preserve">Заявки принимаются </w:t>
      </w:r>
      <w:r w:rsidRPr="00B34953">
        <w:rPr>
          <w:i/>
          <w:szCs w:val="24"/>
        </w:rPr>
        <w:t xml:space="preserve">с 01.11.2025 до 17.11.2025 </w:t>
      </w:r>
      <w:r>
        <w:rPr>
          <w:szCs w:val="24"/>
        </w:rPr>
        <w:t>включительно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т</w:t>
      </w:r>
      <w:proofErr w:type="gramEnd"/>
      <w:r>
        <w:rPr>
          <w:szCs w:val="24"/>
        </w:rPr>
        <w:t>ел. (4932) 31-31-14,31-31-22.</w:t>
      </w:r>
    </w:p>
    <w:p w:rsidR="00C407CA" w:rsidRDefault="006376AC">
      <w:pPr>
        <w:ind w:firstLine="540"/>
        <w:jc w:val="both"/>
        <w:rPr>
          <w:rStyle w:val="afa"/>
          <w:color w:val="000000"/>
          <w:szCs w:val="24"/>
          <w:u w:val="none"/>
        </w:rPr>
      </w:pPr>
      <w:r>
        <w:rPr>
          <w:szCs w:val="24"/>
        </w:rPr>
        <w:t xml:space="preserve">Заявитель подает заявку на участие в аукционе на сайте электронной площадки </w:t>
      </w:r>
      <w:hyperlink r:id="rId8">
        <w:r>
          <w:rPr>
            <w:rStyle w:val="afa"/>
            <w:color w:val="000000"/>
            <w:szCs w:val="24"/>
          </w:rPr>
          <w:t>http://roseltorg.ru</w:t>
        </w:r>
      </w:hyperlink>
      <w:r>
        <w:rPr>
          <w:rStyle w:val="afa"/>
          <w:color w:val="000000"/>
          <w:szCs w:val="24"/>
          <w:u w:val="none"/>
        </w:rPr>
        <w:t xml:space="preserve">в установленные в извещении срок начала и окончания приема заявок. </w:t>
      </w:r>
      <w:r>
        <w:rPr>
          <w:rStyle w:val="afa"/>
          <w:color w:val="000000"/>
          <w:szCs w:val="24"/>
          <w:u w:val="none"/>
        </w:rPr>
        <w:lastRenderedPageBreak/>
        <w:t>Заявки направляются Заявителями в автоматизированной системе Оператора в форме электронных документов, подписанных с помощью электронной подписью.</w:t>
      </w:r>
    </w:p>
    <w:p w:rsidR="00C407CA" w:rsidRDefault="006376AC">
      <w:pPr>
        <w:ind w:firstLine="540"/>
        <w:jc w:val="both"/>
        <w:rPr>
          <w:b/>
          <w:szCs w:val="24"/>
        </w:rPr>
      </w:pPr>
      <w:r>
        <w:rPr>
          <w:rStyle w:val="afa"/>
          <w:color w:val="000000"/>
          <w:szCs w:val="24"/>
          <w:u w:val="none"/>
        </w:rPr>
        <w:t xml:space="preserve">Один Заявитель вправе подать только одну заявку. </w:t>
      </w:r>
    </w:p>
    <w:p w:rsidR="00C407CA" w:rsidRDefault="006376AC">
      <w:pPr>
        <w:pStyle w:val="aff2"/>
        <w:widowControl w:val="0"/>
        <w:rPr>
          <w:b/>
          <w:szCs w:val="24"/>
        </w:rPr>
      </w:pPr>
      <w:r>
        <w:rPr>
          <w:b/>
          <w:szCs w:val="24"/>
        </w:rPr>
        <w:t>Дата, время и место начала приема заявок</w:t>
      </w:r>
      <w:r>
        <w:rPr>
          <w:szCs w:val="24"/>
        </w:rPr>
        <w:t xml:space="preserve">: 01 ноября 2025 года 10-00 ч., </w:t>
      </w:r>
      <w:r>
        <w:rPr>
          <w:rStyle w:val="afa"/>
          <w:color w:val="000000"/>
          <w:szCs w:val="24"/>
          <w:u w:val="none"/>
        </w:rPr>
        <w:t>АО «Единая электронная торговая площадка»</w:t>
      </w:r>
      <w:proofErr w:type="spellStart"/>
      <w:r>
        <w:rPr>
          <w:rStyle w:val="afa"/>
          <w:color w:val="000000"/>
          <w:szCs w:val="24"/>
          <w:u w:val="none"/>
        </w:rPr>
        <w:t>Roseltorg.ru</w:t>
      </w:r>
      <w:proofErr w:type="spellEnd"/>
      <w:r>
        <w:rPr>
          <w:rStyle w:val="afa"/>
          <w:color w:val="000000"/>
          <w:szCs w:val="24"/>
          <w:u w:val="none"/>
        </w:rPr>
        <w:t xml:space="preserve"> </w:t>
      </w:r>
      <w:r>
        <w:rPr>
          <w:rStyle w:val="afa"/>
          <w:color w:val="365F91"/>
          <w:szCs w:val="24"/>
          <w:u w:val="none"/>
        </w:rPr>
        <w:t>(http://www.roseltorg.ru).</w:t>
      </w:r>
    </w:p>
    <w:p w:rsidR="00C407CA" w:rsidRDefault="006376AC">
      <w:pPr>
        <w:pStyle w:val="aff2"/>
        <w:widowControl w:val="0"/>
        <w:rPr>
          <w:szCs w:val="24"/>
        </w:rPr>
      </w:pPr>
      <w:r>
        <w:rPr>
          <w:b/>
          <w:szCs w:val="24"/>
        </w:rPr>
        <w:t>Перечень документов,</w:t>
      </w:r>
      <w:r>
        <w:rPr>
          <w:szCs w:val="24"/>
        </w:rPr>
        <w:t xml:space="preserve"> представляемых Заявителями для участия в аукционе.</w:t>
      </w:r>
    </w:p>
    <w:p w:rsidR="00C407CA" w:rsidRDefault="006376AC">
      <w:pPr>
        <w:pStyle w:val="TextBody0"/>
        <w:spacing w:after="0"/>
        <w:jc w:val="both"/>
        <w:rPr>
          <w:rStyle w:val="afa"/>
          <w:rFonts w:ascii="Times New Roman" w:hAnsi="Times New Roman"/>
          <w:b/>
          <w:color w:val="000000"/>
          <w:szCs w:val="24"/>
          <w:u w:val="none"/>
        </w:rPr>
      </w:pPr>
      <w:r>
        <w:rPr>
          <w:rFonts w:ascii="Times New Roman" w:hAnsi="Times New Roman"/>
          <w:szCs w:val="24"/>
        </w:rPr>
        <w:t>Для участия в аукционе претенденты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C407CA" w:rsidRDefault="006376AC">
      <w:pPr>
        <w:pStyle w:val="aff1"/>
        <w:rPr>
          <w:szCs w:val="24"/>
        </w:rPr>
      </w:pPr>
      <w:r>
        <w:rPr>
          <w:rStyle w:val="afa"/>
          <w:b/>
          <w:color w:val="000000"/>
          <w:szCs w:val="24"/>
          <w:u w:val="none"/>
        </w:rPr>
        <w:t xml:space="preserve">Для физического лица: </w:t>
      </w:r>
    </w:p>
    <w:p w:rsidR="00C407CA" w:rsidRDefault="006376AC">
      <w:pPr>
        <w:pStyle w:val="TextBody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1) заполненную форму заявки (форма № 1) на участие в электронном аукционе по продаже земельного участка или электронном аукционе на право заключения договора купли-продажи, указанную в извещении о проведении электронного аукциона;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>2) копию документа, удостоверяющего личность Претендента,</w:t>
      </w:r>
    </w:p>
    <w:p w:rsidR="00C407CA" w:rsidRDefault="006376AC">
      <w:pPr>
        <w:jc w:val="both"/>
        <w:rPr>
          <w:rStyle w:val="afa"/>
          <w:color w:val="000000"/>
          <w:szCs w:val="24"/>
          <w:u w:val="none"/>
        </w:rPr>
      </w:pPr>
      <w:r>
        <w:rPr>
          <w:szCs w:val="24"/>
        </w:rPr>
        <w:t xml:space="preserve">3) </w:t>
      </w:r>
      <w:r>
        <w:rPr>
          <w:rStyle w:val="afa"/>
          <w:color w:val="000000"/>
          <w:szCs w:val="24"/>
          <w:u w:val="none"/>
        </w:rPr>
        <w:t>в случае, если от имени Претендента действует его Представитель по доверенности, копию документа, удостоверяющего личность Представителя Претендента</w:t>
      </w:r>
      <w:r>
        <w:rPr>
          <w:szCs w:val="24"/>
        </w:rPr>
        <w:t>;</w:t>
      </w:r>
    </w:p>
    <w:p w:rsidR="00C407CA" w:rsidRDefault="006376AC">
      <w:pPr>
        <w:jc w:val="both"/>
        <w:rPr>
          <w:rStyle w:val="afa"/>
          <w:b/>
          <w:color w:val="000000"/>
          <w:szCs w:val="24"/>
          <w:u w:val="none"/>
        </w:rPr>
      </w:pPr>
      <w:r>
        <w:rPr>
          <w:rStyle w:val="afa"/>
          <w:color w:val="000000"/>
          <w:szCs w:val="24"/>
          <w:u w:val="none"/>
        </w:rPr>
        <w:t xml:space="preserve">4)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C407CA" w:rsidRDefault="006376AC">
      <w:pPr>
        <w:pStyle w:val="aff1"/>
        <w:jc w:val="both"/>
        <w:rPr>
          <w:rStyle w:val="afa"/>
          <w:color w:val="000000"/>
          <w:szCs w:val="24"/>
          <w:u w:val="none"/>
        </w:rPr>
      </w:pPr>
      <w:r>
        <w:rPr>
          <w:rStyle w:val="afa"/>
          <w:b/>
          <w:color w:val="000000"/>
          <w:szCs w:val="24"/>
          <w:u w:val="none"/>
        </w:rPr>
        <w:t>Для юридического лица:</w:t>
      </w:r>
    </w:p>
    <w:p w:rsidR="00C407CA" w:rsidRDefault="006376AC">
      <w:pPr>
        <w:pStyle w:val="TextBody0"/>
        <w:spacing w:after="0"/>
        <w:jc w:val="both"/>
        <w:rPr>
          <w:rStyle w:val="afa"/>
          <w:rFonts w:ascii="Times New Roman" w:hAnsi="Times New Roman"/>
          <w:color w:val="000000"/>
          <w:szCs w:val="24"/>
          <w:u w:val="none"/>
        </w:rPr>
      </w:pPr>
      <w:r>
        <w:rPr>
          <w:rStyle w:val="afa"/>
          <w:rFonts w:ascii="Times New Roman" w:hAnsi="Times New Roman"/>
          <w:color w:val="000000"/>
          <w:szCs w:val="24"/>
          <w:u w:val="none"/>
        </w:rPr>
        <w:t xml:space="preserve">1) заполненную форму заявки  (форма № 1) на участие в электронном аукционе по продаже земельного участка или электронном аукционе на право заключения договора </w:t>
      </w:r>
      <w:r>
        <w:rPr>
          <w:rFonts w:ascii="Times New Roman" w:hAnsi="Times New Roman"/>
          <w:szCs w:val="24"/>
        </w:rPr>
        <w:t>купли-продажи</w:t>
      </w:r>
      <w:r>
        <w:rPr>
          <w:rStyle w:val="afa"/>
          <w:rFonts w:ascii="Times New Roman" w:hAnsi="Times New Roman"/>
          <w:color w:val="000000"/>
          <w:szCs w:val="24"/>
          <w:u w:val="none"/>
        </w:rPr>
        <w:t>, указанную в извещении о проведении электронного аукциона;</w:t>
      </w:r>
    </w:p>
    <w:p w:rsidR="00C407CA" w:rsidRDefault="006376AC">
      <w:pPr>
        <w:pStyle w:val="aff1"/>
        <w:jc w:val="both"/>
        <w:rPr>
          <w:rStyle w:val="afa"/>
          <w:color w:val="000000"/>
          <w:szCs w:val="24"/>
          <w:u w:val="none"/>
        </w:rPr>
      </w:pPr>
      <w:r>
        <w:rPr>
          <w:rStyle w:val="afa"/>
          <w:color w:val="000000"/>
          <w:szCs w:val="24"/>
          <w:u w:val="none"/>
        </w:rPr>
        <w:t xml:space="preserve">2) копию устава организации; </w:t>
      </w:r>
    </w:p>
    <w:p w:rsidR="00C407CA" w:rsidRDefault="006376AC">
      <w:pPr>
        <w:pStyle w:val="aff1"/>
        <w:jc w:val="both"/>
        <w:rPr>
          <w:rStyle w:val="afa"/>
          <w:color w:val="000000"/>
          <w:szCs w:val="24"/>
          <w:u w:val="none"/>
        </w:rPr>
      </w:pPr>
      <w:r>
        <w:rPr>
          <w:rStyle w:val="afa"/>
          <w:color w:val="000000"/>
          <w:szCs w:val="24"/>
          <w:u w:val="none"/>
        </w:rPr>
        <w:t xml:space="preserve">3) </w:t>
      </w:r>
      <w:proofErr w:type="gramStart"/>
      <w:r>
        <w:rPr>
          <w:rStyle w:val="afa"/>
          <w:color w:val="000000"/>
          <w:szCs w:val="24"/>
          <w:u w:val="none"/>
        </w:rPr>
        <w:t>документ</w:t>
      </w:r>
      <w:proofErr w:type="gramEnd"/>
      <w:r>
        <w:rPr>
          <w:rStyle w:val="afa"/>
          <w:color w:val="000000"/>
          <w:szCs w:val="24"/>
          <w:u w:val="none"/>
        </w:rPr>
        <w:t xml:space="preserve"> подтверждающий полномочия лица, действующего от имени организации, оформленный в установленном порядке, или нотариально заверенный. В случае</w:t>
      </w:r>
      <w:proofErr w:type="gramStart"/>
      <w:r>
        <w:rPr>
          <w:rStyle w:val="afa"/>
          <w:color w:val="000000"/>
          <w:szCs w:val="24"/>
          <w:u w:val="none"/>
        </w:rPr>
        <w:t>,</w:t>
      </w:r>
      <w:proofErr w:type="gramEnd"/>
      <w:r>
        <w:rPr>
          <w:rStyle w:val="afa"/>
          <w:color w:val="000000"/>
          <w:szCs w:val="24"/>
          <w:u w:val="none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407CA" w:rsidRDefault="006376AC">
      <w:pPr>
        <w:jc w:val="both"/>
        <w:rPr>
          <w:b/>
          <w:szCs w:val="24"/>
        </w:rPr>
      </w:pPr>
      <w:r>
        <w:rPr>
          <w:rStyle w:val="afa"/>
          <w:color w:val="000000"/>
          <w:szCs w:val="24"/>
          <w:u w:val="none"/>
        </w:rPr>
        <w:t>4) копию документа, удостоверяющего личность лица, действующего от имени организации.</w:t>
      </w:r>
    </w:p>
    <w:p w:rsidR="00C407CA" w:rsidRDefault="006376AC">
      <w:pPr>
        <w:pStyle w:val="aff2"/>
        <w:widowControl w:val="0"/>
        <w:rPr>
          <w:szCs w:val="24"/>
        </w:rPr>
      </w:pPr>
      <w:r>
        <w:rPr>
          <w:b/>
          <w:szCs w:val="24"/>
        </w:rPr>
        <w:t>Дата, время и порядок осмотра земельного участка на местности:</w:t>
      </w:r>
    </w:p>
    <w:p w:rsidR="00C407CA" w:rsidRDefault="006376AC">
      <w:pPr>
        <w:pStyle w:val="aff2"/>
        <w:widowControl w:val="0"/>
        <w:rPr>
          <w:b/>
          <w:szCs w:val="24"/>
        </w:rPr>
      </w:pPr>
      <w:r>
        <w:rPr>
          <w:szCs w:val="24"/>
        </w:rPr>
        <w:t>Осмотр земельного участка Заявителями производится самостоятельно.</w:t>
      </w:r>
    </w:p>
    <w:p w:rsidR="00C407CA" w:rsidRDefault="006376AC">
      <w:pPr>
        <w:pStyle w:val="aff2"/>
        <w:widowControl w:val="0"/>
        <w:rPr>
          <w:b/>
          <w:szCs w:val="24"/>
        </w:rPr>
      </w:pPr>
      <w:r>
        <w:rPr>
          <w:b/>
          <w:szCs w:val="24"/>
        </w:rPr>
        <w:t xml:space="preserve">Дата, время и место окончания приема заявок: </w:t>
      </w:r>
      <w:r>
        <w:rPr>
          <w:szCs w:val="24"/>
        </w:rPr>
        <w:t xml:space="preserve">15-00 часов </w:t>
      </w:r>
      <w:r w:rsidRPr="00B34953">
        <w:rPr>
          <w:szCs w:val="24"/>
        </w:rPr>
        <w:t xml:space="preserve">17 ноября </w:t>
      </w:r>
      <w:r>
        <w:rPr>
          <w:szCs w:val="24"/>
        </w:rPr>
        <w:t>2025  года.</w:t>
      </w:r>
    </w:p>
    <w:p w:rsidR="00C407CA" w:rsidRDefault="006376AC">
      <w:pPr>
        <w:pStyle w:val="aff2"/>
        <w:widowControl w:val="0"/>
        <w:rPr>
          <w:szCs w:val="24"/>
        </w:rPr>
      </w:pPr>
      <w:r>
        <w:rPr>
          <w:b/>
          <w:szCs w:val="24"/>
        </w:rPr>
        <w:t>Место, дата, время и порядок рассмотрения заявок на участие в аукционе:</w:t>
      </w:r>
    </w:p>
    <w:p w:rsidR="00C407CA" w:rsidRDefault="006376AC">
      <w:pPr>
        <w:pStyle w:val="aff2"/>
        <w:widowControl w:val="0"/>
        <w:rPr>
          <w:b/>
          <w:szCs w:val="24"/>
        </w:rPr>
      </w:pPr>
      <w:r>
        <w:rPr>
          <w:szCs w:val="24"/>
        </w:rPr>
        <w:t xml:space="preserve">15-00 час. </w:t>
      </w:r>
      <w:r w:rsidRPr="00B34953">
        <w:rPr>
          <w:szCs w:val="24"/>
        </w:rPr>
        <w:t>19 ноября</w:t>
      </w:r>
      <w:r>
        <w:rPr>
          <w:szCs w:val="24"/>
        </w:rPr>
        <w:t xml:space="preserve"> 2025 года, </w:t>
      </w:r>
      <w:r>
        <w:rPr>
          <w:rStyle w:val="afa"/>
          <w:color w:val="000000"/>
          <w:szCs w:val="24"/>
          <w:u w:val="none"/>
        </w:rPr>
        <w:t xml:space="preserve">АО «Единая электронная торговая площадка» </w:t>
      </w:r>
      <w:proofErr w:type="spellStart"/>
      <w:r>
        <w:rPr>
          <w:rStyle w:val="afa"/>
          <w:color w:val="000000"/>
          <w:szCs w:val="24"/>
          <w:u w:val="none"/>
        </w:rPr>
        <w:t>Roseltorg.ru</w:t>
      </w:r>
      <w:proofErr w:type="spellEnd"/>
      <w:r>
        <w:rPr>
          <w:rStyle w:val="afa"/>
          <w:color w:val="000000"/>
          <w:szCs w:val="24"/>
          <w:u w:val="none"/>
        </w:rPr>
        <w:t xml:space="preserve"> </w:t>
      </w:r>
      <w:r>
        <w:rPr>
          <w:rStyle w:val="afa"/>
          <w:color w:val="365F91"/>
          <w:szCs w:val="24"/>
          <w:u w:val="none"/>
        </w:rPr>
        <w:t>(http://www.roseltorg.ru).</w:t>
      </w:r>
    </w:p>
    <w:p w:rsidR="00C407CA" w:rsidRDefault="006376AC">
      <w:pPr>
        <w:pStyle w:val="aff2"/>
        <w:widowControl w:val="0"/>
        <w:rPr>
          <w:szCs w:val="24"/>
        </w:rPr>
      </w:pPr>
      <w:r>
        <w:rPr>
          <w:b/>
          <w:szCs w:val="24"/>
        </w:rPr>
        <w:t>Заявитель не допускается к участию в аукционе по следующим основаниям:</w:t>
      </w:r>
    </w:p>
    <w:p w:rsidR="00C407CA" w:rsidRDefault="006376AC">
      <w:pPr>
        <w:pStyle w:val="aff2"/>
        <w:widowControl w:val="0"/>
        <w:rPr>
          <w:szCs w:val="24"/>
        </w:rPr>
      </w:pPr>
      <w:r>
        <w:rPr>
          <w:szCs w:val="24"/>
        </w:rPr>
        <w:tab/>
        <w:t>1)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C407CA" w:rsidRDefault="006376AC">
      <w:pPr>
        <w:pStyle w:val="aff2"/>
        <w:widowControl w:val="0"/>
        <w:rPr>
          <w:szCs w:val="24"/>
        </w:rPr>
      </w:pPr>
      <w:r>
        <w:rPr>
          <w:szCs w:val="24"/>
        </w:rPr>
        <w:tab/>
        <w:t>2) непредставление необходимых для участия в электронном аукционе документов, указанных в извещении о проведении электронного аукциона, или представление недостоверных сведений;</w:t>
      </w:r>
    </w:p>
    <w:p w:rsidR="00C407CA" w:rsidRDefault="006376AC">
      <w:pPr>
        <w:pStyle w:val="aff2"/>
        <w:widowControl w:val="0"/>
        <w:rPr>
          <w:rStyle w:val="afa"/>
          <w:color w:val="000000"/>
          <w:szCs w:val="24"/>
          <w:u w:val="none"/>
        </w:rPr>
      </w:pPr>
      <w:r>
        <w:rPr>
          <w:szCs w:val="24"/>
        </w:rPr>
        <w:tab/>
        <w:t>3)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аукциона;</w:t>
      </w:r>
    </w:p>
    <w:p w:rsidR="00C407CA" w:rsidRDefault="006376AC">
      <w:pPr>
        <w:ind w:firstLine="540"/>
        <w:jc w:val="both"/>
        <w:rPr>
          <w:rStyle w:val="afa"/>
          <w:color w:val="000000"/>
          <w:szCs w:val="24"/>
          <w:u w:val="none"/>
        </w:rPr>
      </w:pPr>
      <w:r>
        <w:rPr>
          <w:rStyle w:val="afa"/>
          <w:color w:val="000000"/>
          <w:szCs w:val="24"/>
          <w:u w:val="none"/>
        </w:rPr>
        <w:lastRenderedPageBreak/>
        <w:t>Заявка на участие в процедуре отклоняется Оператором электронной площадки в случае:</w:t>
      </w:r>
    </w:p>
    <w:p w:rsidR="00C407CA" w:rsidRDefault="006376AC">
      <w:pPr>
        <w:ind w:firstLine="540"/>
        <w:jc w:val="both"/>
        <w:rPr>
          <w:rStyle w:val="afa"/>
          <w:color w:val="000000"/>
          <w:szCs w:val="24"/>
          <w:u w:val="none"/>
        </w:rPr>
      </w:pPr>
      <w:r>
        <w:rPr>
          <w:rStyle w:val="afa"/>
          <w:color w:val="000000"/>
          <w:szCs w:val="24"/>
          <w:u w:val="none"/>
        </w:rPr>
        <w:t>- если заявка не подписана электронной подписью или подписана электронной подписью лица, не имеющего соответствующих полномочий;</w:t>
      </w:r>
    </w:p>
    <w:p w:rsidR="00C407CA" w:rsidRDefault="006376AC">
      <w:pPr>
        <w:ind w:firstLine="540"/>
        <w:jc w:val="both"/>
        <w:rPr>
          <w:rStyle w:val="afa"/>
          <w:color w:val="000000"/>
          <w:szCs w:val="24"/>
          <w:u w:val="none"/>
        </w:rPr>
      </w:pPr>
      <w:r>
        <w:rPr>
          <w:rStyle w:val="afa"/>
          <w:color w:val="000000"/>
          <w:szCs w:val="24"/>
          <w:u w:val="none"/>
        </w:rPr>
        <w:t>- если заявка направлена после окончания срока подачи заявок;</w:t>
      </w:r>
    </w:p>
    <w:p w:rsidR="00C407CA" w:rsidRDefault="006376AC">
      <w:pPr>
        <w:ind w:firstLine="540"/>
        <w:jc w:val="both"/>
        <w:rPr>
          <w:rStyle w:val="afa"/>
          <w:color w:val="000000"/>
          <w:szCs w:val="24"/>
          <w:u w:val="none"/>
        </w:rPr>
      </w:pPr>
      <w:r>
        <w:rPr>
          <w:rStyle w:val="afa"/>
          <w:color w:val="000000"/>
          <w:szCs w:val="24"/>
          <w:u w:val="none"/>
        </w:rPr>
        <w:t xml:space="preserve">- </w:t>
      </w:r>
      <w:proofErr w:type="gramStart"/>
      <w:r>
        <w:rPr>
          <w:rStyle w:val="afa"/>
          <w:color w:val="000000"/>
          <w:szCs w:val="24"/>
          <w:u w:val="none"/>
        </w:rPr>
        <w:t>при подаче заявки на участие в аукционе в случае отсутствия на Лицевом счете</w:t>
      </w:r>
      <w:proofErr w:type="gramEnd"/>
      <w:r>
        <w:rPr>
          <w:rStyle w:val="afa"/>
          <w:color w:val="000000"/>
          <w:szCs w:val="24"/>
          <w:u w:val="none"/>
        </w:rPr>
        <w:t xml:space="preserve"> Заявителя незаблокированных денежных средств в размере, предусмотренном в извещении и необходимом для обеспечения участия в ней;</w:t>
      </w:r>
    </w:p>
    <w:p w:rsidR="00C407CA" w:rsidRDefault="006376AC">
      <w:pPr>
        <w:ind w:firstLine="540"/>
        <w:jc w:val="both"/>
        <w:rPr>
          <w:szCs w:val="24"/>
        </w:rPr>
      </w:pPr>
      <w:r>
        <w:rPr>
          <w:rStyle w:val="afa"/>
          <w:color w:val="000000"/>
          <w:szCs w:val="24"/>
          <w:u w:val="none"/>
        </w:rPr>
        <w:t xml:space="preserve">- в иных случаях, установленных действующим законодательством. </w:t>
      </w:r>
    </w:p>
    <w:p w:rsidR="00C407CA" w:rsidRDefault="006376AC">
      <w:pPr>
        <w:ind w:firstLine="540"/>
        <w:jc w:val="both"/>
        <w:rPr>
          <w:b/>
          <w:szCs w:val="24"/>
        </w:rPr>
      </w:pPr>
      <w:r>
        <w:rPr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заявок.</w:t>
      </w:r>
    </w:p>
    <w:p w:rsidR="00C407CA" w:rsidRDefault="006376AC">
      <w:pPr>
        <w:pStyle w:val="aff2"/>
        <w:widowControl w:val="0"/>
        <w:rPr>
          <w:b/>
          <w:szCs w:val="24"/>
        </w:rPr>
      </w:pPr>
      <w:r>
        <w:rPr>
          <w:b/>
          <w:szCs w:val="24"/>
        </w:rPr>
        <w:t xml:space="preserve">Время, дата и место проведения аукциона: </w:t>
      </w:r>
      <w:r>
        <w:rPr>
          <w:b/>
          <w:i/>
          <w:szCs w:val="24"/>
        </w:rPr>
        <w:t xml:space="preserve">10 - 30 часов </w:t>
      </w:r>
      <w:r w:rsidRPr="00B34953">
        <w:rPr>
          <w:b/>
          <w:i/>
          <w:szCs w:val="24"/>
        </w:rPr>
        <w:t>«20» ноября 2025</w:t>
      </w:r>
      <w:r>
        <w:rPr>
          <w:b/>
          <w:i/>
          <w:szCs w:val="24"/>
        </w:rPr>
        <w:t xml:space="preserve"> г</w:t>
      </w:r>
      <w:r>
        <w:rPr>
          <w:i/>
          <w:szCs w:val="24"/>
        </w:rPr>
        <w:t>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наэлектронной</w:t>
      </w:r>
      <w:proofErr w:type="spellEnd"/>
      <w:r>
        <w:rPr>
          <w:szCs w:val="24"/>
        </w:rPr>
        <w:t xml:space="preserve"> площадке – АО «Единая электронная торговая площадка»</w:t>
      </w:r>
      <w:proofErr w:type="spellStart"/>
      <w:r>
        <w:rPr>
          <w:szCs w:val="24"/>
        </w:rPr>
        <w:t>Roseltorg.ru</w:t>
      </w:r>
      <w:proofErr w:type="spellEnd"/>
      <w:r>
        <w:rPr>
          <w:szCs w:val="24"/>
        </w:rPr>
        <w:t xml:space="preserve"> </w:t>
      </w:r>
      <w:r>
        <w:rPr>
          <w:color w:val="365F91"/>
          <w:szCs w:val="24"/>
        </w:rPr>
        <w:t>(http://www.roseltorg.ru).</w:t>
      </w:r>
    </w:p>
    <w:p w:rsidR="00C407CA" w:rsidRDefault="006376AC">
      <w:pPr>
        <w:pStyle w:val="aff2"/>
        <w:widowControl w:val="0"/>
        <w:rPr>
          <w:szCs w:val="24"/>
        </w:rPr>
      </w:pPr>
      <w:r>
        <w:rPr>
          <w:b/>
          <w:szCs w:val="24"/>
        </w:rPr>
        <w:t>Порядок определения победителя аукциона: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>Аукцион в электронной форме проводится в день и время, указанные в извещении о проведен</w:t>
      </w:r>
      <w:proofErr w:type="gramStart"/>
      <w:r>
        <w:rPr>
          <w:szCs w:val="24"/>
        </w:rPr>
        <w:t>ии ау</w:t>
      </w:r>
      <w:proofErr w:type="gramEnd"/>
      <w:r>
        <w:rPr>
          <w:szCs w:val="24"/>
        </w:rPr>
        <w:t xml:space="preserve">кциона, путем последовательного повышения участниками начальной цены продажи на величину равную либо кратную величине «шага аукциона». «Шаг аукциона» устанавливается Продавцом в фиксированной сумме и не изменяется в течение всего аукциона. </w:t>
      </w:r>
    </w:p>
    <w:p w:rsidR="00C407CA" w:rsidRDefault="006376AC">
      <w:pPr>
        <w:pStyle w:val="Default0"/>
        <w:tabs>
          <w:tab w:val="left" w:pos="563"/>
        </w:tabs>
        <w:jc w:val="both"/>
        <w:rPr>
          <w:szCs w:val="24"/>
        </w:rPr>
      </w:pPr>
      <w:r>
        <w:rPr>
          <w:szCs w:val="24"/>
        </w:rPr>
        <w:tab/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за земельный участок. </w:t>
      </w:r>
    </w:p>
    <w:p w:rsidR="00C407CA" w:rsidRDefault="006376AC">
      <w:pPr>
        <w:tabs>
          <w:tab w:val="left" w:pos="563"/>
        </w:tabs>
        <w:jc w:val="both"/>
        <w:rPr>
          <w:szCs w:val="24"/>
        </w:rPr>
      </w:pPr>
      <w:r>
        <w:rPr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C407CA" w:rsidRDefault="006376AC">
      <w:pPr>
        <w:ind w:firstLine="709"/>
        <w:jc w:val="both"/>
        <w:rPr>
          <w:szCs w:val="24"/>
        </w:rPr>
      </w:pPr>
      <w:r>
        <w:rPr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земельного участка, начальной цены и текущего «шага аукциона»;            </w:t>
      </w:r>
      <w:r>
        <w:rPr>
          <w:szCs w:val="24"/>
        </w:rPr>
        <w:tab/>
      </w:r>
    </w:p>
    <w:p w:rsidR="00C407CA" w:rsidRDefault="006376AC">
      <w:pPr>
        <w:ind w:firstLine="709"/>
        <w:jc w:val="both"/>
        <w:rPr>
          <w:szCs w:val="24"/>
        </w:rPr>
      </w:pPr>
      <w:r>
        <w:rPr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б) не поступило ни одного предложения о начальной цене 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земельного участка является время завершения аукциона.</w:t>
      </w:r>
    </w:p>
    <w:p w:rsidR="00C407CA" w:rsidRDefault="006376AC">
      <w:pPr>
        <w:pStyle w:val="Default0"/>
        <w:jc w:val="both"/>
        <w:rPr>
          <w:szCs w:val="24"/>
        </w:rPr>
      </w:pPr>
      <w:r>
        <w:rPr>
          <w:szCs w:val="24"/>
        </w:rPr>
        <w:tab/>
        <w:t>Победителем аукциона признается участник, предложивший наибольшую цену земельного участка.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>Аукцион признается несостоявшимся в следующих случаях: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а) не было подано ни одной заявки на участие либо ни один из претендентов не признан участником;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б) принято решение о признании только одного претендента участником;</w:t>
      </w:r>
    </w:p>
    <w:p w:rsidR="00C407CA" w:rsidRDefault="006376AC">
      <w:pPr>
        <w:jc w:val="both"/>
        <w:rPr>
          <w:b/>
          <w:szCs w:val="24"/>
        </w:rPr>
      </w:pPr>
      <w:r>
        <w:rPr>
          <w:szCs w:val="24"/>
        </w:rPr>
        <w:tab/>
        <w:t>в) ни один из участников не сделал предложение о начальной цене имущества.</w:t>
      </w:r>
    </w:p>
    <w:p w:rsidR="00C407CA" w:rsidRDefault="006376AC">
      <w:pPr>
        <w:jc w:val="both"/>
        <w:rPr>
          <w:rStyle w:val="afa"/>
          <w:color w:val="000000"/>
          <w:szCs w:val="24"/>
          <w:u w:val="none"/>
        </w:rPr>
      </w:pPr>
      <w:r>
        <w:rPr>
          <w:b/>
          <w:szCs w:val="24"/>
        </w:rPr>
        <w:lastRenderedPageBreak/>
        <w:t xml:space="preserve">Срок подписания договора купли-продажи земельного участка: </w:t>
      </w:r>
      <w:r>
        <w:rPr>
          <w:szCs w:val="24"/>
        </w:rPr>
        <w:t xml:space="preserve">не ранее чем через десять дней со дня </w:t>
      </w:r>
      <w:r>
        <w:rPr>
          <w:szCs w:val="24"/>
          <w:highlight w:val="white"/>
        </w:rPr>
        <w:t xml:space="preserve">размещения информации о результатах аукциона на официальном сайте Ивановского муниципального района </w:t>
      </w:r>
      <w:proofErr w:type="spellStart"/>
      <w:r>
        <w:rPr>
          <w:rStyle w:val="afa"/>
          <w:szCs w:val="24"/>
        </w:rPr>
        <w:t>www.ivra</w:t>
      </w:r>
      <w:proofErr w:type="gramStart"/>
      <w:r>
        <w:rPr>
          <w:rStyle w:val="afa"/>
          <w:szCs w:val="24"/>
        </w:rPr>
        <w:t>уо</w:t>
      </w:r>
      <w:proofErr w:type="gramEnd"/>
      <w:r>
        <w:rPr>
          <w:rStyle w:val="afa"/>
          <w:szCs w:val="24"/>
        </w:rPr>
        <w:t>n.ru</w:t>
      </w:r>
      <w:proofErr w:type="spellEnd"/>
      <w:r>
        <w:rPr>
          <w:rStyle w:val="afa"/>
          <w:szCs w:val="24"/>
        </w:rPr>
        <w:t>,</w:t>
      </w:r>
      <w:r>
        <w:rPr>
          <w:rStyle w:val="afa"/>
          <w:color w:val="000000"/>
          <w:szCs w:val="24"/>
          <w:u w:val="none"/>
        </w:rPr>
        <w:t xml:space="preserve"> на </w:t>
      </w:r>
      <w:proofErr w:type="spellStart"/>
      <w:r>
        <w:rPr>
          <w:rStyle w:val="afa"/>
          <w:color w:val="000000"/>
          <w:szCs w:val="24"/>
          <w:u w:val="none"/>
        </w:rPr>
        <w:t>сайте</w:t>
      </w:r>
      <w:hyperlink r:id="rId9">
        <w:r>
          <w:rPr>
            <w:rStyle w:val="afa"/>
            <w:szCs w:val="24"/>
          </w:rPr>
          <w:t>www.torgi.gov.ru</w:t>
        </w:r>
        <w:proofErr w:type="spellEnd"/>
      </w:hyperlink>
      <w:r>
        <w:rPr>
          <w:rStyle w:val="afa"/>
          <w:color w:val="000000"/>
          <w:szCs w:val="24"/>
          <w:u w:val="none"/>
        </w:rPr>
        <w:t>.</w:t>
      </w:r>
    </w:p>
    <w:p w:rsidR="00C407CA" w:rsidRDefault="006376AC">
      <w:pPr>
        <w:jc w:val="both"/>
        <w:rPr>
          <w:rStyle w:val="afa"/>
          <w:color w:val="000000"/>
          <w:szCs w:val="24"/>
          <w:u w:val="none"/>
        </w:rPr>
      </w:pPr>
      <w:r>
        <w:rPr>
          <w:rStyle w:val="afa"/>
          <w:color w:val="000000"/>
          <w:szCs w:val="24"/>
          <w:u w:val="none"/>
        </w:rPr>
        <w:tab/>
        <w:t>В случае если при проведен</w:t>
      </w:r>
      <w:proofErr w:type="gramStart"/>
      <w:r>
        <w:rPr>
          <w:rStyle w:val="afa"/>
          <w:color w:val="000000"/>
          <w:szCs w:val="24"/>
          <w:u w:val="none"/>
        </w:rPr>
        <w:t>ии ау</w:t>
      </w:r>
      <w:proofErr w:type="gramEnd"/>
      <w:r>
        <w:rPr>
          <w:rStyle w:val="afa"/>
          <w:color w:val="000000"/>
          <w:szCs w:val="24"/>
          <w:u w:val="none"/>
        </w:rPr>
        <w:t>кциона аукцион признан не состоявшимся и только один Претендент признан Участником, Продавец заключает договор с таким Участником.</w:t>
      </w:r>
    </w:p>
    <w:p w:rsidR="00C407CA" w:rsidRDefault="006376AC">
      <w:pPr>
        <w:jc w:val="both"/>
        <w:rPr>
          <w:szCs w:val="24"/>
          <w:highlight w:val="white"/>
        </w:rPr>
      </w:pPr>
      <w:r>
        <w:rPr>
          <w:rStyle w:val="afa"/>
          <w:color w:val="000000"/>
          <w:szCs w:val="24"/>
          <w:u w:val="none"/>
        </w:rPr>
        <w:tab/>
        <w:t>В случае если при проведен</w:t>
      </w:r>
      <w:proofErr w:type="gramStart"/>
      <w:r>
        <w:rPr>
          <w:rStyle w:val="afa"/>
          <w:color w:val="000000"/>
          <w:szCs w:val="24"/>
          <w:u w:val="none"/>
        </w:rPr>
        <w:t>ии ау</w:t>
      </w:r>
      <w:proofErr w:type="gramEnd"/>
      <w:r>
        <w:rPr>
          <w:rStyle w:val="afa"/>
          <w:color w:val="000000"/>
          <w:szCs w:val="24"/>
          <w:u w:val="none"/>
        </w:rPr>
        <w:t>кциона не поступило ни одного предложения о цене договора, которое предусматривало бы более высокую цену предмета аукциона, Продавец обязан заключить договор с Участником аукциона, заявка которого зарегистрирована в журнале приема первой.</w:t>
      </w:r>
    </w:p>
    <w:p w:rsidR="00C407CA" w:rsidRDefault="006376AC">
      <w:pPr>
        <w:pStyle w:val="aff2"/>
        <w:widowControl w:val="0"/>
        <w:ind w:firstLine="567"/>
        <w:rPr>
          <w:szCs w:val="24"/>
        </w:rPr>
      </w:pPr>
      <w:r>
        <w:rPr>
          <w:szCs w:val="24"/>
          <w:highlight w:val="white"/>
        </w:rPr>
        <w:t>В соответствии с п. 23 ст. 39.12 Земельного кодекса Российской Федерации,  организатор (продавец) вправе объявить о повторном проведении торгов или заключить договор с единственным участником аукциона.</w:t>
      </w:r>
    </w:p>
    <w:p w:rsidR="00C407CA" w:rsidRDefault="006376AC">
      <w:pPr>
        <w:ind w:firstLine="540"/>
        <w:jc w:val="both"/>
        <w:rPr>
          <w:b/>
          <w:szCs w:val="24"/>
          <w:highlight w:val="white"/>
        </w:rPr>
      </w:pPr>
      <w:proofErr w:type="gramStart"/>
      <w:r>
        <w:rPr>
          <w:szCs w:val="24"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0">
        <w:r>
          <w:rPr>
            <w:rStyle w:val="afa"/>
            <w:color w:val="000000"/>
            <w:szCs w:val="24"/>
            <w:u w:val="none"/>
          </w:rPr>
          <w:t>пунктом 13</w:t>
        </w:r>
      </w:hyperlink>
      <w:r>
        <w:rPr>
          <w:szCs w:val="24"/>
        </w:rPr>
        <w:t xml:space="preserve">, </w:t>
      </w:r>
      <w:hyperlink r:id="rId11">
        <w:r>
          <w:rPr>
            <w:rStyle w:val="afa"/>
            <w:color w:val="000000"/>
            <w:szCs w:val="24"/>
            <w:u w:val="none"/>
          </w:rPr>
          <w:t>14</w:t>
        </w:r>
      </w:hyperlink>
      <w:r>
        <w:rPr>
          <w:szCs w:val="24"/>
        </w:rPr>
        <w:t xml:space="preserve"> или </w:t>
      </w:r>
      <w:hyperlink r:id="rId12">
        <w:r>
          <w:rPr>
            <w:rStyle w:val="afa"/>
            <w:color w:val="000000"/>
            <w:szCs w:val="24"/>
            <w:u w:val="none"/>
          </w:rPr>
          <w:t>20</w:t>
        </w:r>
      </w:hyperlink>
      <w:r>
        <w:rPr>
          <w:szCs w:val="24"/>
        </w:rPr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  <w:proofErr w:type="gramEnd"/>
    </w:p>
    <w:p w:rsidR="00C407CA" w:rsidRDefault="006376AC">
      <w:pPr>
        <w:jc w:val="both"/>
        <w:rPr>
          <w:szCs w:val="24"/>
          <w:highlight w:val="white"/>
        </w:rPr>
      </w:pPr>
      <w:proofErr w:type="gramStart"/>
      <w:r>
        <w:rPr>
          <w:b/>
          <w:szCs w:val="24"/>
          <w:highlight w:val="white"/>
        </w:rPr>
        <w:t xml:space="preserve">Размер комиссии, взимаемый Оператором электронной площадки </w:t>
      </w:r>
      <w:r>
        <w:rPr>
          <w:szCs w:val="24"/>
          <w:highlight w:val="white"/>
        </w:rPr>
        <w:t>с Победителя аукциона рассчитывается</w:t>
      </w:r>
      <w:proofErr w:type="gramEnd"/>
      <w:r>
        <w:rPr>
          <w:szCs w:val="24"/>
          <w:highlight w:val="white"/>
        </w:rPr>
        <w:t xml:space="preserve"> по формуле: 1% НМЦ + 20% НДС от 1% и не может превышать:</w:t>
      </w:r>
    </w:p>
    <w:p w:rsidR="00C407CA" w:rsidRDefault="006376AC">
      <w:pPr>
        <w:jc w:val="both"/>
        <w:rPr>
          <w:szCs w:val="24"/>
          <w:highlight w:val="white"/>
        </w:rPr>
      </w:pPr>
      <w:r>
        <w:rPr>
          <w:szCs w:val="24"/>
          <w:highlight w:val="white"/>
        </w:rPr>
        <w:t>1. Для процедур, созданных только для МСП — 2000р;</w:t>
      </w:r>
    </w:p>
    <w:p w:rsidR="00C407CA" w:rsidRDefault="006376AC">
      <w:pPr>
        <w:jc w:val="both"/>
        <w:rPr>
          <w:szCs w:val="24"/>
          <w:highlight w:val="white"/>
        </w:rPr>
      </w:pPr>
      <w:r>
        <w:rPr>
          <w:szCs w:val="24"/>
          <w:highlight w:val="white"/>
        </w:rPr>
        <w:t>2. Для процедур с видом разрешенного имущества не входящим в перечень в соответствии со ст.39.18 ЗК — 6000р;</w:t>
      </w:r>
    </w:p>
    <w:p w:rsidR="00C407CA" w:rsidRDefault="006376AC">
      <w:pPr>
        <w:jc w:val="both"/>
        <w:rPr>
          <w:b/>
          <w:szCs w:val="24"/>
          <w:highlight w:val="white"/>
        </w:rPr>
      </w:pPr>
      <w:r>
        <w:rPr>
          <w:szCs w:val="24"/>
          <w:highlight w:val="white"/>
        </w:rPr>
        <w:t>3. Для процедур с видом разрешенного имущества в соответствии со ст.39.18 ЗК, в случае победы: ФЛ, ЮЛ, ИП - 2000р; МСП и ИП (КФХ) - 6000р.</w:t>
      </w:r>
    </w:p>
    <w:p w:rsidR="00C407CA" w:rsidRDefault="006376AC">
      <w:pPr>
        <w:pStyle w:val="aff2"/>
        <w:widowControl w:val="0"/>
        <w:tabs>
          <w:tab w:val="left" w:pos="207"/>
        </w:tabs>
        <w:rPr>
          <w:b/>
          <w:szCs w:val="24"/>
        </w:rPr>
      </w:pPr>
      <w:r>
        <w:rPr>
          <w:b/>
          <w:szCs w:val="24"/>
          <w:highlight w:val="white"/>
        </w:rPr>
        <w:t xml:space="preserve">Подготовка документов: </w:t>
      </w:r>
      <w:r>
        <w:rPr>
          <w:szCs w:val="24"/>
        </w:rPr>
        <w:t>Пакет аукционной документации выдается по письменному заявлению.</w:t>
      </w:r>
    </w:p>
    <w:p w:rsidR="00C407CA" w:rsidRDefault="006376AC">
      <w:pPr>
        <w:pStyle w:val="ConsPlusNormal0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принятия решения об отказе в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>кциона: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>Решение об отказе в проведен</w:t>
      </w:r>
      <w:proofErr w:type="gramStart"/>
      <w:r>
        <w:rPr>
          <w:szCs w:val="24"/>
        </w:rPr>
        <w:t>ии ау</w:t>
      </w:r>
      <w:proofErr w:type="gramEnd"/>
      <w:r>
        <w:rPr>
          <w:szCs w:val="24"/>
        </w:rPr>
        <w:t>кциона может быть принято организатором аукциона, о чем он в течение трех дней со дня принятия данного решения: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 xml:space="preserve">- извещает участников аукциона; </w:t>
      </w:r>
    </w:p>
    <w:p w:rsidR="00C407CA" w:rsidRDefault="006376AC">
      <w:pPr>
        <w:pStyle w:val="ConsPlusNormal0"/>
        <w:ind w:firstLine="0"/>
        <w:jc w:val="both"/>
        <w:rPr>
          <w:rStyle w:val="afa"/>
          <w:rFonts w:ascii="Times New Roman" w:hAnsi="Times New Roman"/>
          <w:color w:val="000000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>- размещает извещение на официальном сайте</w:t>
      </w:r>
      <w:r>
        <w:rPr>
          <w:rFonts w:ascii="Times New Roman" w:hAnsi="Times New Roman"/>
          <w:sz w:val="24"/>
          <w:szCs w:val="24"/>
          <w:highlight w:val="white"/>
        </w:rPr>
        <w:t xml:space="preserve"> Ивановского муниципального района </w:t>
      </w:r>
      <w:proofErr w:type="spellStart"/>
      <w:r>
        <w:rPr>
          <w:rStyle w:val="afa"/>
          <w:rFonts w:ascii="Times New Roman" w:hAnsi="Times New Roman"/>
          <w:sz w:val="24"/>
          <w:szCs w:val="24"/>
        </w:rPr>
        <w:t>www.ivra</w:t>
      </w:r>
      <w:proofErr w:type="gramStart"/>
      <w:r>
        <w:rPr>
          <w:rStyle w:val="afa"/>
          <w:rFonts w:ascii="Times New Roman" w:hAnsi="Times New Roman"/>
          <w:sz w:val="24"/>
          <w:szCs w:val="24"/>
        </w:rPr>
        <w:t>уо</w:t>
      </w:r>
      <w:proofErr w:type="gramEnd"/>
      <w:r>
        <w:rPr>
          <w:rStyle w:val="afa"/>
          <w:rFonts w:ascii="Times New Roman" w:hAnsi="Times New Roman"/>
          <w:sz w:val="24"/>
          <w:szCs w:val="24"/>
        </w:rPr>
        <w:t>n.ru</w:t>
      </w:r>
      <w:proofErr w:type="spellEnd"/>
      <w:r>
        <w:rPr>
          <w:rStyle w:val="afa"/>
          <w:rFonts w:ascii="Times New Roman" w:hAnsi="Times New Roman"/>
          <w:sz w:val="24"/>
          <w:szCs w:val="24"/>
        </w:rPr>
        <w:t>,</w:t>
      </w:r>
      <w:r>
        <w:rPr>
          <w:rStyle w:val="afa"/>
          <w:rFonts w:ascii="Times New Roman" w:hAnsi="Times New Roman"/>
          <w:color w:val="000000"/>
          <w:sz w:val="24"/>
          <w:szCs w:val="24"/>
          <w:u w:val="none"/>
        </w:rPr>
        <w:t xml:space="preserve"> на сайте</w:t>
      </w:r>
      <w:r w:rsidRPr="006376AC">
        <w:rPr>
          <w:rStyle w:val="afa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hyperlink r:id="rId13">
        <w:r>
          <w:rPr>
            <w:rStyle w:val="afa"/>
            <w:rFonts w:ascii="Times New Roman" w:hAnsi="Times New Roman"/>
            <w:sz w:val="24"/>
            <w:szCs w:val="24"/>
          </w:rPr>
          <w:t>www.torgi.gov.ru</w:t>
        </w:r>
      </w:hyperlink>
      <w:r>
        <w:rPr>
          <w:rStyle w:val="afa"/>
          <w:rFonts w:ascii="Times New Roman" w:hAnsi="Times New Roman"/>
          <w:color w:val="000000"/>
          <w:sz w:val="24"/>
          <w:szCs w:val="24"/>
          <w:u w:val="none"/>
        </w:rPr>
        <w:t xml:space="preserve"> и </w:t>
      </w:r>
      <w:r>
        <w:rPr>
          <w:rStyle w:val="afa"/>
          <w:rFonts w:ascii="Times New Roman" w:hAnsi="Times New Roman"/>
          <w:color w:val="000000"/>
          <w:spacing w:val="2"/>
          <w:sz w:val="24"/>
          <w:szCs w:val="24"/>
          <w:u w:val="none"/>
        </w:rPr>
        <w:t>в общественно-политической Ивановской районной газете «Наше слово»</w:t>
      </w:r>
      <w:r>
        <w:rPr>
          <w:rStyle w:val="afa"/>
          <w:rFonts w:ascii="Times New Roman" w:hAnsi="Times New Roman"/>
          <w:color w:val="000000"/>
          <w:sz w:val="24"/>
          <w:szCs w:val="24"/>
          <w:u w:val="none"/>
        </w:rPr>
        <w:t>;</w:t>
      </w:r>
    </w:p>
    <w:p w:rsidR="00C407CA" w:rsidRDefault="006376AC">
      <w:pPr>
        <w:widowControl w:val="0"/>
        <w:jc w:val="both"/>
        <w:rPr>
          <w:szCs w:val="24"/>
        </w:rPr>
      </w:pPr>
      <w:r>
        <w:rPr>
          <w:rStyle w:val="afa"/>
          <w:color w:val="000000"/>
          <w:szCs w:val="24"/>
          <w:u w:val="none"/>
        </w:rPr>
        <w:t>- возвращает внесенные Заявителями задатки.</w:t>
      </w: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6376AC">
      <w:pPr>
        <w:widowControl w:val="0"/>
        <w:jc w:val="right"/>
        <w:rPr>
          <w:szCs w:val="24"/>
        </w:rPr>
      </w:pPr>
      <w:r>
        <w:rPr>
          <w:b/>
          <w:szCs w:val="24"/>
        </w:rPr>
        <w:lastRenderedPageBreak/>
        <w:t>Форма № 1</w:t>
      </w:r>
    </w:p>
    <w:p w:rsidR="00C407CA" w:rsidRDefault="006376AC">
      <w:pPr>
        <w:widowControl w:val="0"/>
        <w:jc w:val="center"/>
        <w:rPr>
          <w:szCs w:val="24"/>
        </w:rPr>
      </w:pPr>
      <w:r>
        <w:rPr>
          <w:szCs w:val="24"/>
        </w:rPr>
        <w:t>ЗАЯВКА НА УЧАСТИЕ В АУКЦИОНЕ</w:t>
      </w:r>
    </w:p>
    <w:p w:rsidR="00C407CA" w:rsidRDefault="00C407CA">
      <w:pPr>
        <w:widowControl w:val="0"/>
        <w:rPr>
          <w:szCs w:val="24"/>
        </w:rPr>
      </w:pPr>
    </w:p>
    <w:p w:rsidR="00C407CA" w:rsidRDefault="006376AC">
      <w:pPr>
        <w:widowControl w:val="0"/>
        <w:rPr>
          <w:szCs w:val="24"/>
        </w:rPr>
      </w:pPr>
      <w:r>
        <w:rPr>
          <w:szCs w:val="24"/>
        </w:rPr>
        <w:t xml:space="preserve">«___»___________ 2025 г. </w:t>
      </w:r>
    </w:p>
    <w:p w:rsidR="00C407CA" w:rsidRDefault="00C407CA">
      <w:pPr>
        <w:widowControl w:val="0"/>
        <w:rPr>
          <w:szCs w:val="24"/>
        </w:rPr>
      </w:pPr>
    </w:p>
    <w:p w:rsidR="00C407CA" w:rsidRDefault="006376AC">
      <w:pPr>
        <w:widowControl w:val="0"/>
        <w:jc w:val="both"/>
        <w:rPr>
          <w:szCs w:val="24"/>
        </w:rPr>
      </w:pPr>
      <w:r>
        <w:rPr>
          <w:szCs w:val="24"/>
        </w:rPr>
        <w:t>От ___________________________________________________________________________,</w:t>
      </w:r>
    </w:p>
    <w:p w:rsidR="00C407CA" w:rsidRDefault="006376AC">
      <w:pPr>
        <w:widowControl w:val="0"/>
        <w:jc w:val="both"/>
        <w:rPr>
          <w:szCs w:val="24"/>
        </w:rPr>
      </w:pPr>
      <w:r>
        <w:rPr>
          <w:szCs w:val="24"/>
        </w:rPr>
        <w:t>(полное наименование юридического лица или фамилия, имя, отчество физического лица, подающего заявку)</w:t>
      </w:r>
    </w:p>
    <w:p w:rsidR="00C407CA" w:rsidRDefault="006376AC">
      <w:pPr>
        <w:widowControl w:val="0"/>
        <w:jc w:val="center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C407CA" w:rsidRDefault="006376AC">
      <w:pPr>
        <w:rPr>
          <w:szCs w:val="24"/>
        </w:rPr>
      </w:pPr>
      <w:r>
        <w:rPr>
          <w:szCs w:val="24"/>
        </w:rPr>
        <w:t>Юридический адрес, реквизиты юридического лица __________________________________ ______________________________________________________________________________________________________________________________________________________________</w:t>
      </w:r>
    </w:p>
    <w:p w:rsidR="00C407CA" w:rsidRDefault="006376AC">
      <w:pPr>
        <w:widowControl w:val="0"/>
        <w:rPr>
          <w:szCs w:val="24"/>
        </w:rPr>
      </w:pPr>
      <w:r>
        <w:rPr>
          <w:szCs w:val="24"/>
        </w:rPr>
        <w:t>Адрес проживания, паспорт (серия, номер, кем и когда выдан) – для физического лица _______________________________________________________________________________</w:t>
      </w:r>
    </w:p>
    <w:p w:rsidR="00C407CA" w:rsidRDefault="006376AC">
      <w:pPr>
        <w:widowControl w:val="0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C407CA" w:rsidRDefault="006376AC">
      <w:pPr>
        <w:widowControl w:val="0"/>
        <w:jc w:val="both"/>
        <w:rPr>
          <w:szCs w:val="24"/>
        </w:rPr>
      </w:pPr>
      <w:r>
        <w:rPr>
          <w:szCs w:val="24"/>
        </w:rPr>
        <w:t>именуемый далее Заявитель,</w:t>
      </w:r>
    </w:p>
    <w:p w:rsidR="00C407CA" w:rsidRDefault="006376AC">
      <w:pPr>
        <w:widowControl w:val="0"/>
        <w:jc w:val="both"/>
        <w:rPr>
          <w:szCs w:val="24"/>
        </w:rPr>
      </w:pPr>
      <w:r>
        <w:rPr>
          <w:szCs w:val="24"/>
        </w:rPr>
        <w:t xml:space="preserve">в лице ________________________________________________________________________, </w:t>
      </w:r>
    </w:p>
    <w:p w:rsidR="00C407CA" w:rsidRDefault="006376AC">
      <w:pPr>
        <w:widowControl w:val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(фамилия, имя, отчество, должность)</w:t>
      </w:r>
    </w:p>
    <w:p w:rsidR="00C407CA" w:rsidRDefault="006376AC">
      <w:pPr>
        <w:widowControl w:val="0"/>
        <w:jc w:val="both"/>
        <w:rPr>
          <w:szCs w:val="24"/>
        </w:rPr>
      </w:pPr>
      <w:proofErr w:type="gramStart"/>
      <w:r>
        <w:rPr>
          <w:szCs w:val="24"/>
        </w:rPr>
        <w:t>действующего</w:t>
      </w:r>
      <w:proofErr w:type="gramEnd"/>
      <w:r>
        <w:rPr>
          <w:szCs w:val="24"/>
        </w:rPr>
        <w:t xml:space="preserve"> на основании _____________________________________________________, </w:t>
      </w:r>
    </w:p>
    <w:p w:rsidR="00C407CA" w:rsidRDefault="006376AC">
      <w:pPr>
        <w:widowControl w:val="0"/>
        <w:tabs>
          <w:tab w:val="left" w:pos="5580"/>
        </w:tabs>
        <w:jc w:val="both"/>
        <w:rPr>
          <w:szCs w:val="24"/>
        </w:rPr>
      </w:pPr>
      <w:r>
        <w:rPr>
          <w:szCs w:val="24"/>
        </w:rPr>
        <w:t xml:space="preserve">принимая решение об участии в аукционе на право заключения договора купли-продажи земельного участка из земель категории «Земли сельскохозяйственного назначения» с кадастровым номером 37:05:010334:24, расположенного по адресу: Ивановская обл., Ивановский р-н, 0,7 км юго-западнее д. </w:t>
      </w:r>
      <w:proofErr w:type="spellStart"/>
      <w:r>
        <w:rPr>
          <w:szCs w:val="24"/>
        </w:rPr>
        <w:t>Григорово</w:t>
      </w:r>
      <w:proofErr w:type="spellEnd"/>
      <w:r>
        <w:rPr>
          <w:szCs w:val="24"/>
        </w:rPr>
        <w:t>, площадью 26 869кв</w:t>
      </w:r>
      <w:proofErr w:type="gramStart"/>
      <w:r>
        <w:rPr>
          <w:szCs w:val="24"/>
        </w:rPr>
        <w:t>.м</w:t>
      </w:r>
      <w:proofErr w:type="gramEnd"/>
      <w:r>
        <w:rPr>
          <w:szCs w:val="24"/>
        </w:rPr>
        <w:t>, с разрешенным использованием «Растениеводство», обязуюсь:</w:t>
      </w:r>
    </w:p>
    <w:p w:rsidR="00C407CA" w:rsidRDefault="006376AC">
      <w:pPr>
        <w:widowControl w:val="0"/>
        <w:jc w:val="both"/>
        <w:rPr>
          <w:szCs w:val="24"/>
          <w:highlight w:val="white"/>
        </w:rPr>
      </w:pPr>
      <w:r>
        <w:rPr>
          <w:szCs w:val="24"/>
        </w:rPr>
        <w:t>1) соблюдать условия аукциона, содержащиеся в информационном сообщении о проведен</w:t>
      </w:r>
      <w:proofErr w:type="gramStart"/>
      <w:r>
        <w:rPr>
          <w:szCs w:val="24"/>
        </w:rPr>
        <w:t>ии ау</w:t>
      </w:r>
      <w:proofErr w:type="gramEnd"/>
      <w:r>
        <w:rPr>
          <w:szCs w:val="24"/>
        </w:rPr>
        <w:t>кциона</w:t>
      </w:r>
      <w:r>
        <w:rPr>
          <w:szCs w:val="24"/>
          <w:highlight w:val="white"/>
        </w:rPr>
        <w:t xml:space="preserve">; </w:t>
      </w:r>
    </w:p>
    <w:p w:rsidR="00C407CA" w:rsidRDefault="006376AC">
      <w:pPr>
        <w:widowControl w:val="0"/>
        <w:jc w:val="both"/>
        <w:rPr>
          <w:szCs w:val="24"/>
        </w:rPr>
      </w:pPr>
      <w:r>
        <w:rPr>
          <w:szCs w:val="24"/>
          <w:highlight w:val="white"/>
        </w:rPr>
        <w:t xml:space="preserve">2) в случае признания победителем аукциона, заключить с Продавцом договор </w:t>
      </w:r>
      <w:r>
        <w:rPr>
          <w:szCs w:val="24"/>
        </w:rPr>
        <w:t>купли-продажи</w:t>
      </w:r>
      <w:r>
        <w:rPr>
          <w:szCs w:val="24"/>
          <w:highlight w:val="white"/>
        </w:rPr>
        <w:t xml:space="preserve"> земельного участка не ранее чем через десять дней со дня размещения информации о результатах аукциона на официальных сайтах: Ивановского муниципального района </w:t>
      </w:r>
      <w:proofErr w:type="spellStart"/>
      <w:r>
        <w:rPr>
          <w:szCs w:val="24"/>
          <w:highlight w:val="white"/>
        </w:rPr>
        <w:t>www.ivra</w:t>
      </w:r>
      <w:proofErr w:type="gramStart"/>
      <w:r>
        <w:rPr>
          <w:szCs w:val="24"/>
          <w:highlight w:val="white"/>
        </w:rPr>
        <w:t>уо</w:t>
      </w:r>
      <w:proofErr w:type="gramEnd"/>
      <w:r>
        <w:rPr>
          <w:szCs w:val="24"/>
          <w:highlight w:val="white"/>
        </w:rPr>
        <w:t>n.ru</w:t>
      </w:r>
      <w:proofErr w:type="spellEnd"/>
      <w:r>
        <w:rPr>
          <w:rStyle w:val="afa"/>
          <w:color w:val="000000"/>
          <w:szCs w:val="24"/>
          <w:u w:val="none"/>
        </w:rPr>
        <w:t xml:space="preserve">, Российской Федерации для размещения информации о проведении торгов </w:t>
      </w:r>
      <w:proofErr w:type="spellStart"/>
      <w:r>
        <w:rPr>
          <w:rStyle w:val="afa"/>
          <w:color w:val="000000"/>
          <w:szCs w:val="24"/>
          <w:u w:val="none"/>
        </w:rPr>
        <w:t>www.torgi.gov.ru</w:t>
      </w:r>
      <w:proofErr w:type="spellEnd"/>
      <w:r>
        <w:rPr>
          <w:rStyle w:val="afa"/>
          <w:color w:val="000000"/>
          <w:szCs w:val="24"/>
          <w:u w:val="none"/>
        </w:rPr>
        <w:t xml:space="preserve"> </w:t>
      </w:r>
      <w:r>
        <w:rPr>
          <w:szCs w:val="24"/>
          <w:highlight w:val="white"/>
        </w:rPr>
        <w:t xml:space="preserve">и уплатить Продавцу </w:t>
      </w:r>
      <w:r>
        <w:rPr>
          <w:szCs w:val="24"/>
        </w:rPr>
        <w:t>размер платы по договору купли-продажи</w:t>
      </w:r>
      <w:r>
        <w:rPr>
          <w:szCs w:val="24"/>
          <w:highlight w:val="white"/>
        </w:rPr>
        <w:t xml:space="preserve"> земельного участка, установленную по результатам аукциона.</w:t>
      </w: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6376AC">
      <w:pPr>
        <w:widowControl w:val="0"/>
        <w:jc w:val="both"/>
        <w:rPr>
          <w:szCs w:val="24"/>
        </w:rPr>
      </w:pPr>
      <w:r>
        <w:rPr>
          <w:szCs w:val="24"/>
        </w:rPr>
        <w:t xml:space="preserve">Адрес и банковские реквизиты Заявителя: </w:t>
      </w:r>
    </w:p>
    <w:p w:rsidR="00C407CA" w:rsidRDefault="006376AC">
      <w:pPr>
        <w:widowControl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</w:t>
      </w: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6376AC">
      <w:pPr>
        <w:widowControl w:val="0"/>
        <w:jc w:val="both"/>
        <w:rPr>
          <w:szCs w:val="24"/>
        </w:rPr>
      </w:pPr>
      <w:r>
        <w:rPr>
          <w:szCs w:val="24"/>
        </w:rPr>
        <w:t>Контактный телефон для связи:</w:t>
      </w:r>
    </w:p>
    <w:p w:rsidR="00C407CA" w:rsidRDefault="006376AC">
      <w:pPr>
        <w:widowControl w:val="0"/>
        <w:jc w:val="both"/>
        <w:rPr>
          <w:szCs w:val="24"/>
        </w:rPr>
      </w:pPr>
      <w:r>
        <w:rPr>
          <w:szCs w:val="24"/>
        </w:rPr>
        <w:t>__________________________________________________</w:t>
      </w: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6376AC">
      <w:pPr>
        <w:widowControl w:val="0"/>
        <w:jc w:val="both"/>
        <w:rPr>
          <w:szCs w:val="24"/>
        </w:rPr>
      </w:pPr>
      <w:r>
        <w:rPr>
          <w:szCs w:val="24"/>
        </w:rPr>
        <w:t>Адрес электронной почты для направления уведомления:</w:t>
      </w:r>
    </w:p>
    <w:p w:rsidR="00C407CA" w:rsidRDefault="006376AC">
      <w:pPr>
        <w:widowControl w:val="0"/>
        <w:jc w:val="both"/>
        <w:rPr>
          <w:szCs w:val="24"/>
        </w:rPr>
      </w:pPr>
      <w:r>
        <w:rPr>
          <w:szCs w:val="24"/>
        </w:rPr>
        <w:t>__________________________________________________</w:t>
      </w:r>
    </w:p>
    <w:p w:rsidR="00C407CA" w:rsidRDefault="00C407CA">
      <w:pPr>
        <w:widowControl w:val="0"/>
        <w:jc w:val="both"/>
        <w:rPr>
          <w:szCs w:val="24"/>
        </w:rPr>
      </w:pPr>
    </w:p>
    <w:p w:rsidR="00C407CA" w:rsidRDefault="006376AC">
      <w:pPr>
        <w:widowControl w:val="0"/>
        <w:rPr>
          <w:szCs w:val="24"/>
        </w:rPr>
      </w:pPr>
      <w:r>
        <w:rPr>
          <w:szCs w:val="24"/>
        </w:rPr>
        <w:t>Подпись Заявителя (его полномочного представителя)</w:t>
      </w:r>
    </w:p>
    <w:p w:rsidR="00C407CA" w:rsidRDefault="006376AC">
      <w:pPr>
        <w:widowControl w:val="0"/>
        <w:rPr>
          <w:szCs w:val="24"/>
        </w:rPr>
      </w:pPr>
      <w:r>
        <w:rPr>
          <w:szCs w:val="24"/>
        </w:rPr>
        <w:t>___________________________________________________</w:t>
      </w:r>
    </w:p>
    <w:p w:rsidR="00C407CA" w:rsidRDefault="00C407CA">
      <w:pPr>
        <w:widowControl w:val="0"/>
        <w:rPr>
          <w:szCs w:val="24"/>
        </w:rPr>
      </w:pPr>
    </w:p>
    <w:p w:rsidR="00C407CA" w:rsidRDefault="006376AC">
      <w:pPr>
        <w:widowControl w:val="0"/>
        <w:rPr>
          <w:szCs w:val="24"/>
        </w:rPr>
      </w:pPr>
      <w:r>
        <w:rPr>
          <w:szCs w:val="24"/>
        </w:rPr>
        <w:t>М.П. «____» ___________ 2025 г.</w:t>
      </w:r>
    </w:p>
    <w:p w:rsidR="00C407CA" w:rsidRDefault="00C407CA">
      <w:pPr>
        <w:widowControl w:val="0"/>
        <w:rPr>
          <w:szCs w:val="24"/>
        </w:rPr>
      </w:pPr>
    </w:p>
    <w:p w:rsidR="00C407CA" w:rsidRDefault="00C407CA">
      <w:pPr>
        <w:widowControl w:val="0"/>
        <w:tabs>
          <w:tab w:val="left" w:pos="810"/>
        </w:tabs>
        <w:rPr>
          <w:szCs w:val="24"/>
        </w:rPr>
      </w:pPr>
    </w:p>
    <w:p w:rsidR="00B34953" w:rsidRDefault="00B34953">
      <w:pPr>
        <w:widowControl w:val="0"/>
        <w:tabs>
          <w:tab w:val="left" w:pos="810"/>
        </w:tabs>
        <w:rPr>
          <w:szCs w:val="24"/>
        </w:rPr>
      </w:pPr>
    </w:p>
    <w:p w:rsidR="00C407CA" w:rsidRDefault="00C407CA">
      <w:pPr>
        <w:widowControl w:val="0"/>
        <w:tabs>
          <w:tab w:val="left" w:pos="810"/>
        </w:tabs>
        <w:jc w:val="right"/>
        <w:rPr>
          <w:b/>
          <w:szCs w:val="24"/>
        </w:rPr>
      </w:pPr>
    </w:p>
    <w:p w:rsidR="00C407CA" w:rsidRDefault="00C407CA">
      <w:pPr>
        <w:widowControl w:val="0"/>
        <w:tabs>
          <w:tab w:val="left" w:pos="810"/>
        </w:tabs>
        <w:jc w:val="right"/>
        <w:rPr>
          <w:b/>
          <w:szCs w:val="24"/>
        </w:rPr>
      </w:pPr>
    </w:p>
    <w:p w:rsidR="00C407CA" w:rsidRDefault="006376AC">
      <w:pPr>
        <w:widowControl w:val="0"/>
        <w:tabs>
          <w:tab w:val="left" w:pos="810"/>
        </w:tabs>
        <w:jc w:val="right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Форма № 2</w:t>
      </w:r>
    </w:p>
    <w:p w:rsidR="00C407CA" w:rsidRDefault="006376AC">
      <w:pPr>
        <w:jc w:val="center"/>
        <w:rPr>
          <w:szCs w:val="24"/>
        </w:rPr>
      </w:pPr>
      <w:r>
        <w:rPr>
          <w:b/>
          <w:szCs w:val="24"/>
        </w:rPr>
        <w:t>ДОГОВОР КУПЛИ-ПРОДАЖИ № _____________</w:t>
      </w:r>
    </w:p>
    <w:p w:rsidR="00C407CA" w:rsidRDefault="006376AC">
      <w:pPr>
        <w:jc w:val="center"/>
        <w:rPr>
          <w:szCs w:val="24"/>
        </w:rPr>
      </w:pPr>
      <w:r>
        <w:rPr>
          <w:b/>
          <w:szCs w:val="24"/>
        </w:rPr>
        <w:t>находящегося в муниципальной собственности земельного участка</w:t>
      </w:r>
    </w:p>
    <w:p w:rsidR="00C407CA" w:rsidRDefault="006376AC">
      <w:pPr>
        <w:pStyle w:val="af8"/>
        <w:spacing w:after="0"/>
        <w:rPr>
          <w:szCs w:val="24"/>
        </w:rPr>
      </w:pPr>
      <w:r>
        <w:rPr>
          <w:szCs w:val="24"/>
        </w:rPr>
        <w:t xml:space="preserve">д. </w:t>
      </w:r>
      <w:proofErr w:type="spellStart"/>
      <w:r>
        <w:rPr>
          <w:szCs w:val="24"/>
        </w:rPr>
        <w:t>Балахонки</w:t>
      </w:r>
      <w:proofErr w:type="spellEnd"/>
      <w:r>
        <w:rPr>
          <w:szCs w:val="24"/>
        </w:rPr>
        <w:t xml:space="preserve">                                                                                   «____» _________ 2025 года</w:t>
      </w:r>
    </w:p>
    <w:p w:rsidR="00C407CA" w:rsidRDefault="00C407CA">
      <w:pPr>
        <w:pStyle w:val="af8"/>
        <w:spacing w:before="0" w:after="0"/>
        <w:ind w:firstLine="540"/>
        <w:jc w:val="both"/>
        <w:rPr>
          <w:szCs w:val="24"/>
        </w:rPr>
      </w:pPr>
    </w:p>
    <w:p w:rsidR="00C407CA" w:rsidRDefault="006376AC">
      <w:pPr>
        <w:pStyle w:val="af8"/>
        <w:spacing w:before="0" w:after="0"/>
        <w:ind w:firstLine="540"/>
        <w:jc w:val="both"/>
        <w:rPr>
          <w:b/>
          <w:szCs w:val="24"/>
        </w:rPr>
      </w:pPr>
      <w:r>
        <w:rPr>
          <w:szCs w:val="24"/>
        </w:rPr>
        <w:t xml:space="preserve">На основании постановления Администрации </w:t>
      </w:r>
      <w:proofErr w:type="spellStart"/>
      <w:r>
        <w:rPr>
          <w:szCs w:val="24"/>
        </w:rPr>
        <w:t>Балахонковского</w:t>
      </w:r>
      <w:proofErr w:type="spellEnd"/>
      <w:r>
        <w:rPr>
          <w:szCs w:val="24"/>
        </w:rPr>
        <w:t xml:space="preserve"> поселения</w:t>
      </w:r>
      <w:r>
        <w:rPr>
          <w:szCs w:val="24"/>
          <w:highlight w:val="white"/>
        </w:rPr>
        <w:t xml:space="preserve"> от 29.08.2025 № 95 «О</w:t>
      </w:r>
      <w:r>
        <w:rPr>
          <w:szCs w:val="24"/>
        </w:rPr>
        <w:t xml:space="preserve"> проведении электронного аукциона по продаже земельного участка, находящегося в муниципальной собственности </w:t>
      </w:r>
      <w:proofErr w:type="spellStart"/>
      <w:r>
        <w:rPr>
          <w:szCs w:val="24"/>
        </w:rPr>
        <w:t>Балахонковского</w:t>
      </w:r>
      <w:proofErr w:type="spellEnd"/>
      <w:r>
        <w:rPr>
          <w:szCs w:val="24"/>
        </w:rPr>
        <w:t xml:space="preserve"> сельского поселения, расположенного по адресу: </w:t>
      </w:r>
      <w:proofErr w:type="gramStart"/>
      <w:r>
        <w:rPr>
          <w:szCs w:val="24"/>
        </w:rPr>
        <w:t>Ивановская</w:t>
      </w:r>
      <w:proofErr w:type="gramEnd"/>
      <w:r>
        <w:rPr>
          <w:szCs w:val="24"/>
        </w:rPr>
        <w:t xml:space="preserve"> обл., Ивановский р-н, 0,7 км юго-западнее д. </w:t>
      </w:r>
      <w:proofErr w:type="spellStart"/>
      <w:r>
        <w:rPr>
          <w:szCs w:val="24"/>
        </w:rPr>
        <w:t>Григорово</w:t>
      </w:r>
      <w:proofErr w:type="spellEnd"/>
      <w:r>
        <w:rPr>
          <w:szCs w:val="24"/>
        </w:rPr>
        <w:t>» и протокола о подведении итогов аукциона от</w:t>
      </w:r>
      <w:r w:rsidRPr="00B34953">
        <w:rPr>
          <w:szCs w:val="24"/>
        </w:rPr>
        <w:t xml:space="preserve"> 2</w:t>
      </w:r>
      <w:r w:rsidR="00B34953" w:rsidRPr="00B34953">
        <w:rPr>
          <w:szCs w:val="24"/>
        </w:rPr>
        <w:t>0</w:t>
      </w:r>
      <w:r w:rsidRPr="00B34953">
        <w:rPr>
          <w:szCs w:val="24"/>
        </w:rPr>
        <w:t>.1</w:t>
      </w:r>
      <w:r w:rsidR="00B34953" w:rsidRPr="00B34953">
        <w:rPr>
          <w:szCs w:val="24"/>
        </w:rPr>
        <w:t>1</w:t>
      </w:r>
      <w:r w:rsidRPr="00B34953">
        <w:rPr>
          <w:szCs w:val="24"/>
        </w:rPr>
        <w:t>.2025</w:t>
      </w:r>
      <w:r>
        <w:rPr>
          <w:szCs w:val="24"/>
        </w:rPr>
        <w:t xml:space="preserve"> года,</w:t>
      </w:r>
    </w:p>
    <w:p w:rsidR="00C407CA" w:rsidRDefault="006376AC">
      <w:pPr>
        <w:pStyle w:val="af8"/>
        <w:spacing w:before="0" w:after="0"/>
        <w:ind w:firstLine="540"/>
        <w:jc w:val="both"/>
        <w:rPr>
          <w:szCs w:val="24"/>
        </w:rPr>
      </w:pPr>
      <w:r>
        <w:rPr>
          <w:b/>
          <w:szCs w:val="24"/>
        </w:rPr>
        <w:t xml:space="preserve">Администрация </w:t>
      </w:r>
      <w:proofErr w:type="spellStart"/>
      <w:r>
        <w:rPr>
          <w:b/>
          <w:szCs w:val="24"/>
        </w:rPr>
        <w:t>Балахонковского</w:t>
      </w:r>
      <w:proofErr w:type="spellEnd"/>
      <w:r>
        <w:rPr>
          <w:b/>
          <w:szCs w:val="24"/>
        </w:rPr>
        <w:t xml:space="preserve"> сельского поселения</w:t>
      </w:r>
      <w:r>
        <w:rPr>
          <w:szCs w:val="24"/>
        </w:rPr>
        <w:t xml:space="preserve"> Ивановского муниципального района в лице Главы Волкова Александра Александровича, действующего на основании Устава, именуемое в дальнейшем «Продавец», с одной стороны,</w:t>
      </w:r>
    </w:p>
    <w:p w:rsidR="00C407CA" w:rsidRDefault="006376AC">
      <w:pPr>
        <w:pStyle w:val="af8"/>
        <w:spacing w:before="0" w:after="0"/>
        <w:ind w:firstLine="540"/>
        <w:jc w:val="both"/>
        <w:rPr>
          <w:szCs w:val="24"/>
        </w:rPr>
      </w:pPr>
      <w:r>
        <w:rPr>
          <w:szCs w:val="24"/>
        </w:rPr>
        <w:t>и</w:t>
      </w:r>
      <w:r>
        <w:rPr>
          <w:b/>
          <w:szCs w:val="24"/>
        </w:rPr>
        <w:t>_________________________________________________________________________</w:t>
      </w:r>
      <w:r>
        <w:rPr>
          <w:szCs w:val="24"/>
        </w:rPr>
        <w:t>, именуемый в дальнейшем «Покупатель», с другой стороны, вместе именуемые «Стороны», заключили договор о нижеследующем:</w:t>
      </w:r>
    </w:p>
    <w:p w:rsidR="00C407CA" w:rsidRDefault="00C407CA">
      <w:pPr>
        <w:pStyle w:val="af8"/>
        <w:spacing w:before="0" w:after="0"/>
        <w:ind w:firstLine="540"/>
        <w:jc w:val="both"/>
        <w:rPr>
          <w:szCs w:val="24"/>
        </w:rPr>
      </w:pPr>
    </w:p>
    <w:p w:rsidR="00C407CA" w:rsidRDefault="006376AC">
      <w:pPr>
        <w:pStyle w:val="af8"/>
        <w:spacing w:before="0" w:after="0"/>
        <w:ind w:firstLine="540"/>
        <w:jc w:val="center"/>
        <w:rPr>
          <w:szCs w:val="24"/>
        </w:rPr>
      </w:pPr>
      <w:r>
        <w:rPr>
          <w:b/>
          <w:szCs w:val="24"/>
        </w:rPr>
        <w:t>1. ПРЕДМЕТ ДОГОВОРА</w:t>
      </w:r>
    </w:p>
    <w:p w:rsidR="00C407CA" w:rsidRDefault="006376AC">
      <w:pPr>
        <w:pStyle w:val="af8"/>
        <w:spacing w:before="0" w:after="0"/>
        <w:ind w:firstLine="540"/>
        <w:jc w:val="both"/>
        <w:rPr>
          <w:szCs w:val="24"/>
          <w:highlight w:val="white"/>
        </w:rPr>
      </w:pPr>
      <w:r>
        <w:rPr>
          <w:szCs w:val="24"/>
        </w:rPr>
        <w:t xml:space="preserve">1.1. Продавец передает, а Покупатель принимает земельный участок из земель категории «Земли сельскохозяйственного назначения» с кадастровым номером 37:05:010334:24, расположенного по адресу: Ивановская обл., Ивановский р-н, 0,7 км юго-западнее д. </w:t>
      </w:r>
      <w:proofErr w:type="spellStart"/>
      <w:r>
        <w:rPr>
          <w:szCs w:val="24"/>
        </w:rPr>
        <w:t>Григорово</w:t>
      </w:r>
      <w:proofErr w:type="spellEnd"/>
      <w:r>
        <w:rPr>
          <w:szCs w:val="24"/>
        </w:rPr>
        <w:t>, площадью 26 869кв</w:t>
      </w:r>
      <w:proofErr w:type="gramStart"/>
      <w:r>
        <w:rPr>
          <w:szCs w:val="24"/>
        </w:rPr>
        <w:t>.м</w:t>
      </w:r>
      <w:proofErr w:type="gramEnd"/>
      <w:r>
        <w:rPr>
          <w:szCs w:val="24"/>
        </w:rPr>
        <w:t>, с разрешенным использованием «Для сельскохозяйственного производства»</w:t>
      </w:r>
      <w:r>
        <w:rPr>
          <w:szCs w:val="24"/>
          <w:highlight w:val="white"/>
        </w:rPr>
        <w:t>, в границах, указанных в выписке из ЕГРН.</w:t>
      </w:r>
    </w:p>
    <w:p w:rsidR="00C407CA" w:rsidRDefault="006376AC">
      <w:pPr>
        <w:widowControl w:val="0"/>
        <w:jc w:val="both"/>
        <w:rPr>
          <w:szCs w:val="24"/>
        </w:rPr>
      </w:pPr>
      <w:r>
        <w:rPr>
          <w:szCs w:val="24"/>
          <w:highlight w:val="white"/>
        </w:rPr>
        <w:tab/>
      </w:r>
      <w:r>
        <w:rPr>
          <w:szCs w:val="24"/>
          <w:highlight w:val="white"/>
          <w:shd w:val="clear" w:color="auto" w:fill="FFFFFF"/>
        </w:rPr>
        <w:t>- земельный участок частично попадает в охранную зону о</w:t>
      </w:r>
      <w:r>
        <w:rPr>
          <w:szCs w:val="24"/>
        </w:rPr>
        <w:t xml:space="preserve">граничений прав на земельный участок, предусмотренные статьей 56 Земельного кодекса Российской Федерации; срок действия: </w:t>
      </w:r>
      <w:proofErr w:type="spellStart"/>
      <w:r>
        <w:rPr>
          <w:szCs w:val="24"/>
        </w:rPr>
        <w:t>c</w:t>
      </w:r>
      <w:proofErr w:type="spellEnd"/>
      <w:r>
        <w:rPr>
          <w:szCs w:val="24"/>
        </w:rPr>
        <w:t xml:space="preserve"> 26.12.2023; Реквизиты документа-основания: Постановление Правительства Российской Федерации "Об утверждении Правил охраны линий и сооружений связи Российской Федерации" от 1995-06-09 № 578 </w:t>
      </w:r>
      <w:proofErr w:type="gramStart"/>
      <w:r>
        <w:rPr>
          <w:szCs w:val="24"/>
        </w:rPr>
        <w:t>выдан</w:t>
      </w:r>
      <w:proofErr w:type="gramEnd"/>
      <w:r>
        <w:rPr>
          <w:szCs w:val="24"/>
        </w:rPr>
        <w:t>: Правительство Российской Федерации</w:t>
      </w:r>
      <w:r>
        <w:rPr>
          <w:color w:val="auto"/>
          <w:szCs w:val="24"/>
          <w:highlight w:val="white"/>
        </w:rPr>
        <w:t xml:space="preserve"> с реестровым номером </w:t>
      </w:r>
      <w:r>
        <w:rPr>
          <w:szCs w:val="24"/>
        </w:rPr>
        <w:t>37.05.2.340</w:t>
      </w:r>
      <w:r>
        <w:rPr>
          <w:color w:val="auto"/>
          <w:szCs w:val="24"/>
          <w:highlight w:val="white"/>
        </w:rPr>
        <w:t>.</w:t>
      </w:r>
    </w:p>
    <w:p w:rsidR="00C407CA" w:rsidRDefault="006376AC">
      <w:pPr>
        <w:widowControl w:val="0"/>
        <w:jc w:val="both"/>
        <w:rPr>
          <w:szCs w:val="24"/>
        </w:rPr>
      </w:pPr>
      <w:r>
        <w:rPr>
          <w:color w:val="auto"/>
          <w:szCs w:val="24"/>
          <w:highlight w:val="white"/>
        </w:rPr>
        <w:tab/>
        <w:t xml:space="preserve">- земельный участок частично попадает в охранную зону объекта, </w:t>
      </w:r>
      <w:r>
        <w:rPr>
          <w:szCs w:val="24"/>
        </w:rPr>
        <w:t>Охранная зона линейно-кабельного сооружения связи "Волоконно-оптическая линия связи Иваново-Ярославль» на территории Ивановского района Ивановской области"</w:t>
      </w:r>
      <w:r>
        <w:rPr>
          <w:color w:val="auto"/>
          <w:szCs w:val="24"/>
          <w:highlight w:val="white"/>
        </w:rPr>
        <w:t xml:space="preserve"> с реестровым номером </w:t>
      </w:r>
      <w:r>
        <w:rPr>
          <w:szCs w:val="24"/>
        </w:rPr>
        <w:t>37:05-6.352</w:t>
      </w:r>
      <w:r>
        <w:rPr>
          <w:color w:val="auto"/>
          <w:szCs w:val="24"/>
        </w:rPr>
        <w:t>.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 xml:space="preserve">1.2. </w:t>
      </w:r>
      <w:r>
        <w:rPr>
          <w:szCs w:val="24"/>
          <w:highlight w:val="white"/>
        </w:rPr>
        <w:t>Указанным в п. 1.1. договора Участком продавец распоряжается в соответствии со ст. 3.3 Федерального закона от 25.10.2001 № 137-ФЗ «О введении в действие Земельного кодекса РФ».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1.3. Продавец гарантирует, что передаваемый по настоящему договору Участок никому другому не продан, не заложен, не является предметом спора, под арестом и запретом не состоит, правами третьих лиц не обременен.</w:t>
      </w:r>
    </w:p>
    <w:p w:rsidR="00C407CA" w:rsidRDefault="00C407CA">
      <w:pPr>
        <w:jc w:val="center"/>
        <w:rPr>
          <w:b/>
          <w:szCs w:val="24"/>
        </w:rPr>
      </w:pPr>
    </w:p>
    <w:p w:rsidR="00C407CA" w:rsidRDefault="006376AC">
      <w:pPr>
        <w:jc w:val="center"/>
        <w:rPr>
          <w:szCs w:val="24"/>
        </w:rPr>
      </w:pPr>
      <w:r>
        <w:rPr>
          <w:b/>
          <w:szCs w:val="24"/>
        </w:rPr>
        <w:t>2. РАСЧЕТЫ ПО ДОГОВОРУ</w:t>
      </w:r>
    </w:p>
    <w:p w:rsidR="00C407CA" w:rsidRDefault="006376AC">
      <w:pPr>
        <w:pStyle w:val="aff2"/>
        <w:widowControl w:val="0"/>
        <w:rPr>
          <w:szCs w:val="24"/>
        </w:rPr>
      </w:pPr>
      <w:r>
        <w:rPr>
          <w:szCs w:val="24"/>
        </w:rPr>
        <w:tab/>
        <w:t>2.1. Начальная стоимость Участка составляет</w:t>
      </w:r>
      <w:r>
        <w:rPr>
          <w:b/>
          <w:szCs w:val="24"/>
        </w:rPr>
        <w:t xml:space="preserve"> 58 843</w:t>
      </w:r>
      <w:r>
        <w:rPr>
          <w:b/>
          <w:spacing w:val="2"/>
          <w:szCs w:val="24"/>
        </w:rPr>
        <w:t xml:space="preserve"> (Пятьдесят восемь тысяч восемьсот сорок три) рублей 00 копеек (НДС не облагается) </w:t>
      </w:r>
      <w:r>
        <w:rPr>
          <w:szCs w:val="24"/>
        </w:rPr>
        <w:t>на основании п</w:t>
      </w:r>
      <w:r>
        <w:rPr>
          <w:spacing w:val="2"/>
          <w:szCs w:val="24"/>
        </w:rPr>
        <w:t xml:space="preserve">остановления Администрации </w:t>
      </w:r>
      <w:proofErr w:type="spellStart"/>
      <w:r>
        <w:rPr>
          <w:spacing w:val="2"/>
          <w:szCs w:val="24"/>
        </w:rPr>
        <w:t>Балахонковского</w:t>
      </w:r>
      <w:proofErr w:type="spellEnd"/>
      <w:r>
        <w:rPr>
          <w:spacing w:val="2"/>
          <w:szCs w:val="24"/>
        </w:rPr>
        <w:t xml:space="preserve"> сельского поселения Ивановского муниципального района  от </w:t>
      </w:r>
      <w:r>
        <w:rPr>
          <w:szCs w:val="24"/>
          <w:highlight w:val="white"/>
        </w:rPr>
        <w:t>29.08.2025 № 95 «О</w:t>
      </w:r>
      <w:r>
        <w:rPr>
          <w:szCs w:val="24"/>
        </w:rPr>
        <w:t xml:space="preserve"> проведении электронного аукциона по продаже земельного участка, находящегося в муниципальной собственности </w:t>
      </w:r>
      <w:proofErr w:type="spellStart"/>
      <w:r>
        <w:rPr>
          <w:szCs w:val="24"/>
        </w:rPr>
        <w:t>Балахонковского</w:t>
      </w:r>
      <w:proofErr w:type="spellEnd"/>
      <w:r>
        <w:rPr>
          <w:szCs w:val="24"/>
        </w:rPr>
        <w:t xml:space="preserve"> сельского поселения, расположенного по адресу: </w:t>
      </w:r>
      <w:proofErr w:type="gramStart"/>
      <w:r>
        <w:rPr>
          <w:szCs w:val="24"/>
        </w:rPr>
        <w:t>Ивановская</w:t>
      </w:r>
      <w:proofErr w:type="gramEnd"/>
      <w:r>
        <w:rPr>
          <w:szCs w:val="24"/>
        </w:rPr>
        <w:t xml:space="preserve"> обл., Ивановский р-н, 0,7 км юго-западнее д. </w:t>
      </w:r>
      <w:proofErr w:type="spellStart"/>
      <w:r>
        <w:rPr>
          <w:szCs w:val="24"/>
        </w:rPr>
        <w:t>Григорово</w:t>
      </w:r>
      <w:proofErr w:type="spellEnd"/>
      <w:r>
        <w:rPr>
          <w:szCs w:val="24"/>
        </w:rPr>
        <w:t>»</w:t>
      </w:r>
    </w:p>
    <w:p w:rsidR="00C407CA" w:rsidRDefault="006376AC">
      <w:pPr>
        <w:ind w:firstLine="708"/>
        <w:jc w:val="both"/>
        <w:rPr>
          <w:szCs w:val="24"/>
        </w:rPr>
      </w:pPr>
      <w:r>
        <w:rPr>
          <w:szCs w:val="24"/>
        </w:rPr>
        <w:t xml:space="preserve">2.2. Стоимость продажи Участка по результатам проведения аукциона составляет ________________ рублей в соответствии с протоколом о результатах аукциона от </w:t>
      </w:r>
      <w:r w:rsidR="00B34953" w:rsidRPr="00B34953">
        <w:rPr>
          <w:szCs w:val="24"/>
        </w:rPr>
        <w:t>20.11</w:t>
      </w:r>
      <w:r w:rsidRPr="00B34953">
        <w:rPr>
          <w:szCs w:val="24"/>
        </w:rPr>
        <w:t>.2025 г</w:t>
      </w:r>
      <w:r>
        <w:rPr>
          <w:szCs w:val="24"/>
        </w:rPr>
        <w:t>ода.</w:t>
      </w:r>
    </w:p>
    <w:p w:rsidR="00C407CA" w:rsidRDefault="006376AC">
      <w:pPr>
        <w:ind w:firstLine="15"/>
        <w:jc w:val="both"/>
        <w:rPr>
          <w:szCs w:val="24"/>
        </w:rPr>
      </w:pPr>
      <w:r>
        <w:rPr>
          <w:szCs w:val="24"/>
        </w:rPr>
        <w:lastRenderedPageBreak/>
        <w:tab/>
        <w:t xml:space="preserve">2.3. Сумма задатка на участие в аукционе, перечисленная Покупателем, составляющая </w:t>
      </w:r>
      <w:r>
        <w:rPr>
          <w:b/>
          <w:spacing w:val="2"/>
          <w:szCs w:val="24"/>
        </w:rPr>
        <w:t>55 900 (Пятьдесят пять тысяч девятьсот)</w:t>
      </w:r>
      <w:r>
        <w:rPr>
          <w:b/>
          <w:spacing w:val="2"/>
          <w:szCs w:val="24"/>
          <w:highlight w:val="white"/>
        </w:rPr>
        <w:t xml:space="preserve"> рублей 85 копеек</w:t>
      </w:r>
      <w:r>
        <w:rPr>
          <w:b/>
          <w:color w:val="auto"/>
          <w:szCs w:val="24"/>
        </w:rPr>
        <w:t xml:space="preserve">, </w:t>
      </w:r>
      <w:r>
        <w:rPr>
          <w:szCs w:val="24"/>
        </w:rPr>
        <w:t>засчитывается Продавцом как внесенный Покупателем первоначальный платеж в соответствии с данным договором.</w:t>
      </w:r>
    </w:p>
    <w:p w:rsidR="00C407CA" w:rsidRDefault="006376AC">
      <w:pPr>
        <w:tabs>
          <w:tab w:val="left" w:pos="615"/>
        </w:tabs>
        <w:ind w:left="45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szCs w:val="24"/>
        </w:rPr>
        <w:t xml:space="preserve">2.4. </w:t>
      </w:r>
      <w:r>
        <w:rPr>
          <w:szCs w:val="24"/>
          <w:highlight w:val="white"/>
        </w:rPr>
        <w:t>Покупатель обязан подписать данный договор в течение 30 (тридцати) календарных дней со дня его получения и оплатить в течение 10 (десяти) календарных дней с момента подписания договора оставшуюся сумму продажи Участка в размере __________________________ рублей по следующим реквизитам:</w:t>
      </w:r>
    </w:p>
    <w:p w:rsidR="00C407CA" w:rsidRDefault="006376A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Получатель: </w:t>
      </w:r>
      <w:r>
        <w:rPr>
          <w:rFonts w:ascii="Times New Roman" w:hAnsi="Times New Roman" w:cs="Times New Roman"/>
        </w:rPr>
        <w:t>УФК по Ивановской области (Отдел по управлению муниципальным имуществом администрации Ивановского муниципального района Ивановской области)</w:t>
      </w:r>
    </w:p>
    <w:p w:rsidR="00C407CA" w:rsidRDefault="006376A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лицевой счет: </w:t>
      </w:r>
      <w:r>
        <w:rPr>
          <w:rFonts w:ascii="Times New Roman" w:hAnsi="Times New Roman" w:cs="Times New Roman"/>
        </w:rPr>
        <w:t>04333026680</w:t>
      </w:r>
    </w:p>
    <w:p w:rsidR="00C407CA" w:rsidRDefault="006376A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ИНН/КПП: </w:t>
      </w:r>
      <w:r>
        <w:rPr>
          <w:rFonts w:ascii="Times New Roman" w:hAnsi="Times New Roman" w:cs="Times New Roman"/>
        </w:rPr>
        <w:t>3711031481/371101001</w:t>
      </w:r>
    </w:p>
    <w:p w:rsidR="00C407CA" w:rsidRDefault="006376AC">
      <w:pPr>
        <w:pStyle w:val="Standard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Р</w:t>
      </w:r>
      <w:proofErr w:type="gramEnd"/>
      <w:r>
        <w:rPr>
          <w:rFonts w:ascii="Times New Roman" w:hAnsi="Times New Roman" w:cs="Times New Roman"/>
          <w:b/>
          <w:bCs/>
        </w:rPr>
        <w:t>/счет: 03100643000000013300</w:t>
      </w:r>
    </w:p>
    <w:p w:rsidR="00C407CA" w:rsidRDefault="006376A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Единый казначейский счет (</w:t>
      </w:r>
      <w:proofErr w:type="spellStart"/>
      <w:r>
        <w:rPr>
          <w:rFonts w:ascii="Times New Roman" w:hAnsi="Times New Roman" w:cs="Times New Roman"/>
          <w:b/>
          <w:bCs/>
        </w:rPr>
        <w:t>кор.сч</w:t>
      </w:r>
      <w:proofErr w:type="spellEnd"/>
      <w:r>
        <w:rPr>
          <w:rFonts w:ascii="Times New Roman" w:hAnsi="Times New Roman" w:cs="Times New Roman"/>
          <w:b/>
          <w:bCs/>
        </w:rPr>
        <w:t>.) 40102810845370000102</w:t>
      </w:r>
    </w:p>
    <w:p w:rsidR="00C407CA" w:rsidRDefault="006376A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Банк получателя: </w:t>
      </w:r>
      <w:r>
        <w:rPr>
          <w:rFonts w:ascii="Times New Roman" w:hAnsi="Times New Roman" w:cs="Times New Roman"/>
        </w:rPr>
        <w:t xml:space="preserve">ВОЛГО-ВЯТСКОЕ ГУ БАНКА РОССИИ//УФК ПО ИВАНОВСКОЙ ОБЛАСТИ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Иваново</w:t>
      </w:r>
    </w:p>
    <w:p w:rsidR="00C407CA" w:rsidRDefault="006376A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 042202102</w:t>
      </w:r>
    </w:p>
    <w:p w:rsidR="00C407CA" w:rsidRDefault="006376A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ОКТМО своего сельского поселения</w:t>
      </w:r>
    </w:p>
    <w:p w:rsidR="00C407CA" w:rsidRDefault="006376AC">
      <w:pPr>
        <w:tabs>
          <w:tab w:val="left" w:pos="615"/>
        </w:tabs>
        <w:ind w:left="45"/>
        <w:jc w:val="both"/>
        <w:rPr>
          <w:szCs w:val="24"/>
        </w:rPr>
      </w:pPr>
      <w:r>
        <w:rPr>
          <w:b/>
          <w:bCs/>
          <w:szCs w:val="24"/>
        </w:rPr>
        <w:t>КБК 011 11406025100000430</w:t>
      </w:r>
    </w:p>
    <w:p w:rsidR="00C407CA" w:rsidRDefault="00C407CA">
      <w:pPr>
        <w:tabs>
          <w:tab w:val="left" w:pos="615"/>
        </w:tabs>
        <w:ind w:left="45"/>
        <w:jc w:val="both"/>
        <w:rPr>
          <w:szCs w:val="24"/>
        </w:rPr>
      </w:pPr>
    </w:p>
    <w:p w:rsidR="00C407CA" w:rsidRDefault="006376AC">
      <w:pPr>
        <w:jc w:val="center"/>
        <w:rPr>
          <w:szCs w:val="24"/>
        </w:rPr>
      </w:pPr>
      <w:r>
        <w:rPr>
          <w:b/>
          <w:szCs w:val="24"/>
        </w:rPr>
        <w:t>3. ПЕРЕДАЧА ЗЕМЕЛЬНОГО УЧАСТКА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3.1. Участок передается по передаточному акту и считается переданным от Продавца Покупателю с момента подписания Сторонами передаточного акта. С момента подписания передаточного акта он становится неотъемлемой частью Договора.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3.2. Покупатель осмотрел Участок в натуре, ознакомился с его количественными и качественными характеристиками, правовым режимом использования и не имеет претензий.</w:t>
      </w:r>
    </w:p>
    <w:p w:rsidR="00C407CA" w:rsidRDefault="006376AC">
      <w:pPr>
        <w:ind w:firstLine="709"/>
        <w:jc w:val="both"/>
        <w:rPr>
          <w:szCs w:val="24"/>
        </w:rPr>
      </w:pPr>
      <w:r>
        <w:rPr>
          <w:szCs w:val="24"/>
        </w:rPr>
        <w:t>3.3. Государственная регистрация перехода права собственности осуществляется Продавцом после полной оплаты Покупателем цены Участка в порядке и сроки, установленные настоящим Договором.</w:t>
      </w:r>
    </w:p>
    <w:p w:rsidR="00C407CA" w:rsidRDefault="00C407CA">
      <w:pPr>
        <w:jc w:val="center"/>
        <w:rPr>
          <w:b/>
          <w:szCs w:val="24"/>
        </w:rPr>
      </w:pPr>
    </w:p>
    <w:p w:rsidR="00C407CA" w:rsidRDefault="006376AC">
      <w:pPr>
        <w:jc w:val="center"/>
        <w:rPr>
          <w:szCs w:val="24"/>
        </w:rPr>
      </w:pPr>
      <w:r>
        <w:rPr>
          <w:b/>
          <w:szCs w:val="24"/>
        </w:rPr>
        <w:t>4. ПРАВА И ОБЯЗАННОСТИ СТОРОН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4.1. Продавец обязуется: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4.1.1. Предоставить Покупателю сведения и документы, необходимые для исполнения условий, установленных Договором.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4.1.2. П</w:t>
      </w:r>
      <w:r>
        <w:rPr>
          <w:szCs w:val="24"/>
          <w:highlight w:val="white"/>
        </w:rPr>
        <w:t>осле полной оплаты Покупателем цены Участка произвести государственную регистрацию перехода права собственности на Участок.</w:t>
      </w:r>
    </w:p>
    <w:p w:rsidR="00C407CA" w:rsidRDefault="006376AC">
      <w:pPr>
        <w:jc w:val="both"/>
        <w:rPr>
          <w:szCs w:val="24"/>
        </w:rPr>
      </w:pPr>
      <w:r>
        <w:rPr>
          <w:szCs w:val="24"/>
          <w:highlight w:val="white"/>
        </w:rPr>
        <w:tab/>
      </w:r>
      <w:r>
        <w:rPr>
          <w:szCs w:val="24"/>
        </w:rPr>
        <w:t>4.2. Покупатель обязуется:</w:t>
      </w:r>
    </w:p>
    <w:p w:rsidR="00C407CA" w:rsidRDefault="006376AC">
      <w:pPr>
        <w:ind w:firstLine="709"/>
        <w:jc w:val="both"/>
        <w:rPr>
          <w:szCs w:val="24"/>
        </w:rPr>
      </w:pPr>
      <w:r>
        <w:rPr>
          <w:szCs w:val="24"/>
          <w:highlight w:val="white"/>
        </w:rPr>
        <w:t>4.2.1. Принять Участок от Продавца по передаточному акту в течение 10 дней с момента подписания настоящего Договора (после исполнения обязательств по оплате цены выкупа участка в соответствии с разделом 2 настоящего договора).</w:t>
      </w:r>
    </w:p>
    <w:p w:rsidR="00C407CA" w:rsidRDefault="006376AC">
      <w:pPr>
        <w:jc w:val="both"/>
        <w:rPr>
          <w:szCs w:val="24"/>
        </w:rPr>
      </w:pPr>
      <w:r>
        <w:rPr>
          <w:szCs w:val="24"/>
          <w:highlight w:val="white"/>
        </w:rPr>
        <w:tab/>
        <w:t xml:space="preserve">4.2.2. </w:t>
      </w:r>
      <w:proofErr w:type="gramStart"/>
      <w:r>
        <w:rPr>
          <w:szCs w:val="24"/>
          <w:highlight w:val="white"/>
        </w:rPr>
        <w:t>Оплатить цену выкупа</w:t>
      </w:r>
      <w:proofErr w:type="gramEnd"/>
      <w:r>
        <w:rPr>
          <w:szCs w:val="24"/>
          <w:highlight w:val="white"/>
        </w:rPr>
        <w:t xml:space="preserve"> Участка в сроки и в порядке, установленном разделом 2 Договора.</w:t>
      </w:r>
    </w:p>
    <w:p w:rsidR="00C407CA" w:rsidRDefault="006376AC">
      <w:pPr>
        <w:ind w:firstLine="709"/>
        <w:jc w:val="both"/>
        <w:rPr>
          <w:szCs w:val="24"/>
        </w:rPr>
      </w:pPr>
      <w:r>
        <w:rPr>
          <w:szCs w:val="24"/>
          <w:highlight w:val="white"/>
        </w:rPr>
        <w:t>4.2.3. В течение 7 (семи) календарных дней после полной оплаты стоимости Участка представить Продавцу документы, подтверждающие оплату.</w:t>
      </w:r>
    </w:p>
    <w:p w:rsidR="00C407CA" w:rsidRDefault="006376AC">
      <w:pPr>
        <w:jc w:val="both"/>
        <w:rPr>
          <w:szCs w:val="24"/>
        </w:rPr>
      </w:pPr>
      <w:r>
        <w:rPr>
          <w:szCs w:val="24"/>
          <w:highlight w:val="white"/>
        </w:rPr>
        <w:tab/>
        <w:t>4.2.4. Выполнять требования, вытекающие из установленных в соответствии с законодательством Российской Федерации ограничений прав на Участок и сервитутов в соответствии с выпиской из Единого государственного реестра недвижимости.</w:t>
      </w:r>
    </w:p>
    <w:p w:rsidR="00C407CA" w:rsidRDefault="006376AC">
      <w:pPr>
        <w:jc w:val="both"/>
        <w:rPr>
          <w:szCs w:val="24"/>
        </w:rPr>
      </w:pPr>
      <w:r>
        <w:rPr>
          <w:szCs w:val="24"/>
          <w:highlight w:val="white"/>
        </w:rPr>
        <w:tab/>
        <w:t xml:space="preserve">4.2.5.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szCs w:val="24"/>
          <w:highlight w:val="white"/>
        </w:rPr>
        <w:t>контроля за</w:t>
      </w:r>
      <w:proofErr w:type="gramEnd"/>
      <w:r>
        <w:rPr>
          <w:szCs w:val="24"/>
          <w:highlight w:val="white"/>
        </w:rPr>
        <w:t xml:space="preserve"> надлежащим выполнением условий </w:t>
      </w:r>
      <w:r>
        <w:rPr>
          <w:szCs w:val="24"/>
          <w:highlight w:val="white"/>
        </w:rPr>
        <w:lastRenderedPageBreak/>
        <w:t>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C407CA" w:rsidRDefault="00C407CA">
      <w:pPr>
        <w:jc w:val="center"/>
        <w:rPr>
          <w:szCs w:val="24"/>
          <w:highlight w:val="white"/>
        </w:rPr>
      </w:pPr>
    </w:p>
    <w:p w:rsidR="00C407CA" w:rsidRDefault="006376AC">
      <w:pPr>
        <w:jc w:val="center"/>
        <w:rPr>
          <w:szCs w:val="24"/>
        </w:rPr>
      </w:pPr>
      <w:r>
        <w:rPr>
          <w:b/>
          <w:szCs w:val="24"/>
          <w:highlight w:val="white"/>
        </w:rPr>
        <w:t>5. ОТВЕТСТВЕННОСТЬ СТОРОН</w:t>
      </w:r>
    </w:p>
    <w:p w:rsidR="00C407CA" w:rsidRDefault="006376AC">
      <w:pPr>
        <w:jc w:val="both"/>
        <w:rPr>
          <w:szCs w:val="24"/>
        </w:rPr>
      </w:pPr>
      <w:r>
        <w:rPr>
          <w:szCs w:val="24"/>
          <w:highlight w:val="white"/>
        </w:rPr>
        <w:tab/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C407CA" w:rsidRDefault="006376AC">
      <w:pPr>
        <w:jc w:val="both"/>
        <w:rPr>
          <w:szCs w:val="24"/>
        </w:rPr>
      </w:pPr>
      <w:r>
        <w:rPr>
          <w:szCs w:val="24"/>
          <w:highlight w:val="white"/>
        </w:rPr>
        <w:tab/>
      </w:r>
      <w:r>
        <w:rPr>
          <w:szCs w:val="24"/>
        </w:rPr>
        <w:t xml:space="preserve">5.2. </w:t>
      </w:r>
      <w:proofErr w:type="gramStart"/>
      <w:r>
        <w:rPr>
          <w:szCs w:val="24"/>
        </w:rPr>
        <w:t>При просрочке Покупателем платежа, установленном п. 2.4 настоящего Договора, начисляется пеня в размере 0,1% (одной десятой процента) от невыплаченной суммы за каждый день просрочки.</w:t>
      </w:r>
      <w:proofErr w:type="gramEnd"/>
    </w:p>
    <w:p w:rsidR="00C407CA" w:rsidRDefault="006376AC">
      <w:pPr>
        <w:pStyle w:val="aff2"/>
        <w:rPr>
          <w:szCs w:val="24"/>
        </w:rPr>
      </w:pPr>
      <w:r>
        <w:rPr>
          <w:b/>
          <w:szCs w:val="24"/>
          <w:highlight w:val="white"/>
        </w:rPr>
        <w:tab/>
      </w:r>
      <w:r>
        <w:rPr>
          <w:szCs w:val="24"/>
          <w:highlight w:val="white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РФ.</w:t>
      </w:r>
    </w:p>
    <w:p w:rsidR="00C407CA" w:rsidRDefault="00C407CA">
      <w:pPr>
        <w:jc w:val="center"/>
        <w:rPr>
          <w:szCs w:val="24"/>
          <w:highlight w:val="white"/>
        </w:rPr>
      </w:pPr>
    </w:p>
    <w:p w:rsidR="00C407CA" w:rsidRDefault="006376AC">
      <w:pPr>
        <w:jc w:val="center"/>
        <w:rPr>
          <w:szCs w:val="24"/>
        </w:rPr>
      </w:pPr>
      <w:r>
        <w:rPr>
          <w:b/>
          <w:szCs w:val="24"/>
          <w:highlight w:val="white"/>
        </w:rPr>
        <w:t>6. ПЕРЕХОД ПРАВА СОБСТВЕННОСТИ</w:t>
      </w:r>
    </w:p>
    <w:p w:rsidR="00C407CA" w:rsidRDefault="006376AC">
      <w:pPr>
        <w:jc w:val="both"/>
        <w:rPr>
          <w:szCs w:val="24"/>
        </w:rPr>
      </w:pPr>
      <w:r>
        <w:rPr>
          <w:szCs w:val="24"/>
          <w:highlight w:val="white"/>
        </w:rPr>
        <w:tab/>
        <w:t>6.1. Стороны договорились, что государственная регистрация перехода права собственности на Участок производится Продавцом после подписания передаточного акта и полной оплаты Покупателем стоимости Участка, указанной в п. 2.2 Договора в сроки указанные в п. 4.2.3 Договора.</w:t>
      </w:r>
    </w:p>
    <w:p w:rsidR="00C407CA" w:rsidRDefault="006376AC">
      <w:pPr>
        <w:jc w:val="both"/>
        <w:rPr>
          <w:szCs w:val="24"/>
        </w:rPr>
      </w:pPr>
      <w:r>
        <w:rPr>
          <w:szCs w:val="24"/>
          <w:highlight w:val="white"/>
        </w:rPr>
        <w:tab/>
        <w:t>6.2. Право собственности на Участок возникает у Покупателя с момента государственной регистрации перехода права собственности в Управлении Федеральной службы по регистрации, кадастру и картографии по Ивановской области.</w:t>
      </w:r>
    </w:p>
    <w:p w:rsidR="00C407CA" w:rsidRDefault="00C407CA">
      <w:pPr>
        <w:jc w:val="both"/>
        <w:rPr>
          <w:szCs w:val="24"/>
        </w:rPr>
      </w:pPr>
    </w:p>
    <w:p w:rsidR="00C407CA" w:rsidRDefault="006376AC">
      <w:pPr>
        <w:jc w:val="center"/>
        <w:rPr>
          <w:szCs w:val="24"/>
        </w:rPr>
      </w:pPr>
      <w:r>
        <w:rPr>
          <w:b/>
          <w:szCs w:val="24"/>
          <w:highlight w:val="white"/>
        </w:rPr>
        <w:t>7. СРОК ДЕЙСТВИЯ ДОГОВОРА</w:t>
      </w:r>
    </w:p>
    <w:p w:rsidR="00C407CA" w:rsidRDefault="006376AC">
      <w:pPr>
        <w:jc w:val="both"/>
        <w:rPr>
          <w:szCs w:val="24"/>
        </w:rPr>
      </w:pPr>
      <w:r>
        <w:rPr>
          <w:szCs w:val="24"/>
          <w:highlight w:val="white"/>
        </w:rPr>
        <w:tab/>
        <w:t>7.1.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C407CA" w:rsidRDefault="006376AC">
      <w:pPr>
        <w:jc w:val="both"/>
        <w:rPr>
          <w:szCs w:val="24"/>
        </w:rPr>
      </w:pPr>
      <w:r>
        <w:rPr>
          <w:szCs w:val="24"/>
          <w:highlight w:val="white"/>
        </w:rPr>
        <w:tab/>
        <w:t>7.2. Во всем остальном, что не предусмотрено настоящим договором, Стороны руководствуются действующим законодательством РФ.</w:t>
      </w:r>
    </w:p>
    <w:p w:rsidR="00C407CA" w:rsidRDefault="00C407CA">
      <w:pPr>
        <w:jc w:val="both"/>
        <w:rPr>
          <w:szCs w:val="24"/>
          <w:highlight w:val="white"/>
        </w:rPr>
      </w:pPr>
    </w:p>
    <w:p w:rsidR="00C407CA" w:rsidRDefault="006376AC">
      <w:pPr>
        <w:jc w:val="center"/>
        <w:rPr>
          <w:szCs w:val="24"/>
        </w:rPr>
      </w:pPr>
      <w:r>
        <w:rPr>
          <w:b/>
          <w:szCs w:val="24"/>
          <w:highlight w:val="white"/>
        </w:rPr>
        <w:t>8. РАЗРЕШЕНИЕ СПОРОВ</w:t>
      </w:r>
    </w:p>
    <w:p w:rsidR="00C407CA" w:rsidRDefault="006376AC">
      <w:pPr>
        <w:ind w:firstLine="360"/>
        <w:jc w:val="both"/>
        <w:rPr>
          <w:szCs w:val="24"/>
        </w:rPr>
      </w:pPr>
      <w:r>
        <w:rPr>
          <w:b/>
          <w:szCs w:val="24"/>
          <w:highlight w:val="white"/>
        </w:rPr>
        <w:tab/>
      </w:r>
      <w:r>
        <w:rPr>
          <w:szCs w:val="24"/>
          <w:highlight w:val="white"/>
        </w:rPr>
        <w:t>8.1.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:rsidR="00C407CA" w:rsidRDefault="00C407CA">
      <w:pPr>
        <w:ind w:firstLine="360"/>
        <w:jc w:val="both"/>
        <w:rPr>
          <w:szCs w:val="24"/>
        </w:rPr>
      </w:pPr>
    </w:p>
    <w:p w:rsidR="00C407CA" w:rsidRDefault="006376AC">
      <w:pPr>
        <w:jc w:val="center"/>
        <w:rPr>
          <w:szCs w:val="24"/>
        </w:rPr>
      </w:pPr>
      <w:r>
        <w:rPr>
          <w:b/>
          <w:szCs w:val="24"/>
          <w:highlight w:val="white"/>
        </w:rPr>
        <w:t>9. ОСОБЫЕ УСЛОВИЯ</w:t>
      </w:r>
    </w:p>
    <w:p w:rsidR="00C407CA" w:rsidRDefault="006376AC">
      <w:pPr>
        <w:tabs>
          <w:tab w:val="left" w:pos="15"/>
          <w:tab w:val="left" w:pos="45"/>
        </w:tabs>
        <w:jc w:val="both"/>
        <w:rPr>
          <w:szCs w:val="24"/>
        </w:rPr>
      </w:pPr>
      <w:r>
        <w:rPr>
          <w:szCs w:val="24"/>
          <w:highlight w:val="white"/>
        </w:rPr>
        <w:tab/>
      </w:r>
      <w:r>
        <w:rPr>
          <w:szCs w:val="24"/>
          <w:highlight w:val="white"/>
        </w:rPr>
        <w:tab/>
      </w:r>
      <w:r>
        <w:rPr>
          <w:szCs w:val="24"/>
          <w:highlight w:val="white"/>
        </w:rPr>
        <w:tab/>
        <w:t>9.1. В случае если Покупатель уклоняется от исполнения условий оплаты Участка, подписания настоящего договора в установленные сроки, Покупатель утрачивает право на Участок, задаток ему не возвращается.</w:t>
      </w:r>
    </w:p>
    <w:p w:rsidR="00C407CA" w:rsidRDefault="006376AC">
      <w:pPr>
        <w:jc w:val="both"/>
        <w:rPr>
          <w:szCs w:val="24"/>
        </w:rPr>
      </w:pPr>
      <w:r>
        <w:rPr>
          <w:szCs w:val="24"/>
          <w:highlight w:val="white"/>
        </w:rPr>
        <w:tab/>
        <w:t>9.2.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C407CA" w:rsidRDefault="006376AC">
      <w:pPr>
        <w:jc w:val="both"/>
        <w:rPr>
          <w:szCs w:val="24"/>
        </w:rPr>
      </w:pPr>
      <w:r>
        <w:rPr>
          <w:szCs w:val="24"/>
          <w:highlight w:val="white"/>
        </w:rPr>
        <w:tab/>
        <w:t>9.3. Договор составлен в трех экземплярах, имеющих одинаковую юридическую силу. Два экземпляра находятся у Продавца, один экземпляр находится у Покупателя,</w:t>
      </w:r>
    </w:p>
    <w:p w:rsidR="00C407CA" w:rsidRDefault="00C407CA">
      <w:pPr>
        <w:jc w:val="both"/>
        <w:rPr>
          <w:szCs w:val="24"/>
        </w:rPr>
      </w:pPr>
    </w:p>
    <w:p w:rsidR="00C407CA" w:rsidRDefault="006376AC">
      <w:pPr>
        <w:jc w:val="center"/>
        <w:rPr>
          <w:szCs w:val="24"/>
        </w:rPr>
      </w:pPr>
      <w:r>
        <w:rPr>
          <w:b/>
          <w:szCs w:val="24"/>
          <w:highlight w:val="white"/>
        </w:rPr>
        <w:t>10. ЮРИДИЧЕСКИЕ АДРЕСА И РЕКВИЗИТЫ СТОРОН</w:t>
      </w:r>
    </w:p>
    <w:tbl>
      <w:tblPr>
        <w:tblW w:w="9611" w:type="dxa"/>
        <w:tblInd w:w="210" w:type="dxa"/>
        <w:tblLayout w:type="fixed"/>
        <w:tblLook w:val="04A0"/>
      </w:tblPr>
      <w:tblGrid>
        <w:gridCol w:w="5326"/>
        <w:gridCol w:w="4285"/>
      </w:tblGrid>
      <w:tr w:rsidR="00C407CA">
        <w:trPr>
          <w:trHeight w:val="1872"/>
        </w:trPr>
        <w:tc>
          <w:tcPr>
            <w:tcW w:w="5325" w:type="dxa"/>
            <w:shd w:val="clear" w:color="auto" w:fill="auto"/>
          </w:tcPr>
          <w:p w:rsidR="00C407CA" w:rsidRDefault="006376AC">
            <w:pPr>
              <w:widowControl w:val="0"/>
              <w:ind w:right="5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Продавец: Администрация </w:t>
            </w:r>
            <w:proofErr w:type="spellStart"/>
            <w:r>
              <w:rPr>
                <w:szCs w:val="24"/>
              </w:rPr>
              <w:t>Балахонковского</w:t>
            </w:r>
            <w:proofErr w:type="spellEnd"/>
            <w:r>
              <w:rPr>
                <w:szCs w:val="24"/>
              </w:rPr>
              <w:t xml:space="preserve"> сельского поселения Ивановского муниципального района Ивановской области, Юридический адрес: Ивановский район, д. </w:t>
            </w:r>
            <w:proofErr w:type="spellStart"/>
            <w:r>
              <w:rPr>
                <w:szCs w:val="24"/>
              </w:rPr>
              <w:t>Балахонки</w:t>
            </w:r>
            <w:proofErr w:type="spellEnd"/>
            <w:r>
              <w:rPr>
                <w:szCs w:val="24"/>
              </w:rPr>
              <w:t xml:space="preserve">, ул. </w:t>
            </w:r>
            <w:proofErr w:type="gramStart"/>
            <w:r>
              <w:rPr>
                <w:szCs w:val="24"/>
              </w:rPr>
              <w:t>Молодежная</w:t>
            </w:r>
            <w:proofErr w:type="gramEnd"/>
            <w:r>
              <w:rPr>
                <w:szCs w:val="24"/>
              </w:rPr>
              <w:t xml:space="preserve">, дом 17, Почтовый адрес: 153503, Ивановский район, д. </w:t>
            </w:r>
            <w:proofErr w:type="spellStart"/>
            <w:r>
              <w:rPr>
                <w:szCs w:val="24"/>
              </w:rPr>
              <w:t>Балахонки</w:t>
            </w:r>
            <w:proofErr w:type="spellEnd"/>
            <w:r>
              <w:rPr>
                <w:szCs w:val="24"/>
              </w:rPr>
              <w:t>, ул. Молодежная, дом 17, ОГРН 1063711000187, ИНН 3711017568, КПП 371101001.</w:t>
            </w:r>
          </w:p>
        </w:tc>
        <w:tc>
          <w:tcPr>
            <w:tcW w:w="4285" w:type="dxa"/>
            <w:shd w:val="clear" w:color="auto" w:fill="auto"/>
          </w:tcPr>
          <w:p w:rsidR="00C407CA" w:rsidRDefault="006376A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highlight w:val="white"/>
              </w:rPr>
              <w:t>Покупатель:</w:t>
            </w:r>
          </w:p>
          <w:p w:rsidR="00C407CA" w:rsidRDefault="00C407CA">
            <w:pPr>
              <w:widowControl w:val="0"/>
              <w:rPr>
                <w:szCs w:val="24"/>
                <w:highlight w:val="white"/>
              </w:rPr>
            </w:pPr>
          </w:p>
          <w:p w:rsidR="00C407CA" w:rsidRDefault="00C407CA">
            <w:pPr>
              <w:widowControl w:val="0"/>
              <w:rPr>
                <w:szCs w:val="24"/>
              </w:rPr>
            </w:pPr>
          </w:p>
        </w:tc>
      </w:tr>
    </w:tbl>
    <w:p w:rsidR="00B34953" w:rsidRDefault="00B34953">
      <w:pPr>
        <w:tabs>
          <w:tab w:val="left" w:pos="920"/>
        </w:tabs>
        <w:jc w:val="center"/>
        <w:rPr>
          <w:b/>
          <w:szCs w:val="24"/>
          <w:highlight w:val="white"/>
        </w:rPr>
      </w:pPr>
    </w:p>
    <w:p w:rsidR="00B34953" w:rsidRDefault="00B34953">
      <w:pPr>
        <w:tabs>
          <w:tab w:val="left" w:pos="920"/>
        </w:tabs>
        <w:jc w:val="center"/>
        <w:rPr>
          <w:b/>
          <w:szCs w:val="24"/>
          <w:highlight w:val="white"/>
        </w:rPr>
      </w:pPr>
    </w:p>
    <w:p w:rsidR="00B34953" w:rsidRDefault="00B34953">
      <w:pPr>
        <w:tabs>
          <w:tab w:val="left" w:pos="920"/>
        </w:tabs>
        <w:jc w:val="center"/>
        <w:rPr>
          <w:b/>
          <w:szCs w:val="24"/>
          <w:highlight w:val="white"/>
        </w:rPr>
      </w:pPr>
    </w:p>
    <w:p w:rsidR="00C407CA" w:rsidRDefault="006376AC">
      <w:pPr>
        <w:tabs>
          <w:tab w:val="left" w:pos="920"/>
        </w:tabs>
        <w:jc w:val="center"/>
        <w:rPr>
          <w:szCs w:val="24"/>
        </w:rPr>
      </w:pPr>
      <w:r>
        <w:rPr>
          <w:b/>
          <w:szCs w:val="24"/>
          <w:highlight w:val="white"/>
        </w:rPr>
        <w:lastRenderedPageBreak/>
        <w:t>11. ПОДПИС</w:t>
      </w:r>
      <w:r>
        <w:rPr>
          <w:b/>
          <w:szCs w:val="24"/>
        </w:rPr>
        <w:t>И СТОРОН</w:t>
      </w:r>
    </w:p>
    <w:p w:rsidR="00C407CA" w:rsidRDefault="00C407CA">
      <w:pPr>
        <w:tabs>
          <w:tab w:val="left" w:pos="920"/>
        </w:tabs>
        <w:jc w:val="center"/>
        <w:rPr>
          <w:szCs w:val="24"/>
          <w:shd w:val="clear" w:color="auto" w:fill="FF3333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57"/>
        <w:gridCol w:w="4740"/>
      </w:tblGrid>
      <w:tr w:rsidR="00C407CA">
        <w:tc>
          <w:tcPr>
            <w:tcW w:w="4756" w:type="dxa"/>
            <w:shd w:val="clear" w:color="auto" w:fill="auto"/>
          </w:tcPr>
          <w:p w:rsidR="00C407CA" w:rsidRDefault="006376A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Глава администрации </w:t>
            </w:r>
            <w:proofErr w:type="spellStart"/>
            <w:r>
              <w:rPr>
                <w:szCs w:val="24"/>
              </w:rPr>
              <w:t>Балахонковского</w:t>
            </w:r>
            <w:proofErr w:type="spellEnd"/>
            <w:r>
              <w:rPr>
                <w:szCs w:val="24"/>
              </w:rPr>
              <w:t xml:space="preserve"> сельского поселения</w:t>
            </w:r>
          </w:p>
          <w:p w:rsidR="00C407CA" w:rsidRDefault="006376A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Ивановского муниципального района</w:t>
            </w:r>
          </w:p>
          <w:p w:rsidR="00C407CA" w:rsidRDefault="00C407CA">
            <w:pPr>
              <w:widowControl w:val="0"/>
              <w:jc w:val="center"/>
              <w:rPr>
                <w:szCs w:val="24"/>
                <w:shd w:val="clear" w:color="auto" w:fill="FF3333"/>
              </w:rPr>
            </w:pPr>
          </w:p>
          <w:p w:rsidR="00C407CA" w:rsidRDefault="006376A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______________________/А.А. Волков/</w:t>
            </w:r>
          </w:p>
        </w:tc>
        <w:tc>
          <w:tcPr>
            <w:tcW w:w="4740" w:type="dxa"/>
            <w:shd w:val="clear" w:color="auto" w:fill="auto"/>
          </w:tcPr>
          <w:p w:rsidR="00C407CA" w:rsidRDefault="00C407CA">
            <w:pPr>
              <w:widowControl w:val="0"/>
              <w:ind w:firstLine="709"/>
              <w:jc w:val="both"/>
              <w:rPr>
                <w:szCs w:val="24"/>
                <w:highlight w:val="white"/>
              </w:rPr>
            </w:pPr>
          </w:p>
          <w:p w:rsidR="00C407CA" w:rsidRDefault="00C407CA">
            <w:pPr>
              <w:widowControl w:val="0"/>
              <w:jc w:val="both"/>
              <w:rPr>
                <w:szCs w:val="24"/>
                <w:highlight w:val="white"/>
              </w:rPr>
            </w:pPr>
          </w:p>
          <w:p w:rsidR="00C407CA" w:rsidRDefault="00C407CA">
            <w:pPr>
              <w:widowControl w:val="0"/>
              <w:jc w:val="center"/>
              <w:rPr>
                <w:szCs w:val="24"/>
                <w:highlight w:val="white"/>
              </w:rPr>
            </w:pPr>
          </w:p>
          <w:p w:rsidR="00C407CA" w:rsidRDefault="00C407CA">
            <w:pPr>
              <w:widowControl w:val="0"/>
              <w:jc w:val="center"/>
              <w:rPr>
                <w:szCs w:val="24"/>
                <w:highlight w:val="white"/>
              </w:rPr>
            </w:pPr>
          </w:p>
          <w:p w:rsidR="00C407CA" w:rsidRDefault="006376A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  <w:r>
              <w:rPr>
                <w:szCs w:val="24"/>
                <w:highlight w:val="white"/>
              </w:rPr>
              <w:t>________________________/</w:t>
            </w:r>
          </w:p>
        </w:tc>
      </w:tr>
    </w:tbl>
    <w:p w:rsidR="00C407CA" w:rsidRDefault="00C407CA">
      <w:pPr>
        <w:jc w:val="center"/>
        <w:rPr>
          <w:b/>
          <w:szCs w:val="24"/>
        </w:rPr>
      </w:pPr>
    </w:p>
    <w:p w:rsidR="00C407CA" w:rsidRDefault="00C407CA">
      <w:pPr>
        <w:jc w:val="center"/>
        <w:rPr>
          <w:b/>
          <w:szCs w:val="24"/>
        </w:rPr>
      </w:pPr>
    </w:p>
    <w:p w:rsidR="00C407CA" w:rsidRDefault="00C407CA">
      <w:pPr>
        <w:jc w:val="center"/>
        <w:rPr>
          <w:b/>
          <w:szCs w:val="24"/>
        </w:rPr>
      </w:pPr>
    </w:p>
    <w:p w:rsidR="00C407CA" w:rsidRDefault="00C407CA">
      <w:pPr>
        <w:jc w:val="center"/>
        <w:rPr>
          <w:b/>
          <w:szCs w:val="24"/>
        </w:rPr>
      </w:pPr>
    </w:p>
    <w:p w:rsidR="00C407CA" w:rsidRDefault="00C407CA">
      <w:pPr>
        <w:jc w:val="center"/>
        <w:rPr>
          <w:b/>
          <w:szCs w:val="24"/>
        </w:rPr>
      </w:pPr>
    </w:p>
    <w:p w:rsidR="00C407CA" w:rsidRDefault="00C407CA">
      <w:pPr>
        <w:jc w:val="center"/>
        <w:rPr>
          <w:b/>
          <w:szCs w:val="24"/>
        </w:rPr>
      </w:pPr>
    </w:p>
    <w:p w:rsidR="00C407CA" w:rsidRDefault="00C407CA">
      <w:pPr>
        <w:jc w:val="center"/>
        <w:rPr>
          <w:b/>
          <w:szCs w:val="24"/>
        </w:rPr>
      </w:pPr>
    </w:p>
    <w:p w:rsidR="00C407CA" w:rsidRDefault="00C407CA">
      <w:pPr>
        <w:jc w:val="center"/>
        <w:rPr>
          <w:b/>
          <w:szCs w:val="24"/>
        </w:rPr>
      </w:pPr>
    </w:p>
    <w:p w:rsidR="00C407CA" w:rsidRDefault="00C407CA">
      <w:pPr>
        <w:jc w:val="center"/>
        <w:rPr>
          <w:b/>
          <w:szCs w:val="24"/>
        </w:rPr>
      </w:pPr>
    </w:p>
    <w:p w:rsidR="00C407CA" w:rsidRDefault="00C407CA">
      <w:pPr>
        <w:jc w:val="center"/>
        <w:rPr>
          <w:b/>
          <w:szCs w:val="24"/>
        </w:rPr>
      </w:pPr>
    </w:p>
    <w:p w:rsidR="00C407CA" w:rsidRDefault="00C407CA">
      <w:pPr>
        <w:jc w:val="center"/>
        <w:rPr>
          <w:b/>
          <w:szCs w:val="24"/>
        </w:rPr>
      </w:pPr>
    </w:p>
    <w:p w:rsidR="00C407CA" w:rsidRDefault="00C407CA">
      <w:pPr>
        <w:jc w:val="center"/>
        <w:rPr>
          <w:b/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B34953" w:rsidRDefault="00B34953">
      <w:pPr>
        <w:jc w:val="center"/>
        <w:rPr>
          <w:szCs w:val="24"/>
        </w:rPr>
      </w:pPr>
    </w:p>
    <w:p w:rsidR="00B34953" w:rsidRDefault="00B34953">
      <w:pPr>
        <w:jc w:val="center"/>
        <w:rPr>
          <w:szCs w:val="24"/>
        </w:rPr>
      </w:pPr>
    </w:p>
    <w:p w:rsidR="00B34953" w:rsidRDefault="00B34953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jc w:val="center"/>
        <w:rPr>
          <w:szCs w:val="24"/>
        </w:rPr>
      </w:pPr>
    </w:p>
    <w:p w:rsidR="00C407CA" w:rsidRDefault="00C407CA">
      <w:pPr>
        <w:rPr>
          <w:b/>
          <w:szCs w:val="24"/>
        </w:rPr>
      </w:pPr>
    </w:p>
    <w:p w:rsidR="00C407CA" w:rsidRDefault="006376AC">
      <w:pPr>
        <w:jc w:val="center"/>
        <w:rPr>
          <w:szCs w:val="24"/>
        </w:rPr>
      </w:pPr>
      <w:r>
        <w:rPr>
          <w:b/>
          <w:szCs w:val="24"/>
        </w:rPr>
        <w:t>АКТ ПРИЕМА-ПЕРЕДАЧИ ЗЕМЕЛЬНОГО УЧАСТКА</w:t>
      </w:r>
    </w:p>
    <w:p w:rsidR="00C407CA" w:rsidRDefault="00C407CA">
      <w:pPr>
        <w:jc w:val="center"/>
        <w:rPr>
          <w:b/>
          <w:szCs w:val="24"/>
        </w:rPr>
      </w:pPr>
    </w:p>
    <w:p w:rsidR="00C407CA" w:rsidRDefault="006376AC">
      <w:pPr>
        <w:rPr>
          <w:szCs w:val="24"/>
        </w:rPr>
      </w:pPr>
      <w:r>
        <w:rPr>
          <w:szCs w:val="24"/>
        </w:rPr>
        <w:t xml:space="preserve">д. </w:t>
      </w:r>
      <w:proofErr w:type="spellStart"/>
      <w:r>
        <w:rPr>
          <w:szCs w:val="24"/>
        </w:rPr>
        <w:t>Балахонки</w:t>
      </w:r>
      <w:proofErr w:type="spellEnd"/>
      <w:r>
        <w:rPr>
          <w:szCs w:val="24"/>
        </w:rPr>
        <w:t xml:space="preserve">                                                                                 «____»____________ 2025 года</w:t>
      </w:r>
    </w:p>
    <w:p w:rsidR="00C407CA" w:rsidRDefault="00C407CA">
      <w:pPr>
        <w:rPr>
          <w:szCs w:val="24"/>
        </w:rPr>
      </w:pP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мы, нижеподписавшиеся:</w:t>
      </w:r>
    </w:p>
    <w:p w:rsidR="00C407CA" w:rsidRDefault="006376AC">
      <w:pPr>
        <w:ind w:firstLine="708"/>
        <w:jc w:val="both"/>
        <w:rPr>
          <w:szCs w:val="24"/>
        </w:rPr>
      </w:pPr>
      <w:r>
        <w:rPr>
          <w:b/>
          <w:szCs w:val="24"/>
        </w:rPr>
        <w:t xml:space="preserve">Администрация </w:t>
      </w:r>
      <w:proofErr w:type="spellStart"/>
      <w:r>
        <w:rPr>
          <w:b/>
          <w:szCs w:val="24"/>
        </w:rPr>
        <w:t>Балахонковского</w:t>
      </w:r>
      <w:proofErr w:type="spellEnd"/>
      <w:r>
        <w:rPr>
          <w:b/>
          <w:szCs w:val="24"/>
        </w:rPr>
        <w:t xml:space="preserve"> сельского поселения </w:t>
      </w:r>
      <w:r>
        <w:rPr>
          <w:szCs w:val="24"/>
        </w:rPr>
        <w:t>Ивановского муниципального района Ивановской области в лице Главы Волкова Александра Александровича, действующей на основании Устава, именуемое в дальнейшем «Продавец», с одной стороны,</w:t>
      </w:r>
    </w:p>
    <w:p w:rsidR="00C407CA" w:rsidRDefault="006376AC">
      <w:pPr>
        <w:ind w:firstLine="708"/>
        <w:jc w:val="both"/>
        <w:rPr>
          <w:szCs w:val="24"/>
        </w:rPr>
      </w:pPr>
      <w:r>
        <w:rPr>
          <w:szCs w:val="24"/>
        </w:rPr>
        <w:t>и _______________________________________________________________________, именуемый в дальнейшем «Покупатель», подписали настоящий акт о нижеследующем: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1. Продавец в соответствии с договором купли-продажи от «_____»_______</w:t>
      </w:r>
      <w:r>
        <w:rPr>
          <w:b/>
          <w:i/>
          <w:szCs w:val="24"/>
        </w:rPr>
        <w:t xml:space="preserve">_______ </w:t>
      </w:r>
      <w:r>
        <w:rPr>
          <w:szCs w:val="24"/>
        </w:rPr>
        <w:t>2025 г. №____________ продал Покупателю земельный участок из земель категории «Земли сельскохозяйственного назначения», с кадастровым номером 37:05:010334:24, площадью 26 869 кв</w:t>
      </w:r>
      <w:proofErr w:type="gramStart"/>
      <w:r>
        <w:rPr>
          <w:szCs w:val="24"/>
        </w:rPr>
        <w:t>.м</w:t>
      </w:r>
      <w:proofErr w:type="gramEnd"/>
      <w:r>
        <w:rPr>
          <w:szCs w:val="24"/>
        </w:rPr>
        <w:t>, с разрешенным использованием «</w:t>
      </w:r>
      <w:r w:rsidR="00B34953">
        <w:rPr>
          <w:szCs w:val="24"/>
        </w:rPr>
        <w:t>Растениеводство</w:t>
      </w:r>
      <w:r>
        <w:rPr>
          <w:szCs w:val="24"/>
        </w:rPr>
        <w:t xml:space="preserve">», расположенный по адресу: </w:t>
      </w:r>
      <w:proofErr w:type="gramStart"/>
      <w:r>
        <w:rPr>
          <w:szCs w:val="24"/>
        </w:rPr>
        <w:t>Ивановская</w:t>
      </w:r>
      <w:proofErr w:type="gramEnd"/>
      <w:r>
        <w:rPr>
          <w:szCs w:val="24"/>
        </w:rPr>
        <w:t xml:space="preserve"> обл., Ивановский р-н, 0,7 км юго-западнее д. </w:t>
      </w:r>
      <w:proofErr w:type="spellStart"/>
      <w:r>
        <w:rPr>
          <w:szCs w:val="24"/>
        </w:rPr>
        <w:t>Григорово</w:t>
      </w:r>
      <w:proofErr w:type="spellEnd"/>
      <w:r>
        <w:rPr>
          <w:szCs w:val="24"/>
        </w:rPr>
        <w:t xml:space="preserve"> (далее - Участок).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2. В соответствии с настоящим актом Продавец передал в собственность Покупателю вышеназванный Участок в том состоянии, как он есть на день подписания настоящего акта.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3. Покупатель принял от Продавца вышеназванный Участок в том состоянии, в котором он есть на день подписания настоящего акта, и претензий по принимаемому Участку не имеют.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4. Покупатель оплатил Продавцу стоимость переданного Участка в полной сумме в соответствии с условиями договора. Деньги в сумме ______________________________ рублей Продавцом получены полностью.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5. Настоящим актом каждая из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C407CA" w:rsidRDefault="006376AC">
      <w:pPr>
        <w:jc w:val="both"/>
        <w:rPr>
          <w:szCs w:val="24"/>
        </w:rPr>
      </w:pPr>
      <w:r>
        <w:rPr>
          <w:szCs w:val="24"/>
        </w:rPr>
        <w:tab/>
        <w:t>6. Настоящий акт составлен в трех экземплярах, два из которых хранится в делах Продавца и один получает Покупатель.</w:t>
      </w:r>
    </w:p>
    <w:p w:rsidR="00C407CA" w:rsidRDefault="00C407CA">
      <w:pPr>
        <w:jc w:val="both"/>
        <w:rPr>
          <w:szCs w:val="24"/>
        </w:rPr>
      </w:pPr>
    </w:p>
    <w:p w:rsidR="00C407CA" w:rsidRDefault="006376AC">
      <w:pPr>
        <w:jc w:val="both"/>
        <w:rPr>
          <w:szCs w:val="24"/>
        </w:rPr>
      </w:pPr>
      <w:r>
        <w:rPr>
          <w:szCs w:val="24"/>
        </w:rPr>
        <w:t>Подписи сторон:</w:t>
      </w:r>
    </w:p>
    <w:p w:rsidR="00C407CA" w:rsidRDefault="00C407CA">
      <w:pPr>
        <w:jc w:val="both"/>
        <w:rPr>
          <w:szCs w:val="24"/>
        </w:rPr>
      </w:pPr>
    </w:p>
    <w:p w:rsidR="00C407CA" w:rsidRDefault="006376AC">
      <w:pPr>
        <w:ind w:firstLine="708"/>
        <w:jc w:val="both"/>
        <w:rPr>
          <w:szCs w:val="24"/>
        </w:rPr>
      </w:pPr>
      <w:r>
        <w:rPr>
          <w:szCs w:val="24"/>
        </w:rPr>
        <w:t>ПЕРЕДАЛ:                                                                       ПРИНЯЛ:</w:t>
      </w:r>
    </w:p>
    <w:p w:rsidR="00C407CA" w:rsidRDefault="00C407CA">
      <w:pPr>
        <w:ind w:firstLine="708"/>
        <w:jc w:val="both"/>
        <w:rPr>
          <w:b/>
          <w:szCs w:val="24"/>
        </w:rPr>
      </w:pPr>
    </w:p>
    <w:tbl>
      <w:tblPr>
        <w:tblW w:w="94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31"/>
        <w:gridCol w:w="4334"/>
      </w:tblGrid>
      <w:tr w:rsidR="00C407CA">
        <w:tc>
          <w:tcPr>
            <w:tcW w:w="5130" w:type="dxa"/>
            <w:shd w:val="clear" w:color="auto" w:fill="auto"/>
          </w:tcPr>
          <w:p w:rsidR="00C407CA" w:rsidRDefault="006376A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Глава администрации </w:t>
            </w:r>
            <w:proofErr w:type="spellStart"/>
            <w:r>
              <w:rPr>
                <w:szCs w:val="24"/>
              </w:rPr>
              <w:t>Балахонковского</w:t>
            </w:r>
            <w:proofErr w:type="spellEnd"/>
            <w:r>
              <w:rPr>
                <w:szCs w:val="24"/>
              </w:rPr>
              <w:t xml:space="preserve"> сельского поселения</w:t>
            </w:r>
          </w:p>
          <w:p w:rsidR="00C407CA" w:rsidRDefault="006376A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Ивановского муниципального района</w:t>
            </w:r>
          </w:p>
          <w:p w:rsidR="00C407CA" w:rsidRDefault="00C407CA">
            <w:pPr>
              <w:widowControl w:val="0"/>
              <w:jc w:val="center"/>
              <w:rPr>
                <w:szCs w:val="24"/>
              </w:rPr>
            </w:pPr>
          </w:p>
          <w:p w:rsidR="00C407CA" w:rsidRDefault="00C407CA">
            <w:pPr>
              <w:widowControl w:val="0"/>
              <w:jc w:val="center"/>
              <w:rPr>
                <w:szCs w:val="24"/>
              </w:rPr>
            </w:pPr>
          </w:p>
          <w:p w:rsidR="00C407CA" w:rsidRDefault="006376A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______________________/А.А. Волков /</w:t>
            </w:r>
          </w:p>
        </w:tc>
        <w:tc>
          <w:tcPr>
            <w:tcW w:w="4334" w:type="dxa"/>
            <w:shd w:val="clear" w:color="auto" w:fill="auto"/>
          </w:tcPr>
          <w:p w:rsidR="00C407CA" w:rsidRDefault="00C407CA">
            <w:pPr>
              <w:widowControl w:val="0"/>
              <w:ind w:firstLine="709"/>
              <w:jc w:val="both"/>
              <w:rPr>
                <w:szCs w:val="24"/>
                <w:highlight w:val="white"/>
              </w:rPr>
            </w:pPr>
          </w:p>
          <w:p w:rsidR="00C407CA" w:rsidRDefault="00C407CA">
            <w:pPr>
              <w:widowControl w:val="0"/>
              <w:jc w:val="both"/>
              <w:rPr>
                <w:szCs w:val="24"/>
                <w:highlight w:val="white"/>
              </w:rPr>
            </w:pPr>
          </w:p>
          <w:p w:rsidR="00C407CA" w:rsidRDefault="00C407CA">
            <w:pPr>
              <w:widowControl w:val="0"/>
              <w:jc w:val="center"/>
              <w:rPr>
                <w:szCs w:val="24"/>
                <w:highlight w:val="white"/>
              </w:rPr>
            </w:pPr>
          </w:p>
          <w:p w:rsidR="00C407CA" w:rsidRDefault="00C407CA">
            <w:pPr>
              <w:widowControl w:val="0"/>
              <w:jc w:val="center"/>
              <w:rPr>
                <w:szCs w:val="24"/>
                <w:highlight w:val="white"/>
              </w:rPr>
            </w:pPr>
          </w:p>
          <w:p w:rsidR="00C407CA" w:rsidRDefault="00C407CA">
            <w:pPr>
              <w:widowControl w:val="0"/>
              <w:jc w:val="center"/>
              <w:rPr>
                <w:szCs w:val="24"/>
                <w:highlight w:val="white"/>
              </w:rPr>
            </w:pPr>
          </w:p>
          <w:p w:rsidR="00C407CA" w:rsidRDefault="006376A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  <w:r>
              <w:rPr>
                <w:szCs w:val="24"/>
                <w:highlight w:val="white"/>
              </w:rPr>
              <w:t>__________/</w:t>
            </w:r>
          </w:p>
        </w:tc>
      </w:tr>
    </w:tbl>
    <w:p w:rsidR="00C407CA" w:rsidRDefault="00C407CA">
      <w:pPr>
        <w:widowControl w:val="0"/>
        <w:jc w:val="both"/>
        <w:rPr>
          <w:szCs w:val="24"/>
        </w:rPr>
      </w:pPr>
    </w:p>
    <w:sectPr w:rsidR="00C407CA" w:rsidSect="00C407CA">
      <w:pgSz w:w="11906" w:h="16838"/>
      <w:pgMar w:top="1134" w:right="850" w:bottom="1134" w:left="1559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5FC7"/>
    <w:multiLevelType w:val="multilevel"/>
    <w:tmpl w:val="5BB6A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FB1892"/>
    <w:multiLevelType w:val="multilevel"/>
    <w:tmpl w:val="5C2A4EEC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00000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C407CA"/>
    <w:rsid w:val="006376AC"/>
    <w:rsid w:val="00B34953"/>
    <w:rsid w:val="00C407CA"/>
    <w:rsid w:val="00F8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295BA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uiPriority w:val="9"/>
    <w:qFormat/>
    <w:rsid w:val="00295BAC"/>
    <w:pPr>
      <w:keepNext/>
      <w:numPr>
        <w:numId w:val="1"/>
      </w:numPr>
      <w:jc w:val="center"/>
      <w:outlineLvl w:val="0"/>
    </w:pPr>
    <w:rPr>
      <w:b/>
    </w:rPr>
  </w:style>
  <w:style w:type="paragraph" w:customStyle="1" w:styleId="Heading2">
    <w:name w:val="Heading 2"/>
    <w:basedOn w:val="a"/>
    <w:next w:val="a"/>
    <w:link w:val="2"/>
    <w:uiPriority w:val="9"/>
    <w:qFormat/>
    <w:rsid w:val="00295BAC"/>
    <w:pPr>
      <w:keepNext/>
      <w:numPr>
        <w:ilvl w:val="1"/>
        <w:numId w:val="1"/>
      </w:numPr>
      <w:outlineLvl w:val="1"/>
    </w:pPr>
    <w:rPr>
      <w:b/>
    </w:rPr>
  </w:style>
  <w:style w:type="paragraph" w:customStyle="1" w:styleId="Heading3">
    <w:name w:val="Heading 3"/>
    <w:basedOn w:val="a"/>
    <w:next w:val="a"/>
    <w:link w:val="3"/>
    <w:uiPriority w:val="9"/>
    <w:qFormat/>
    <w:rsid w:val="00295BAC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customStyle="1" w:styleId="Heading4">
    <w:name w:val="Heading 4"/>
    <w:basedOn w:val="a"/>
    <w:next w:val="a"/>
    <w:link w:val="4"/>
    <w:uiPriority w:val="9"/>
    <w:qFormat/>
    <w:rsid w:val="00295BAC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customStyle="1" w:styleId="Heading5">
    <w:name w:val="Heading 5"/>
    <w:basedOn w:val="a"/>
    <w:next w:val="a"/>
    <w:link w:val="5"/>
    <w:uiPriority w:val="9"/>
    <w:qFormat/>
    <w:rsid w:val="00295BAC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customStyle="1" w:styleId="Heading6">
    <w:name w:val="Heading 6"/>
    <w:basedOn w:val="a"/>
    <w:next w:val="a"/>
    <w:link w:val="6"/>
    <w:uiPriority w:val="9"/>
    <w:qFormat/>
    <w:rsid w:val="00295BAC"/>
    <w:pPr>
      <w:keepNext/>
      <w:numPr>
        <w:ilvl w:val="5"/>
        <w:numId w:val="1"/>
      </w:numPr>
      <w:jc w:val="right"/>
      <w:outlineLvl w:val="5"/>
    </w:pPr>
    <w:rPr>
      <w:b/>
    </w:rPr>
  </w:style>
  <w:style w:type="paragraph" w:customStyle="1" w:styleId="Heading7">
    <w:name w:val="Heading 7"/>
    <w:basedOn w:val="a"/>
    <w:next w:val="a"/>
    <w:link w:val="7"/>
    <w:uiPriority w:val="9"/>
    <w:qFormat/>
    <w:rsid w:val="00295BAC"/>
    <w:pPr>
      <w:keepNext/>
      <w:numPr>
        <w:ilvl w:val="6"/>
        <w:numId w:val="1"/>
      </w:numPr>
      <w:jc w:val="both"/>
      <w:outlineLvl w:val="6"/>
    </w:pPr>
    <w:rPr>
      <w:b/>
    </w:rPr>
  </w:style>
  <w:style w:type="paragraph" w:customStyle="1" w:styleId="Heading8">
    <w:name w:val="Heading 8"/>
    <w:basedOn w:val="a"/>
    <w:next w:val="a"/>
    <w:link w:val="8"/>
    <w:uiPriority w:val="9"/>
    <w:qFormat/>
    <w:rsid w:val="00295BAC"/>
    <w:pPr>
      <w:keepNext/>
      <w:numPr>
        <w:ilvl w:val="7"/>
        <w:numId w:val="1"/>
      </w:numPr>
      <w:outlineLvl w:val="7"/>
    </w:pPr>
    <w:rPr>
      <w:b/>
    </w:rPr>
  </w:style>
  <w:style w:type="paragraph" w:customStyle="1" w:styleId="Heading9">
    <w:name w:val="Heading 9"/>
    <w:basedOn w:val="a"/>
    <w:next w:val="a"/>
    <w:link w:val="9"/>
    <w:uiPriority w:val="9"/>
    <w:qFormat/>
    <w:rsid w:val="00295BAC"/>
    <w:pPr>
      <w:keepNext/>
      <w:numPr>
        <w:ilvl w:val="8"/>
        <w:numId w:val="1"/>
      </w:numPr>
      <w:jc w:val="center"/>
      <w:outlineLvl w:val="8"/>
    </w:pPr>
    <w:rPr>
      <w:b/>
      <w:u w:val="single"/>
    </w:rPr>
  </w:style>
  <w:style w:type="character" w:customStyle="1" w:styleId="1">
    <w:name w:val="Обычный1"/>
    <w:qFormat/>
    <w:rsid w:val="00295BAC"/>
    <w:rPr>
      <w:rFonts w:ascii="Times New Roman" w:hAnsi="Times New Roman"/>
      <w:color w:val="000000"/>
      <w:sz w:val="24"/>
    </w:rPr>
  </w:style>
  <w:style w:type="character" w:customStyle="1" w:styleId="WW8Num2z3">
    <w:name w:val="WW8Num2z3"/>
    <w:link w:val="WW8Num2z30"/>
    <w:qFormat/>
    <w:rsid w:val="00295BAC"/>
  </w:style>
  <w:style w:type="character" w:customStyle="1" w:styleId="a3">
    <w:name w:val="Содержимое врезки"/>
    <w:basedOn w:val="a4"/>
    <w:link w:val="a5"/>
    <w:qFormat/>
    <w:rsid w:val="00295BAC"/>
    <w:rPr>
      <w:rFonts w:ascii="Times New Roman" w:hAnsi="Times New Roman"/>
      <w:color w:val="000000"/>
      <w:sz w:val="24"/>
    </w:rPr>
  </w:style>
  <w:style w:type="character" w:customStyle="1" w:styleId="WW-Absatz-Standardschriftart11111111111111111111111111111">
    <w:name w:val="WW-Absatz-Standardschriftart11111111111111111111111111111"/>
    <w:link w:val="WW-Absatz-Standardschriftart111111111111111111111111111110"/>
    <w:qFormat/>
    <w:rsid w:val="00295BAC"/>
  </w:style>
  <w:style w:type="character" w:customStyle="1" w:styleId="WW8Num1z7">
    <w:name w:val="WW8Num1z7"/>
    <w:link w:val="WW8Num1z70"/>
    <w:qFormat/>
    <w:rsid w:val="00295BAC"/>
  </w:style>
  <w:style w:type="character" w:customStyle="1" w:styleId="20">
    <w:name w:val="Основной шрифт абзаца2"/>
    <w:link w:val="21"/>
    <w:qFormat/>
    <w:rsid w:val="00295BAC"/>
  </w:style>
  <w:style w:type="character" w:customStyle="1" w:styleId="210">
    <w:name w:val="Основной текст 21"/>
    <w:basedOn w:val="1"/>
    <w:link w:val="211"/>
    <w:qFormat/>
    <w:rsid w:val="00295BAC"/>
    <w:rPr>
      <w:rFonts w:ascii="Times New Roman" w:hAnsi="Times New Roman"/>
      <w:color w:val="000000"/>
      <w:sz w:val="24"/>
    </w:rPr>
  </w:style>
  <w:style w:type="character" w:customStyle="1" w:styleId="WW8Num3z0">
    <w:name w:val="WW8Num3z0"/>
    <w:link w:val="WW8Num3z00"/>
    <w:qFormat/>
    <w:rsid w:val="00295BAC"/>
    <w:rPr>
      <w:sz w:val="22"/>
    </w:rPr>
  </w:style>
  <w:style w:type="character" w:customStyle="1" w:styleId="WW-Absatz-Standardschriftart11111111111111111">
    <w:name w:val="WW-Absatz-Standardschriftart11111111111111111"/>
    <w:link w:val="WW-Absatz-Standardschriftart111111111111111110"/>
    <w:qFormat/>
    <w:rsid w:val="00295BAC"/>
  </w:style>
  <w:style w:type="character" w:customStyle="1" w:styleId="30">
    <w:name w:val="заголовок 3"/>
    <w:basedOn w:val="1"/>
    <w:link w:val="31"/>
    <w:qFormat/>
    <w:rsid w:val="00295BAC"/>
    <w:rPr>
      <w:rFonts w:ascii="Times New Roman" w:hAnsi="Times New Roman"/>
      <w:b/>
      <w:color w:val="000000"/>
      <w:sz w:val="24"/>
    </w:rPr>
  </w:style>
  <w:style w:type="character" w:customStyle="1" w:styleId="22">
    <w:name w:val="Оглавление 2 Знак"/>
    <w:link w:val="TOC2"/>
    <w:qFormat/>
    <w:rsid w:val="00295BAC"/>
    <w:rPr>
      <w:rFonts w:ascii="XO Thames" w:hAnsi="XO Thames"/>
      <w:sz w:val="28"/>
    </w:rPr>
  </w:style>
  <w:style w:type="character" w:customStyle="1" w:styleId="WW-Absatz-Standardschriftart11111">
    <w:name w:val="WW-Absatz-Standardschriftart11111"/>
    <w:link w:val="WW-Absatz-Standardschriftart111110"/>
    <w:qFormat/>
    <w:rsid w:val="00295BAC"/>
  </w:style>
  <w:style w:type="character" w:customStyle="1" w:styleId="40">
    <w:name w:val="Оглавление 4 Знак"/>
    <w:link w:val="TOC4"/>
    <w:qFormat/>
    <w:rsid w:val="00295BAC"/>
    <w:rPr>
      <w:rFonts w:ascii="XO Thames" w:hAnsi="XO Thames"/>
      <w:sz w:val="28"/>
    </w:rPr>
  </w:style>
  <w:style w:type="character" w:customStyle="1" w:styleId="a6">
    <w:name w:val="Символ сноски"/>
    <w:basedOn w:val="11"/>
    <w:link w:val="a7"/>
    <w:qFormat/>
    <w:rsid w:val="00295BAC"/>
    <w:rPr>
      <w:vertAlign w:val="superscript"/>
    </w:rPr>
  </w:style>
  <w:style w:type="character" w:customStyle="1" w:styleId="7">
    <w:name w:val="Заголовок 7 Знак"/>
    <w:basedOn w:val="1"/>
    <w:link w:val="Heading7"/>
    <w:qFormat/>
    <w:rsid w:val="00295BAC"/>
    <w:rPr>
      <w:rFonts w:ascii="Times New Roman" w:hAnsi="Times New Roman"/>
      <w:b/>
      <w:color w:val="000000"/>
      <w:sz w:val="24"/>
    </w:rPr>
  </w:style>
  <w:style w:type="character" w:customStyle="1" w:styleId="WW8Num3z5">
    <w:name w:val="WW8Num3z5"/>
    <w:link w:val="WW8Num3z50"/>
    <w:qFormat/>
    <w:rsid w:val="00295BAC"/>
  </w:style>
  <w:style w:type="character" w:customStyle="1" w:styleId="WW8Num1z4">
    <w:name w:val="WW8Num1z4"/>
    <w:link w:val="WW8Num1z40"/>
    <w:qFormat/>
    <w:rsid w:val="00295BAC"/>
  </w:style>
  <w:style w:type="character" w:customStyle="1" w:styleId="a8">
    <w:name w:val="Заголовок таблицы"/>
    <w:basedOn w:val="a9"/>
    <w:link w:val="aa"/>
    <w:qFormat/>
    <w:rsid w:val="00295BAC"/>
    <w:rPr>
      <w:rFonts w:ascii="Times New Roman" w:hAnsi="Times New Roman"/>
      <w:b/>
      <w:color w:val="000000"/>
      <w:sz w:val="24"/>
    </w:rPr>
  </w:style>
  <w:style w:type="character" w:customStyle="1" w:styleId="Absatz-Standardschriftart">
    <w:name w:val="Absatz-Standardschriftart"/>
    <w:link w:val="Absatz-Standardschriftart0"/>
    <w:qFormat/>
    <w:rsid w:val="00295BAC"/>
  </w:style>
  <w:style w:type="character" w:customStyle="1" w:styleId="60">
    <w:name w:val="Оглавление 6 Знак"/>
    <w:link w:val="TOC6"/>
    <w:qFormat/>
    <w:rsid w:val="00295BAC"/>
    <w:rPr>
      <w:rFonts w:ascii="XO Thames" w:hAnsi="XO Thames"/>
      <w:sz w:val="28"/>
    </w:rPr>
  </w:style>
  <w:style w:type="character" w:customStyle="1" w:styleId="WW-Absatz-Standardschriftart11111111111111111111111111">
    <w:name w:val="WW-Absatz-Standardschriftart11111111111111111111111111"/>
    <w:link w:val="WW-Absatz-Standardschriftart111111111111111111111111110"/>
    <w:qFormat/>
    <w:rsid w:val="00295BAC"/>
  </w:style>
  <w:style w:type="character" w:customStyle="1" w:styleId="WW8Num2z1">
    <w:name w:val="WW8Num2z1"/>
    <w:link w:val="WW8Num2z10"/>
    <w:qFormat/>
    <w:rsid w:val="00295BAC"/>
    <w:rPr>
      <w:b w:val="0"/>
      <w:color w:val="000000"/>
    </w:rPr>
  </w:style>
  <w:style w:type="character" w:customStyle="1" w:styleId="70">
    <w:name w:val="Оглавление 7 Знак"/>
    <w:link w:val="TOC7"/>
    <w:qFormat/>
    <w:rsid w:val="00295BAC"/>
    <w:rPr>
      <w:rFonts w:ascii="XO Thames" w:hAnsi="XO Thames"/>
      <w:sz w:val="28"/>
    </w:rPr>
  </w:style>
  <w:style w:type="character" w:customStyle="1" w:styleId="WW8Num7z0">
    <w:name w:val="WW8Num7z0"/>
    <w:link w:val="WW8Num7z00"/>
    <w:qFormat/>
    <w:rsid w:val="00295BAC"/>
    <w:rPr>
      <w:rFonts w:ascii="Symbol" w:hAnsi="Symbol"/>
    </w:rPr>
  </w:style>
  <w:style w:type="character" w:customStyle="1" w:styleId="WW8Num5z5">
    <w:name w:val="WW8Num5z5"/>
    <w:link w:val="WW8Num5z50"/>
    <w:qFormat/>
    <w:rsid w:val="00295BAC"/>
  </w:style>
  <w:style w:type="character" w:customStyle="1" w:styleId="WW8Num3z1">
    <w:name w:val="WW8Num3z1"/>
    <w:link w:val="WW8Num3z10"/>
    <w:qFormat/>
    <w:rsid w:val="00295BAC"/>
    <w:rPr>
      <w:b w:val="0"/>
      <w:color w:val="000000"/>
    </w:rPr>
  </w:style>
  <w:style w:type="character" w:customStyle="1" w:styleId="WW8Num5z4">
    <w:name w:val="WW8Num5z4"/>
    <w:link w:val="WW8Num5z40"/>
    <w:qFormat/>
    <w:rsid w:val="00295BAC"/>
  </w:style>
  <w:style w:type="character" w:customStyle="1" w:styleId="12">
    <w:name w:val="Цитата1"/>
    <w:basedOn w:val="1"/>
    <w:link w:val="13"/>
    <w:qFormat/>
    <w:rsid w:val="00295BAC"/>
    <w:rPr>
      <w:rFonts w:ascii="Times New Roman" w:hAnsi="Times New Roman"/>
      <w:b/>
      <w:color w:val="000000"/>
      <w:sz w:val="28"/>
    </w:rPr>
  </w:style>
  <w:style w:type="character" w:customStyle="1" w:styleId="WW8Num2z4">
    <w:name w:val="WW8Num2z4"/>
    <w:link w:val="WW8Num2z40"/>
    <w:qFormat/>
    <w:rsid w:val="00295BAC"/>
  </w:style>
  <w:style w:type="character" w:customStyle="1" w:styleId="WW8Num4z2">
    <w:name w:val="WW8Num4z2"/>
    <w:link w:val="WW8Num4z20"/>
    <w:qFormat/>
    <w:rsid w:val="00295BAC"/>
  </w:style>
  <w:style w:type="character" w:customStyle="1" w:styleId="WW8Num1z3">
    <w:name w:val="WW8Num1z3"/>
    <w:link w:val="WW8Num1z30"/>
    <w:qFormat/>
    <w:rsid w:val="00295BAC"/>
  </w:style>
  <w:style w:type="character" w:customStyle="1" w:styleId="WW8Num5z7">
    <w:name w:val="WW8Num5z7"/>
    <w:link w:val="WW8Num5z70"/>
    <w:qFormat/>
    <w:rsid w:val="00295BAC"/>
  </w:style>
  <w:style w:type="character" w:styleId="ab">
    <w:name w:val="Strong"/>
    <w:basedOn w:val="a0"/>
    <w:link w:val="14"/>
    <w:qFormat/>
    <w:rsid w:val="00295BAC"/>
    <w:rPr>
      <w:b/>
    </w:rPr>
  </w:style>
  <w:style w:type="character" w:customStyle="1" w:styleId="ConsPlusTitlePage">
    <w:name w:val="ConsPlusTitlePage"/>
    <w:link w:val="ConsPlusTitlePage0"/>
    <w:qFormat/>
    <w:rsid w:val="00295BAC"/>
    <w:rPr>
      <w:rFonts w:ascii="Tahoma" w:hAnsi="Tahoma"/>
      <w:b w:val="0"/>
      <w:i w:val="0"/>
      <w:strike w:val="0"/>
      <w:dstrike w:val="0"/>
      <w:color w:val="000000"/>
      <w:sz w:val="20"/>
      <w:u w:val="none"/>
    </w:rPr>
  </w:style>
  <w:style w:type="character" w:customStyle="1" w:styleId="Endnote">
    <w:name w:val="Endnote"/>
    <w:link w:val="Endnote0"/>
    <w:qFormat/>
    <w:rsid w:val="00295BAC"/>
    <w:rPr>
      <w:rFonts w:ascii="XO Thames" w:hAnsi="XO Thames"/>
      <w:sz w:val="22"/>
    </w:rPr>
  </w:style>
  <w:style w:type="character" w:customStyle="1" w:styleId="3">
    <w:name w:val="Заголовок 3 Знак"/>
    <w:basedOn w:val="1"/>
    <w:link w:val="Heading3"/>
    <w:qFormat/>
    <w:rsid w:val="00295BAC"/>
    <w:rPr>
      <w:rFonts w:ascii="Times New Roman" w:hAnsi="Times New Roman"/>
      <w:b/>
      <w:color w:val="000000"/>
      <w:sz w:val="24"/>
    </w:rPr>
  </w:style>
  <w:style w:type="character" w:customStyle="1" w:styleId="WW8Num3z8">
    <w:name w:val="WW8Num3z8"/>
    <w:link w:val="WW8Num3z80"/>
    <w:qFormat/>
    <w:rsid w:val="00295BAC"/>
  </w:style>
  <w:style w:type="character" w:customStyle="1" w:styleId="WW-Absatz-Standardschriftart1111111111111">
    <w:name w:val="WW-Absatz-Standardschriftart1111111111111"/>
    <w:link w:val="WW-Absatz-Standardschriftart11111111111110"/>
    <w:qFormat/>
    <w:rsid w:val="00295BAC"/>
  </w:style>
  <w:style w:type="character" w:customStyle="1" w:styleId="WW-Absatz-Standardschriftart1111111111111111111111">
    <w:name w:val="WW-Absatz-Standardschriftart1111111111111111111111"/>
    <w:link w:val="WW-Absatz-Standardschriftart11111111111111111111110"/>
    <w:qFormat/>
    <w:rsid w:val="00295BAC"/>
  </w:style>
  <w:style w:type="character" w:customStyle="1" w:styleId="15">
    <w:name w:val="Текст примечания1"/>
    <w:basedOn w:val="1"/>
    <w:link w:val="16"/>
    <w:qFormat/>
    <w:rsid w:val="00295BAC"/>
    <w:rPr>
      <w:rFonts w:ascii="Times New Roman" w:hAnsi="Times New Roman"/>
      <w:color w:val="000000"/>
      <w:sz w:val="20"/>
    </w:rPr>
  </w:style>
  <w:style w:type="character" w:customStyle="1" w:styleId="WW-Absatz-Standardschriftart111111">
    <w:name w:val="WW-Absatz-Standardschriftart111111"/>
    <w:link w:val="WW-Absatz-Standardschriftart1111110"/>
    <w:qFormat/>
    <w:rsid w:val="00295BAC"/>
  </w:style>
  <w:style w:type="character" w:customStyle="1" w:styleId="ConsPlusTitle">
    <w:name w:val="ConsPlusTitle"/>
    <w:link w:val="ConsPlusTitle0"/>
    <w:qFormat/>
    <w:rsid w:val="00295BAC"/>
    <w:rPr>
      <w:rFonts w:ascii="Arial" w:hAnsi="Arial"/>
      <w:b/>
      <w:i w:val="0"/>
      <w:strike w:val="0"/>
      <w:dstrike w:val="0"/>
      <w:color w:val="000000"/>
      <w:sz w:val="20"/>
      <w:u w:val="none"/>
    </w:rPr>
  </w:style>
  <w:style w:type="character" w:customStyle="1" w:styleId="WW-Absatz-Standardschriftart11111111">
    <w:name w:val="WW-Absatz-Standardschriftart11111111"/>
    <w:link w:val="WW-Absatz-Standardschriftart111111110"/>
    <w:qFormat/>
    <w:rsid w:val="00295BAC"/>
  </w:style>
  <w:style w:type="character" w:customStyle="1" w:styleId="23">
    <w:name w:val="Указатель2"/>
    <w:basedOn w:val="1"/>
    <w:link w:val="24"/>
    <w:qFormat/>
    <w:rsid w:val="00295BAC"/>
    <w:rPr>
      <w:rFonts w:ascii="Times New Roman" w:hAnsi="Times New Roman"/>
      <w:color w:val="000000"/>
      <w:sz w:val="24"/>
    </w:rPr>
  </w:style>
  <w:style w:type="character" w:customStyle="1" w:styleId="WW8Num6z7">
    <w:name w:val="WW8Num6z7"/>
    <w:link w:val="WW8Num6z70"/>
    <w:qFormat/>
    <w:rsid w:val="00295BAC"/>
  </w:style>
  <w:style w:type="character" w:customStyle="1" w:styleId="WW8Num4z3">
    <w:name w:val="WW8Num4z3"/>
    <w:link w:val="WW8Num4z30"/>
    <w:qFormat/>
    <w:rsid w:val="00295BAC"/>
  </w:style>
  <w:style w:type="character" w:customStyle="1" w:styleId="WW-Absatz-Standardschriftart1111">
    <w:name w:val="WW-Absatz-Standardschriftart1111"/>
    <w:link w:val="WW-Absatz-Standardschriftart11110"/>
    <w:qFormat/>
    <w:rsid w:val="00295BAC"/>
  </w:style>
  <w:style w:type="character" w:customStyle="1" w:styleId="WW-Absatz-Standardschriftart11111111111111111111111">
    <w:name w:val="WW-Absatz-Standardschriftart11111111111111111111111"/>
    <w:link w:val="WW-Absatz-Standardschriftart111111111111111111111110"/>
    <w:qFormat/>
    <w:rsid w:val="00295BAC"/>
  </w:style>
  <w:style w:type="character" w:customStyle="1" w:styleId="WW8Num6z0">
    <w:name w:val="WW8Num6z0"/>
    <w:link w:val="WW8Num6z00"/>
    <w:qFormat/>
    <w:rsid w:val="00295BAC"/>
  </w:style>
  <w:style w:type="character" w:customStyle="1" w:styleId="25">
    <w:name w:val="Основной текст 2 Знак"/>
    <w:basedOn w:val="1"/>
    <w:link w:val="26"/>
    <w:qFormat/>
    <w:rsid w:val="00295BAC"/>
    <w:rPr>
      <w:rFonts w:ascii="Times New Roman" w:hAnsi="Times New Roman"/>
      <w:color w:val="000000"/>
      <w:sz w:val="24"/>
    </w:rPr>
  </w:style>
  <w:style w:type="character" w:customStyle="1" w:styleId="WW8Num1z0">
    <w:name w:val="WW8Num1z0"/>
    <w:link w:val="WW8Num1z00"/>
    <w:qFormat/>
    <w:rsid w:val="00295BAC"/>
    <w:rPr>
      <w:b w:val="0"/>
    </w:rPr>
  </w:style>
  <w:style w:type="character" w:customStyle="1" w:styleId="ac">
    <w:name w:val="Основной текст с отступом Знак"/>
    <w:basedOn w:val="1"/>
    <w:link w:val="ad"/>
    <w:qFormat/>
    <w:rsid w:val="00295BAC"/>
    <w:rPr>
      <w:rFonts w:ascii="Times New Roman" w:hAnsi="Times New Roman"/>
      <w:color w:val="000000"/>
      <w:sz w:val="24"/>
    </w:rPr>
  </w:style>
  <w:style w:type="character" w:customStyle="1" w:styleId="32">
    <w:name w:val="Указатель3"/>
    <w:basedOn w:val="1"/>
    <w:link w:val="33"/>
    <w:qFormat/>
    <w:rsid w:val="00295BAC"/>
    <w:rPr>
      <w:rFonts w:ascii="Times New Roman" w:hAnsi="Times New Roman"/>
      <w:color w:val="000000"/>
      <w:sz w:val="24"/>
    </w:rPr>
  </w:style>
  <w:style w:type="character" w:customStyle="1" w:styleId="17">
    <w:name w:val="Название1"/>
    <w:basedOn w:val="1"/>
    <w:link w:val="18"/>
    <w:qFormat/>
    <w:rsid w:val="00295BAC"/>
    <w:rPr>
      <w:rFonts w:ascii="Times New Roman" w:hAnsi="Times New Roman"/>
      <w:i/>
      <w:color w:val="000000"/>
      <w:sz w:val="24"/>
    </w:rPr>
  </w:style>
  <w:style w:type="character" w:customStyle="1" w:styleId="9">
    <w:name w:val="Заголовок 9 Знак"/>
    <w:basedOn w:val="1"/>
    <w:link w:val="Heading9"/>
    <w:qFormat/>
    <w:rsid w:val="00295BAC"/>
    <w:rPr>
      <w:rFonts w:ascii="Times New Roman" w:hAnsi="Times New Roman"/>
      <w:b/>
      <w:color w:val="000000"/>
      <w:sz w:val="24"/>
      <w:u w:val="single"/>
    </w:rPr>
  </w:style>
  <w:style w:type="character" w:customStyle="1" w:styleId="WW8Num6z2">
    <w:name w:val="WW8Num6z2"/>
    <w:link w:val="WW8Num6z20"/>
    <w:qFormat/>
    <w:rsid w:val="00295BAC"/>
  </w:style>
  <w:style w:type="character" w:customStyle="1" w:styleId="WW8Num12z0">
    <w:name w:val="WW8Num12z0"/>
    <w:link w:val="WW8Num12z00"/>
    <w:qFormat/>
    <w:rsid w:val="00295BAC"/>
    <w:rPr>
      <w:rFonts w:ascii="Symbol" w:hAnsi="Symbol"/>
    </w:rPr>
  </w:style>
  <w:style w:type="character" w:customStyle="1" w:styleId="WW-Absatz-Standardschriftart111111111111111">
    <w:name w:val="WW-Absatz-Standardschriftart111111111111111"/>
    <w:link w:val="WW-Absatz-Standardschriftart1111111111111110"/>
    <w:qFormat/>
    <w:rsid w:val="00295BAC"/>
  </w:style>
  <w:style w:type="character" w:customStyle="1" w:styleId="WW-Absatz-Standardschriftart">
    <w:name w:val="WW-Absatz-Standardschriftart"/>
    <w:link w:val="WW-Absatz-Standardschriftart0"/>
    <w:qFormat/>
    <w:rsid w:val="00295BAC"/>
  </w:style>
  <w:style w:type="character" w:customStyle="1" w:styleId="19">
    <w:name w:val="Указатель1"/>
    <w:basedOn w:val="1"/>
    <w:link w:val="1a"/>
    <w:qFormat/>
    <w:rsid w:val="00295BAC"/>
    <w:rPr>
      <w:rFonts w:ascii="Times New Roman" w:hAnsi="Times New Roman"/>
      <w:color w:val="000000"/>
      <w:sz w:val="24"/>
    </w:rPr>
  </w:style>
  <w:style w:type="character" w:customStyle="1" w:styleId="WW-Absatz-Standardschriftart1111111">
    <w:name w:val="WW-Absatz-Standardschriftart1111111"/>
    <w:link w:val="WW-Absatz-Standardschriftart11111110"/>
    <w:qFormat/>
    <w:rsid w:val="00295BAC"/>
  </w:style>
  <w:style w:type="character" w:customStyle="1" w:styleId="ConsPlusDocList">
    <w:name w:val="ConsPlusDocList"/>
    <w:link w:val="ConsPlusDocList0"/>
    <w:qFormat/>
    <w:rsid w:val="00295BAC"/>
    <w:rPr>
      <w:rFonts w:ascii="Courier New" w:hAnsi="Courier New"/>
      <w:b w:val="0"/>
      <w:i w:val="0"/>
      <w:strike w:val="0"/>
      <w:dstrike w:val="0"/>
      <w:color w:val="000000"/>
      <w:sz w:val="20"/>
      <w:u w:val="none"/>
    </w:rPr>
  </w:style>
  <w:style w:type="character" w:customStyle="1" w:styleId="ae">
    <w:name w:val="Указатель Знак"/>
    <w:basedOn w:val="1"/>
    <w:link w:val="af"/>
    <w:qFormat/>
    <w:rsid w:val="00295BAC"/>
    <w:rPr>
      <w:rFonts w:ascii="Times New Roman" w:hAnsi="Times New Roman"/>
      <w:color w:val="000000"/>
      <w:sz w:val="24"/>
    </w:rPr>
  </w:style>
  <w:style w:type="character" w:customStyle="1" w:styleId="WW8Num5z1">
    <w:name w:val="WW8Num5z1"/>
    <w:link w:val="WW8Num5z10"/>
    <w:qFormat/>
    <w:rsid w:val="00295BAC"/>
  </w:style>
  <w:style w:type="character" w:customStyle="1" w:styleId="WW-Absatz-Standardschriftart1111111111111111111111111">
    <w:name w:val="WW-Absatz-Standardschriftart1111111111111111111111111"/>
    <w:link w:val="WW-Absatz-Standardschriftart11111111111111111111111110"/>
    <w:qFormat/>
    <w:rsid w:val="00295BAC"/>
  </w:style>
  <w:style w:type="character" w:customStyle="1" w:styleId="1b">
    <w:name w:val="Название объекта1"/>
    <w:basedOn w:val="1"/>
    <w:link w:val="1c"/>
    <w:qFormat/>
    <w:rsid w:val="00295BAC"/>
    <w:rPr>
      <w:rFonts w:ascii="Times New Roman" w:hAnsi="Times New Roman"/>
      <w:b/>
      <w:color w:val="000000"/>
      <w:sz w:val="24"/>
    </w:rPr>
  </w:style>
  <w:style w:type="character" w:customStyle="1" w:styleId="WW-Absatz-Standardschriftart11111111111">
    <w:name w:val="WW-Absatz-Standardschriftart11111111111"/>
    <w:link w:val="WW-Absatz-Standardschriftart111111111110"/>
    <w:qFormat/>
    <w:rsid w:val="00295BAC"/>
  </w:style>
  <w:style w:type="character" w:customStyle="1" w:styleId="WW-Absatz-Standardschriftart111111111111111111111111111">
    <w:name w:val="WW-Absatz-Standardschriftart111111111111111111111111111"/>
    <w:link w:val="WW-Absatz-Standardschriftart1111111111111111111111111110"/>
    <w:qFormat/>
    <w:rsid w:val="00295BAC"/>
  </w:style>
  <w:style w:type="character" w:customStyle="1" w:styleId="WW8Num1z6">
    <w:name w:val="WW8Num1z6"/>
    <w:link w:val="WW8Num1z60"/>
    <w:qFormat/>
    <w:rsid w:val="00295BAC"/>
  </w:style>
  <w:style w:type="character" w:customStyle="1" w:styleId="Default">
    <w:name w:val="Default"/>
    <w:link w:val="Default0"/>
    <w:qFormat/>
    <w:rsid w:val="00295BAC"/>
    <w:rPr>
      <w:rFonts w:ascii="Times New Roman" w:hAnsi="Times New Roman"/>
      <w:color w:val="000000"/>
      <w:sz w:val="24"/>
    </w:rPr>
  </w:style>
  <w:style w:type="character" w:customStyle="1" w:styleId="af0">
    <w:name w:val="Колонтитул"/>
    <w:basedOn w:val="1"/>
    <w:link w:val="af1"/>
    <w:qFormat/>
    <w:rsid w:val="00295BAC"/>
    <w:rPr>
      <w:rFonts w:ascii="Times New Roman" w:hAnsi="Times New Roman"/>
      <w:color w:val="000000"/>
      <w:sz w:val="24"/>
    </w:rPr>
  </w:style>
  <w:style w:type="character" w:customStyle="1" w:styleId="WW8Num5z8">
    <w:name w:val="WW8Num5z8"/>
    <w:link w:val="WW8Num5z80"/>
    <w:qFormat/>
    <w:rsid w:val="00295BAC"/>
  </w:style>
  <w:style w:type="character" w:customStyle="1" w:styleId="WW-Absatz-Standardschriftart111111111111">
    <w:name w:val="WW-Absatz-Standardschriftart111111111111"/>
    <w:link w:val="WW-Absatz-Standardschriftart1111111111110"/>
    <w:qFormat/>
    <w:rsid w:val="00295BAC"/>
  </w:style>
  <w:style w:type="character" w:customStyle="1" w:styleId="WW-Absatz-Standardschriftart11111111111111111111">
    <w:name w:val="WW-Absatz-Standardschriftart11111111111111111111"/>
    <w:link w:val="WW-Absatz-Standardschriftart111111111111111111110"/>
    <w:qFormat/>
    <w:rsid w:val="00295BAC"/>
  </w:style>
  <w:style w:type="character" w:customStyle="1" w:styleId="WW8Num11z0">
    <w:name w:val="WW8Num11z0"/>
    <w:link w:val="WW8Num11z00"/>
    <w:qFormat/>
    <w:rsid w:val="00295BAC"/>
    <w:rPr>
      <w:b/>
    </w:rPr>
  </w:style>
  <w:style w:type="character" w:customStyle="1" w:styleId="34">
    <w:name w:val="Оглавление 3 Знак"/>
    <w:link w:val="TOC3"/>
    <w:qFormat/>
    <w:rsid w:val="00295BAC"/>
    <w:rPr>
      <w:rFonts w:ascii="XO Thames" w:hAnsi="XO Thames"/>
      <w:sz w:val="28"/>
    </w:rPr>
  </w:style>
  <w:style w:type="character" w:customStyle="1" w:styleId="af2">
    <w:name w:val="Тема примечания Знак"/>
    <w:basedOn w:val="15"/>
    <w:link w:val="af3"/>
    <w:qFormat/>
    <w:rsid w:val="00295BAC"/>
    <w:rPr>
      <w:rFonts w:ascii="Times New Roman" w:hAnsi="Times New Roman"/>
      <w:b/>
      <w:color w:val="000000"/>
      <w:sz w:val="20"/>
    </w:rPr>
  </w:style>
  <w:style w:type="character" w:customStyle="1" w:styleId="WW8Num5z6">
    <w:name w:val="WW8Num5z6"/>
    <w:link w:val="WW8Num5z60"/>
    <w:qFormat/>
    <w:rsid w:val="00295BAC"/>
  </w:style>
  <w:style w:type="character" w:customStyle="1" w:styleId="WW8Num4z8">
    <w:name w:val="WW8Num4z8"/>
    <w:link w:val="WW8Num4z80"/>
    <w:qFormat/>
    <w:rsid w:val="00295BAC"/>
  </w:style>
  <w:style w:type="character" w:customStyle="1" w:styleId="WW8Num2z8">
    <w:name w:val="WW8Num2z8"/>
    <w:link w:val="WW8Num2z80"/>
    <w:qFormat/>
    <w:rsid w:val="00295BAC"/>
  </w:style>
  <w:style w:type="character" w:customStyle="1" w:styleId="WW8Num2z0">
    <w:name w:val="WW8Num2z0"/>
    <w:link w:val="WW8Num2z00"/>
    <w:qFormat/>
    <w:rsid w:val="00295BAC"/>
    <w:rPr>
      <w:sz w:val="22"/>
    </w:rPr>
  </w:style>
  <w:style w:type="character" w:customStyle="1" w:styleId="WW8Num4z1">
    <w:name w:val="WW8Num4z1"/>
    <w:link w:val="WW8Num4z10"/>
    <w:qFormat/>
    <w:rsid w:val="00295BAC"/>
    <w:rPr>
      <w:b w:val="0"/>
      <w:color w:val="000000"/>
    </w:rPr>
  </w:style>
  <w:style w:type="character" w:customStyle="1" w:styleId="WW-Absatz-Standardschriftart1111111111111111111111111111">
    <w:name w:val="WW-Absatz-Standardschriftart1111111111111111111111111111"/>
    <w:link w:val="WW-Absatz-Standardschriftart11111111111111111111111111110"/>
    <w:qFormat/>
    <w:rsid w:val="00295BAC"/>
  </w:style>
  <w:style w:type="character" w:customStyle="1" w:styleId="FontStyle19">
    <w:name w:val="Font Style19"/>
    <w:link w:val="FontStyle190"/>
    <w:qFormat/>
    <w:rsid w:val="00295BAC"/>
    <w:rPr>
      <w:rFonts w:ascii="Times New Roman" w:hAnsi="Times New Roman"/>
      <w:sz w:val="22"/>
    </w:rPr>
  </w:style>
  <w:style w:type="character" w:customStyle="1" w:styleId="WW8Num5z3">
    <w:name w:val="WW8Num5z3"/>
    <w:link w:val="WW8Num5z30"/>
    <w:qFormat/>
    <w:rsid w:val="00295BAC"/>
  </w:style>
  <w:style w:type="character" w:customStyle="1" w:styleId="Caption1">
    <w:name w:val="Caption1"/>
    <w:basedOn w:val="1"/>
    <w:link w:val="Caption10"/>
    <w:qFormat/>
    <w:rsid w:val="00295BAC"/>
    <w:rPr>
      <w:rFonts w:ascii="Times New Roman" w:hAnsi="Times New Roman"/>
      <w:i/>
      <w:color w:val="000000"/>
      <w:sz w:val="28"/>
    </w:rPr>
  </w:style>
  <w:style w:type="character" w:customStyle="1" w:styleId="af4">
    <w:name w:val="Нижний колонтитул Знак"/>
    <w:basedOn w:val="1"/>
    <w:link w:val="Footer"/>
    <w:qFormat/>
    <w:rsid w:val="00295BAC"/>
    <w:rPr>
      <w:rFonts w:ascii="Times New Roman" w:hAnsi="Times New Roman"/>
      <w:color w:val="000000"/>
      <w:sz w:val="24"/>
    </w:rPr>
  </w:style>
  <w:style w:type="character" w:customStyle="1" w:styleId="WW8Num6z1">
    <w:name w:val="WW8Num6z1"/>
    <w:link w:val="WW8Num6z10"/>
    <w:qFormat/>
    <w:rsid w:val="00295BAC"/>
  </w:style>
  <w:style w:type="character" w:customStyle="1" w:styleId="WW-Absatz-Standardschriftart11">
    <w:name w:val="WW-Absatz-Standardschriftart11"/>
    <w:link w:val="WW-Absatz-Standardschriftart110"/>
    <w:qFormat/>
    <w:rsid w:val="00295BAC"/>
  </w:style>
  <w:style w:type="character" w:customStyle="1" w:styleId="5">
    <w:name w:val="Заголовок 5 Знак"/>
    <w:basedOn w:val="1"/>
    <w:link w:val="Heading5"/>
    <w:qFormat/>
    <w:rsid w:val="00295BAC"/>
    <w:rPr>
      <w:rFonts w:ascii="Times New Roman" w:hAnsi="Times New Roman"/>
      <w:b/>
      <w:color w:val="000000"/>
      <w:sz w:val="24"/>
    </w:rPr>
  </w:style>
  <w:style w:type="character" w:customStyle="1" w:styleId="11">
    <w:name w:val="Основной шрифт абзаца1"/>
    <w:link w:val="1d"/>
    <w:qFormat/>
    <w:rsid w:val="00295BAC"/>
  </w:style>
  <w:style w:type="character" w:customStyle="1" w:styleId="Caption11">
    <w:name w:val="Caption11"/>
    <w:basedOn w:val="1"/>
    <w:link w:val="Caption110"/>
    <w:qFormat/>
    <w:rsid w:val="00295BAC"/>
    <w:rPr>
      <w:rFonts w:ascii="Arial" w:hAnsi="Arial"/>
      <w:color w:val="000000"/>
      <w:sz w:val="28"/>
    </w:rPr>
  </w:style>
  <w:style w:type="character" w:customStyle="1" w:styleId="af5">
    <w:name w:val="Блочная цитата"/>
    <w:basedOn w:val="1"/>
    <w:link w:val="af6"/>
    <w:qFormat/>
    <w:rsid w:val="00295BAC"/>
    <w:rPr>
      <w:rFonts w:ascii="Times New Roman" w:hAnsi="Times New Roman"/>
      <w:color w:val="000000"/>
      <w:sz w:val="24"/>
    </w:rPr>
  </w:style>
  <w:style w:type="character" w:customStyle="1" w:styleId="WW8Num4z4">
    <w:name w:val="WW8Num4z4"/>
    <w:link w:val="WW8Num4z40"/>
    <w:qFormat/>
    <w:rsid w:val="00295BAC"/>
  </w:style>
  <w:style w:type="character" w:customStyle="1" w:styleId="10">
    <w:name w:val="Заголовок 1 Знак"/>
    <w:basedOn w:val="1"/>
    <w:link w:val="Heading1"/>
    <w:qFormat/>
    <w:rsid w:val="00295BAC"/>
    <w:rPr>
      <w:rFonts w:ascii="Times New Roman" w:hAnsi="Times New Roman"/>
      <w:b/>
      <w:color w:val="000000"/>
      <w:sz w:val="24"/>
    </w:rPr>
  </w:style>
  <w:style w:type="character" w:customStyle="1" w:styleId="WW8Num3z2">
    <w:name w:val="WW8Num3z2"/>
    <w:link w:val="WW8Num3z20"/>
    <w:qFormat/>
    <w:rsid w:val="00295BAC"/>
  </w:style>
  <w:style w:type="character" w:customStyle="1" w:styleId="WW8Num2z6">
    <w:name w:val="WW8Num2z6"/>
    <w:link w:val="WW8Num2z60"/>
    <w:qFormat/>
    <w:rsid w:val="00295BAC"/>
  </w:style>
  <w:style w:type="character" w:customStyle="1" w:styleId="af7">
    <w:name w:val="Обычный (веб) Знак"/>
    <w:basedOn w:val="1"/>
    <w:link w:val="af8"/>
    <w:qFormat/>
    <w:rsid w:val="00295BAC"/>
    <w:rPr>
      <w:rFonts w:ascii="Times New Roman" w:hAnsi="Times New Roman"/>
      <w:color w:val="000000"/>
      <w:sz w:val="24"/>
    </w:rPr>
  </w:style>
  <w:style w:type="character" w:customStyle="1" w:styleId="af9">
    <w:name w:val="Верхний колонтитул Знак"/>
    <w:basedOn w:val="1"/>
    <w:link w:val="Header"/>
    <w:qFormat/>
    <w:rsid w:val="00295BAC"/>
    <w:rPr>
      <w:rFonts w:ascii="Times New Roman" w:hAnsi="Times New Roman"/>
      <w:color w:val="000000"/>
      <w:sz w:val="24"/>
    </w:rPr>
  </w:style>
  <w:style w:type="character" w:customStyle="1" w:styleId="WW8Num1z8">
    <w:name w:val="WW8Num1z8"/>
    <w:link w:val="WW8Num1z80"/>
    <w:qFormat/>
    <w:rsid w:val="00295BAC"/>
  </w:style>
  <w:style w:type="character" w:customStyle="1" w:styleId="ConsPlusNonformat">
    <w:name w:val="ConsPlusNonformat"/>
    <w:link w:val="ConsPlusNonformat0"/>
    <w:qFormat/>
    <w:rsid w:val="00295BAC"/>
    <w:rPr>
      <w:rFonts w:ascii="Courier New" w:hAnsi="Courier New"/>
      <w:b w:val="0"/>
      <w:i w:val="0"/>
      <w:strike w:val="0"/>
      <w:dstrike w:val="0"/>
      <w:color w:val="000000"/>
      <w:sz w:val="20"/>
      <w:u w:val="none"/>
    </w:rPr>
  </w:style>
  <w:style w:type="character" w:customStyle="1" w:styleId="WW8Num11z1">
    <w:name w:val="WW8Num11z1"/>
    <w:link w:val="WW8Num11z10"/>
    <w:qFormat/>
    <w:rsid w:val="00295BAC"/>
    <w:rPr>
      <w:color w:val="000000"/>
    </w:rPr>
  </w:style>
  <w:style w:type="character" w:styleId="afa">
    <w:name w:val="Hyperlink"/>
    <w:basedOn w:val="11"/>
    <w:link w:val="1e"/>
    <w:rsid w:val="00295BAC"/>
    <w:rPr>
      <w:color w:val="0000FF"/>
      <w:u w:val="single"/>
    </w:rPr>
  </w:style>
  <w:style w:type="character" w:customStyle="1" w:styleId="Footnote">
    <w:name w:val="Footnote"/>
    <w:basedOn w:val="1"/>
    <w:link w:val="Footnote0"/>
    <w:qFormat/>
    <w:rsid w:val="00295BAC"/>
    <w:rPr>
      <w:rFonts w:ascii="Times New Roman" w:hAnsi="Times New Roman"/>
      <w:color w:val="000000"/>
      <w:sz w:val="20"/>
    </w:rPr>
  </w:style>
  <w:style w:type="character" w:customStyle="1" w:styleId="8">
    <w:name w:val="Заголовок 8 Знак"/>
    <w:basedOn w:val="1"/>
    <w:link w:val="Heading8"/>
    <w:qFormat/>
    <w:rsid w:val="00295BAC"/>
    <w:rPr>
      <w:rFonts w:ascii="Times New Roman" w:hAnsi="Times New Roman"/>
      <w:b/>
      <w:color w:val="000000"/>
      <w:sz w:val="24"/>
    </w:rPr>
  </w:style>
  <w:style w:type="character" w:customStyle="1" w:styleId="1f">
    <w:name w:val="Оглавление 1 Знак"/>
    <w:basedOn w:val="1"/>
    <w:link w:val="TOC1"/>
    <w:qFormat/>
    <w:rsid w:val="00295BAC"/>
    <w:rPr>
      <w:rFonts w:ascii="Times New Roman" w:hAnsi="Times New Roman"/>
      <w:color w:val="000000"/>
      <w:sz w:val="24"/>
    </w:rPr>
  </w:style>
  <w:style w:type="character" w:customStyle="1" w:styleId="WW8Num2z2">
    <w:name w:val="WW8Num2z2"/>
    <w:link w:val="WW8Num2z20"/>
    <w:qFormat/>
    <w:rsid w:val="00295BAC"/>
  </w:style>
  <w:style w:type="character" w:customStyle="1" w:styleId="ConsPlusNormal">
    <w:name w:val="ConsPlusNormal"/>
    <w:link w:val="ConsPlusNormal0"/>
    <w:qFormat/>
    <w:rsid w:val="00295BAC"/>
    <w:rPr>
      <w:rFonts w:ascii="Arial" w:hAnsi="Arial"/>
      <w:color w:val="000000"/>
      <w:sz w:val="20"/>
    </w:rPr>
  </w:style>
  <w:style w:type="character" w:customStyle="1" w:styleId="WW8Num5z2">
    <w:name w:val="WW8Num5z2"/>
    <w:link w:val="WW8Num5z20"/>
    <w:qFormat/>
    <w:rsid w:val="00295BAC"/>
  </w:style>
  <w:style w:type="character" w:customStyle="1" w:styleId="afb">
    <w:name w:val="Список Знак"/>
    <w:basedOn w:val="a4"/>
    <w:link w:val="afc"/>
    <w:qFormat/>
    <w:rsid w:val="00295BAC"/>
    <w:rPr>
      <w:rFonts w:ascii="Times New Roman" w:hAnsi="Times New Roman"/>
      <w:color w:val="000000"/>
      <w:sz w:val="24"/>
    </w:rPr>
  </w:style>
  <w:style w:type="character" w:customStyle="1" w:styleId="1f0">
    <w:name w:val="Знак примечания1"/>
    <w:basedOn w:val="11"/>
    <w:link w:val="1f1"/>
    <w:qFormat/>
    <w:rsid w:val="00295BAC"/>
    <w:rPr>
      <w:sz w:val="16"/>
    </w:rPr>
  </w:style>
  <w:style w:type="character" w:customStyle="1" w:styleId="WW-">
    <w:name w:val="WW-Заголовок"/>
    <w:basedOn w:val="1"/>
    <w:link w:val="WW-0"/>
    <w:qFormat/>
    <w:rsid w:val="00295BAC"/>
    <w:rPr>
      <w:rFonts w:ascii="Times New Roman" w:hAnsi="Times New Roman"/>
      <w:b/>
      <w:color w:val="000000"/>
      <w:sz w:val="24"/>
    </w:rPr>
  </w:style>
  <w:style w:type="character" w:customStyle="1" w:styleId="afd">
    <w:name w:val="Заголовок"/>
    <w:basedOn w:val="1"/>
    <w:link w:val="afe"/>
    <w:qFormat/>
    <w:rsid w:val="00295BAC"/>
    <w:rPr>
      <w:rFonts w:ascii="Liberation Sans" w:hAnsi="Liberation Sans"/>
      <w:color w:val="000000"/>
      <w:sz w:val="28"/>
    </w:rPr>
  </w:style>
  <w:style w:type="character" w:customStyle="1" w:styleId="HeaderandFooter">
    <w:name w:val="Header and Footer"/>
    <w:qFormat/>
    <w:rsid w:val="00295BAC"/>
    <w:rPr>
      <w:rFonts w:ascii="XO Thames" w:hAnsi="XO Thames"/>
      <w:sz w:val="28"/>
    </w:rPr>
  </w:style>
  <w:style w:type="character" w:customStyle="1" w:styleId="WW8Num6z6">
    <w:name w:val="WW8Num6z6"/>
    <w:link w:val="WW8Num6z60"/>
    <w:qFormat/>
    <w:rsid w:val="00295BAC"/>
  </w:style>
  <w:style w:type="character" w:customStyle="1" w:styleId="WW8Num5z0">
    <w:name w:val="WW8Num5z0"/>
    <w:link w:val="WW8Num5z00"/>
    <w:qFormat/>
    <w:rsid w:val="00295BAC"/>
  </w:style>
  <w:style w:type="character" w:customStyle="1" w:styleId="WW8Num6z4">
    <w:name w:val="WW8Num6z4"/>
    <w:link w:val="WW8Num6z40"/>
    <w:qFormat/>
    <w:rsid w:val="00295BAC"/>
  </w:style>
  <w:style w:type="character" w:customStyle="1" w:styleId="27">
    <w:name w:val="Название объекта2"/>
    <w:basedOn w:val="1"/>
    <w:qFormat/>
    <w:rsid w:val="00295BAC"/>
    <w:rPr>
      <w:rFonts w:ascii="Times New Roman" w:hAnsi="Times New Roman"/>
      <w:i/>
      <w:color w:val="000000"/>
      <w:sz w:val="28"/>
    </w:rPr>
  </w:style>
  <w:style w:type="character" w:customStyle="1" w:styleId="WW-Absatz-Standardschriftart1">
    <w:name w:val="WW-Absatz-Standardschriftart1"/>
    <w:link w:val="WW-Absatz-Standardschriftart10"/>
    <w:qFormat/>
    <w:rsid w:val="00295BAC"/>
  </w:style>
  <w:style w:type="character" w:customStyle="1" w:styleId="aff">
    <w:name w:val="Текст выноски Знак"/>
    <w:basedOn w:val="1"/>
    <w:link w:val="aff0"/>
    <w:qFormat/>
    <w:rsid w:val="00295BAC"/>
    <w:rPr>
      <w:rFonts w:ascii="Tahoma" w:hAnsi="Tahoma"/>
      <w:color w:val="000000"/>
      <w:sz w:val="16"/>
    </w:rPr>
  </w:style>
  <w:style w:type="character" w:customStyle="1" w:styleId="WW8Num3z4">
    <w:name w:val="WW8Num3z4"/>
    <w:link w:val="WW8Num3z40"/>
    <w:qFormat/>
    <w:rsid w:val="00295BAC"/>
  </w:style>
  <w:style w:type="character" w:customStyle="1" w:styleId="90">
    <w:name w:val="Оглавление 9 Знак"/>
    <w:link w:val="TOC9"/>
    <w:qFormat/>
    <w:rsid w:val="00295BAC"/>
    <w:rPr>
      <w:rFonts w:ascii="XO Thames" w:hAnsi="XO Thames"/>
      <w:sz w:val="28"/>
    </w:rPr>
  </w:style>
  <w:style w:type="character" w:customStyle="1" w:styleId="TextBody">
    <w:name w:val="Text Body"/>
    <w:basedOn w:val="1"/>
    <w:link w:val="TextBody0"/>
    <w:qFormat/>
    <w:rsid w:val="00295BAC"/>
    <w:rPr>
      <w:rFonts w:ascii="Liberation Serif" w:hAnsi="Liberation Serif"/>
      <w:color w:val="000000"/>
      <w:sz w:val="24"/>
    </w:rPr>
  </w:style>
  <w:style w:type="character" w:customStyle="1" w:styleId="a9">
    <w:name w:val="Содержимое таблицы"/>
    <w:basedOn w:val="1"/>
    <w:link w:val="aff1"/>
    <w:qFormat/>
    <w:rsid w:val="00295BAC"/>
    <w:rPr>
      <w:rFonts w:ascii="Times New Roman" w:hAnsi="Times New Roman"/>
      <w:color w:val="000000"/>
      <w:sz w:val="24"/>
    </w:rPr>
  </w:style>
  <w:style w:type="character" w:customStyle="1" w:styleId="35">
    <w:name w:val="Название объекта3"/>
    <w:basedOn w:val="1"/>
    <w:qFormat/>
    <w:rsid w:val="00295BAC"/>
    <w:rPr>
      <w:rFonts w:ascii="Times New Roman" w:hAnsi="Times New Roman"/>
      <w:i/>
      <w:color w:val="000000"/>
      <w:sz w:val="24"/>
    </w:rPr>
  </w:style>
  <w:style w:type="character" w:customStyle="1" w:styleId="WW-Absatz-Standardschriftart111">
    <w:name w:val="WW-Absatz-Standardschriftart111"/>
    <w:link w:val="WW-Absatz-Standardschriftart1110"/>
    <w:qFormat/>
    <w:rsid w:val="00295BAC"/>
  </w:style>
  <w:style w:type="character" w:customStyle="1" w:styleId="a4">
    <w:name w:val="Основной текст Знак"/>
    <w:basedOn w:val="1"/>
    <w:link w:val="aff2"/>
    <w:qFormat/>
    <w:rsid w:val="00295BAC"/>
    <w:rPr>
      <w:rFonts w:ascii="Times New Roman" w:hAnsi="Times New Roman"/>
      <w:color w:val="000000"/>
      <w:sz w:val="24"/>
    </w:rPr>
  </w:style>
  <w:style w:type="character" w:customStyle="1" w:styleId="80">
    <w:name w:val="Оглавление 8 Знак"/>
    <w:link w:val="TOC8"/>
    <w:qFormat/>
    <w:rsid w:val="00295BAC"/>
    <w:rPr>
      <w:rFonts w:ascii="XO Thames" w:hAnsi="XO Thames"/>
      <w:sz w:val="28"/>
    </w:rPr>
  </w:style>
  <w:style w:type="character" w:customStyle="1" w:styleId="WW8Num3z6">
    <w:name w:val="WW8Num3z6"/>
    <w:link w:val="WW8Num3z60"/>
    <w:qFormat/>
    <w:rsid w:val="00295BAC"/>
  </w:style>
  <w:style w:type="character" w:customStyle="1" w:styleId="WW-Absatz-Standardschriftart11111111111111">
    <w:name w:val="WW-Absatz-Standardschriftart11111111111111"/>
    <w:link w:val="WW-Absatz-Standardschriftart111111111111110"/>
    <w:qFormat/>
    <w:rsid w:val="00295BAC"/>
  </w:style>
  <w:style w:type="character" w:customStyle="1" w:styleId="WW8Num6z5">
    <w:name w:val="WW8Num6z5"/>
    <w:link w:val="WW8Num6z50"/>
    <w:qFormat/>
    <w:rsid w:val="00295BAC"/>
  </w:style>
  <w:style w:type="character" w:customStyle="1" w:styleId="212">
    <w:name w:val="Основной текст с отступом 21"/>
    <w:basedOn w:val="1"/>
    <w:link w:val="213"/>
    <w:qFormat/>
    <w:rsid w:val="00295BAC"/>
    <w:rPr>
      <w:rFonts w:ascii="Times New Roman" w:hAnsi="Times New Roman"/>
      <w:color w:val="000000"/>
      <w:sz w:val="28"/>
    </w:rPr>
  </w:style>
  <w:style w:type="character" w:customStyle="1" w:styleId="WW8Num3z3">
    <w:name w:val="WW8Num3z3"/>
    <w:link w:val="WW8Num3z30"/>
    <w:qFormat/>
    <w:rsid w:val="00295BAC"/>
  </w:style>
  <w:style w:type="character" w:customStyle="1" w:styleId="WW8Num12z2">
    <w:name w:val="WW8Num12z2"/>
    <w:link w:val="WW8Num12z20"/>
    <w:qFormat/>
    <w:rsid w:val="00295BAC"/>
    <w:rPr>
      <w:rFonts w:ascii="Wingdings" w:hAnsi="Wingdings"/>
    </w:rPr>
  </w:style>
  <w:style w:type="character" w:customStyle="1" w:styleId="WW8Num4z5">
    <w:name w:val="WW8Num4z5"/>
    <w:link w:val="WW8Num4z50"/>
    <w:qFormat/>
    <w:rsid w:val="00295BAC"/>
  </w:style>
  <w:style w:type="character" w:styleId="aff3">
    <w:name w:val="FollowedHyperlink"/>
    <w:basedOn w:val="DefaultParagraphFont0"/>
    <w:link w:val="1f2"/>
    <w:rsid w:val="00295BAC"/>
    <w:rPr>
      <w:color w:val="954F72"/>
      <w:u w:val="single"/>
    </w:rPr>
  </w:style>
  <w:style w:type="character" w:customStyle="1" w:styleId="aff4">
    <w:name w:val="Схема документа Знак"/>
    <w:basedOn w:val="1"/>
    <w:link w:val="aff5"/>
    <w:qFormat/>
    <w:rsid w:val="00295BAC"/>
    <w:rPr>
      <w:rFonts w:ascii="Tahoma" w:hAnsi="Tahoma"/>
      <w:color w:val="000000"/>
      <w:sz w:val="20"/>
    </w:rPr>
  </w:style>
  <w:style w:type="character" w:customStyle="1" w:styleId="DefaultParagraphFont0">
    <w:name w:val="Default Paragraph Font_0"/>
    <w:link w:val="DefaultParagraphFont00"/>
    <w:qFormat/>
    <w:rsid w:val="00295BAC"/>
  </w:style>
  <w:style w:type="character" w:customStyle="1" w:styleId="WW-Absatz-Standardschriftart1111111111111111">
    <w:name w:val="WW-Absatz-Standardschriftart1111111111111111"/>
    <w:link w:val="WW-Absatz-Standardschriftart11111111111111110"/>
    <w:qFormat/>
    <w:rsid w:val="00295BAC"/>
  </w:style>
  <w:style w:type="character" w:customStyle="1" w:styleId="WW8Num1z5">
    <w:name w:val="WW8Num1z5"/>
    <w:link w:val="WW8Num1z50"/>
    <w:qFormat/>
    <w:rsid w:val="00295BAC"/>
  </w:style>
  <w:style w:type="character" w:customStyle="1" w:styleId="WW8Num6z3">
    <w:name w:val="WW8Num6z3"/>
    <w:link w:val="WW8Num6z30"/>
    <w:qFormat/>
    <w:rsid w:val="00295BAC"/>
  </w:style>
  <w:style w:type="character" w:customStyle="1" w:styleId="50">
    <w:name w:val="Оглавление 5 Знак"/>
    <w:link w:val="TOC5"/>
    <w:qFormat/>
    <w:rsid w:val="00295BAC"/>
    <w:rPr>
      <w:rFonts w:ascii="XO Thames" w:hAnsi="XO Thames"/>
      <w:sz w:val="28"/>
    </w:rPr>
  </w:style>
  <w:style w:type="character" w:customStyle="1" w:styleId="WW-Absatz-Standardschriftart111111111111111111111">
    <w:name w:val="WW-Absatz-Standardschriftart111111111111111111111"/>
    <w:link w:val="WW-Absatz-Standardschriftart1111111111111111111110"/>
    <w:qFormat/>
    <w:rsid w:val="00295BAC"/>
  </w:style>
  <w:style w:type="character" w:styleId="aff6">
    <w:name w:val="page number"/>
    <w:basedOn w:val="11"/>
    <w:link w:val="1f3"/>
    <w:qFormat/>
    <w:rsid w:val="00295BAC"/>
  </w:style>
  <w:style w:type="character" w:customStyle="1" w:styleId="WW-Absatz-Standardschriftart1111111111111111111">
    <w:name w:val="WW-Absatz-Standardschriftart1111111111111111111"/>
    <w:link w:val="WW-Absatz-Standardschriftart11111111111111111110"/>
    <w:qFormat/>
    <w:rsid w:val="00295BAC"/>
  </w:style>
  <w:style w:type="character" w:customStyle="1" w:styleId="WW-Absatz-Standardschriftart111111111111111111111111111111">
    <w:name w:val="WW-Absatz-Standardschriftart111111111111111111111111111111"/>
    <w:link w:val="WW-Absatz-Standardschriftart1111111111111111111111111111110"/>
    <w:qFormat/>
    <w:rsid w:val="00295BAC"/>
  </w:style>
  <w:style w:type="character" w:customStyle="1" w:styleId="WW-Absatz-Standardschriftart111111111">
    <w:name w:val="WW-Absatz-Standardschriftart111111111"/>
    <w:link w:val="WW-Absatz-Standardschriftart1111111110"/>
    <w:qFormat/>
    <w:rsid w:val="00295BAC"/>
  </w:style>
  <w:style w:type="character" w:customStyle="1" w:styleId="WW8Num12z1">
    <w:name w:val="WW8Num12z1"/>
    <w:link w:val="WW8Num12z10"/>
    <w:qFormat/>
    <w:rsid w:val="00295BAC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link w:val="WW-Absatz-Standardschriftart1111111111111111111111110"/>
    <w:qFormat/>
    <w:rsid w:val="00295BAC"/>
  </w:style>
  <w:style w:type="character" w:customStyle="1" w:styleId="28">
    <w:name w:val="Название2"/>
    <w:basedOn w:val="1"/>
    <w:link w:val="29"/>
    <w:qFormat/>
    <w:rsid w:val="00295BAC"/>
    <w:rPr>
      <w:rFonts w:ascii="Times New Roman" w:hAnsi="Times New Roman"/>
      <w:i/>
      <w:color w:val="000000"/>
      <w:sz w:val="24"/>
    </w:rPr>
  </w:style>
  <w:style w:type="character" w:customStyle="1" w:styleId="WW8Num1z2">
    <w:name w:val="WW8Num1z2"/>
    <w:link w:val="WW8Num1z20"/>
    <w:qFormat/>
    <w:rsid w:val="00295BAC"/>
  </w:style>
  <w:style w:type="character" w:customStyle="1" w:styleId="aff7">
    <w:name w:val="Название объекта Знак"/>
    <w:basedOn w:val="1"/>
    <w:link w:val="aff8"/>
    <w:qFormat/>
    <w:rsid w:val="00295BAC"/>
    <w:rPr>
      <w:rFonts w:ascii="PT Astra Serif" w:hAnsi="PT Astra Serif"/>
      <w:i/>
      <w:color w:val="000000"/>
      <w:sz w:val="24"/>
    </w:rPr>
  </w:style>
  <w:style w:type="character" w:customStyle="1" w:styleId="WW8Num2z5">
    <w:name w:val="WW8Num2z5"/>
    <w:link w:val="WW8Num2z50"/>
    <w:qFormat/>
    <w:rsid w:val="00295BAC"/>
  </w:style>
  <w:style w:type="character" w:customStyle="1" w:styleId="aff9">
    <w:name w:val="Подзаголовок Знак"/>
    <w:basedOn w:val="1"/>
    <w:link w:val="affa"/>
    <w:qFormat/>
    <w:rsid w:val="00295BAC"/>
    <w:rPr>
      <w:rFonts w:ascii="Times New Roman" w:hAnsi="Times New Roman"/>
      <w:b/>
      <w:color w:val="000000"/>
      <w:sz w:val="26"/>
    </w:rPr>
  </w:style>
  <w:style w:type="character" w:customStyle="1" w:styleId="WW-Absatz-Standardschriftart111111111111111111">
    <w:name w:val="WW-Absatz-Standardschriftart111111111111111111"/>
    <w:link w:val="WW-Absatz-Standardschriftart1111111111111111110"/>
    <w:qFormat/>
    <w:rsid w:val="00295BAC"/>
  </w:style>
  <w:style w:type="character" w:customStyle="1" w:styleId="WW-Absatz-Standardschriftart1111111111">
    <w:name w:val="WW-Absatz-Standardschriftart1111111111"/>
    <w:link w:val="WW-Absatz-Standardschriftart11111111110"/>
    <w:qFormat/>
    <w:rsid w:val="00295BAC"/>
  </w:style>
  <w:style w:type="character" w:customStyle="1" w:styleId="WW8Num4z7">
    <w:name w:val="WW8Num4z7"/>
    <w:link w:val="WW8Num4z70"/>
    <w:qFormat/>
    <w:rsid w:val="00295BAC"/>
  </w:style>
  <w:style w:type="character" w:customStyle="1" w:styleId="WW8Num1z1">
    <w:name w:val="WW8Num1z1"/>
    <w:link w:val="WW8Num1z10"/>
    <w:qFormat/>
    <w:rsid w:val="00295BAC"/>
    <w:rPr>
      <w:b w:val="0"/>
      <w:color w:val="000000"/>
    </w:rPr>
  </w:style>
  <w:style w:type="character" w:customStyle="1" w:styleId="WW8Num4z6">
    <w:name w:val="WW8Num4z6"/>
    <w:link w:val="WW8Num4z60"/>
    <w:qFormat/>
    <w:rsid w:val="00295BAC"/>
  </w:style>
  <w:style w:type="character" w:customStyle="1" w:styleId="ConsNonformat">
    <w:name w:val="ConsNonformat"/>
    <w:link w:val="ConsNonformat0"/>
    <w:qFormat/>
    <w:rsid w:val="00295BAC"/>
    <w:rPr>
      <w:rFonts w:ascii="Courier New" w:hAnsi="Courier New"/>
      <w:color w:val="000000"/>
      <w:sz w:val="24"/>
    </w:rPr>
  </w:style>
  <w:style w:type="character" w:customStyle="1" w:styleId="310">
    <w:name w:val="Основной текст с отступом 31"/>
    <w:basedOn w:val="1"/>
    <w:link w:val="311"/>
    <w:qFormat/>
    <w:rsid w:val="00295BAC"/>
    <w:rPr>
      <w:rFonts w:ascii="Times New Roman" w:hAnsi="Times New Roman"/>
      <w:color w:val="000000"/>
      <w:sz w:val="24"/>
    </w:rPr>
  </w:style>
  <w:style w:type="character" w:customStyle="1" w:styleId="affb">
    <w:name w:val="Символ нумерации"/>
    <w:link w:val="affc"/>
    <w:qFormat/>
    <w:rsid w:val="00295BAC"/>
  </w:style>
  <w:style w:type="character" w:customStyle="1" w:styleId="WW8Num3z7">
    <w:name w:val="WW8Num3z7"/>
    <w:link w:val="WW8Num3z70"/>
    <w:qFormat/>
    <w:rsid w:val="00295BAC"/>
  </w:style>
  <w:style w:type="character" w:customStyle="1" w:styleId="affd">
    <w:name w:val="Название Знак"/>
    <w:basedOn w:val="afd"/>
    <w:link w:val="affe"/>
    <w:qFormat/>
    <w:rsid w:val="00295BAC"/>
    <w:rPr>
      <w:rFonts w:ascii="Liberation Sans" w:hAnsi="Liberation Sans"/>
      <w:b/>
      <w:color w:val="000000"/>
      <w:sz w:val="56"/>
    </w:rPr>
  </w:style>
  <w:style w:type="character" w:customStyle="1" w:styleId="4">
    <w:name w:val="Заголовок 4 Знак"/>
    <w:basedOn w:val="1"/>
    <w:link w:val="Heading4"/>
    <w:qFormat/>
    <w:rsid w:val="00295BAC"/>
    <w:rPr>
      <w:rFonts w:ascii="Times New Roman" w:hAnsi="Times New Roman"/>
      <w:b/>
      <w:color w:val="000000"/>
      <w:sz w:val="28"/>
    </w:rPr>
  </w:style>
  <w:style w:type="character" w:customStyle="1" w:styleId="ConsNormal">
    <w:name w:val="ConsNormal"/>
    <w:link w:val="ConsNormal0"/>
    <w:qFormat/>
    <w:rsid w:val="00295BAC"/>
    <w:rPr>
      <w:rFonts w:ascii="Arial" w:hAnsi="Arial"/>
      <w:color w:val="000000"/>
      <w:sz w:val="24"/>
    </w:rPr>
  </w:style>
  <w:style w:type="character" w:customStyle="1" w:styleId="WW8Num4z0">
    <w:name w:val="WW8Num4z0"/>
    <w:link w:val="WW8Num4z00"/>
    <w:qFormat/>
    <w:rsid w:val="00295BAC"/>
  </w:style>
  <w:style w:type="character" w:customStyle="1" w:styleId="WW8Num2z7">
    <w:name w:val="WW8Num2z7"/>
    <w:link w:val="WW8Num2z70"/>
    <w:qFormat/>
    <w:rsid w:val="00295BAC"/>
  </w:style>
  <w:style w:type="character" w:customStyle="1" w:styleId="2">
    <w:name w:val="Заголовок 2 Знак"/>
    <w:basedOn w:val="1"/>
    <w:link w:val="Heading2"/>
    <w:qFormat/>
    <w:rsid w:val="00295BAC"/>
    <w:rPr>
      <w:rFonts w:ascii="Times New Roman" w:hAnsi="Times New Roman"/>
      <w:b/>
      <w:color w:val="000000"/>
      <w:sz w:val="24"/>
    </w:rPr>
  </w:style>
  <w:style w:type="character" w:customStyle="1" w:styleId="WW8Num6z8">
    <w:name w:val="WW8Num6z8"/>
    <w:link w:val="WW8Num6z80"/>
    <w:qFormat/>
    <w:rsid w:val="00295BAC"/>
  </w:style>
  <w:style w:type="character" w:customStyle="1" w:styleId="afff">
    <w:name w:val="Абзац списка Знак"/>
    <w:basedOn w:val="1"/>
    <w:link w:val="afff0"/>
    <w:qFormat/>
    <w:rsid w:val="00295BAC"/>
    <w:rPr>
      <w:rFonts w:ascii="Times New Roman" w:hAnsi="Times New Roman"/>
      <w:color w:val="000000"/>
      <w:sz w:val="24"/>
    </w:rPr>
  </w:style>
  <w:style w:type="character" w:customStyle="1" w:styleId="36">
    <w:name w:val="Основной шрифт абзаца3"/>
    <w:link w:val="37"/>
    <w:qFormat/>
    <w:rsid w:val="00295BAC"/>
  </w:style>
  <w:style w:type="character" w:customStyle="1" w:styleId="ConsPlusCell">
    <w:name w:val="ConsPlusCell"/>
    <w:link w:val="ConsPlusCell0"/>
    <w:qFormat/>
    <w:rsid w:val="00295BAC"/>
    <w:rPr>
      <w:rFonts w:ascii="Courier New" w:hAnsi="Courier New"/>
      <w:b w:val="0"/>
      <w:i w:val="0"/>
      <w:strike w:val="0"/>
      <w:dstrike w:val="0"/>
      <w:color w:val="000000"/>
      <w:sz w:val="20"/>
      <w:u w:val="none"/>
    </w:rPr>
  </w:style>
  <w:style w:type="character" w:customStyle="1" w:styleId="312">
    <w:name w:val="Основной текст 31"/>
    <w:basedOn w:val="1"/>
    <w:link w:val="313"/>
    <w:qFormat/>
    <w:rsid w:val="00295BAC"/>
    <w:rPr>
      <w:rFonts w:ascii="Times New Roman" w:hAnsi="Times New Roman"/>
      <w:b/>
      <w:color w:val="000000"/>
      <w:sz w:val="20"/>
    </w:rPr>
  </w:style>
  <w:style w:type="character" w:customStyle="1" w:styleId="6">
    <w:name w:val="Заголовок 6 Знак"/>
    <w:basedOn w:val="1"/>
    <w:link w:val="Heading6"/>
    <w:qFormat/>
    <w:rsid w:val="00295BAC"/>
    <w:rPr>
      <w:rFonts w:ascii="Times New Roman" w:hAnsi="Times New Roman"/>
      <w:b/>
      <w:color w:val="000000"/>
      <w:sz w:val="24"/>
    </w:rPr>
  </w:style>
  <w:style w:type="character" w:customStyle="1" w:styleId="ConsPlusJurTerm">
    <w:name w:val="ConsPlusJurTerm"/>
    <w:link w:val="ConsPlusJurTerm0"/>
    <w:qFormat/>
    <w:rsid w:val="00295BAC"/>
    <w:rPr>
      <w:rFonts w:ascii="Tahoma" w:hAnsi="Tahoma"/>
      <w:b w:val="0"/>
      <w:i w:val="0"/>
      <w:strike w:val="0"/>
      <w:dstrike w:val="0"/>
      <w:color w:val="000000"/>
      <w:sz w:val="22"/>
      <w:u w:val="none"/>
    </w:rPr>
  </w:style>
  <w:style w:type="paragraph" w:customStyle="1" w:styleId="afe">
    <w:name w:val="Заголовок"/>
    <w:basedOn w:val="a"/>
    <w:next w:val="aff2"/>
    <w:link w:val="afd"/>
    <w:qFormat/>
    <w:rsid w:val="00295BAC"/>
    <w:pPr>
      <w:keepNext/>
      <w:spacing w:before="240" w:after="120"/>
    </w:pPr>
    <w:rPr>
      <w:rFonts w:ascii="Liberation Sans" w:hAnsi="Liberation Sans"/>
      <w:sz w:val="28"/>
    </w:rPr>
  </w:style>
  <w:style w:type="paragraph" w:styleId="aff2">
    <w:name w:val="Body Text"/>
    <w:basedOn w:val="a"/>
    <w:link w:val="a4"/>
    <w:rsid w:val="00295BAC"/>
    <w:pPr>
      <w:jc w:val="both"/>
    </w:pPr>
  </w:style>
  <w:style w:type="paragraph" w:styleId="afc">
    <w:name w:val="List"/>
    <w:basedOn w:val="aff2"/>
    <w:link w:val="afb"/>
    <w:rsid w:val="00295BAC"/>
  </w:style>
  <w:style w:type="paragraph" w:customStyle="1" w:styleId="Caption">
    <w:name w:val="Caption"/>
    <w:basedOn w:val="a"/>
    <w:qFormat/>
    <w:rsid w:val="00C407CA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">
    <w:name w:val="index heading"/>
    <w:basedOn w:val="a"/>
    <w:link w:val="ae"/>
    <w:qFormat/>
    <w:rsid w:val="00295BAC"/>
  </w:style>
  <w:style w:type="paragraph" w:customStyle="1" w:styleId="WW8Num2z30">
    <w:name w:val="WW8Num2z3"/>
    <w:link w:val="WW8Num2z3"/>
    <w:qFormat/>
    <w:rsid w:val="00295BAC"/>
  </w:style>
  <w:style w:type="paragraph" w:customStyle="1" w:styleId="a5">
    <w:name w:val="Содержимое врезки"/>
    <w:basedOn w:val="aff2"/>
    <w:link w:val="a3"/>
    <w:qFormat/>
    <w:rsid w:val="00295BAC"/>
  </w:style>
  <w:style w:type="paragraph" w:customStyle="1" w:styleId="WW-Absatz-Standardschriftart111111111111111111111111111110">
    <w:name w:val="WW-Absatz-Standardschriftart11111111111111111111111111111"/>
    <w:link w:val="WW-Absatz-Standardschriftart11111111111111111111111111111"/>
    <w:qFormat/>
    <w:rsid w:val="00295BAC"/>
  </w:style>
  <w:style w:type="paragraph" w:customStyle="1" w:styleId="WW8Num1z70">
    <w:name w:val="WW8Num1z7"/>
    <w:link w:val="WW8Num1z7"/>
    <w:qFormat/>
    <w:rsid w:val="00295BAC"/>
  </w:style>
  <w:style w:type="paragraph" w:customStyle="1" w:styleId="21">
    <w:name w:val="Основной шрифт абзаца2"/>
    <w:link w:val="20"/>
    <w:qFormat/>
    <w:rsid w:val="00295BAC"/>
  </w:style>
  <w:style w:type="paragraph" w:customStyle="1" w:styleId="211">
    <w:name w:val="Основной текст 21"/>
    <w:basedOn w:val="a"/>
    <w:link w:val="210"/>
    <w:qFormat/>
    <w:rsid w:val="00295BAC"/>
    <w:pPr>
      <w:jc w:val="center"/>
    </w:pPr>
  </w:style>
  <w:style w:type="paragraph" w:customStyle="1" w:styleId="WW8Num3z00">
    <w:name w:val="WW8Num3z0"/>
    <w:link w:val="WW8Num3z0"/>
    <w:qFormat/>
    <w:rsid w:val="00295BAC"/>
    <w:rPr>
      <w:sz w:val="22"/>
    </w:rPr>
  </w:style>
  <w:style w:type="paragraph" w:customStyle="1" w:styleId="WW-Absatz-Standardschriftart111111111111111110">
    <w:name w:val="WW-Absatz-Standardschriftart11111111111111111"/>
    <w:link w:val="WW-Absatz-Standardschriftart11111111111111111"/>
    <w:qFormat/>
    <w:rsid w:val="00295BAC"/>
  </w:style>
  <w:style w:type="paragraph" w:customStyle="1" w:styleId="31">
    <w:name w:val="заголовок 3"/>
    <w:basedOn w:val="a"/>
    <w:next w:val="a"/>
    <w:link w:val="30"/>
    <w:qFormat/>
    <w:rsid w:val="00295BAC"/>
    <w:pPr>
      <w:keepNext/>
      <w:widowControl w:val="0"/>
      <w:ind w:firstLine="708"/>
      <w:jc w:val="center"/>
    </w:pPr>
    <w:rPr>
      <w:b/>
    </w:rPr>
  </w:style>
  <w:style w:type="paragraph" w:customStyle="1" w:styleId="TOC2">
    <w:name w:val="TOC 2"/>
    <w:next w:val="a"/>
    <w:link w:val="22"/>
    <w:uiPriority w:val="39"/>
    <w:rsid w:val="00295BAC"/>
    <w:pPr>
      <w:ind w:left="200"/>
    </w:pPr>
    <w:rPr>
      <w:rFonts w:ascii="XO Thames" w:hAnsi="XO Thames"/>
      <w:sz w:val="28"/>
    </w:rPr>
  </w:style>
  <w:style w:type="paragraph" w:customStyle="1" w:styleId="WW-Absatz-Standardschriftart111110">
    <w:name w:val="WW-Absatz-Standardschriftart11111"/>
    <w:link w:val="WW-Absatz-Standardschriftart11111"/>
    <w:qFormat/>
    <w:rsid w:val="00295BAC"/>
  </w:style>
  <w:style w:type="paragraph" w:customStyle="1" w:styleId="TOC4">
    <w:name w:val="TOC 4"/>
    <w:next w:val="a"/>
    <w:link w:val="40"/>
    <w:uiPriority w:val="39"/>
    <w:rsid w:val="00295BAC"/>
    <w:pPr>
      <w:ind w:left="600"/>
    </w:pPr>
    <w:rPr>
      <w:rFonts w:ascii="XO Thames" w:hAnsi="XO Thames"/>
      <w:sz w:val="28"/>
    </w:rPr>
  </w:style>
  <w:style w:type="paragraph" w:customStyle="1" w:styleId="a7">
    <w:name w:val="Символ сноски"/>
    <w:basedOn w:val="1d"/>
    <w:link w:val="a6"/>
    <w:qFormat/>
    <w:rsid w:val="00295BAC"/>
    <w:rPr>
      <w:vertAlign w:val="superscript"/>
    </w:rPr>
  </w:style>
  <w:style w:type="paragraph" w:customStyle="1" w:styleId="WW8Num3z50">
    <w:name w:val="WW8Num3z5"/>
    <w:link w:val="WW8Num3z5"/>
    <w:qFormat/>
    <w:rsid w:val="00295BAC"/>
  </w:style>
  <w:style w:type="paragraph" w:customStyle="1" w:styleId="WW8Num1z40">
    <w:name w:val="WW8Num1z4"/>
    <w:link w:val="WW8Num1z4"/>
    <w:qFormat/>
    <w:rsid w:val="00295BAC"/>
  </w:style>
  <w:style w:type="paragraph" w:customStyle="1" w:styleId="aff1">
    <w:name w:val="Содержимое таблицы"/>
    <w:basedOn w:val="a"/>
    <w:link w:val="a9"/>
    <w:qFormat/>
    <w:rsid w:val="00295BAC"/>
  </w:style>
  <w:style w:type="paragraph" w:customStyle="1" w:styleId="aa">
    <w:name w:val="Заголовок таблицы"/>
    <w:basedOn w:val="aff1"/>
    <w:link w:val="a8"/>
    <w:qFormat/>
    <w:rsid w:val="00295BAC"/>
    <w:pPr>
      <w:jc w:val="center"/>
    </w:pPr>
    <w:rPr>
      <w:b/>
    </w:rPr>
  </w:style>
  <w:style w:type="paragraph" w:customStyle="1" w:styleId="Absatz-Standardschriftart0">
    <w:name w:val="Absatz-Standardschriftart"/>
    <w:link w:val="Absatz-Standardschriftart"/>
    <w:qFormat/>
    <w:rsid w:val="00295BAC"/>
  </w:style>
  <w:style w:type="paragraph" w:customStyle="1" w:styleId="TOC6">
    <w:name w:val="TOC 6"/>
    <w:next w:val="a"/>
    <w:link w:val="60"/>
    <w:uiPriority w:val="39"/>
    <w:rsid w:val="00295BAC"/>
    <w:pPr>
      <w:ind w:left="1000"/>
    </w:pPr>
    <w:rPr>
      <w:rFonts w:ascii="XO Thames" w:hAnsi="XO Thames"/>
      <w:sz w:val="28"/>
    </w:rPr>
  </w:style>
  <w:style w:type="paragraph" w:customStyle="1" w:styleId="WW-Absatz-Standardschriftart111111111111111111111111110">
    <w:name w:val="WW-Absatz-Standardschriftart11111111111111111111111111"/>
    <w:link w:val="WW-Absatz-Standardschriftart11111111111111111111111111"/>
    <w:qFormat/>
    <w:rsid w:val="00295BAC"/>
  </w:style>
  <w:style w:type="paragraph" w:customStyle="1" w:styleId="WW8Num2z10">
    <w:name w:val="WW8Num2z1"/>
    <w:link w:val="WW8Num2z1"/>
    <w:qFormat/>
    <w:rsid w:val="00295BAC"/>
  </w:style>
  <w:style w:type="paragraph" w:customStyle="1" w:styleId="TOC7">
    <w:name w:val="TOC 7"/>
    <w:next w:val="a"/>
    <w:link w:val="70"/>
    <w:uiPriority w:val="39"/>
    <w:rsid w:val="00295BAC"/>
    <w:pPr>
      <w:ind w:left="1200"/>
    </w:pPr>
    <w:rPr>
      <w:rFonts w:ascii="XO Thames" w:hAnsi="XO Thames"/>
      <w:sz w:val="28"/>
    </w:rPr>
  </w:style>
  <w:style w:type="paragraph" w:customStyle="1" w:styleId="WW8Num7z00">
    <w:name w:val="WW8Num7z0"/>
    <w:link w:val="WW8Num7z0"/>
    <w:qFormat/>
    <w:rsid w:val="00295BAC"/>
    <w:rPr>
      <w:rFonts w:ascii="Symbol" w:hAnsi="Symbol"/>
    </w:rPr>
  </w:style>
  <w:style w:type="paragraph" w:customStyle="1" w:styleId="WW8Num5z50">
    <w:name w:val="WW8Num5z5"/>
    <w:link w:val="WW8Num5z5"/>
    <w:qFormat/>
    <w:rsid w:val="00295BAC"/>
  </w:style>
  <w:style w:type="paragraph" w:customStyle="1" w:styleId="WW8Num3z10">
    <w:name w:val="WW8Num3z1"/>
    <w:link w:val="WW8Num3z1"/>
    <w:qFormat/>
    <w:rsid w:val="00295BAC"/>
  </w:style>
  <w:style w:type="paragraph" w:customStyle="1" w:styleId="WW8Num5z40">
    <w:name w:val="WW8Num5z4"/>
    <w:link w:val="WW8Num5z4"/>
    <w:qFormat/>
    <w:rsid w:val="00295BAC"/>
  </w:style>
  <w:style w:type="paragraph" w:customStyle="1" w:styleId="13">
    <w:name w:val="Цитата1"/>
    <w:basedOn w:val="a"/>
    <w:link w:val="12"/>
    <w:qFormat/>
    <w:rsid w:val="00295BAC"/>
    <w:pPr>
      <w:ind w:left="1080" w:right="921"/>
      <w:jc w:val="both"/>
    </w:pPr>
    <w:rPr>
      <w:b/>
      <w:sz w:val="28"/>
    </w:rPr>
  </w:style>
  <w:style w:type="paragraph" w:customStyle="1" w:styleId="WW8Num2z40">
    <w:name w:val="WW8Num2z4"/>
    <w:link w:val="WW8Num2z4"/>
    <w:qFormat/>
    <w:rsid w:val="00295BAC"/>
  </w:style>
  <w:style w:type="paragraph" w:customStyle="1" w:styleId="WW8Num4z20">
    <w:name w:val="WW8Num4z2"/>
    <w:link w:val="WW8Num4z2"/>
    <w:qFormat/>
    <w:rsid w:val="00295BAC"/>
  </w:style>
  <w:style w:type="paragraph" w:customStyle="1" w:styleId="WW8Num1z30">
    <w:name w:val="WW8Num1z3"/>
    <w:link w:val="WW8Num1z3"/>
    <w:qFormat/>
    <w:rsid w:val="00295BAC"/>
  </w:style>
  <w:style w:type="paragraph" w:customStyle="1" w:styleId="WW8Num5z70">
    <w:name w:val="WW8Num5z7"/>
    <w:link w:val="WW8Num5z7"/>
    <w:qFormat/>
    <w:rsid w:val="00295BAC"/>
  </w:style>
  <w:style w:type="paragraph" w:customStyle="1" w:styleId="14">
    <w:name w:val="Строгий1"/>
    <w:basedOn w:val="37"/>
    <w:link w:val="ab"/>
    <w:qFormat/>
    <w:rsid w:val="00295BAC"/>
    <w:rPr>
      <w:b/>
    </w:rPr>
  </w:style>
  <w:style w:type="paragraph" w:customStyle="1" w:styleId="ConsPlusTitlePage0">
    <w:name w:val="ConsPlusTitlePage"/>
    <w:link w:val="ConsPlusTitlePage"/>
    <w:qFormat/>
    <w:rsid w:val="00295BAC"/>
    <w:rPr>
      <w:rFonts w:ascii="Tahoma" w:hAnsi="Tahoma"/>
    </w:rPr>
  </w:style>
  <w:style w:type="paragraph" w:customStyle="1" w:styleId="Endnote0">
    <w:name w:val="Endnote"/>
    <w:link w:val="Endnote"/>
    <w:qFormat/>
    <w:rsid w:val="00295BAC"/>
    <w:pPr>
      <w:ind w:firstLine="851"/>
      <w:jc w:val="both"/>
    </w:pPr>
    <w:rPr>
      <w:rFonts w:ascii="XO Thames" w:hAnsi="XO Thames"/>
      <w:sz w:val="22"/>
    </w:rPr>
  </w:style>
  <w:style w:type="paragraph" w:customStyle="1" w:styleId="WW8Num3z80">
    <w:name w:val="WW8Num3z8"/>
    <w:link w:val="WW8Num3z8"/>
    <w:qFormat/>
    <w:rsid w:val="00295BAC"/>
  </w:style>
  <w:style w:type="paragraph" w:customStyle="1" w:styleId="WW-Absatz-Standardschriftart11111111111110">
    <w:name w:val="WW-Absatz-Standardschriftart1111111111111"/>
    <w:link w:val="WW-Absatz-Standardschriftart1111111111111"/>
    <w:qFormat/>
    <w:rsid w:val="00295BAC"/>
  </w:style>
  <w:style w:type="paragraph" w:customStyle="1" w:styleId="WW-Absatz-Standardschriftart11111111111111111111110">
    <w:name w:val="WW-Absatz-Standardschriftart1111111111111111111111"/>
    <w:link w:val="WW-Absatz-Standardschriftart1111111111111111111111"/>
    <w:qFormat/>
    <w:rsid w:val="00295BAC"/>
  </w:style>
  <w:style w:type="paragraph" w:customStyle="1" w:styleId="16">
    <w:name w:val="Текст примечания1"/>
    <w:basedOn w:val="a"/>
    <w:link w:val="15"/>
    <w:qFormat/>
    <w:rsid w:val="00295BAC"/>
    <w:rPr>
      <w:sz w:val="20"/>
    </w:rPr>
  </w:style>
  <w:style w:type="paragraph" w:customStyle="1" w:styleId="WW-Absatz-Standardschriftart1111110">
    <w:name w:val="WW-Absatz-Standardschriftart111111"/>
    <w:link w:val="WW-Absatz-Standardschriftart111111"/>
    <w:qFormat/>
    <w:rsid w:val="00295BAC"/>
  </w:style>
  <w:style w:type="paragraph" w:customStyle="1" w:styleId="ConsPlusTitle0">
    <w:name w:val="ConsPlusTitle"/>
    <w:link w:val="ConsPlusTitle"/>
    <w:qFormat/>
    <w:rsid w:val="00295BAC"/>
    <w:rPr>
      <w:rFonts w:ascii="Arial" w:hAnsi="Arial"/>
      <w:b/>
    </w:rPr>
  </w:style>
  <w:style w:type="paragraph" w:customStyle="1" w:styleId="WW-Absatz-Standardschriftart111111110">
    <w:name w:val="WW-Absatz-Standardschriftart11111111"/>
    <w:link w:val="WW-Absatz-Standardschriftart11111111"/>
    <w:qFormat/>
    <w:rsid w:val="00295BAC"/>
  </w:style>
  <w:style w:type="paragraph" w:customStyle="1" w:styleId="24">
    <w:name w:val="Указатель2"/>
    <w:basedOn w:val="a"/>
    <w:link w:val="23"/>
    <w:qFormat/>
    <w:rsid w:val="00295BAC"/>
  </w:style>
  <w:style w:type="paragraph" w:customStyle="1" w:styleId="WW8Num6z70">
    <w:name w:val="WW8Num6z7"/>
    <w:link w:val="WW8Num6z7"/>
    <w:qFormat/>
    <w:rsid w:val="00295BAC"/>
  </w:style>
  <w:style w:type="paragraph" w:customStyle="1" w:styleId="WW8Num4z30">
    <w:name w:val="WW8Num4z3"/>
    <w:link w:val="WW8Num4z3"/>
    <w:qFormat/>
    <w:rsid w:val="00295BAC"/>
  </w:style>
  <w:style w:type="paragraph" w:customStyle="1" w:styleId="WW-Absatz-Standardschriftart11110">
    <w:name w:val="WW-Absatz-Standardschriftart1111"/>
    <w:link w:val="WW-Absatz-Standardschriftart1111"/>
    <w:qFormat/>
    <w:rsid w:val="00295BAC"/>
  </w:style>
  <w:style w:type="paragraph" w:customStyle="1" w:styleId="WW-Absatz-Standardschriftart111111111111111111111110">
    <w:name w:val="WW-Absatz-Standardschriftart11111111111111111111111"/>
    <w:link w:val="WW-Absatz-Standardschriftart11111111111111111111111"/>
    <w:qFormat/>
    <w:rsid w:val="00295BAC"/>
  </w:style>
  <w:style w:type="paragraph" w:customStyle="1" w:styleId="WW8Num6z00">
    <w:name w:val="WW8Num6z0"/>
    <w:link w:val="WW8Num6z0"/>
    <w:qFormat/>
    <w:rsid w:val="00295BAC"/>
  </w:style>
  <w:style w:type="paragraph" w:styleId="26">
    <w:name w:val="Body Text 2"/>
    <w:basedOn w:val="a"/>
    <w:link w:val="25"/>
    <w:qFormat/>
    <w:rsid w:val="00295BAC"/>
    <w:pPr>
      <w:jc w:val="center"/>
    </w:pPr>
  </w:style>
  <w:style w:type="paragraph" w:customStyle="1" w:styleId="WW8Num1z00">
    <w:name w:val="WW8Num1z0"/>
    <w:link w:val="WW8Num1z0"/>
    <w:qFormat/>
    <w:rsid w:val="00295BAC"/>
  </w:style>
  <w:style w:type="paragraph" w:styleId="ad">
    <w:name w:val="Body Text Indent"/>
    <w:basedOn w:val="a"/>
    <w:link w:val="ac"/>
    <w:rsid w:val="00295BAC"/>
    <w:pPr>
      <w:ind w:left="360"/>
      <w:jc w:val="both"/>
    </w:pPr>
  </w:style>
  <w:style w:type="paragraph" w:customStyle="1" w:styleId="33">
    <w:name w:val="Указатель3"/>
    <w:basedOn w:val="a"/>
    <w:link w:val="32"/>
    <w:qFormat/>
    <w:rsid w:val="00295BAC"/>
  </w:style>
  <w:style w:type="paragraph" w:customStyle="1" w:styleId="18">
    <w:name w:val="Название1"/>
    <w:basedOn w:val="a"/>
    <w:link w:val="17"/>
    <w:qFormat/>
    <w:rsid w:val="00295BAC"/>
    <w:pPr>
      <w:spacing w:before="120" w:after="120"/>
    </w:pPr>
    <w:rPr>
      <w:i/>
    </w:rPr>
  </w:style>
  <w:style w:type="paragraph" w:customStyle="1" w:styleId="WW8Num6z20">
    <w:name w:val="WW8Num6z2"/>
    <w:link w:val="WW8Num6z2"/>
    <w:qFormat/>
    <w:rsid w:val="00295BAC"/>
  </w:style>
  <w:style w:type="paragraph" w:customStyle="1" w:styleId="WW8Num12z00">
    <w:name w:val="WW8Num12z0"/>
    <w:link w:val="WW8Num12z0"/>
    <w:qFormat/>
    <w:rsid w:val="00295BAC"/>
    <w:rPr>
      <w:rFonts w:ascii="Symbol" w:hAnsi="Symbol"/>
    </w:rPr>
  </w:style>
  <w:style w:type="paragraph" w:customStyle="1" w:styleId="WW-Absatz-Standardschriftart1111111111111110">
    <w:name w:val="WW-Absatz-Standardschriftart111111111111111"/>
    <w:link w:val="WW-Absatz-Standardschriftart111111111111111"/>
    <w:qFormat/>
    <w:rsid w:val="00295BAC"/>
  </w:style>
  <w:style w:type="paragraph" w:customStyle="1" w:styleId="WW-Absatz-Standardschriftart0">
    <w:name w:val="WW-Absatz-Standardschriftart"/>
    <w:link w:val="WW-Absatz-Standardschriftart"/>
    <w:qFormat/>
    <w:rsid w:val="00295BAC"/>
  </w:style>
  <w:style w:type="paragraph" w:customStyle="1" w:styleId="1a">
    <w:name w:val="Указатель1"/>
    <w:basedOn w:val="a"/>
    <w:link w:val="19"/>
    <w:qFormat/>
    <w:rsid w:val="00295BAC"/>
  </w:style>
  <w:style w:type="paragraph" w:customStyle="1" w:styleId="WW-Absatz-Standardschriftart11111110">
    <w:name w:val="WW-Absatz-Standardschriftart1111111"/>
    <w:link w:val="WW-Absatz-Standardschriftart1111111"/>
    <w:qFormat/>
    <w:rsid w:val="00295BAC"/>
  </w:style>
  <w:style w:type="paragraph" w:customStyle="1" w:styleId="ConsPlusDocList0">
    <w:name w:val="ConsPlusDocList"/>
    <w:link w:val="ConsPlusDocList"/>
    <w:qFormat/>
    <w:rsid w:val="00295BAC"/>
    <w:rPr>
      <w:rFonts w:ascii="Courier New" w:hAnsi="Courier New"/>
    </w:rPr>
  </w:style>
  <w:style w:type="paragraph" w:customStyle="1" w:styleId="WW8Num5z10">
    <w:name w:val="WW8Num5z1"/>
    <w:link w:val="WW8Num5z1"/>
    <w:qFormat/>
    <w:rsid w:val="00295BAC"/>
  </w:style>
  <w:style w:type="paragraph" w:customStyle="1" w:styleId="WW-Absatz-Standardschriftart11111111111111111111111110">
    <w:name w:val="WW-Absatz-Standardschriftart1111111111111111111111111"/>
    <w:link w:val="WW-Absatz-Standardschriftart1111111111111111111111111"/>
    <w:qFormat/>
    <w:rsid w:val="00295BAC"/>
  </w:style>
  <w:style w:type="paragraph" w:customStyle="1" w:styleId="1c">
    <w:name w:val="Название объекта1"/>
    <w:basedOn w:val="a"/>
    <w:next w:val="a"/>
    <w:link w:val="1b"/>
    <w:qFormat/>
    <w:rsid w:val="00295BAC"/>
    <w:pPr>
      <w:jc w:val="center"/>
    </w:pPr>
    <w:rPr>
      <w:b/>
    </w:rPr>
  </w:style>
  <w:style w:type="paragraph" w:customStyle="1" w:styleId="WW-Absatz-Standardschriftart111111111110">
    <w:name w:val="WW-Absatz-Standardschriftart11111111111"/>
    <w:link w:val="WW-Absatz-Standardschriftart11111111111"/>
    <w:qFormat/>
    <w:rsid w:val="00295BAC"/>
  </w:style>
  <w:style w:type="paragraph" w:customStyle="1" w:styleId="WW-Absatz-Standardschriftart1111111111111111111111111110">
    <w:name w:val="WW-Absatz-Standardschriftart111111111111111111111111111"/>
    <w:link w:val="WW-Absatz-Standardschriftart111111111111111111111111111"/>
    <w:qFormat/>
    <w:rsid w:val="00295BAC"/>
  </w:style>
  <w:style w:type="paragraph" w:customStyle="1" w:styleId="WW8Num1z60">
    <w:name w:val="WW8Num1z6"/>
    <w:link w:val="WW8Num1z6"/>
    <w:qFormat/>
    <w:rsid w:val="00295BAC"/>
  </w:style>
  <w:style w:type="paragraph" w:customStyle="1" w:styleId="Default0">
    <w:name w:val="Default"/>
    <w:link w:val="Default"/>
    <w:qFormat/>
    <w:rsid w:val="00295BAC"/>
    <w:rPr>
      <w:sz w:val="24"/>
    </w:rPr>
  </w:style>
  <w:style w:type="paragraph" w:customStyle="1" w:styleId="af1">
    <w:name w:val="Колонтитул"/>
    <w:link w:val="af0"/>
    <w:qFormat/>
    <w:rsid w:val="00295BAC"/>
    <w:pPr>
      <w:jc w:val="both"/>
    </w:pPr>
    <w:rPr>
      <w:rFonts w:ascii="XO Thames" w:hAnsi="XO Thames"/>
      <w:sz w:val="28"/>
    </w:rPr>
  </w:style>
  <w:style w:type="paragraph" w:customStyle="1" w:styleId="WW8Num5z80">
    <w:name w:val="WW8Num5z8"/>
    <w:link w:val="WW8Num5z8"/>
    <w:qFormat/>
    <w:rsid w:val="00295BAC"/>
  </w:style>
  <w:style w:type="paragraph" w:customStyle="1" w:styleId="WW-Absatz-Standardschriftart1111111111110">
    <w:name w:val="WW-Absatz-Standardschriftart111111111111"/>
    <w:link w:val="WW-Absatz-Standardschriftart111111111111"/>
    <w:qFormat/>
    <w:rsid w:val="00295BAC"/>
  </w:style>
  <w:style w:type="paragraph" w:customStyle="1" w:styleId="WW-Absatz-Standardschriftart111111111111111111110">
    <w:name w:val="WW-Absatz-Standardschriftart11111111111111111111"/>
    <w:link w:val="WW-Absatz-Standardschriftart11111111111111111111"/>
    <w:qFormat/>
    <w:rsid w:val="00295BAC"/>
  </w:style>
  <w:style w:type="paragraph" w:customStyle="1" w:styleId="WW8Num11z00">
    <w:name w:val="WW8Num11z0"/>
    <w:link w:val="WW8Num11z0"/>
    <w:qFormat/>
    <w:rsid w:val="00295BAC"/>
    <w:rPr>
      <w:b/>
    </w:rPr>
  </w:style>
  <w:style w:type="paragraph" w:customStyle="1" w:styleId="TOC3">
    <w:name w:val="TOC 3"/>
    <w:next w:val="a"/>
    <w:link w:val="34"/>
    <w:uiPriority w:val="39"/>
    <w:rsid w:val="00295BAC"/>
    <w:pPr>
      <w:ind w:left="400"/>
    </w:pPr>
    <w:rPr>
      <w:rFonts w:ascii="XO Thames" w:hAnsi="XO Thames"/>
      <w:sz w:val="28"/>
    </w:rPr>
  </w:style>
  <w:style w:type="paragraph" w:styleId="af3">
    <w:name w:val="annotation subject"/>
    <w:basedOn w:val="16"/>
    <w:next w:val="16"/>
    <w:link w:val="af2"/>
    <w:qFormat/>
    <w:rsid w:val="00295BAC"/>
    <w:rPr>
      <w:b/>
    </w:rPr>
  </w:style>
  <w:style w:type="paragraph" w:customStyle="1" w:styleId="WW8Num5z60">
    <w:name w:val="WW8Num5z6"/>
    <w:link w:val="WW8Num5z6"/>
    <w:qFormat/>
    <w:rsid w:val="00295BAC"/>
  </w:style>
  <w:style w:type="paragraph" w:customStyle="1" w:styleId="WW8Num4z80">
    <w:name w:val="WW8Num4z8"/>
    <w:link w:val="WW8Num4z8"/>
    <w:qFormat/>
    <w:rsid w:val="00295BAC"/>
  </w:style>
  <w:style w:type="paragraph" w:customStyle="1" w:styleId="WW8Num2z80">
    <w:name w:val="WW8Num2z8"/>
    <w:link w:val="WW8Num2z8"/>
    <w:qFormat/>
    <w:rsid w:val="00295BAC"/>
  </w:style>
  <w:style w:type="paragraph" w:customStyle="1" w:styleId="WW8Num2z00">
    <w:name w:val="WW8Num2z0"/>
    <w:link w:val="WW8Num2z0"/>
    <w:qFormat/>
    <w:rsid w:val="00295BAC"/>
    <w:rPr>
      <w:sz w:val="22"/>
    </w:rPr>
  </w:style>
  <w:style w:type="paragraph" w:customStyle="1" w:styleId="WW8Num4z10">
    <w:name w:val="WW8Num4z1"/>
    <w:link w:val="WW8Num4z1"/>
    <w:qFormat/>
    <w:rsid w:val="00295BAC"/>
  </w:style>
  <w:style w:type="paragraph" w:customStyle="1" w:styleId="WW-Absatz-Standardschriftart11111111111111111111111111110">
    <w:name w:val="WW-Absatz-Standardschriftart1111111111111111111111111111"/>
    <w:link w:val="WW-Absatz-Standardschriftart1111111111111111111111111111"/>
    <w:qFormat/>
    <w:rsid w:val="00295BAC"/>
  </w:style>
  <w:style w:type="paragraph" w:customStyle="1" w:styleId="FontStyle190">
    <w:name w:val="Font Style19"/>
    <w:link w:val="FontStyle19"/>
    <w:qFormat/>
    <w:rsid w:val="00295BAC"/>
    <w:rPr>
      <w:sz w:val="22"/>
    </w:rPr>
  </w:style>
  <w:style w:type="paragraph" w:customStyle="1" w:styleId="WW8Num5z30">
    <w:name w:val="WW8Num5z3"/>
    <w:link w:val="WW8Num5z3"/>
    <w:qFormat/>
    <w:rsid w:val="00295BAC"/>
  </w:style>
  <w:style w:type="paragraph" w:customStyle="1" w:styleId="Caption10">
    <w:name w:val="Caption1"/>
    <w:basedOn w:val="a"/>
    <w:link w:val="Caption1"/>
    <w:qFormat/>
    <w:rsid w:val="00295BAC"/>
    <w:pPr>
      <w:spacing w:before="120" w:after="120"/>
    </w:pPr>
    <w:rPr>
      <w:i/>
      <w:sz w:val="28"/>
    </w:rPr>
  </w:style>
  <w:style w:type="paragraph" w:customStyle="1" w:styleId="Footer">
    <w:name w:val="Footer"/>
    <w:basedOn w:val="a"/>
    <w:link w:val="af4"/>
    <w:rsid w:val="00295BAC"/>
    <w:pPr>
      <w:tabs>
        <w:tab w:val="center" w:pos="4677"/>
        <w:tab w:val="right" w:pos="9355"/>
      </w:tabs>
    </w:pPr>
  </w:style>
  <w:style w:type="paragraph" w:customStyle="1" w:styleId="WW8Num6z10">
    <w:name w:val="WW8Num6z1"/>
    <w:link w:val="WW8Num6z1"/>
    <w:qFormat/>
    <w:rsid w:val="00295BAC"/>
  </w:style>
  <w:style w:type="paragraph" w:customStyle="1" w:styleId="WW-Absatz-Standardschriftart110">
    <w:name w:val="WW-Absatz-Standardschriftart11"/>
    <w:link w:val="WW-Absatz-Standardschriftart11"/>
    <w:qFormat/>
    <w:rsid w:val="00295BAC"/>
  </w:style>
  <w:style w:type="paragraph" w:customStyle="1" w:styleId="1d">
    <w:name w:val="Основной шрифт абзаца1"/>
    <w:link w:val="11"/>
    <w:qFormat/>
    <w:rsid w:val="00295BAC"/>
  </w:style>
  <w:style w:type="paragraph" w:customStyle="1" w:styleId="Caption110">
    <w:name w:val="Caption11"/>
    <w:basedOn w:val="a"/>
    <w:next w:val="aff2"/>
    <w:link w:val="Caption11"/>
    <w:qFormat/>
    <w:rsid w:val="00295BAC"/>
    <w:pPr>
      <w:keepNext/>
      <w:spacing w:before="240" w:after="120"/>
    </w:pPr>
    <w:rPr>
      <w:rFonts w:ascii="Arial" w:hAnsi="Arial"/>
      <w:sz w:val="28"/>
    </w:rPr>
  </w:style>
  <w:style w:type="paragraph" w:customStyle="1" w:styleId="af6">
    <w:name w:val="Блочная цитата"/>
    <w:basedOn w:val="a"/>
    <w:link w:val="af5"/>
    <w:qFormat/>
    <w:rsid w:val="00295BAC"/>
    <w:pPr>
      <w:spacing w:after="283"/>
      <w:ind w:left="567" w:right="567"/>
    </w:pPr>
  </w:style>
  <w:style w:type="paragraph" w:customStyle="1" w:styleId="WW8Num4z40">
    <w:name w:val="WW8Num4z4"/>
    <w:link w:val="WW8Num4z4"/>
    <w:qFormat/>
    <w:rsid w:val="00295BAC"/>
  </w:style>
  <w:style w:type="paragraph" w:customStyle="1" w:styleId="WW8Num3z20">
    <w:name w:val="WW8Num3z2"/>
    <w:link w:val="WW8Num3z2"/>
    <w:qFormat/>
    <w:rsid w:val="00295BAC"/>
  </w:style>
  <w:style w:type="paragraph" w:customStyle="1" w:styleId="WW8Num2z60">
    <w:name w:val="WW8Num2z6"/>
    <w:link w:val="WW8Num2z6"/>
    <w:qFormat/>
    <w:rsid w:val="00295BAC"/>
  </w:style>
  <w:style w:type="paragraph" w:styleId="af8">
    <w:name w:val="Normal (Web)"/>
    <w:basedOn w:val="a"/>
    <w:link w:val="af7"/>
    <w:qFormat/>
    <w:rsid w:val="00295BAC"/>
    <w:pPr>
      <w:spacing w:before="280" w:after="119"/>
    </w:pPr>
  </w:style>
  <w:style w:type="paragraph" w:customStyle="1" w:styleId="Header">
    <w:name w:val="Header"/>
    <w:basedOn w:val="a"/>
    <w:link w:val="af9"/>
    <w:rsid w:val="00295BAC"/>
    <w:pPr>
      <w:tabs>
        <w:tab w:val="center" w:pos="4819"/>
        <w:tab w:val="right" w:pos="9638"/>
      </w:tabs>
    </w:pPr>
  </w:style>
  <w:style w:type="paragraph" w:customStyle="1" w:styleId="WW8Num1z80">
    <w:name w:val="WW8Num1z8"/>
    <w:link w:val="WW8Num1z8"/>
    <w:qFormat/>
    <w:rsid w:val="00295BAC"/>
  </w:style>
  <w:style w:type="paragraph" w:customStyle="1" w:styleId="ConsPlusNonformat0">
    <w:name w:val="ConsPlusNonformat"/>
    <w:link w:val="ConsPlusNonformat"/>
    <w:qFormat/>
    <w:rsid w:val="00295BAC"/>
    <w:rPr>
      <w:rFonts w:ascii="Courier New" w:hAnsi="Courier New"/>
    </w:rPr>
  </w:style>
  <w:style w:type="paragraph" w:customStyle="1" w:styleId="WW8Num11z10">
    <w:name w:val="WW8Num11z1"/>
    <w:link w:val="WW8Num11z1"/>
    <w:qFormat/>
    <w:rsid w:val="00295BAC"/>
  </w:style>
  <w:style w:type="paragraph" w:customStyle="1" w:styleId="1e">
    <w:name w:val="Гиперссылка1"/>
    <w:basedOn w:val="1d"/>
    <w:link w:val="afa"/>
    <w:qFormat/>
    <w:rsid w:val="00295BAC"/>
    <w:rPr>
      <w:color w:val="0000FF"/>
      <w:u w:val="single"/>
    </w:rPr>
  </w:style>
  <w:style w:type="paragraph" w:customStyle="1" w:styleId="Footnote0">
    <w:name w:val="Footnote"/>
    <w:basedOn w:val="a"/>
    <w:link w:val="Footnote"/>
    <w:qFormat/>
    <w:rsid w:val="00295BAC"/>
    <w:rPr>
      <w:sz w:val="20"/>
    </w:rPr>
  </w:style>
  <w:style w:type="paragraph" w:customStyle="1" w:styleId="TOC1">
    <w:name w:val="TOC 1"/>
    <w:basedOn w:val="a"/>
    <w:next w:val="a"/>
    <w:link w:val="1f"/>
    <w:uiPriority w:val="39"/>
    <w:rsid w:val="00295BAC"/>
  </w:style>
  <w:style w:type="paragraph" w:customStyle="1" w:styleId="WW8Num2z20">
    <w:name w:val="WW8Num2z2"/>
    <w:link w:val="WW8Num2z2"/>
    <w:qFormat/>
    <w:rsid w:val="00295BAC"/>
  </w:style>
  <w:style w:type="paragraph" w:customStyle="1" w:styleId="ConsPlusNormal0">
    <w:name w:val="ConsPlusNormal"/>
    <w:link w:val="ConsPlusNormal"/>
    <w:qFormat/>
    <w:rsid w:val="00295BAC"/>
    <w:pPr>
      <w:widowControl w:val="0"/>
      <w:ind w:firstLine="720"/>
    </w:pPr>
    <w:rPr>
      <w:rFonts w:ascii="Arial" w:hAnsi="Arial"/>
    </w:rPr>
  </w:style>
  <w:style w:type="paragraph" w:customStyle="1" w:styleId="WW8Num5z20">
    <w:name w:val="WW8Num5z2"/>
    <w:link w:val="WW8Num5z2"/>
    <w:qFormat/>
    <w:rsid w:val="00295BAC"/>
  </w:style>
  <w:style w:type="paragraph" w:customStyle="1" w:styleId="1f1">
    <w:name w:val="Знак примечания1"/>
    <w:basedOn w:val="1d"/>
    <w:link w:val="1f0"/>
    <w:qFormat/>
    <w:rsid w:val="00295BAC"/>
    <w:rPr>
      <w:sz w:val="16"/>
    </w:rPr>
  </w:style>
  <w:style w:type="paragraph" w:customStyle="1" w:styleId="WW-0">
    <w:name w:val="WW-Заголовок"/>
    <w:basedOn w:val="a"/>
    <w:next w:val="affa"/>
    <w:link w:val="WW-"/>
    <w:qFormat/>
    <w:rsid w:val="00295BAC"/>
    <w:pPr>
      <w:jc w:val="center"/>
    </w:pPr>
    <w:rPr>
      <w:b/>
    </w:rPr>
  </w:style>
  <w:style w:type="paragraph" w:customStyle="1" w:styleId="WW8Num6z60">
    <w:name w:val="WW8Num6z6"/>
    <w:link w:val="WW8Num6z6"/>
    <w:qFormat/>
    <w:rsid w:val="00295BAC"/>
  </w:style>
  <w:style w:type="paragraph" w:customStyle="1" w:styleId="WW8Num5z00">
    <w:name w:val="WW8Num5z0"/>
    <w:link w:val="WW8Num5z0"/>
    <w:qFormat/>
    <w:rsid w:val="00295BAC"/>
  </w:style>
  <w:style w:type="paragraph" w:customStyle="1" w:styleId="WW8Num6z40">
    <w:name w:val="WW8Num6z4"/>
    <w:link w:val="WW8Num6z4"/>
    <w:qFormat/>
    <w:rsid w:val="00295BAC"/>
  </w:style>
  <w:style w:type="paragraph" w:styleId="aff8">
    <w:name w:val="caption"/>
    <w:basedOn w:val="a"/>
    <w:link w:val="aff7"/>
    <w:qFormat/>
    <w:rsid w:val="00295BAC"/>
    <w:pPr>
      <w:spacing w:before="120" w:after="120"/>
    </w:pPr>
    <w:rPr>
      <w:rFonts w:ascii="PT Astra Serif" w:hAnsi="PT Astra Serif"/>
      <w:i/>
    </w:rPr>
  </w:style>
  <w:style w:type="paragraph" w:customStyle="1" w:styleId="WW-Absatz-Standardschriftart10">
    <w:name w:val="WW-Absatz-Standardschriftart1"/>
    <w:link w:val="WW-Absatz-Standardschriftart1"/>
    <w:qFormat/>
    <w:rsid w:val="00295BAC"/>
  </w:style>
  <w:style w:type="paragraph" w:styleId="aff0">
    <w:name w:val="Balloon Text"/>
    <w:basedOn w:val="a"/>
    <w:link w:val="aff"/>
    <w:qFormat/>
    <w:rsid w:val="00295BAC"/>
    <w:rPr>
      <w:rFonts w:ascii="Tahoma" w:hAnsi="Tahoma"/>
      <w:sz w:val="16"/>
    </w:rPr>
  </w:style>
  <w:style w:type="paragraph" w:customStyle="1" w:styleId="WW8Num3z40">
    <w:name w:val="WW8Num3z4"/>
    <w:link w:val="WW8Num3z4"/>
    <w:qFormat/>
    <w:rsid w:val="00295BAC"/>
  </w:style>
  <w:style w:type="paragraph" w:customStyle="1" w:styleId="TOC9">
    <w:name w:val="TOC 9"/>
    <w:next w:val="a"/>
    <w:link w:val="90"/>
    <w:uiPriority w:val="39"/>
    <w:rsid w:val="00295BAC"/>
    <w:pPr>
      <w:ind w:left="1600"/>
    </w:pPr>
    <w:rPr>
      <w:rFonts w:ascii="XO Thames" w:hAnsi="XO Thames"/>
      <w:sz w:val="28"/>
    </w:rPr>
  </w:style>
  <w:style w:type="paragraph" w:customStyle="1" w:styleId="TextBody0">
    <w:name w:val="Text Body"/>
    <w:basedOn w:val="a"/>
    <w:link w:val="TextBody"/>
    <w:qFormat/>
    <w:rsid w:val="00295BAC"/>
    <w:pPr>
      <w:widowControl w:val="0"/>
      <w:spacing w:after="283"/>
    </w:pPr>
    <w:rPr>
      <w:rFonts w:ascii="Liberation Serif" w:hAnsi="Liberation Serif"/>
    </w:rPr>
  </w:style>
  <w:style w:type="paragraph" w:customStyle="1" w:styleId="37">
    <w:name w:val="Основной шрифт абзаца3"/>
    <w:link w:val="36"/>
    <w:qFormat/>
    <w:rsid w:val="00295BAC"/>
  </w:style>
  <w:style w:type="paragraph" w:customStyle="1" w:styleId="WW-Absatz-Standardschriftart1110">
    <w:name w:val="WW-Absatz-Standardschriftart111"/>
    <w:link w:val="WW-Absatz-Standardschriftart111"/>
    <w:qFormat/>
    <w:rsid w:val="00295BAC"/>
  </w:style>
  <w:style w:type="paragraph" w:customStyle="1" w:styleId="TOC8">
    <w:name w:val="TOC 8"/>
    <w:next w:val="a"/>
    <w:link w:val="80"/>
    <w:uiPriority w:val="39"/>
    <w:rsid w:val="00295BAC"/>
    <w:pPr>
      <w:ind w:left="1400"/>
    </w:pPr>
    <w:rPr>
      <w:rFonts w:ascii="XO Thames" w:hAnsi="XO Thames"/>
      <w:sz w:val="28"/>
    </w:rPr>
  </w:style>
  <w:style w:type="paragraph" w:customStyle="1" w:styleId="WW8Num3z60">
    <w:name w:val="WW8Num3z6"/>
    <w:link w:val="WW8Num3z6"/>
    <w:qFormat/>
    <w:rsid w:val="00295BAC"/>
  </w:style>
  <w:style w:type="paragraph" w:customStyle="1" w:styleId="WW-Absatz-Standardschriftart111111111111110">
    <w:name w:val="WW-Absatz-Standardschriftart11111111111111"/>
    <w:link w:val="WW-Absatz-Standardschriftart11111111111111"/>
    <w:qFormat/>
    <w:rsid w:val="00295BAC"/>
  </w:style>
  <w:style w:type="paragraph" w:customStyle="1" w:styleId="WW8Num6z50">
    <w:name w:val="WW8Num6z5"/>
    <w:link w:val="WW8Num6z5"/>
    <w:qFormat/>
    <w:rsid w:val="00295BAC"/>
  </w:style>
  <w:style w:type="paragraph" w:customStyle="1" w:styleId="213">
    <w:name w:val="Основной текст с отступом 21"/>
    <w:basedOn w:val="a"/>
    <w:link w:val="212"/>
    <w:qFormat/>
    <w:rsid w:val="00295BAC"/>
    <w:pPr>
      <w:ind w:firstLine="567"/>
      <w:jc w:val="both"/>
    </w:pPr>
    <w:rPr>
      <w:sz w:val="28"/>
    </w:rPr>
  </w:style>
  <w:style w:type="paragraph" w:customStyle="1" w:styleId="WW8Num3z30">
    <w:name w:val="WW8Num3z3"/>
    <w:link w:val="WW8Num3z3"/>
    <w:qFormat/>
    <w:rsid w:val="00295BAC"/>
  </w:style>
  <w:style w:type="paragraph" w:customStyle="1" w:styleId="WW8Num12z20">
    <w:name w:val="WW8Num12z2"/>
    <w:link w:val="WW8Num12z2"/>
    <w:qFormat/>
    <w:rsid w:val="00295BAC"/>
    <w:rPr>
      <w:rFonts w:ascii="Wingdings" w:hAnsi="Wingdings"/>
    </w:rPr>
  </w:style>
  <w:style w:type="paragraph" w:customStyle="1" w:styleId="WW8Num4z50">
    <w:name w:val="WW8Num4z5"/>
    <w:link w:val="WW8Num4z5"/>
    <w:qFormat/>
    <w:rsid w:val="00295BAC"/>
  </w:style>
  <w:style w:type="paragraph" w:customStyle="1" w:styleId="1f2">
    <w:name w:val="Просмотренная гиперссылка1"/>
    <w:basedOn w:val="DefaultParagraphFont00"/>
    <w:link w:val="aff3"/>
    <w:qFormat/>
    <w:rsid w:val="00295BAC"/>
    <w:rPr>
      <w:color w:val="954F72"/>
      <w:u w:val="single"/>
    </w:rPr>
  </w:style>
  <w:style w:type="paragraph" w:styleId="aff5">
    <w:name w:val="Document Map"/>
    <w:basedOn w:val="a"/>
    <w:link w:val="aff4"/>
    <w:qFormat/>
    <w:rsid w:val="00295BAC"/>
    <w:rPr>
      <w:rFonts w:ascii="Tahoma" w:hAnsi="Tahoma"/>
      <w:sz w:val="20"/>
    </w:rPr>
  </w:style>
  <w:style w:type="paragraph" w:customStyle="1" w:styleId="DefaultParagraphFont00">
    <w:name w:val="Default Paragraph Font_0"/>
    <w:link w:val="DefaultParagraphFont0"/>
    <w:qFormat/>
    <w:rsid w:val="00295BAC"/>
  </w:style>
  <w:style w:type="paragraph" w:customStyle="1" w:styleId="WW-Absatz-Standardschriftart11111111111111110">
    <w:name w:val="WW-Absatz-Standardschriftart1111111111111111"/>
    <w:link w:val="WW-Absatz-Standardschriftart1111111111111111"/>
    <w:qFormat/>
    <w:rsid w:val="00295BAC"/>
  </w:style>
  <w:style w:type="paragraph" w:customStyle="1" w:styleId="WW8Num1z50">
    <w:name w:val="WW8Num1z5"/>
    <w:link w:val="WW8Num1z5"/>
    <w:qFormat/>
    <w:rsid w:val="00295BAC"/>
  </w:style>
  <w:style w:type="paragraph" w:customStyle="1" w:styleId="WW8Num6z30">
    <w:name w:val="WW8Num6z3"/>
    <w:link w:val="WW8Num6z3"/>
    <w:qFormat/>
    <w:rsid w:val="00295BAC"/>
  </w:style>
  <w:style w:type="paragraph" w:customStyle="1" w:styleId="TOC5">
    <w:name w:val="TOC 5"/>
    <w:next w:val="a"/>
    <w:link w:val="50"/>
    <w:uiPriority w:val="39"/>
    <w:rsid w:val="00295BAC"/>
    <w:pPr>
      <w:ind w:left="800"/>
    </w:pPr>
    <w:rPr>
      <w:rFonts w:ascii="XO Thames" w:hAnsi="XO Thames"/>
      <w:sz w:val="28"/>
    </w:rPr>
  </w:style>
  <w:style w:type="paragraph" w:customStyle="1" w:styleId="WW-Absatz-Standardschriftart1111111111111111111110">
    <w:name w:val="WW-Absatz-Standardschriftart111111111111111111111"/>
    <w:link w:val="WW-Absatz-Standardschriftart111111111111111111111"/>
    <w:qFormat/>
    <w:rsid w:val="00295BAC"/>
  </w:style>
  <w:style w:type="paragraph" w:customStyle="1" w:styleId="1f3">
    <w:name w:val="Номер страницы1"/>
    <w:basedOn w:val="1d"/>
    <w:link w:val="aff6"/>
    <w:qFormat/>
    <w:rsid w:val="00295BAC"/>
  </w:style>
  <w:style w:type="paragraph" w:customStyle="1" w:styleId="WW-Absatz-Standardschriftart11111111111111111110">
    <w:name w:val="WW-Absatz-Standardschriftart1111111111111111111"/>
    <w:link w:val="WW-Absatz-Standardschriftart1111111111111111111"/>
    <w:qFormat/>
    <w:rsid w:val="00295BAC"/>
  </w:style>
  <w:style w:type="paragraph" w:customStyle="1" w:styleId="WW-Absatz-Standardschriftart1111111111111111111111111111110">
    <w:name w:val="WW-Absatz-Standardschriftart111111111111111111111111111111"/>
    <w:link w:val="WW-Absatz-Standardschriftart111111111111111111111111111111"/>
    <w:qFormat/>
    <w:rsid w:val="00295BAC"/>
  </w:style>
  <w:style w:type="paragraph" w:customStyle="1" w:styleId="WW-Absatz-Standardschriftart1111111110">
    <w:name w:val="WW-Absatz-Standardschriftart111111111"/>
    <w:link w:val="WW-Absatz-Standardschriftart111111111"/>
    <w:qFormat/>
    <w:rsid w:val="00295BAC"/>
  </w:style>
  <w:style w:type="paragraph" w:customStyle="1" w:styleId="WW8Num12z10">
    <w:name w:val="WW8Num12z1"/>
    <w:link w:val="WW8Num12z1"/>
    <w:qFormat/>
    <w:rsid w:val="00295BAC"/>
    <w:rPr>
      <w:rFonts w:ascii="Courier New" w:hAnsi="Courier New"/>
    </w:rPr>
  </w:style>
  <w:style w:type="paragraph" w:customStyle="1" w:styleId="WW-Absatz-Standardschriftart1111111111111111111111110">
    <w:name w:val="WW-Absatz-Standardschriftart111111111111111111111111"/>
    <w:link w:val="WW-Absatz-Standardschriftart111111111111111111111111"/>
    <w:qFormat/>
    <w:rsid w:val="00295BAC"/>
  </w:style>
  <w:style w:type="paragraph" w:customStyle="1" w:styleId="41">
    <w:name w:val="Основной шрифт абзаца4"/>
    <w:qFormat/>
    <w:rsid w:val="00295BAC"/>
  </w:style>
  <w:style w:type="paragraph" w:customStyle="1" w:styleId="29">
    <w:name w:val="Название2"/>
    <w:basedOn w:val="a"/>
    <w:link w:val="28"/>
    <w:qFormat/>
    <w:rsid w:val="00295BAC"/>
    <w:pPr>
      <w:spacing w:before="120" w:after="120"/>
    </w:pPr>
    <w:rPr>
      <w:i/>
    </w:rPr>
  </w:style>
  <w:style w:type="paragraph" w:customStyle="1" w:styleId="WW8Num1z20">
    <w:name w:val="WW8Num1z2"/>
    <w:link w:val="WW8Num1z2"/>
    <w:qFormat/>
    <w:rsid w:val="00295BAC"/>
  </w:style>
  <w:style w:type="paragraph" w:customStyle="1" w:styleId="WW8Num2z50">
    <w:name w:val="WW8Num2z5"/>
    <w:link w:val="WW8Num2z5"/>
    <w:qFormat/>
    <w:rsid w:val="00295BAC"/>
  </w:style>
  <w:style w:type="paragraph" w:styleId="affa">
    <w:name w:val="Subtitle"/>
    <w:basedOn w:val="a"/>
    <w:next w:val="aff2"/>
    <w:link w:val="aff9"/>
    <w:uiPriority w:val="11"/>
    <w:qFormat/>
    <w:rsid w:val="00295BAC"/>
    <w:pPr>
      <w:jc w:val="center"/>
    </w:pPr>
    <w:rPr>
      <w:b/>
      <w:sz w:val="26"/>
    </w:rPr>
  </w:style>
  <w:style w:type="paragraph" w:customStyle="1" w:styleId="WW-Absatz-Standardschriftart1111111111111111110">
    <w:name w:val="WW-Absatz-Standardschriftart111111111111111111"/>
    <w:link w:val="WW-Absatz-Standardschriftart111111111111111111"/>
    <w:qFormat/>
    <w:rsid w:val="00295BAC"/>
  </w:style>
  <w:style w:type="paragraph" w:customStyle="1" w:styleId="WW-Absatz-Standardschriftart11111111110">
    <w:name w:val="WW-Absatz-Standardschriftart1111111111"/>
    <w:link w:val="WW-Absatz-Standardschriftart1111111111"/>
    <w:qFormat/>
    <w:rsid w:val="00295BAC"/>
  </w:style>
  <w:style w:type="paragraph" w:customStyle="1" w:styleId="WW8Num4z70">
    <w:name w:val="WW8Num4z7"/>
    <w:link w:val="WW8Num4z7"/>
    <w:qFormat/>
    <w:rsid w:val="00295BAC"/>
  </w:style>
  <w:style w:type="paragraph" w:customStyle="1" w:styleId="WW8Num1z10">
    <w:name w:val="WW8Num1z1"/>
    <w:link w:val="WW8Num1z1"/>
    <w:qFormat/>
    <w:rsid w:val="00295BAC"/>
  </w:style>
  <w:style w:type="paragraph" w:customStyle="1" w:styleId="WW8Num4z60">
    <w:name w:val="WW8Num4z6"/>
    <w:link w:val="WW8Num4z6"/>
    <w:qFormat/>
    <w:rsid w:val="00295BAC"/>
  </w:style>
  <w:style w:type="paragraph" w:customStyle="1" w:styleId="ConsNonformat0">
    <w:name w:val="ConsNonformat"/>
    <w:link w:val="ConsNonformat"/>
    <w:qFormat/>
    <w:rsid w:val="00295BAC"/>
    <w:pPr>
      <w:widowControl w:val="0"/>
      <w:ind w:right="19772"/>
    </w:pPr>
    <w:rPr>
      <w:rFonts w:ascii="Courier New" w:hAnsi="Courier New"/>
      <w:sz w:val="24"/>
    </w:rPr>
  </w:style>
  <w:style w:type="paragraph" w:customStyle="1" w:styleId="311">
    <w:name w:val="Основной текст с отступом 31"/>
    <w:basedOn w:val="a"/>
    <w:link w:val="310"/>
    <w:qFormat/>
    <w:rsid w:val="00295BAC"/>
    <w:pPr>
      <w:ind w:firstLine="567"/>
      <w:jc w:val="both"/>
    </w:pPr>
  </w:style>
  <w:style w:type="paragraph" w:customStyle="1" w:styleId="affc">
    <w:name w:val="Символ нумерации"/>
    <w:link w:val="affb"/>
    <w:qFormat/>
    <w:rsid w:val="00295BAC"/>
  </w:style>
  <w:style w:type="paragraph" w:customStyle="1" w:styleId="WW8Num3z70">
    <w:name w:val="WW8Num3z7"/>
    <w:link w:val="WW8Num3z7"/>
    <w:qFormat/>
    <w:rsid w:val="00295BAC"/>
  </w:style>
  <w:style w:type="paragraph" w:styleId="affe">
    <w:name w:val="Title"/>
    <w:basedOn w:val="afe"/>
    <w:next w:val="aff2"/>
    <w:link w:val="affd"/>
    <w:uiPriority w:val="10"/>
    <w:qFormat/>
    <w:rsid w:val="00295BAC"/>
    <w:pPr>
      <w:jc w:val="center"/>
    </w:pPr>
    <w:rPr>
      <w:b/>
      <w:sz w:val="56"/>
    </w:rPr>
  </w:style>
  <w:style w:type="paragraph" w:customStyle="1" w:styleId="ConsNormal0">
    <w:name w:val="ConsNormal"/>
    <w:link w:val="ConsNormal"/>
    <w:qFormat/>
    <w:rsid w:val="00295BAC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WW8Num4z00">
    <w:name w:val="WW8Num4z0"/>
    <w:link w:val="WW8Num4z0"/>
    <w:qFormat/>
    <w:rsid w:val="00295BAC"/>
  </w:style>
  <w:style w:type="paragraph" w:customStyle="1" w:styleId="WW8Num2z70">
    <w:name w:val="WW8Num2z7"/>
    <w:link w:val="WW8Num2z7"/>
    <w:qFormat/>
    <w:rsid w:val="00295BAC"/>
  </w:style>
  <w:style w:type="paragraph" w:customStyle="1" w:styleId="WW8Num6z80">
    <w:name w:val="WW8Num6z8"/>
    <w:link w:val="WW8Num6z8"/>
    <w:qFormat/>
    <w:rsid w:val="00295BAC"/>
  </w:style>
  <w:style w:type="paragraph" w:styleId="afff0">
    <w:name w:val="List Paragraph"/>
    <w:basedOn w:val="a"/>
    <w:link w:val="afff"/>
    <w:qFormat/>
    <w:rsid w:val="00295BAC"/>
    <w:pPr>
      <w:spacing w:after="200"/>
      <w:ind w:left="720"/>
      <w:contextualSpacing/>
    </w:pPr>
  </w:style>
  <w:style w:type="paragraph" w:customStyle="1" w:styleId="ConsPlusCell0">
    <w:name w:val="ConsPlusCell"/>
    <w:link w:val="ConsPlusCell"/>
    <w:qFormat/>
    <w:rsid w:val="00295BAC"/>
    <w:rPr>
      <w:rFonts w:ascii="Courier New" w:hAnsi="Courier New"/>
    </w:rPr>
  </w:style>
  <w:style w:type="paragraph" w:customStyle="1" w:styleId="313">
    <w:name w:val="Основной текст 31"/>
    <w:basedOn w:val="a"/>
    <w:link w:val="312"/>
    <w:qFormat/>
    <w:rsid w:val="00295BAC"/>
    <w:rPr>
      <w:b/>
      <w:sz w:val="20"/>
    </w:rPr>
  </w:style>
  <w:style w:type="paragraph" w:customStyle="1" w:styleId="ConsPlusJurTerm0">
    <w:name w:val="ConsPlusJurTerm"/>
    <w:link w:val="ConsPlusJurTerm"/>
    <w:qFormat/>
    <w:rsid w:val="00295BAC"/>
    <w:rPr>
      <w:rFonts w:ascii="Tahoma" w:hAnsi="Tahoma"/>
      <w:sz w:val="22"/>
    </w:rPr>
  </w:style>
  <w:style w:type="paragraph" w:customStyle="1" w:styleId="Standard">
    <w:name w:val="Standard"/>
    <w:qFormat/>
    <w:rsid w:val="00A77E7C"/>
    <w:pPr>
      <w:textAlignment w:val="baseline"/>
    </w:pPr>
    <w:rPr>
      <w:rFonts w:ascii="Liberation Serif" w:eastAsia="NSimSun" w:hAnsi="Liberation Serif" w:cs="Arial"/>
      <w:color w:val="auto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B0EB33F7DA949723FB446E8903723633C081440272BE61C900B5F3B6CF180C7A88AE74EBrEREF" TargetMode="External"/><Relationship Id="rId12" Type="http://schemas.openxmlformats.org/officeDocument/2006/relationships/hyperlink" Target="consultantplus://offline/ref=C4061A914CFD3E8DCA69606302BCD7DD8F4ADD885F2C3710F5B184B1E0F1E4DC4CC943A0A6t6Y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B0EB33F7DA949723FB446E8903723633C081440272BE61C900B5F3B6CF180C7A88AE75E2rERCF" TargetMode="External"/><Relationship Id="rId11" Type="http://schemas.openxmlformats.org/officeDocument/2006/relationships/hyperlink" Target="consultantplus://offline/ref=C4061A914CFD3E8DCA69606302BCD7DD8F4ADD885F2C3710F5B184B1E0F1E4DC4CC943A1AFt6YDH" TargetMode="External"/><Relationship Id="rId5" Type="http://schemas.openxmlformats.org/officeDocument/2006/relationships/hyperlink" Target="consultantplus://offline/ref=54B0EB33F7DA949723FB446E8903723633C081440272BE61C900B5F3B6CF180C7A88AE75E3rER5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4061A914CFD3E8DCA69606302BCD7DD8F4ADD885F2C3710F5B184B1E0F1E4DC4CC943A1AEt6Y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4726</Words>
  <Characters>26943</Characters>
  <Application>Microsoft Office Word</Application>
  <DocSecurity>0</DocSecurity>
  <Lines>224</Lines>
  <Paragraphs>63</Paragraphs>
  <ScaleCrop>false</ScaleCrop>
  <Company>Ya Blondinko Edition</Company>
  <LinksUpToDate>false</LinksUpToDate>
  <CharactersWithSpaces>31606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2025-10-31T18:59:00Z</dcterms:created>
  <dcterms:modified xsi:type="dcterms:W3CDTF">2025-10-31T18:59:00Z</dcterms:modified>
  <dc:language>ru-RU</dc:language>
</cp:coreProperties>
</file>