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567DF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1F2EA729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5BCF9EDE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470E95B9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1592A357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3590FEDF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168E88AE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751E429D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24EE8536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6D792BFA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5C98FAF9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73E104AF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1A7DB2CD" w14:textId="77777777" w:rsidR="008A3628" w:rsidRDefault="008A3628" w:rsidP="007C1CD5">
      <w:pPr>
        <w:spacing w:line="240" w:lineRule="auto"/>
        <w:jc w:val="center"/>
        <w:rPr>
          <w:b/>
        </w:rPr>
      </w:pPr>
    </w:p>
    <w:p w14:paraId="78F15E74" w14:textId="5401A8C1" w:rsidR="007C1CD5" w:rsidRDefault="007C1CD5" w:rsidP="007C1CD5">
      <w:pPr>
        <w:spacing w:line="240" w:lineRule="auto"/>
        <w:jc w:val="center"/>
        <w:rPr>
          <w:b/>
        </w:rPr>
      </w:pPr>
      <w:r>
        <w:rPr>
          <w:b/>
        </w:rPr>
        <w:t>Об утверждении перечня организаций</w:t>
      </w:r>
      <w:r w:rsidR="004820C6">
        <w:rPr>
          <w:b/>
        </w:rPr>
        <w:t xml:space="preserve">, </w:t>
      </w:r>
      <w:r>
        <w:rPr>
          <w:b/>
        </w:rPr>
        <w:t>отнесенных к федера</w:t>
      </w:r>
      <w:r w:rsidR="00A73D43">
        <w:rPr>
          <w:b/>
        </w:rPr>
        <w:t xml:space="preserve">льным инновационным площадкам, </w:t>
      </w:r>
      <w:r>
        <w:rPr>
          <w:b/>
        </w:rPr>
        <w:t>составляющим инновационную инфраструктуру в сфере высшего образования и соответствующего дополнительного профессионального образования</w:t>
      </w:r>
      <w:r w:rsidR="00AD3716">
        <w:rPr>
          <w:b/>
        </w:rPr>
        <w:t>,</w:t>
      </w:r>
      <w:r w:rsidR="00E17DB6">
        <w:rPr>
          <w:b/>
        </w:rPr>
        <w:t xml:space="preserve"> </w:t>
      </w:r>
      <w:r w:rsidR="004820C6">
        <w:rPr>
          <w:b/>
        </w:rPr>
        <w:t>на 202</w:t>
      </w:r>
      <w:r w:rsidR="00B06016">
        <w:rPr>
          <w:b/>
        </w:rPr>
        <w:t xml:space="preserve">3 </w:t>
      </w:r>
      <w:r w:rsidR="004820C6">
        <w:rPr>
          <w:b/>
        </w:rPr>
        <w:t>год</w:t>
      </w:r>
    </w:p>
    <w:p w14:paraId="5EC17E9A" w14:textId="77777777" w:rsidR="007C1CD5" w:rsidRDefault="007C1CD5" w:rsidP="007C1CD5">
      <w:pPr>
        <w:spacing w:line="360" w:lineRule="auto"/>
        <w:ind w:firstLine="709"/>
        <w:jc w:val="center"/>
        <w:rPr>
          <w:b/>
          <w:sz w:val="14"/>
        </w:rPr>
      </w:pPr>
    </w:p>
    <w:p w14:paraId="4022BA87" w14:textId="77777777" w:rsidR="007C1CD5" w:rsidRDefault="007C1CD5" w:rsidP="007C1CD5">
      <w:pPr>
        <w:tabs>
          <w:tab w:val="left" w:pos="7655"/>
        </w:tabs>
        <w:spacing w:line="240" w:lineRule="auto"/>
        <w:jc w:val="left"/>
        <w:rPr>
          <w:sz w:val="2"/>
        </w:rPr>
      </w:pPr>
    </w:p>
    <w:p w14:paraId="0F5AAC0E" w14:textId="5A908E86" w:rsidR="007C1CD5" w:rsidRDefault="007C1CD5" w:rsidP="00CE3B58">
      <w:pPr>
        <w:adjustRightInd w:val="0"/>
        <w:spacing w:line="276" w:lineRule="auto"/>
        <w:ind w:firstLine="709"/>
        <w:rPr>
          <w:spacing w:val="40"/>
        </w:rPr>
      </w:pPr>
      <w:r>
        <w:t xml:space="preserve">В соответствии с частью 4 статьи 20 Федерального закона </w:t>
      </w:r>
      <w:r>
        <w:br/>
        <w:t xml:space="preserve">от 29 декабря 2012 г. № 273-ФЗ «Об образовании в Российской Федерации» (Собрание </w:t>
      </w:r>
      <w:r>
        <w:rPr>
          <w:rFonts w:eastAsia="Calibri"/>
          <w:lang w:eastAsia="en-US"/>
        </w:rPr>
        <w:t>законодательства Российской Федерации, 2012, № 53, ст. 7598; 2019, № 30, ст. 4134)</w:t>
      </w:r>
      <w:r>
        <w:t xml:space="preserve">, подпунктом 4.2.11 пункта 4 Положения </w:t>
      </w:r>
      <w:r w:rsidR="0052550E">
        <w:br/>
      </w:r>
      <w:r>
        <w:t xml:space="preserve">о Министерстве науки и высшего образования Российской Федерации, утвержденного постановлением Правительства Российской Федерации </w:t>
      </w:r>
      <w:r w:rsidR="0052550E">
        <w:br/>
        <w:t xml:space="preserve">от 15 июня 2018 г. </w:t>
      </w:r>
      <w:r>
        <w:t>№ 682 (Собрание</w:t>
      </w:r>
      <w:r>
        <w:rPr>
          <w:rFonts w:eastAsia="Calibri"/>
          <w:lang w:eastAsia="en-US"/>
        </w:rPr>
        <w:t xml:space="preserve"> законодательства Российской Ф</w:t>
      </w:r>
      <w:r w:rsidR="0052550E">
        <w:rPr>
          <w:rFonts w:eastAsia="Calibri"/>
          <w:lang w:eastAsia="en-US"/>
        </w:rPr>
        <w:t xml:space="preserve">едерации, 2018, № 26, </w:t>
      </w:r>
      <w:r w:rsidR="00A73D43">
        <w:rPr>
          <w:rFonts w:eastAsia="Calibri"/>
          <w:lang w:eastAsia="en-US"/>
        </w:rPr>
        <w:t>ст. 3851</w:t>
      </w:r>
      <w:r>
        <w:rPr>
          <w:rFonts w:eastAsia="Calibri"/>
          <w:lang w:eastAsia="en-US"/>
        </w:rPr>
        <w:t>),</w:t>
      </w:r>
      <w:r w:rsidR="00A73D43">
        <w:t xml:space="preserve"> </w:t>
      </w:r>
      <w:r>
        <w:rPr>
          <w:spacing w:val="40"/>
        </w:rPr>
        <w:t>приказываю:</w:t>
      </w:r>
    </w:p>
    <w:p w14:paraId="6BAD9A03" w14:textId="331359C3" w:rsidR="00133811" w:rsidRPr="00674F6D" w:rsidRDefault="00674F6D" w:rsidP="00CE3B58">
      <w:pPr>
        <w:pStyle w:val="a8"/>
        <w:numPr>
          <w:ilvl w:val="0"/>
          <w:numId w:val="9"/>
        </w:numPr>
        <w:adjustRightInd w:val="0"/>
        <w:spacing w:line="276" w:lineRule="auto"/>
        <w:ind w:left="0" w:firstLine="709"/>
        <w:rPr>
          <w:rFonts w:eastAsia="Calibri"/>
          <w:lang w:eastAsia="en-US"/>
        </w:rPr>
      </w:pPr>
      <w:r>
        <w:t xml:space="preserve">Утвердить прилагаемый перечень организаций, отнесенных </w:t>
      </w:r>
      <w:r w:rsidR="00A73D43">
        <w:br/>
      </w:r>
      <w:r>
        <w:t>к федеральным инновационным площадкам, составляющим инновационную инфраструктуру в сфере высшего образования и соответствующего дополнительного профессионального образования</w:t>
      </w:r>
      <w:r w:rsidR="00AD3716">
        <w:t>,</w:t>
      </w:r>
      <w:r w:rsidR="003F02C4">
        <w:t xml:space="preserve"> на 202</w:t>
      </w:r>
      <w:r w:rsidR="00B06016">
        <w:t>3</w:t>
      </w:r>
      <w:r w:rsidR="003F02C4">
        <w:t xml:space="preserve"> год</w:t>
      </w:r>
      <w:r>
        <w:t>.</w:t>
      </w:r>
    </w:p>
    <w:p w14:paraId="5A68218E" w14:textId="4A80E974" w:rsidR="00133811" w:rsidRPr="00AD1644" w:rsidRDefault="00133811" w:rsidP="00CE3B58">
      <w:pPr>
        <w:pStyle w:val="a8"/>
        <w:numPr>
          <w:ilvl w:val="0"/>
          <w:numId w:val="9"/>
        </w:numPr>
        <w:adjustRightInd w:val="0"/>
        <w:spacing w:line="276" w:lineRule="auto"/>
        <w:ind w:left="0"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Признать утратившим силу приказ Министерства науки </w:t>
      </w:r>
      <w:r w:rsidR="008141E2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и высшего образования Российской Федерации от </w:t>
      </w:r>
      <w:r w:rsidR="00B0601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</w:t>
      </w:r>
      <w:r w:rsidR="00B06016">
        <w:rPr>
          <w:rFonts w:eastAsia="Calibri"/>
          <w:lang w:eastAsia="en-US"/>
        </w:rPr>
        <w:t>марта</w:t>
      </w:r>
      <w:r>
        <w:rPr>
          <w:rFonts w:eastAsia="Calibri"/>
          <w:lang w:eastAsia="en-US"/>
        </w:rPr>
        <w:t xml:space="preserve"> 202</w:t>
      </w:r>
      <w:r w:rsidR="00B0601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г. № 1</w:t>
      </w:r>
      <w:r w:rsidR="00B06016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5 </w:t>
      </w:r>
      <w:r w:rsidR="00B27CDA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«Об утверждении перечня организаций</w:t>
      </w:r>
      <w:r w:rsidR="00B27CDA">
        <w:rPr>
          <w:rFonts w:eastAsia="Calibri"/>
          <w:lang w:eastAsia="en-US"/>
        </w:rPr>
        <w:t>, отнесенных к федеральным инновационным площадкам, составляющим инновационную инфраструктуру в сфере высшего образования и соответствующего дополнительного профессионального образования</w:t>
      </w:r>
      <w:r w:rsidR="00B06016">
        <w:rPr>
          <w:rFonts w:eastAsia="Calibri"/>
          <w:lang w:eastAsia="en-US"/>
        </w:rPr>
        <w:t>, на 2022 год</w:t>
      </w:r>
      <w:r w:rsidR="00B27CDA">
        <w:rPr>
          <w:rFonts w:eastAsia="Calibri"/>
          <w:lang w:eastAsia="en-US"/>
        </w:rPr>
        <w:t>»</w:t>
      </w:r>
      <w:r w:rsidR="00212ADD">
        <w:rPr>
          <w:rFonts w:eastAsia="Calibri"/>
          <w:lang w:eastAsia="en-US"/>
        </w:rPr>
        <w:t xml:space="preserve"> (зарегистрирован Министерством юстиции Российской Федерации </w:t>
      </w:r>
      <w:r w:rsidR="00B06016">
        <w:rPr>
          <w:rFonts w:eastAsia="Calibri"/>
          <w:lang w:eastAsia="en-US"/>
        </w:rPr>
        <w:t>19</w:t>
      </w:r>
      <w:r w:rsidR="00212ADD">
        <w:rPr>
          <w:rFonts w:eastAsia="Calibri"/>
          <w:lang w:eastAsia="en-US"/>
        </w:rPr>
        <w:t xml:space="preserve"> </w:t>
      </w:r>
      <w:r w:rsidR="00B06016">
        <w:rPr>
          <w:rFonts w:eastAsia="Calibri"/>
          <w:lang w:eastAsia="en-US"/>
        </w:rPr>
        <w:t>мая</w:t>
      </w:r>
      <w:r w:rsidR="00212ADD">
        <w:rPr>
          <w:rFonts w:eastAsia="Calibri"/>
          <w:lang w:eastAsia="en-US"/>
        </w:rPr>
        <w:t xml:space="preserve"> 202</w:t>
      </w:r>
      <w:r w:rsidR="00B06016">
        <w:rPr>
          <w:rFonts w:eastAsia="Calibri"/>
          <w:lang w:eastAsia="en-US"/>
        </w:rPr>
        <w:t>2</w:t>
      </w:r>
      <w:r w:rsidR="00AD3716">
        <w:rPr>
          <w:rFonts w:eastAsia="Calibri"/>
          <w:lang w:eastAsia="en-US"/>
        </w:rPr>
        <w:t xml:space="preserve"> г., регистрационный</w:t>
      </w:r>
      <w:r w:rsidR="00212ADD">
        <w:rPr>
          <w:rFonts w:eastAsia="Calibri"/>
          <w:lang w:eastAsia="en-US"/>
        </w:rPr>
        <w:t xml:space="preserve"> № 6</w:t>
      </w:r>
      <w:r w:rsidR="00B06016">
        <w:rPr>
          <w:rFonts w:eastAsia="Calibri"/>
          <w:lang w:eastAsia="en-US"/>
        </w:rPr>
        <w:t>8520</w:t>
      </w:r>
      <w:r w:rsidR="00212ADD">
        <w:rPr>
          <w:rFonts w:eastAsia="Calibri"/>
          <w:lang w:eastAsia="en-US"/>
        </w:rPr>
        <w:t>).</w:t>
      </w:r>
    </w:p>
    <w:p w14:paraId="76CEF8C6" w14:textId="77777777" w:rsidR="007C1CD5" w:rsidRDefault="007C1CD5" w:rsidP="007C1CD5">
      <w:pPr>
        <w:tabs>
          <w:tab w:val="left" w:pos="7655"/>
        </w:tabs>
        <w:spacing w:line="240" w:lineRule="auto"/>
        <w:jc w:val="left"/>
      </w:pPr>
    </w:p>
    <w:p w14:paraId="4B0BB32D" w14:textId="77777777" w:rsidR="00CE3B58" w:rsidRDefault="00CE3B58" w:rsidP="007C1CD5">
      <w:pPr>
        <w:tabs>
          <w:tab w:val="left" w:pos="7655"/>
        </w:tabs>
        <w:spacing w:line="240" w:lineRule="auto"/>
        <w:jc w:val="left"/>
      </w:pPr>
    </w:p>
    <w:p w14:paraId="691587BD" w14:textId="55B5D978" w:rsidR="007C1CD5" w:rsidRDefault="00CE3B58" w:rsidP="007C1CD5">
      <w:pPr>
        <w:tabs>
          <w:tab w:val="left" w:pos="7655"/>
        </w:tabs>
        <w:spacing w:line="240" w:lineRule="auto"/>
        <w:jc w:val="left"/>
        <w:sectPr w:rsidR="007C1CD5" w:rsidSect="009C3BB0">
          <w:head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381"/>
        </w:sectPr>
      </w:pPr>
      <w:r>
        <w:t>Министр</w:t>
      </w:r>
      <w:r>
        <w:tab/>
        <w:t xml:space="preserve"> </w:t>
      </w:r>
      <w:r w:rsidR="007C1CD5">
        <w:t>В.Н. Фальков</w:t>
      </w:r>
    </w:p>
    <w:p w14:paraId="4C52AD33" w14:textId="4E15D1CC" w:rsidR="005034B5" w:rsidRDefault="005034B5" w:rsidP="005A2299">
      <w:pPr>
        <w:spacing w:line="240" w:lineRule="auto"/>
        <w:ind w:left="4820"/>
        <w:jc w:val="center"/>
      </w:pPr>
      <w:r>
        <w:lastRenderedPageBreak/>
        <w:t>Приложение</w:t>
      </w:r>
      <w:r w:rsidR="00B27CDA">
        <w:t xml:space="preserve"> </w:t>
      </w:r>
    </w:p>
    <w:p w14:paraId="1ACB5B91" w14:textId="77777777" w:rsidR="005034B5" w:rsidRDefault="005034B5" w:rsidP="005A2299">
      <w:pPr>
        <w:spacing w:line="240" w:lineRule="auto"/>
        <w:ind w:left="4820"/>
        <w:jc w:val="center"/>
      </w:pPr>
    </w:p>
    <w:p w14:paraId="06847B95" w14:textId="77777777" w:rsidR="005034B5" w:rsidRDefault="005034B5" w:rsidP="005A2299">
      <w:pPr>
        <w:spacing w:line="240" w:lineRule="auto"/>
        <w:ind w:left="4820"/>
        <w:jc w:val="center"/>
      </w:pPr>
      <w:r>
        <w:t>УТВЕРЖДЕН</w:t>
      </w:r>
    </w:p>
    <w:p w14:paraId="2385B58F" w14:textId="43488C27" w:rsidR="005034B5" w:rsidRDefault="005034B5" w:rsidP="005A2299">
      <w:pPr>
        <w:spacing w:line="240" w:lineRule="auto"/>
        <w:ind w:left="4820"/>
        <w:jc w:val="center"/>
      </w:pPr>
      <w:r>
        <w:t>приказом Министерства науки</w:t>
      </w:r>
    </w:p>
    <w:p w14:paraId="5B92EBCA" w14:textId="5135908E" w:rsidR="005034B5" w:rsidRDefault="005034B5" w:rsidP="005A2299">
      <w:pPr>
        <w:spacing w:line="240" w:lineRule="auto"/>
        <w:ind w:left="4820"/>
        <w:jc w:val="center"/>
      </w:pPr>
      <w:r>
        <w:t>и высшего образования</w:t>
      </w:r>
    </w:p>
    <w:p w14:paraId="2E6C911B" w14:textId="77777777" w:rsidR="005034B5" w:rsidRDefault="005034B5" w:rsidP="005A2299">
      <w:pPr>
        <w:spacing w:line="240" w:lineRule="auto"/>
        <w:ind w:left="4820"/>
        <w:jc w:val="center"/>
      </w:pPr>
      <w:r>
        <w:t>Российской Федерации</w:t>
      </w:r>
    </w:p>
    <w:p w14:paraId="540BEFE7" w14:textId="18A859E4" w:rsidR="005034B5" w:rsidRDefault="005034B5" w:rsidP="005A2299">
      <w:pPr>
        <w:spacing w:line="240" w:lineRule="auto"/>
        <w:ind w:left="4820"/>
        <w:jc w:val="center"/>
      </w:pPr>
      <w:r>
        <w:t>от __________ 202</w:t>
      </w:r>
      <w:r w:rsidR="003642BD">
        <w:t>2</w:t>
      </w:r>
      <w:r>
        <w:t xml:space="preserve"> г. № ________</w:t>
      </w:r>
    </w:p>
    <w:p w14:paraId="706F98BF" w14:textId="6FA44B38" w:rsidR="005034B5" w:rsidRDefault="005034B5" w:rsidP="005A2299">
      <w:pPr>
        <w:tabs>
          <w:tab w:val="left" w:pos="7655"/>
        </w:tabs>
        <w:spacing w:after="100" w:line="240" w:lineRule="auto"/>
        <w:ind w:left="4820"/>
        <w:jc w:val="center"/>
        <w:rPr>
          <w:b/>
          <w:bCs/>
        </w:rPr>
      </w:pPr>
    </w:p>
    <w:p w14:paraId="0CE68847" w14:textId="77777777" w:rsidR="005034B5" w:rsidRDefault="005034B5" w:rsidP="005034B5">
      <w:pPr>
        <w:tabs>
          <w:tab w:val="left" w:pos="7655"/>
        </w:tabs>
        <w:spacing w:after="100" w:line="240" w:lineRule="auto"/>
        <w:rPr>
          <w:b/>
          <w:bCs/>
        </w:rPr>
      </w:pPr>
    </w:p>
    <w:p w14:paraId="4F4A8BC5" w14:textId="77777777" w:rsidR="00674F6D" w:rsidRDefault="003642BD" w:rsidP="00674F6D">
      <w:pPr>
        <w:tabs>
          <w:tab w:val="left" w:pos="7655"/>
        </w:tabs>
        <w:spacing w:line="240" w:lineRule="auto"/>
        <w:jc w:val="center"/>
        <w:rPr>
          <w:b/>
        </w:rPr>
      </w:pPr>
      <w:r w:rsidRPr="003642BD">
        <w:rPr>
          <w:b/>
        </w:rPr>
        <w:t xml:space="preserve">Перечень организаций, </w:t>
      </w:r>
    </w:p>
    <w:p w14:paraId="4353A6DC" w14:textId="77777777" w:rsidR="00674F6D" w:rsidRDefault="003642BD" w:rsidP="00674F6D">
      <w:pPr>
        <w:tabs>
          <w:tab w:val="left" w:pos="7655"/>
        </w:tabs>
        <w:spacing w:line="240" w:lineRule="auto"/>
        <w:jc w:val="center"/>
        <w:rPr>
          <w:b/>
        </w:rPr>
      </w:pPr>
      <w:r w:rsidRPr="003642BD">
        <w:rPr>
          <w:b/>
        </w:rPr>
        <w:t>отнесенных к федеральным инновационным площадкам,</w:t>
      </w:r>
    </w:p>
    <w:p w14:paraId="1BED3681" w14:textId="7400B0CB" w:rsidR="005034B5" w:rsidRDefault="003642BD" w:rsidP="00674F6D">
      <w:pPr>
        <w:tabs>
          <w:tab w:val="left" w:pos="7655"/>
        </w:tabs>
        <w:spacing w:line="240" w:lineRule="auto"/>
        <w:jc w:val="center"/>
        <w:rPr>
          <w:b/>
          <w:bCs/>
        </w:rPr>
      </w:pPr>
      <w:r w:rsidRPr="003642BD">
        <w:rPr>
          <w:b/>
        </w:rPr>
        <w:t xml:space="preserve">составляющим </w:t>
      </w:r>
      <w:r w:rsidRPr="003642BD">
        <w:rPr>
          <w:b/>
          <w:bCs/>
        </w:rPr>
        <w:t>инновационную инфраструктуру в сфере</w:t>
      </w:r>
      <w:r w:rsidRPr="003642BD">
        <w:rPr>
          <w:b/>
        </w:rPr>
        <w:t xml:space="preserve"> </w:t>
      </w:r>
      <w:r w:rsidRPr="003642BD">
        <w:rPr>
          <w:b/>
          <w:bCs/>
        </w:rPr>
        <w:t>высшего образования и соответствующего дополнительного профессионального образования</w:t>
      </w:r>
      <w:r w:rsidR="00AD3716">
        <w:rPr>
          <w:b/>
          <w:bCs/>
        </w:rPr>
        <w:t>,</w:t>
      </w:r>
      <w:r w:rsidR="00933541">
        <w:rPr>
          <w:b/>
          <w:bCs/>
        </w:rPr>
        <w:t xml:space="preserve"> на 202</w:t>
      </w:r>
      <w:r w:rsidR="00B06016">
        <w:rPr>
          <w:b/>
          <w:bCs/>
        </w:rPr>
        <w:t>3</w:t>
      </w:r>
      <w:r w:rsidR="00933541">
        <w:rPr>
          <w:b/>
          <w:bCs/>
        </w:rPr>
        <w:t xml:space="preserve"> год</w:t>
      </w:r>
    </w:p>
    <w:p w14:paraId="69DA7B64" w14:textId="77777777" w:rsidR="00C32165" w:rsidRDefault="00C32165" w:rsidP="00674F6D">
      <w:pPr>
        <w:tabs>
          <w:tab w:val="left" w:pos="7655"/>
        </w:tabs>
        <w:spacing w:line="240" w:lineRule="auto"/>
        <w:jc w:val="center"/>
        <w:rPr>
          <w:b/>
          <w:bCs/>
        </w:rPr>
      </w:pPr>
    </w:p>
    <w:p w14:paraId="5120402C" w14:textId="77777777" w:rsidR="003642BD" w:rsidRPr="003642BD" w:rsidRDefault="003642BD" w:rsidP="005034B5">
      <w:pPr>
        <w:tabs>
          <w:tab w:val="left" w:pos="7655"/>
        </w:tabs>
        <w:spacing w:after="100" w:line="240" w:lineRule="auto"/>
        <w:jc w:val="center"/>
        <w:rPr>
          <w:b/>
          <w:bCs/>
          <w:sz w:val="6"/>
        </w:rPr>
      </w:pPr>
    </w:p>
    <w:tbl>
      <w:tblPr>
        <w:tblStyle w:val="a9"/>
        <w:tblW w:w="949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314"/>
        <w:gridCol w:w="2497"/>
      </w:tblGrid>
      <w:tr w:rsidR="007F6BE8" w:rsidRPr="00572017" w14:paraId="1860FA56" w14:textId="651EAD6C" w:rsidTr="00B832FF">
        <w:trPr>
          <w:trHeight w:val="2831"/>
        </w:trPr>
        <w:tc>
          <w:tcPr>
            <w:tcW w:w="562" w:type="dxa"/>
          </w:tcPr>
          <w:p w14:paraId="06F07C7B" w14:textId="551A7C6F" w:rsidR="007F6BE8" w:rsidRPr="00572017" w:rsidRDefault="007F6BE8" w:rsidP="00846B56">
            <w:pPr>
              <w:tabs>
                <w:tab w:val="left" w:pos="7655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7201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52E438B9" w14:textId="69785C75" w:rsidR="007F6BE8" w:rsidRPr="00572017" w:rsidRDefault="007F6BE8" w:rsidP="00E17DB6">
            <w:pPr>
              <w:tabs>
                <w:tab w:val="left" w:pos="7655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72017">
              <w:rPr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4" w:type="dxa"/>
          </w:tcPr>
          <w:p w14:paraId="1B56F85E" w14:textId="2391D7EC" w:rsidR="007F6BE8" w:rsidRPr="00572017" w:rsidRDefault="007F6BE8" w:rsidP="00E17DB6">
            <w:pPr>
              <w:tabs>
                <w:tab w:val="left" w:pos="7655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72017">
              <w:rPr>
                <w:b/>
                <w:bCs/>
                <w:sz w:val="24"/>
                <w:szCs w:val="24"/>
              </w:rPr>
              <w:t>Наименование проекта (программы)</w:t>
            </w:r>
          </w:p>
        </w:tc>
        <w:tc>
          <w:tcPr>
            <w:tcW w:w="2497" w:type="dxa"/>
          </w:tcPr>
          <w:p w14:paraId="64EFEE0F" w14:textId="7D2C68FD" w:rsidR="007F6BE8" w:rsidRPr="00572017" w:rsidRDefault="007F6BE8" w:rsidP="00E17DB6">
            <w:pPr>
              <w:tabs>
                <w:tab w:val="left" w:pos="7655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72017">
              <w:rPr>
                <w:b/>
                <w:bCs/>
                <w:sz w:val="24"/>
                <w:szCs w:val="24"/>
              </w:rPr>
              <w:t>Период реализации проекта</w:t>
            </w:r>
            <w:r w:rsidRPr="00572017">
              <w:rPr>
                <w:b/>
                <w:bCs/>
                <w:sz w:val="24"/>
                <w:szCs w:val="24"/>
              </w:rPr>
              <w:br/>
              <w:t xml:space="preserve">(программы), </w:t>
            </w:r>
            <w:r w:rsidR="000F3A2A" w:rsidRPr="00572017">
              <w:rPr>
                <w:b/>
                <w:bCs/>
                <w:sz w:val="24"/>
                <w:szCs w:val="24"/>
              </w:rPr>
              <w:br/>
            </w:r>
            <w:r w:rsidRPr="00572017">
              <w:rPr>
                <w:b/>
                <w:bCs/>
                <w:sz w:val="24"/>
                <w:szCs w:val="24"/>
              </w:rPr>
              <w:t>на который осуществляется признание организации федеральной инновационной площадкой</w:t>
            </w:r>
          </w:p>
        </w:tc>
      </w:tr>
      <w:tr w:rsidR="00F41018" w:rsidRPr="00572017" w14:paraId="2D6F72AC" w14:textId="638CAFE1" w:rsidTr="00846B56">
        <w:trPr>
          <w:trHeight w:val="5099"/>
        </w:trPr>
        <w:tc>
          <w:tcPr>
            <w:tcW w:w="562" w:type="dxa"/>
          </w:tcPr>
          <w:p w14:paraId="7FFFADDE" w14:textId="1A67087C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EBE1670" w14:textId="5601DD0C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«Череповецкий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236C9969" w14:textId="0B58F2EE" w:rsidR="000323E6" w:rsidRPr="00572017" w:rsidRDefault="005238AE" w:rsidP="00B832FF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Разработка и внедрение механизма реализации межуровневой сетевой модели бесшовного педагогического образования в Вологодской области «Учитель школы будущего»</w:t>
            </w:r>
          </w:p>
        </w:tc>
        <w:tc>
          <w:tcPr>
            <w:tcW w:w="2497" w:type="dxa"/>
            <w:shd w:val="clear" w:color="auto" w:fill="auto"/>
          </w:tcPr>
          <w:p w14:paraId="2744434D" w14:textId="58996A98" w:rsidR="00F41018" w:rsidRPr="00572017" w:rsidRDefault="000323E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2022–</w:t>
            </w:r>
            <w:r w:rsidR="003018D5" w:rsidRPr="00572017">
              <w:rPr>
                <w:color w:val="000000"/>
                <w:sz w:val="24"/>
                <w:szCs w:val="24"/>
              </w:rPr>
              <w:t>2026 годы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41018" w:rsidRPr="00572017" w14:paraId="55C09EB1" w14:textId="77777777" w:rsidTr="00BB0208">
        <w:trPr>
          <w:trHeight w:val="2554"/>
        </w:trPr>
        <w:tc>
          <w:tcPr>
            <w:tcW w:w="562" w:type="dxa"/>
          </w:tcPr>
          <w:p w14:paraId="08660FB0" w14:textId="7DBD3D7B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E74819E" w14:textId="4007A3FE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Государственное бюджетное образовательное учреждение высшего образования Московской области </w:t>
            </w:r>
            <w:r w:rsidR="003C46E1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«Академия социального управления»</w:t>
            </w:r>
          </w:p>
        </w:tc>
        <w:tc>
          <w:tcPr>
            <w:tcW w:w="3314" w:type="dxa"/>
            <w:shd w:val="clear" w:color="auto" w:fill="FFFFFF" w:themeFill="background1"/>
          </w:tcPr>
          <w:p w14:paraId="669D6A74" w14:textId="33D8A4EC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Научно-методическое сопровождение внедрения эффективных модульных </w:t>
            </w:r>
            <w:r w:rsidR="000E507F" w:rsidRPr="00572017">
              <w:rPr>
                <w:color w:val="000000"/>
                <w:sz w:val="24"/>
                <w:szCs w:val="24"/>
              </w:rPr>
              <w:t>рабочих программ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 в условиях цифровизации содержания учебного предмета «Технология» на уровне основного общего образования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009DF19" w14:textId="38F3AB70" w:rsidR="00F41018" w:rsidRPr="00572017" w:rsidRDefault="005238AE" w:rsidP="00BB020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2022–2024 годы</w:t>
            </w:r>
          </w:p>
        </w:tc>
      </w:tr>
      <w:tr w:rsidR="00F41018" w:rsidRPr="00572017" w14:paraId="62F13038" w14:textId="77777777" w:rsidTr="00846B56">
        <w:trPr>
          <w:trHeight w:val="2364"/>
        </w:trPr>
        <w:tc>
          <w:tcPr>
            <w:tcW w:w="562" w:type="dxa"/>
          </w:tcPr>
          <w:p w14:paraId="7BC3887E" w14:textId="5FEC9FFA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7583599" w14:textId="002B0CBC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3C46E1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«Казанский (Приволжский) федеральный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2E0CF0BF" w14:textId="0068798E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4541BB" w:rsidRPr="00572017">
              <w:rPr>
                <w:color w:val="000000"/>
                <w:sz w:val="24"/>
                <w:szCs w:val="24"/>
              </w:rPr>
              <w:t xml:space="preserve">Прогностическая способность дошкольников </w:t>
            </w:r>
            <w:r w:rsidR="004541BB" w:rsidRPr="00572017">
              <w:rPr>
                <w:color w:val="000000"/>
                <w:sz w:val="24"/>
                <w:szCs w:val="24"/>
              </w:rPr>
              <w:br/>
              <w:t>с Расстройством аутистического спектра как ресурс социализации: модель детекции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17C91C6" w14:textId="0D8F5D90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2022–2025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3BC630EF" w14:textId="77777777" w:rsidTr="000B6BF0">
        <w:trPr>
          <w:trHeight w:val="58"/>
        </w:trPr>
        <w:tc>
          <w:tcPr>
            <w:tcW w:w="562" w:type="dxa"/>
          </w:tcPr>
          <w:p w14:paraId="744FA0F2" w14:textId="13C2233F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DDE5AD4" w14:textId="0E944A63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3C46E1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«Алтайский государственный педагогический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55732857" w14:textId="09896465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Формирование методических компетенций будущего учителя в процессе сетевого взаимодействия педагогического вуза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 xml:space="preserve">и мультимедийного исторического парка </w:t>
            </w:r>
            <w:r w:rsidR="003C46E1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«Россия – Моя история»</w:t>
            </w:r>
          </w:p>
          <w:p w14:paraId="4ADB9232" w14:textId="77777777" w:rsidR="00FB47DD" w:rsidRPr="00572017" w:rsidRDefault="00FB47DD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4A9C9B73" w14:textId="400C3B45" w:rsidR="00FF2405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FF2405" w:rsidRPr="00572017">
              <w:rPr>
                <w:sz w:val="24"/>
                <w:szCs w:val="24"/>
              </w:rPr>
              <w:t xml:space="preserve">Интеграция регионального ресурсно-методического центра подготовки вожатых </w:t>
            </w:r>
            <w:r w:rsidR="004820C6" w:rsidRPr="00572017">
              <w:rPr>
                <w:sz w:val="24"/>
                <w:szCs w:val="24"/>
              </w:rPr>
              <w:br/>
            </w:r>
            <w:r w:rsidR="00FF2405" w:rsidRPr="00572017">
              <w:rPr>
                <w:sz w:val="24"/>
                <w:szCs w:val="24"/>
              </w:rPr>
              <w:t>в систему непрерывного педагогического образования</w:t>
            </w:r>
            <w:r w:rsidRPr="00572017">
              <w:rPr>
                <w:sz w:val="24"/>
                <w:szCs w:val="24"/>
              </w:rPr>
              <w:t>»</w:t>
            </w:r>
          </w:p>
          <w:p w14:paraId="464F34AE" w14:textId="3D9D0386" w:rsidR="000B6BF0" w:rsidRPr="00572017" w:rsidRDefault="005238AE" w:rsidP="000B6BF0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0B6BF0" w:rsidRPr="00572017">
              <w:rPr>
                <w:sz w:val="24"/>
                <w:szCs w:val="24"/>
              </w:rPr>
              <w:t>Разработка модели профессиональных предметных компетенций учителя предметно-методического модуля «Основы духовно-нравственной культуры народов России»</w:t>
            </w:r>
          </w:p>
        </w:tc>
        <w:tc>
          <w:tcPr>
            <w:tcW w:w="2497" w:type="dxa"/>
            <w:shd w:val="clear" w:color="auto" w:fill="auto"/>
          </w:tcPr>
          <w:p w14:paraId="01F222A1" w14:textId="61AA1399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2022–2024 годы</w:t>
            </w:r>
          </w:p>
          <w:p w14:paraId="14D68888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7AA48C4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D1849D2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C1CD559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F10C5EB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FDA95B6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1E48336" w14:textId="77777777" w:rsidR="00FD5ACD" w:rsidRPr="00572017" w:rsidRDefault="00FD5ACD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FB7F062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2022-2023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  <w:p w14:paraId="7E8DD35D" w14:textId="77777777" w:rsidR="00FB47DD" w:rsidRPr="00572017" w:rsidRDefault="00FB47DD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1F2890E" w14:textId="77777777" w:rsidR="00FB47DD" w:rsidRPr="00572017" w:rsidRDefault="00FB47DD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08091B5" w14:textId="77777777" w:rsidR="00FB47DD" w:rsidRPr="00572017" w:rsidRDefault="00FB47DD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98E34E8" w14:textId="77777777" w:rsidR="002048DD" w:rsidRPr="00572017" w:rsidRDefault="002048DD" w:rsidP="00FB47DD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64048C8" w14:textId="77777777" w:rsidR="00A76059" w:rsidRPr="00572017" w:rsidRDefault="00A76059" w:rsidP="00FB47DD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67A4E3DB" w14:textId="26CB09B6" w:rsidR="000B6BF0" w:rsidRPr="00572017" w:rsidRDefault="006C7DB9" w:rsidP="00FB47DD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2022–</w:t>
            </w:r>
            <w:r w:rsidR="005238AE" w:rsidRPr="00572017">
              <w:rPr>
                <w:sz w:val="24"/>
                <w:szCs w:val="24"/>
              </w:rPr>
              <w:t>2025 годы</w:t>
            </w:r>
          </w:p>
        </w:tc>
      </w:tr>
      <w:tr w:rsidR="00F41018" w:rsidRPr="00572017" w14:paraId="35B458D0" w14:textId="77777777" w:rsidTr="00B832FF">
        <w:trPr>
          <w:trHeight w:val="2649"/>
        </w:trPr>
        <w:tc>
          <w:tcPr>
            <w:tcW w:w="562" w:type="dxa"/>
          </w:tcPr>
          <w:p w14:paraId="6AD9C20A" w14:textId="19CEF12B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EF5EEBF" w14:textId="10116C10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«Государственный академический университет гуманитарных наук»</w:t>
            </w:r>
          </w:p>
        </w:tc>
        <w:tc>
          <w:tcPr>
            <w:tcW w:w="3314" w:type="dxa"/>
            <w:shd w:val="clear" w:color="auto" w:fill="auto"/>
          </w:tcPr>
          <w:p w14:paraId="7BD4EBA0" w14:textId="7BC33DD9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Создание инновационного сетевого центра </w:t>
            </w:r>
            <w:proofErr w:type="spellStart"/>
            <w:r w:rsidR="00F41018" w:rsidRPr="00572017">
              <w:rPr>
                <w:color w:val="000000"/>
                <w:sz w:val="24"/>
                <w:szCs w:val="24"/>
              </w:rPr>
              <w:t>социогуманитарного</w:t>
            </w:r>
            <w:proofErr w:type="spellEnd"/>
            <w:r w:rsidR="00F41018" w:rsidRPr="00572017">
              <w:rPr>
                <w:color w:val="000000"/>
                <w:sz w:val="24"/>
                <w:szCs w:val="24"/>
              </w:rPr>
              <w:t xml:space="preserve"> знания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2605BF3" w14:textId="1BD97C6F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2022–2026 </w:t>
            </w:r>
            <w:r w:rsidRPr="00572017">
              <w:rPr>
                <w:sz w:val="24"/>
                <w:szCs w:val="24"/>
              </w:rPr>
              <w:t>годы</w:t>
            </w:r>
          </w:p>
        </w:tc>
      </w:tr>
      <w:tr w:rsidR="00F41018" w:rsidRPr="00572017" w14:paraId="7D8D489B" w14:textId="77777777" w:rsidTr="00846B56">
        <w:trPr>
          <w:trHeight w:val="3263"/>
        </w:trPr>
        <w:tc>
          <w:tcPr>
            <w:tcW w:w="562" w:type="dxa"/>
          </w:tcPr>
          <w:p w14:paraId="0EB691EB" w14:textId="3306CAD3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D089707" w14:textId="7F90A7E7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</w:t>
            </w:r>
            <w:r w:rsidR="00A301D9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Императора Александра I»</w:t>
            </w:r>
          </w:p>
        </w:tc>
        <w:tc>
          <w:tcPr>
            <w:tcW w:w="3314" w:type="dxa"/>
            <w:shd w:val="clear" w:color="auto" w:fill="auto"/>
          </w:tcPr>
          <w:p w14:paraId="252F678C" w14:textId="324F9EA8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Школа инженерного предпринимательства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00BA666D" w14:textId="77777777" w:rsidR="004A284B" w:rsidRPr="00572017" w:rsidRDefault="004A284B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1D9692EE" w14:textId="3A6CE5C3" w:rsidR="004A284B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4A284B" w:rsidRPr="00572017">
              <w:rPr>
                <w:bCs/>
                <w:sz w:val="24"/>
                <w:szCs w:val="24"/>
              </w:rPr>
              <w:t>Инновационная площадка международных образовательных программ опережающей подготовки кадров для высокоскоростных магистралей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1862B7A2" w14:textId="1E4C41C5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2022–2026 </w:t>
            </w:r>
            <w:r w:rsidRPr="00572017">
              <w:rPr>
                <w:sz w:val="24"/>
                <w:szCs w:val="24"/>
              </w:rPr>
              <w:t>годы</w:t>
            </w:r>
          </w:p>
          <w:p w14:paraId="05DED692" w14:textId="77777777" w:rsidR="004A284B" w:rsidRPr="00572017" w:rsidRDefault="004A284B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FD94370" w14:textId="77777777" w:rsidR="004A284B" w:rsidRPr="00572017" w:rsidRDefault="004A284B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25EE64D" w14:textId="1095416F" w:rsidR="004A284B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color w:val="000000"/>
                <w:sz w:val="24"/>
                <w:szCs w:val="24"/>
              </w:rPr>
              <w:t>2021–2025</w:t>
            </w:r>
            <w:r w:rsidR="004A284B" w:rsidRPr="00572017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  <w:p w14:paraId="348F6E75" w14:textId="2CFD096A" w:rsidR="004A284B" w:rsidRPr="00572017" w:rsidRDefault="004A284B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1018" w:rsidRPr="00572017" w14:paraId="7928CEDA" w14:textId="77777777" w:rsidTr="00846B56">
        <w:trPr>
          <w:trHeight w:val="2955"/>
        </w:trPr>
        <w:tc>
          <w:tcPr>
            <w:tcW w:w="562" w:type="dxa"/>
          </w:tcPr>
          <w:p w14:paraId="31AA3C0E" w14:textId="269FD014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ACEC511" w14:textId="6AD497D8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«Московский физико-технический институт (национальный исследовательский университет)»</w:t>
            </w:r>
          </w:p>
        </w:tc>
        <w:tc>
          <w:tcPr>
            <w:tcW w:w="3314" w:type="dxa"/>
            <w:shd w:val="clear" w:color="auto" w:fill="auto"/>
          </w:tcPr>
          <w:p w14:paraId="1C33D79E" w14:textId="4078CFD0" w:rsidR="00F41018" w:rsidRPr="00572017" w:rsidRDefault="004F39F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Система интенсивной подготовки ИТ-кадров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для быстрого и эффективного устранения ка</w:t>
            </w:r>
            <w:r w:rsidR="004820C6" w:rsidRPr="00572017">
              <w:rPr>
                <w:color w:val="000000"/>
                <w:sz w:val="24"/>
                <w:szCs w:val="24"/>
              </w:rPr>
              <w:t>дрового дефицита на рынке труда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75C92358" w14:textId="77777777" w:rsidR="00530634" w:rsidRPr="00572017" w:rsidRDefault="00530634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09267904" w14:textId="77777777" w:rsidR="00530634" w:rsidRPr="00572017" w:rsidRDefault="00530634" w:rsidP="00530634">
            <w:pPr>
              <w:tabs>
                <w:tab w:val="left" w:pos="765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 xml:space="preserve">«Университетский HR - инновационные технологии </w:t>
            </w:r>
          </w:p>
          <w:p w14:paraId="196B112B" w14:textId="4E557BBD" w:rsidR="00530634" w:rsidRPr="00572017" w:rsidRDefault="00530634" w:rsidP="00530634">
            <w:pPr>
              <w:tabs>
                <w:tab w:val="left" w:pos="765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и цифровые возможности»</w:t>
            </w:r>
          </w:p>
        </w:tc>
        <w:tc>
          <w:tcPr>
            <w:tcW w:w="2497" w:type="dxa"/>
            <w:shd w:val="clear" w:color="auto" w:fill="auto"/>
          </w:tcPr>
          <w:p w14:paraId="6C04A58B" w14:textId="4E9B326B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2022–2024 </w:t>
            </w:r>
            <w:r w:rsidRPr="00572017">
              <w:rPr>
                <w:sz w:val="24"/>
                <w:szCs w:val="24"/>
              </w:rPr>
              <w:t>годы</w:t>
            </w:r>
          </w:p>
          <w:p w14:paraId="4F66CEFD" w14:textId="77777777" w:rsidR="00530634" w:rsidRPr="00572017" w:rsidRDefault="00530634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8AA2644" w14:textId="77777777" w:rsidR="00530634" w:rsidRPr="00572017" w:rsidRDefault="00530634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B19A82B" w14:textId="77777777" w:rsidR="00530634" w:rsidRPr="00572017" w:rsidRDefault="00530634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BDD6527" w14:textId="77777777" w:rsidR="00530634" w:rsidRPr="00572017" w:rsidRDefault="00530634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A0A4E79" w14:textId="77777777" w:rsidR="00530634" w:rsidRPr="00572017" w:rsidRDefault="00530634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B7E58FE" w14:textId="5EC8D4DA" w:rsidR="00530634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2021–2023</w:t>
            </w:r>
            <w:r w:rsidR="00530634" w:rsidRPr="00572017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41018" w:rsidRPr="00572017" w14:paraId="1A5E6B28" w14:textId="77777777" w:rsidTr="00BC2C0E">
        <w:trPr>
          <w:trHeight w:val="1608"/>
        </w:trPr>
        <w:tc>
          <w:tcPr>
            <w:tcW w:w="562" w:type="dxa"/>
          </w:tcPr>
          <w:p w14:paraId="44659CC0" w14:textId="5BFE576C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3B5688" w14:textId="0FE8DD9B" w:rsidR="00F41018" w:rsidRPr="00572017" w:rsidRDefault="00F41018" w:rsidP="003908ED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 xml:space="preserve">«Башкирский государственный педагогический университет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572017">
              <w:rPr>
                <w:color w:val="000000"/>
                <w:sz w:val="24"/>
                <w:szCs w:val="24"/>
              </w:rPr>
              <w:t>М.</w:t>
            </w:r>
            <w:r w:rsidR="00212ADD" w:rsidRPr="00572017">
              <w:rPr>
                <w:color w:val="000000"/>
                <w:sz w:val="24"/>
                <w:szCs w:val="24"/>
              </w:rPr>
              <w:t>Акмуллы</w:t>
            </w:r>
            <w:proofErr w:type="spellEnd"/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314" w:type="dxa"/>
            <w:shd w:val="clear" w:color="auto" w:fill="auto"/>
          </w:tcPr>
          <w:p w14:paraId="4A2319F4" w14:textId="0AC6136F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Евразийский научно-методический центр «СЛОГ» по продвижению русского языка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3213ABD6" w14:textId="4EA55D6F" w:rsidR="00FF2405" w:rsidRPr="00572017" w:rsidRDefault="005238AE" w:rsidP="00C62DA9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F2405" w:rsidRPr="00572017">
              <w:rPr>
                <w:color w:val="000000"/>
                <w:sz w:val="24"/>
                <w:szCs w:val="24"/>
              </w:rPr>
              <w:t xml:space="preserve">Детская академия цифрового дизайна </w:t>
            </w:r>
            <w:r w:rsidR="00A12013" w:rsidRPr="00572017">
              <w:rPr>
                <w:color w:val="000000"/>
                <w:sz w:val="24"/>
                <w:szCs w:val="24"/>
              </w:rPr>
              <w:t>Башкирского государственного педагогического университета</w:t>
            </w:r>
            <w:r w:rsidR="00FF2405" w:rsidRPr="005720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2405" w:rsidRPr="00572017">
              <w:rPr>
                <w:color w:val="000000"/>
                <w:sz w:val="24"/>
                <w:szCs w:val="24"/>
              </w:rPr>
              <w:t>им.М.Акмуллы</w:t>
            </w:r>
            <w:proofErr w:type="spellEnd"/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34F5B45B" w14:textId="77777777" w:rsidR="006F5C76" w:rsidRPr="00572017" w:rsidRDefault="005238AE" w:rsidP="00C62DA9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F2405" w:rsidRPr="00572017">
              <w:rPr>
                <w:color w:val="000000"/>
                <w:sz w:val="24"/>
                <w:szCs w:val="24"/>
              </w:rPr>
              <w:t xml:space="preserve">Проектирование программно-методического сопровождения инноваций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F2405" w:rsidRPr="00572017">
              <w:rPr>
                <w:color w:val="000000"/>
                <w:sz w:val="24"/>
                <w:szCs w:val="24"/>
              </w:rPr>
              <w:t>в сельской школе</w:t>
            </w:r>
            <w:r w:rsidR="00C62DA9" w:rsidRPr="00572017">
              <w:rPr>
                <w:color w:val="000000"/>
                <w:sz w:val="24"/>
                <w:szCs w:val="24"/>
              </w:rPr>
              <w:t>»</w:t>
            </w:r>
          </w:p>
          <w:p w14:paraId="44735EA5" w14:textId="07DAF2C0" w:rsidR="0055497D" w:rsidRPr="00572017" w:rsidRDefault="001C03E4" w:rsidP="00BC2C0E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br/>
            </w:r>
            <w:r w:rsidR="00C62DA9" w:rsidRPr="00572017">
              <w:rPr>
                <w:sz w:val="24"/>
                <w:szCs w:val="24"/>
              </w:rPr>
              <w:lastRenderedPageBreak/>
              <w:t>«</w:t>
            </w:r>
            <w:r w:rsidR="00563310" w:rsidRPr="00572017">
              <w:rPr>
                <w:sz w:val="24"/>
                <w:szCs w:val="24"/>
              </w:rPr>
              <w:t>Организационно-функциональная модель непрерывного профессионального роста педагогических работников</w:t>
            </w:r>
            <w:r w:rsidR="005238AE" w:rsidRPr="00572017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774279C" w14:textId="46428A30" w:rsidR="00F41018" w:rsidRPr="00572017" w:rsidRDefault="00563310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lastRenderedPageBreak/>
              <w:t>2021–2024 годы</w:t>
            </w:r>
          </w:p>
          <w:p w14:paraId="5DD74DC2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8F51271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3719D02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FC14DC1" w14:textId="77777777" w:rsidR="00FD5ACD" w:rsidRPr="00572017" w:rsidRDefault="00FD5ACD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EFCC0D0" w14:textId="744766B5" w:rsidR="00FF2405" w:rsidRPr="00572017" w:rsidRDefault="00563310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2021–2025 </w:t>
            </w:r>
            <w:r w:rsidRPr="00572017">
              <w:rPr>
                <w:sz w:val="24"/>
                <w:szCs w:val="24"/>
              </w:rPr>
              <w:t>годы</w:t>
            </w:r>
          </w:p>
          <w:p w14:paraId="1EB20D1F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672143C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A195ABC" w14:textId="77777777" w:rsidR="00FF2405" w:rsidRPr="00572017" w:rsidRDefault="00FF2405" w:rsidP="00FF2405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7E028B8" w14:textId="77777777" w:rsidR="00C62DA9" w:rsidRPr="00572017" w:rsidRDefault="00C62DA9" w:rsidP="000323E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D79D82D" w14:textId="7D86FA26" w:rsidR="00FF2405" w:rsidRPr="00572017" w:rsidRDefault="003018D5" w:rsidP="000323E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2021–2024 годы</w:t>
            </w:r>
          </w:p>
          <w:p w14:paraId="2E6BB55D" w14:textId="77777777" w:rsidR="006F5C76" w:rsidRPr="00572017" w:rsidRDefault="006F5C76" w:rsidP="000323E6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6EF95887" w14:textId="77777777" w:rsidR="006F5C76" w:rsidRPr="00572017" w:rsidRDefault="006F5C76" w:rsidP="000323E6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33C5DDE1" w14:textId="7D022D02" w:rsidR="0055497D" w:rsidRPr="00572017" w:rsidRDefault="00563310" w:rsidP="000323E6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lastRenderedPageBreak/>
              <w:t>2021–2024 годы</w:t>
            </w:r>
          </w:p>
          <w:p w14:paraId="7EF53584" w14:textId="77777777" w:rsidR="0055497D" w:rsidRPr="00572017" w:rsidRDefault="0055497D" w:rsidP="000323E6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1516B812" w14:textId="77777777" w:rsidR="0055497D" w:rsidRPr="00572017" w:rsidRDefault="0055497D" w:rsidP="000323E6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1902C579" w14:textId="7CD2CD18" w:rsidR="0055497D" w:rsidRPr="00572017" w:rsidRDefault="0055497D" w:rsidP="000323E6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1018" w:rsidRPr="00572017" w14:paraId="143652E9" w14:textId="77777777" w:rsidTr="00846B56">
        <w:trPr>
          <w:trHeight w:val="1325"/>
        </w:trPr>
        <w:tc>
          <w:tcPr>
            <w:tcW w:w="562" w:type="dxa"/>
          </w:tcPr>
          <w:p w14:paraId="5651ECB5" w14:textId="476CA100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FF2B3DF" w14:textId="0B5FBD30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3314" w:type="dxa"/>
            <w:shd w:val="clear" w:color="auto" w:fill="auto"/>
          </w:tcPr>
          <w:p w14:paraId="6C097B28" w14:textId="6C3E2B6B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Повышение качества и востребованности российского образования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 xml:space="preserve">за счет интеграции </w:t>
            </w:r>
            <w:r w:rsidR="006D2E5E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 xml:space="preserve">в образовательные программы онлайн-курсов </w:t>
            </w:r>
            <w:r w:rsidR="006D2E5E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 xml:space="preserve">от ведущих специалистов мирового уровня </w:t>
            </w:r>
            <w:r w:rsidR="006D2E5E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и работодателей, использования образовательных онлайн-ресурсов университетских образовательных партнерств и сетей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3AC8C3C5" w14:textId="7650D038" w:rsidR="00FF2405" w:rsidRPr="00572017" w:rsidRDefault="005238AE" w:rsidP="00B62C62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F2405" w:rsidRPr="00572017">
              <w:rPr>
                <w:color w:val="000000"/>
                <w:sz w:val="24"/>
                <w:szCs w:val="24"/>
              </w:rPr>
              <w:t xml:space="preserve">Проектная практика </w:t>
            </w:r>
            <w:r w:rsidR="006D2E5E" w:rsidRPr="00572017">
              <w:rPr>
                <w:color w:val="000000"/>
                <w:sz w:val="24"/>
                <w:szCs w:val="24"/>
              </w:rPr>
              <w:br/>
            </w:r>
            <w:r w:rsidR="00FF2405" w:rsidRPr="00572017">
              <w:rPr>
                <w:color w:val="000000"/>
                <w:sz w:val="24"/>
                <w:szCs w:val="24"/>
              </w:rPr>
              <w:t xml:space="preserve">как ключевой фактор индивидуализации </w:t>
            </w:r>
            <w:r w:rsidR="006D2E5E" w:rsidRPr="00572017">
              <w:rPr>
                <w:color w:val="000000"/>
                <w:sz w:val="24"/>
                <w:szCs w:val="24"/>
              </w:rPr>
              <w:br/>
            </w:r>
            <w:r w:rsidR="00FF2405" w:rsidRPr="00572017">
              <w:rPr>
                <w:color w:val="000000"/>
                <w:sz w:val="24"/>
                <w:szCs w:val="24"/>
              </w:rPr>
              <w:t>в инженерном образовании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3CEB3CDE" w14:textId="64314536" w:rsidR="005277AA" w:rsidRPr="00572017" w:rsidRDefault="005238AE" w:rsidP="00B62C62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5277AA" w:rsidRPr="00572017">
              <w:rPr>
                <w:color w:val="000000"/>
                <w:sz w:val="24"/>
                <w:szCs w:val="24"/>
              </w:rPr>
              <w:t xml:space="preserve">Независимая оценка качества инженерного образования как инструмент повышения востребованности образовательных программ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0F3A2A" w:rsidRPr="00572017">
              <w:rPr>
                <w:color w:val="000000"/>
                <w:sz w:val="24"/>
                <w:szCs w:val="24"/>
              </w:rPr>
              <w:t>и конкурентоспособности</w:t>
            </w:r>
            <w:r w:rsidR="005277AA" w:rsidRPr="00572017">
              <w:rPr>
                <w:color w:val="000000"/>
                <w:sz w:val="24"/>
                <w:szCs w:val="24"/>
              </w:rPr>
              <w:t xml:space="preserve"> выпускников российских вузов на национальном </w:t>
            </w:r>
            <w:r w:rsidR="006D2E5E" w:rsidRPr="00572017">
              <w:rPr>
                <w:color w:val="000000"/>
                <w:sz w:val="24"/>
                <w:szCs w:val="24"/>
              </w:rPr>
              <w:br/>
            </w:r>
            <w:r w:rsidR="005277AA" w:rsidRPr="00572017">
              <w:rPr>
                <w:color w:val="000000"/>
                <w:sz w:val="24"/>
                <w:szCs w:val="24"/>
              </w:rPr>
              <w:t>и международном рынках труда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1FC5EF72" w14:textId="436C4A44" w:rsidR="00F41018" w:rsidRPr="00572017" w:rsidRDefault="00563310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2022–2026 </w:t>
            </w:r>
            <w:r w:rsidRPr="00572017">
              <w:rPr>
                <w:sz w:val="24"/>
                <w:szCs w:val="24"/>
              </w:rPr>
              <w:t>годы</w:t>
            </w:r>
          </w:p>
          <w:p w14:paraId="4AA550C9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3B7A31C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34D5E9B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C4FFE32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59572EB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F7E273B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5BC1A33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3F7A2E4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F24244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AE2CC84" w14:textId="77777777" w:rsidR="00FF2405" w:rsidRPr="00572017" w:rsidRDefault="00FF2405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3F44CDF" w14:textId="1931608D" w:rsidR="00FD5ACD" w:rsidRPr="00572017" w:rsidRDefault="009070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 </w:t>
            </w:r>
          </w:p>
          <w:p w14:paraId="263DBC28" w14:textId="62C4D38A" w:rsidR="00FF2405" w:rsidRPr="00572017" w:rsidRDefault="003319DC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  <w:p w14:paraId="191A7B47" w14:textId="77777777" w:rsidR="005277AA" w:rsidRPr="00572017" w:rsidRDefault="005277AA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018621E" w14:textId="77777777" w:rsidR="005277AA" w:rsidRPr="00572017" w:rsidRDefault="005277AA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78EB12E" w14:textId="77777777" w:rsidR="005277AA" w:rsidRPr="00572017" w:rsidRDefault="005277AA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78AD5BC" w14:textId="2BCDE8BE" w:rsidR="005277AA" w:rsidRPr="00572017" w:rsidRDefault="005277AA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4E5C60F4" w14:textId="77777777" w:rsidTr="00CF42FB">
        <w:trPr>
          <w:trHeight w:val="899"/>
        </w:trPr>
        <w:tc>
          <w:tcPr>
            <w:tcW w:w="562" w:type="dxa"/>
          </w:tcPr>
          <w:p w14:paraId="40ACDD65" w14:textId="3F297146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2B63D4A" w14:textId="749B967B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педагогический университет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имени Козьмы Минина»</w:t>
            </w:r>
          </w:p>
        </w:tc>
        <w:tc>
          <w:tcPr>
            <w:tcW w:w="3314" w:type="dxa"/>
            <w:shd w:val="clear" w:color="auto" w:fill="auto"/>
          </w:tcPr>
          <w:p w14:paraId="4349F93B" w14:textId="37A91869" w:rsidR="00121106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121106" w:rsidRPr="00572017">
              <w:rPr>
                <w:sz w:val="24"/>
                <w:szCs w:val="24"/>
              </w:rPr>
              <w:t>Модуль-инжиниринг персонифицированного обучения будущих педагогов в вузе</w:t>
            </w:r>
            <w:r w:rsidRPr="00572017">
              <w:rPr>
                <w:sz w:val="24"/>
                <w:szCs w:val="24"/>
              </w:rPr>
              <w:t>»</w:t>
            </w:r>
          </w:p>
          <w:p w14:paraId="6BADC372" w14:textId="38C8410A" w:rsidR="00121106" w:rsidRPr="00572017" w:rsidRDefault="005238AE" w:rsidP="00C2735C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121106" w:rsidRPr="00572017">
              <w:rPr>
                <w:sz w:val="24"/>
                <w:szCs w:val="24"/>
              </w:rPr>
              <w:t xml:space="preserve">Профильный интерактивный онлайн курс для психолого-педагогических классов </w:t>
            </w:r>
            <w:r w:rsidR="006D2E5E" w:rsidRPr="00572017">
              <w:rPr>
                <w:sz w:val="24"/>
                <w:szCs w:val="24"/>
              </w:rPr>
              <w:br/>
            </w:r>
            <w:r w:rsidR="00121106" w:rsidRPr="00572017">
              <w:rPr>
                <w:sz w:val="24"/>
                <w:szCs w:val="24"/>
              </w:rPr>
              <w:t>как инструмент выявления, сопровождения педагогической одаренности и профессионального самоопределения старшеклассников</w:t>
            </w:r>
            <w:r w:rsidRPr="00572017">
              <w:rPr>
                <w:sz w:val="24"/>
                <w:szCs w:val="24"/>
              </w:rPr>
              <w:t>»</w:t>
            </w:r>
          </w:p>
          <w:p w14:paraId="645A124D" w14:textId="3BAB43AF" w:rsidR="00F41018" w:rsidRPr="00572017" w:rsidRDefault="005238AE" w:rsidP="00C2735C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lastRenderedPageBreak/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Сетевой проект подготовки наставников по развитию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EAC1F9D" w14:textId="1E43E20B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lastRenderedPageBreak/>
              <w:t>2021-2023 годы</w:t>
            </w:r>
          </w:p>
          <w:p w14:paraId="6F5E19D8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8126151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F8E9466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BDFDC8E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61D02B6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1FDD2C3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B0170DB" w14:textId="1723B2C9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2021-2023 годы</w:t>
            </w:r>
          </w:p>
          <w:p w14:paraId="38ACAD20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37A84C2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12"/>
                <w:szCs w:val="24"/>
              </w:rPr>
            </w:pPr>
          </w:p>
          <w:p w14:paraId="3E197532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12"/>
                <w:szCs w:val="24"/>
              </w:rPr>
            </w:pPr>
          </w:p>
          <w:p w14:paraId="71B1E1C4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12"/>
                <w:szCs w:val="24"/>
              </w:rPr>
            </w:pPr>
          </w:p>
          <w:p w14:paraId="502F1DE7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12"/>
                <w:szCs w:val="24"/>
              </w:rPr>
            </w:pPr>
          </w:p>
          <w:p w14:paraId="5F029618" w14:textId="77777777" w:rsidR="00CF42FB" w:rsidRPr="00572017" w:rsidRDefault="00CF42FB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E7D0CAE" w14:textId="1EDB52C2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2022–2026 </w:t>
            </w:r>
            <w:r w:rsidRPr="00572017">
              <w:rPr>
                <w:sz w:val="24"/>
                <w:szCs w:val="24"/>
              </w:rPr>
              <w:t>годы</w:t>
            </w:r>
          </w:p>
        </w:tc>
      </w:tr>
      <w:tr w:rsidR="00F41018" w:rsidRPr="00572017" w14:paraId="67382F65" w14:textId="77777777" w:rsidTr="00B832FF">
        <w:trPr>
          <w:trHeight w:val="2662"/>
        </w:trPr>
        <w:tc>
          <w:tcPr>
            <w:tcW w:w="562" w:type="dxa"/>
          </w:tcPr>
          <w:p w14:paraId="5C3F2940" w14:textId="6A276914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1E60F3" w14:textId="33321649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«Вологодский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6E7A4F46" w14:textId="05A33755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Модель межуровневой подготовки педагогических кадров в условиях сетевого взаимодействия классического университета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с образовательными организациями среднего профессионального образования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65401A27" w14:textId="75932D7A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2022–2026 </w:t>
            </w:r>
            <w:r w:rsidRPr="00572017">
              <w:rPr>
                <w:sz w:val="24"/>
                <w:szCs w:val="24"/>
              </w:rPr>
              <w:t>годы</w:t>
            </w:r>
          </w:p>
        </w:tc>
      </w:tr>
      <w:tr w:rsidR="00F41018" w:rsidRPr="00572017" w14:paraId="24533BAA" w14:textId="77777777" w:rsidTr="00846B56">
        <w:trPr>
          <w:trHeight w:val="3688"/>
        </w:trPr>
        <w:tc>
          <w:tcPr>
            <w:tcW w:w="562" w:type="dxa"/>
          </w:tcPr>
          <w:p w14:paraId="0F974341" w14:textId="00FF5E75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8FBCDDC" w14:textId="238DBC86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«Санкт-Петербургский государственный архитектурно-строительный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13FBD872" w14:textId="12540F4E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Современные образовательные технологии для обеспечения безопасности труда </w:t>
            </w:r>
            <w:r w:rsidR="006D2E5E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в строительной отрасли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2AAE1C6E" w14:textId="77777777" w:rsidR="005277AA" w:rsidRPr="00572017" w:rsidRDefault="005277AA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2F154212" w14:textId="5DBA0994" w:rsidR="005277AA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5277AA" w:rsidRPr="00572017">
              <w:rPr>
                <w:color w:val="000000"/>
                <w:sz w:val="24"/>
                <w:szCs w:val="24"/>
              </w:rPr>
              <w:t xml:space="preserve">Инновационная методика формирования цифровых профессиональных компетенций обучающихся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5277AA" w:rsidRPr="00572017">
              <w:rPr>
                <w:color w:val="000000"/>
                <w:sz w:val="24"/>
                <w:szCs w:val="24"/>
              </w:rPr>
              <w:t>и специалистов строительной отрасли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2A60B04" w14:textId="23344135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2022–2026 годы</w:t>
            </w:r>
          </w:p>
          <w:p w14:paraId="7E67CEF5" w14:textId="77777777" w:rsidR="005277AA" w:rsidRPr="00572017" w:rsidRDefault="005277AA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0442ED3" w14:textId="77777777" w:rsidR="005277AA" w:rsidRPr="00572017" w:rsidRDefault="005277AA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6EDABF6" w14:textId="77777777" w:rsidR="005277AA" w:rsidRPr="00572017" w:rsidRDefault="005277AA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A5F3579" w14:textId="77777777" w:rsidR="005277AA" w:rsidRPr="00572017" w:rsidRDefault="005277AA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D8A6C31" w14:textId="77777777" w:rsidR="00FD5ACD" w:rsidRPr="00572017" w:rsidRDefault="00FD5ACD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D947B83" w14:textId="468A9532" w:rsidR="005277AA" w:rsidRPr="00572017" w:rsidRDefault="005277AA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7C8BCE38" w14:textId="77777777" w:rsidTr="00846B56">
        <w:trPr>
          <w:trHeight w:val="3669"/>
        </w:trPr>
        <w:tc>
          <w:tcPr>
            <w:tcW w:w="562" w:type="dxa"/>
          </w:tcPr>
          <w:p w14:paraId="43EFF6BE" w14:textId="64161485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7D9B91A" w14:textId="0F861788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 xml:space="preserve">«Казанский государственный аграрный университет» </w:t>
            </w:r>
          </w:p>
        </w:tc>
        <w:tc>
          <w:tcPr>
            <w:tcW w:w="3314" w:type="dxa"/>
            <w:shd w:val="clear" w:color="auto" w:fill="auto"/>
          </w:tcPr>
          <w:p w14:paraId="269F11BC" w14:textId="26E0E879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Разработка, апробация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 xml:space="preserve">и внедрение цифровых компонентов в профессиональные компетенции образовательной программы по направлению </w:t>
            </w:r>
            <w:r w:rsidR="002A711F" w:rsidRPr="00572017">
              <w:rPr>
                <w:color w:val="000000"/>
                <w:sz w:val="24"/>
                <w:szCs w:val="24"/>
              </w:rPr>
              <w:t xml:space="preserve">подготовки 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35.03.06 </w:t>
            </w:r>
            <w:proofErr w:type="spellStart"/>
            <w:r w:rsidR="00F41018" w:rsidRPr="00572017">
              <w:rPr>
                <w:color w:val="000000"/>
                <w:sz w:val="24"/>
                <w:szCs w:val="24"/>
              </w:rPr>
              <w:t>Агроинженерия</w:t>
            </w:r>
            <w:proofErr w:type="spellEnd"/>
            <w:r w:rsidR="00F41018" w:rsidRPr="00572017">
              <w:rPr>
                <w:color w:val="000000"/>
                <w:sz w:val="24"/>
                <w:szCs w:val="24"/>
              </w:rPr>
              <w:t xml:space="preserve"> </w:t>
            </w:r>
            <w:r w:rsidR="006D2E5E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в соответствии с применяемыми в сельскохозяйственном производстве цифровыми сквозными технологиями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F78135E" w14:textId="08217748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2022-2025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1FBDFF04" w14:textId="77777777" w:rsidTr="00846B56">
        <w:trPr>
          <w:trHeight w:val="3099"/>
        </w:trPr>
        <w:tc>
          <w:tcPr>
            <w:tcW w:w="562" w:type="dxa"/>
          </w:tcPr>
          <w:p w14:paraId="367D1E10" w14:textId="248E0C22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8F72B58" w14:textId="731B964A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="001C36E7" w:rsidRPr="00572017">
              <w:rPr>
                <w:color w:val="000000"/>
                <w:sz w:val="24"/>
                <w:szCs w:val="24"/>
              </w:rPr>
              <w:t>«Южно-</w:t>
            </w:r>
            <w:r w:rsidRPr="00572017">
              <w:rPr>
                <w:color w:val="000000"/>
                <w:sz w:val="24"/>
                <w:szCs w:val="24"/>
              </w:rPr>
              <w:t xml:space="preserve">Российский государственный политехнический университет (НПИ)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имени М.И. Платова»</w:t>
            </w:r>
          </w:p>
        </w:tc>
        <w:tc>
          <w:tcPr>
            <w:tcW w:w="3314" w:type="dxa"/>
            <w:shd w:val="clear" w:color="auto" w:fill="auto"/>
          </w:tcPr>
          <w:p w14:paraId="3D46BF83" w14:textId="5A4F96BB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Научно-методическое обеспечение разработки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 xml:space="preserve">и внедрения социокультурных элементов в систему непрерывного инженерного образования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в контексте укрепления социальной безопасности молодежи в казачьем регионе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E2DD7D5" w14:textId="00B2DF77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2022-2026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669B73BF" w14:textId="77777777" w:rsidTr="00CF42FB">
        <w:trPr>
          <w:trHeight w:val="2600"/>
        </w:trPr>
        <w:tc>
          <w:tcPr>
            <w:tcW w:w="562" w:type="dxa"/>
          </w:tcPr>
          <w:p w14:paraId="22E25945" w14:textId="10EE8401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0876071" w14:textId="3734855C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«Сахалинский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448BA79E" w14:textId="031ED583" w:rsidR="00F41018" w:rsidRPr="00572017" w:rsidRDefault="001C03E4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F41018" w:rsidRPr="00572017">
              <w:rPr>
                <w:color w:val="000000"/>
                <w:sz w:val="24"/>
                <w:szCs w:val="24"/>
              </w:rPr>
              <w:t>Мультиуниверситет</w:t>
            </w:r>
            <w:proofErr w:type="spellEnd"/>
            <w:r w:rsidR="00F41018" w:rsidRPr="005720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018" w:rsidRPr="00572017">
              <w:rPr>
                <w:color w:val="000000"/>
                <w:sz w:val="24"/>
                <w:szCs w:val="24"/>
              </w:rPr>
              <w:t>СахалинTech</w:t>
            </w:r>
            <w:proofErr w:type="spellEnd"/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CAA26B3" w14:textId="53B72F15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2021-2026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1FCDE1AD" w14:textId="77777777" w:rsidTr="00CF42FB">
        <w:trPr>
          <w:trHeight w:val="2821"/>
        </w:trPr>
        <w:tc>
          <w:tcPr>
            <w:tcW w:w="562" w:type="dxa"/>
          </w:tcPr>
          <w:p w14:paraId="6F0C46A8" w14:textId="350CAB2F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4FF9910" w14:textId="74ECF981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«Санкт-Петербургский государственный экономический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1C9FC25F" w14:textId="455D7AE9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Образовательно-технологическая платформа содействия развитию профессиональных компетенций по инженерной экономике в условиях цифровизации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7F07BE5" w14:textId="0D4618A2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2022-2026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4BA154DE" w14:textId="77777777" w:rsidTr="00B832FF">
        <w:trPr>
          <w:trHeight w:val="2459"/>
        </w:trPr>
        <w:tc>
          <w:tcPr>
            <w:tcW w:w="562" w:type="dxa"/>
          </w:tcPr>
          <w:p w14:paraId="305A6E38" w14:textId="7B47DB9E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84332D6" w14:textId="422CB6F6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«МИРЭА - Российский технологический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171D7BB1" w14:textId="164B7134" w:rsidR="00121106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121106" w:rsidRPr="00572017">
              <w:rPr>
                <w:color w:val="000000"/>
                <w:sz w:val="24"/>
                <w:szCs w:val="24"/>
              </w:rPr>
              <w:t xml:space="preserve">Детский технопарк «Альтаир» </w:t>
            </w:r>
            <w:r w:rsidR="0077152C" w:rsidRPr="00572017">
              <w:rPr>
                <w:color w:val="000000"/>
                <w:sz w:val="24"/>
                <w:szCs w:val="24"/>
              </w:rPr>
              <w:t>Российский технологический университет «МИРЭА»</w:t>
            </w:r>
          </w:p>
          <w:p w14:paraId="674284C5" w14:textId="126643CA" w:rsidR="005679E7" w:rsidRPr="00572017" w:rsidRDefault="00B9790F" w:rsidP="005679E7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486497" w:rsidRPr="00E951F9">
              <w:rPr>
                <w:color w:val="000000"/>
                <w:sz w:val="24"/>
                <w:szCs w:val="24"/>
              </w:rPr>
              <w:t>Центр цифровых технологий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611EE70E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65020312" w14:textId="43C69DE8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14:paraId="7992E5F0" w14:textId="583A7BC3" w:rsidR="00121106" w:rsidRDefault="00121106" w:rsidP="00486497">
            <w:pPr>
              <w:tabs>
                <w:tab w:val="left" w:pos="7655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2021-2023 годы</w:t>
            </w:r>
          </w:p>
          <w:p w14:paraId="56AACAE5" w14:textId="713691F9" w:rsidR="00486497" w:rsidRDefault="00486497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58AF50B" w14:textId="4EE77CF0" w:rsidR="00486497" w:rsidRDefault="00486497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1B0EA24" w14:textId="1B133096" w:rsidR="00486497" w:rsidRDefault="00486497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43E0756" w14:textId="509016AE" w:rsidR="00121106" w:rsidRPr="00572017" w:rsidRDefault="00486497" w:rsidP="00486497">
            <w:pPr>
              <w:tabs>
                <w:tab w:val="left" w:pos="7655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86497">
              <w:rPr>
                <w:color w:val="000000"/>
                <w:sz w:val="24"/>
                <w:szCs w:val="24"/>
              </w:rPr>
              <w:t>2022-2025</w:t>
            </w:r>
            <w:r>
              <w:rPr>
                <w:color w:val="000000"/>
                <w:sz w:val="24"/>
                <w:szCs w:val="24"/>
              </w:rPr>
              <w:t xml:space="preserve"> годы</w:t>
            </w:r>
          </w:p>
          <w:p w14:paraId="35E55F72" w14:textId="77777777" w:rsidR="00121106" w:rsidRPr="00572017" w:rsidRDefault="0012110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16"/>
                <w:szCs w:val="24"/>
              </w:rPr>
            </w:pPr>
          </w:p>
          <w:p w14:paraId="193CC6BF" w14:textId="35A4B522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1018" w:rsidRPr="00572017" w14:paraId="24ACBAFD" w14:textId="77777777" w:rsidTr="00846B56">
        <w:trPr>
          <w:trHeight w:val="4379"/>
        </w:trPr>
        <w:tc>
          <w:tcPr>
            <w:tcW w:w="562" w:type="dxa"/>
          </w:tcPr>
          <w:p w14:paraId="715A1CF2" w14:textId="23F16C48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9157596" w14:textId="04617D90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 xml:space="preserve">«Уральский институт </w:t>
            </w:r>
            <w:r w:rsidR="00772E06" w:rsidRPr="00572017">
              <w:rPr>
                <w:color w:val="000000"/>
                <w:sz w:val="24"/>
                <w:szCs w:val="24"/>
              </w:rPr>
              <w:t>г</w:t>
            </w:r>
            <w:r w:rsidRPr="00572017">
              <w:rPr>
                <w:color w:val="000000"/>
                <w:sz w:val="24"/>
                <w:szCs w:val="24"/>
              </w:rPr>
              <w:t xml:space="preserve">осударственной противопожарной службы Министерства Российской Федерации по делам гражданской обороны, чрезвычайным ситуациям </w:t>
            </w:r>
            <w:r w:rsidR="001C36E7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и ликвидации последствий стихийных бедствий»</w:t>
            </w:r>
          </w:p>
        </w:tc>
        <w:tc>
          <w:tcPr>
            <w:tcW w:w="3314" w:type="dxa"/>
            <w:shd w:val="clear" w:color="auto" w:fill="auto"/>
          </w:tcPr>
          <w:p w14:paraId="6211B8CC" w14:textId="0591B23E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Научно-методическое сопровождение деятельности Центра обучения в области безопасности жизнедеятельности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4C2CA9D3" w14:textId="77777777" w:rsidR="00390FF6" w:rsidRPr="00572017" w:rsidRDefault="00390FF6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374CD721" w14:textId="254671CC" w:rsidR="00390FF6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390FF6" w:rsidRPr="00572017">
              <w:rPr>
                <w:color w:val="000000"/>
                <w:sz w:val="24"/>
                <w:szCs w:val="24"/>
              </w:rPr>
              <w:t>Система подготовки личного состава пожарной охраны н</w:t>
            </w:r>
            <w:r w:rsidR="004820C6" w:rsidRPr="00572017">
              <w:rPr>
                <w:color w:val="000000"/>
                <w:sz w:val="24"/>
                <w:szCs w:val="24"/>
              </w:rPr>
              <w:t xml:space="preserve">а основе разработки, внедрения, </w:t>
            </w:r>
            <w:r w:rsidR="00390FF6" w:rsidRPr="00572017">
              <w:rPr>
                <w:color w:val="000000"/>
                <w:sz w:val="24"/>
                <w:szCs w:val="24"/>
              </w:rPr>
              <w:t>функционирования программного комплекса «Инновационный класс подготовки»</w:t>
            </w:r>
          </w:p>
        </w:tc>
        <w:tc>
          <w:tcPr>
            <w:tcW w:w="2497" w:type="dxa"/>
            <w:shd w:val="clear" w:color="auto" w:fill="auto"/>
          </w:tcPr>
          <w:p w14:paraId="5218A55D" w14:textId="7BBDC954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2022-2025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  <w:p w14:paraId="30E8D1E6" w14:textId="77777777" w:rsidR="00390FF6" w:rsidRPr="00572017" w:rsidRDefault="00390FF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A06B361" w14:textId="77777777" w:rsidR="00390FF6" w:rsidRPr="00572017" w:rsidRDefault="00390FF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4324686" w14:textId="77777777" w:rsidR="00390FF6" w:rsidRPr="00572017" w:rsidRDefault="00390FF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AB50176" w14:textId="77777777" w:rsidR="00390FF6" w:rsidRPr="00572017" w:rsidRDefault="00390FF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9E5EC73" w14:textId="3219E109" w:rsidR="00390FF6" w:rsidRPr="00572017" w:rsidRDefault="00390FF6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2022-2025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79648B5E" w14:textId="77777777" w:rsidTr="00B832FF">
        <w:trPr>
          <w:trHeight w:val="2898"/>
        </w:trPr>
        <w:tc>
          <w:tcPr>
            <w:tcW w:w="562" w:type="dxa"/>
          </w:tcPr>
          <w:p w14:paraId="414F2297" w14:textId="7AAA54D2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3EED1DA" w14:textId="1BB9471B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A4A55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«Воронежский государственный университет инженерных технологий»</w:t>
            </w:r>
          </w:p>
        </w:tc>
        <w:tc>
          <w:tcPr>
            <w:tcW w:w="3314" w:type="dxa"/>
            <w:shd w:val="clear" w:color="auto" w:fill="auto"/>
          </w:tcPr>
          <w:p w14:paraId="4BF54740" w14:textId="1D432BF9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Создание и внедрение федеральной инновационной модели непрерывной подготовки высококвалифицированных инженерных кадров на основе платформенных технологий в условиях единой системы стратегического партнерства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1BBB3ECA" w14:textId="65167444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2022-2026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4DDB559B" w14:textId="77777777" w:rsidTr="00C26E60">
        <w:trPr>
          <w:trHeight w:val="58"/>
        </w:trPr>
        <w:tc>
          <w:tcPr>
            <w:tcW w:w="562" w:type="dxa"/>
          </w:tcPr>
          <w:p w14:paraId="3BF48A85" w14:textId="7384E842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F72D52D" w14:textId="35417574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«Тюменский индустриальный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3891A2C0" w14:textId="450674C0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Молодежный бизнес-инкубатор </w:t>
            </w:r>
            <w:r w:rsidR="0077152C" w:rsidRPr="00572017">
              <w:rPr>
                <w:color w:val="000000"/>
                <w:sz w:val="24"/>
                <w:szCs w:val="24"/>
              </w:rPr>
              <w:t>Тюменского индустриального университета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6368F66A" w14:textId="01339B25" w:rsidR="00774D0E" w:rsidRPr="00572017" w:rsidRDefault="005238AE" w:rsidP="00CF42FB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bCs/>
                <w:color w:val="000000"/>
                <w:sz w:val="24"/>
                <w:szCs w:val="24"/>
              </w:rPr>
              <w:t>«</w:t>
            </w:r>
            <w:r w:rsidR="00774D0E" w:rsidRPr="00572017">
              <w:rPr>
                <w:bCs/>
                <w:color w:val="000000"/>
                <w:sz w:val="24"/>
                <w:szCs w:val="24"/>
              </w:rPr>
              <w:t>Разработка и реализация системы индивидуализации опережающей подготовки высококвалифицированных кадров для современной транспортной сферы</w:t>
            </w:r>
            <w:r w:rsidRPr="00572017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125E09E3" w14:textId="77777777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  <w:p w14:paraId="7954C0A7" w14:textId="77777777" w:rsidR="00774D0E" w:rsidRPr="00572017" w:rsidRDefault="00774D0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F4D4BDE" w14:textId="77777777" w:rsidR="00774D0E" w:rsidRPr="00572017" w:rsidRDefault="00774D0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A7D8BEF" w14:textId="77777777" w:rsidR="00774D0E" w:rsidRPr="00572017" w:rsidRDefault="00774D0E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EFADEB9" w14:textId="53D8FA7C" w:rsidR="00774D0E" w:rsidRPr="00572017" w:rsidRDefault="00774D0E" w:rsidP="00774D0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72017">
              <w:rPr>
                <w:bCs/>
                <w:color w:val="000000"/>
                <w:sz w:val="24"/>
                <w:szCs w:val="24"/>
              </w:rPr>
              <w:t>2021 – 2025 годы</w:t>
            </w:r>
          </w:p>
          <w:p w14:paraId="793F4CC0" w14:textId="77777777" w:rsidR="00774D0E" w:rsidRPr="00572017" w:rsidRDefault="00774D0E" w:rsidP="00774D0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CC21CE5" w14:textId="3564BDA6" w:rsidR="00774D0E" w:rsidRPr="00572017" w:rsidRDefault="00774D0E" w:rsidP="00774D0E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1018" w:rsidRPr="00572017" w14:paraId="6DF42C11" w14:textId="77777777" w:rsidTr="00CF42FB">
        <w:trPr>
          <w:trHeight w:val="1466"/>
        </w:trPr>
        <w:tc>
          <w:tcPr>
            <w:tcW w:w="562" w:type="dxa"/>
          </w:tcPr>
          <w:p w14:paraId="37E9FD12" w14:textId="4CCF2270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69E5E28" w14:textId="3955E945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 xml:space="preserve">«Рязанский государственный университет </w:t>
            </w:r>
            <w:r w:rsidR="005B16BE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имени С.А. Есенина»</w:t>
            </w:r>
          </w:p>
        </w:tc>
        <w:tc>
          <w:tcPr>
            <w:tcW w:w="3314" w:type="dxa"/>
            <w:shd w:val="clear" w:color="auto" w:fill="auto"/>
          </w:tcPr>
          <w:p w14:paraId="306F484B" w14:textId="182AC917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Лаборатория по обучению бакалавров и магистрантов языковых направлений подготовки интерпретации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и переводу художественного текста, как на родной язык, так и на иностранные языки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28775E0C" w14:textId="77777777" w:rsidR="00376C74" w:rsidRPr="00572017" w:rsidRDefault="00376C74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5D0F70AD" w14:textId="205EAD1C" w:rsidR="00390FF6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390FF6" w:rsidRPr="00572017">
              <w:rPr>
                <w:color w:val="000000"/>
                <w:sz w:val="24"/>
                <w:szCs w:val="24"/>
              </w:rPr>
              <w:t>Консультационно-методический портал цифровой трансформации образовательного процесса для педагогов физики, математики и информатики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34629615" w14:textId="77777777" w:rsidR="008A7308" w:rsidRPr="00572017" w:rsidRDefault="008A730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3AABB681" w14:textId="09648D89" w:rsidR="008A7308" w:rsidRPr="00572017" w:rsidRDefault="005238AE" w:rsidP="008A730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A7308" w:rsidRPr="00572017">
              <w:rPr>
                <w:bCs/>
                <w:sz w:val="24"/>
                <w:szCs w:val="24"/>
              </w:rPr>
              <w:t>Научно-практический центр</w:t>
            </w:r>
            <w:r w:rsidR="006D2E5E" w:rsidRPr="00572017">
              <w:rPr>
                <w:bCs/>
                <w:sz w:val="24"/>
                <w:szCs w:val="24"/>
              </w:rPr>
              <w:t xml:space="preserve"> социокультурных инноваций </w:t>
            </w:r>
            <w:r w:rsidR="00FC6429" w:rsidRPr="00572017">
              <w:rPr>
                <w:color w:val="000000"/>
                <w:sz w:val="24"/>
                <w:szCs w:val="24"/>
              </w:rPr>
              <w:t xml:space="preserve">Рязанского государственного университета </w:t>
            </w:r>
            <w:r w:rsidR="00AC4DD0">
              <w:rPr>
                <w:color w:val="000000"/>
                <w:sz w:val="24"/>
                <w:szCs w:val="24"/>
              </w:rPr>
              <w:br/>
            </w:r>
            <w:r w:rsidR="008A7308" w:rsidRPr="00572017">
              <w:rPr>
                <w:bCs/>
                <w:sz w:val="24"/>
                <w:szCs w:val="24"/>
              </w:rPr>
              <w:t>имени С.А. Есенина (НЦСКИ)</w:t>
            </w:r>
            <w:r w:rsidRPr="00572017">
              <w:rPr>
                <w:bCs/>
                <w:sz w:val="24"/>
                <w:szCs w:val="24"/>
              </w:rPr>
              <w:t>»</w:t>
            </w:r>
            <w:r w:rsidR="008A7308" w:rsidRPr="00572017">
              <w:rPr>
                <w:bCs/>
                <w:sz w:val="24"/>
                <w:szCs w:val="24"/>
              </w:rPr>
              <w:br/>
            </w:r>
          </w:p>
          <w:p w14:paraId="2352FD40" w14:textId="27C57C38" w:rsidR="008A7308" w:rsidRPr="00572017" w:rsidRDefault="005238AE" w:rsidP="008A730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8A7308" w:rsidRPr="00572017">
              <w:rPr>
                <w:color w:val="000000"/>
                <w:sz w:val="24"/>
                <w:szCs w:val="24"/>
              </w:rPr>
              <w:t xml:space="preserve">Туристский образовательный центр: организационная модель </w:t>
            </w:r>
            <w:r w:rsidR="00F5326E">
              <w:rPr>
                <w:color w:val="000000"/>
                <w:sz w:val="24"/>
                <w:szCs w:val="24"/>
              </w:rPr>
              <w:br/>
            </w:r>
            <w:r w:rsidR="008A7308" w:rsidRPr="00572017">
              <w:rPr>
                <w:color w:val="000000"/>
                <w:sz w:val="24"/>
                <w:szCs w:val="24"/>
              </w:rPr>
              <w:t>и технологии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248EDB02" w14:textId="28C66FB7" w:rsidR="008A7308" w:rsidRPr="00572017" w:rsidRDefault="008A7308" w:rsidP="00FC6429">
            <w:pPr>
              <w:tabs>
                <w:tab w:val="left" w:pos="7655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14:paraId="6F351374" w14:textId="48914117" w:rsidR="00F41018" w:rsidRPr="00572017" w:rsidRDefault="00F41018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  <w:p w14:paraId="23E40C68" w14:textId="77777777" w:rsidR="00390FF6" w:rsidRPr="00572017" w:rsidRDefault="00390FF6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B440B4A" w14:textId="77777777" w:rsidR="00390FF6" w:rsidRPr="00572017" w:rsidRDefault="00390FF6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834B2D4" w14:textId="77777777" w:rsidR="00390FF6" w:rsidRPr="00572017" w:rsidRDefault="00390FF6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2DFB15E" w14:textId="77777777" w:rsidR="00390FF6" w:rsidRPr="00572017" w:rsidRDefault="00390FF6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6EA686F" w14:textId="77777777" w:rsidR="00390FF6" w:rsidRPr="00572017" w:rsidRDefault="00390FF6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2107375" w14:textId="77777777" w:rsidR="00390FF6" w:rsidRPr="00572017" w:rsidRDefault="00390FF6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B1A15DF" w14:textId="77777777" w:rsidR="00390FF6" w:rsidRPr="00572017" w:rsidRDefault="00390FF6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  <w:p w14:paraId="32C60CD1" w14:textId="77777777" w:rsidR="008A7308" w:rsidRPr="00572017" w:rsidRDefault="008A7308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E66AB1" w14:textId="77777777" w:rsidR="008A7308" w:rsidRPr="00572017" w:rsidRDefault="008A7308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C97EE0F" w14:textId="77777777" w:rsidR="008A7308" w:rsidRPr="00572017" w:rsidRDefault="008A7308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B945C56" w14:textId="77777777" w:rsidR="008A7308" w:rsidRPr="00572017" w:rsidRDefault="008A7308" w:rsidP="00390FF6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5A7337F" w14:textId="12B42ACD" w:rsidR="008A7308" w:rsidRPr="00572017" w:rsidRDefault="008A7308" w:rsidP="008A730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br/>
              <w:t>2021–2025 годы</w:t>
            </w:r>
          </w:p>
          <w:p w14:paraId="3A6F6A53" w14:textId="77777777" w:rsidR="008A7308" w:rsidRPr="00572017" w:rsidRDefault="008A7308" w:rsidP="008A730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F4ECE2A" w14:textId="77777777" w:rsidR="008A7308" w:rsidRPr="00572017" w:rsidRDefault="008A7308" w:rsidP="008A730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D47FD31" w14:textId="77777777" w:rsidR="008A7308" w:rsidRPr="00572017" w:rsidRDefault="008A7308" w:rsidP="008A730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EFFF9EB" w14:textId="77777777" w:rsidR="00362C09" w:rsidRPr="00572017" w:rsidRDefault="00362C09" w:rsidP="008A7308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2BA3095" w14:textId="45FE4401" w:rsidR="008A7308" w:rsidRPr="00572017" w:rsidRDefault="008A7308" w:rsidP="002821FF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 годы</w:t>
            </w:r>
          </w:p>
          <w:p w14:paraId="17DF0CC2" w14:textId="77777777" w:rsidR="008A7308" w:rsidRPr="00572017" w:rsidRDefault="008A7308" w:rsidP="008A7308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C2ACD36" w14:textId="77777777" w:rsidR="008A7308" w:rsidRPr="00572017" w:rsidRDefault="008A7308" w:rsidP="008A7308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774913A" w14:textId="5FB8773A" w:rsidR="008A7308" w:rsidRPr="00572017" w:rsidRDefault="008A7308" w:rsidP="00CF42FB">
            <w:pPr>
              <w:tabs>
                <w:tab w:val="left" w:pos="765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1018" w:rsidRPr="00572017" w14:paraId="48A72480" w14:textId="77777777" w:rsidTr="00CF42FB">
        <w:trPr>
          <w:trHeight w:val="2549"/>
        </w:trPr>
        <w:tc>
          <w:tcPr>
            <w:tcW w:w="562" w:type="dxa"/>
          </w:tcPr>
          <w:p w14:paraId="105D4A08" w14:textId="41690345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EDC801" w14:textId="697913EE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6E1EC9EB" w14:textId="7084FAF4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Система формирования предпринимательского мышления у студентов инженерных специальностей и направлений подготовки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в</w:t>
            </w:r>
            <w:r w:rsidR="004820C6" w:rsidRPr="00572017">
              <w:rPr>
                <w:color w:val="000000"/>
                <w:sz w:val="24"/>
                <w:szCs w:val="24"/>
              </w:rPr>
              <w:t xml:space="preserve"> </w:t>
            </w:r>
            <w:r w:rsidR="00F41018" w:rsidRPr="00572017">
              <w:rPr>
                <w:color w:val="000000"/>
                <w:sz w:val="24"/>
                <w:szCs w:val="24"/>
              </w:rPr>
              <w:t>инновационной образовательной среде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2E352A5E" w14:textId="3EF5AA67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717D6D6A" w14:textId="77777777" w:rsidTr="007B0C91">
        <w:trPr>
          <w:trHeight w:val="2601"/>
        </w:trPr>
        <w:tc>
          <w:tcPr>
            <w:tcW w:w="562" w:type="dxa"/>
          </w:tcPr>
          <w:p w14:paraId="024E45FE" w14:textId="71B7B1E0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FDFC3AB" w14:textId="5EA4D2A6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«Башкирский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166238EA" w14:textId="42002A74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«Цифровая педагогика» </w:t>
            </w:r>
            <w:r w:rsidR="00EB6C04" w:rsidRPr="00572017">
              <w:rPr>
                <w:color w:val="000000"/>
                <w:sz w:val="24"/>
                <w:szCs w:val="24"/>
              </w:rPr>
              <w:t>/ «Цифровой</w:t>
            </w:r>
            <w:r w:rsidRPr="00572017">
              <w:rPr>
                <w:color w:val="000000"/>
                <w:sz w:val="24"/>
                <w:szCs w:val="24"/>
              </w:rPr>
              <w:t xml:space="preserve"> педагогический дизайн»</w:t>
            </w:r>
          </w:p>
        </w:tc>
        <w:tc>
          <w:tcPr>
            <w:tcW w:w="2497" w:type="dxa"/>
            <w:shd w:val="clear" w:color="auto" w:fill="auto"/>
          </w:tcPr>
          <w:p w14:paraId="512E1F8E" w14:textId="73ABB15C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2021-2026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3B40D02F" w14:textId="77777777" w:rsidTr="00846B56">
        <w:trPr>
          <w:trHeight w:val="3688"/>
        </w:trPr>
        <w:tc>
          <w:tcPr>
            <w:tcW w:w="562" w:type="dxa"/>
          </w:tcPr>
          <w:p w14:paraId="60E8978E" w14:textId="74AF4D13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0B1380" w14:textId="422B5F32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 xml:space="preserve">«Калмыцкий государственный университет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 xml:space="preserve">имени Б.Б. </w:t>
            </w:r>
            <w:proofErr w:type="spellStart"/>
            <w:r w:rsidRPr="00572017">
              <w:rPr>
                <w:color w:val="000000"/>
                <w:sz w:val="24"/>
                <w:szCs w:val="24"/>
              </w:rPr>
              <w:t>Городовикова</w:t>
            </w:r>
            <w:proofErr w:type="spellEnd"/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314" w:type="dxa"/>
            <w:shd w:val="clear" w:color="auto" w:fill="auto"/>
          </w:tcPr>
          <w:p w14:paraId="01F80B71" w14:textId="31F3B3E7" w:rsidR="00F41018" w:rsidRPr="00572017" w:rsidRDefault="005F4390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Проект «</w:t>
            </w:r>
            <w:proofErr w:type="spellStart"/>
            <w:r w:rsidR="00F41018" w:rsidRPr="00572017">
              <w:rPr>
                <w:color w:val="000000"/>
                <w:sz w:val="24"/>
                <w:szCs w:val="24"/>
              </w:rPr>
              <w:t>Гилǝн</w:t>
            </w:r>
            <w:proofErr w:type="spellEnd"/>
            <w:r w:rsidR="00F41018" w:rsidRPr="005720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018" w:rsidRPr="00572017">
              <w:rPr>
                <w:color w:val="000000"/>
                <w:sz w:val="24"/>
                <w:szCs w:val="24"/>
              </w:rPr>
              <w:t>одн</w:t>
            </w:r>
            <w:proofErr w:type="spellEnd"/>
            <w:r w:rsidR="00F41018" w:rsidRPr="00572017">
              <w:rPr>
                <w:color w:val="000000"/>
                <w:sz w:val="24"/>
                <w:szCs w:val="24"/>
              </w:rPr>
              <w:t xml:space="preserve"> («Сириус») - Поддержка сельских школ, школ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 xml:space="preserve">с низкими образовательными результатами, обеспечение потребностей рынка педагогического труда Республики Калмыкия </w:t>
            </w:r>
            <w:r w:rsidR="006D2E5E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 xml:space="preserve">и прилегающих к ней районов Республики Дагестан, Ставропольского края, Ростовской </w:t>
            </w:r>
            <w:r w:rsidR="006D2E5E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и Астраханской областей»</w:t>
            </w:r>
            <w:bookmarkStart w:id="0" w:name="_GoBack"/>
            <w:bookmarkEnd w:id="0"/>
          </w:p>
        </w:tc>
        <w:tc>
          <w:tcPr>
            <w:tcW w:w="2497" w:type="dxa"/>
            <w:shd w:val="clear" w:color="auto" w:fill="auto"/>
          </w:tcPr>
          <w:p w14:paraId="23DB9DC8" w14:textId="6755371E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4EC65204" w14:textId="77777777" w:rsidTr="00846B56">
        <w:trPr>
          <w:trHeight w:val="5099"/>
        </w:trPr>
        <w:tc>
          <w:tcPr>
            <w:tcW w:w="562" w:type="dxa"/>
          </w:tcPr>
          <w:p w14:paraId="61AEF305" w14:textId="042CB809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FADFF61" w14:textId="4DF42697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Частное образовательное учреждение высшего образования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 xml:space="preserve">«Казанский инновационный университет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="00ED5C07" w:rsidRPr="00572017">
              <w:rPr>
                <w:color w:val="000000"/>
                <w:sz w:val="24"/>
                <w:szCs w:val="24"/>
              </w:rPr>
              <w:t>имени В.Г.</w:t>
            </w:r>
            <w:r w:rsidRPr="005720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17">
              <w:rPr>
                <w:color w:val="000000"/>
                <w:sz w:val="24"/>
                <w:szCs w:val="24"/>
              </w:rPr>
              <w:t>Тимирясова</w:t>
            </w:r>
            <w:proofErr w:type="spellEnd"/>
            <w:r w:rsidRPr="00572017">
              <w:rPr>
                <w:color w:val="000000"/>
                <w:sz w:val="24"/>
                <w:szCs w:val="24"/>
              </w:rPr>
              <w:t xml:space="preserve"> (ИЭУП)»</w:t>
            </w:r>
          </w:p>
        </w:tc>
        <w:tc>
          <w:tcPr>
            <w:tcW w:w="3314" w:type="dxa"/>
            <w:shd w:val="clear" w:color="auto" w:fill="auto"/>
          </w:tcPr>
          <w:p w14:paraId="1205C1E0" w14:textId="2AEAA092" w:rsidR="00FC6429" w:rsidRPr="00572017" w:rsidRDefault="005238AE" w:rsidP="00FC642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C6429" w:rsidRPr="00572017">
              <w:rPr>
                <w:color w:val="000000"/>
                <w:sz w:val="24"/>
                <w:szCs w:val="24"/>
              </w:rPr>
              <w:t xml:space="preserve">Формирование и реализация комплексного подхода </w:t>
            </w:r>
            <w:r w:rsidR="00FC6429" w:rsidRPr="00572017">
              <w:rPr>
                <w:color w:val="000000"/>
                <w:sz w:val="24"/>
                <w:szCs w:val="24"/>
              </w:rPr>
              <w:br/>
              <w:t xml:space="preserve">к профессиональной подготовке кадров в целях развития кластерного взаимодействия в сфере промышленного туризма </w:t>
            </w:r>
            <w:r w:rsidR="00FC6429" w:rsidRPr="00572017">
              <w:rPr>
                <w:color w:val="000000"/>
                <w:sz w:val="24"/>
                <w:szCs w:val="24"/>
              </w:rPr>
              <w:br/>
              <w:t>в Республике Татарстан (Татарстан)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24024872" w14:textId="77777777" w:rsidR="00ED5C07" w:rsidRPr="00572017" w:rsidRDefault="00ED5C07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212AE9AF" w14:textId="004F5F85" w:rsidR="00ED5C07" w:rsidRPr="00AC4DD0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3"/>
                <w:szCs w:val="23"/>
              </w:rPr>
            </w:pPr>
            <w:r w:rsidRPr="00AC4DD0">
              <w:rPr>
                <w:color w:val="000000"/>
                <w:sz w:val="23"/>
                <w:szCs w:val="23"/>
              </w:rPr>
              <w:t>«</w:t>
            </w:r>
            <w:r w:rsidR="00ED5C07" w:rsidRPr="00AC4DD0">
              <w:rPr>
                <w:color w:val="000000"/>
                <w:sz w:val="23"/>
                <w:szCs w:val="23"/>
              </w:rPr>
              <w:t xml:space="preserve">Разработка и апробация программ повышения квалификации педагогических, научных </w:t>
            </w:r>
            <w:r w:rsidR="004820C6" w:rsidRPr="00AC4DD0">
              <w:rPr>
                <w:color w:val="000000"/>
                <w:sz w:val="23"/>
                <w:szCs w:val="23"/>
              </w:rPr>
              <w:br/>
            </w:r>
            <w:r w:rsidR="00ED5C07" w:rsidRPr="00AC4DD0">
              <w:rPr>
                <w:color w:val="000000"/>
                <w:sz w:val="23"/>
                <w:szCs w:val="23"/>
              </w:rPr>
              <w:t>и научно-педагогических работников сферы образования по проблемам цифровизации инклюзивного образования</w:t>
            </w:r>
            <w:r w:rsidRPr="00AC4DD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3447F03" w14:textId="4CF36064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  <w:p w14:paraId="7A598054" w14:textId="77777777" w:rsidR="00ED5C07" w:rsidRPr="00572017" w:rsidRDefault="00ED5C07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512B047" w14:textId="77777777" w:rsidR="00ED5C07" w:rsidRPr="00572017" w:rsidRDefault="00ED5C07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BAE99C8" w14:textId="77777777" w:rsidR="00ED5C07" w:rsidRPr="00572017" w:rsidRDefault="00ED5C07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DBF727" w14:textId="77777777" w:rsidR="00ED5C07" w:rsidRPr="00572017" w:rsidRDefault="00ED5C07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A7810CF" w14:textId="77777777" w:rsidR="00ED5C07" w:rsidRPr="00572017" w:rsidRDefault="00ED5C07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6D6FF34" w14:textId="5BD32E7F" w:rsidR="00ED5C07" w:rsidRPr="00572017" w:rsidRDefault="00ED5C07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FAB9C52" w14:textId="77777777" w:rsidR="007B0C91" w:rsidRPr="00572017" w:rsidRDefault="007B0C91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6538FF5" w14:textId="5EC097C5" w:rsidR="00ED5C07" w:rsidRPr="00572017" w:rsidRDefault="00ED5C07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1E289B20" w14:textId="77777777" w:rsidTr="007B0C91">
        <w:trPr>
          <w:trHeight w:val="3167"/>
        </w:trPr>
        <w:tc>
          <w:tcPr>
            <w:tcW w:w="562" w:type="dxa"/>
          </w:tcPr>
          <w:p w14:paraId="7E5BE653" w14:textId="429CD490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6A002C7" w14:textId="2A795057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учреждение «Национальный медицинский исследовательский центр хирургии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имени А.В. Вишневского»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63975340" w14:textId="0E6EDAD1" w:rsidR="00F41018" w:rsidRPr="00572017" w:rsidRDefault="000B52E1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Цифровая научно-образовательная платформа «e-</w:t>
            </w:r>
            <w:proofErr w:type="spellStart"/>
            <w:r w:rsidR="00F41018" w:rsidRPr="00572017">
              <w:rPr>
                <w:color w:val="000000"/>
                <w:sz w:val="24"/>
                <w:szCs w:val="24"/>
              </w:rPr>
              <w:t>Simulation</w:t>
            </w:r>
            <w:proofErr w:type="spellEnd"/>
            <w:r w:rsidR="00F41018"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F61989D" w14:textId="63C7B0D1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469E0FAF" w14:textId="77777777" w:rsidTr="00846B56">
        <w:trPr>
          <w:trHeight w:val="3263"/>
        </w:trPr>
        <w:tc>
          <w:tcPr>
            <w:tcW w:w="562" w:type="dxa"/>
          </w:tcPr>
          <w:p w14:paraId="2421CFDB" w14:textId="159360FF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02FCB37" w14:textId="05D98BF4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 xml:space="preserve">«Санкт-Петербургский государственный университет телекоммуникаций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им. проф. М.А. Бонч-Бруевича»</w:t>
            </w:r>
          </w:p>
        </w:tc>
        <w:tc>
          <w:tcPr>
            <w:tcW w:w="3314" w:type="dxa"/>
            <w:shd w:val="clear" w:color="auto" w:fill="auto"/>
          </w:tcPr>
          <w:p w14:paraId="0493E1D7" w14:textId="7D2893B8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Центр современных инфокоммуникационных сетей и систем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84B94F3" w14:textId="01C9EC75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2022-2023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30EE1A3B" w14:textId="77777777" w:rsidTr="00846B56">
        <w:trPr>
          <w:trHeight w:val="2246"/>
        </w:trPr>
        <w:tc>
          <w:tcPr>
            <w:tcW w:w="562" w:type="dxa"/>
          </w:tcPr>
          <w:p w14:paraId="44DD464C" w14:textId="51FCD174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7DEB064" w14:textId="5F76F874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Бюджетное учреждение высшего образования Ханты-Мансийского автономного округа – Югры «Сургутский государственный педагогический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76DCF8D0" w14:textId="56B8C48A" w:rsidR="00F41018" w:rsidRPr="00572017" w:rsidRDefault="005238A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Виртуальный педагогический класс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3521E3EA" w14:textId="191F34DB" w:rsidR="00E23B8A" w:rsidRPr="00572017" w:rsidRDefault="00483FE5" w:rsidP="00E23B8A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E23B8A" w:rsidRPr="00572017">
              <w:rPr>
                <w:sz w:val="24"/>
                <w:szCs w:val="24"/>
              </w:rPr>
              <w:t>Инновационная система языковой адаптации детей-мигрантов в условиях интегративного обучения русскому языку</w:t>
            </w:r>
            <w:r w:rsidRPr="00572017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301E9DA" w14:textId="144AF7F3" w:rsidR="00F41018" w:rsidRPr="00572017" w:rsidRDefault="00E23B8A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2022–2024 </w:t>
            </w:r>
            <w:r w:rsidRPr="00572017">
              <w:rPr>
                <w:sz w:val="24"/>
                <w:szCs w:val="24"/>
              </w:rPr>
              <w:t>годы</w:t>
            </w:r>
          </w:p>
          <w:p w14:paraId="01D03693" w14:textId="77777777" w:rsidR="00E23B8A" w:rsidRPr="00572017" w:rsidRDefault="00E23B8A" w:rsidP="00E23B8A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0315DF3" w14:textId="51C7AAB7" w:rsidR="00E23B8A" w:rsidRPr="00572017" w:rsidRDefault="00E23B8A" w:rsidP="00E23B8A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2022–2025 годы</w:t>
            </w:r>
          </w:p>
        </w:tc>
      </w:tr>
      <w:tr w:rsidR="00F41018" w:rsidRPr="00572017" w14:paraId="7864D3BB" w14:textId="77777777" w:rsidTr="002B72C1">
        <w:trPr>
          <w:trHeight w:val="2845"/>
        </w:trPr>
        <w:tc>
          <w:tcPr>
            <w:tcW w:w="562" w:type="dxa"/>
          </w:tcPr>
          <w:p w14:paraId="74D70F7B" w14:textId="6AFC3F88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979DAD7" w14:textId="36F48B1F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«Ростовский государственный экономический университет (РИНХ)»</w:t>
            </w:r>
          </w:p>
        </w:tc>
        <w:tc>
          <w:tcPr>
            <w:tcW w:w="3314" w:type="dxa"/>
            <w:shd w:val="clear" w:color="auto" w:fill="auto"/>
          </w:tcPr>
          <w:p w14:paraId="52CD5F5E" w14:textId="0DEFF8A8" w:rsidR="00606EC4" w:rsidRPr="00572017" w:rsidRDefault="00483FE5" w:rsidP="002B72C1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Разработка, апробация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и внедрение инновационных решений в области финансово - налогового просвещения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1CA6EE52" w14:textId="7A902734" w:rsidR="00606EC4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2022-2023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  <w:p w14:paraId="7C67F0DB" w14:textId="77777777" w:rsidR="00606EC4" w:rsidRPr="00572017" w:rsidRDefault="00606EC4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7DF271C" w14:textId="77777777" w:rsidR="00606EC4" w:rsidRPr="00572017" w:rsidRDefault="00606EC4" w:rsidP="00606EC4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6EC61CB" w14:textId="77777777" w:rsidR="00606EC4" w:rsidRPr="00572017" w:rsidRDefault="00606EC4" w:rsidP="00606EC4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5709610" w14:textId="77777777" w:rsidR="00606EC4" w:rsidRPr="00572017" w:rsidRDefault="00606EC4" w:rsidP="00606EC4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7015E5E" w14:textId="77777777" w:rsidR="00606EC4" w:rsidRPr="00572017" w:rsidRDefault="00606EC4" w:rsidP="00606EC4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BD07D54" w14:textId="65DDAB13" w:rsidR="00606EC4" w:rsidRPr="00572017" w:rsidRDefault="00606EC4" w:rsidP="00606EC4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1018" w:rsidRPr="00572017" w14:paraId="57ABA08F" w14:textId="77777777" w:rsidTr="00F45277">
        <w:trPr>
          <w:trHeight w:val="3503"/>
        </w:trPr>
        <w:tc>
          <w:tcPr>
            <w:tcW w:w="562" w:type="dxa"/>
          </w:tcPr>
          <w:p w14:paraId="068E784A" w14:textId="6A1E2FED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2A97192" w14:textId="5E89E55F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5976BAD7" w14:textId="4F776EF5" w:rsidR="00F41018" w:rsidRPr="00572017" w:rsidRDefault="00B9790F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Цифровая научно-образовательная среда непрерывного профессионального развития медицинского работника</w:t>
            </w:r>
            <w:r w:rsidR="00483FE5"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AEAAAEA" w14:textId="70B0659E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35D89E60" w14:textId="77777777" w:rsidTr="00846B56">
        <w:trPr>
          <w:trHeight w:val="2696"/>
        </w:trPr>
        <w:tc>
          <w:tcPr>
            <w:tcW w:w="562" w:type="dxa"/>
          </w:tcPr>
          <w:p w14:paraId="07A8E40B" w14:textId="23218A1D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413C14" w14:textId="41486266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«Нижневартовский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62AAD369" w14:textId="658BC1CB" w:rsidR="00F41018" w:rsidRPr="00572017" w:rsidRDefault="00B5180E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Инновационный образовательный проект 3П: профориентационное консультирование, персонализированное наставничество, профильное трудоустройство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«Навигатор карьеры»</w:t>
            </w:r>
          </w:p>
        </w:tc>
        <w:tc>
          <w:tcPr>
            <w:tcW w:w="2497" w:type="dxa"/>
            <w:shd w:val="clear" w:color="auto" w:fill="auto"/>
          </w:tcPr>
          <w:p w14:paraId="4E7D3EA2" w14:textId="178432E1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2022-2026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26EE2855" w14:textId="77777777" w:rsidTr="00846B56">
        <w:trPr>
          <w:trHeight w:val="2677"/>
        </w:trPr>
        <w:tc>
          <w:tcPr>
            <w:tcW w:w="562" w:type="dxa"/>
          </w:tcPr>
          <w:p w14:paraId="2A4F4041" w14:textId="58BC4D68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D60CE63" w14:textId="5823DC38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3314" w:type="dxa"/>
            <w:shd w:val="clear" w:color="auto" w:fill="auto"/>
          </w:tcPr>
          <w:p w14:paraId="45DA7E76" w14:textId="084D9F26" w:rsidR="00F41018" w:rsidRPr="00572017" w:rsidRDefault="00483FE5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Формирование системы «электронного университета» в концепции выполнения требований аккредитационного мониторинга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6A324E2E" w14:textId="515579D0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2022-2023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1C1D8605" w14:textId="77777777" w:rsidTr="00846B56">
        <w:trPr>
          <w:trHeight w:val="2971"/>
        </w:trPr>
        <w:tc>
          <w:tcPr>
            <w:tcW w:w="562" w:type="dxa"/>
          </w:tcPr>
          <w:p w14:paraId="61B7ADC3" w14:textId="4AF26493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E91F199" w14:textId="64721F45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 xml:space="preserve">«Российский государственный университет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им. А.Н. Косыгина (Технологии.</w:t>
            </w:r>
            <w:proofErr w:type="gramEnd"/>
            <w:r w:rsidRPr="00572017">
              <w:rPr>
                <w:color w:val="000000"/>
                <w:sz w:val="24"/>
                <w:szCs w:val="24"/>
              </w:rPr>
              <w:t xml:space="preserve"> Дизайн. Искусство)»</w:t>
            </w:r>
          </w:p>
        </w:tc>
        <w:tc>
          <w:tcPr>
            <w:tcW w:w="3314" w:type="dxa"/>
            <w:shd w:val="clear" w:color="auto" w:fill="auto"/>
          </w:tcPr>
          <w:p w14:paraId="1FEE59AB" w14:textId="5E3B490F" w:rsidR="00F41018" w:rsidRPr="00572017" w:rsidRDefault="00483FE5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Разработка и внедрение модели цифровой образовательной среды для повышения квалификации </w:t>
            </w:r>
            <w:r w:rsidR="00F5326E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по укреплению гражданской идентичности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15F2BBDB" w14:textId="6D2F7864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2022-2024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3840925A" w14:textId="77777777" w:rsidTr="00846B56">
        <w:trPr>
          <w:trHeight w:val="2673"/>
        </w:trPr>
        <w:tc>
          <w:tcPr>
            <w:tcW w:w="562" w:type="dxa"/>
          </w:tcPr>
          <w:p w14:paraId="0CD3B6E3" w14:textId="5009346B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11BD233" w14:textId="23D775D8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 xml:space="preserve">«Орловский государственный аграрный университет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Pr="00572017">
              <w:rPr>
                <w:color w:val="000000"/>
                <w:sz w:val="24"/>
                <w:szCs w:val="24"/>
              </w:rPr>
              <w:t>имени Н.В. Парахина»</w:t>
            </w:r>
          </w:p>
        </w:tc>
        <w:tc>
          <w:tcPr>
            <w:tcW w:w="3314" w:type="dxa"/>
            <w:shd w:val="clear" w:color="auto" w:fill="auto"/>
          </w:tcPr>
          <w:p w14:paraId="135BADB0" w14:textId="1F059A97" w:rsidR="00F41018" w:rsidRPr="00572017" w:rsidRDefault="00483FE5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Разработка бизнес модели дополнительного обучения </w:t>
            </w:r>
            <w:r w:rsidR="004820C6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F41018" w:rsidRPr="00572017">
              <w:rPr>
                <w:color w:val="000000"/>
                <w:sz w:val="24"/>
                <w:szCs w:val="24"/>
              </w:rPr>
              <w:t>агрообразовании</w:t>
            </w:r>
            <w:proofErr w:type="spellEnd"/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F22E1E3" w14:textId="6182D106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2022-2024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F41018" w:rsidRPr="00572017" w14:paraId="2D1A4616" w14:textId="77777777" w:rsidTr="00846B56">
        <w:trPr>
          <w:trHeight w:val="3121"/>
        </w:trPr>
        <w:tc>
          <w:tcPr>
            <w:tcW w:w="562" w:type="dxa"/>
          </w:tcPr>
          <w:p w14:paraId="04367060" w14:textId="0C2CBE9F" w:rsidR="00F41018" w:rsidRPr="00572017" w:rsidRDefault="00F41018" w:rsidP="00846B56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781C467" w14:textId="1BD09605" w:rsidR="00F41018" w:rsidRPr="00572017" w:rsidRDefault="006E486F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Ф</w:t>
            </w:r>
            <w:r w:rsidR="00F41018" w:rsidRPr="00572017">
              <w:rPr>
                <w:color w:val="000000"/>
                <w:sz w:val="24"/>
                <w:szCs w:val="24"/>
              </w:rPr>
              <w:t>едерально</w:t>
            </w:r>
            <w:r w:rsidRPr="00572017">
              <w:rPr>
                <w:color w:val="000000"/>
                <w:sz w:val="24"/>
                <w:szCs w:val="24"/>
              </w:rPr>
              <w:t xml:space="preserve">е </w:t>
            </w:r>
            <w:r w:rsidR="00F41018" w:rsidRPr="00572017">
              <w:rPr>
                <w:color w:val="000000"/>
                <w:sz w:val="24"/>
                <w:szCs w:val="24"/>
              </w:rPr>
              <w:t>государственно</w:t>
            </w:r>
            <w:r w:rsidRPr="00572017">
              <w:rPr>
                <w:color w:val="000000"/>
                <w:sz w:val="24"/>
                <w:szCs w:val="24"/>
              </w:rPr>
              <w:t>е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 автономно</w:t>
            </w:r>
            <w:r w:rsidRPr="00572017">
              <w:rPr>
                <w:color w:val="000000"/>
                <w:sz w:val="24"/>
                <w:szCs w:val="24"/>
              </w:rPr>
              <w:t>е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 образовательно</w:t>
            </w:r>
            <w:r w:rsidRPr="00572017">
              <w:rPr>
                <w:color w:val="000000"/>
                <w:sz w:val="24"/>
                <w:szCs w:val="24"/>
              </w:rPr>
              <w:t>е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 учреждени</w:t>
            </w:r>
            <w:r w:rsidRPr="00572017">
              <w:rPr>
                <w:color w:val="000000"/>
                <w:sz w:val="24"/>
                <w:szCs w:val="24"/>
              </w:rPr>
              <w:t>е</w:t>
            </w:r>
            <w:r w:rsidR="00F41018" w:rsidRPr="00572017">
              <w:rPr>
                <w:color w:val="000000"/>
                <w:sz w:val="24"/>
                <w:szCs w:val="24"/>
              </w:rPr>
              <w:t xml:space="preserve"> высшего образования </w:t>
            </w:r>
            <w:r w:rsidR="00A25D62" w:rsidRPr="00572017">
              <w:rPr>
                <w:color w:val="000000"/>
                <w:sz w:val="24"/>
                <w:szCs w:val="24"/>
              </w:rPr>
              <w:br/>
            </w:r>
            <w:r w:rsidR="00F41018" w:rsidRPr="00572017">
              <w:rPr>
                <w:color w:val="000000"/>
                <w:sz w:val="24"/>
                <w:szCs w:val="24"/>
              </w:rPr>
              <w:t>«Белгородский государственный национальный исследовательский университет»</w:t>
            </w:r>
            <w:r w:rsidR="00BB0208" w:rsidRPr="00572017">
              <w:rPr>
                <w:color w:val="000000"/>
                <w:sz w:val="24"/>
                <w:szCs w:val="24"/>
              </w:rPr>
              <w:t xml:space="preserve"> (Старооскольский филиал)</w:t>
            </w:r>
          </w:p>
        </w:tc>
        <w:tc>
          <w:tcPr>
            <w:tcW w:w="3314" w:type="dxa"/>
            <w:shd w:val="clear" w:color="auto" w:fill="auto"/>
          </w:tcPr>
          <w:p w14:paraId="08587FBC" w14:textId="60D92389" w:rsidR="00F41018" w:rsidRPr="00572017" w:rsidRDefault="00483FE5" w:rsidP="00F41018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F41018" w:rsidRPr="00572017">
              <w:rPr>
                <w:color w:val="000000"/>
                <w:sz w:val="24"/>
                <w:szCs w:val="24"/>
              </w:rPr>
              <w:t>Молодежный бережливый полигон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628FA61" w14:textId="526DF721" w:rsidR="00F41018" w:rsidRPr="00572017" w:rsidRDefault="00F41018" w:rsidP="00F41018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2022-2024</w:t>
            </w:r>
            <w:r w:rsidR="000E507F" w:rsidRPr="00572017">
              <w:rPr>
                <w:sz w:val="24"/>
                <w:szCs w:val="24"/>
              </w:rPr>
              <w:t xml:space="preserve"> </w:t>
            </w:r>
            <w:r w:rsidR="000E507F"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A7386C" w:rsidRPr="00572017" w14:paraId="1D7CBFA4" w14:textId="77777777" w:rsidTr="00A7386C">
        <w:trPr>
          <w:trHeight w:val="3134"/>
        </w:trPr>
        <w:tc>
          <w:tcPr>
            <w:tcW w:w="562" w:type="dxa"/>
          </w:tcPr>
          <w:p w14:paraId="37DF1C48" w14:textId="2B9993C2" w:rsidR="00A7386C" w:rsidRPr="00572017" w:rsidRDefault="00A7386C" w:rsidP="00A738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54CDA57" w14:textId="2AC2DE2E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«Санкт-Петербургский государственный университет аэрокосмического приборостроения»</w:t>
            </w:r>
          </w:p>
        </w:tc>
        <w:tc>
          <w:tcPr>
            <w:tcW w:w="3314" w:type="dxa"/>
            <w:shd w:val="clear" w:color="auto" w:fill="auto"/>
          </w:tcPr>
          <w:p w14:paraId="7060E975" w14:textId="1406CA5B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«Международная магистерская программа </w:t>
            </w:r>
            <w:r w:rsidRPr="00572017">
              <w:rPr>
                <w:bCs/>
                <w:sz w:val="24"/>
                <w:szCs w:val="24"/>
              </w:rPr>
              <w:br/>
              <w:t xml:space="preserve">«Встроенные компьютерные системы и проектирование электронных средств </w:t>
            </w:r>
            <w:r w:rsidRPr="00572017">
              <w:rPr>
                <w:bCs/>
                <w:sz w:val="24"/>
                <w:szCs w:val="24"/>
              </w:rPr>
              <w:br/>
              <w:t xml:space="preserve">на основе </w:t>
            </w:r>
            <w:proofErr w:type="spellStart"/>
            <w:r w:rsidRPr="00572017">
              <w:rPr>
                <w:bCs/>
                <w:sz w:val="24"/>
                <w:szCs w:val="24"/>
              </w:rPr>
              <w:t>бескорпусных</w:t>
            </w:r>
            <w:proofErr w:type="spellEnd"/>
            <w:r w:rsidRPr="00572017">
              <w:rPr>
                <w:bCs/>
                <w:sz w:val="24"/>
                <w:szCs w:val="24"/>
              </w:rPr>
              <w:t xml:space="preserve"> </w:t>
            </w:r>
            <w:r w:rsidRPr="00572017">
              <w:rPr>
                <w:bCs/>
                <w:sz w:val="24"/>
                <w:szCs w:val="24"/>
              </w:rPr>
              <w:br/>
              <w:t xml:space="preserve">и встроенных элементов </w:t>
            </w:r>
            <w:r w:rsidRPr="00572017">
              <w:rPr>
                <w:bCs/>
                <w:sz w:val="24"/>
                <w:szCs w:val="24"/>
              </w:rPr>
              <w:br/>
              <w:t>с применением LTCC-технологии на английском языке»</w:t>
            </w:r>
          </w:p>
        </w:tc>
        <w:tc>
          <w:tcPr>
            <w:tcW w:w="2497" w:type="dxa"/>
            <w:shd w:val="clear" w:color="auto" w:fill="auto"/>
          </w:tcPr>
          <w:p w14:paraId="50E93400" w14:textId="23B8F6AF" w:rsidR="00A7386C" w:rsidRPr="00572017" w:rsidRDefault="0028589C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</w:t>
            </w:r>
            <w:r w:rsidR="00A7386C" w:rsidRPr="00572017">
              <w:rPr>
                <w:bCs/>
                <w:sz w:val="24"/>
                <w:szCs w:val="24"/>
              </w:rPr>
              <w:t xml:space="preserve"> годы</w:t>
            </w:r>
          </w:p>
        </w:tc>
      </w:tr>
      <w:tr w:rsidR="00A7386C" w:rsidRPr="00572017" w14:paraId="69D6DA10" w14:textId="77777777" w:rsidTr="00846B56">
        <w:trPr>
          <w:trHeight w:val="3238"/>
        </w:trPr>
        <w:tc>
          <w:tcPr>
            <w:tcW w:w="562" w:type="dxa"/>
          </w:tcPr>
          <w:p w14:paraId="2DF9DECE" w14:textId="3DC64395" w:rsidR="00A7386C" w:rsidRPr="00572017" w:rsidRDefault="00A7386C" w:rsidP="00A738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E545F2" w14:textId="2FE2C98B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лингвистический университет </w:t>
            </w:r>
            <w:r w:rsidRPr="00572017">
              <w:rPr>
                <w:color w:val="000000"/>
                <w:sz w:val="24"/>
                <w:szCs w:val="24"/>
              </w:rPr>
              <w:br/>
              <w:t>им. Н.А. Добролюбова»</w:t>
            </w:r>
          </w:p>
        </w:tc>
        <w:tc>
          <w:tcPr>
            <w:tcW w:w="3314" w:type="dxa"/>
            <w:shd w:val="clear" w:color="auto" w:fill="auto"/>
          </w:tcPr>
          <w:p w14:paraId="7C279E27" w14:textId="0C3623C4" w:rsidR="00A7386C" w:rsidRPr="00572017" w:rsidRDefault="00483FE5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A7386C" w:rsidRPr="00572017">
              <w:rPr>
                <w:color w:val="000000"/>
                <w:sz w:val="24"/>
                <w:szCs w:val="24"/>
              </w:rPr>
              <w:t>Полилингвальный</w:t>
            </w:r>
            <w:proofErr w:type="spellEnd"/>
            <w:r w:rsidR="00A7386C" w:rsidRPr="005720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386C" w:rsidRPr="00572017">
              <w:rPr>
                <w:color w:val="000000"/>
                <w:sz w:val="24"/>
                <w:szCs w:val="24"/>
              </w:rPr>
              <w:t>форсайт</w:t>
            </w:r>
            <w:proofErr w:type="spellEnd"/>
            <w:r w:rsidR="00A7386C" w:rsidRPr="00572017">
              <w:rPr>
                <w:color w:val="000000"/>
                <w:sz w:val="24"/>
                <w:szCs w:val="24"/>
              </w:rPr>
              <w:t>-центр обеспечения комплексной безопасности образовательной среды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6E4C7EB4" w14:textId="677ADBA0" w:rsidR="00A7386C" w:rsidRDefault="00483FE5" w:rsidP="00BB4119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572017"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A7386C" w:rsidRPr="00572017">
              <w:rPr>
                <w:bCs/>
                <w:color w:val="000000"/>
                <w:sz w:val="24"/>
                <w:szCs w:val="24"/>
              </w:rPr>
              <w:t>Полилингвальный</w:t>
            </w:r>
            <w:proofErr w:type="spellEnd"/>
            <w:r w:rsidR="00A7386C" w:rsidRPr="00572017">
              <w:rPr>
                <w:bCs/>
                <w:color w:val="000000"/>
                <w:sz w:val="24"/>
                <w:szCs w:val="24"/>
              </w:rPr>
              <w:t xml:space="preserve"> методический ресурс</w:t>
            </w:r>
            <w:r w:rsidRPr="00572017">
              <w:rPr>
                <w:bCs/>
                <w:color w:val="000000"/>
                <w:sz w:val="24"/>
                <w:szCs w:val="24"/>
              </w:rPr>
              <w:t>»</w:t>
            </w:r>
          </w:p>
          <w:p w14:paraId="4E333AB4" w14:textId="77777777" w:rsidR="00AC4DD0" w:rsidRPr="00572017" w:rsidRDefault="00AC4DD0" w:rsidP="00BB4119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  <w:p w14:paraId="27B94F33" w14:textId="4C5A766C" w:rsidR="00D9157F" w:rsidRPr="00572017" w:rsidRDefault="00483FE5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D9157F" w:rsidRPr="00572017">
              <w:rPr>
                <w:sz w:val="24"/>
                <w:szCs w:val="24"/>
              </w:rPr>
              <w:t xml:space="preserve">Экосистемный акселератор социокультурной адаптации молодежи в </w:t>
            </w:r>
            <w:proofErr w:type="spellStart"/>
            <w:r w:rsidR="00D9157F" w:rsidRPr="00572017">
              <w:rPr>
                <w:sz w:val="24"/>
                <w:szCs w:val="24"/>
              </w:rPr>
              <w:t>полилингвальной</w:t>
            </w:r>
            <w:proofErr w:type="spellEnd"/>
            <w:r w:rsidR="00D9157F" w:rsidRPr="00572017">
              <w:rPr>
                <w:sz w:val="24"/>
                <w:szCs w:val="24"/>
              </w:rPr>
              <w:t xml:space="preserve"> среде</w:t>
            </w:r>
            <w:r w:rsidRPr="00572017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2BA92868" w14:textId="58185FA9" w:rsidR="00A7386C" w:rsidRPr="00572017" w:rsidRDefault="00D9157F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2022–2026 </w:t>
            </w:r>
            <w:r w:rsidRPr="00572017">
              <w:rPr>
                <w:sz w:val="24"/>
                <w:szCs w:val="24"/>
              </w:rPr>
              <w:t>годы</w:t>
            </w:r>
          </w:p>
          <w:p w14:paraId="2F84DDD9" w14:textId="77777777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F248DC2" w14:textId="77777777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191EF04" w14:textId="77777777" w:rsidR="00B85FE6" w:rsidRPr="00572017" w:rsidRDefault="00B85FE6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6BA27E2F" w14:textId="45A477BA" w:rsidR="00A7386C" w:rsidRPr="00572017" w:rsidRDefault="00D9157F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2021–2025</w:t>
            </w:r>
            <w:r w:rsidR="00A7386C" w:rsidRPr="00572017">
              <w:rPr>
                <w:sz w:val="24"/>
                <w:szCs w:val="24"/>
              </w:rPr>
              <w:t xml:space="preserve"> годы</w:t>
            </w:r>
          </w:p>
          <w:p w14:paraId="14E20FED" w14:textId="77777777" w:rsidR="00D9157F" w:rsidRPr="00572017" w:rsidRDefault="00D9157F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1E5FDD84" w14:textId="77777777" w:rsidR="00AC4DD0" w:rsidRDefault="00AC4DD0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0B201BCA" w14:textId="5061B404" w:rsidR="00D9157F" w:rsidRPr="00572017" w:rsidRDefault="00D9157F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2023–2026 годы</w:t>
            </w:r>
          </w:p>
        </w:tc>
      </w:tr>
      <w:tr w:rsidR="00A7386C" w:rsidRPr="00572017" w14:paraId="657D2E93" w14:textId="77777777" w:rsidTr="00846B56">
        <w:trPr>
          <w:trHeight w:val="2973"/>
        </w:trPr>
        <w:tc>
          <w:tcPr>
            <w:tcW w:w="562" w:type="dxa"/>
          </w:tcPr>
          <w:p w14:paraId="00920DF2" w14:textId="7A1B7741" w:rsidR="00A7386C" w:rsidRPr="00572017" w:rsidRDefault="00A7386C" w:rsidP="00A738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2DB242" w14:textId="40A2C836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«Сыктывкарский государственный университет </w:t>
            </w:r>
            <w:r w:rsidRPr="00572017">
              <w:rPr>
                <w:color w:val="000000"/>
                <w:sz w:val="24"/>
                <w:szCs w:val="24"/>
              </w:rPr>
              <w:br/>
              <w:t>имени Питирима Сорокина»</w:t>
            </w:r>
          </w:p>
        </w:tc>
        <w:tc>
          <w:tcPr>
            <w:tcW w:w="3314" w:type="dxa"/>
            <w:shd w:val="clear" w:color="auto" w:fill="auto"/>
          </w:tcPr>
          <w:p w14:paraId="532B82D6" w14:textId="668B3B20" w:rsidR="00A7386C" w:rsidRPr="00572017" w:rsidRDefault="00483FE5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A7386C" w:rsidRPr="00572017">
              <w:rPr>
                <w:color w:val="000000"/>
                <w:sz w:val="24"/>
                <w:szCs w:val="24"/>
              </w:rPr>
              <w:t xml:space="preserve">Создание образовательной платформы для подготовки управленческих кадров для работы в условиях Севера </w:t>
            </w:r>
            <w:r w:rsidR="00A7386C" w:rsidRPr="00572017">
              <w:rPr>
                <w:color w:val="000000"/>
                <w:sz w:val="24"/>
                <w:szCs w:val="24"/>
              </w:rPr>
              <w:br/>
              <w:t>и Арктики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3A1C9AC5" w14:textId="634DA014" w:rsidR="005D64EF" w:rsidRPr="00572017" w:rsidRDefault="005D64EF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14:paraId="3BFD5F24" w14:textId="77777777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2022-2026 годы</w:t>
            </w:r>
          </w:p>
          <w:p w14:paraId="2D76844F" w14:textId="77777777" w:rsidR="005D64EF" w:rsidRPr="00572017" w:rsidRDefault="005D64EF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5B364BF" w14:textId="77777777" w:rsidR="005D64EF" w:rsidRPr="00572017" w:rsidRDefault="005D64EF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714E3E3" w14:textId="77777777" w:rsidR="005D64EF" w:rsidRPr="00572017" w:rsidRDefault="005D64EF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C68D0F6" w14:textId="77777777" w:rsidR="005D64EF" w:rsidRPr="00572017" w:rsidRDefault="005D64EF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66A4244" w14:textId="34030638" w:rsidR="005D64EF" w:rsidRPr="00572017" w:rsidRDefault="005D64EF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7386C" w:rsidRPr="00572017" w14:paraId="18C036B8" w14:textId="77777777" w:rsidTr="00846B56">
        <w:trPr>
          <w:trHeight w:val="2122"/>
        </w:trPr>
        <w:tc>
          <w:tcPr>
            <w:tcW w:w="562" w:type="dxa"/>
          </w:tcPr>
          <w:p w14:paraId="2B01DC34" w14:textId="0ABAE770" w:rsidR="00A7386C" w:rsidRPr="00572017" w:rsidRDefault="00A7386C" w:rsidP="00A738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1698079" w14:textId="343A6E35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572017">
              <w:rPr>
                <w:color w:val="000000"/>
                <w:sz w:val="24"/>
                <w:szCs w:val="24"/>
              </w:rPr>
              <w:br/>
              <w:t>«Южный федеральный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477263AB" w14:textId="537B2BE6" w:rsidR="00A7386C" w:rsidRPr="00572017" w:rsidRDefault="00483FE5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A7386C" w:rsidRPr="00572017">
              <w:rPr>
                <w:color w:val="000000"/>
                <w:sz w:val="24"/>
                <w:szCs w:val="24"/>
              </w:rPr>
              <w:t>Организация деятельности психолого-педагогических классов в системе общего образования с использованием ресурсов Южного федерального университета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0A667C6E" w14:textId="7EC9C25C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2021-2026</w:t>
            </w:r>
            <w:r w:rsidRPr="00572017">
              <w:rPr>
                <w:sz w:val="24"/>
                <w:szCs w:val="24"/>
              </w:rPr>
              <w:t xml:space="preserve"> </w:t>
            </w:r>
            <w:r w:rsidRPr="00572017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A7386C" w:rsidRPr="00572017" w14:paraId="74F8D0B5" w14:textId="77777777" w:rsidTr="00CF42FB">
        <w:trPr>
          <w:trHeight w:val="332"/>
        </w:trPr>
        <w:tc>
          <w:tcPr>
            <w:tcW w:w="562" w:type="dxa"/>
          </w:tcPr>
          <w:p w14:paraId="54DF6514" w14:textId="3F4D59AD" w:rsidR="00A7386C" w:rsidRPr="00572017" w:rsidRDefault="00A7386C" w:rsidP="00A738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93599D8" w14:textId="3FE79B1B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color w:val="000000"/>
                <w:sz w:val="24"/>
                <w:szCs w:val="24"/>
              </w:rPr>
              <w:br/>
              <w:t>«Тувинский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385BA453" w14:textId="2B38537B" w:rsidR="00A7386C" w:rsidRPr="00572017" w:rsidRDefault="00483FE5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A7386C" w:rsidRPr="00572017">
              <w:rPr>
                <w:color w:val="000000"/>
                <w:sz w:val="24"/>
                <w:szCs w:val="24"/>
              </w:rPr>
              <w:t>Образовательный сельскохозяйственный кластер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2EBBC81D" w14:textId="7430CEA0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2022–2026  годы</w:t>
            </w:r>
          </w:p>
        </w:tc>
      </w:tr>
      <w:tr w:rsidR="00A7386C" w:rsidRPr="00572017" w14:paraId="782FC00A" w14:textId="77777777" w:rsidTr="00846B56">
        <w:trPr>
          <w:trHeight w:val="2270"/>
        </w:trPr>
        <w:tc>
          <w:tcPr>
            <w:tcW w:w="562" w:type="dxa"/>
          </w:tcPr>
          <w:p w14:paraId="75172C61" w14:textId="77777777" w:rsidR="00A7386C" w:rsidRPr="00572017" w:rsidRDefault="00A7386C" w:rsidP="00A738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0E8BD0" w14:textId="33362C55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color w:val="000000"/>
                <w:sz w:val="24"/>
                <w:szCs w:val="24"/>
              </w:rPr>
              <w:br/>
              <w:t>«Казанский национальный исследовательский технологический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6A1666BA" w14:textId="00D505C3" w:rsidR="00A7386C" w:rsidRPr="00572017" w:rsidRDefault="00483FE5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A7386C" w:rsidRPr="00572017">
              <w:rPr>
                <w:color w:val="000000"/>
                <w:sz w:val="24"/>
                <w:szCs w:val="24"/>
              </w:rPr>
              <w:t>Масштабируемая модель цифрового химического предприятия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786FE84D" w14:textId="42886252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2022–2024  годы</w:t>
            </w:r>
          </w:p>
        </w:tc>
      </w:tr>
      <w:tr w:rsidR="00A7386C" w:rsidRPr="00572017" w14:paraId="6BB5C3A6" w14:textId="77777777" w:rsidTr="00846B56">
        <w:trPr>
          <w:trHeight w:val="2270"/>
        </w:trPr>
        <w:tc>
          <w:tcPr>
            <w:tcW w:w="562" w:type="dxa"/>
          </w:tcPr>
          <w:p w14:paraId="3EEDEFB0" w14:textId="342FFF92" w:rsidR="00A7386C" w:rsidRPr="00572017" w:rsidRDefault="00A7386C" w:rsidP="00A738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9110103" w14:textId="45948759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«Сочинский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5566833D" w14:textId="4A49F2A1" w:rsidR="00A7386C" w:rsidRDefault="00483FE5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A7386C" w:rsidRPr="00572017">
              <w:rPr>
                <w:bCs/>
                <w:sz w:val="24"/>
                <w:szCs w:val="24"/>
              </w:rPr>
              <w:t xml:space="preserve">Бизнес-инкубатор вуза </w:t>
            </w:r>
            <w:r w:rsidR="00A7386C" w:rsidRPr="00572017">
              <w:rPr>
                <w:bCs/>
                <w:sz w:val="24"/>
                <w:szCs w:val="24"/>
              </w:rPr>
              <w:br/>
              <w:t>как драйвер генерирования инноваций для сферы туризма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5EC1C76D" w14:textId="77777777" w:rsidR="00AC4DD0" w:rsidRPr="00572017" w:rsidRDefault="00AC4DD0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</w:p>
          <w:p w14:paraId="2C60B445" w14:textId="4009D590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 xml:space="preserve">«Центр дизайна карьеры специалистов инклюзивного образования в опорном вузе: модель и программы </w:t>
            </w:r>
            <w:r w:rsidRPr="0057201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572017">
              <w:rPr>
                <w:color w:val="000000"/>
                <w:sz w:val="24"/>
                <w:szCs w:val="24"/>
              </w:rPr>
              <w:t>Life-long</w:t>
            </w:r>
            <w:proofErr w:type="spellEnd"/>
            <w:r w:rsidRPr="005720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17">
              <w:rPr>
                <w:color w:val="000000"/>
                <w:sz w:val="24"/>
                <w:szCs w:val="24"/>
              </w:rPr>
              <w:t>lea</w:t>
            </w:r>
            <w:proofErr w:type="gramStart"/>
            <w:r w:rsidRPr="0057201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72017">
              <w:rPr>
                <w:color w:val="000000"/>
                <w:sz w:val="24"/>
                <w:szCs w:val="24"/>
              </w:rPr>
              <w:t>ning</w:t>
            </w:r>
            <w:proofErr w:type="spellEnd"/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5C6F6B4" w14:textId="77777777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2021–2023 годы</w:t>
            </w:r>
          </w:p>
          <w:p w14:paraId="2AD97D68" w14:textId="1CA9AA50" w:rsidR="00A7386C" w:rsidRPr="00572017" w:rsidRDefault="00A7386C" w:rsidP="00A7386C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3F778D5" w14:textId="77777777" w:rsidR="00A7386C" w:rsidRPr="00572017" w:rsidRDefault="00A7386C" w:rsidP="00A7386C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2F4207C" w14:textId="77777777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B0C7C76" w14:textId="77777777" w:rsidR="00AC4DD0" w:rsidRDefault="00AC4DD0" w:rsidP="00A7386C">
            <w:pPr>
              <w:tabs>
                <w:tab w:val="left" w:pos="7655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4F08F4A" w14:textId="3775973C" w:rsidR="00A7386C" w:rsidRPr="00572017" w:rsidRDefault="00A7386C" w:rsidP="00A7386C">
            <w:pPr>
              <w:tabs>
                <w:tab w:val="left" w:pos="7655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2021–2025 годы</w:t>
            </w:r>
          </w:p>
        </w:tc>
      </w:tr>
      <w:tr w:rsidR="00A7386C" w:rsidRPr="00572017" w14:paraId="4AF8ED65" w14:textId="77777777" w:rsidTr="007B0C91">
        <w:trPr>
          <w:trHeight w:val="1380"/>
        </w:trPr>
        <w:tc>
          <w:tcPr>
            <w:tcW w:w="562" w:type="dxa"/>
          </w:tcPr>
          <w:p w14:paraId="61395D4E" w14:textId="306C43BB" w:rsidR="00A7386C" w:rsidRPr="00572017" w:rsidRDefault="00A7386C" w:rsidP="00A738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BD62C2" w14:textId="6E192C55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Частное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«Московский университет </w:t>
            </w:r>
            <w:r w:rsidRPr="00572017">
              <w:rPr>
                <w:bCs/>
                <w:sz w:val="24"/>
                <w:szCs w:val="24"/>
              </w:rPr>
              <w:br/>
              <w:t>имени С.Ю. Витте»</w:t>
            </w:r>
          </w:p>
        </w:tc>
        <w:tc>
          <w:tcPr>
            <w:tcW w:w="3314" w:type="dxa"/>
            <w:shd w:val="clear" w:color="auto" w:fill="auto"/>
          </w:tcPr>
          <w:p w14:paraId="2C829C1F" w14:textId="6F85FA94" w:rsidR="00A7386C" w:rsidRPr="00572017" w:rsidRDefault="00483FE5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A7386C" w:rsidRPr="00572017">
              <w:rPr>
                <w:bCs/>
                <w:sz w:val="24"/>
                <w:szCs w:val="24"/>
              </w:rPr>
              <w:t>Адаптивная электронная образовательная среда как инструмент инновационного обучения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29AC1D9E" w14:textId="2EEA9B67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2023 годы</w:t>
            </w:r>
          </w:p>
        </w:tc>
      </w:tr>
      <w:tr w:rsidR="00A7386C" w:rsidRPr="00572017" w14:paraId="4F3508C2" w14:textId="77777777" w:rsidTr="00846B56">
        <w:trPr>
          <w:trHeight w:val="2270"/>
        </w:trPr>
        <w:tc>
          <w:tcPr>
            <w:tcW w:w="562" w:type="dxa"/>
          </w:tcPr>
          <w:p w14:paraId="65F93683" w14:textId="761A03B1" w:rsidR="00A7386C" w:rsidRPr="00572017" w:rsidRDefault="00A7386C" w:rsidP="00A738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4AD2485" w14:textId="56C6B243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«Иркутский государственный аграрный университет </w:t>
            </w:r>
            <w:r w:rsidRPr="00572017">
              <w:rPr>
                <w:bCs/>
                <w:sz w:val="24"/>
                <w:szCs w:val="24"/>
              </w:rPr>
              <w:br/>
              <w:t xml:space="preserve">имени А.А. </w:t>
            </w:r>
            <w:proofErr w:type="spellStart"/>
            <w:r w:rsidRPr="00572017">
              <w:rPr>
                <w:bCs/>
                <w:sz w:val="24"/>
                <w:szCs w:val="24"/>
              </w:rPr>
              <w:t>Ежевского</w:t>
            </w:r>
            <w:proofErr w:type="spellEnd"/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314" w:type="dxa"/>
            <w:shd w:val="clear" w:color="auto" w:fill="auto"/>
          </w:tcPr>
          <w:p w14:paraId="215ECF7F" w14:textId="7D95C606" w:rsidR="00A7386C" w:rsidRPr="00572017" w:rsidRDefault="00483FE5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A7386C" w:rsidRPr="00572017">
              <w:rPr>
                <w:bCs/>
                <w:sz w:val="24"/>
                <w:szCs w:val="24"/>
              </w:rPr>
              <w:t xml:space="preserve">Региональная </w:t>
            </w:r>
            <w:proofErr w:type="spellStart"/>
            <w:r w:rsidR="00A7386C" w:rsidRPr="00572017">
              <w:rPr>
                <w:bCs/>
                <w:sz w:val="24"/>
                <w:szCs w:val="24"/>
              </w:rPr>
              <w:t>нновационная</w:t>
            </w:r>
            <w:proofErr w:type="spellEnd"/>
            <w:r w:rsidR="00A7386C" w:rsidRPr="00572017">
              <w:rPr>
                <w:bCs/>
                <w:sz w:val="24"/>
                <w:szCs w:val="24"/>
              </w:rPr>
              <w:t xml:space="preserve"> площадка подготовки кадров высшего образования (бакалавриат, магистратура, аспирантура) для цифровой трансформации сельского хозяйства Иркутской области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D4AF20F" w14:textId="7D6FE282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 годы</w:t>
            </w:r>
          </w:p>
        </w:tc>
      </w:tr>
      <w:tr w:rsidR="00A7386C" w:rsidRPr="00572017" w14:paraId="08F47D72" w14:textId="77777777" w:rsidTr="006A4C65">
        <w:trPr>
          <w:trHeight w:val="853"/>
        </w:trPr>
        <w:tc>
          <w:tcPr>
            <w:tcW w:w="562" w:type="dxa"/>
          </w:tcPr>
          <w:p w14:paraId="293F94C3" w14:textId="5F0C823A" w:rsidR="00A7386C" w:rsidRPr="00572017" w:rsidRDefault="00A7386C" w:rsidP="00A738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3ACAFE" w14:textId="7B23BB4F" w:rsidR="00A7386C" w:rsidRPr="00572017" w:rsidRDefault="00A7386C" w:rsidP="00A7386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«Российский государственный университет туризма </w:t>
            </w:r>
            <w:r w:rsidRPr="00572017">
              <w:rPr>
                <w:bCs/>
                <w:sz w:val="24"/>
                <w:szCs w:val="24"/>
              </w:rPr>
              <w:br/>
              <w:t>и сервиса»</w:t>
            </w:r>
          </w:p>
        </w:tc>
        <w:tc>
          <w:tcPr>
            <w:tcW w:w="3314" w:type="dxa"/>
            <w:shd w:val="clear" w:color="auto" w:fill="auto"/>
          </w:tcPr>
          <w:p w14:paraId="758A370E" w14:textId="014EFCB2" w:rsidR="00A7386C" w:rsidRPr="00572017" w:rsidRDefault="00483FE5" w:rsidP="0076724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A7386C" w:rsidRPr="00572017">
              <w:rPr>
                <w:color w:val="000000"/>
                <w:sz w:val="24"/>
                <w:szCs w:val="24"/>
              </w:rPr>
              <w:t>Создание площадки бизнес-инкубации и бизнес-акселерации в туризме, формирование новых профессиональных компетенций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26F0A8C" w14:textId="42A94A95" w:rsidR="00A7386C" w:rsidRPr="00572017" w:rsidRDefault="00A7386C" w:rsidP="0076724E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2021–2025 годы</w:t>
            </w:r>
          </w:p>
        </w:tc>
      </w:tr>
      <w:tr w:rsidR="008E10FC" w:rsidRPr="00572017" w14:paraId="16D594AB" w14:textId="77777777" w:rsidTr="00846B56">
        <w:trPr>
          <w:trHeight w:val="2270"/>
        </w:trPr>
        <w:tc>
          <w:tcPr>
            <w:tcW w:w="562" w:type="dxa"/>
          </w:tcPr>
          <w:p w14:paraId="6EA1F22B" w14:textId="7DECDEAE" w:rsidR="008E10FC" w:rsidRPr="00572017" w:rsidRDefault="008E10FC" w:rsidP="008E10F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5D43CCD" w14:textId="4C56F100" w:rsidR="008E10FC" w:rsidRPr="00572017" w:rsidRDefault="008E10FC" w:rsidP="008E10F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«Чувашский государственный педагогический университет </w:t>
            </w:r>
            <w:r w:rsidRPr="00572017">
              <w:rPr>
                <w:bCs/>
                <w:sz w:val="24"/>
                <w:szCs w:val="24"/>
              </w:rPr>
              <w:br/>
              <w:t>имени И.Я. Яковлева»</w:t>
            </w:r>
          </w:p>
        </w:tc>
        <w:tc>
          <w:tcPr>
            <w:tcW w:w="3314" w:type="dxa"/>
            <w:shd w:val="clear" w:color="auto" w:fill="auto"/>
          </w:tcPr>
          <w:p w14:paraId="4A2D74F1" w14:textId="07F868B3" w:rsidR="008E10FC" w:rsidRPr="00572017" w:rsidRDefault="00483FE5" w:rsidP="008E10FC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E10FC" w:rsidRPr="00572017">
              <w:rPr>
                <w:bCs/>
                <w:sz w:val="24"/>
                <w:szCs w:val="24"/>
              </w:rPr>
              <w:t xml:space="preserve">Комплексное научно-методическое сопровождение профессионально-личностного развития молодых педагогов системы дошкольного образования </w:t>
            </w:r>
            <w:r w:rsidR="008E10FC" w:rsidRPr="00572017">
              <w:rPr>
                <w:bCs/>
                <w:sz w:val="24"/>
                <w:szCs w:val="24"/>
              </w:rPr>
              <w:br/>
              <w:t>в условиях цифровизации образования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CEC0DAD" w14:textId="45947F68" w:rsidR="008E10FC" w:rsidRPr="00572017" w:rsidRDefault="008E10FC" w:rsidP="008E10FC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6B776E" w:rsidRPr="00572017" w14:paraId="521A16BF" w14:textId="77777777" w:rsidTr="00846B56">
        <w:trPr>
          <w:trHeight w:val="2270"/>
        </w:trPr>
        <w:tc>
          <w:tcPr>
            <w:tcW w:w="562" w:type="dxa"/>
          </w:tcPr>
          <w:p w14:paraId="34F3C343" w14:textId="0327C3D5" w:rsidR="006B776E" w:rsidRPr="00572017" w:rsidRDefault="006B776E" w:rsidP="006B776E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696A694" w14:textId="018EA547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Автономная некоммерческая организация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«Российский новый университет»</w:t>
            </w:r>
          </w:p>
        </w:tc>
        <w:tc>
          <w:tcPr>
            <w:tcW w:w="3314" w:type="dxa"/>
            <w:shd w:val="clear" w:color="auto" w:fill="auto"/>
          </w:tcPr>
          <w:p w14:paraId="58674040" w14:textId="7763645B" w:rsidR="006B776E" w:rsidRDefault="00483FE5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6B776E" w:rsidRPr="00572017">
              <w:rPr>
                <w:bCs/>
                <w:sz w:val="24"/>
                <w:szCs w:val="24"/>
              </w:rPr>
              <w:t xml:space="preserve">Внедрение психолого-педагогического песочного моделирования </w:t>
            </w:r>
            <w:r w:rsidR="006B776E" w:rsidRPr="00572017">
              <w:rPr>
                <w:bCs/>
                <w:sz w:val="24"/>
                <w:szCs w:val="24"/>
              </w:rPr>
              <w:br/>
              <w:t>в систему современного высшего образования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390F88DE" w14:textId="77777777" w:rsidR="00AC4DD0" w:rsidRPr="00572017" w:rsidRDefault="00AC4DD0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</w:p>
          <w:p w14:paraId="5C813755" w14:textId="1F33AF0B" w:rsidR="006B776E" w:rsidRPr="00572017" w:rsidRDefault="00483FE5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6B776E" w:rsidRPr="00572017">
              <w:rPr>
                <w:bCs/>
                <w:sz w:val="24"/>
                <w:szCs w:val="24"/>
              </w:rPr>
              <w:t xml:space="preserve">Виртуализация учебно-лабораторного комплекса подготовки </w:t>
            </w:r>
            <w:proofErr w:type="spellStart"/>
            <w:r w:rsidR="006B776E" w:rsidRPr="00572017">
              <w:rPr>
                <w:bCs/>
                <w:sz w:val="24"/>
                <w:szCs w:val="24"/>
              </w:rPr>
              <w:t>наноинженеров</w:t>
            </w:r>
            <w:proofErr w:type="spellEnd"/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2C540537" w14:textId="77777777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  <w:p w14:paraId="2E58D377" w14:textId="77777777" w:rsidR="006B776E" w:rsidRPr="00572017" w:rsidRDefault="006B776E" w:rsidP="006B776E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0B556D2" w14:textId="77777777" w:rsidR="006B776E" w:rsidRPr="00572017" w:rsidRDefault="006B776E" w:rsidP="006B776E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7D080EA" w14:textId="77777777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4EE8DEA" w14:textId="77777777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40289DC" w14:textId="77777777" w:rsidR="00AC4DD0" w:rsidRDefault="00AC4DD0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434A13A" w14:textId="0EC71BFC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6B776E" w:rsidRPr="00572017" w14:paraId="1C49AFA7" w14:textId="77777777" w:rsidTr="006B776E">
        <w:trPr>
          <w:trHeight w:val="474"/>
        </w:trPr>
        <w:tc>
          <w:tcPr>
            <w:tcW w:w="562" w:type="dxa"/>
          </w:tcPr>
          <w:p w14:paraId="05BA2331" w14:textId="6C3FA1A5" w:rsidR="006B776E" w:rsidRPr="00572017" w:rsidRDefault="006B776E" w:rsidP="006B776E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0E4BC95" w14:textId="2D6B4722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автономное образовательное </w:t>
            </w:r>
            <w:r w:rsidRPr="00572017">
              <w:rPr>
                <w:bCs/>
                <w:sz w:val="24"/>
                <w:szCs w:val="24"/>
              </w:rPr>
              <w:lastRenderedPageBreak/>
              <w:t xml:space="preserve">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«Балтийский федеральный университет </w:t>
            </w:r>
            <w:r w:rsidRPr="00572017">
              <w:rPr>
                <w:bCs/>
                <w:sz w:val="24"/>
                <w:szCs w:val="24"/>
              </w:rPr>
              <w:br/>
              <w:t>имени Иммануила Канта»</w:t>
            </w:r>
          </w:p>
        </w:tc>
        <w:tc>
          <w:tcPr>
            <w:tcW w:w="3314" w:type="dxa"/>
            <w:shd w:val="clear" w:color="auto" w:fill="auto"/>
          </w:tcPr>
          <w:p w14:paraId="0A9749E8" w14:textId="0D08A5B6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lastRenderedPageBreak/>
              <w:t xml:space="preserve">«Проект </w:t>
            </w:r>
            <w:proofErr w:type="spellStart"/>
            <w:r w:rsidRPr="00572017">
              <w:rPr>
                <w:bCs/>
                <w:sz w:val="24"/>
                <w:szCs w:val="24"/>
              </w:rPr>
              <w:t>STEAMTeach</w:t>
            </w:r>
            <w:proofErr w:type="spellEnd"/>
            <w:r w:rsidRPr="00572017">
              <w:rPr>
                <w:bCs/>
                <w:sz w:val="24"/>
                <w:szCs w:val="24"/>
              </w:rPr>
              <w:t xml:space="preserve"> </w:t>
            </w:r>
            <w:r w:rsidRPr="00572017">
              <w:rPr>
                <w:bCs/>
                <w:sz w:val="24"/>
                <w:szCs w:val="24"/>
              </w:rPr>
              <w:br/>
              <w:t xml:space="preserve">для управления профессиональным развитием будущих </w:t>
            </w:r>
            <w:r w:rsidRPr="00572017">
              <w:rPr>
                <w:bCs/>
                <w:sz w:val="24"/>
                <w:szCs w:val="24"/>
              </w:rPr>
              <w:lastRenderedPageBreak/>
              <w:t>педагогов»</w:t>
            </w:r>
          </w:p>
          <w:p w14:paraId="7223794A" w14:textId="629951F5" w:rsidR="006B776E" w:rsidRPr="00572017" w:rsidRDefault="00483FE5" w:rsidP="006B776E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6B776E" w:rsidRPr="00572017">
              <w:rPr>
                <w:color w:val="000000"/>
                <w:sz w:val="24"/>
                <w:szCs w:val="24"/>
              </w:rPr>
              <w:t xml:space="preserve">Создание регионального ресурсного центра </w:t>
            </w:r>
            <w:proofErr w:type="spellStart"/>
            <w:r w:rsidR="006B776E" w:rsidRPr="00572017">
              <w:rPr>
                <w:color w:val="000000"/>
                <w:sz w:val="24"/>
                <w:szCs w:val="24"/>
              </w:rPr>
              <w:t>симуляционного</w:t>
            </w:r>
            <w:proofErr w:type="spellEnd"/>
            <w:r w:rsidR="006B776E" w:rsidRPr="00572017">
              <w:rPr>
                <w:color w:val="000000"/>
                <w:sz w:val="24"/>
                <w:szCs w:val="24"/>
              </w:rPr>
              <w:t xml:space="preserve"> обучения </w:t>
            </w:r>
            <w:r w:rsidR="006B776E" w:rsidRPr="00572017">
              <w:rPr>
                <w:color w:val="000000"/>
                <w:sz w:val="24"/>
                <w:szCs w:val="24"/>
              </w:rPr>
              <w:br/>
              <w:t xml:space="preserve">и аккредитации в медицине, ориентированного </w:t>
            </w:r>
            <w:r w:rsidR="006B776E" w:rsidRPr="00572017">
              <w:rPr>
                <w:color w:val="000000"/>
                <w:sz w:val="24"/>
                <w:szCs w:val="24"/>
              </w:rPr>
              <w:br/>
              <w:t xml:space="preserve">на подготовку специалистов со средним и высшим медицинским образованием </w:t>
            </w:r>
            <w:r w:rsidR="006B776E" w:rsidRPr="00572017">
              <w:rPr>
                <w:color w:val="000000"/>
                <w:sz w:val="24"/>
                <w:szCs w:val="24"/>
              </w:rPr>
              <w:br/>
              <w:t>в системе среднего, высшего и дополнительного профессионального образования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50624EB" w14:textId="77777777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lastRenderedPageBreak/>
              <w:t>2021–2023 годы</w:t>
            </w:r>
          </w:p>
          <w:p w14:paraId="2132DFED" w14:textId="77777777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5D1FAA7" w14:textId="77777777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0CF0239" w14:textId="77777777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5F111EE" w14:textId="36AF3225" w:rsidR="006B776E" w:rsidRPr="00572017" w:rsidRDefault="006B776E" w:rsidP="006B776E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2020–2024 годы</w:t>
            </w:r>
          </w:p>
        </w:tc>
      </w:tr>
      <w:tr w:rsidR="006B776E" w:rsidRPr="00572017" w14:paraId="5C6F8DCF" w14:textId="77777777" w:rsidTr="00846B56">
        <w:trPr>
          <w:trHeight w:val="2270"/>
        </w:trPr>
        <w:tc>
          <w:tcPr>
            <w:tcW w:w="562" w:type="dxa"/>
          </w:tcPr>
          <w:p w14:paraId="75B9D1DE" w14:textId="67014D20" w:rsidR="006B776E" w:rsidRPr="00572017" w:rsidRDefault="006B776E" w:rsidP="006B776E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4B5318C" w14:textId="4C7B9E59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«Чувашский государственный университет </w:t>
            </w:r>
            <w:r w:rsidRPr="00572017">
              <w:rPr>
                <w:bCs/>
                <w:sz w:val="24"/>
                <w:szCs w:val="24"/>
              </w:rPr>
              <w:br/>
              <w:t>имени И.Н. Ульянова»</w:t>
            </w:r>
          </w:p>
        </w:tc>
        <w:tc>
          <w:tcPr>
            <w:tcW w:w="3314" w:type="dxa"/>
            <w:shd w:val="clear" w:color="auto" w:fill="auto"/>
          </w:tcPr>
          <w:p w14:paraId="663ACA75" w14:textId="5248C9C8" w:rsidR="006B776E" w:rsidRPr="00572017" w:rsidRDefault="00483FE5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6B776E" w:rsidRPr="00572017">
              <w:rPr>
                <w:bCs/>
                <w:sz w:val="24"/>
                <w:szCs w:val="24"/>
              </w:rPr>
              <w:t xml:space="preserve">Непрерывная подготовка кадров и формирование научных компетенций разработчиков устройств </w:t>
            </w:r>
            <w:r w:rsidR="006B776E" w:rsidRPr="00572017">
              <w:rPr>
                <w:bCs/>
                <w:sz w:val="24"/>
                <w:szCs w:val="24"/>
              </w:rPr>
              <w:br/>
              <w:t xml:space="preserve">для цифровизации энергетики (на основе стратегического партнерства университета </w:t>
            </w:r>
            <w:r w:rsidR="006B776E" w:rsidRPr="00572017">
              <w:rPr>
                <w:bCs/>
                <w:sz w:val="24"/>
                <w:szCs w:val="24"/>
              </w:rPr>
              <w:br/>
              <w:t>и предприятий Инновационного территориального электротехнического кластера (ИНТЭК) Чувашской Республики – Чувашии)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7875DB6B" w14:textId="3435563B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6B776E" w:rsidRPr="00572017" w14:paraId="62CB9326" w14:textId="77777777" w:rsidTr="006F5C76">
        <w:trPr>
          <w:trHeight w:val="332"/>
        </w:trPr>
        <w:tc>
          <w:tcPr>
            <w:tcW w:w="562" w:type="dxa"/>
          </w:tcPr>
          <w:p w14:paraId="3EA01471" w14:textId="0091734F" w:rsidR="006B776E" w:rsidRPr="00572017" w:rsidRDefault="006B776E" w:rsidP="006B776E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E3D0F84" w14:textId="6E170A65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Автономная некоммерческая организация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«Университет Иннополис»</w:t>
            </w:r>
          </w:p>
        </w:tc>
        <w:tc>
          <w:tcPr>
            <w:tcW w:w="3314" w:type="dxa"/>
            <w:shd w:val="clear" w:color="auto" w:fill="auto"/>
          </w:tcPr>
          <w:p w14:paraId="2788F3FA" w14:textId="668AC51A" w:rsidR="006B776E" w:rsidRPr="00572017" w:rsidRDefault="00483FE5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6B776E" w:rsidRPr="00572017">
              <w:rPr>
                <w:bCs/>
                <w:sz w:val="24"/>
                <w:szCs w:val="24"/>
              </w:rPr>
              <w:t>Разработка и внедрение инновационной модели обеспечения приоритетных отраслей Российской Федерации высококвалифицированными кадрами, владеющими ключевыми цифровыми технологиями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C047A10" w14:textId="30047929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2024 годы</w:t>
            </w:r>
          </w:p>
        </w:tc>
      </w:tr>
      <w:tr w:rsidR="006B776E" w:rsidRPr="00572017" w14:paraId="719E5C7A" w14:textId="77777777" w:rsidTr="00846B56">
        <w:trPr>
          <w:trHeight w:val="2270"/>
        </w:trPr>
        <w:tc>
          <w:tcPr>
            <w:tcW w:w="562" w:type="dxa"/>
          </w:tcPr>
          <w:p w14:paraId="0255E56D" w14:textId="24FC5D3B" w:rsidR="006B776E" w:rsidRPr="00572017" w:rsidRDefault="006B776E" w:rsidP="006B776E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44F453D" w14:textId="04F6BF94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«Кемеровский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6020094E" w14:textId="21596B1D" w:rsidR="006B776E" w:rsidRPr="00572017" w:rsidRDefault="00483FE5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6B776E" w:rsidRPr="00572017">
              <w:rPr>
                <w:bCs/>
                <w:sz w:val="24"/>
                <w:szCs w:val="24"/>
              </w:rPr>
              <w:t xml:space="preserve">Диверсификация педагогического образования в форматах непрерывного профессионального развития педагогических работников на уровнях общего, профессионального </w:t>
            </w:r>
            <w:r w:rsidR="006B776E" w:rsidRPr="00572017">
              <w:rPr>
                <w:bCs/>
                <w:sz w:val="24"/>
                <w:szCs w:val="24"/>
              </w:rPr>
              <w:br/>
              <w:t>и дополнительного образования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811E581" w14:textId="46EF6612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6B776E" w:rsidRPr="00572017" w14:paraId="4C396C18" w14:textId="77777777" w:rsidTr="00846B56">
        <w:trPr>
          <w:trHeight w:val="2270"/>
        </w:trPr>
        <w:tc>
          <w:tcPr>
            <w:tcW w:w="562" w:type="dxa"/>
          </w:tcPr>
          <w:p w14:paraId="6147AAD0" w14:textId="602921A3" w:rsidR="006B776E" w:rsidRPr="00572017" w:rsidRDefault="006B776E" w:rsidP="006B776E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70D484" w14:textId="0920400D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«Томский государственный педагогический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24959576" w14:textId="44BD5D17" w:rsidR="006B776E" w:rsidRPr="00572017" w:rsidRDefault="00483FE5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6B776E" w:rsidRPr="00572017">
              <w:rPr>
                <w:bCs/>
                <w:sz w:val="24"/>
                <w:szCs w:val="24"/>
              </w:rPr>
              <w:t xml:space="preserve">Педагогическая инициатива – технология подготовки будущих педагогов </w:t>
            </w:r>
            <w:r w:rsidR="006B776E" w:rsidRPr="00572017">
              <w:rPr>
                <w:bCs/>
                <w:sz w:val="24"/>
                <w:szCs w:val="24"/>
              </w:rPr>
              <w:br/>
              <w:t>к профессиональной деятельности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19938A9D" w14:textId="0E57EEC3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2023 годы</w:t>
            </w:r>
          </w:p>
        </w:tc>
      </w:tr>
      <w:tr w:rsidR="006B776E" w:rsidRPr="00572017" w14:paraId="05872AD3" w14:textId="77777777" w:rsidTr="007B0C91">
        <w:trPr>
          <w:trHeight w:val="332"/>
        </w:trPr>
        <w:tc>
          <w:tcPr>
            <w:tcW w:w="562" w:type="dxa"/>
          </w:tcPr>
          <w:p w14:paraId="51F4C45C" w14:textId="77777777" w:rsidR="006B776E" w:rsidRPr="00572017" w:rsidRDefault="006B776E" w:rsidP="006B776E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61DEFFD" w14:textId="3545D770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«Московский государственный психолого-педагогический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5718CFF3" w14:textId="7A0DE941" w:rsidR="006B776E" w:rsidRPr="00572017" w:rsidRDefault="00483FE5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6B776E" w:rsidRPr="00572017">
              <w:rPr>
                <w:bCs/>
                <w:sz w:val="24"/>
                <w:szCs w:val="24"/>
              </w:rPr>
              <w:t>Содержание и технология психолого-педагогической подготовки учителя начальных классов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358C8C56" w14:textId="159BA97D" w:rsidR="006B776E" w:rsidRPr="00572017" w:rsidRDefault="006B776E" w:rsidP="006B776E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14:paraId="313C5E0E" w14:textId="77777777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 годы</w:t>
            </w:r>
          </w:p>
          <w:p w14:paraId="3D10AA39" w14:textId="71F8A4D8" w:rsidR="006B776E" w:rsidRPr="00572017" w:rsidRDefault="006B776E" w:rsidP="006B776E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AD8E0D6" w14:textId="1D366103" w:rsidR="006B776E" w:rsidRPr="00572017" w:rsidRDefault="006B776E" w:rsidP="006B776E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4A347FE3" w14:textId="77777777" w:rsidR="006B776E" w:rsidRPr="00572017" w:rsidRDefault="006B776E" w:rsidP="006B776E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BF08765" w14:textId="435F1E61" w:rsidR="006B776E" w:rsidRPr="00572017" w:rsidRDefault="006B776E" w:rsidP="00C00A2C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76E" w:rsidRPr="00572017" w14:paraId="11512C4C" w14:textId="77777777" w:rsidTr="00846B56">
        <w:trPr>
          <w:trHeight w:val="2270"/>
        </w:trPr>
        <w:tc>
          <w:tcPr>
            <w:tcW w:w="562" w:type="dxa"/>
          </w:tcPr>
          <w:p w14:paraId="590371D0" w14:textId="77777777" w:rsidR="006B776E" w:rsidRPr="00572017" w:rsidRDefault="006B776E" w:rsidP="006B776E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43222F5" w14:textId="5366BDAD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sz w:val="24"/>
              </w:rPr>
              <w:br/>
              <w:t>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42740E82" w14:textId="7E14C350" w:rsidR="006B776E" w:rsidRPr="00572017" w:rsidRDefault="00483FE5" w:rsidP="006B776E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</w:rPr>
              <w:t>«</w:t>
            </w:r>
            <w:r w:rsidR="006B776E" w:rsidRPr="00572017">
              <w:rPr>
                <w:sz w:val="24"/>
              </w:rPr>
              <w:t>Волонтерство как социальная практика развития навыков обучающихся медицинского университета по формированию здорового образа жизни у населения</w:t>
            </w:r>
            <w:r w:rsidRPr="00572017">
              <w:rPr>
                <w:sz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795D74A7" w14:textId="4E34A819" w:rsidR="006B776E" w:rsidRPr="00572017" w:rsidRDefault="006B776E" w:rsidP="006B776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</w:rPr>
              <w:t>2021 – 2026 годы</w:t>
            </w:r>
          </w:p>
        </w:tc>
      </w:tr>
      <w:tr w:rsidR="00822311" w:rsidRPr="00572017" w14:paraId="0CBC9596" w14:textId="77777777" w:rsidTr="00846B56">
        <w:trPr>
          <w:trHeight w:val="2270"/>
        </w:trPr>
        <w:tc>
          <w:tcPr>
            <w:tcW w:w="562" w:type="dxa"/>
          </w:tcPr>
          <w:p w14:paraId="2D82A151" w14:textId="77777777" w:rsidR="00822311" w:rsidRPr="00572017" w:rsidRDefault="00822311" w:rsidP="00822311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7370E7" w14:textId="3FE58272" w:rsidR="00822311" w:rsidRPr="00572017" w:rsidRDefault="00822311" w:rsidP="00822311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Институт развития образования Республики Башкортостан</w:t>
            </w:r>
          </w:p>
        </w:tc>
        <w:tc>
          <w:tcPr>
            <w:tcW w:w="3314" w:type="dxa"/>
            <w:shd w:val="clear" w:color="auto" w:fill="auto"/>
          </w:tcPr>
          <w:p w14:paraId="72BF048A" w14:textId="43BAA031" w:rsidR="00822311" w:rsidRPr="00572017" w:rsidRDefault="00D73B59" w:rsidP="00822311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22311" w:rsidRPr="00572017">
              <w:rPr>
                <w:bCs/>
                <w:sz w:val="24"/>
                <w:szCs w:val="24"/>
              </w:rPr>
              <w:t xml:space="preserve">Сопровождение профессионально-личностного становления молодых специалистов </w:t>
            </w:r>
            <w:r w:rsidR="00822311" w:rsidRPr="00572017">
              <w:rPr>
                <w:bCs/>
                <w:sz w:val="24"/>
                <w:szCs w:val="24"/>
              </w:rPr>
              <w:br/>
              <w:t xml:space="preserve">в образовательных организациях </w:t>
            </w:r>
            <w:r w:rsidR="00822311" w:rsidRPr="00572017">
              <w:rPr>
                <w:bCs/>
                <w:sz w:val="24"/>
                <w:szCs w:val="24"/>
              </w:rPr>
              <w:br/>
              <w:t>(«Кадры образования будущего»)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251E0BEF" w14:textId="00D131F6" w:rsidR="00822311" w:rsidRPr="00572017" w:rsidRDefault="00822311" w:rsidP="00822311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822311" w:rsidRPr="00572017" w14:paraId="651BD476" w14:textId="77777777" w:rsidTr="00846B56">
        <w:trPr>
          <w:trHeight w:val="2270"/>
        </w:trPr>
        <w:tc>
          <w:tcPr>
            <w:tcW w:w="562" w:type="dxa"/>
          </w:tcPr>
          <w:p w14:paraId="39C35317" w14:textId="77777777" w:rsidR="00822311" w:rsidRPr="00572017" w:rsidRDefault="00822311" w:rsidP="00822311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576AA8" w14:textId="74765FF0" w:rsidR="00822311" w:rsidRPr="00572017" w:rsidRDefault="00822311" w:rsidP="00822311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«Майкопский государственный технологический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55A36594" w14:textId="6BA9B27F" w:rsidR="00822311" w:rsidRPr="00572017" w:rsidRDefault="00D73B59" w:rsidP="00822311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22311" w:rsidRPr="00572017">
              <w:rPr>
                <w:bCs/>
                <w:sz w:val="24"/>
                <w:szCs w:val="24"/>
              </w:rPr>
              <w:t>Инновационные образовательные технологии развития бережливых компетенций современного инженера («</w:t>
            </w:r>
            <w:proofErr w:type="spellStart"/>
            <w:r w:rsidR="00822311" w:rsidRPr="00572017">
              <w:rPr>
                <w:bCs/>
                <w:sz w:val="24"/>
                <w:szCs w:val="24"/>
              </w:rPr>
              <w:t>LeanSkills.Lab</w:t>
            </w:r>
            <w:proofErr w:type="spellEnd"/>
            <w:r w:rsidR="00822311" w:rsidRPr="00572017">
              <w:rPr>
                <w:bCs/>
                <w:sz w:val="24"/>
                <w:szCs w:val="24"/>
              </w:rPr>
              <w:t>»)»</w:t>
            </w:r>
          </w:p>
        </w:tc>
        <w:tc>
          <w:tcPr>
            <w:tcW w:w="2497" w:type="dxa"/>
            <w:shd w:val="clear" w:color="auto" w:fill="auto"/>
          </w:tcPr>
          <w:p w14:paraId="787CC198" w14:textId="75E853F1" w:rsidR="00822311" w:rsidRPr="00572017" w:rsidRDefault="00822311" w:rsidP="00822311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822311" w:rsidRPr="00572017" w14:paraId="4E0E9470" w14:textId="77777777" w:rsidTr="00846B56">
        <w:trPr>
          <w:trHeight w:val="2270"/>
        </w:trPr>
        <w:tc>
          <w:tcPr>
            <w:tcW w:w="562" w:type="dxa"/>
          </w:tcPr>
          <w:p w14:paraId="77B29099" w14:textId="77777777" w:rsidR="00822311" w:rsidRPr="00572017" w:rsidRDefault="00822311" w:rsidP="00822311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86246B4" w14:textId="6CE942A7" w:rsidR="00822311" w:rsidRPr="00572017" w:rsidRDefault="00822311" w:rsidP="00822311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«Московская государственная художественно-промышленная академия им. С.Г. Строганова»</w:t>
            </w:r>
          </w:p>
        </w:tc>
        <w:tc>
          <w:tcPr>
            <w:tcW w:w="3314" w:type="dxa"/>
            <w:shd w:val="clear" w:color="auto" w:fill="auto"/>
          </w:tcPr>
          <w:p w14:paraId="0D3F2A74" w14:textId="473A115F" w:rsidR="00822311" w:rsidRPr="00572017" w:rsidRDefault="00D73B59" w:rsidP="00822311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22311" w:rsidRPr="00572017">
              <w:rPr>
                <w:bCs/>
                <w:sz w:val="24"/>
                <w:szCs w:val="24"/>
              </w:rPr>
              <w:t xml:space="preserve">Создание федерального центра профессиональных компетенций и квалификаций в области изобразительного </w:t>
            </w:r>
            <w:r w:rsidR="00822311" w:rsidRPr="00572017">
              <w:rPr>
                <w:bCs/>
                <w:sz w:val="24"/>
                <w:szCs w:val="24"/>
              </w:rPr>
              <w:br/>
              <w:t>и прикладных видов искусств для формирования и развития механизма саморегулирования высшего художественно-промышленного образования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B4C6D6C" w14:textId="120C506B" w:rsidR="00822311" w:rsidRPr="00572017" w:rsidRDefault="00822311" w:rsidP="00822311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B4B19" w:rsidRPr="00572017" w14:paraId="43ED38F3" w14:textId="77777777" w:rsidTr="007B0C91">
        <w:trPr>
          <w:trHeight w:val="474"/>
        </w:trPr>
        <w:tc>
          <w:tcPr>
            <w:tcW w:w="562" w:type="dxa"/>
          </w:tcPr>
          <w:p w14:paraId="632463B2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6118FDD" w14:textId="13504A4E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«Омский государственный аграрный университет </w:t>
            </w:r>
            <w:r w:rsidRPr="00572017">
              <w:rPr>
                <w:bCs/>
                <w:sz w:val="24"/>
                <w:szCs w:val="24"/>
              </w:rPr>
              <w:br/>
              <w:t>имени П.А. Столыпина»</w:t>
            </w:r>
          </w:p>
        </w:tc>
        <w:tc>
          <w:tcPr>
            <w:tcW w:w="3314" w:type="dxa"/>
            <w:shd w:val="clear" w:color="auto" w:fill="auto"/>
          </w:tcPr>
          <w:p w14:paraId="6AC8CFD9" w14:textId="60FC9295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>Инновационный образовательный проект «Образование 4.0»</w:t>
            </w:r>
          </w:p>
        </w:tc>
        <w:tc>
          <w:tcPr>
            <w:tcW w:w="2497" w:type="dxa"/>
            <w:shd w:val="clear" w:color="auto" w:fill="auto"/>
          </w:tcPr>
          <w:p w14:paraId="34DAAB5F" w14:textId="390706FE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B4B19" w:rsidRPr="00572017" w14:paraId="11C366BA" w14:textId="77777777" w:rsidTr="00846B56">
        <w:trPr>
          <w:trHeight w:val="2270"/>
        </w:trPr>
        <w:tc>
          <w:tcPr>
            <w:tcW w:w="562" w:type="dxa"/>
          </w:tcPr>
          <w:p w14:paraId="7EAE8928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8D0BD4B" w14:textId="5DA41710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Государственное бюджетное образовательное учреждение дополнительного профессионального образования </w:t>
            </w:r>
            <w:r w:rsidRPr="00572017">
              <w:rPr>
                <w:bCs/>
                <w:sz w:val="24"/>
                <w:szCs w:val="24"/>
              </w:rPr>
              <w:br/>
              <w:t>«Институт развития образования» Краснодарского края</w:t>
            </w:r>
          </w:p>
        </w:tc>
        <w:tc>
          <w:tcPr>
            <w:tcW w:w="3314" w:type="dxa"/>
            <w:shd w:val="clear" w:color="auto" w:fill="auto"/>
          </w:tcPr>
          <w:p w14:paraId="4AFAA02A" w14:textId="373ED982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>Научно-методическое сопровождение региональной инновационной сетевой инфраструктуры, обеспечивающей непрерывный рост профессионального мастерства учителя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0BDF54C3" w14:textId="08421A2E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B4B19" w:rsidRPr="00572017" w14:paraId="0AB2F7F9" w14:textId="77777777" w:rsidTr="00846B56">
        <w:trPr>
          <w:trHeight w:val="2270"/>
        </w:trPr>
        <w:tc>
          <w:tcPr>
            <w:tcW w:w="562" w:type="dxa"/>
          </w:tcPr>
          <w:p w14:paraId="1048B5A8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06D9777" w14:textId="6941BBF5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«Уральский государственный юридический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17589B3B" w14:textId="4CEA91D1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 xml:space="preserve">Информационно-аналитический портал </w:t>
            </w:r>
            <w:r w:rsidR="002B4B19" w:rsidRPr="00572017">
              <w:rPr>
                <w:bCs/>
                <w:sz w:val="24"/>
                <w:szCs w:val="24"/>
              </w:rPr>
              <w:br/>
              <w:t xml:space="preserve">как компетентностный ресурс </w:t>
            </w:r>
            <w:r w:rsidR="002B4B19" w:rsidRPr="00572017">
              <w:rPr>
                <w:bCs/>
                <w:sz w:val="24"/>
                <w:szCs w:val="24"/>
              </w:rPr>
              <w:br/>
              <w:t>в системе дополнительного профессионального образования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D47E899" w14:textId="09D74085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B4B19" w:rsidRPr="00572017" w14:paraId="26D4BE46" w14:textId="77777777" w:rsidTr="00846B56">
        <w:trPr>
          <w:trHeight w:val="2270"/>
        </w:trPr>
        <w:tc>
          <w:tcPr>
            <w:tcW w:w="562" w:type="dxa"/>
          </w:tcPr>
          <w:p w14:paraId="0EDFBC63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84AECE5" w14:textId="21D2F5BA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«Новгородский государственный университет </w:t>
            </w:r>
            <w:r w:rsidRPr="00572017">
              <w:rPr>
                <w:bCs/>
                <w:sz w:val="24"/>
                <w:szCs w:val="24"/>
              </w:rPr>
              <w:br/>
              <w:t>имени Ярослава Мудрого»</w:t>
            </w:r>
          </w:p>
        </w:tc>
        <w:tc>
          <w:tcPr>
            <w:tcW w:w="3314" w:type="dxa"/>
            <w:shd w:val="clear" w:color="auto" w:fill="auto"/>
          </w:tcPr>
          <w:p w14:paraId="2D6ED93F" w14:textId="06B37CAB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>Проектно-ориентированная модель образования «Новый университет. Эволюция»</w:t>
            </w:r>
          </w:p>
        </w:tc>
        <w:tc>
          <w:tcPr>
            <w:tcW w:w="2497" w:type="dxa"/>
            <w:shd w:val="clear" w:color="auto" w:fill="auto"/>
          </w:tcPr>
          <w:p w14:paraId="10910761" w14:textId="17B9BB2E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B4B19" w:rsidRPr="00572017" w14:paraId="26104F37" w14:textId="77777777" w:rsidTr="00846B56">
        <w:trPr>
          <w:trHeight w:val="2270"/>
        </w:trPr>
        <w:tc>
          <w:tcPr>
            <w:tcW w:w="562" w:type="dxa"/>
          </w:tcPr>
          <w:p w14:paraId="4A945972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8385856" w14:textId="11109A01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«Самарский государственный технический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64A1A0A0" w14:textId="229A7804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>Проектно-образовательные треки Самарского Политеха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279BFB9C" w14:textId="633C1A9F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2023 годы</w:t>
            </w:r>
          </w:p>
        </w:tc>
      </w:tr>
      <w:tr w:rsidR="002B4B19" w:rsidRPr="00572017" w14:paraId="009EB141" w14:textId="77777777" w:rsidTr="002B4B19">
        <w:trPr>
          <w:trHeight w:val="758"/>
        </w:trPr>
        <w:tc>
          <w:tcPr>
            <w:tcW w:w="562" w:type="dxa"/>
          </w:tcPr>
          <w:p w14:paraId="5DE0FB11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B0C99AA" w14:textId="2B389FB0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«Забайкальский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7BAB8E76" w14:textId="19EAF4EB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 xml:space="preserve">Модель регионального методического центра Национальной системы квалификаций как фактор развития квалификаций </w:t>
            </w:r>
            <w:r w:rsidR="002B4B19" w:rsidRPr="00572017">
              <w:rPr>
                <w:bCs/>
                <w:sz w:val="24"/>
                <w:szCs w:val="24"/>
              </w:rPr>
              <w:br/>
              <w:t>и их уровней для сопряжения сферы труда и профессионального образования в Забайкальском крае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4D6FC41B" w14:textId="236EA0B0" w:rsidR="0056032C" w:rsidRPr="00572017" w:rsidRDefault="00D73B59" w:rsidP="0056032C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56032C" w:rsidRPr="00572017">
              <w:rPr>
                <w:color w:val="000000"/>
                <w:sz w:val="24"/>
                <w:szCs w:val="24"/>
              </w:rPr>
              <w:t xml:space="preserve">Модель профессионального роста будущих педагогов </w:t>
            </w:r>
            <w:r w:rsidR="00F5326E">
              <w:rPr>
                <w:color w:val="000000"/>
                <w:sz w:val="24"/>
                <w:szCs w:val="24"/>
              </w:rPr>
              <w:br/>
            </w:r>
            <w:r w:rsidR="0056032C" w:rsidRPr="00572017">
              <w:rPr>
                <w:color w:val="000000"/>
                <w:sz w:val="24"/>
                <w:szCs w:val="24"/>
              </w:rPr>
              <w:t xml:space="preserve">в сфере воспитания как лидеров проекта «Школа </w:t>
            </w:r>
            <w:proofErr w:type="spellStart"/>
            <w:r w:rsidR="0056032C" w:rsidRPr="00572017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56032C" w:rsidRPr="00572017">
              <w:rPr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2497" w:type="dxa"/>
            <w:shd w:val="clear" w:color="auto" w:fill="auto"/>
          </w:tcPr>
          <w:p w14:paraId="0CED8C67" w14:textId="77777777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  <w:p w14:paraId="1B6C7336" w14:textId="77777777" w:rsidR="0056032C" w:rsidRPr="00572017" w:rsidRDefault="0056032C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1260DD9" w14:textId="77777777" w:rsidR="0056032C" w:rsidRPr="00572017" w:rsidRDefault="0056032C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DAC3291" w14:textId="77777777" w:rsidR="0056032C" w:rsidRPr="00572017" w:rsidRDefault="0056032C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669213C" w14:textId="77777777" w:rsidR="0056032C" w:rsidRPr="00572017" w:rsidRDefault="0056032C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36DB3D5" w14:textId="77777777" w:rsidR="0056032C" w:rsidRPr="00572017" w:rsidRDefault="0056032C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578B038" w14:textId="77777777" w:rsidR="0056032C" w:rsidRPr="00572017" w:rsidRDefault="0056032C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27A472A" w14:textId="77777777" w:rsidR="0056032C" w:rsidRPr="00572017" w:rsidRDefault="0056032C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8B66EDA" w14:textId="77777777" w:rsidR="0056032C" w:rsidRPr="00572017" w:rsidRDefault="0056032C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3C3263C" w14:textId="47DBBA7A" w:rsidR="0056032C" w:rsidRPr="00572017" w:rsidRDefault="0056032C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2023 – 2028 годы</w:t>
            </w:r>
          </w:p>
        </w:tc>
      </w:tr>
      <w:tr w:rsidR="002B4B19" w:rsidRPr="00572017" w14:paraId="27A8CCC1" w14:textId="77777777" w:rsidTr="00846B56">
        <w:trPr>
          <w:trHeight w:val="2270"/>
        </w:trPr>
        <w:tc>
          <w:tcPr>
            <w:tcW w:w="562" w:type="dxa"/>
          </w:tcPr>
          <w:p w14:paraId="6302BBD7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AED0DE8" w14:textId="74C25FE7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«Поволжский государственный университет сервиса»</w:t>
            </w:r>
          </w:p>
        </w:tc>
        <w:tc>
          <w:tcPr>
            <w:tcW w:w="3314" w:type="dxa"/>
            <w:shd w:val="clear" w:color="auto" w:fill="auto"/>
          </w:tcPr>
          <w:p w14:paraId="733B6AAC" w14:textId="5AE75A04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>Инновационно-образовательный центр туристско-рекреационного кластера Самарской области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978502E" w14:textId="1A049A6C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2026 годы</w:t>
            </w:r>
          </w:p>
        </w:tc>
      </w:tr>
      <w:tr w:rsidR="002B4B19" w:rsidRPr="00572017" w14:paraId="739273C8" w14:textId="77777777" w:rsidTr="00846B56">
        <w:trPr>
          <w:trHeight w:val="2270"/>
        </w:trPr>
        <w:tc>
          <w:tcPr>
            <w:tcW w:w="562" w:type="dxa"/>
          </w:tcPr>
          <w:p w14:paraId="11C3CC00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F75E535" w14:textId="3DA4EC50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«Российский государственный университет правосудия»</w:t>
            </w:r>
          </w:p>
        </w:tc>
        <w:tc>
          <w:tcPr>
            <w:tcW w:w="3314" w:type="dxa"/>
            <w:shd w:val="clear" w:color="auto" w:fill="auto"/>
          </w:tcPr>
          <w:p w14:paraId="08E6E77E" w14:textId="4B44B3FC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 xml:space="preserve">Подготовка, профессиональная переподготовка </w:t>
            </w:r>
            <w:r w:rsidR="002B4B19" w:rsidRPr="00572017">
              <w:rPr>
                <w:bCs/>
                <w:sz w:val="24"/>
                <w:szCs w:val="24"/>
              </w:rPr>
              <w:br/>
              <w:t xml:space="preserve">и (или) повышение квалификации судей, в том числе судей стран ближнего </w:t>
            </w:r>
            <w:r w:rsidR="002B4B19" w:rsidRPr="00572017">
              <w:rPr>
                <w:bCs/>
                <w:sz w:val="24"/>
                <w:szCs w:val="24"/>
              </w:rPr>
              <w:br/>
              <w:t xml:space="preserve">и дальнего зарубежья </w:t>
            </w:r>
            <w:r w:rsidR="002B4B19" w:rsidRPr="00572017">
              <w:rPr>
                <w:bCs/>
                <w:sz w:val="24"/>
                <w:szCs w:val="24"/>
              </w:rPr>
              <w:br/>
              <w:t>с применением цифровой образовательной среды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1D4B79F5" w14:textId="5FB83954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B4B19" w:rsidRPr="00572017" w14:paraId="2223D1BA" w14:textId="77777777" w:rsidTr="00846B56">
        <w:trPr>
          <w:trHeight w:val="2270"/>
        </w:trPr>
        <w:tc>
          <w:tcPr>
            <w:tcW w:w="562" w:type="dxa"/>
          </w:tcPr>
          <w:p w14:paraId="5470C04F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8E6BE6" w14:textId="397C4307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</w:t>
            </w:r>
            <w:r w:rsidRPr="00572017">
              <w:rPr>
                <w:bCs/>
                <w:sz w:val="24"/>
                <w:szCs w:val="24"/>
              </w:rPr>
              <w:br/>
              <w:t>им. Н.П. Огарёва»</w:t>
            </w:r>
          </w:p>
        </w:tc>
        <w:tc>
          <w:tcPr>
            <w:tcW w:w="3314" w:type="dxa"/>
            <w:shd w:val="clear" w:color="auto" w:fill="auto"/>
          </w:tcPr>
          <w:p w14:paraId="66CDF7D2" w14:textId="5A3276CC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 xml:space="preserve">Цифровые технологии </w:t>
            </w:r>
            <w:r w:rsidR="002B4B19" w:rsidRPr="00572017">
              <w:rPr>
                <w:bCs/>
                <w:sz w:val="24"/>
                <w:szCs w:val="24"/>
              </w:rPr>
              <w:br/>
              <w:t>в образовании для устойчивого развития регионов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06A92602" w14:textId="5AB2DD06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B4B19" w:rsidRPr="00572017" w14:paraId="6A0E53E5" w14:textId="77777777" w:rsidTr="00846B56">
        <w:trPr>
          <w:trHeight w:val="2270"/>
        </w:trPr>
        <w:tc>
          <w:tcPr>
            <w:tcW w:w="562" w:type="dxa"/>
          </w:tcPr>
          <w:p w14:paraId="53318C7C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EE74891" w14:textId="1AD61EC0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«Курский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79D79C25" w14:textId="6736C317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 xml:space="preserve">Методика персонализированного обновления и повышения уровня профессиональной компетентности педагогов </w:t>
            </w:r>
            <w:r w:rsidR="002B4B19" w:rsidRPr="00572017">
              <w:rPr>
                <w:bCs/>
                <w:sz w:val="24"/>
                <w:szCs w:val="24"/>
              </w:rPr>
              <w:br/>
              <w:t>в условиях цифровой трансформации дополнительного профессионального образования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F8E1D7E" w14:textId="2C094718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B4B19" w:rsidRPr="00572017" w14:paraId="30B122C3" w14:textId="77777777" w:rsidTr="0044071D">
        <w:trPr>
          <w:trHeight w:val="772"/>
        </w:trPr>
        <w:tc>
          <w:tcPr>
            <w:tcW w:w="562" w:type="dxa"/>
          </w:tcPr>
          <w:p w14:paraId="09D1E35A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40BBA21" w14:textId="5532D5B7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«Владимирский государственный университет </w:t>
            </w:r>
            <w:r w:rsidRPr="00572017">
              <w:rPr>
                <w:bCs/>
                <w:sz w:val="24"/>
                <w:szCs w:val="24"/>
              </w:rPr>
              <w:br/>
              <w:t xml:space="preserve">имени Александра Григорьевича </w:t>
            </w:r>
            <w:r w:rsidRPr="00572017">
              <w:rPr>
                <w:bCs/>
                <w:sz w:val="24"/>
                <w:szCs w:val="24"/>
              </w:rPr>
              <w:br/>
              <w:t>и Николая Григорьевича Столетовых»</w:t>
            </w:r>
          </w:p>
        </w:tc>
        <w:tc>
          <w:tcPr>
            <w:tcW w:w="3314" w:type="dxa"/>
            <w:shd w:val="clear" w:color="auto" w:fill="auto"/>
          </w:tcPr>
          <w:p w14:paraId="60F053EF" w14:textId="3F5BC13F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>Научно-методический центр сопровождения педагогов Владимирской области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7ED0F0C1" w14:textId="4E1CFA5C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 годы</w:t>
            </w:r>
          </w:p>
        </w:tc>
      </w:tr>
      <w:tr w:rsidR="002B4B19" w:rsidRPr="00572017" w14:paraId="6C4F2CC0" w14:textId="77777777" w:rsidTr="00846B56">
        <w:trPr>
          <w:trHeight w:val="2270"/>
        </w:trPr>
        <w:tc>
          <w:tcPr>
            <w:tcW w:w="562" w:type="dxa"/>
          </w:tcPr>
          <w:p w14:paraId="724AA215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438EA7A" w14:textId="067C6B98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«Челябинский государственный университет» (Миасский филиал)</w:t>
            </w:r>
          </w:p>
        </w:tc>
        <w:tc>
          <w:tcPr>
            <w:tcW w:w="3314" w:type="dxa"/>
            <w:shd w:val="clear" w:color="auto" w:fill="auto"/>
          </w:tcPr>
          <w:p w14:paraId="06882510" w14:textId="792F8ECE" w:rsidR="002B4B19" w:rsidRPr="00572017" w:rsidRDefault="00D73B5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B4B19" w:rsidRPr="00572017">
              <w:rPr>
                <w:bCs/>
                <w:sz w:val="24"/>
                <w:szCs w:val="24"/>
              </w:rPr>
              <w:t xml:space="preserve">Разработка </w:t>
            </w:r>
            <w:r w:rsidR="002B4B19" w:rsidRPr="00572017">
              <w:rPr>
                <w:bCs/>
                <w:sz w:val="24"/>
                <w:szCs w:val="24"/>
              </w:rPr>
              <w:br/>
              <w:t xml:space="preserve">«Цифровой образовательной платформы имитационного моделирования </w:t>
            </w:r>
            <w:r w:rsidR="002B4B19" w:rsidRPr="00572017">
              <w:rPr>
                <w:bCs/>
                <w:sz w:val="24"/>
                <w:szCs w:val="24"/>
              </w:rPr>
              <w:br/>
              <w:t>для проектирования промышленных изделий»</w:t>
            </w:r>
          </w:p>
        </w:tc>
        <w:tc>
          <w:tcPr>
            <w:tcW w:w="2497" w:type="dxa"/>
            <w:shd w:val="clear" w:color="auto" w:fill="auto"/>
          </w:tcPr>
          <w:p w14:paraId="30028904" w14:textId="029C55ED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 годы</w:t>
            </w:r>
          </w:p>
        </w:tc>
      </w:tr>
      <w:tr w:rsidR="002B4B19" w:rsidRPr="00572017" w14:paraId="0AB72617" w14:textId="77777777" w:rsidTr="00846B56">
        <w:trPr>
          <w:trHeight w:val="2270"/>
        </w:trPr>
        <w:tc>
          <w:tcPr>
            <w:tcW w:w="562" w:type="dxa"/>
          </w:tcPr>
          <w:p w14:paraId="6CCE0852" w14:textId="77777777" w:rsidR="002B4B19" w:rsidRPr="00572017" w:rsidRDefault="002B4B19" w:rsidP="002B4B1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72222B5" w14:textId="42991DF8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   образования «Рязанский государственный медицинский университет имени академика </w:t>
            </w:r>
            <w:r w:rsidRPr="00572017">
              <w:rPr>
                <w:bCs/>
                <w:sz w:val="24"/>
                <w:szCs w:val="24"/>
              </w:rPr>
              <w:br/>
              <w:t>И.П. Павлова»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59A9A662" w14:textId="77777777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«Центр комплексного изучения фармакокинетики лекарственных веществ </w:t>
            </w:r>
            <w:r w:rsidRPr="00572017">
              <w:rPr>
                <w:bCs/>
                <w:sz w:val="24"/>
                <w:szCs w:val="24"/>
              </w:rPr>
              <w:br/>
              <w:t>(</w:t>
            </w:r>
            <w:proofErr w:type="spellStart"/>
            <w:r w:rsidRPr="00572017">
              <w:rPr>
                <w:bCs/>
                <w:sz w:val="24"/>
                <w:szCs w:val="24"/>
              </w:rPr>
              <w:t>in</w:t>
            </w:r>
            <w:proofErr w:type="spellEnd"/>
            <w:r w:rsidRPr="005720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2017">
              <w:rPr>
                <w:bCs/>
                <w:sz w:val="24"/>
                <w:szCs w:val="24"/>
              </w:rPr>
              <w:t>vitro</w:t>
            </w:r>
            <w:proofErr w:type="spellEnd"/>
            <w:r w:rsidRPr="0057201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72017">
              <w:rPr>
                <w:bCs/>
                <w:sz w:val="24"/>
                <w:szCs w:val="24"/>
              </w:rPr>
              <w:t>in</w:t>
            </w:r>
            <w:proofErr w:type="spellEnd"/>
            <w:r w:rsidRPr="005720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2017">
              <w:rPr>
                <w:bCs/>
                <w:sz w:val="24"/>
                <w:szCs w:val="24"/>
              </w:rPr>
              <w:t>vivo</w:t>
            </w:r>
            <w:proofErr w:type="spellEnd"/>
            <w:r w:rsidRPr="00572017">
              <w:rPr>
                <w:bCs/>
                <w:sz w:val="24"/>
                <w:szCs w:val="24"/>
              </w:rPr>
              <w:t>)»</w:t>
            </w:r>
          </w:p>
          <w:p w14:paraId="501DFE1F" w14:textId="6028CCDF" w:rsidR="00D44A63" w:rsidRPr="00572017" w:rsidRDefault="00D73B59" w:rsidP="00D44A63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D44A63" w:rsidRPr="00572017">
              <w:rPr>
                <w:color w:val="000000"/>
                <w:sz w:val="24"/>
                <w:szCs w:val="24"/>
              </w:rPr>
              <w:t>Акселератор науки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  <w:p w14:paraId="339A4967" w14:textId="085444B8" w:rsidR="00D44A63" w:rsidRPr="00572017" w:rsidRDefault="00D73B59" w:rsidP="00D44A63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D44A63" w:rsidRPr="00572017">
              <w:rPr>
                <w:color w:val="000000"/>
                <w:sz w:val="24"/>
                <w:szCs w:val="24"/>
              </w:rPr>
              <w:t>Лаборатория инструментальных методов фармацевтического анализа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B097EDD" w14:textId="77777777" w:rsidR="002B4B19" w:rsidRPr="00572017" w:rsidRDefault="002B4B19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 годы</w:t>
            </w:r>
          </w:p>
          <w:p w14:paraId="501974BD" w14:textId="77777777" w:rsidR="00D44A63" w:rsidRPr="00572017" w:rsidRDefault="00D44A63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20EBB38" w14:textId="77777777" w:rsidR="00D44A63" w:rsidRPr="00572017" w:rsidRDefault="00D44A63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0095CAF" w14:textId="225684FE" w:rsidR="00D44A63" w:rsidRPr="00572017" w:rsidRDefault="00D44A63" w:rsidP="00D44A63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2023-2028 годы</w:t>
            </w:r>
          </w:p>
          <w:p w14:paraId="62357FB6" w14:textId="77777777" w:rsidR="00D44A63" w:rsidRPr="00572017" w:rsidRDefault="00D44A63" w:rsidP="00D44A63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EFD8EF2" w14:textId="6552AFB5" w:rsidR="00D44A63" w:rsidRPr="00572017" w:rsidRDefault="00D44A63" w:rsidP="00D44A63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2022-2026 годы</w:t>
            </w:r>
          </w:p>
          <w:p w14:paraId="40FED17B" w14:textId="1A3143AA" w:rsidR="00D44A63" w:rsidRPr="00572017" w:rsidRDefault="00D44A63" w:rsidP="002B4B19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37A" w:rsidRPr="00572017" w14:paraId="245F548B" w14:textId="77777777" w:rsidTr="008B237A">
        <w:trPr>
          <w:trHeight w:val="3910"/>
        </w:trPr>
        <w:tc>
          <w:tcPr>
            <w:tcW w:w="562" w:type="dxa"/>
          </w:tcPr>
          <w:p w14:paraId="79111368" w14:textId="77777777" w:rsidR="008B237A" w:rsidRPr="00572017" w:rsidRDefault="008B237A" w:rsidP="008B237A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F226263" w14:textId="3545442A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«Саратовский национальный исследовательский государственный университет </w:t>
            </w:r>
            <w:r w:rsidRPr="00572017">
              <w:rPr>
                <w:bCs/>
                <w:sz w:val="24"/>
                <w:szCs w:val="24"/>
              </w:rPr>
              <w:br/>
              <w:t xml:space="preserve">имени </w:t>
            </w:r>
            <w:r w:rsidRPr="00572017">
              <w:rPr>
                <w:bCs/>
                <w:sz w:val="24"/>
                <w:szCs w:val="24"/>
              </w:rPr>
              <w:br/>
              <w:t>Н.Г. Чернышевского»</w:t>
            </w:r>
          </w:p>
        </w:tc>
        <w:tc>
          <w:tcPr>
            <w:tcW w:w="3314" w:type="dxa"/>
            <w:shd w:val="clear" w:color="auto" w:fill="auto"/>
          </w:tcPr>
          <w:p w14:paraId="05252F22" w14:textId="6E637B99" w:rsidR="008B237A" w:rsidRPr="00572017" w:rsidRDefault="00D73B59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B237A" w:rsidRPr="00572017">
              <w:rPr>
                <w:bCs/>
                <w:sz w:val="24"/>
                <w:szCs w:val="24"/>
              </w:rPr>
              <w:t xml:space="preserve">Центр научно-методической поддержки молодых учителей на базе Федерального государственного бюджетного образовательного учреждения высшего образования «Саратовский национальный исследовательский государственный университет </w:t>
            </w:r>
            <w:r w:rsidR="00F5326E">
              <w:rPr>
                <w:bCs/>
                <w:sz w:val="24"/>
                <w:szCs w:val="24"/>
              </w:rPr>
              <w:br/>
              <w:t xml:space="preserve">имени </w:t>
            </w:r>
            <w:r w:rsidR="008B237A" w:rsidRPr="00572017">
              <w:rPr>
                <w:bCs/>
                <w:sz w:val="24"/>
                <w:szCs w:val="24"/>
              </w:rPr>
              <w:t>Н.Г. Чернышевского»</w:t>
            </w:r>
          </w:p>
        </w:tc>
        <w:tc>
          <w:tcPr>
            <w:tcW w:w="2497" w:type="dxa"/>
            <w:shd w:val="clear" w:color="auto" w:fill="auto"/>
          </w:tcPr>
          <w:p w14:paraId="7E8DE38B" w14:textId="799B16F3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8B237A" w:rsidRPr="00572017" w14:paraId="0736B8FA" w14:textId="77777777" w:rsidTr="007B0C91">
        <w:trPr>
          <w:trHeight w:val="474"/>
        </w:trPr>
        <w:tc>
          <w:tcPr>
            <w:tcW w:w="562" w:type="dxa"/>
          </w:tcPr>
          <w:p w14:paraId="519A2C0C" w14:textId="77777777" w:rsidR="008B237A" w:rsidRPr="00572017" w:rsidRDefault="008B237A" w:rsidP="008B237A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298B1DC" w14:textId="4DCC730B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«Сибирский государственный автомобильно-дорожный университет (СИБАДИ)»</w:t>
            </w:r>
          </w:p>
        </w:tc>
        <w:tc>
          <w:tcPr>
            <w:tcW w:w="3314" w:type="dxa"/>
            <w:shd w:val="clear" w:color="auto" w:fill="auto"/>
          </w:tcPr>
          <w:p w14:paraId="56EC152B" w14:textId="30735FD6" w:rsidR="008B237A" w:rsidRPr="00572017" w:rsidRDefault="00D73B59" w:rsidP="007B0C91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B237A" w:rsidRPr="00572017">
              <w:rPr>
                <w:bCs/>
                <w:sz w:val="24"/>
                <w:szCs w:val="24"/>
              </w:rPr>
              <w:t>Азбука дорожного движения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9F50111" w14:textId="6C02B707" w:rsidR="008B237A" w:rsidRPr="00572017" w:rsidRDefault="008B237A" w:rsidP="007B0C91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2023 годы</w:t>
            </w:r>
          </w:p>
        </w:tc>
      </w:tr>
      <w:tr w:rsidR="008B237A" w:rsidRPr="00572017" w14:paraId="60048BD8" w14:textId="77777777" w:rsidTr="00846B56">
        <w:trPr>
          <w:trHeight w:val="2270"/>
        </w:trPr>
        <w:tc>
          <w:tcPr>
            <w:tcW w:w="562" w:type="dxa"/>
          </w:tcPr>
          <w:p w14:paraId="51EDC562" w14:textId="77777777" w:rsidR="008B237A" w:rsidRPr="00572017" w:rsidRDefault="008B237A" w:rsidP="008B237A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9BA1606" w14:textId="286E11E3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«Алтайский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1D765EC1" w14:textId="41F1E349" w:rsidR="008B237A" w:rsidRPr="00572017" w:rsidRDefault="00D73B59" w:rsidP="008B237A">
            <w:pPr>
              <w:tabs>
                <w:tab w:val="left" w:pos="7655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8B237A" w:rsidRPr="00572017">
              <w:rPr>
                <w:color w:val="000000"/>
                <w:sz w:val="24"/>
                <w:szCs w:val="24"/>
              </w:rPr>
              <w:t xml:space="preserve">Новые модели педагогического образования </w:t>
            </w:r>
          </w:p>
          <w:p w14:paraId="62EB9A5A" w14:textId="0FB05953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в университете</w:t>
            </w:r>
            <w:r w:rsidR="00D73B59"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038D550D" w14:textId="7C2CE05C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2021 – 2025 годы</w:t>
            </w:r>
          </w:p>
        </w:tc>
      </w:tr>
      <w:tr w:rsidR="008B237A" w:rsidRPr="00572017" w14:paraId="62B85FE7" w14:textId="77777777" w:rsidTr="00846B56">
        <w:trPr>
          <w:trHeight w:val="2270"/>
        </w:trPr>
        <w:tc>
          <w:tcPr>
            <w:tcW w:w="562" w:type="dxa"/>
          </w:tcPr>
          <w:p w14:paraId="2DC2B2FA" w14:textId="77777777" w:rsidR="008B237A" w:rsidRPr="00572017" w:rsidRDefault="008B237A" w:rsidP="008B237A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158DFB0" w14:textId="4B577290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Федеральное государственное бюджетное образовательное</w:t>
            </w:r>
            <w:r w:rsidRPr="00572017">
              <w:rPr>
                <w:bCs/>
                <w:sz w:val="24"/>
                <w:szCs w:val="24"/>
              </w:rPr>
              <w:br/>
              <w:t xml:space="preserve">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«Ульяновский государственный педагогический университет</w:t>
            </w:r>
            <w:r w:rsidRPr="00572017">
              <w:rPr>
                <w:bCs/>
                <w:sz w:val="24"/>
                <w:szCs w:val="24"/>
              </w:rPr>
              <w:br/>
              <w:t>имени И.Н. Ульянова»</w:t>
            </w:r>
          </w:p>
        </w:tc>
        <w:tc>
          <w:tcPr>
            <w:tcW w:w="3314" w:type="dxa"/>
            <w:shd w:val="clear" w:color="auto" w:fill="auto"/>
          </w:tcPr>
          <w:p w14:paraId="5944F01F" w14:textId="72F0385D" w:rsidR="008B237A" w:rsidRPr="00572017" w:rsidRDefault="00D73B59" w:rsidP="003A3530">
            <w:pPr>
              <w:tabs>
                <w:tab w:val="left" w:pos="7655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8B237A" w:rsidRPr="00572017">
              <w:rPr>
                <w:color w:val="000000"/>
                <w:sz w:val="24"/>
                <w:szCs w:val="24"/>
              </w:rPr>
              <w:t xml:space="preserve">Развитие творческого потенциала студентов </w:t>
            </w:r>
          </w:p>
          <w:p w14:paraId="698A259F" w14:textId="1A99BD0D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в процессе проектирования социокультурной среды развития детей дошкольного возраста</w:t>
            </w:r>
            <w:r w:rsidR="00D73B59"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0633748" w14:textId="77777777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2021–2023 годы</w:t>
            </w:r>
          </w:p>
          <w:p w14:paraId="73D237EC" w14:textId="036B2986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37A" w:rsidRPr="00572017" w14:paraId="54198A14" w14:textId="77777777" w:rsidTr="00973195">
        <w:trPr>
          <w:trHeight w:val="758"/>
        </w:trPr>
        <w:tc>
          <w:tcPr>
            <w:tcW w:w="562" w:type="dxa"/>
          </w:tcPr>
          <w:p w14:paraId="539CD97E" w14:textId="77777777" w:rsidR="008B237A" w:rsidRPr="00572017" w:rsidRDefault="008B237A" w:rsidP="008B237A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50860C" w14:textId="694C8BA9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Негосударственное образовательное частное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«Московский финансово-промышленный университет «Синергия»</w:t>
            </w:r>
          </w:p>
        </w:tc>
        <w:tc>
          <w:tcPr>
            <w:tcW w:w="3314" w:type="dxa"/>
            <w:shd w:val="clear" w:color="auto" w:fill="auto"/>
          </w:tcPr>
          <w:p w14:paraId="3896CFAD" w14:textId="7469C6E6" w:rsidR="008B237A" w:rsidRDefault="00D73B59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B237A" w:rsidRPr="00572017">
              <w:rPr>
                <w:bCs/>
                <w:sz w:val="24"/>
                <w:szCs w:val="24"/>
              </w:rPr>
              <w:t>Инновационная образовательная цифровая платформа «S24»</w:t>
            </w:r>
          </w:p>
          <w:p w14:paraId="106F9544" w14:textId="77777777" w:rsidR="00AC4DD0" w:rsidRPr="00572017" w:rsidRDefault="00AC4DD0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</w:p>
          <w:p w14:paraId="03335AF2" w14:textId="20E52465" w:rsidR="008B237A" w:rsidRPr="00572017" w:rsidRDefault="00D73B59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8B237A" w:rsidRPr="00572017">
              <w:rPr>
                <w:color w:val="000000"/>
                <w:sz w:val="24"/>
                <w:szCs w:val="24"/>
              </w:rPr>
              <w:t>Модель инновационной системы непрерывного предпринимательского образования в образовательной организации высшего образования Российской Федерации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6E27BA44" w14:textId="77777777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 годы</w:t>
            </w:r>
          </w:p>
          <w:p w14:paraId="0521A8AF" w14:textId="77777777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750FD4A" w14:textId="77777777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3BE0B1A" w14:textId="77777777" w:rsidR="00AC4DD0" w:rsidRDefault="00AC4DD0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434AE8F" w14:textId="7911F72A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2020–2024 годы</w:t>
            </w:r>
          </w:p>
        </w:tc>
      </w:tr>
      <w:tr w:rsidR="008B237A" w:rsidRPr="00572017" w14:paraId="4AA54236" w14:textId="77777777" w:rsidTr="00D73B59">
        <w:trPr>
          <w:trHeight w:val="758"/>
        </w:trPr>
        <w:tc>
          <w:tcPr>
            <w:tcW w:w="562" w:type="dxa"/>
          </w:tcPr>
          <w:p w14:paraId="0F06E3F4" w14:textId="77777777" w:rsidR="008B237A" w:rsidRPr="00572017" w:rsidRDefault="008B237A" w:rsidP="008B237A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663C695" w14:textId="41440D0E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0CC60BC9" w14:textId="740A12AB" w:rsidR="008B237A" w:rsidRPr="00572017" w:rsidRDefault="00D73B59" w:rsidP="00AC6D0F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B237A" w:rsidRPr="00572017">
              <w:rPr>
                <w:bCs/>
                <w:sz w:val="24"/>
                <w:szCs w:val="24"/>
              </w:rPr>
              <w:t>Проектирование, реализация и аккредитация образовательной программы «</w:t>
            </w:r>
            <w:proofErr w:type="spellStart"/>
            <w:r w:rsidR="008B237A" w:rsidRPr="00572017">
              <w:rPr>
                <w:bCs/>
                <w:sz w:val="24"/>
                <w:szCs w:val="24"/>
              </w:rPr>
              <w:t>General</w:t>
            </w:r>
            <w:proofErr w:type="spellEnd"/>
            <w:r w:rsidR="008B237A" w:rsidRPr="005720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B237A" w:rsidRPr="00572017">
              <w:rPr>
                <w:bCs/>
                <w:sz w:val="24"/>
                <w:szCs w:val="24"/>
              </w:rPr>
              <w:t>Medicine</w:t>
            </w:r>
            <w:proofErr w:type="spellEnd"/>
            <w:r w:rsidR="008B237A"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24BEE6B4" w14:textId="554403C5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2021–2026 годы</w:t>
            </w:r>
          </w:p>
        </w:tc>
      </w:tr>
      <w:tr w:rsidR="008B237A" w:rsidRPr="00572017" w14:paraId="11EE29AB" w14:textId="77777777" w:rsidTr="00846B56">
        <w:trPr>
          <w:trHeight w:val="2270"/>
        </w:trPr>
        <w:tc>
          <w:tcPr>
            <w:tcW w:w="562" w:type="dxa"/>
          </w:tcPr>
          <w:p w14:paraId="6798195B" w14:textId="77777777" w:rsidR="008B237A" w:rsidRPr="00572017" w:rsidRDefault="008B237A" w:rsidP="008B237A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111B710" w14:textId="2D5187A4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«Кубанский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2FA8B615" w14:textId="44B5F2F4" w:rsidR="008B237A" w:rsidRPr="00572017" w:rsidRDefault="00D73B59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B237A" w:rsidRPr="00572017">
              <w:rPr>
                <w:bCs/>
                <w:sz w:val="24"/>
                <w:szCs w:val="24"/>
              </w:rPr>
              <w:t>Модель создания инновационной корпоративной культуры образовательных организаций в системе высшего профессионального образования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765E123A" w14:textId="02106F63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2023 годы</w:t>
            </w:r>
          </w:p>
        </w:tc>
      </w:tr>
      <w:tr w:rsidR="008B237A" w:rsidRPr="00572017" w14:paraId="0489A272" w14:textId="77777777" w:rsidTr="00846B56">
        <w:trPr>
          <w:trHeight w:val="2270"/>
        </w:trPr>
        <w:tc>
          <w:tcPr>
            <w:tcW w:w="562" w:type="dxa"/>
          </w:tcPr>
          <w:p w14:paraId="60B1A593" w14:textId="77777777" w:rsidR="008B237A" w:rsidRPr="00572017" w:rsidRDefault="008B237A" w:rsidP="008B237A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29EE31" w14:textId="4B8DDA44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«Поволжский государственный технологический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55A395F5" w14:textId="76374767" w:rsidR="008B237A" w:rsidRPr="00572017" w:rsidRDefault="00D73B59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B237A" w:rsidRPr="00572017">
              <w:rPr>
                <w:bCs/>
                <w:sz w:val="24"/>
                <w:szCs w:val="24"/>
              </w:rPr>
              <w:t xml:space="preserve">Федеральная инновационная площадка «Центр компетентностной кооперации в сфере экологической, техносферной безопасности, рационального природопользования </w:t>
            </w:r>
            <w:r w:rsidR="008B237A" w:rsidRPr="00572017">
              <w:rPr>
                <w:bCs/>
                <w:sz w:val="24"/>
                <w:szCs w:val="24"/>
              </w:rPr>
              <w:br/>
              <w:t>и организации бережливого производства для устойчивого развития территорий»</w:t>
            </w:r>
          </w:p>
        </w:tc>
        <w:tc>
          <w:tcPr>
            <w:tcW w:w="2497" w:type="dxa"/>
            <w:shd w:val="clear" w:color="auto" w:fill="auto"/>
          </w:tcPr>
          <w:p w14:paraId="7FBCAEC4" w14:textId="134B26C6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8B237A" w:rsidRPr="00572017" w14:paraId="77A22BE1" w14:textId="77777777" w:rsidTr="00AC6D0F">
        <w:trPr>
          <w:trHeight w:val="333"/>
        </w:trPr>
        <w:tc>
          <w:tcPr>
            <w:tcW w:w="562" w:type="dxa"/>
          </w:tcPr>
          <w:p w14:paraId="4B48D73F" w14:textId="77777777" w:rsidR="008B237A" w:rsidRPr="00572017" w:rsidRDefault="008B237A" w:rsidP="008B237A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4766713" w14:textId="451B3439" w:rsidR="008B237A" w:rsidRPr="00572017" w:rsidRDefault="008B237A" w:rsidP="00AC6D0F">
            <w:pPr>
              <w:tabs>
                <w:tab w:val="left" w:pos="7655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«Ивановский государственный энергетический университет </w:t>
            </w:r>
            <w:r w:rsidRPr="00572017">
              <w:rPr>
                <w:bCs/>
                <w:sz w:val="24"/>
                <w:szCs w:val="24"/>
              </w:rPr>
              <w:br/>
              <w:t>имени В.И. Ленина»</w:t>
            </w:r>
          </w:p>
        </w:tc>
        <w:tc>
          <w:tcPr>
            <w:tcW w:w="3314" w:type="dxa"/>
            <w:shd w:val="clear" w:color="auto" w:fill="auto"/>
          </w:tcPr>
          <w:p w14:paraId="0D5D1FEB" w14:textId="4AE9D560" w:rsidR="008B237A" w:rsidRPr="00572017" w:rsidRDefault="00D73B59" w:rsidP="00AC6D0F">
            <w:pPr>
              <w:tabs>
                <w:tab w:val="left" w:pos="7655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B237A" w:rsidRPr="00572017">
              <w:rPr>
                <w:bCs/>
                <w:sz w:val="24"/>
                <w:szCs w:val="24"/>
              </w:rPr>
              <w:t xml:space="preserve">Инновационно-образовательный центр </w:t>
            </w:r>
            <w:r w:rsidR="008B237A" w:rsidRPr="00572017">
              <w:rPr>
                <w:bCs/>
                <w:sz w:val="24"/>
                <w:szCs w:val="24"/>
              </w:rPr>
              <w:br/>
              <w:t>в сфере цифровой энергетики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89E2FF2" w14:textId="44509F95" w:rsidR="008B237A" w:rsidRPr="00572017" w:rsidRDefault="008B237A" w:rsidP="00AC6D0F">
            <w:pPr>
              <w:tabs>
                <w:tab w:val="left" w:pos="7655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8B237A" w:rsidRPr="00572017" w14:paraId="25D4E6D4" w14:textId="77777777" w:rsidTr="006F5C76">
        <w:trPr>
          <w:trHeight w:val="332"/>
        </w:trPr>
        <w:tc>
          <w:tcPr>
            <w:tcW w:w="562" w:type="dxa"/>
          </w:tcPr>
          <w:p w14:paraId="7FD426F6" w14:textId="77777777" w:rsidR="008B237A" w:rsidRPr="00572017" w:rsidRDefault="008B237A" w:rsidP="008B237A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8E7A86D" w14:textId="6406E115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«Ярославский государственный педагогический университет </w:t>
            </w:r>
            <w:r w:rsidRPr="00572017">
              <w:rPr>
                <w:bCs/>
                <w:sz w:val="24"/>
                <w:szCs w:val="24"/>
              </w:rPr>
              <w:br/>
              <w:t>им. К. Д. Ушинского»</w:t>
            </w:r>
          </w:p>
        </w:tc>
        <w:tc>
          <w:tcPr>
            <w:tcW w:w="3314" w:type="dxa"/>
            <w:shd w:val="clear" w:color="auto" w:fill="auto"/>
          </w:tcPr>
          <w:p w14:paraId="3702EB56" w14:textId="79898ACC" w:rsidR="008B237A" w:rsidRPr="00572017" w:rsidRDefault="00D73B59" w:rsidP="00AC6D0F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B237A" w:rsidRPr="00572017">
              <w:rPr>
                <w:bCs/>
                <w:sz w:val="24"/>
                <w:szCs w:val="24"/>
              </w:rPr>
              <w:t xml:space="preserve">Трансфер образовательных технологий: региональные модели управления развитием образования </w:t>
            </w:r>
            <w:r w:rsidR="00F5326E">
              <w:rPr>
                <w:bCs/>
                <w:sz w:val="24"/>
                <w:szCs w:val="24"/>
              </w:rPr>
              <w:br/>
            </w:r>
            <w:r w:rsidR="008B237A" w:rsidRPr="00572017">
              <w:rPr>
                <w:bCs/>
                <w:sz w:val="24"/>
                <w:szCs w:val="24"/>
              </w:rPr>
              <w:t>в условиях сетевого партнерства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3A351738" w14:textId="2FDDD341" w:rsidR="0056032C" w:rsidRPr="00572017" w:rsidRDefault="00D73B59" w:rsidP="0056032C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56032C" w:rsidRPr="00572017">
              <w:rPr>
                <w:color w:val="000000"/>
                <w:sz w:val="24"/>
                <w:szCs w:val="24"/>
              </w:rPr>
              <w:t xml:space="preserve">Структурно-функциональная модель </w:t>
            </w:r>
            <w:proofErr w:type="spellStart"/>
            <w:r w:rsidR="0056032C" w:rsidRPr="00572017">
              <w:rPr>
                <w:color w:val="000000"/>
                <w:sz w:val="24"/>
                <w:szCs w:val="24"/>
              </w:rPr>
              <w:t>тьюторского</w:t>
            </w:r>
            <w:proofErr w:type="spellEnd"/>
            <w:r w:rsidR="0056032C" w:rsidRPr="00572017">
              <w:rPr>
                <w:color w:val="000000"/>
                <w:sz w:val="24"/>
                <w:szCs w:val="24"/>
              </w:rPr>
              <w:t xml:space="preserve"> сопровождения будущих и молодых педагогов в системе непрерывного профессионального образования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25C828E" w14:textId="77777777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2020 – 2024 годы</w:t>
            </w:r>
          </w:p>
          <w:p w14:paraId="7B6CF420" w14:textId="77777777" w:rsidR="0056032C" w:rsidRPr="00572017" w:rsidRDefault="0056032C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6448E7D" w14:textId="77777777" w:rsidR="0056032C" w:rsidRPr="00572017" w:rsidRDefault="0056032C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43C7B33" w14:textId="77777777" w:rsidR="0056032C" w:rsidRPr="00572017" w:rsidRDefault="0056032C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63C9DFE" w14:textId="77777777" w:rsidR="0056032C" w:rsidRPr="00572017" w:rsidRDefault="0056032C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2A73E67" w14:textId="77777777" w:rsidR="0056032C" w:rsidRPr="00572017" w:rsidRDefault="0056032C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1C88CF9" w14:textId="1312C3F7" w:rsidR="0056032C" w:rsidRPr="00572017" w:rsidRDefault="0056032C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2023 – 2027 годы</w:t>
            </w:r>
          </w:p>
        </w:tc>
      </w:tr>
      <w:tr w:rsidR="008B237A" w:rsidRPr="00572017" w14:paraId="339CD045" w14:textId="77777777" w:rsidTr="00846B56">
        <w:trPr>
          <w:trHeight w:val="2270"/>
        </w:trPr>
        <w:tc>
          <w:tcPr>
            <w:tcW w:w="562" w:type="dxa"/>
          </w:tcPr>
          <w:p w14:paraId="0E5B3E8E" w14:textId="77777777" w:rsidR="008B237A" w:rsidRPr="00572017" w:rsidRDefault="008B237A" w:rsidP="008B237A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7B74FF" w14:textId="37C74588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«Марийский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72C356CF" w14:textId="49C11858" w:rsidR="008B237A" w:rsidRPr="00572017" w:rsidRDefault="00D73B59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B237A" w:rsidRPr="00572017">
              <w:rPr>
                <w:bCs/>
                <w:sz w:val="24"/>
                <w:szCs w:val="24"/>
              </w:rPr>
              <w:t xml:space="preserve">Реализация модели методической поддержки </w:t>
            </w:r>
            <w:r w:rsidR="008B237A" w:rsidRPr="00572017">
              <w:rPr>
                <w:bCs/>
                <w:sz w:val="24"/>
                <w:szCs w:val="24"/>
              </w:rPr>
              <w:br/>
              <w:t xml:space="preserve">и сопровождения дистанционного обучения </w:t>
            </w:r>
            <w:r w:rsidR="008B237A" w:rsidRPr="00572017">
              <w:rPr>
                <w:bCs/>
                <w:sz w:val="24"/>
                <w:szCs w:val="24"/>
              </w:rPr>
              <w:br/>
              <w:t>в общеобразовательных организациях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4AE62C53" w14:textId="619778B9" w:rsidR="008B237A" w:rsidRPr="00572017" w:rsidRDefault="00D73B59" w:rsidP="008B237A">
            <w:pPr>
              <w:tabs>
                <w:tab w:val="left" w:pos="7655"/>
              </w:tabs>
              <w:spacing w:before="24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8B237A" w:rsidRPr="00572017">
              <w:rPr>
                <w:bCs/>
                <w:sz w:val="24"/>
                <w:szCs w:val="24"/>
              </w:rPr>
              <w:t xml:space="preserve">Модель непрерывной подготовки педагогов </w:t>
            </w:r>
          </w:p>
          <w:p w14:paraId="1BF86CE7" w14:textId="5E302AD0" w:rsidR="008B237A" w:rsidRDefault="008B237A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в новой цифровой реальности</w:t>
            </w:r>
            <w:r w:rsidR="00D73B59" w:rsidRPr="00572017">
              <w:rPr>
                <w:bCs/>
                <w:sz w:val="24"/>
                <w:szCs w:val="24"/>
              </w:rPr>
              <w:t>»</w:t>
            </w:r>
          </w:p>
          <w:p w14:paraId="4CBC9D2A" w14:textId="77777777" w:rsidR="00AC4DD0" w:rsidRPr="00572017" w:rsidRDefault="00AC4DD0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</w:p>
          <w:p w14:paraId="6444494E" w14:textId="6097A5E0" w:rsidR="00E553CF" w:rsidRPr="00572017" w:rsidRDefault="00D73B59" w:rsidP="008B237A">
            <w:pPr>
              <w:tabs>
                <w:tab w:val="left" w:pos="7655"/>
              </w:tabs>
              <w:spacing w:after="10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t>«</w:t>
            </w:r>
            <w:r w:rsidR="00E553CF" w:rsidRPr="00572017">
              <w:rPr>
                <w:color w:val="000000"/>
                <w:sz w:val="24"/>
                <w:szCs w:val="24"/>
              </w:rPr>
              <w:t xml:space="preserve">Апробация и внедрение </w:t>
            </w:r>
            <w:r w:rsidR="00E553CF" w:rsidRPr="00572017">
              <w:rPr>
                <w:color w:val="000000"/>
                <w:sz w:val="24"/>
                <w:szCs w:val="24"/>
              </w:rPr>
              <w:lastRenderedPageBreak/>
              <w:t xml:space="preserve">модели повышения квалификации педагогов </w:t>
            </w:r>
            <w:r w:rsidR="00F5326E">
              <w:rPr>
                <w:color w:val="000000"/>
                <w:sz w:val="24"/>
                <w:szCs w:val="24"/>
              </w:rPr>
              <w:br/>
            </w:r>
            <w:r w:rsidR="00E553CF" w:rsidRPr="00572017">
              <w:rPr>
                <w:color w:val="000000"/>
                <w:sz w:val="24"/>
                <w:szCs w:val="24"/>
              </w:rPr>
              <w:t xml:space="preserve">по развитию изобретательского мышления младших школьников средствами инновационного учебно-лабораторного комплекса по ТРИЗ-технологиям </w:t>
            </w:r>
            <w:r w:rsidR="00F5326E">
              <w:rPr>
                <w:color w:val="000000"/>
                <w:sz w:val="24"/>
                <w:szCs w:val="24"/>
              </w:rPr>
              <w:br/>
            </w:r>
            <w:r w:rsidR="00E553CF" w:rsidRPr="00572017">
              <w:rPr>
                <w:color w:val="000000"/>
                <w:sz w:val="24"/>
                <w:szCs w:val="24"/>
              </w:rPr>
              <w:t>в образовательном пространстве школ</w:t>
            </w:r>
            <w:r w:rsidRPr="005720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486FD4B" w14:textId="77777777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lastRenderedPageBreak/>
              <w:t>2021–2023 годы</w:t>
            </w:r>
          </w:p>
          <w:p w14:paraId="09AFF034" w14:textId="77777777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D9EB915" w14:textId="77777777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D2F2B55" w14:textId="77777777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59E010B" w14:textId="77777777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F720A2F" w14:textId="77777777" w:rsidR="008B237A" w:rsidRPr="00572017" w:rsidRDefault="008B237A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 годы</w:t>
            </w:r>
          </w:p>
          <w:p w14:paraId="020FF86D" w14:textId="77777777" w:rsidR="00E553CF" w:rsidRPr="00572017" w:rsidRDefault="00E553CF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611F661" w14:textId="77777777" w:rsidR="00E553CF" w:rsidRPr="00572017" w:rsidRDefault="00E553CF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0789DC1" w14:textId="77777777" w:rsidR="00D73B59" w:rsidRPr="00572017" w:rsidRDefault="00D73B59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AE6415A" w14:textId="77777777" w:rsidR="00AC4DD0" w:rsidRDefault="00AC4DD0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ABD1A0B" w14:textId="3BE522E6" w:rsidR="00E553CF" w:rsidRPr="00572017" w:rsidRDefault="00E553CF" w:rsidP="008B237A">
            <w:pPr>
              <w:tabs>
                <w:tab w:val="left" w:pos="7655"/>
              </w:tabs>
              <w:spacing w:after="10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017">
              <w:rPr>
                <w:color w:val="000000"/>
                <w:sz w:val="24"/>
                <w:szCs w:val="24"/>
              </w:rPr>
              <w:lastRenderedPageBreak/>
              <w:t>2023-2026 годы</w:t>
            </w:r>
          </w:p>
        </w:tc>
      </w:tr>
      <w:tr w:rsidR="00D61825" w:rsidRPr="00572017" w14:paraId="4602122D" w14:textId="77777777" w:rsidTr="00846B56">
        <w:trPr>
          <w:trHeight w:val="2270"/>
        </w:trPr>
        <w:tc>
          <w:tcPr>
            <w:tcW w:w="562" w:type="dxa"/>
          </w:tcPr>
          <w:p w14:paraId="1FF84A4E" w14:textId="77777777" w:rsidR="00D61825" w:rsidRPr="00572017" w:rsidRDefault="00D61825" w:rsidP="00D61825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347436B" w14:textId="3A8E331D" w:rsidR="00D61825" w:rsidRPr="00572017" w:rsidRDefault="00D61825" w:rsidP="00D61825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2FF21260" w14:textId="44E8085C" w:rsidR="00D61825" w:rsidRPr="00572017" w:rsidRDefault="00D73B59" w:rsidP="00D61825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61825" w:rsidRPr="00572017">
              <w:rPr>
                <w:bCs/>
                <w:sz w:val="24"/>
                <w:szCs w:val="24"/>
              </w:rPr>
              <w:t>Инновационная образовательная технология отработки коммуникативных навыков медицинскими специалистами в формате виртуальной реальности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74B7B0AF" w14:textId="01E234BB" w:rsidR="00D61825" w:rsidRPr="00572017" w:rsidRDefault="00D61825" w:rsidP="00D61825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A4D99" w:rsidRPr="00572017" w14:paraId="623D8D3D" w14:textId="77777777" w:rsidTr="0044071D">
        <w:trPr>
          <w:trHeight w:val="630"/>
        </w:trPr>
        <w:tc>
          <w:tcPr>
            <w:tcW w:w="562" w:type="dxa"/>
          </w:tcPr>
          <w:p w14:paraId="6FC93CDC" w14:textId="77777777" w:rsidR="002A4D99" w:rsidRPr="00572017" w:rsidRDefault="002A4D99" w:rsidP="002A4D9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630A9FA" w14:textId="5A390D55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63F59E94" w14:textId="5DC1934C" w:rsidR="002A4D99" w:rsidRPr="00572017" w:rsidRDefault="00D73B5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A4D99" w:rsidRPr="00572017">
              <w:rPr>
                <w:bCs/>
                <w:sz w:val="24"/>
                <w:szCs w:val="24"/>
              </w:rPr>
              <w:t>Многоуровневая инновационная образовательная площадка (МИОП) для подготовки лидеров и руководителей системы здравоохранения «МЕДЛИДЕР»</w:t>
            </w:r>
          </w:p>
        </w:tc>
        <w:tc>
          <w:tcPr>
            <w:tcW w:w="2497" w:type="dxa"/>
            <w:shd w:val="clear" w:color="auto" w:fill="auto"/>
          </w:tcPr>
          <w:p w14:paraId="60D18DE6" w14:textId="68EB0E34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A4D99" w:rsidRPr="00572017" w14:paraId="68E9507E" w14:textId="77777777" w:rsidTr="00846B56">
        <w:trPr>
          <w:trHeight w:val="2270"/>
        </w:trPr>
        <w:tc>
          <w:tcPr>
            <w:tcW w:w="562" w:type="dxa"/>
          </w:tcPr>
          <w:p w14:paraId="335FAE1B" w14:textId="77777777" w:rsidR="002A4D99" w:rsidRPr="00572017" w:rsidRDefault="002A4D99" w:rsidP="002A4D9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8A70205" w14:textId="1C8CC479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«Набережночелнинский государственный педагогический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095389A4" w14:textId="0A33C60B" w:rsidR="002A4D99" w:rsidRPr="00572017" w:rsidRDefault="00D73B5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A4D99" w:rsidRPr="00572017">
              <w:rPr>
                <w:bCs/>
                <w:sz w:val="24"/>
                <w:szCs w:val="24"/>
              </w:rPr>
              <w:t xml:space="preserve">Модель </w:t>
            </w:r>
            <w:proofErr w:type="spellStart"/>
            <w:r w:rsidR="002A4D99" w:rsidRPr="00572017">
              <w:rPr>
                <w:bCs/>
                <w:sz w:val="24"/>
                <w:szCs w:val="24"/>
              </w:rPr>
              <w:t>Учитель→учителю</w:t>
            </w:r>
            <w:proofErr w:type="spellEnd"/>
            <w:r w:rsidR="002A4D99" w:rsidRPr="00572017">
              <w:rPr>
                <w:bCs/>
                <w:sz w:val="24"/>
                <w:szCs w:val="24"/>
              </w:rPr>
              <w:t xml:space="preserve">» </w:t>
            </w:r>
            <w:r w:rsidR="002A4D99" w:rsidRPr="00572017">
              <w:rPr>
                <w:bCs/>
                <w:sz w:val="24"/>
                <w:szCs w:val="24"/>
              </w:rPr>
              <w:br/>
              <w:t>в условиях цифровой трансформации образования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3A056D35" w14:textId="4A452865" w:rsidR="00177049" w:rsidRPr="00572017" w:rsidRDefault="00D73B59" w:rsidP="00177049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EA5CC6" w:rsidRPr="00572017">
              <w:rPr>
                <w:bCs/>
                <w:sz w:val="24"/>
                <w:szCs w:val="24"/>
              </w:rPr>
              <w:t>Модель сетевого взаимодействия «ВУЗ – ШКОЛЕ» в условиях цифровой трансформации образования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019F187E" w14:textId="77777777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  <w:p w14:paraId="48DF1B75" w14:textId="77777777" w:rsidR="00EA5CC6" w:rsidRPr="00572017" w:rsidRDefault="00EA5CC6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A4F3435" w14:textId="77777777" w:rsidR="00EA5CC6" w:rsidRPr="00572017" w:rsidRDefault="00EA5CC6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D3B5999" w14:textId="6E660584" w:rsidR="00EA5CC6" w:rsidRPr="00572017" w:rsidRDefault="00AC4DD0" w:rsidP="00AC4DD0">
            <w:pPr>
              <w:tabs>
                <w:tab w:val="left" w:pos="7655"/>
              </w:tabs>
              <w:spacing w:after="10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="00EA5CC6" w:rsidRPr="00572017">
              <w:rPr>
                <w:bCs/>
                <w:sz w:val="24"/>
                <w:szCs w:val="24"/>
              </w:rPr>
              <w:t>2023-2027 годы</w:t>
            </w:r>
          </w:p>
        </w:tc>
      </w:tr>
      <w:tr w:rsidR="002A4D99" w:rsidRPr="00572017" w14:paraId="6707F6DF" w14:textId="77777777" w:rsidTr="00846B56">
        <w:trPr>
          <w:trHeight w:val="2270"/>
        </w:trPr>
        <w:tc>
          <w:tcPr>
            <w:tcW w:w="562" w:type="dxa"/>
          </w:tcPr>
          <w:p w14:paraId="0653F32C" w14:textId="77777777" w:rsidR="002A4D99" w:rsidRPr="00572017" w:rsidRDefault="002A4D99" w:rsidP="002A4D9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A48C2A" w14:textId="2FB0B39D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«Российский государственный педагогический университет </w:t>
            </w:r>
            <w:r w:rsidRPr="00572017">
              <w:rPr>
                <w:bCs/>
                <w:sz w:val="24"/>
                <w:szCs w:val="24"/>
              </w:rPr>
              <w:br/>
              <w:t>им. А. И. Герцена»</w:t>
            </w:r>
          </w:p>
        </w:tc>
        <w:tc>
          <w:tcPr>
            <w:tcW w:w="3314" w:type="dxa"/>
            <w:shd w:val="clear" w:color="auto" w:fill="auto"/>
          </w:tcPr>
          <w:p w14:paraId="28E75C56" w14:textId="669560F3" w:rsidR="002A4D99" w:rsidRDefault="00D73B5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A4D99" w:rsidRPr="00572017">
              <w:rPr>
                <w:bCs/>
                <w:sz w:val="24"/>
                <w:szCs w:val="24"/>
              </w:rPr>
              <w:t xml:space="preserve">Разработка и апробация персонифицированной модели подготовки «учителя будущего» на основе проектирования гибких, адаптивных, многопрофильных образовательных программ </w:t>
            </w:r>
            <w:r w:rsidR="002A4D99" w:rsidRPr="00572017">
              <w:rPr>
                <w:bCs/>
                <w:sz w:val="24"/>
                <w:szCs w:val="24"/>
              </w:rPr>
              <w:br/>
              <w:t>и технологий электронного преобразующего обучения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2A80E7F5" w14:textId="77777777" w:rsidR="002C7C87" w:rsidRPr="00572017" w:rsidRDefault="002C7C87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</w:p>
          <w:p w14:paraId="0CA21568" w14:textId="71BF713D" w:rsidR="002A4D99" w:rsidRPr="00572017" w:rsidRDefault="00D73B5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A4D99" w:rsidRPr="00572017">
              <w:rPr>
                <w:bCs/>
                <w:sz w:val="24"/>
                <w:szCs w:val="24"/>
              </w:rPr>
              <w:t>Команда школьных педагогов «под ключ»</w:t>
            </w:r>
          </w:p>
        </w:tc>
        <w:tc>
          <w:tcPr>
            <w:tcW w:w="2497" w:type="dxa"/>
            <w:shd w:val="clear" w:color="auto" w:fill="auto"/>
          </w:tcPr>
          <w:p w14:paraId="54F9C896" w14:textId="77777777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 годы</w:t>
            </w:r>
          </w:p>
          <w:p w14:paraId="0D9103C1" w14:textId="77777777" w:rsidR="002A4D99" w:rsidRPr="00572017" w:rsidRDefault="002A4D99" w:rsidP="002A4D99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F49ADC0" w14:textId="77777777" w:rsidR="002A4D99" w:rsidRPr="00572017" w:rsidRDefault="002A4D99" w:rsidP="002A4D99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89B5FCA" w14:textId="77777777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BB69556" w14:textId="77777777" w:rsidR="002A4D99" w:rsidRPr="00572017" w:rsidRDefault="002A4D99" w:rsidP="002A4D99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468BCC9F" w14:textId="77777777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C35DB6E" w14:textId="77777777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9300BD7" w14:textId="77777777" w:rsidR="002A4D99" w:rsidRPr="00572017" w:rsidRDefault="002A4D99" w:rsidP="002A4D99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E4F5FF9" w14:textId="77777777" w:rsidR="002C7C87" w:rsidRDefault="002C7C87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11BEAB5" w14:textId="0342FAC5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 годы</w:t>
            </w:r>
          </w:p>
        </w:tc>
      </w:tr>
      <w:tr w:rsidR="002A4D99" w:rsidRPr="00572017" w14:paraId="40D71BF2" w14:textId="77777777" w:rsidTr="00846B56">
        <w:trPr>
          <w:trHeight w:val="2270"/>
        </w:trPr>
        <w:tc>
          <w:tcPr>
            <w:tcW w:w="562" w:type="dxa"/>
          </w:tcPr>
          <w:p w14:paraId="64A9099E" w14:textId="77777777" w:rsidR="002A4D99" w:rsidRPr="00572017" w:rsidRDefault="002A4D99" w:rsidP="002A4D9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E2D05C" w14:textId="752AB447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6F602AB7" w14:textId="6FD534CD" w:rsidR="002A4D99" w:rsidRPr="00572017" w:rsidRDefault="00D73B5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A4D99" w:rsidRPr="00572017">
              <w:rPr>
                <w:bCs/>
                <w:sz w:val="24"/>
                <w:szCs w:val="24"/>
              </w:rPr>
              <w:t>Здоровье первокурсника – Здоровье врача – Здоровье нации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753B1C1" w14:textId="45EAF8DF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A4D99" w:rsidRPr="00572017" w14:paraId="7E06802F" w14:textId="77777777" w:rsidTr="00846B56">
        <w:trPr>
          <w:trHeight w:val="2270"/>
        </w:trPr>
        <w:tc>
          <w:tcPr>
            <w:tcW w:w="562" w:type="dxa"/>
          </w:tcPr>
          <w:p w14:paraId="1E23DD41" w14:textId="77777777" w:rsidR="002A4D99" w:rsidRPr="00572017" w:rsidRDefault="002A4D99" w:rsidP="002A4D9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0EBBDD5" w14:textId="625A4DCA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W w:w="3314" w:type="dxa"/>
            <w:shd w:val="clear" w:color="auto" w:fill="auto"/>
          </w:tcPr>
          <w:p w14:paraId="4EDE8F8F" w14:textId="79F1A14B" w:rsidR="002A4D99" w:rsidRPr="00572017" w:rsidRDefault="00D73B5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A4D99" w:rsidRPr="00572017">
              <w:rPr>
                <w:bCs/>
                <w:sz w:val="24"/>
                <w:szCs w:val="24"/>
              </w:rPr>
              <w:t xml:space="preserve">Разработка комплекса методических решений </w:t>
            </w:r>
            <w:r w:rsidR="002A4D99" w:rsidRPr="00572017">
              <w:rPr>
                <w:bCs/>
                <w:sz w:val="24"/>
                <w:szCs w:val="24"/>
              </w:rPr>
              <w:br/>
              <w:t xml:space="preserve">для реализации дистанционного обучения </w:t>
            </w:r>
            <w:r w:rsidR="002A4D99" w:rsidRPr="00572017">
              <w:rPr>
                <w:bCs/>
                <w:sz w:val="24"/>
                <w:szCs w:val="24"/>
              </w:rPr>
              <w:br/>
              <w:t>в инженерном образовании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B365277" w14:textId="3C23BA50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2023 годы</w:t>
            </w:r>
          </w:p>
        </w:tc>
      </w:tr>
      <w:tr w:rsidR="002A4D99" w:rsidRPr="00572017" w14:paraId="2C10B08E" w14:textId="77777777" w:rsidTr="00A25D62">
        <w:trPr>
          <w:trHeight w:val="1183"/>
        </w:trPr>
        <w:tc>
          <w:tcPr>
            <w:tcW w:w="562" w:type="dxa"/>
          </w:tcPr>
          <w:p w14:paraId="07BE66FD" w14:textId="77777777" w:rsidR="002A4D99" w:rsidRPr="00572017" w:rsidRDefault="002A4D99" w:rsidP="002A4D9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E81A10C" w14:textId="5D87DF7E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«Государственная академия промышленного менеджмента </w:t>
            </w:r>
            <w:r w:rsidRPr="00572017">
              <w:rPr>
                <w:bCs/>
                <w:sz w:val="24"/>
                <w:szCs w:val="24"/>
              </w:rPr>
              <w:br/>
              <w:t>имени Н.П. Пастухова»</w:t>
            </w:r>
          </w:p>
        </w:tc>
        <w:tc>
          <w:tcPr>
            <w:tcW w:w="3314" w:type="dxa"/>
            <w:shd w:val="clear" w:color="auto" w:fill="auto"/>
          </w:tcPr>
          <w:p w14:paraId="3E0C187C" w14:textId="5B7A6BC7" w:rsidR="002A4D99" w:rsidRPr="00572017" w:rsidRDefault="00D73B5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A4D99" w:rsidRPr="00572017">
              <w:rPr>
                <w:bCs/>
                <w:sz w:val="24"/>
                <w:szCs w:val="24"/>
              </w:rPr>
              <w:t xml:space="preserve">Комплексная организационно-методическая поддержка эффективного перехода организаций высшего </w:t>
            </w:r>
            <w:r w:rsidR="002A4D99" w:rsidRPr="00572017">
              <w:rPr>
                <w:bCs/>
                <w:sz w:val="24"/>
                <w:szCs w:val="24"/>
              </w:rPr>
              <w:br/>
              <w:t xml:space="preserve">и соответствующего дополнительного профессионального образования на технологии смешанного обучения с использованием инновационных аналоговых форм и возможностей цифровой образовательной </w:t>
            </w:r>
            <w:r w:rsidR="002A4D99" w:rsidRPr="00572017">
              <w:rPr>
                <w:bCs/>
                <w:sz w:val="24"/>
                <w:szCs w:val="24"/>
              </w:rPr>
              <w:lastRenderedPageBreak/>
              <w:t>среды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71141FB1" w14:textId="4D67CB91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lastRenderedPageBreak/>
              <w:t>2021 – 2025 годы</w:t>
            </w:r>
          </w:p>
        </w:tc>
      </w:tr>
      <w:tr w:rsidR="002A4D99" w:rsidRPr="00572017" w14:paraId="381121F3" w14:textId="77777777" w:rsidTr="00846B56">
        <w:trPr>
          <w:trHeight w:val="2270"/>
        </w:trPr>
        <w:tc>
          <w:tcPr>
            <w:tcW w:w="562" w:type="dxa"/>
          </w:tcPr>
          <w:p w14:paraId="13CBE454" w14:textId="77777777" w:rsidR="002A4D99" w:rsidRPr="00572017" w:rsidRDefault="002A4D99" w:rsidP="002A4D9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003183A" w14:textId="17FE2946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0C821AEE" w14:textId="452717FA" w:rsidR="002A4D99" w:rsidRDefault="00D73B5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A4D99" w:rsidRPr="00572017">
              <w:rPr>
                <w:bCs/>
                <w:sz w:val="24"/>
                <w:szCs w:val="24"/>
              </w:rPr>
              <w:t xml:space="preserve">Реализация принципа </w:t>
            </w:r>
            <w:proofErr w:type="spellStart"/>
            <w:r w:rsidR="002A4D99" w:rsidRPr="00572017">
              <w:rPr>
                <w:bCs/>
                <w:sz w:val="24"/>
                <w:szCs w:val="24"/>
              </w:rPr>
              <w:t>здоровьесбережения</w:t>
            </w:r>
            <w:proofErr w:type="spellEnd"/>
            <w:r w:rsidR="002A4D99" w:rsidRPr="00572017">
              <w:rPr>
                <w:bCs/>
                <w:sz w:val="24"/>
                <w:szCs w:val="24"/>
              </w:rPr>
              <w:t xml:space="preserve"> </w:t>
            </w:r>
            <w:r w:rsidR="002A4D99" w:rsidRPr="00572017">
              <w:rPr>
                <w:bCs/>
                <w:sz w:val="24"/>
                <w:szCs w:val="24"/>
              </w:rPr>
              <w:br/>
              <w:t>в образовательной деятельности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36218F40" w14:textId="77777777" w:rsidR="002C7C87" w:rsidRPr="00572017" w:rsidRDefault="002C7C87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</w:p>
          <w:p w14:paraId="61C514E7" w14:textId="06EA9F3A" w:rsidR="002A4D99" w:rsidRPr="00572017" w:rsidRDefault="00D73B5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A4D99" w:rsidRPr="00572017">
              <w:rPr>
                <w:bCs/>
                <w:sz w:val="24"/>
                <w:szCs w:val="24"/>
              </w:rPr>
              <w:t xml:space="preserve">Создание инновационного центра независимой оценки компетенций медицинских </w:t>
            </w:r>
            <w:r w:rsidR="002A4D99" w:rsidRPr="00572017">
              <w:rPr>
                <w:bCs/>
                <w:sz w:val="24"/>
                <w:szCs w:val="24"/>
              </w:rPr>
              <w:br/>
              <w:t>и фармацевтических работников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6EA9BEB4" w14:textId="77777777" w:rsidR="002A4D99" w:rsidRPr="00572017" w:rsidRDefault="002A4D99" w:rsidP="002A4D99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  <w:p w14:paraId="0105E6B9" w14:textId="77777777" w:rsidR="002A4D99" w:rsidRPr="00572017" w:rsidRDefault="002A4D99" w:rsidP="002A4D99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5A70E6E7" w14:textId="77777777" w:rsidR="002A4D99" w:rsidRPr="00572017" w:rsidRDefault="002A4D99" w:rsidP="002A4D99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856FF64" w14:textId="77777777" w:rsidR="002A4D99" w:rsidRPr="00572017" w:rsidRDefault="002A4D99" w:rsidP="002A4D99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4E03CF6" w14:textId="77777777" w:rsidR="00D73B59" w:rsidRPr="00572017" w:rsidRDefault="00D73B5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0816224" w14:textId="77777777" w:rsidR="002C7C87" w:rsidRDefault="002C7C87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0BFC5B9" w14:textId="71EB2465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2A4D99" w:rsidRPr="00572017" w14:paraId="7FA41B1C" w14:textId="77777777" w:rsidTr="00BD5783">
        <w:trPr>
          <w:trHeight w:val="1466"/>
        </w:trPr>
        <w:tc>
          <w:tcPr>
            <w:tcW w:w="562" w:type="dxa"/>
          </w:tcPr>
          <w:p w14:paraId="7CABD2BB" w14:textId="77777777" w:rsidR="002A4D99" w:rsidRPr="00572017" w:rsidRDefault="002A4D99" w:rsidP="002A4D99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6C04917" w14:textId="3E9EDB64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«Брянский государственный университет </w:t>
            </w:r>
            <w:r w:rsidRPr="00572017">
              <w:rPr>
                <w:bCs/>
                <w:sz w:val="24"/>
                <w:szCs w:val="24"/>
              </w:rPr>
              <w:br/>
              <w:t xml:space="preserve">имени академика </w:t>
            </w:r>
            <w:r w:rsidR="002C7C87">
              <w:rPr>
                <w:bCs/>
                <w:sz w:val="24"/>
                <w:szCs w:val="24"/>
              </w:rPr>
              <w:br/>
            </w:r>
            <w:r w:rsidRPr="00572017">
              <w:rPr>
                <w:bCs/>
                <w:sz w:val="24"/>
                <w:szCs w:val="24"/>
              </w:rPr>
              <w:t xml:space="preserve">И.Г. Петровского» </w:t>
            </w:r>
          </w:p>
        </w:tc>
        <w:tc>
          <w:tcPr>
            <w:tcW w:w="3314" w:type="dxa"/>
            <w:shd w:val="clear" w:color="auto" w:fill="auto"/>
          </w:tcPr>
          <w:p w14:paraId="79C0EC9D" w14:textId="6D53CCFF" w:rsidR="002A4D99" w:rsidRPr="00572017" w:rsidRDefault="00D73B59" w:rsidP="002A4D99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2A4D99" w:rsidRPr="00572017">
              <w:rPr>
                <w:bCs/>
                <w:sz w:val="24"/>
                <w:szCs w:val="24"/>
              </w:rPr>
              <w:t>Научно-методический центр дополнительного профессионального образования для педагогических работников</w:t>
            </w:r>
            <w:r w:rsidR="002A4D99" w:rsidRPr="00572017">
              <w:rPr>
                <w:bCs/>
                <w:sz w:val="24"/>
                <w:szCs w:val="24"/>
              </w:rPr>
              <w:br/>
              <w:t xml:space="preserve">Брянской области </w:t>
            </w:r>
            <w:r w:rsidR="002A4D99" w:rsidRPr="00572017">
              <w:rPr>
                <w:bCs/>
                <w:sz w:val="24"/>
                <w:szCs w:val="24"/>
              </w:rPr>
              <w:br/>
              <w:t>и студентов педагогических направлений подготовки в сфере эффективного формирования устойчивых компетенций в области</w:t>
            </w:r>
            <w:r w:rsidR="002A4D99" w:rsidRPr="00572017">
              <w:rPr>
                <w:bCs/>
                <w:sz w:val="24"/>
                <w:szCs w:val="24"/>
              </w:rPr>
              <w:br/>
              <w:t xml:space="preserve">цифровой экономики и технологий Индустрии 4.0 </w:t>
            </w:r>
            <w:r w:rsidR="002A4D99" w:rsidRPr="00572017">
              <w:rPr>
                <w:bCs/>
                <w:sz w:val="24"/>
                <w:szCs w:val="24"/>
              </w:rPr>
              <w:br/>
              <w:t>у обучающихся общеобразовательных организаций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79424D80" w14:textId="31285C9C" w:rsidR="002A4D99" w:rsidRPr="00572017" w:rsidRDefault="002A4D99" w:rsidP="002A4D99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1D7784" w:rsidRPr="00572017" w14:paraId="7FF12D4F" w14:textId="77777777" w:rsidTr="00A25D62">
        <w:trPr>
          <w:trHeight w:val="900"/>
        </w:trPr>
        <w:tc>
          <w:tcPr>
            <w:tcW w:w="562" w:type="dxa"/>
          </w:tcPr>
          <w:p w14:paraId="23F54C14" w14:textId="77777777" w:rsidR="001D7784" w:rsidRPr="00572017" w:rsidRDefault="001D7784" w:rsidP="001D7784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746F43" w14:textId="3CB30A0F" w:rsidR="001D7784" w:rsidRPr="00572017" w:rsidRDefault="001D7784" w:rsidP="001D7784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«Пензенский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51DD2891" w14:textId="5D7C780C" w:rsidR="001D7784" w:rsidRPr="00572017" w:rsidRDefault="00D73B59" w:rsidP="007B0C91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1D7784" w:rsidRPr="00572017">
              <w:rPr>
                <w:bCs/>
                <w:sz w:val="24"/>
                <w:szCs w:val="24"/>
              </w:rPr>
              <w:t>Интеллектуальная образовательная среда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2C6A2A9A" w14:textId="76C3BFA5" w:rsidR="001D7784" w:rsidRPr="00572017" w:rsidRDefault="001D7784" w:rsidP="007B0C91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1D7784" w:rsidRPr="00572017" w14:paraId="6F90E4EE" w14:textId="77777777" w:rsidTr="00846B56">
        <w:trPr>
          <w:trHeight w:val="2270"/>
        </w:trPr>
        <w:tc>
          <w:tcPr>
            <w:tcW w:w="562" w:type="dxa"/>
          </w:tcPr>
          <w:p w14:paraId="3B55F6C3" w14:textId="77777777" w:rsidR="001D7784" w:rsidRPr="00572017" w:rsidRDefault="001D7784" w:rsidP="001D7784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E86D01" w14:textId="4E9C01DF" w:rsidR="001D7784" w:rsidRPr="00572017" w:rsidRDefault="001D7784" w:rsidP="001D7784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«Красноярский государственный педагогический </w:t>
            </w:r>
            <w:r w:rsidRPr="00572017">
              <w:rPr>
                <w:bCs/>
                <w:sz w:val="24"/>
                <w:szCs w:val="24"/>
              </w:rPr>
              <w:lastRenderedPageBreak/>
              <w:t xml:space="preserve">университет </w:t>
            </w:r>
            <w:r w:rsidRPr="00572017">
              <w:rPr>
                <w:bCs/>
                <w:sz w:val="24"/>
                <w:szCs w:val="24"/>
              </w:rPr>
              <w:br/>
              <w:t>им. В.П. Астафьева»</w:t>
            </w:r>
          </w:p>
        </w:tc>
        <w:tc>
          <w:tcPr>
            <w:tcW w:w="3314" w:type="dxa"/>
            <w:shd w:val="clear" w:color="auto" w:fill="auto"/>
          </w:tcPr>
          <w:p w14:paraId="7B6B0F97" w14:textId="04A41B60" w:rsidR="001D7784" w:rsidRPr="00572017" w:rsidRDefault="00D73B59" w:rsidP="00691676">
            <w:pPr>
              <w:tabs>
                <w:tab w:val="left" w:pos="7655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lastRenderedPageBreak/>
              <w:t>«</w:t>
            </w:r>
            <w:r w:rsidR="001D7784" w:rsidRPr="00572017">
              <w:rPr>
                <w:bCs/>
                <w:sz w:val="24"/>
                <w:szCs w:val="24"/>
              </w:rPr>
              <w:t xml:space="preserve">Обеспечение равенства образовательных возможностей посредством научно-методического сопровождения школ, функционирующих </w:t>
            </w:r>
          </w:p>
          <w:p w14:paraId="4EAABB38" w14:textId="76D72088" w:rsidR="001D7784" w:rsidRPr="00572017" w:rsidRDefault="001D7784" w:rsidP="001D7784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в сложных социальных условиях</w:t>
            </w:r>
            <w:r w:rsidR="00D73B59"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06DD36ED" w14:textId="7F39F365" w:rsidR="001D7784" w:rsidRPr="00572017" w:rsidRDefault="001D7784" w:rsidP="001D7784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1D7784" w:rsidRPr="00572017" w14:paraId="2C5F5322" w14:textId="77777777" w:rsidTr="00846B56">
        <w:trPr>
          <w:trHeight w:val="2270"/>
        </w:trPr>
        <w:tc>
          <w:tcPr>
            <w:tcW w:w="562" w:type="dxa"/>
          </w:tcPr>
          <w:p w14:paraId="20787E61" w14:textId="77777777" w:rsidR="001D7784" w:rsidRPr="00572017" w:rsidRDefault="001D7784" w:rsidP="001D7784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9951525" w14:textId="6D3B5C67" w:rsidR="001D7784" w:rsidRPr="00572017" w:rsidRDefault="001D7784" w:rsidP="001D7784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Государственное образовательное учреждение высшего образования Московской области </w:t>
            </w:r>
            <w:r w:rsidRPr="00572017">
              <w:rPr>
                <w:bCs/>
                <w:sz w:val="24"/>
                <w:szCs w:val="24"/>
              </w:rPr>
              <w:br/>
              <w:t>«Государственный социально-гуманитарный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77591856" w14:textId="6EF022E7" w:rsidR="001D7784" w:rsidRPr="00572017" w:rsidRDefault="00D73B59" w:rsidP="001D7784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1D7784" w:rsidRPr="00572017">
              <w:rPr>
                <w:bCs/>
                <w:sz w:val="24"/>
                <w:szCs w:val="24"/>
              </w:rPr>
              <w:t xml:space="preserve">Инновационный потенциал </w:t>
            </w:r>
            <w:proofErr w:type="spellStart"/>
            <w:r w:rsidR="001D7784" w:rsidRPr="00572017">
              <w:rPr>
                <w:bCs/>
                <w:sz w:val="24"/>
                <w:szCs w:val="24"/>
              </w:rPr>
              <w:t>билингвального</w:t>
            </w:r>
            <w:proofErr w:type="spellEnd"/>
            <w:r w:rsidR="001D7784" w:rsidRPr="00572017">
              <w:rPr>
                <w:bCs/>
                <w:sz w:val="24"/>
                <w:szCs w:val="24"/>
              </w:rPr>
              <w:t xml:space="preserve"> образования как фактор модернизации образовательного кластера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0078AA9" w14:textId="68042E4C" w:rsidR="001D7784" w:rsidRPr="00572017" w:rsidRDefault="001D7784" w:rsidP="001D7784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337A68" w:rsidRPr="00572017" w14:paraId="2A7A051A" w14:textId="77777777" w:rsidTr="00846B56">
        <w:trPr>
          <w:trHeight w:val="2270"/>
        </w:trPr>
        <w:tc>
          <w:tcPr>
            <w:tcW w:w="562" w:type="dxa"/>
          </w:tcPr>
          <w:p w14:paraId="545DE484" w14:textId="77777777" w:rsidR="00337A68" w:rsidRPr="00572017" w:rsidRDefault="00337A68" w:rsidP="00337A68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1147771" w14:textId="5AECA99A" w:rsidR="00337A68" w:rsidRPr="00572017" w:rsidRDefault="00337A68" w:rsidP="00337A6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«Московский автомобильно-дорожный государственный технический университет (МАДИ)»</w:t>
            </w:r>
          </w:p>
        </w:tc>
        <w:tc>
          <w:tcPr>
            <w:tcW w:w="3314" w:type="dxa"/>
            <w:shd w:val="clear" w:color="auto" w:fill="auto"/>
          </w:tcPr>
          <w:p w14:paraId="7936FB92" w14:textId="23806CDF" w:rsidR="00337A68" w:rsidRPr="00572017" w:rsidRDefault="00D73B59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337A68" w:rsidRPr="00572017">
              <w:rPr>
                <w:bCs/>
                <w:sz w:val="24"/>
                <w:szCs w:val="24"/>
              </w:rPr>
              <w:t xml:space="preserve">Эффективная модель подготовки преподавателей технических дисциплин </w:t>
            </w:r>
            <w:r w:rsidR="00337A68" w:rsidRPr="00572017">
              <w:rPr>
                <w:bCs/>
                <w:sz w:val="24"/>
                <w:szCs w:val="24"/>
              </w:rPr>
              <w:br/>
              <w:t>с целью получения сертификата «Международный преподаватель инженерного ВУЗа» - «ING-PAED IGIP»</w:t>
            </w:r>
          </w:p>
        </w:tc>
        <w:tc>
          <w:tcPr>
            <w:tcW w:w="2497" w:type="dxa"/>
            <w:shd w:val="clear" w:color="auto" w:fill="auto"/>
          </w:tcPr>
          <w:p w14:paraId="4D5E01DB" w14:textId="00ED2FD5" w:rsidR="00337A68" w:rsidRPr="00572017" w:rsidRDefault="00337A68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337A68" w:rsidRPr="00572017" w14:paraId="04152354" w14:textId="77777777" w:rsidTr="00DC5267">
        <w:trPr>
          <w:trHeight w:val="332"/>
        </w:trPr>
        <w:tc>
          <w:tcPr>
            <w:tcW w:w="562" w:type="dxa"/>
          </w:tcPr>
          <w:p w14:paraId="7841238C" w14:textId="77777777" w:rsidR="00337A68" w:rsidRPr="00572017" w:rsidRDefault="00337A68" w:rsidP="00337A68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FDB368" w14:textId="2650B082" w:rsidR="00337A68" w:rsidRPr="00572017" w:rsidRDefault="00337A68" w:rsidP="00337A6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«Российский государственный геологоразведочный университет </w:t>
            </w:r>
            <w:r w:rsidRPr="00572017">
              <w:rPr>
                <w:bCs/>
                <w:sz w:val="24"/>
                <w:szCs w:val="24"/>
              </w:rPr>
              <w:br/>
              <w:t>имени Серго Орджоникидзе»</w:t>
            </w:r>
          </w:p>
        </w:tc>
        <w:tc>
          <w:tcPr>
            <w:tcW w:w="3314" w:type="dxa"/>
            <w:shd w:val="clear" w:color="auto" w:fill="auto"/>
          </w:tcPr>
          <w:p w14:paraId="20D89F3C" w14:textId="24B384E6" w:rsidR="00337A68" w:rsidRPr="00572017" w:rsidRDefault="00D73B59" w:rsidP="00337A6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337A68" w:rsidRPr="00572017">
              <w:rPr>
                <w:bCs/>
                <w:sz w:val="24"/>
                <w:szCs w:val="24"/>
              </w:rPr>
              <w:t>Основные направления модернизации в системе непрерывного экологического образования «Детский сад – школа – колледж – вуз – образование взрослых»</w:t>
            </w:r>
          </w:p>
        </w:tc>
        <w:tc>
          <w:tcPr>
            <w:tcW w:w="2497" w:type="dxa"/>
            <w:shd w:val="clear" w:color="auto" w:fill="auto"/>
          </w:tcPr>
          <w:p w14:paraId="31617D6A" w14:textId="36F07A4B" w:rsidR="00337A68" w:rsidRPr="00572017" w:rsidRDefault="00337A68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337A68" w:rsidRPr="00572017" w14:paraId="644F287F" w14:textId="77777777" w:rsidTr="00822C30">
        <w:trPr>
          <w:trHeight w:val="1183"/>
        </w:trPr>
        <w:tc>
          <w:tcPr>
            <w:tcW w:w="562" w:type="dxa"/>
          </w:tcPr>
          <w:p w14:paraId="0511D5EE" w14:textId="77777777" w:rsidR="00337A68" w:rsidRPr="00572017" w:rsidRDefault="00337A68" w:rsidP="00337A68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848B9D8" w14:textId="42906561" w:rsidR="00337A68" w:rsidRPr="00572017" w:rsidRDefault="00337A68" w:rsidP="00337A6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«Сибирский государственный медицинский университет» Министерства здравоохранения </w:t>
            </w:r>
            <w:r w:rsidRPr="00572017">
              <w:rPr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388E0491" w14:textId="519ADCC7" w:rsidR="00337A68" w:rsidRPr="00572017" w:rsidRDefault="00D73B59" w:rsidP="00337A6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lastRenderedPageBreak/>
              <w:t>«</w:t>
            </w:r>
            <w:r w:rsidR="00337A68" w:rsidRPr="00572017">
              <w:rPr>
                <w:bCs/>
                <w:sz w:val="24"/>
                <w:szCs w:val="24"/>
              </w:rPr>
              <w:t xml:space="preserve">Трансформация модели медицинского </w:t>
            </w:r>
            <w:r w:rsidR="00337A68" w:rsidRPr="00572017">
              <w:rPr>
                <w:bCs/>
                <w:sz w:val="24"/>
                <w:szCs w:val="24"/>
              </w:rPr>
              <w:br/>
              <w:t>и фармацевтического образования на основе инновационных педагогических подходов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390E57A7" w14:textId="20AE449A" w:rsidR="00337A68" w:rsidRPr="00572017" w:rsidRDefault="00D73B59" w:rsidP="00912813">
            <w:pPr>
              <w:tabs>
                <w:tab w:val="left" w:pos="7655"/>
              </w:tabs>
              <w:spacing w:before="24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337A68" w:rsidRPr="00572017">
              <w:rPr>
                <w:bCs/>
                <w:sz w:val="24"/>
                <w:szCs w:val="24"/>
              </w:rPr>
              <w:t xml:space="preserve">Модели индивидуальных образовательных траекторий в медицинском </w:t>
            </w:r>
            <w:r w:rsidR="00337A68" w:rsidRPr="00572017">
              <w:rPr>
                <w:bCs/>
                <w:sz w:val="24"/>
                <w:szCs w:val="24"/>
              </w:rPr>
              <w:br/>
              <w:t xml:space="preserve">и фармацевтическом </w:t>
            </w:r>
            <w:r w:rsidR="00337A68" w:rsidRPr="00572017">
              <w:rPr>
                <w:bCs/>
                <w:sz w:val="24"/>
                <w:szCs w:val="24"/>
              </w:rPr>
              <w:lastRenderedPageBreak/>
              <w:t>образовании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6317535" w14:textId="77777777" w:rsidR="00337A68" w:rsidRPr="00572017" w:rsidRDefault="00337A68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lastRenderedPageBreak/>
              <w:t>2021 – 2025 годы</w:t>
            </w:r>
          </w:p>
          <w:p w14:paraId="426A6605" w14:textId="77777777" w:rsidR="00337A68" w:rsidRPr="00572017" w:rsidRDefault="00337A68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6D899A6" w14:textId="77777777" w:rsidR="00337A68" w:rsidRPr="00572017" w:rsidRDefault="00337A68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E8B21E3" w14:textId="77777777" w:rsidR="00337A68" w:rsidRPr="00572017" w:rsidRDefault="00337A68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A9FDE39" w14:textId="77777777" w:rsidR="00337A68" w:rsidRPr="00572017" w:rsidRDefault="00337A68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F535CC6" w14:textId="77777777" w:rsidR="002C7C87" w:rsidRDefault="002C7C87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64586BE" w14:textId="621D2BF6" w:rsidR="00337A68" w:rsidRPr="00572017" w:rsidRDefault="00337A68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2020 – 2025 годы</w:t>
            </w:r>
          </w:p>
        </w:tc>
      </w:tr>
      <w:tr w:rsidR="00337A68" w:rsidRPr="00572017" w14:paraId="0EA58015" w14:textId="77777777" w:rsidTr="00846B56">
        <w:trPr>
          <w:trHeight w:val="2270"/>
        </w:trPr>
        <w:tc>
          <w:tcPr>
            <w:tcW w:w="562" w:type="dxa"/>
          </w:tcPr>
          <w:p w14:paraId="0DA84F1D" w14:textId="77777777" w:rsidR="00337A68" w:rsidRPr="00572017" w:rsidRDefault="00337A68" w:rsidP="00337A68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EFBF8A" w14:textId="142C74EE" w:rsidR="00337A68" w:rsidRPr="00572017" w:rsidRDefault="00337A68" w:rsidP="00337A6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«Сибирский государственный институт искусств </w:t>
            </w:r>
            <w:r w:rsidRPr="00572017">
              <w:rPr>
                <w:bCs/>
                <w:sz w:val="24"/>
                <w:szCs w:val="24"/>
              </w:rPr>
              <w:br/>
              <w:t>имени Дмитрия Хворостовского»</w:t>
            </w:r>
          </w:p>
        </w:tc>
        <w:tc>
          <w:tcPr>
            <w:tcW w:w="3314" w:type="dxa"/>
            <w:shd w:val="clear" w:color="auto" w:fill="auto"/>
          </w:tcPr>
          <w:p w14:paraId="5232DD43" w14:textId="02648A2A" w:rsidR="00337A68" w:rsidRPr="00572017" w:rsidRDefault="00D73B59" w:rsidP="00337A6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337A68" w:rsidRPr="00572017">
              <w:rPr>
                <w:bCs/>
                <w:sz w:val="24"/>
                <w:szCs w:val="24"/>
              </w:rPr>
              <w:t>Творческая школа для обучающихся струнных отделений Детской музыкальной школы/Детской школы искусств и колледжей искусств Восточно-Сибирского региона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6493C6DB" w14:textId="68756942" w:rsidR="00365003" w:rsidRPr="00572017" w:rsidRDefault="00D73B59" w:rsidP="00365003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365003" w:rsidRPr="00572017">
              <w:rPr>
                <w:bCs/>
                <w:sz w:val="24"/>
                <w:szCs w:val="24"/>
              </w:rPr>
              <w:t>Сибирская школа молодого музыковеда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853B8AD" w14:textId="23BB16DC" w:rsidR="00337A68" w:rsidRPr="00572017" w:rsidRDefault="00365003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2021–2025</w:t>
            </w:r>
            <w:r w:rsidR="00337A68" w:rsidRPr="00572017">
              <w:rPr>
                <w:bCs/>
                <w:sz w:val="24"/>
                <w:szCs w:val="24"/>
              </w:rPr>
              <w:t xml:space="preserve"> годы</w:t>
            </w:r>
          </w:p>
          <w:p w14:paraId="2B28EC9E" w14:textId="77777777" w:rsidR="00365003" w:rsidRPr="00572017" w:rsidRDefault="00365003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FF07647" w14:textId="77777777" w:rsidR="00365003" w:rsidRPr="00572017" w:rsidRDefault="00365003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D6C54FC" w14:textId="77777777" w:rsidR="00365003" w:rsidRPr="00572017" w:rsidRDefault="00365003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789EC75" w14:textId="77777777" w:rsidR="00365003" w:rsidRPr="00572017" w:rsidRDefault="00365003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103A15D" w14:textId="77777777" w:rsidR="00365003" w:rsidRPr="00572017" w:rsidRDefault="00365003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440A278" w14:textId="6CAC7334" w:rsidR="00365003" w:rsidRPr="00572017" w:rsidRDefault="00365003" w:rsidP="00337A6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2022–2027 годы</w:t>
            </w:r>
          </w:p>
        </w:tc>
      </w:tr>
      <w:tr w:rsidR="00DC5267" w:rsidRPr="00572017" w14:paraId="1FA149CB" w14:textId="77777777" w:rsidTr="00BD5783">
        <w:trPr>
          <w:trHeight w:val="191"/>
        </w:trPr>
        <w:tc>
          <w:tcPr>
            <w:tcW w:w="562" w:type="dxa"/>
          </w:tcPr>
          <w:p w14:paraId="7FBC739F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AC8562" w14:textId="76F7DE84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«Уфимский государственный нефтяной технический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2485ECBA" w14:textId="07149FA9" w:rsidR="00DC5267" w:rsidRPr="00572017" w:rsidRDefault="00D73B59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 xml:space="preserve">Интеграционная модель инженерного образования </w:t>
            </w:r>
            <w:r w:rsidR="00DC5267" w:rsidRPr="00572017">
              <w:rPr>
                <w:bCs/>
                <w:sz w:val="24"/>
                <w:szCs w:val="24"/>
              </w:rPr>
              <w:br/>
              <w:t>в целях формирования системы профессиональных компетенций естественно-научного профиля педагогических работников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0D7533E" w14:textId="5D03A824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DC5267" w:rsidRPr="00572017" w14:paraId="719126A1" w14:textId="77777777" w:rsidTr="00822C30">
        <w:trPr>
          <w:trHeight w:val="1750"/>
        </w:trPr>
        <w:tc>
          <w:tcPr>
            <w:tcW w:w="562" w:type="dxa"/>
          </w:tcPr>
          <w:p w14:paraId="1F80122E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F463FC9" w14:textId="70565DEB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1509CA07" w14:textId="34C36CA0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 xml:space="preserve">Формирование инновационной образовательной среды </w:t>
            </w:r>
            <w:r w:rsidR="00F5326E">
              <w:rPr>
                <w:bCs/>
                <w:sz w:val="24"/>
                <w:szCs w:val="24"/>
              </w:rPr>
              <w:br/>
            </w:r>
            <w:r w:rsidR="00DC5267" w:rsidRPr="00572017">
              <w:rPr>
                <w:bCs/>
                <w:sz w:val="24"/>
                <w:szCs w:val="24"/>
              </w:rPr>
              <w:t xml:space="preserve">в Федеральном государственном бюджетном образовательном учреждении высшего образования Астраханский государственный медицинский университет Минздрава России, позволяющей эффективно реализовывать программы дополнительного профессионального образования с использованием </w:t>
            </w:r>
            <w:proofErr w:type="spellStart"/>
            <w:r w:rsidR="00DC5267" w:rsidRPr="00572017">
              <w:rPr>
                <w:bCs/>
                <w:sz w:val="24"/>
                <w:szCs w:val="24"/>
              </w:rPr>
              <w:t>симуляционного</w:t>
            </w:r>
            <w:proofErr w:type="spellEnd"/>
            <w:r w:rsidR="00DC5267" w:rsidRPr="00572017">
              <w:rPr>
                <w:bCs/>
                <w:sz w:val="24"/>
                <w:szCs w:val="24"/>
              </w:rPr>
              <w:t xml:space="preserve"> оборудования и возможности </w:t>
            </w:r>
            <w:proofErr w:type="spellStart"/>
            <w:r w:rsidR="00DC5267" w:rsidRPr="00572017">
              <w:rPr>
                <w:bCs/>
                <w:sz w:val="24"/>
                <w:szCs w:val="24"/>
              </w:rPr>
              <w:t>таргентной</w:t>
            </w:r>
            <w:proofErr w:type="spellEnd"/>
            <w:r w:rsidR="00DC5267" w:rsidRPr="00572017">
              <w:rPr>
                <w:bCs/>
                <w:sz w:val="24"/>
                <w:szCs w:val="24"/>
              </w:rPr>
              <w:t xml:space="preserve"> коррекции профессиональных навыков медицинских специалистов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3983760" w14:textId="7AB3B6E4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2023 годы</w:t>
            </w:r>
          </w:p>
        </w:tc>
      </w:tr>
      <w:tr w:rsidR="00DC5267" w:rsidRPr="00572017" w14:paraId="6E9B2E39" w14:textId="77777777" w:rsidTr="00846B56">
        <w:trPr>
          <w:trHeight w:val="2270"/>
        </w:trPr>
        <w:tc>
          <w:tcPr>
            <w:tcW w:w="562" w:type="dxa"/>
          </w:tcPr>
          <w:p w14:paraId="069DF72A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1FB4A3" w14:textId="093CFD78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«Санкт-Петербургский политехнический университет </w:t>
            </w:r>
            <w:r w:rsidRPr="00572017">
              <w:rPr>
                <w:bCs/>
                <w:sz w:val="24"/>
                <w:szCs w:val="24"/>
              </w:rPr>
              <w:br/>
              <w:t>Петра Великого»</w:t>
            </w:r>
          </w:p>
        </w:tc>
        <w:tc>
          <w:tcPr>
            <w:tcW w:w="3314" w:type="dxa"/>
            <w:shd w:val="clear" w:color="auto" w:fill="auto"/>
          </w:tcPr>
          <w:p w14:paraId="5C61BBC3" w14:textId="6BB0C703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 xml:space="preserve">Развитие кадрового </w:t>
            </w:r>
            <w:r w:rsidR="00DC5267" w:rsidRPr="00572017">
              <w:rPr>
                <w:bCs/>
                <w:sz w:val="24"/>
                <w:szCs w:val="24"/>
              </w:rPr>
              <w:br/>
              <w:t xml:space="preserve">и научного потенциала </w:t>
            </w:r>
            <w:r w:rsidR="00DC5267" w:rsidRPr="00572017">
              <w:rPr>
                <w:bCs/>
                <w:sz w:val="24"/>
                <w:szCs w:val="24"/>
              </w:rPr>
              <w:br/>
              <w:t>на базе инновационной модели «Университет 4.0»</w:t>
            </w:r>
          </w:p>
        </w:tc>
        <w:tc>
          <w:tcPr>
            <w:tcW w:w="2497" w:type="dxa"/>
            <w:shd w:val="clear" w:color="auto" w:fill="auto"/>
          </w:tcPr>
          <w:p w14:paraId="2C6D0D12" w14:textId="0E8FD411" w:rsidR="00DC5267" w:rsidRPr="00572017" w:rsidRDefault="00DC5267" w:rsidP="007B0C91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2026 годы</w:t>
            </w:r>
          </w:p>
        </w:tc>
      </w:tr>
      <w:tr w:rsidR="00DC5267" w:rsidRPr="00572017" w14:paraId="00CDAB11" w14:textId="77777777" w:rsidTr="00846B56">
        <w:trPr>
          <w:trHeight w:val="2270"/>
        </w:trPr>
        <w:tc>
          <w:tcPr>
            <w:tcW w:w="562" w:type="dxa"/>
          </w:tcPr>
          <w:p w14:paraId="32D9F9EB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F55865B" w14:textId="11806FCC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«Гжельский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3F105708" w14:textId="11FECC2F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>Формирование педагогических компетенций у студентов художественных направлений и специальностей в системе непрерывного образования (на примере Гжельского государственного университета)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70E79F0D" w14:textId="47E63886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DC5267" w:rsidRPr="00572017" w14:paraId="2A3A73D9" w14:textId="77777777" w:rsidTr="00DC5267">
        <w:trPr>
          <w:trHeight w:val="474"/>
        </w:trPr>
        <w:tc>
          <w:tcPr>
            <w:tcW w:w="562" w:type="dxa"/>
          </w:tcPr>
          <w:p w14:paraId="632EE9E1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9CF4B09" w14:textId="661352CE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«Московский государственный технологический университет «СТАНКИН»</w:t>
            </w:r>
          </w:p>
        </w:tc>
        <w:tc>
          <w:tcPr>
            <w:tcW w:w="3314" w:type="dxa"/>
            <w:shd w:val="clear" w:color="auto" w:fill="auto"/>
          </w:tcPr>
          <w:p w14:paraId="407E5A22" w14:textId="2B1023A2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 xml:space="preserve">Инженерные команды прорыва: производительность, диверсификация, технологическое лидерство </w:t>
            </w:r>
            <w:r w:rsidR="00DC5267" w:rsidRPr="00572017">
              <w:rPr>
                <w:bCs/>
                <w:sz w:val="24"/>
                <w:szCs w:val="24"/>
              </w:rPr>
              <w:br/>
              <w:t>и предпринимательство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4A54973A" w14:textId="115DF25F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DC5267" w:rsidRPr="00572017" w14:paraId="5F272428" w14:textId="77777777" w:rsidTr="00846B56">
        <w:trPr>
          <w:trHeight w:val="2270"/>
        </w:trPr>
        <w:tc>
          <w:tcPr>
            <w:tcW w:w="562" w:type="dxa"/>
          </w:tcPr>
          <w:p w14:paraId="01018B0A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33FBE9F" w14:textId="3511E957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2F80B840" w14:textId="674E948C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 xml:space="preserve">Модель развития педагогического образования </w:t>
            </w:r>
            <w:r w:rsidR="00DC5267" w:rsidRPr="00572017">
              <w:rPr>
                <w:bCs/>
                <w:sz w:val="24"/>
                <w:szCs w:val="24"/>
              </w:rPr>
              <w:br/>
              <w:t>в классическом университете на основе экосистемного подхода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78293019" w14:textId="0297B9C4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DC5267" w:rsidRPr="00572017" w14:paraId="3FC1FF6C" w14:textId="77777777" w:rsidTr="00846B56">
        <w:trPr>
          <w:trHeight w:val="2270"/>
        </w:trPr>
        <w:tc>
          <w:tcPr>
            <w:tcW w:w="562" w:type="dxa"/>
          </w:tcPr>
          <w:p w14:paraId="7299CB08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10EE3CD" w14:textId="11BE5877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 xml:space="preserve">«Приамурский государственный университет </w:t>
            </w:r>
            <w:r w:rsidRPr="00572017">
              <w:rPr>
                <w:bCs/>
                <w:sz w:val="24"/>
                <w:szCs w:val="24"/>
              </w:rPr>
              <w:br/>
              <w:t>имени Шолом-Алейхема»</w:t>
            </w:r>
          </w:p>
        </w:tc>
        <w:tc>
          <w:tcPr>
            <w:tcW w:w="3314" w:type="dxa"/>
            <w:shd w:val="clear" w:color="auto" w:fill="auto"/>
          </w:tcPr>
          <w:p w14:paraId="0345E68D" w14:textId="160699E7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>Инклюзивная образовательная среда: эволюционный подход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2BAA4FBE" w14:textId="1D950901" w:rsidR="00DC5267" w:rsidRPr="00572017" w:rsidRDefault="00DC5267" w:rsidP="007B0C91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DC5267" w:rsidRPr="00572017" w14:paraId="0A264CA3" w14:textId="77777777" w:rsidTr="00846B56">
        <w:trPr>
          <w:trHeight w:val="2270"/>
        </w:trPr>
        <w:tc>
          <w:tcPr>
            <w:tcW w:w="562" w:type="dxa"/>
          </w:tcPr>
          <w:p w14:paraId="1A077AEF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C03D9D3" w14:textId="1EBDA4AC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«Липецкий государственный технический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2AC83391" w14:textId="4A3658E1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 xml:space="preserve">Инновационная площадка </w:t>
            </w:r>
            <w:r w:rsidR="00DC5267" w:rsidRPr="00572017">
              <w:rPr>
                <w:bCs/>
                <w:sz w:val="24"/>
                <w:szCs w:val="24"/>
              </w:rPr>
              <w:br/>
              <w:t>по разработке и внедрению процесса получения обучающимися инженерного дополнительного профессионального образования совместно с региональными промышленными предприятиями с целью формирования у них современных компетенций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D6F1931" w14:textId="31AACA8E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2024 годы</w:t>
            </w:r>
          </w:p>
        </w:tc>
      </w:tr>
      <w:tr w:rsidR="00DC5267" w:rsidRPr="00572017" w14:paraId="52DFFF45" w14:textId="77777777" w:rsidTr="00A25D62">
        <w:trPr>
          <w:trHeight w:val="758"/>
        </w:trPr>
        <w:tc>
          <w:tcPr>
            <w:tcW w:w="562" w:type="dxa"/>
          </w:tcPr>
          <w:p w14:paraId="20795DDF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13017C" w14:textId="0029703F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«Самарский государственный институт культуры»</w:t>
            </w:r>
          </w:p>
        </w:tc>
        <w:tc>
          <w:tcPr>
            <w:tcW w:w="3314" w:type="dxa"/>
            <w:shd w:val="clear" w:color="auto" w:fill="auto"/>
          </w:tcPr>
          <w:p w14:paraId="532CEB35" w14:textId="6BDECA5E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 xml:space="preserve">Академия библиотечно-информационного мастерства» на базе </w:t>
            </w:r>
            <w:r w:rsidR="00DC5267" w:rsidRPr="00572017">
              <w:rPr>
                <w:bCs/>
                <w:sz w:val="24"/>
                <w:szCs w:val="24"/>
              </w:rPr>
              <w:br/>
              <w:t>Федерального государственного бюджетного образовательного учреждения высшего образования</w:t>
            </w:r>
            <w:r w:rsidR="00DC5267" w:rsidRPr="00572017">
              <w:rPr>
                <w:bCs/>
                <w:sz w:val="24"/>
                <w:szCs w:val="24"/>
              </w:rPr>
              <w:br/>
              <w:t>«Самарский государственный институт культуры»</w:t>
            </w:r>
          </w:p>
        </w:tc>
        <w:tc>
          <w:tcPr>
            <w:tcW w:w="2497" w:type="dxa"/>
            <w:shd w:val="clear" w:color="auto" w:fill="auto"/>
          </w:tcPr>
          <w:p w14:paraId="7D481F26" w14:textId="055D5274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DC5267" w:rsidRPr="00572017" w14:paraId="00521F90" w14:textId="77777777" w:rsidTr="00846B56">
        <w:trPr>
          <w:trHeight w:val="2270"/>
        </w:trPr>
        <w:tc>
          <w:tcPr>
            <w:tcW w:w="562" w:type="dxa"/>
          </w:tcPr>
          <w:p w14:paraId="3341E1D2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1810B03" w14:textId="6830CF34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314" w:type="dxa"/>
            <w:shd w:val="clear" w:color="auto" w:fill="auto"/>
          </w:tcPr>
          <w:p w14:paraId="4E901DC6" w14:textId="0AA99627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>Система непрерывного педагогического развития преподавателей медицинского вуза (школа педагогического мастерства)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09D30ACD" w14:textId="4FF12FDF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2023 годы</w:t>
            </w:r>
          </w:p>
        </w:tc>
      </w:tr>
      <w:tr w:rsidR="00DC5267" w:rsidRPr="00572017" w14:paraId="76C98DFB" w14:textId="77777777" w:rsidTr="00846B56">
        <w:trPr>
          <w:trHeight w:val="2270"/>
        </w:trPr>
        <w:tc>
          <w:tcPr>
            <w:tcW w:w="562" w:type="dxa"/>
          </w:tcPr>
          <w:p w14:paraId="446A28FE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7B36048" w14:textId="72C66D47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</w:tc>
        <w:tc>
          <w:tcPr>
            <w:tcW w:w="3314" w:type="dxa"/>
            <w:shd w:val="clear" w:color="auto" w:fill="auto"/>
          </w:tcPr>
          <w:p w14:paraId="778172FC" w14:textId="26E26339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 xml:space="preserve">Создание динамичной модели обучения инженерному предпринимательству школьников и молодежи </w:t>
            </w:r>
            <w:r w:rsidR="00DC5267" w:rsidRPr="00572017">
              <w:rPr>
                <w:bCs/>
                <w:sz w:val="24"/>
                <w:szCs w:val="24"/>
              </w:rPr>
              <w:br/>
              <w:t>на базе опорного вуза региона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3C251CAB" w14:textId="62BBC5C4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2020 – 2025 годы</w:t>
            </w:r>
          </w:p>
        </w:tc>
      </w:tr>
      <w:tr w:rsidR="00DC5267" w:rsidRPr="00572017" w14:paraId="4DE51CB3" w14:textId="77777777" w:rsidTr="00846B56">
        <w:trPr>
          <w:trHeight w:val="2270"/>
        </w:trPr>
        <w:tc>
          <w:tcPr>
            <w:tcW w:w="562" w:type="dxa"/>
          </w:tcPr>
          <w:p w14:paraId="0C721778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FFAFDC9" w14:textId="0C2C0A53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«Сибирский государственный университет путей сообщения»</w:t>
            </w:r>
          </w:p>
        </w:tc>
        <w:tc>
          <w:tcPr>
            <w:tcW w:w="3314" w:type="dxa"/>
            <w:shd w:val="clear" w:color="auto" w:fill="auto"/>
          </w:tcPr>
          <w:p w14:paraId="2AE6BB6C" w14:textId="1094DA9C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«Университет начинается здесь (</w:t>
            </w:r>
            <w:proofErr w:type="spellStart"/>
            <w:r w:rsidRPr="00572017">
              <w:rPr>
                <w:bCs/>
                <w:sz w:val="24"/>
                <w:szCs w:val="24"/>
              </w:rPr>
              <w:t>PreSTUdy</w:t>
            </w:r>
            <w:proofErr w:type="spellEnd"/>
            <w:r w:rsidRPr="00572017">
              <w:rPr>
                <w:bCs/>
                <w:sz w:val="24"/>
                <w:szCs w:val="24"/>
              </w:rPr>
              <w:t>)»</w:t>
            </w:r>
          </w:p>
        </w:tc>
        <w:tc>
          <w:tcPr>
            <w:tcW w:w="2497" w:type="dxa"/>
            <w:shd w:val="clear" w:color="auto" w:fill="auto"/>
          </w:tcPr>
          <w:p w14:paraId="70B0E8EF" w14:textId="39935EF3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2020 – 2024 годы</w:t>
            </w:r>
          </w:p>
        </w:tc>
      </w:tr>
      <w:tr w:rsidR="00DC5267" w:rsidRPr="00572017" w14:paraId="05C328AC" w14:textId="77777777" w:rsidTr="00846B56">
        <w:trPr>
          <w:trHeight w:val="2270"/>
        </w:trPr>
        <w:tc>
          <w:tcPr>
            <w:tcW w:w="562" w:type="dxa"/>
          </w:tcPr>
          <w:p w14:paraId="5E2A12E6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F23F193" w14:textId="65AE66AB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r w:rsidRPr="00572017">
              <w:rPr>
                <w:bCs/>
                <w:sz w:val="24"/>
                <w:szCs w:val="24"/>
              </w:rPr>
              <w:br/>
              <w:t xml:space="preserve">«Ростовская государственная консерватория </w:t>
            </w:r>
            <w:r w:rsidRPr="00572017">
              <w:rPr>
                <w:bCs/>
                <w:sz w:val="24"/>
                <w:szCs w:val="24"/>
              </w:rPr>
              <w:br/>
              <w:t>им. С. В. Рахманинова»</w:t>
            </w:r>
          </w:p>
        </w:tc>
        <w:tc>
          <w:tcPr>
            <w:tcW w:w="3314" w:type="dxa"/>
            <w:shd w:val="clear" w:color="auto" w:fill="auto"/>
          </w:tcPr>
          <w:p w14:paraId="70F75D15" w14:textId="7D4A0654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 xml:space="preserve">Музыкальное краеведение – Южный регион Российской Федерации: синтез образовательных </w:t>
            </w:r>
            <w:r w:rsidR="00DC5267" w:rsidRPr="00572017">
              <w:rPr>
                <w:bCs/>
                <w:sz w:val="24"/>
                <w:szCs w:val="24"/>
              </w:rPr>
              <w:br/>
              <w:t>и воспитательных практик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CBACFCF" w14:textId="61D8FD75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2023 годы</w:t>
            </w:r>
          </w:p>
        </w:tc>
      </w:tr>
      <w:tr w:rsidR="00DC5267" w:rsidRPr="00572017" w14:paraId="264D4B22" w14:textId="77777777" w:rsidTr="0009026B">
        <w:trPr>
          <w:trHeight w:val="899"/>
        </w:trPr>
        <w:tc>
          <w:tcPr>
            <w:tcW w:w="562" w:type="dxa"/>
          </w:tcPr>
          <w:p w14:paraId="29A1EE02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43499DE" w14:textId="5C8054EF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«Тверской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30FFBD01" w14:textId="400C9EF9" w:rsidR="00DC5267" w:rsidRPr="00572017" w:rsidRDefault="00DC5267" w:rsidP="00DE7E70">
            <w:pPr>
              <w:tabs>
                <w:tab w:val="left" w:pos="7655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«Центр цифрового педагогического сопровождения обучения, совмещенного с работой, </w:t>
            </w:r>
            <w:r w:rsidRPr="00572017">
              <w:rPr>
                <w:bCs/>
                <w:sz w:val="24"/>
                <w:szCs w:val="24"/>
              </w:rPr>
              <w:br/>
              <w:t>с учетом европейских практик WBL»</w:t>
            </w:r>
          </w:p>
        </w:tc>
        <w:tc>
          <w:tcPr>
            <w:tcW w:w="2497" w:type="dxa"/>
            <w:shd w:val="clear" w:color="auto" w:fill="auto"/>
          </w:tcPr>
          <w:p w14:paraId="5E02A3A8" w14:textId="634139A8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</w:tc>
      </w:tr>
      <w:tr w:rsidR="00DC5267" w:rsidRPr="00572017" w14:paraId="3688D32B" w14:textId="77777777" w:rsidTr="00846B56">
        <w:trPr>
          <w:trHeight w:val="2270"/>
        </w:trPr>
        <w:tc>
          <w:tcPr>
            <w:tcW w:w="562" w:type="dxa"/>
          </w:tcPr>
          <w:p w14:paraId="242116AD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46FBEC5" w14:textId="584DC4DC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«Астраханский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6DF64FD3" w14:textId="7F34D533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>Инновационный образовательный проект «Педагогический дизайн создания инновационных образовательных продуктов»</w:t>
            </w:r>
          </w:p>
        </w:tc>
        <w:tc>
          <w:tcPr>
            <w:tcW w:w="2497" w:type="dxa"/>
            <w:shd w:val="clear" w:color="auto" w:fill="auto"/>
          </w:tcPr>
          <w:p w14:paraId="1D613DB4" w14:textId="45F354D8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2020 – 2024 годы</w:t>
            </w:r>
          </w:p>
        </w:tc>
      </w:tr>
      <w:tr w:rsidR="00DC5267" w:rsidRPr="00572017" w14:paraId="080BD10A" w14:textId="77777777" w:rsidTr="00846B56">
        <w:trPr>
          <w:trHeight w:val="2270"/>
        </w:trPr>
        <w:tc>
          <w:tcPr>
            <w:tcW w:w="562" w:type="dxa"/>
          </w:tcPr>
          <w:p w14:paraId="639B92E5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25F455D" w14:textId="230AB74A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572017">
              <w:rPr>
                <w:bCs/>
                <w:sz w:val="24"/>
                <w:szCs w:val="24"/>
              </w:rPr>
              <w:br/>
              <w:t>«Пятигорский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7BF4E962" w14:textId="11B8352E" w:rsidR="00DC5267" w:rsidRPr="00572017" w:rsidRDefault="00774201" w:rsidP="002D407F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C5267" w:rsidRPr="00572017">
              <w:rPr>
                <w:bCs/>
                <w:sz w:val="24"/>
                <w:szCs w:val="24"/>
              </w:rPr>
              <w:t>Общеуниверситетская дополнительная образовательная программа профессиональной переподготовки для различных уровней образования «Управление инновациями и социальными трансформациями»</w:t>
            </w:r>
          </w:p>
        </w:tc>
        <w:tc>
          <w:tcPr>
            <w:tcW w:w="2497" w:type="dxa"/>
            <w:shd w:val="clear" w:color="auto" w:fill="auto"/>
          </w:tcPr>
          <w:p w14:paraId="585E3BDA" w14:textId="62D022FB" w:rsidR="00DC5267" w:rsidRPr="00572017" w:rsidRDefault="00DC5267" w:rsidP="002D407F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2021–2024 годы</w:t>
            </w:r>
          </w:p>
          <w:p w14:paraId="322B07BE" w14:textId="77777777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7D4CCEE" w14:textId="77777777" w:rsidR="00DC5267" w:rsidRPr="00572017" w:rsidRDefault="00DC5267" w:rsidP="00DC5267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9C6962E" w14:textId="77777777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27C6D1A" w14:textId="77777777" w:rsidR="00DC5267" w:rsidRPr="00572017" w:rsidRDefault="00DC5267" w:rsidP="00DC5267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DAA4451" w14:textId="582800EC" w:rsidR="00DC5267" w:rsidRPr="00572017" w:rsidRDefault="00DC5267" w:rsidP="008B3C8E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C5267" w:rsidRPr="00572017" w14:paraId="314A1889" w14:textId="77777777" w:rsidTr="00B24102">
        <w:trPr>
          <w:trHeight w:val="630"/>
        </w:trPr>
        <w:tc>
          <w:tcPr>
            <w:tcW w:w="562" w:type="dxa"/>
          </w:tcPr>
          <w:p w14:paraId="1694BFAA" w14:textId="77777777" w:rsidR="00DC5267" w:rsidRPr="00572017" w:rsidRDefault="00DC5267" w:rsidP="00DC5267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3899494" w14:textId="62861999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 xml:space="preserve">Автономная некоммерческая организация </w:t>
            </w:r>
            <w:r w:rsidRPr="00572017">
              <w:rPr>
                <w:bCs/>
                <w:sz w:val="24"/>
                <w:szCs w:val="24"/>
              </w:rPr>
              <w:lastRenderedPageBreak/>
              <w:t xml:space="preserve">дополнительного профессионального образования </w:t>
            </w:r>
            <w:r w:rsidRPr="00572017">
              <w:rPr>
                <w:bCs/>
                <w:sz w:val="24"/>
                <w:szCs w:val="24"/>
              </w:rPr>
              <w:br/>
              <w:t>«Академия Контрактных Отношений»</w:t>
            </w:r>
          </w:p>
        </w:tc>
        <w:tc>
          <w:tcPr>
            <w:tcW w:w="3314" w:type="dxa"/>
            <w:shd w:val="clear" w:color="auto" w:fill="auto"/>
          </w:tcPr>
          <w:p w14:paraId="3015D7F8" w14:textId="4C62777A" w:rsidR="00DC5267" w:rsidRPr="00572017" w:rsidRDefault="00774201" w:rsidP="00DC5267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lastRenderedPageBreak/>
              <w:t>«</w:t>
            </w:r>
            <w:r w:rsidR="00DC5267" w:rsidRPr="00572017">
              <w:rPr>
                <w:bCs/>
                <w:sz w:val="24"/>
                <w:szCs w:val="24"/>
              </w:rPr>
              <w:t xml:space="preserve">Создание и внедрение инновационной системы тестирования и выбора </w:t>
            </w:r>
            <w:r w:rsidR="00DC5267" w:rsidRPr="00572017">
              <w:rPr>
                <w:bCs/>
                <w:sz w:val="24"/>
                <w:szCs w:val="24"/>
              </w:rPr>
              <w:lastRenderedPageBreak/>
              <w:t xml:space="preserve">программы профессиональной переподготовки специалистов в сфере управления государственными, муниципальными </w:t>
            </w:r>
            <w:r w:rsidR="00DC5267" w:rsidRPr="00572017">
              <w:rPr>
                <w:bCs/>
                <w:sz w:val="24"/>
                <w:szCs w:val="24"/>
              </w:rPr>
              <w:br/>
              <w:t>и корпоративными закупками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510B15A4" w14:textId="4EABF01F" w:rsidR="00DC5267" w:rsidRPr="00572017" w:rsidRDefault="00DC5267" w:rsidP="00DC5267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lastRenderedPageBreak/>
              <w:t>2021 – 2025 годы</w:t>
            </w:r>
          </w:p>
        </w:tc>
      </w:tr>
      <w:tr w:rsidR="00DE7E70" w:rsidRPr="00572017" w14:paraId="4DF8A1AD" w14:textId="77777777" w:rsidTr="00774201">
        <w:trPr>
          <w:trHeight w:val="333"/>
        </w:trPr>
        <w:tc>
          <w:tcPr>
            <w:tcW w:w="562" w:type="dxa"/>
          </w:tcPr>
          <w:p w14:paraId="794B53F4" w14:textId="77777777" w:rsidR="00DE7E70" w:rsidRPr="00572017" w:rsidRDefault="00DE7E70" w:rsidP="00DE7E70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9E0A449" w14:textId="6931D9C1" w:rsidR="00DE7E70" w:rsidRPr="00572017" w:rsidRDefault="00DE7E70" w:rsidP="00DE7E70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</w:t>
            </w:r>
          </w:p>
        </w:tc>
        <w:tc>
          <w:tcPr>
            <w:tcW w:w="3314" w:type="dxa"/>
            <w:shd w:val="clear" w:color="auto" w:fill="auto"/>
          </w:tcPr>
          <w:p w14:paraId="387BAD89" w14:textId="3F009EC1" w:rsidR="00DE7E70" w:rsidRPr="00572017" w:rsidRDefault="00774201" w:rsidP="00DE7E70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E7E70" w:rsidRPr="00572017">
              <w:rPr>
                <w:bCs/>
                <w:sz w:val="24"/>
                <w:szCs w:val="24"/>
              </w:rPr>
              <w:t xml:space="preserve">Разработка содержательного модуля «Профилактика экстремистской идеологии </w:t>
            </w:r>
            <w:r w:rsidR="00DE7E70" w:rsidRPr="00572017">
              <w:rPr>
                <w:bCs/>
                <w:sz w:val="24"/>
                <w:szCs w:val="24"/>
              </w:rPr>
              <w:br/>
              <w:t>в студенческой среде» примерной программы воспитания студентов вуза</w:t>
            </w:r>
            <w:r w:rsidRPr="00572017">
              <w:rPr>
                <w:bCs/>
                <w:sz w:val="24"/>
                <w:szCs w:val="24"/>
              </w:rPr>
              <w:t>»</w:t>
            </w:r>
          </w:p>
          <w:p w14:paraId="2489EF57" w14:textId="2D93D728" w:rsidR="00DE7E70" w:rsidRPr="00572017" w:rsidRDefault="00774201" w:rsidP="00DE7E70">
            <w:pPr>
              <w:tabs>
                <w:tab w:val="left" w:pos="7655"/>
              </w:tabs>
              <w:spacing w:before="24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DE7E70" w:rsidRPr="00572017">
              <w:rPr>
                <w:bCs/>
                <w:sz w:val="24"/>
                <w:szCs w:val="24"/>
              </w:rPr>
              <w:t xml:space="preserve">Современная инновационная стратегия формирования навыков цифровизации </w:t>
            </w:r>
          </w:p>
          <w:p w14:paraId="1CE97F49" w14:textId="1BB1DDCB" w:rsidR="00DE7E70" w:rsidRPr="00572017" w:rsidRDefault="00DE7E70" w:rsidP="00DE7E70">
            <w:pPr>
              <w:tabs>
                <w:tab w:val="left" w:pos="7655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и информатики в образовательном</w:t>
            </w:r>
          </w:p>
          <w:p w14:paraId="1A0B6D0C" w14:textId="66F6CC10" w:rsidR="00DE7E70" w:rsidRPr="00572017" w:rsidRDefault="00DE7E70" w:rsidP="007166DD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консорциуме регионе</w:t>
            </w:r>
            <w:r w:rsidR="00774201"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14:paraId="11F8B3E0" w14:textId="77777777" w:rsidR="00DE7E70" w:rsidRPr="00572017" w:rsidRDefault="00DE7E70" w:rsidP="006F5C76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2025 годы</w:t>
            </w:r>
          </w:p>
          <w:p w14:paraId="0D195B5D" w14:textId="77777777" w:rsidR="00DE7E70" w:rsidRPr="00572017" w:rsidRDefault="00DE7E70" w:rsidP="00DE7E70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0D2C119" w14:textId="77777777" w:rsidR="00DE7E70" w:rsidRPr="00572017" w:rsidRDefault="00DE7E70" w:rsidP="00DE7E70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046AC68" w14:textId="77777777" w:rsidR="00DE7E70" w:rsidRPr="00572017" w:rsidRDefault="00DE7E70" w:rsidP="00DE7E70">
            <w:pPr>
              <w:tabs>
                <w:tab w:val="left" w:pos="7655"/>
              </w:tabs>
              <w:spacing w:before="24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95DC28F" w14:textId="77777777" w:rsidR="00F91D2F" w:rsidRPr="00572017" w:rsidRDefault="00F91D2F" w:rsidP="00DE7E70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4187F5F" w14:textId="524C6F7C" w:rsidR="00DE7E70" w:rsidRPr="00572017" w:rsidRDefault="00DE7E70" w:rsidP="00DE7E70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2021 – 2023 годы</w:t>
            </w:r>
          </w:p>
          <w:p w14:paraId="7ADB38AC" w14:textId="77777777" w:rsidR="00DE7E70" w:rsidRPr="00572017" w:rsidRDefault="00DE7E70" w:rsidP="00DE7E70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71A2488" w14:textId="77777777" w:rsidR="00DE7E70" w:rsidRPr="00572017" w:rsidRDefault="00DE7E70" w:rsidP="00DE7E70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36327BF" w14:textId="4815FD19" w:rsidR="00DE7E70" w:rsidRPr="00572017" w:rsidRDefault="00DE7E70" w:rsidP="00DE7E70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4735E" w:rsidRPr="00572017" w14:paraId="42DB8C93" w14:textId="77777777" w:rsidTr="0004735E">
        <w:trPr>
          <w:trHeight w:val="2270"/>
        </w:trPr>
        <w:tc>
          <w:tcPr>
            <w:tcW w:w="562" w:type="dxa"/>
          </w:tcPr>
          <w:p w14:paraId="60FDB3E1" w14:textId="77777777" w:rsidR="0004735E" w:rsidRPr="00572017" w:rsidRDefault="0004735E" w:rsidP="0004735E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ACA8" w14:textId="6E337AEF" w:rsidR="0004735E" w:rsidRPr="00572017" w:rsidRDefault="0004735E" w:rsidP="0004735E">
            <w:pPr>
              <w:tabs>
                <w:tab w:val="left" w:pos="7655"/>
              </w:tabs>
              <w:spacing w:after="100" w:line="240" w:lineRule="auto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94C7" w14:textId="482AFF54" w:rsidR="0004735E" w:rsidRPr="00572017" w:rsidRDefault="00774201" w:rsidP="0004735E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04735E" w:rsidRPr="00572017">
              <w:rPr>
                <w:sz w:val="24"/>
                <w:szCs w:val="24"/>
              </w:rPr>
              <w:t xml:space="preserve">Методика подготовки, профессиональной переподготовки и повышения квалификации выпускников </w:t>
            </w:r>
            <w:r w:rsidR="00F5326E">
              <w:rPr>
                <w:sz w:val="24"/>
                <w:szCs w:val="24"/>
              </w:rPr>
              <w:br/>
            </w:r>
            <w:r w:rsidR="0004735E" w:rsidRPr="00572017">
              <w:rPr>
                <w:sz w:val="24"/>
                <w:szCs w:val="24"/>
              </w:rPr>
              <w:t>с инвалидностью «Формирование индивидуальной траектории профессионального развития лиц с инвалидностью в предпринимательской среде»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77ED" w14:textId="7628A028" w:rsidR="0004735E" w:rsidRPr="00572017" w:rsidRDefault="00D40F55" w:rsidP="0004735E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2023–</w:t>
            </w:r>
            <w:r w:rsidR="00A654C3" w:rsidRPr="00572017">
              <w:rPr>
                <w:sz w:val="24"/>
                <w:szCs w:val="24"/>
              </w:rPr>
              <w:t>2024 годы</w:t>
            </w:r>
          </w:p>
        </w:tc>
      </w:tr>
      <w:tr w:rsidR="0089366C" w:rsidRPr="00572017" w14:paraId="03364A3C" w14:textId="77777777" w:rsidTr="002C7C87">
        <w:trPr>
          <w:trHeight w:val="2270"/>
        </w:trPr>
        <w:tc>
          <w:tcPr>
            <w:tcW w:w="562" w:type="dxa"/>
          </w:tcPr>
          <w:p w14:paraId="6E3EBC31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8F9F" w14:textId="728F0733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«Тольяттинский государственный университет»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AF4A" w14:textId="767ADFA1" w:rsidR="0089366C" w:rsidRPr="00572017" w:rsidRDefault="00774201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>Построение адаптивной модели дистанционного онлайн-обучения на основе технологий больших данных и анализа цифрового следа студентов и преподавателей</w:t>
            </w:r>
            <w:r w:rsidRPr="00572017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6C58" w14:textId="467B1B98" w:rsidR="0089366C" w:rsidRPr="00572017" w:rsidRDefault="004C2115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2023–2027 годы</w:t>
            </w:r>
          </w:p>
        </w:tc>
      </w:tr>
      <w:tr w:rsidR="0089366C" w:rsidRPr="00572017" w14:paraId="598D6807" w14:textId="77777777" w:rsidTr="002C7C87">
        <w:trPr>
          <w:trHeight w:val="2270"/>
        </w:trPr>
        <w:tc>
          <w:tcPr>
            <w:tcW w:w="562" w:type="dxa"/>
          </w:tcPr>
          <w:p w14:paraId="2198C14C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549A" w14:textId="79807667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«Казанский государственной институт культуры»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898A" w14:textId="33D6E516" w:rsidR="0089366C" w:rsidRPr="00572017" w:rsidRDefault="00774201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>Научно-образовательная творческая лаборатория традиционных культур народов Поволжья</w:t>
            </w:r>
            <w:r w:rsidRPr="00572017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34B3" w14:textId="11EFF1C8" w:rsidR="0089366C" w:rsidRPr="00572017" w:rsidRDefault="004C2115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2022–2025 годы</w:t>
            </w:r>
          </w:p>
        </w:tc>
      </w:tr>
      <w:tr w:rsidR="0089366C" w:rsidRPr="00572017" w14:paraId="3BF2F3CF" w14:textId="77777777" w:rsidTr="002C7C87">
        <w:trPr>
          <w:trHeight w:val="474"/>
        </w:trPr>
        <w:tc>
          <w:tcPr>
            <w:tcW w:w="562" w:type="dxa"/>
          </w:tcPr>
          <w:p w14:paraId="34CD0594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BCF5" w14:textId="0BD56F71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«Высшая школа народных искусств (академия)»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D3B4" w14:textId="6A865C8E" w:rsidR="0089366C" w:rsidRPr="00572017" w:rsidRDefault="00774201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>Высшая школа народных искусств (академия) – инновационный центр развития высшего образования в традиционных художественных промыслах и формирования патриотизма и гражданского самосознания средствами традиционных художественных промыслов России</w:t>
            </w:r>
            <w:r w:rsidRPr="00572017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6BEC" w14:textId="69290F14" w:rsidR="0089366C" w:rsidRPr="00572017" w:rsidRDefault="004C2115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2023–2027 годы</w:t>
            </w:r>
          </w:p>
        </w:tc>
      </w:tr>
      <w:tr w:rsidR="0089366C" w:rsidRPr="00572017" w14:paraId="1EC03D06" w14:textId="77777777" w:rsidTr="0004735E">
        <w:trPr>
          <w:trHeight w:val="2270"/>
        </w:trPr>
        <w:tc>
          <w:tcPr>
            <w:tcW w:w="562" w:type="dxa"/>
          </w:tcPr>
          <w:p w14:paraId="7BEE9185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8B0A" w14:textId="52C5F5C7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«Дальневосточный федеральный университет» 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C271" w14:textId="002F81A1" w:rsidR="0089366C" w:rsidRPr="00572017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>Персонифицированная междисциплинарная модель образования «Морская инженерия»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51A7" w14:textId="74E6D1B8" w:rsidR="0089366C" w:rsidRPr="00572017" w:rsidRDefault="001333AD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2022–</w:t>
            </w:r>
            <w:r w:rsidR="00B61921" w:rsidRPr="00572017">
              <w:rPr>
                <w:sz w:val="24"/>
                <w:szCs w:val="24"/>
              </w:rPr>
              <w:t>2026 годы</w:t>
            </w:r>
          </w:p>
        </w:tc>
      </w:tr>
      <w:tr w:rsidR="0089366C" w:rsidRPr="00572017" w14:paraId="1C7E90F3" w14:textId="77777777" w:rsidTr="0055497D">
        <w:trPr>
          <w:trHeight w:val="3270"/>
        </w:trPr>
        <w:tc>
          <w:tcPr>
            <w:tcW w:w="562" w:type="dxa"/>
          </w:tcPr>
          <w:p w14:paraId="546EB9C1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FA6E" w14:textId="41CDF46F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«Тамбовский государственный университет </w:t>
            </w:r>
            <w:r w:rsidR="009165A5">
              <w:rPr>
                <w:sz w:val="24"/>
                <w:szCs w:val="24"/>
              </w:rPr>
              <w:br/>
            </w:r>
            <w:r w:rsidRPr="00572017">
              <w:rPr>
                <w:sz w:val="24"/>
                <w:szCs w:val="24"/>
              </w:rPr>
              <w:t>имени Г.Р. Державина»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1538" w14:textId="5DE2CECA" w:rsidR="0089366C" w:rsidRPr="00572017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>Модель педагогического образования в классическом университете, обеспечивающая поливариантную подготовку студента на программах педагогического и предметного образования инструментами проектного, адаптивного и дополнительного обучения</w:t>
            </w:r>
            <w:r w:rsidRPr="00572017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D538" w14:textId="3350DF36" w:rsidR="0089366C" w:rsidRPr="00572017" w:rsidRDefault="00BC104F" w:rsidP="0089366C">
            <w:pPr>
              <w:tabs>
                <w:tab w:val="left" w:pos="7655"/>
              </w:tabs>
              <w:spacing w:before="240"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2022–2025 годы</w:t>
            </w:r>
          </w:p>
        </w:tc>
      </w:tr>
      <w:tr w:rsidR="0089366C" w:rsidRPr="00572017" w14:paraId="5A99344C" w14:textId="77777777" w:rsidTr="00EB4A2F">
        <w:trPr>
          <w:trHeight w:val="2023"/>
        </w:trPr>
        <w:tc>
          <w:tcPr>
            <w:tcW w:w="562" w:type="dxa"/>
          </w:tcPr>
          <w:p w14:paraId="20882F4B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267E" w14:textId="15271B72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программных систем </w:t>
            </w:r>
            <w:r w:rsidR="009165A5">
              <w:rPr>
                <w:sz w:val="24"/>
                <w:szCs w:val="24"/>
              </w:rPr>
              <w:br/>
            </w:r>
            <w:r w:rsidRPr="00572017">
              <w:rPr>
                <w:sz w:val="24"/>
                <w:szCs w:val="24"/>
              </w:rPr>
              <w:t xml:space="preserve">им. А.К. </w:t>
            </w:r>
            <w:proofErr w:type="spellStart"/>
            <w:r w:rsidRPr="00572017">
              <w:rPr>
                <w:sz w:val="24"/>
                <w:szCs w:val="24"/>
              </w:rPr>
              <w:t>Айламазяна</w:t>
            </w:r>
            <w:proofErr w:type="spellEnd"/>
            <w:r w:rsidRPr="00572017">
              <w:rPr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65E0" w14:textId="1854A514" w:rsidR="0089366C" w:rsidRPr="00572017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 xml:space="preserve">Регистрации результатов интеллектуальной деятельности, выраженных </w:t>
            </w:r>
            <w:r w:rsidR="00EB4A2F">
              <w:rPr>
                <w:sz w:val="24"/>
                <w:szCs w:val="24"/>
              </w:rPr>
              <w:br/>
            </w:r>
            <w:r w:rsidR="0089366C" w:rsidRPr="00572017">
              <w:rPr>
                <w:sz w:val="24"/>
                <w:szCs w:val="24"/>
              </w:rPr>
              <w:t xml:space="preserve">в форме электронных ресурсов науки </w:t>
            </w:r>
            <w:r w:rsidR="009165A5">
              <w:rPr>
                <w:sz w:val="24"/>
                <w:szCs w:val="24"/>
              </w:rPr>
              <w:br/>
            </w:r>
            <w:r w:rsidR="0089366C" w:rsidRPr="00572017">
              <w:rPr>
                <w:sz w:val="24"/>
                <w:szCs w:val="24"/>
              </w:rPr>
              <w:t xml:space="preserve">и образования, </w:t>
            </w:r>
            <w:r w:rsidR="00EB4A2F">
              <w:rPr>
                <w:sz w:val="24"/>
                <w:szCs w:val="24"/>
              </w:rPr>
              <w:br/>
            </w:r>
            <w:r w:rsidR="0089366C" w:rsidRPr="00572017">
              <w:rPr>
                <w:sz w:val="24"/>
                <w:szCs w:val="24"/>
              </w:rPr>
              <w:t>с оценкой новизны</w:t>
            </w:r>
            <w:r w:rsidRPr="00572017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FB66" w14:textId="3F0127FA" w:rsidR="0089366C" w:rsidRPr="00572017" w:rsidRDefault="00BC104F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2023–2025 годы</w:t>
            </w:r>
          </w:p>
        </w:tc>
      </w:tr>
      <w:tr w:rsidR="0089366C" w:rsidRPr="00572017" w14:paraId="699A9D7C" w14:textId="77777777" w:rsidTr="00EB4A2F">
        <w:trPr>
          <w:trHeight w:val="2270"/>
        </w:trPr>
        <w:tc>
          <w:tcPr>
            <w:tcW w:w="562" w:type="dxa"/>
          </w:tcPr>
          <w:p w14:paraId="6E4DB5F6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9A99" w14:textId="0CAC60BD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лингвистический университет»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4267" w14:textId="024DC0BE" w:rsidR="0089366C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 xml:space="preserve">Создание среды адаптивного образования </w:t>
            </w:r>
            <w:r w:rsidR="009165A5">
              <w:rPr>
                <w:sz w:val="24"/>
                <w:szCs w:val="24"/>
              </w:rPr>
              <w:br/>
            </w:r>
            <w:r w:rsidR="0089366C" w:rsidRPr="00572017">
              <w:rPr>
                <w:sz w:val="24"/>
                <w:szCs w:val="24"/>
              </w:rPr>
              <w:t>на основе цифровой лингвистической информационно-аналитической экосистемы</w:t>
            </w:r>
            <w:r w:rsidRPr="00572017">
              <w:rPr>
                <w:sz w:val="24"/>
                <w:szCs w:val="24"/>
              </w:rPr>
              <w:t>»</w:t>
            </w:r>
          </w:p>
          <w:p w14:paraId="45B7E653" w14:textId="77777777" w:rsidR="00EB4A2F" w:rsidRPr="00572017" w:rsidRDefault="00EB4A2F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</w:p>
          <w:p w14:paraId="3BABA8F5" w14:textId="579D3F08" w:rsidR="00B97A88" w:rsidRPr="00572017" w:rsidRDefault="004A5ADD" w:rsidP="00B97A8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B97A88" w:rsidRPr="00572017">
              <w:rPr>
                <w:bCs/>
                <w:sz w:val="24"/>
                <w:szCs w:val="24"/>
              </w:rPr>
              <w:t>Инновационные практики инклюзивного перевода с использованием современных цифровых инструментов</w:t>
            </w:r>
            <w:r w:rsidR="00F03C2A" w:rsidRPr="00572017">
              <w:rPr>
                <w:bCs/>
                <w:sz w:val="24"/>
                <w:szCs w:val="24"/>
              </w:rPr>
              <w:t>»</w:t>
            </w:r>
          </w:p>
          <w:p w14:paraId="52BFE20B" w14:textId="77777777" w:rsidR="00EB4A2F" w:rsidRDefault="00EB4A2F" w:rsidP="00B97A8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</w:p>
          <w:p w14:paraId="6719BFB7" w14:textId="4EE2E79C" w:rsidR="00B97A88" w:rsidRPr="00572017" w:rsidRDefault="00EE0EBC" w:rsidP="00B97A88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B97A88" w:rsidRPr="00572017">
              <w:rPr>
                <w:bCs/>
                <w:sz w:val="24"/>
                <w:szCs w:val="24"/>
              </w:rPr>
              <w:t>Лингвистическая экспертиза в условиях цифровой среды</w:t>
            </w:r>
            <w:r w:rsidR="004A5ADD"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82B4" w14:textId="26E31B04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lastRenderedPageBreak/>
              <w:t>2023-2027</w:t>
            </w:r>
            <w:r w:rsidR="00BC104F" w:rsidRPr="00572017">
              <w:rPr>
                <w:sz w:val="24"/>
                <w:szCs w:val="24"/>
              </w:rPr>
              <w:t xml:space="preserve"> годы</w:t>
            </w:r>
          </w:p>
          <w:p w14:paraId="733EC5A7" w14:textId="77777777" w:rsidR="00B97A88" w:rsidRPr="00572017" w:rsidRDefault="00B97A88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67E7826F" w14:textId="77777777" w:rsidR="00B97A88" w:rsidRPr="00572017" w:rsidRDefault="00B97A88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567F71EF" w14:textId="77777777" w:rsidR="00B97A88" w:rsidRPr="00572017" w:rsidRDefault="00B97A88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73C1BBF0" w14:textId="77777777" w:rsidR="004A5ADD" w:rsidRPr="00572017" w:rsidRDefault="004A5ADD" w:rsidP="00B97A8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B0BE794" w14:textId="77777777" w:rsidR="00EB4A2F" w:rsidRDefault="00EB4A2F" w:rsidP="00B97A8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8C04EA1" w14:textId="077D7A19" w:rsidR="00B97A88" w:rsidRPr="00572017" w:rsidRDefault="00B97A88" w:rsidP="00B97A8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2023-2028</w:t>
            </w:r>
            <w:r w:rsidR="00BC104F" w:rsidRPr="00572017">
              <w:rPr>
                <w:bCs/>
                <w:sz w:val="24"/>
                <w:szCs w:val="24"/>
              </w:rPr>
              <w:t xml:space="preserve"> годы</w:t>
            </w:r>
          </w:p>
          <w:p w14:paraId="3495714C" w14:textId="77777777" w:rsidR="00B97A88" w:rsidRPr="00572017" w:rsidRDefault="00B97A88" w:rsidP="00B97A8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4283F48" w14:textId="77777777" w:rsidR="00B97A88" w:rsidRPr="00572017" w:rsidRDefault="00B97A88" w:rsidP="00B97A8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64FB290" w14:textId="77777777" w:rsidR="00EB4A2F" w:rsidRDefault="00EB4A2F" w:rsidP="00B97A8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1DCAB0B" w14:textId="7F9BE901" w:rsidR="00B97A88" w:rsidRPr="00572017" w:rsidRDefault="00B97A88" w:rsidP="00B97A88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2023-2027</w:t>
            </w:r>
            <w:r w:rsidR="00BC104F" w:rsidRPr="00572017">
              <w:rPr>
                <w:bCs/>
                <w:sz w:val="24"/>
                <w:szCs w:val="24"/>
              </w:rPr>
              <w:t xml:space="preserve"> годы</w:t>
            </w:r>
          </w:p>
        </w:tc>
      </w:tr>
      <w:tr w:rsidR="0089366C" w:rsidRPr="00572017" w14:paraId="3C959A75" w14:textId="77777777" w:rsidTr="008B3C8E">
        <w:trPr>
          <w:trHeight w:val="332"/>
        </w:trPr>
        <w:tc>
          <w:tcPr>
            <w:tcW w:w="562" w:type="dxa"/>
          </w:tcPr>
          <w:p w14:paraId="763F1EB9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A314" w14:textId="5A820DBC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гуманитарно-педагогический университет имени </w:t>
            </w:r>
            <w:r w:rsidR="00EB4A2F">
              <w:rPr>
                <w:sz w:val="24"/>
                <w:szCs w:val="24"/>
              </w:rPr>
              <w:br/>
            </w:r>
            <w:r w:rsidRPr="00572017">
              <w:rPr>
                <w:sz w:val="24"/>
                <w:szCs w:val="24"/>
              </w:rPr>
              <w:t>В.М. Шукшина»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2A7A" w14:textId="0D92C5ED" w:rsidR="0089366C" w:rsidRPr="00572017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>Создание системы межрегионального сетевого непрерывного профессионального образования</w:t>
            </w:r>
            <w:r w:rsidRPr="00572017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8009" w14:textId="3133F403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2022-2024</w:t>
            </w:r>
            <w:r w:rsidR="00BC104F" w:rsidRPr="00572017">
              <w:t xml:space="preserve"> </w:t>
            </w:r>
            <w:r w:rsidR="00BC104F" w:rsidRPr="00572017">
              <w:rPr>
                <w:sz w:val="24"/>
                <w:szCs w:val="24"/>
              </w:rPr>
              <w:t>годы</w:t>
            </w:r>
          </w:p>
        </w:tc>
      </w:tr>
      <w:tr w:rsidR="0089366C" w:rsidRPr="00572017" w14:paraId="5349A0F0" w14:textId="77777777" w:rsidTr="0004735E">
        <w:trPr>
          <w:trHeight w:val="630"/>
        </w:trPr>
        <w:tc>
          <w:tcPr>
            <w:tcW w:w="562" w:type="dxa"/>
          </w:tcPr>
          <w:p w14:paraId="311759B5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5329" w14:textId="6C1C4835" w:rsidR="0089366C" w:rsidRPr="00572017" w:rsidRDefault="0089366C" w:rsidP="004A5ADD">
            <w:pPr>
              <w:tabs>
                <w:tab w:val="left" w:pos="7655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4701" w14:textId="670DF5DE" w:rsidR="0089366C" w:rsidRPr="00572017" w:rsidRDefault="004A5ADD" w:rsidP="004A5ADD">
            <w:pPr>
              <w:tabs>
                <w:tab w:val="left" w:pos="7655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>Развитие цифровой образовательной среды довузовской подготовки иностранных слушателей</w:t>
            </w:r>
            <w:r w:rsidRPr="00572017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B58D" w14:textId="525456FD" w:rsidR="0089366C" w:rsidRPr="00572017" w:rsidRDefault="0089366C" w:rsidP="004A5ADD">
            <w:pPr>
              <w:tabs>
                <w:tab w:val="left" w:pos="7655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2023-2030</w:t>
            </w:r>
            <w:r w:rsidR="00BC104F" w:rsidRPr="00572017">
              <w:t xml:space="preserve"> </w:t>
            </w:r>
            <w:r w:rsidR="00BC104F" w:rsidRPr="00572017">
              <w:rPr>
                <w:sz w:val="24"/>
                <w:szCs w:val="24"/>
              </w:rPr>
              <w:t>годы</w:t>
            </w:r>
          </w:p>
        </w:tc>
      </w:tr>
      <w:tr w:rsidR="0089366C" w:rsidRPr="00572017" w14:paraId="1CA98464" w14:textId="77777777" w:rsidTr="00BC104F">
        <w:trPr>
          <w:trHeight w:val="2033"/>
        </w:trPr>
        <w:tc>
          <w:tcPr>
            <w:tcW w:w="562" w:type="dxa"/>
          </w:tcPr>
          <w:p w14:paraId="210033B0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ADE6" w14:textId="0BE176BF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 xml:space="preserve">Общество с ограниченной ответственностью дополнительного профессионального образования </w:t>
            </w:r>
            <w:r w:rsidR="009165A5">
              <w:rPr>
                <w:sz w:val="24"/>
                <w:szCs w:val="24"/>
              </w:rPr>
              <w:br/>
            </w:r>
            <w:r w:rsidRPr="00572017">
              <w:rPr>
                <w:sz w:val="24"/>
                <w:szCs w:val="24"/>
              </w:rPr>
              <w:t>«Центр дистанционного образования»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048E" w14:textId="2E24D281" w:rsidR="0089366C" w:rsidRPr="00572017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>Разработка системы подготовки педагогических работников в условиях цифровой трансформации инклюзивной образовательной среды</w:t>
            </w:r>
            <w:r w:rsidRPr="00572017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97AC" w14:textId="0A2CC2FE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2023-2027</w:t>
            </w:r>
            <w:r w:rsidR="00BC104F" w:rsidRPr="00572017">
              <w:t xml:space="preserve"> </w:t>
            </w:r>
            <w:r w:rsidR="00BC104F" w:rsidRPr="00572017">
              <w:rPr>
                <w:sz w:val="24"/>
                <w:szCs w:val="24"/>
              </w:rPr>
              <w:t>годы</w:t>
            </w:r>
          </w:p>
        </w:tc>
      </w:tr>
      <w:tr w:rsidR="0089366C" w:rsidRPr="00572017" w14:paraId="635A4DA8" w14:textId="77777777" w:rsidTr="00EB4A2F">
        <w:trPr>
          <w:trHeight w:val="1692"/>
        </w:trPr>
        <w:tc>
          <w:tcPr>
            <w:tcW w:w="562" w:type="dxa"/>
          </w:tcPr>
          <w:p w14:paraId="7A93B485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560B" w14:textId="639533DC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 xml:space="preserve">Автономная некоммерческая организация </w:t>
            </w:r>
            <w:r w:rsidR="009165A5">
              <w:rPr>
                <w:sz w:val="24"/>
                <w:szCs w:val="24"/>
              </w:rPr>
              <w:br/>
            </w:r>
            <w:r w:rsidRPr="00572017">
              <w:rPr>
                <w:sz w:val="24"/>
                <w:szCs w:val="24"/>
              </w:rPr>
              <w:t>«Агентство поддержки государственных инициатив»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F5C3" w14:textId="41054695" w:rsidR="004A4FC6" w:rsidRPr="00572017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proofErr w:type="spellStart"/>
            <w:r w:rsidR="004A4FC6" w:rsidRPr="00572017">
              <w:rPr>
                <w:bCs/>
                <w:sz w:val="24"/>
                <w:szCs w:val="24"/>
              </w:rPr>
              <w:t>Сетевичок</w:t>
            </w:r>
            <w:proofErr w:type="spellEnd"/>
            <w:r w:rsidRPr="00572017">
              <w:rPr>
                <w:bCs/>
                <w:sz w:val="24"/>
                <w:szCs w:val="24"/>
              </w:rPr>
              <w:t>»</w:t>
            </w:r>
          </w:p>
          <w:p w14:paraId="74A63E1E" w14:textId="77777777" w:rsidR="004A4FC6" w:rsidRPr="00572017" w:rsidRDefault="004A4FC6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</w:p>
          <w:p w14:paraId="6FCEA40F" w14:textId="7BE7EFA5" w:rsidR="004A4FC6" w:rsidRPr="00572017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4A4FC6" w:rsidRPr="00572017">
              <w:rPr>
                <w:bCs/>
                <w:sz w:val="24"/>
                <w:szCs w:val="24"/>
              </w:rPr>
              <w:t xml:space="preserve">Единый урок безопасности </w:t>
            </w:r>
            <w:r w:rsidR="009165A5">
              <w:rPr>
                <w:bCs/>
                <w:sz w:val="24"/>
                <w:szCs w:val="24"/>
              </w:rPr>
              <w:br/>
            </w:r>
            <w:r w:rsidR="004A4FC6" w:rsidRPr="00572017">
              <w:rPr>
                <w:bCs/>
                <w:sz w:val="24"/>
                <w:szCs w:val="24"/>
              </w:rPr>
              <w:t>в сети «Интернет»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D70A" w14:textId="5C9C32EB" w:rsidR="004A4FC6" w:rsidRPr="00572017" w:rsidRDefault="004A4FC6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2023-2027</w:t>
            </w:r>
            <w:r w:rsidR="00BC104F" w:rsidRPr="00572017">
              <w:t xml:space="preserve"> </w:t>
            </w:r>
            <w:r w:rsidR="00BC104F" w:rsidRPr="00572017">
              <w:rPr>
                <w:bCs/>
                <w:sz w:val="24"/>
                <w:szCs w:val="24"/>
              </w:rPr>
              <w:t>годы</w:t>
            </w:r>
          </w:p>
          <w:p w14:paraId="65437825" w14:textId="77777777" w:rsidR="004A4FC6" w:rsidRPr="00572017" w:rsidRDefault="004A4FC6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578B8E6" w14:textId="37136059" w:rsidR="004A4FC6" w:rsidRPr="00572017" w:rsidRDefault="004A4FC6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2023-2027</w:t>
            </w:r>
            <w:r w:rsidR="00BC104F" w:rsidRPr="00572017">
              <w:t xml:space="preserve"> </w:t>
            </w:r>
            <w:r w:rsidR="00BC104F" w:rsidRPr="00572017">
              <w:rPr>
                <w:bCs/>
                <w:sz w:val="24"/>
                <w:szCs w:val="24"/>
              </w:rPr>
              <w:t>годы</w:t>
            </w:r>
          </w:p>
        </w:tc>
      </w:tr>
      <w:tr w:rsidR="0089366C" w:rsidRPr="00572017" w14:paraId="3A017D8F" w14:textId="77777777" w:rsidTr="00EB4A2F">
        <w:trPr>
          <w:trHeight w:val="2270"/>
        </w:trPr>
        <w:tc>
          <w:tcPr>
            <w:tcW w:w="562" w:type="dxa"/>
          </w:tcPr>
          <w:p w14:paraId="13279404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1007" w14:textId="6FCEBF84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«Мурманский арктический государственный университет»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7354" w14:textId="29C3B0A1" w:rsidR="0089366C" w:rsidRPr="00572017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 xml:space="preserve">Инновационная образовательная платформа «Психолого-педагогический </w:t>
            </w:r>
            <w:proofErr w:type="spellStart"/>
            <w:r w:rsidR="0089366C" w:rsidRPr="00572017">
              <w:rPr>
                <w:sz w:val="24"/>
                <w:szCs w:val="24"/>
              </w:rPr>
              <w:t>конвергентор</w:t>
            </w:r>
            <w:proofErr w:type="spellEnd"/>
            <w:r w:rsidR="0089366C" w:rsidRPr="00572017">
              <w:rPr>
                <w:sz w:val="24"/>
                <w:szCs w:val="24"/>
              </w:rPr>
              <w:t>»</w:t>
            </w:r>
          </w:p>
          <w:p w14:paraId="1681CDB0" w14:textId="118D4CA3" w:rsidR="0065522B" w:rsidRPr="00572017" w:rsidRDefault="004A5ADD" w:rsidP="0065522B">
            <w:pPr>
              <w:tabs>
                <w:tab w:val="left" w:pos="7655"/>
              </w:tabs>
              <w:spacing w:before="240"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65522B" w:rsidRPr="00572017">
              <w:rPr>
                <w:bCs/>
                <w:sz w:val="24"/>
                <w:szCs w:val="24"/>
              </w:rPr>
              <w:t>Центр поддержки языков коренных малочисленных народов Российской Федерации (саамский язык)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2482" w14:textId="77777777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2023-2026</w:t>
            </w:r>
            <w:r w:rsidR="0065522B" w:rsidRPr="00572017">
              <w:rPr>
                <w:sz w:val="24"/>
                <w:szCs w:val="24"/>
              </w:rPr>
              <w:t xml:space="preserve"> годы</w:t>
            </w:r>
          </w:p>
          <w:p w14:paraId="1E107B7F" w14:textId="77777777" w:rsidR="0065522B" w:rsidRPr="00572017" w:rsidRDefault="0065522B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3666581F" w14:textId="77777777" w:rsidR="0065522B" w:rsidRPr="00572017" w:rsidRDefault="0065522B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75B2FC76" w14:textId="77777777" w:rsidR="0065522B" w:rsidRPr="00572017" w:rsidRDefault="0065522B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0CBC9735" w14:textId="2CEE49FD" w:rsidR="0065522B" w:rsidRPr="00572017" w:rsidRDefault="0065522B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2022-2024 годы</w:t>
            </w:r>
          </w:p>
        </w:tc>
      </w:tr>
      <w:tr w:rsidR="0089366C" w:rsidRPr="00572017" w14:paraId="700C255B" w14:textId="77777777" w:rsidTr="00EB4A2F">
        <w:trPr>
          <w:trHeight w:val="2270"/>
        </w:trPr>
        <w:tc>
          <w:tcPr>
            <w:tcW w:w="562" w:type="dxa"/>
          </w:tcPr>
          <w:p w14:paraId="4484D54C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9C0D" w14:textId="4A55D3D1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 образования «Елецкий государственный университет </w:t>
            </w:r>
            <w:r w:rsidR="00EB4A2F">
              <w:rPr>
                <w:sz w:val="24"/>
                <w:szCs w:val="24"/>
              </w:rPr>
              <w:br/>
            </w:r>
            <w:r w:rsidRPr="00572017">
              <w:rPr>
                <w:sz w:val="24"/>
                <w:szCs w:val="24"/>
              </w:rPr>
              <w:t>им. И.А. Бунина»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79AE" w14:textId="243567F2" w:rsidR="0089366C" w:rsidRPr="00572017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>Учебно-тренинговый центр «Туризм и гостеприимство»: проектная площадка</w:t>
            </w:r>
            <w:r w:rsidRPr="00572017">
              <w:rPr>
                <w:sz w:val="24"/>
                <w:szCs w:val="24"/>
              </w:rPr>
              <w:t>»</w:t>
            </w:r>
          </w:p>
          <w:p w14:paraId="4CFFDB2D" w14:textId="77777777" w:rsidR="009D41A7" w:rsidRPr="00572017" w:rsidRDefault="009D41A7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sz w:val="24"/>
                <w:szCs w:val="24"/>
              </w:rPr>
            </w:pPr>
          </w:p>
          <w:p w14:paraId="542A7796" w14:textId="36961935" w:rsidR="009D41A7" w:rsidRPr="00572017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«</w:t>
            </w:r>
            <w:r w:rsidR="009D41A7" w:rsidRPr="00572017">
              <w:rPr>
                <w:bCs/>
                <w:sz w:val="24"/>
                <w:szCs w:val="24"/>
              </w:rPr>
              <w:t>Открытая система обучения для формирования компетенций в сфере экономики</w:t>
            </w:r>
            <w:r w:rsidRPr="005720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5AD9" w14:textId="30896BDE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2023-2025</w:t>
            </w:r>
            <w:r w:rsidR="00BC104F" w:rsidRPr="00572017">
              <w:t xml:space="preserve"> </w:t>
            </w:r>
            <w:r w:rsidR="00BC104F" w:rsidRPr="00572017">
              <w:rPr>
                <w:sz w:val="24"/>
                <w:szCs w:val="24"/>
              </w:rPr>
              <w:t>годы</w:t>
            </w:r>
          </w:p>
          <w:p w14:paraId="59C98C57" w14:textId="77777777" w:rsidR="009D41A7" w:rsidRPr="00572017" w:rsidRDefault="009D41A7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09DC851C" w14:textId="77777777" w:rsidR="009D41A7" w:rsidRPr="00572017" w:rsidRDefault="009D41A7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3A150A8C" w14:textId="77777777" w:rsidR="009D41A7" w:rsidRPr="00572017" w:rsidRDefault="009D41A7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sz w:val="24"/>
                <w:szCs w:val="24"/>
              </w:rPr>
            </w:pPr>
          </w:p>
          <w:p w14:paraId="7C3A9FAA" w14:textId="53B9CCED" w:rsidR="009D41A7" w:rsidRPr="00572017" w:rsidRDefault="009D41A7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bCs/>
                <w:sz w:val="24"/>
                <w:szCs w:val="24"/>
              </w:rPr>
              <w:t>2023-2025</w:t>
            </w:r>
            <w:r w:rsidR="00BC104F" w:rsidRPr="00572017">
              <w:t xml:space="preserve"> </w:t>
            </w:r>
            <w:r w:rsidR="00BC104F" w:rsidRPr="00572017">
              <w:rPr>
                <w:bCs/>
                <w:sz w:val="24"/>
                <w:szCs w:val="24"/>
              </w:rPr>
              <w:t>годы</w:t>
            </w:r>
          </w:p>
        </w:tc>
      </w:tr>
      <w:tr w:rsidR="0089366C" w14:paraId="6AC74B22" w14:textId="77777777" w:rsidTr="0004735E">
        <w:trPr>
          <w:trHeight w:val="2270"/>
        </w:trPr>
        <w:tc>
          <w:tcPr>
            <w:tcW w:w="562" w:type="dxa"/>
          </w:tcPr>
          <w:p w14:paraId="717589E6" w14:textId="77777777" w:rsidR="0089366C" w:rsidRPr="00572017" w:rsidRDefault="0089366C" w:rsidP="0089366C">
            <w:pPr>
              <w:pStyle w:val="a8"/>
              <w:numPr>
                <w:ilvl w:val="0"/>
                <w:numId w:val="38"/>
              </w:numPr>
              <w:tabs>
                <w:tab w:val="left" w:pos="7655"/>
              </w:tabs>
              <w:spacing w:after="10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412E" w14:textId="59ABCFB1" w:rsidR="0089366C" w:rsidRPr="00572017" w:rsidRDefault="0089366C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академика </w:t>
            </w:r>
            <w:r w:rsidR="00EB4A2F">
              <w:rPr>
                <w:sz w:val="24"/>
                <w:szCs w:val="24"/>
              </w:rPr>
              <w:br/>
            </w:r>
            <w:r w:rsidRPr="00572017">
              <w:rPr>
                <w:sz w:val="24"/>
                <w:szCs w:val="24"/>
              </w:rPr>
              <w:t xml:space="preserve">М.Д. </w:t>
            </w:r>
            <w:proofErr w:type="spellStart"/>
            <w:r w:rsidRPr="00572017">
              <w:rPr>
                <w:sz w:val="24"/>
                <w:szCs w:val="24"/>
              </w:rPr>
              <w:t>Миллионщикова</w:t>
            </w:r>
            <w:proofErr w:type="spellEnd"/>
            <w:r w:rsidRPr="00572017">
              <w:rPr>
                <w:sz w:val="24"/>
                <w:szCs w:val="24"/>
              </w:rPr>
              <w:t>»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48AC" w14:textId="639C55FE" w:rsidR="0089366C" w:rsidRPr="00572017" w:rsidRDefault="004A5ADD" w:rsidP="0089366C">
            <w:pPr>
              <w:tabs>
                <w:tab w:val="left" w:pos="7655"/>
              </w:tabs>
              <w:spacing w:after="100" w:line="240" w:lineRule="auto"/>
              <w:jc w:val="left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«</w:t>
            </w:r>
            <w:r w:rsidR="0089366C" w:rsidRPr="00572017">
              <w:rPr>
                <w:sz w:val="24"/>
                <w:szCs w:val="24"/>
              </w:rPr>
              <w:t>Инновационный образовательный центр в сфере цифровых технологий «Цифровой кампус»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A27C" w14:textId="7AD58F30" w:rsidR="0089366C" w:rsidRPr="0004735E" w:rsidRDefault="0089366C" w:rsidP="0089366C">
            <w:pPr>
              <w:tabs>
                <w:tab w:val="left" w:pos="7655"/>
              </w:tabs>
              <w:spacing w:after="100" w:line="240" w:lineRule="auto"/>
              <w:jc w:val="center"/>
              <w:rPr>
                <w:bCs/>
                <w:sz w:val="24"/>
                <w:szCs w:val="24"/>
              </w:rPr>
            </w:pPr>
            <w:r w:rsidRPr="00572017">
              <w:rPr>
                <w:sz w:val="24"/>
                <w:szCs w:val="24"/>
              </w:rPr>
              <w:t>2022-2024</w:t>
            </w:r>
            <w:r w:rsidR="00BC104F" w:rsidRPr="00572017">
              <w:t xml:space="preserve"> </w:t>
            </w:r>
            <w:r w:rsidR="00BC104F" w:rsidRPr="00572017">
              <w:rPr>
                <w:sz w:val="24"/>
                <w:szCs w:val="24"/>
              </w:rPr>
              <w:t>годы</w:t>
            </w:r>
          </w:p>
        </w:tc>
      </w:tr>
    </w:tbl>
    <w:p w14:paraId="0785A089" w14:textId="77777777" w:rsidR="003642BD" w:rsidRPr="003642BD" w:rsidRDefault="003642BD" w:rsidP="003642BD">
      <w:pPr>
        <w:rPr>
          <w:sz w:val="26"/>
          <w:szCs w:val="26"/>
        </w:rPr>
      </w:pPr>
    </w:p>
    <w:sectPr w:rsidR="003642BD" w:rsidRPr="003642BD" w:rsidSect="009C3BB0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C362F" w14:textId="77777777" w:rsidR="00F5326E" w:rsidRDefault="00F5326E" w:rsidP="00E969B7">
      <w:pPr>
        <w:spacing w:line="240" w:lineRule="auto"/>
      </w:pPr>
      <w:r>
        <w:separator/>
      </w:r>
    </w:p>
  </w:endnote>
  <w:endnote w:type="continuationSeparator" w:id="0">
    <w:p w14:paraId="18E13CA5" w14:textId="77777777" w:rsidR="00F5326E" w:rsidRDefault="00F5326E" w:rsidP="00E9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B6EE8" w14:textId="77777777" w:rsidR="00F5326E" w:rsidRDefault="00F5326E" w:rsidP="00E969B7">
      <w:pPr>
        <w:spacing w:line="240" w:lineRule="auto"/>
      </w:pPr>
      <w:r>
        <w:separator/>
      </w:r>
    </w:p>
  </w:footnote>
  <w:footnote w:type="continuationSeparator" w:id="0">
    <w:p w14:paraId="2FA47C3A" w14:textId="77777777" w:rsidR="00F5326E" w:rsidRDefault="00F5326E" w:rsidP="00E96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114667"/>
      <w:docPartObj>
        <w:docPartGallery w:val="Page Numbers (Top of Page)"/>
        <w:docPartUnique/>
      </w:docPartObj>
    </w:sdtPr>
    <w:sdtEndPr/>
    <w:sdtContent>
      <w:p w14:paraId="204F3460" w14:textId="1D7E3839" w:rsidR="00F5326E" w:rsidRDefault="00F53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90">
          <w:rPr>
            <w:noProof/>
          </w:rPr>
          <w:t>8</w:t>
        </w:r>
        <w:r>
          <w:fldChar w:fldCharType="end"/>
        </w:r>
      </w:p>
    </w:sdtContent>
  </w:sdt>
  <w:p w14:paraId="5A497306" w14:textId="77777777" w:rsidR="00F5326E" w:rsidRDefault="00F532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743"/>
    <w:multiLevelType w:val="hybridMultilevel"/>
    <w:tmpl w:val="14EE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729"/>
    <w:multiLevelType w:val="hybridMultilevel"/>
    <w:tmpl w:val="6664818E"/>
    <w:lvl w:ilvl="0" w:tplc="C958E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645117"/>
    <w:multiLevelType w:val="hybridMultilevel"/>
    <w:tmpl w:val="55AE78EE"/>
    <w:lvl w:ilvl="0" w:tplc="36F6C1F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69E07FB"/>
    <w:multiLevelType w:val="hybridMultilevel"/>
    <w:tmpl w:val="BC407A16"/>
    <w:lvl w:ilvl="0" w:tplc="36F6C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BE2B51"/>
    <w:multiLevelType w:val="hybridMultilevel"/>
    <w:tmpl w:val="E9D07CC0"/>
    <w:lvl w:ilvl="0" w:tplc="36F6C1FC">
      <w:start w:val="1"/>
      <w:numFmt w:val="bullet"/>
      <w:lvlText w:val=""/>
      <w:lvlJc w:val="left"/>
      <w:pPr>
        <w:ind w:left="2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5">
    <w:nsid w:val="0D3615C8"/>
    <w:multiLevelType w:val="hybridMultilevel"/>
    <w:tmpl w:val="8B6ADC12"/>
    <w:lvl w:ilvl="0" w:tplc="52F87A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FB1864"/>
    <w:multiLevelType w:val="hybridMultilevel"/>
    <w:tmpl w:val="B33C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42FC2"/>
    <w:multiLevelType w:val="hybridMultilevel"/>
    <w:tmpl w:val="CA744D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586569"/>
    <w:multiLevelType w:val="hybridMultilevel"/>
    <w:tmpl w:val="900A6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B37E58"/>
    <w:multiLevelType w:val="hybridMultilevel"/>
    <w:tmpl w:val="830A9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B81D8A"/>
    <w:multiLevelType w:val="hybridMultilevel"/>
    <w:tmpl w:val="C43A7656"/>
    <w:lvl w:ilvl="0" w:tplc="F9E2E1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209BB"/>
    <w:multiLevelType w:val="multilevel"/>
    <w:tmpl w:val="702CC63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12">
    <w:nsid w:val="15B21203"/>
    <w:multiLevelType w:val="hybridMultilevel"/>
    <w:tmpl w:val="2188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B02BC"/>
    <w:multiLevelType w:val="hybridMultilevel"/>
    <w:tmpl w:val="B74665E4"/>
    <w:lvl w:ilvl="0" w:tplc="EB08163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B3AA7"/>
    <w:multiLevelType w:val="hybridMultilevel"/>
    <w:tmpl w:val="A4A86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703DF4"/>
    <w:multiLevelType w:val="hybridMultilevel"/>
    <w:tmpl w:val="A6C0A716"/>
    <w:lvl w:ilvl="0" w:tplc="A51EF142">
      <w:start w:val="1"/>
      <w:numFmt w:val="decimal"/>
      <w:lvlText w:val="%1)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3878CA"/>
    <w:multiLevelType w:val="hybridMultilevel"/>
    <w:tmpl w:val="82FA5088"/>
    <w:lvl w:ilvl="0" w:tplc="DB222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A3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AC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AF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23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63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E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E0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2C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4DB2FE7"/>
    <w:multiLevelType w:val="hybridMultilevel"/>
    <w:tmpl w:val="E0E6582A"/>
    <w:lvl w:ilvl="0" w:tplc="36F6C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0635A"/>
    <w:multiLevelType w:val="hybridMultilevel"/>
    <w:tmpl w:val="901613F4"/>
    <w:lvl w:ilvl="0" w:tplc="FA4A7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F8297D"/>
    <w:multiLevelType w:val="hybridMultilevel"/>
    <w:tmpl w:val="9A2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C1864"/>
    <w:multiLevelType w:val="hybridMultilevel"/>
    <w:tmpl w:val="B2AE2F54"/>
    <w:lvl w:ilvl="0" w:tplc="36F6C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E11E1D"/>
    <w:multiLevelType w:val="hybridMultilevel"/>
    <w:tmpl w:val="CEEA8B2E"/>
    <w:lvl w:ilvl="0" w:tplc="F9E2E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9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C1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CD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67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26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61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C6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C0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C426034"/>
    <w:multiLevelType w:val="hybridMultilevel"/>
    <w:tmpl w:val="B33CA7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D0777FF"/>
    <w:multiLevelType w:val="hybridMultilevel"/>
    <w:tmpl w:val="AC2A6C48"/>
    <w:lvl w:ilvl="0" w:tplc="F9E2E1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E2943"/>
    <w:multiLevelType w:val="hybridMultilevel"/>
    <w:tmpl w:val="A6967696"/>
    <w:lvl w:ilvl="0" w:tplc="36F6C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B07E63"/>
    <w:multiLevelType w:val="hybridMultilevel"/>
    <w:tmpl w:val="C610D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182CEB"/>
    <w:multiLevelType w:val="hybridMultilevel"/>
    <w:tmpl w:val="D5FA78A4"/>
    <w:lvl w:ilvl="0" w:tplc="DA5EED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2189B"/>
    <w:multiLevelType w:val="hybridMultilevel"/>
    <w:tmpl w:val="57826E7C"/>
    <w:lvl w:ilvl="0" w:tplc="04190001">
      <w:start w:val="1"/>
      <w:numFmt w:val="bullet"/>
      <w:lvlText w:val=""/>
      <w:lvlJc w:val="left"/>
      <w:pPr>
        <w:ind w:left="1419" w:hanging="7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311E1C"/>
    <w:multiLevelType w:val="hybridMultilevel"/>
    <w:tmpl w:val="00BA437A"/>
    <w:lvl w:ilvl="0" w:tplc="BFDCF7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265F3"/>
    <w:multiLevelType w:val="hybridMultilevel"/>
    <w:tmpl w:val="BD3EA1E6"/>
    <w:lvl w:ilvl="0" w:tplc="6196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03633"/>
    <w:multiLevelType w:val="multilevel"/>
    <w:tmpl w:val="73E0E19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54" w:hanging="9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5ECC1084"/>
    <w:multiLevelType w:val="hybridMultilevel"/>
    <w:tmpl w:val="A6CA1224"/>
    <w:lvl w:ilvl="0" w:tplc="36F6C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3">
    <w:nsid w:val="62C267FA"/>
    <w:multiLevelType w:val="multilevel"/>
    <w:tmpl w:val="65247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4BF423C"/>
    <w:multiLevelType w:val="hybridMultilevel"/>
    <w:tmpl w:val="5D96B5A2"/>
    <w:lvl w:ilvl="0" w:tplc="52F87A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54A0A1B"/>
    <w:multiLevelType w:val="multilevel"/>
    <w:tmpl w:val="B57E3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8E13D34"/>
    <w:multiLevelType w:val="hybridMultilevel"/>
    <w:tmpl w:val="0A54A018"/>
    <w:lvl w:ilvl="0" w:tplc="BC1AB7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B04788"/>
    <w:multiLevelType w:val="hybridMultilevel"/>
    <w:tmpl w:val="CDFE2824"/>
    <w:lvl w:ilvl="0" w:tplc="36F6C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C00E41"/>
    <w:multiLevelType w:val="hybridMultilevel"/>
    <w:tmpl w:val="1218948C"/>
    <w:lvl w:ilvl="0" w:tplc="F9E2E1B4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5"/>
  </w:num>
  <w:num w:numId="4">
    <w:abstractNumId w:val="33"/>
  </w:num>
  <w:num w:numId="5">
    <w:abstractNumId w:val="12"/>
  </w:num>
  <w:num w:numId="6">
    <w:abstractNumId w:val="0"/>
  </w:num>
  <w:num w:numId="7">
    <w:abstractNumId w:val="22"/>
  </w:num>
  <w:num w:numId="8">
    <w:abstractNumId w:val="6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16"/>
  </w:num>
  <w:num w:numId="14">
    <w:abstractNumId w:val="23"/>
  </w:num>
  <w:num w:numId="15">
    <w:abstractNumId w:val="10"/>
  </w:num>
  <w:num w:numId="16">
    <w:abstractNumId w:val="38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9"/>
  </w:num>
  <w:num w:numId="20">
    <w:abstractNumId w:val="9"/>
  </w:num>
  <w:num w:numId="21">
    <w:abstractNumId w:val="24"/>
  </w:num>
  <w:num w:numId="22">
    <w:abstractNumId w:val="4"/>
  </w:num>
  <w:num w:numId="23">
    <w:abstractNumId w:val="2"/>
  </w:num>
  <w:num w:numId="24">
    <w:abstractNumId w:val="31"/>
  </w:num>
  <w:num w:numId="25">
    <w:abstractNumId w:val="20"/>
  </w:num>
  <w:num w:numId="26">
    <w:abstractNumId w:val="3"/>
  </w:num>
  <w:num w:numId="27">
    <w:abstractNumId w:val="37"/>
  </w:num>
  <w:num w:numId="28">
    <w:abstractNumId w:val="17"/>
  </w:num>
  <w:num w:numId="29">
    <w:abstractNumId w:val="18"/>
  </w:num>
  <w:num w:numId="30">
    <w:abstractNumId w:val="28"/>
  </w:num>
  <w:num w:numId="31">
    <w:abstractNumId w:val="34"/>
  </w:num>
  <w:num w:numId="32">
    <w:abstractNumId w:val="32"/>
  </w:num>
  <w:num w:numId="33">
    <w:abstractNumId w:val="25"/>
  </w:num>
  <w:num w:numId="34">
    <w:abstractNumId w:val="5"/>
  </w:num>
  <w:num w:numId="35">
    <w:abstractNumId w:val="8"/>
  </w:num>
  <w:num w:numId="36">
    <w:abstractNumId w:val="15"/>
  </w:num>
  <w:num w:numId="37">
    <w:abstractNumId w:val="27"/>
  </w:num>
  <w:num w:numId="38">
    <w:abstractNumId w:val="1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B7"/>
    <w:rsid w:val="00001096"/>
    <w:rsid w:val="0000732F"/>
    <w:rsid w:val="000123E3"/>
    <w:rsid w:val="000135E4"/>
    <w:rsid w:val="00016274"/>
    <w:rsid w:val="00016FB4"/>
    <w:rsid w:val="00026633"/>
    <w:rsid w:val="000323E6"/>
    <w:rsid w:val="00036915"/>
    <w:rsid w:val="00036CFD"/>
    <w:rsid w:val="00037898"/>
    <w:rsid w:val="0004735E"/>
    <w:rsid w:val="000528CC"/>
    <w:rsid w:val="00054994"/>
    <w:rsid w:val="000549E7"/>
    <w:rsid w:val="00054C54"/>
    <w:rsid w:val="00062F63"/>
    <w:rsid w:val="000653DB"/>
    <w:rsid w:val="000667ED"/>
    <w:rsid w:val="00072196"/>
    <w:rsid w:val="00072827"/>
    <w:rsid w:val="00074D89"/>
    <w:rsid w:val="00087FEE"/>
    <w:rsid w:val="0009026B"/>
    <w:rsid w:val="0009416E"/>
    <w:rsid w:val="0009436E"/>
    <w:rsid w:val="00095DAE"/>
    <w:rsid w:val="000A3D47"/>
    <w:rsid w:val="000A5822"/>
    <w:rsid w:val="000A70A2"/>
    <w:rsid w:val="000B52E1"/>
    <w:rsid w:val="000B5572"/>
    <w:rsid w:val="000B65E8"/>
    <w:rsid w:val="000B6BF0"/>
    <w:rsid w:val="000C0096"/>
    <w:rsid w:val="000C11F8"/>
    <w:rsid w:val="000C343B"/>
    <w:rsid w:val="000C64FD"/>
    <w:rsid w:val="000C6D53"/>
    <w:rsid w:val="000D13D1"/>
    <w:rsid w:val="000D732E"/>
    <w:rsid w:val="000E4468"/>
    <w:rsid w:val="000E507F"/>
    <w:rsid w:val="000F2E61"/>
    <w:rsid w:val="000F3A2A"/>
    <w:rsid w:val="000F69BB"/>
    <w:rsid w:val="000F75ED"/>
    <w:rsid w:val="001000C5"/>
    <w:rsid w:val="00103A81"/>
    <w:rsid w:val="00105B79"/>
    <w:rsid w:val="00110496"/>
    <w:rsid w:val="00111F8D"/>
    <w:rsid w:val="001126DE"/>
    <w:rsid w:val="001158A9"/>
    <w:rsid w:val="00115E21"/>
    <w:rsid w:val="00121106"/>
    <w:rsid w:val="001213DA"/>
    <w:rsid w:val="00122855"/>
    <w:rsid w:val="00122BB8"/>
    <w:rsid w:val="0012518A"/>
    <w:rsid w:val="001333AD"/>
    <w:rsid w:val="00133811"/>
    <w:rsid w:val="0014239D"/>
    <w:rsid w:val="001462B6"/>
    <w:rsid w:val="00150765"/>
    <w:rsid w:val="00151483"/>
    <w:rsid w:val="0015383C"/>
    <w:rsid w:val="0016047B"/>
    <w:rsid w:val="00174645"/>
    <w:rsid w:val="00177049"/>
    <w:rsid w:val="00186779"/>
    <w:rsid w:val="001878BA"/>
    <w:rsid w:val="001943A4"/>
    <w:rsid w:val="001962BF"/>
    <w:rsid w:val="00197D63"/>
    <w:rsid w:val="001A3E2A"/>
    <w:rsid w:val="001B006B"/>
    <w:rsid w:val="001B3C5B"/>
    <w:rsid w:val="001C03E4"/>
    <w:rsid w:val="001C36E7"/>
    <w:rsid w:val="001D2CF7"/>
    <w:rsid w:val="001D43FD"/>
    <w:rsid w:val="001D76AE"/>
    <w:rsid w:val="001D7784"/>
    <w:rsid w:val="001E4EED"/>
    <w:rsid w:val="001F068B"/>
    <w:rsid w:val="001F497E"/>
    <w:rsid w:val="00201D7E"/>
    <w:rsid w:val="00203AC2"/>
    <w:rsid w:val="002048DD"/>
    <w:rsid w:val="00205C28"/>
    <w:rsid w:val="002108AB"/>
    <w:rsid w:val="00212ADD"/>
    <w:rsid w:val="00213AC8"/>
    <w:rsid w:val="0021578E"/>
    <w:rsid w:val="00217C6F"/>
    <w:rsid w:val="00221DD8"/>
    <w:rsid w:val="00226BF3"/>
    <w:rsid w:val="002313C8"/>
    <w:rsid w:val="00235E08"/>
    <w:rsid w:val="002421AB"/>
    <w:rsid w:val="00244EC4"/>
    <w:rsid w:val="00261DAC"/>
    <w:rsid w:val="00261E07"/>
    <w:rsid w:val="0026267A"/>
    <w:rsid w:val="00265C82"/>
    <w:rsid w:val="002668D0"/>
    <w:rsid w:val="00267502"/>
    <w:rsid w:val="00270A14"/>
    <w:rsid w:val="00271AA2"/>
    <w:rsid w:val="00272AA5"/>
    <w:rsid w:val="002763ED"/>
    <w:rsid w:val="00276978"/>
    <w:rsid w:val="002821FF"/>
    <w:rsid w:val="0028589C"/>
    <w:rsid w:val="00297B7D"/>
    <w:rsid w:val="002A4D99"/>
    <w:rsid w:val="002A711F"/>
    <w:rsid w:val="002B053A"/>
    <w:rsid w:val="002B4B19"/>
    <w:rsid w:val="002B72C1"/>
    <w:rsid w:val="002C5F95"/>
    <w:rsid w:val="002C60B3"/>
    <w:rsid w:val="002C7C87"/>
    <w:rsid w:val="002D407F"/>
    <w:rsid w:val="002D431A"/>
    <w:rsid w:val="002D4A49"/>
    <w:rsid w:val="002E0ED1"/>
    <w:rsid w:val="002F25E5"/>
    <w:rsid w:val="00301568"/>
    <w:rsid w:val="003018D5"/>
    <w:rsid w:val="00304DAF"/>
    <w:rsid w:val="003061C9"/>
    <w:rsid w:val="00314D69"/>
    <w:rsid w:val="003167DC"/>
    <w:rsid w:val="00317231"/>
    <w:rsid w:val="003178EA"/>
    <w:rsid w:val="00320F9A"/>
    <w:rsid w:val="003234B6"/>
    <w:rsid w:val="003319DC"/>
    <w:rsid w:val="00334C87"/>
    <w:rsid w:val="0033514D"/>
    <w:rsid w:val="00335FE4"/>
    <w:rsid w:val="00337A68"/>
    <w:rsid w:val="0035335A"/>
    <w:rsid w:val="00355DB3"/>
    <w:rsid w:val="003567B7"/>
    <w:rsid w:val="003609B4"/>
    <w:rsid w:val="00362C09"/>
    <w:rsid w:val="003642BD"/>
    <w:rsid w:val="00365003"/>
    <w:rsid w:val="00366C53"/>
    <w:rsid w:val="0037086C"/>
    <w:rsid w:val="00370AA0"/>
    <w:rsid w:val="00375C55"/>
    <w:rsid w:val="00376C74"/>
    <w:rsid w:val="00377D48"/>
    <w:rsid w:val="00384BF5"/>
    <w:rsid w:val="0038762A"/>
    <w:rsid w:val="003908ED"/>
    <w:rsid w:val="00390FF6"/>
    <w:rsid w:val="00395555"/>
    <w:rsid w:val="0039576E"/>
    <w:rsid w:val="003A1690"/>
    <w:rsid w:val="003A3530"/>
    <w:rsid w:val="003B0F4D"/>
    <w:rsid w:val="003B2AAA"/>
    <w:rsid w:val="003C2A61"/>
    <w:rsid w:val="003C46E1"/>
    <w:rsid w:val="003D3B3F"/>
    <w:rsid w:val="003D7F27"/>
    <w:rsid w:val="003E2D39"/>
    <w:rsid w:val="003E5F42"/>
    <w:rsid w:val="003F02C4"/>
    <w:rsid w:val="003F06FB"/>
    <w:rsid w:val="003F313E"/>
    <w:rsid w:val="003F4F1F"/>
    <w:rsid w:val="00401547"/>
    <w:rsid w:val="004016B6"/>
    <w:rsid w:val="004022A3"/>
    <w:rsid w:val="00407471"/>
    <w:rsid w:val="00410752"/>
    <w:rsid w:val="00420FE6"/>
    <w:rsid w:val="00422D5E"/>
    <w:rsid w:val="00424163"/>
    <w:rsid w:val="0044071D"/>
    <w:rsid w:val="00445D97"/>
    <w:rsid w:val="00450057"/>
    <w:rsid w:val="004541BB"/>
    <w:rsid w:val="00461CE9"/>
    <w:rsid w:val="00464316"/>
    <w:rsid w:val="00464C57"/>
    <w:rsid w:val="00474CEC"/>
    <w:rsid w:val="00481D0D"/>
    <w:rsid w:val="004820C6"/>
    <w:rsid w:val="00483FE5"/>
    <w:rsid w:val="00486406"/>
    <w:rsid w:val="00486497"/>
    <w:rsid w:val="00491EB9"/>
    <w:rsid w:val="00493D29"/>
    <w:rsid w:val="00493EA2"/>
    <w:rsid w:val="004A07DC"/>
    <w:rsid w:val="004A284B"/>
    <w:rsid w:val="004A4FC6"/>
    <w:rsid w:val="004A5ADD"/>
    <w:rsid w:val="004A5E31"/>
    <w:rsid w:val="004A78F3"/>
    <w:rsid w:val="004A7C05"/>
    <w:rsid w:val="004B1038"/>
    <w:rsid w:val="004B7399"/>
    <w:rsid w:val="004C2115"/>
    <w:rsid w:val="004C28FF"/>
    <w:rsid w:val="004D460C"/>
    <w:rsid w:val="004D47F5"/>
    <w:rsid w:val="004D5022"/>
    <w:rsid w:val="004E2BC6"/>
    <w:rsid w:val="004E61ED"/>
    <w:rsid w:val="004E79F8"/>
    <w:rsid w:val="004F39F8"/>
    <w:rsid w:val="004F6468"/>
    <w:rsid w:val="005034B5"/>
    <w:rsid w:val="0050782A"/>
    <w:rsid w:val="00513DA3"/>
    <w:rsid w:val="00515159"/>
    <w:rsid w:val="00515471"/>
    <w:rsid w:val="005238AE"/>
    <w:rsid w:val="0052550E"/>
    <w:rsid w:val="005277AA"/>
    <w:rsid w:val="00530634"/>
    <w:rsid w:val="0053336F"/>
    <w:rsid w:val="00536BB6"/>
    <w:rsid w:val="00545580"/>
    <w:rsid w:val="00546010"/>
    <w:rsid w:val="0055497D"/>
    <w:rsid w:val="0056032C"/>
    <w:rsid w:val="00563310"/>
    <w:rsid w:val="005679E7"/>
    <w:rsid w:val="00570794"/>
    <w:rsid w:val="00572017"/>
    <w:rsid w:val="00574560"/>
    <w:rsid w:val="00580F7D"/>
    <w:rsid w:val="00597E83"/>
    <w:rsid w:val="005A1888"/>
    <w:rsid w:val="005A2299"/>
    <w:rsid w:val="005A327C"/>
    <w:rsid w:val="005A5B5C"/>
    <w:rsid w:val="005B063A"/>
    <w:rsid w:val="005B16BE"/>
    <w:rsid w:val="005D21A8"/>
    <w:rsid w:val="005D31BE"/>
    <w:rsid w:val="005D581D"/>
    <w:rsid w:val="005D64EF"/>
    <w:rsid w:val="005E0AB2"/>
    <w:rsid w:val="005E3EDB"/>
    <w:rsid w:val="005E6898"/>
    <w:rsid w:val="005F4390"/>
    <w:rsid w:val="005F6BBF"/>
    <w:rsid w:val="00606EC4"/>
    <w:rsid w:val="00610FD8"/>
    <w:rsid w:val="00613857"/>
    <w:rsid w:val="00614FD2"/>
    <w:rsid w:val="0061789E"/>
    <w:rsid w:val="00623671"/>
    <w:rsid w:val="006252EF"/>
    <w:rsid w:val="00627D33"/>
    <w:rsid w:val="00635D27"/>
    <w:rsid w:val="0064014E"/>
    <w:rsid w:val="00641937"/>
    <w:rsid w:val="00641F89"/>
    <w:rsid w:val="006510C1"/>
    <w:rsid w:val="00653F76"/>
    <w:rsid w:val="0065522B"/>
    <w:rsid w:val="00660171"/>
    <w:rsid w:val="00660BFE"/>
    <w:rsid w:val="00663135"/>
    <w:rsid w:val="00666E50"/>
    <w:rsid w:val="00674F6D"/>
    <w:rsid w:val="0067705C"/>
    <w:rsid w:val="00686FCA"/>
    <w:rsid w:val="00691676"/>
    <w:rsid w:val="0069227A"/>
    <w:rsid w:val="00692923"/>
    <w:rsid w:val="006A46F6"/>
    <w:rsid w:val="006A4C65"/>
    <w:rsid w:val="006B1A54"/>
    <w:rsid w:val="006B5205"/>
    <w:rsid w:val="006B776E"/>
    <w:rsid w:val="006C7DB9"/>
    <w:rsid w:val="006D2E5E"/>
    <w:rsid w:val="006D3226"/>
    <w:rsid w:val="006D78F7"/>
    <w:rsid w:val="006E0268"/>
    <w:rsid w:val="006E0C31"/>
    <w:rsid w:val="006E486F"/>
    <w:rsid w:val="006F0D67"/>
    <w:rsid w:val="006F1314"/>
    <w:rsid w:val="006F235B"/>
    <w:rsid w:val="006F5C76"/>
    <w:rsid w:val="006F6548"/>
    <w:rsid w:val="006F7013"/>
    <w:rsid w:val="006F7C05"/>
    <w:rsid w:val="007001F5"/>
    <w:rsid w:val="00701801"/>
    <w:rsid w:val="00702EA9"/>
    <w:rsid w:val="0070648E"/>
    <w:rsid w:val="00712814"/>
    <w:rsid w:val="0071451A"/>
    <w:rsid w:val="007166DD"/>
    <w:rsid w:val="00727193"/>
    <w:rsid w:val="00732927"/>
    <w:rsid w:val="007333D1"/>
    <w:rsid w:val="007356BA"/>
    <w:rsid w:val="00740C4C"/>
    <w:rsid w:val="00742AB0"/>
    <w:rsid w:val="007556A3"/>
    <w:rsid w:val="0076315B"/>
    <w:rsid w:val="0076396E"/>
    <w:rsid w:val="0076724E"/>
    <w:rsid w:val="00770447"/>
    <w:rsid w:val="0077152C"/>
    <w:rsid w:val="00772E06"/>
    <w:rsid w:val="00774201"/>
    <w:rsid w:val="00774D0E"/>
    <w:rsid w:val="00783E11"/>
    <w:rsid w:val="00784701"/>
    <w:rsid w:val="00793BD1"/>
    <w:rsid w:val="007A088B"/>
    <w:rsid w:val="007A4A55"/>
    <w:rsid w:val="007B0C91"/>
    <w:rsid w:val="007C018D"/>
    <w:rsid w:val="007C161F"/>
    <w:rsid w:val="007C1CD5"/>
    <w:rsid w:val="007C4858"/>
    <w:rsid w:val="007C7C2F"/>
    <w:rsid w:val="007D161D"/>
    <w:rsid w:val="007D6AE4"/>
    <w:rsid w:val="007E6035"/>
    <w:rsid w:val="007E680E"/>
    <w:rsid w:val="007E79F8"/>
    <w:rsid w:val="007F5751"/>
    <w:rsid w:val="007F6BE8"/>
    <w:rsid w:val="0080566C"/>
    <w:rsid w:val="00806A23"/>
    <w:rsid w:val="008113FA"/>
    <w:rsid w:val="00813476"/>
    <w:rsid w:val="008141E2"/>
    <w:rsid w:val="008156B6"/>
    <w:rsid w:val="00821E4C"/>
    <w:rsid w:val="00822311"/>
    <w:rsid w:val="00822C30"/>
    <w:rsid w:val="0082496F"/>
    <w:rsid w:val="008360A3"/>
    <w:rsid w:val="00840225"/>
    <w:rsid w:val="00846B56"/>
    <w:rsid w:val="00855CE6"/>
    <w:rsid w:val="00860190"/>
    <w:rsid w:val="008615D6"/>
    <w:rsid w:val="00864E31"/>
    <w:rsid w:val="008650A6"/>
    <w:rsid w:val="00873D00"/>
    <w:rsid w:val="00884AC6"/>
    <w:rsid w:val="00886143"/>
    <w:rsid w:val="0089366C"/>
    <w:rsid w:val="00894BAE"/>
    <w:rsid w:val="00895783"/>
    <w:rsid w:val="008960D5"/>
    <w:rsid w:val="008A3628"/>
    <w:rsid w:val="008A3F86"/>
    <w:rsid w:val="008A7308"/>
    <w:rsid w:val="008A7E4B"/>
    <w:rsid w:val="008B237A"/>
    <w:rsid w:val="008B2A39"/>
    <w:rsid w:val="008B3C8E"/>
    <w:rsid w:val="008B4517"/>
    <w:rsid w:val="008B756C"/>
    <w:rsid w:val="008C302E"/>
    <w:rsid w:val="008C6718"/>
    <w:rsid w:val="008C79CB"/>
    <w:rsid w:val="008E10FC"/>
    <w:rsid w:val="008E3957"/>
    <w:rsid w:val="008E6F1C"/>
    <w:rsid w:val="008E7C82"/>
    <w:rsid w:val="008F5B15"/>
    <w:rsid w:val="008F6983"/>
    <w:rsid w:val="00900814"/>
    <w:rsid w:val="00902DC5"/>
    <w:rsid w:val="00907006"/>
    <w:rsid w:val="00910A6E"/>
    <w:rsid w:val="00912813"/>
    <w:rsid w:val="009137C3"/>
    <w:rsid w:val="00913D18"/>
    <w:rsid w:val="009165A5"/>
    <w:rsid w:val="00917742"/>
    <w:rsid w:val="00925F10"/>
    <w:rsid w:val="00926455"/>
    <w:rsid w:val="00926B3A"/>
    <w:rsid w:val="00926C1D"/>
    <w:rsid w:val="00933541"/>
    <w:rsid w:val="00933E83"/>
    <w:rsid w:val="00934ADF"/>
    <w:rsid w:val="009359C8"/>
    <w:rsid w:val="00936E5B"/>
    <w:rsid w:val="009430B8"/>
    <w:rsid w:val="009442BF"/>
    <w:rsid w:val="00946905"/>
    <w:rsid w:val="009474E3"/>
    <w:rsid w:val="00961C72"/>
    <w:rsid w:val="009643C4"/>
    <w:rsid w:val="009665B7"/>
    <w:rsid w:val="00971E4B"/>
    <w:rsid w:val="00973195"/>
    <w:rsid w:val="00976411"/>
    <w:rsid w:val="0098045B"/>
    <w:rsid w:val="009815BE"/>
    <w:rsid w:val="00982965"/>
    <w:rsid w:val="009A01CB"/>
    <w:rsid w:val="009A091F"/>
    <w:rsid w:val="009B1FB2"/>
    <w:rsid w:val="009B4F37"/>
    <w:rsid w:val="009B7265"/>
    <w:rsid w:val="009C0741"/>
    <w:rsid w:val="009C3BB0"/>
    <w:rsid w:val="009C68A5"/>
    <w:rsid w:val="009D148F"/>
    <w:rsid w:val="009D34AE"/>
    <w:rsid w:val="009D41A7"/>
    <w:rsid w:val="009D4676"/>
    <w:rsid w:val="009E6ED3"/>
    <w:rsid w:val="009F75BE"/>
    <w:rsid w:val="00A10075"/>
    <w:rsid w:val="00A12013"/>
    <w:rsid w:val="00A174AC"/>
    <w:rsid w:val="00A25D62"/>
    <w:rsid w:val="00A301D9"/>
    <w:rsid w:val="00A426D7"/>
    <w:rsid w:val="00A427F1"/>
    <w:rsid w:val="00A43D0E"/>
    <w:rsid w:val="00A44D27"/>
    <w:rsid w:val="00A51CC9"/>
    <w:rsid w:val="00A54D90"/>
    <w:rsid w:val="00A654C3"/>
    <w:rsid w:val="00A71183"/>
    <w:rsid w:val="00A7386C"/>
    <w:rsid w:val="00A73D43"/>
    <w:rsid w:val="00A76059"/>
    <w:rsid w:val="00A8293F"/>
    <w:rsid w:val="00A83832"/>
    <w:rsid w:val="00A93E5F"/>
    <w:rsid w:val="00A964B9"/>
    <w:rsid w:val="00AA4818"/>
    <w:rsid w:val="00AA48B3"/>
    <w:rsid w:val="00AA55A7"/>
    <w:rsid w:val="00AB3071"/>
    <w:rsid w:val="00AB5287"/>
    <w:rsid w:val="00AB554E"/>
    <w:rsid w:val="00AB6724"/>
    <w:rsid w:val="00AC419F"/>
    <w:rsid w:val="00AC4DD0"/>
    <w:rsid w:val="00AC6D0F"/>
    <w:rsid w:val="00AD1644"/>
    <w:rsid w:val="00AD3024"/>
    <w:rsid w:val="00AD3716"/>
    <w:rsid w:val="00AD7536"/>
    <w:rsid w:val="00AE77AC"/>
    <w:rsid w:val="00AF336F"/>
    <w:rsid w:val="00B01105"/>
    <w:rsid w:val="00B05EAD"/>
    <w:rsid w:val="00B06016"/>
    <w:rsid w:val="00B06817"/>
    <w:rsid w:val="00B24102"/>
    <w:rsid w:val="00B27CDA"/>
    <w:rsid w:val="00B3074E"/>
    <w:rsid w:val="00B37619"/>
    <w:rsid w:val="00B378BE"/>
    <w:rsid w:val="00B4542D"/>
    <w:rsid w:val="00B50FD9"/>
    <w:rsid w:val="00B5180E"/>
    <w:rsid w:val="00B51927"/>
    <w:rsid w:val="00B61921"/>
    <w:rsid w:val="00B62C62"/>
    <w:rsid w:val="00B63B6A"/>
    <w:rsid w:val="00B65F12"/>
    <w:rsid w:val="00B661C7"/>
    <w:rsid w:val="00B72077"/>
    <w:rsid w:val="00B735CE"/>
    <w:rsid w:val="00B73B8F"/>
    <w:rsid w:val="00B832FF"/>
    <w:rsid w:val="00B85FE6"/>
    <w:rsid w:val="00B87CB4"/>
    <w:rsid w:val="00B93248"/>
    <w:rsid w:val="00B95049"/>
    <w:rsid w:val="00B9790F"/>
    <w:rsid w:val="00B97A88"/>
    <w:rsid w:val="00BA0DE7"/>
    <w:rsid w:val="00BA25D8"/>
    <w:rsid w:val="00BB0208"/>
    <w:rsid w:val="00BB3D8B"/>
    <w:rsid w:val="00BB4119"/>
    <w:rsid w:val="00BB6607"/>
    <w:rsid w:val="00BC104F"/>
    <w:rsid w:val="00BC2C0E"/>
    <w:rsid w:val="00BC4056"/>
    <w:rsid w:val="00BC743C"/>
    <w:rsid w:val="00BD05C9"/>
    <w:rsid w:val="00BD17A9"/>
    <w:rsid w:val="00BD5100"/>
    <w:rsid w:val="00BD5783"/>
    <w:rsid w:val="00BF2E80"/>
    <w:rsid w:val="00C00A2C"/>
    <w:rsid w:val="00C0128C"/>
    <w:rsid w:val="00C027EA"/>
    <w:rsid w:val="00C2119B"/>
    <w:rsid w:val="00C256C7"/>
    <w:rsid w:val="00C26E60"/>
    <w:rsid w:val="00C2735C"/>
    <w:rsid w:val="00C2735D"/>
    <w:rsid w:val="00C27FD0"/>
    <w:rsid w:val="00C304DD"/>
    <w:rsid w:val="00C32165"/>
    <w:rsid w:val="00C366E6"/>
    <w:rsid w:val="00C370B5"/>
    <w:rsid w:val="00C37C4C"/>
    <w:rsid w:val="00C42D16"/>
    <w:rsid w:val="00C43B59"/>
    <w:rsid w:val="00C45C0B"/>
    <w:rsid w:val="00C46D0E"/>
    <w:rsid w:val="00C512D8"/>
    <w:rsid w:val="00C51825"/>
    <w:rsid w:val="00C62DA9"/>
    <w:rsid w:val="00C648DD"/>
    <w:rsid w:val="00C742AF"/>
    <w:rsid w:val="00C74A2C"/>
    <w:rsid w:val="00C9678C"/>
    <w:rsid w:val="00CA5D5A"/>
    <w:rsid w:val="00CA79F2"/>
    <w:rsid w:val="00CB1710"/>
    <w:rsid w:val="00CB1994"/>
    <w:rsid w:val="00CB2700"/>
    <w:rsid w:val="00CB3A0A"/>
    <w:rsid w:val="00CB5CC3"/>
    <w:rsid w:val="00CD2362"/>
    <w:rsid w:val="00CD682E"/>
    <w:rsid w:val="00CE3B58"/>
    <w:rsid w:val="00CE4904"/>
    <w:rsid w:val="00CF22F4"/>
    <w:rsid w:val="00CF2EBC"/>
    <w:rsid w:val="00CF42FB"/>
    <w:rsid w:val="00D03B5E"/>
    <w:rsid w:val="00D06264"/>
    <w:rsid w:val="00D120EC"/>
    <w:rsid w:val="00D2322A"/>
    <w:rsid w:val="00D23A54"/>
    <w:rsid w:val="00D24B2E"/>
    <w:rsid w:val="00D36B51"/>
    <w:rsid w:val="00D40F55"/>
    <w:rsid w:val="00D44A63"/>
    <w:rsid w:val="00D45206"/>
    <w:rsid w:val="00D50688"/>
    <w:rsid w:val="00D5288F"/>
    <w:rsid w:val="00D543CB"/>
    <w:rsid w:val="00D61825"/>
    <w:rsid w:val="00D73B59"/>
    <w:rsid w:val="00D74999"/>
    <w:rsid w:val="00D75B26"/>
    <w:rsid w:val="00D76A48"/>
    <w:rsid w:val="00D771D6"/>
    <w:rsid w:val="00D82863"/>
    <w:rsid w:val="00D82F08"/>
    <w:rsid w:val="00D9157F"/>
    <w:rsid w:val="00D943EA"/>
    <w:rsid w:val="00D94A10"/>
    <w:rsid w:val="00DA177E"/>
    <w:rsid w:val="00DA401B"/>
    <w:rsid w:val="00DA4FCE"/>
    <w:rsid w:val="00DA5065"/>
    <w:rsid w:val="00DB060F"/>
    <w:rsid w:val="00DC06B4"/>
    <w:rsid w:val="00DC2F55"/>
    <w:rsid w:val="00DC31E2"/>
    <w:rsid w:val="00DC5267"/>
    <w:rsid w:val="00DD0410"/>
    <w:rsid w:val="00DD6132"/>
    <w:rsid w:val="00DE3EE2"/>
    <w:rsid w:val="00DE7E70"/>
    <w:rsid w:val="00DF01C7"/>
    <w:rsid w:val="00DF09FB"/>
    <w:rsid w:val="00DF7012"/>
    <w:rsid w:val="00E02EF1"/>
    <w:rsid w:val="00E053AE"/>
    <w:rsid w:val="00E1073D"/>
    <w:rsid w:val="00E12449"/>
    <w:rsid w:val="00E17DB6"/>
    <w:rsid w:val="00E2066A"/>
    <w:rsid w:val="00E23B8A"/>
    <w:rsid w:val="00E37C4C"/>
    <w:rsid w:val="00E44E95"/>
    <w:rsid w:val="00E46F62"/>
    <w:rsid w:val="00E5468E"/>
    <w:rsid w:val="00E553CF"/>
    <w:rsid w:val="00E71A43"/>
    <w:rsid w:val="00E77FA3"/>
    <w:rsid w:val="00E81CCD"/>
    <w:rsid w:val="00E93015"/>
    <w:rsid w:val="00E969B7"/>
    <w:rsid w:val="00EA176D"/>
    <w:rsid w:val="00EA3317"/>
    <w:rsid w:val="00EA5CC6"/>
    <w:rsid w:val="00EA7002"/>
    <w:rsid w:val="00EB4A2F"/>
    <w:rsid w:val="00EB6C04"/>
    <w:rsid w:val="00EC4C22"/>
    <w:rsid w:val="00EC649C"/>
    <w:rsid w:val="00ED2F35"/>
    <w:rsid w:val="00ED5C07"/>
    <w:rsid w:val="00ED75B6"/>
    <w:rsid w:val="00EE0EBC"/>
    <w:rsid w:val="00EE5ADB"/>
    <w:rsid w:val="00EF0E72"/>
    <w:rsid w:val="00EF156C"/>
    <w:rsid w:val="00EF322D"/>
    <w:rsid w:val="00EF3672"/>
    <w:rsid w:val="00EF5A25"/>
    <w:rsid w:val="00F022E5"/>
    <w:rsid w:val="00F03C2A"/>
    <w:rsid w:val="00F03DE1"/>
    <w:rsid w:val="00F06991"/>
    <w:rsid w:val="00F13C1D"/>
    <w:rsid w:val="00F2272A"/>
    <w:rsid w:val="00F3092F"/>
    <w:rsid w:val="00F31276"/>
    <w:rsid w:val="00F35609"/>
    <w:rsid w:val="00F41018"/>
    <w:rsid w:val="00F41726"/>
    <w:rsid w:val="00F42F90"/>
    <w:rsid w:val="00F43DE5"/>
    <w:rsid w:val="00F4524D"/>
    <w:rsid w:val="00F45277"/>
    <w:rsid w:val="00F47D68"/>
    <w:rsid w:val="00F5326E"/>
    <w:rsid w:val="00F6028F"/>
    <w:rsid w:val="00F73A9C"/>
    <w:rsid w:val="00F7783D"/>
    <w:rsid w:val="00F851DB"/>
    <w:rsid w:val="00F9082C"/>
    <w:rsid w:val="00F91D2F"/>
    <w:rsid w:val="00F961D8"/>
    <w:rsid w:val="00FA750E"/>
    <w:rsid w:val="00FB47DD"/>
    <w:rsid w:val="00FB68C7"/>
    <w:rsid w:val="00FC608A"/>
    <w:rsid w:val="00FC6429"/>
    <w:rsid w:val="00FC6826"/>
    <w:rsid w:val="00FD5ACD"/>
    <w:rsid w:val="00FD7708"/>
    <w:rsid w:val="00FE0649"/>
    <w:rsid w:val="00FE6D93"/>
    <w:rsid w:val="00FF16DC"/>
    <w:rsid w:val="00FF1E8C"/>
    <w:rsid w:val="00FF2405"/>
    <w:rsid w:val="00FF47DA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E1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05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2"/>
    <w:link w:val="10"/>
    <w:qFormat/>
    <w:rsid w:val="003642BD"/>
    <w:pPr>
      <w:keepNext w:val="0"/>
      <w:keepLines w:val="0"/>
      <w:spacing w:before="0" w:after="28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 w:val="0"/>
      <w:color w:val="00000A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642BD"/>
    <w:pPr>
      <w:keepNext/>
      <w:keepLines/>
      <w:autoSpaceDE/>
      <w:autoSpaceDN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2BD"/>
    <w:pPr>
      <w:keepNext/>
      <w:keepLines/>
      <w:autoSpaceDE/>
      <w:autoSpaceDN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69B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969B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6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исьмо"/>
    <w:basedOn w:val="a"/>
    <w:uiPriority w:val="99"/>
    <w:rsid w:val="00E969B7"/>
    <w:pPr>
      <w:ind w:firstLine="720"/>
    </w:pPr>
  </w:style>
  <w:style w:type="character" w:styleId="a7">
    <w:name w:val="footnote reference"/>
    <w:semiHidden/>
    <w:unhideWhenUsed/>
    <w:rsid w:val="00E969B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468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46905"/>
    <w:pPr>
      <w:ind w:left="720"/>
      <w:contextualSpacing/>
    </w:pPr>
  </w:style>
  <w:style w:type="table" w:styleId="a9">
    <w:name w:val="Table Grid"/>
    <w:basedOn w:val="a1"/>
    <w:uiPriority w:val="59"/>
    <w:rsid w:val="0020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3F31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3F313E"/>
    <w:pPr>
      <w:widowControl w:val="0"/>
      <w:shd w:val="clear" w:color="auto" w:fill="FFFFFF"/>
      <w:autoSpaceDE/>
      <w:autoSpaceDN/>
      <w:spacing w:before="300" w:after="480" w:line="0" w:lineRule="atLeast"/>
      <w:outlineLvl w:val="0"/>
    </w:pPr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F15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156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370B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70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C370B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70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43D0E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E9301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9301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93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301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930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42BD"/>
    <w:rPr>
      <w:rFonts w:ascii="Times New Roman" w:eastAsia="Times New Roman" w:hAnsi="Times New Roman" w:cs="Times New Roman"/>
      <w:b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64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42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1">
    <w:name w:val="Средняя сетка 1 — акцент 21"/>
    <w:basedOn w:val="a"/>
    <w:rsid w:val="003642BD"/>
    <w:pPr>
      <w:autoSpaceDE/>
      <w:autoSpaceDN/>
      <w:spacing w:line="240" w:lineRule="auto"/>
      <w:ind w:left="720"/>
      <w:contextualSpacing/>
      <w:jc w:val="left"/>
    </w:pPr>
    <w:rPr>
      <w:color w:val="000000"/>
      <w:sz w:val="20"/>
      <w:szCs w:val="20"/>
    </w:rPr>
  </w:style>
  <w:style w:type="paragraph" w:customStyle="1" w:styleId="af5">
    <w:name w:val="Подзаголовок без включения в содержание"/>
    <w:basedOn w:val="a"/>
    <w:next w:val="a"/>
    <w:uiPriority w:val="1"/>
    <w:qFormat/>
    <w:rsid w:val="003642BD"/>
    <w:pPr>
      <w:keepNext/>
      <w:keepLines/>
      <w:autoSpaceDE/>
      <w:autoSpaceDN/>
      <w:adjustRightInd w:val="0"/>
      <w:spacing w:line="360" w:lineRule="auto"/>
      <w:ind w:firstLine="709"/>
      <w:jc w:val="left"/>
    </w:pPr>
    <w:rPr>
      <w:i/>
      <w:sz w:val="24"/>
      <w:szCs w:val="20"/>
      <w:lang w:eastAsia="x-none"/>
    </w:rPr>
  </w:style>
  <w:style w:type="paragraph" w:customStyle="1" w:styleId="af6">
    <w:name w:val="Отступ от заголовка"/>
    <w:basedOn w:val="a"/>
    <w:next w:val="a"/>
    <w:uiPriority w:val="2"/>
    <w:qFormat/>
    <w:rsid w:val="003642BD"/>
    <w:pPr>
      <w:keepNext/>
      <w:autoSpaceDE/>
      <w:autoSpaceDN/>
      <w:adjustRightInd w:val="0"/>
      <w:spacing w:line="360" w:lineRule="auto"/>
      <w:ind w:firstLine="709"/>
    </w:pPr>
    <w:rPr>
      <w:i/>
      <w:sz w:val="24"/>
      <w:szCs w:val="20"/>
      <w:lang w:eastAsia="x-none"/>
    </w:rPr>
  </w:style>
  <w:style w:type="paragraph" w:customStyle="1" w:styleId="Default">
    <w:name w:val="Default"/>
    <w:rsid w:val="00364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3642B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3642BD"/>
    <w:rPr>
      <w:rFonts w:ascii="Verdana" w:hAnsi="Verdana" w:cs="Verdana" w:hint="default"/>
      <w:sz w:val="20"/>
      <w:szCs w:val="20"/>
    </w:rPr>
  </w:style>
  <w:style w:type="character" w:styleId="af7">
    <w:name w:val="Strong"/>
    <w:basedOn w:val="a0"/>
    <w:uiPriority w:val="22"/>
    <w:qFormat/>
    <w:rsid w:val="003642BD"/>
    <w:rPr>
      <w:b/>
      <w:bCs/>
    </w:rPr>
  </w:style>
  <w:style w:type="character" w:styleId="af8">
    <w:name w:val="Emphasis"/>
    <w:basedOn w:val="a0"/>
    <w:uiPriority w:val="20"/>
    <w:qFormat/>
    <w:rsid w:val="003642BD"/>
    <w:rPr>
      <w:i/>
      <w:iCs/>
    </w:rPr>
  </w:style>
  <w:style w:type="paragraph" w:customStyle="1" w:styleId="14">
    <w:name w:val="таблСлева14"/>
    <w:basedOn w:val="a"/>
    <w:uiPriority w:val="3"/>
    <w:qFormat/>
    <w:rsid w:val="003642BD"/>
    <w:pPr>
      <w:autoSpaceDE/>
      <w:autoSpaceDN/>
      <w:snapToGrid w:val="0"/>
      <w:spacing w:line="360" w:lineRule="auto"/>
      <w:jc w:val="left"/>
    </w:pPr>
    <w:rPr>
      <w:iCs/>
      <w:sz w:val="24"/>
    </w:rPr>
  </w:style>
  <w:style w:type="paragraph" w:styleId="af9">
    <w:name w:val="Body Text"/>
    <w:basedOn w:val="a"/>
    <w:link w:val="afa"/>
    <w:uiPriority w:val="99"/>
    <w:unhideWhenUsed/>
    <w:rsid w:val="003642BD"/>
    <w:pPr>
      <w:widowControl w:val="0"/>
      <w:suppressAutoHyphens/>
      <w:autoSpaceDE/>
      <w:autoSpaceDN/>
      <w:spacing w:after="140" w:line="288" w:lineRule="auto"/>
      <w:jc w:val="left"/>
    </w:pPr>
    <w:rPr>
      <w:rFonts w:eastAsia="Arial" w:cs="Arial"/>
      <w:kern w:val="2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9"/>
    <w:uiPriority w:val="99"/>
    <w:rsid w:val="003642BD"/>
    <w:rPr>
      <w:rFonts w:ascii="Times New Roman" w:eastAsia="Arial" w:hAnsi="Times New Roman" w:cs="Arial"/>
      <w:kern w:val="2"/>
      <w:sz w:val="24"/>
      <w:szCs w:val="24"/>
      <w:lang w:eastAsia="zh-CN" w:bidi="hi-IN"/>
    </w:rPr>
  </w:style>
  <w:style w:type="paragraph" w:customStyle="1" w:styleId="120">
    <w:name w:val="таблСлева12"/>
    <w:basedOn w:val="a"/>
    <w:uiPriority w:val="3"/>
    <w:qFormat/>
    <w:rsid w:val="003642BD"/>
    <w:pPr>
      <w:autoSpaceDE/>
      <w:autoSpaceDN/>
      <w:snapToGrid w:val="0"/>
      <w:spacing w:line="360" w:lineRule="auto"/>
      <w:jc w:val="center"/>
    </w:pPr>
    <w:rPr>
      <w:iCs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3642BD"/>
    <w:pPr>
      <w:keepNext/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642BD"/>
    <w:pPr>
      <w:autoSpaceDE/>
      <w:autoSpaceDN/>
      <w:spacing w:after="1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3642BD"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basedOn w:val="a0"/>
    <w:link w:val="afc"/>
    <w:uiPriority w:val="1"/>
    <w:rsid w:val="003642BD"/>
    <w:rPr>
      <w:rFonts w:eastAsiaTheme="minorEastAsia"/>
      <w:lang w:eastAsia="ru-RU"/>
    </w:rPr>
  </w:style>
  <w:style w:type="paragraph" w:customStyle="1" w:styleId="PreformattedText">
    <w:name w:val="Preformatted Text"/>
    <w:basedOn w:val="a"/>
    <w:qFormat/>
    <w:rsid w:val="003642BD"/>
    <w:pPr>
      <w:widowControl w:val="0"/>
      <w:autoSpaceDE/>
      <w:autoSpaceDN/>
      <w:spacing w:line="240" w:lineRule="auto"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21">
    <w:name w:val="toc 2"/>
    <w:basedOn w:val="a"/>
    <w:next w:val="a"/>
    <w:autoRedefine/>
    <w:uiPriority w:val="39"/>
    <w:unhideWhenUsed/>
    <w:rsid w:val="003642BD"/>
    <w:pPr>
      <w:autoSpaceDE/>
      <w:autoSpaceDN/>
      <w:spacing w:after="100" w:line="276" w:lineRule="auto"/>
      <w:ind w:left="2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05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2"/>
    <w:link w:val="10"/>
    <w:qFormat/>
    <w:rsid w:val="003642BD"/>
    <w:pPr>
      <w:keepNext w:val="0"/>
      <w:keepLines w:val="0"/>
      <w:spacing w:before="0" w:after="28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 w:val="0"/>
      <w:color w:val="00000A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642BD"/>
    <w:pPr>
      <w:keepNext/>
      <w:keepLines/>
      <w:autoSpaceDE/>
      <w:autoSpaceDN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2BD"/>
    <w:pPr>
      <w:keepNext/>
      <w:keepLines/>
      <w:autoSpaceDE/>
      <w:autoSpaceDN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69B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969B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6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исьмо"/>
    <w:basedOn w:val="a"/>
    <w:uiPriority w:val="99"/>
    <w:rsid w:val="00E969B7"/>
    <w:pPr>
      <w:ind w:firstLine="720"/>
    </w:pPr>
  </w:style>
  <w:style w:type="character" w:styleId="a7">
    <w:name w:val="footnote reference"/>
    <w:semiHidden/>
    <w:unhideWhenUsed/>
    <w:rsid w:val="00E969B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468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46905"/>
    <w:pPr>
      <w:ind w:left="720"/>
      <w:contextualSpacing/>
    </w:pPr>
  </w:style>
  <w:style w:type="table" w:styleId="a9">
    <w:name w:val="Table Grid"/>
    <w:basedOn w:val="a1"/>
    <w:uiPriority w:val="59"/>
    <w:rsid w:val="0020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3F31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3F313E"/>
    <w:pPr>
      <w:widowControl w:val="0"/>
      <w:shd w:val="clear" w:color="auto" w:fill="FFFFFF"/>
      <w:autoSpaceDE/>
      <w:autoSpaceDN/>
      <w:spacing w:before="300" w:after="480" w:line="0" w:lineRule="atLeast"/>
      <w:outlineLvl w:val="0"/>
    </w:pPr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F15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156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370B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70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C370B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70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43D0E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E9301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9301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93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301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930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42BD"/>
    <w:rPr>
      <w:rFonts w:ascii="Times New Roman" w:eastAsia="Times New Roman" w:hAnsi="Times New Roman" w:cs="Times New Roman"/>
      <w:b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64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42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1">
    <w:name w:val="Средняя сетка 1 — акцент 21"/>
    <w:basedOn w:val="a"/>
    <w:rsid w:val="003642BD"/>
    <w:pPr>
      <w:autoSpaceDE/>
      <w:autoSpaceDN/>
      <w:spacing w:line="240" w:lineRule="auto"/>
      <w:ind w:left="720"/>
      <w:contextualSpacing/>
      <w:jc w:val="left"/>
    </w:pPr>
    <w:rPr>
      <w:color w:val="000000"/>
      <w:sz w:val="20"/>
      <w:szCs w:val="20"/>
    </w:rPr>
  </w:style>
  <w:style w:type="paragraph" w:customStyle="1" w:styleId="af5">
    <w:name w:val="Подзаголовок без включения в содержание"/>
    <w:basedOn w:val="a"/>
    <w:next w:val="a"/>
    <w:uiPriority w:val="1"/>
    <w:qFormat/>
    <w:rsid w:val="003642BD"/>
    <w:pPr>
      <w:keepNext/>
      <w:keepLines/>
      <w:autoSpaceDE/>
      <w:autoSpaceDN/>
      <w:adjustRightInd w:val="0"/>
      <w:spacing w:line="360" w:lineRule="auto"/>
      <w:ind w:firstLine="709"/>
      <w:jc w:val="left"/>
    </w:pPr>
    <w:rPr>
      <w:i/>
      <w:sz w:val="24"/>
      <w:szCs w:val="20"/>
      <w:lang w:eastAsia="x-none"/>
    </w:rPr>
  </w:style>
  <w:style w:type="paragraph" w:customStyle="1" w:styleId="af6">
    <w:name w:val="Отступ от заголовка"/>
    <w:basedOn w:val="a"/>
    <w:next w:val="a"/>
    <w:uiPriority w:val="2"/>
    <w:qFormat/>
    <w:rsid w:val="003642BD"/>
    <w:pPr>
      <w:keepNext/>
      <w:autoSpaceDE/>
      <w:autoSpaceDN/>
      <w:adjustRightInd w:val="0"/>
      <w:spacing w:line="360" w:lineRule="auto"/>
      <w:ind w:firstLine="709"/>
    </w:pPr>
    <w:rPr>
      <w:i/>
      <w:sz w:val="24"/>
      <w:szCs w:val="20"/>
      <w:lang w:eastAsia="x-none"/>
    </w:rPr>
  </w:style>
  <w:style w:type="paragraph" w:customStyle="1" w:styleId="Default">
    <w:name w:val="Default"/>
    <w:rsid w:val="00364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3642B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3642BD"/>
    <w:rPr>
      <w:rFonts w:ascii="Verdana" w:hAnsi="Verdana" w:cs="Verdana" w:hint="default"/>
      <w:sz w:val="20"/>
      <w:szCs w:val="20"/>
    </w:rPr>
  </w:style>
  <w:style w:type="character" w:styleId="af7">
    <w:name w:val="Strong"/>
    <w:basedOn w:val="a0"/>
    <w:uiPriority w:val="22"/>
    <w:qFormat/>
    <w:rsid w:val="003642BD"/>
    <w:rPr>
      <w:b/>
      <w:bCs/>
    </w:rPr>
  </w:style>
  <w:style w:type="character" w:styleId="af8">
    <w:name w:val="Emphasis"/>
    <w:basedOn w:val="a0"/>
    <w:uiPriority w:val="20"/>
    <w:qFormat/>
    <w:rsid w:val="003642BD"/>
    <w:rPr>
      <w:i/>
      <w:iCs/>
    </w:rPr>
  </w:style>
  <w:style w:type="paragraph" w:customStyle="1" w:styleId="14">
    <w:name w:val="таблСлева14"/>
    <w:basedOn w:val="a"/>
    <w:uiPriority w:val="3"/>
    <w:qFormat/>
    <w:rsid w:val="003642BD"/>
    <w:pPr>
      <w:autoSpaceDE/>
      <w:autoSpaceDN/>
      <w:snapToGrid w:val="0"/>
      <w:spacing w:line="360" w:lineRule="auto"/>
      <w:jc w:val="left"/>
    </w:pPr>
    <w:rPr>
      <w:iCs/>
      <w:sz w:val="24"/>
    </w:rPr>
  </w:style>
  <w:style w:type="paragraph" w:styleId="af9">
    <w:name w:val="Body Text"/>
    <w:basedOn w:val="a"/>
    <w:link w:val="afa"/>
    <w:uiPriority w:val="99"/>
    <w:unhideWhenUsed/>
    <w:rsid w:val="003642BD"/>
    <w:pPr>
      <w:widowControl w:val="0"/>
      <w:suppressAutoHyphens/>
      <w:autoSpaceDE/>
      <w:autoSpaceDN/>
      <w:spacing w:after="140" w:line="288" w:lineRule="auto"/>
      <w:jc w:val="left"/>
    </w:pPr>
    <w:rPr>
      <w:rFonts w:eastAsia="Arial" w:cs="Arial"/>
      <w:kern w:val="2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9"/>
    <w:uiPriority w:val="99"/>
    <w:rsid w:val="003642BD"/>
    <w:rPr>
      <w:rFonts w:ascii="Times New Roman" w:eastAsia="Arial" w:hAnsi="Times New Roman" w:cs="Arial"/>
      <w:kern w:val="2"/>
      <w:sz w:val="24"/>
      <w:szCs w:val="24"/>
      <w:lang w:eastAsia="zh-CN" w:bidi="hi-IN"/>
    </w:rPr>
  </w:style>
  <w:style w:type="paragraph" w:customStyle="1" w:styleId="120">
    <w:name w:val="таблСлева12"/>
    <w:basedOn w:val="a"/>
    <w:uiPriority w:val="3"/>
    <w:qFormat/>
    <w:rsid w:val="003642BD"/>
    <w:pPr>
      <w:autoSpaceDE/>
      <w:autoSpaceDN/>
      <w:snapToGrid w:val="0"/>
      <w:spacing w:line="360" w:lineRule="auto"/>
      <w:jc w:val="center"/>
    </w:pPr>
    <w:rPr>
      <w:iCs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3642BD"/>
    <w:pPr>
      <w:keepNext/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642BD"/>
    <w:pPr>
      <w:autoSpaceDE/>
      <w:autoSpaceDN/>
      <w:spacing w:after="1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3642BD"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basedOn w:val="a0"/>
    <w:link w:val="afc"/>
    <w:uiPriority w:val="1"/>
    <w:rsid w:val="003642BD"/>
    <w:rPr>
      <w:rFonts w:eastAsiaTheme="minorEastAsia"/>
      <w:lang w:eastAsia="ru-RU"/>
    </w:rPr>
  </w:style>
  <w:style w:type="paragraph" w:customStyle="1" w:styleId="PreformattedText">
    <w:name w:val="Preformatted Text"/>
    <w:basedOn w:val="a"/>
    <w:qFormat/>
    <w:rsid w:val="003642BD"/>
    <w:pPr>
      <w:widowControl w:val="0"/>
      <w:autoSpaceDE/>
      <w:autoSpaceDN/>
      <w:spacing w:line="240" w:lineRule="auto"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21">
    <w:name w:val="toc 2"/>
    <w:basedOn w:val="a"/>
    <w:next w:val="a"/>
    <w:autoRedefine/>
    <w:uiPriority w:val="39"/>
    <w:unhideWhenUsed/>
    <w:rsid w:val="003642BD"/>
    <w:pPr>
      <w:autoSpaceDE/>
      <w:autoSpaceDN/>
      <w:spacing w:after="100" w:line="276" w:lineRule="auto"/>
      <w:ind w:left="2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668A-F33F-4923-8D3D-5F67839E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34</Pages>
  <Words>6943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Плохих Виктория Максимовна</cp:lastModifiedBy>
  <cp:revision>204</cp:revision>
  <cp:lastPrinted>2022-12-09T10:34:00Z</cp:lastPrinted>
  <dcterms:created xsi:type="dcterms:W3CDTF">2022-02-11T09:20:00Z</dcterms:created>
  <dcterms:modified xsi:type="dcterms:W3CDTF">2022-12-09T10:46:00Z</dcterms:modified>
</cp:coreProperties>
</file>