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D7C5F" w14:textId="77777777" w:rsidR="000E1FDD" w:rsidRDefault="000E1FDD" w:rsidP="00960525">
      <w:pPr>
        <w:jc w:val="center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РОССИЙСКАЯ ФЕДЕРАЦИЯ</w:t>
      </w:r>
    </w:p>
    <w:p w14:paraId="11D0DAE0" w14:textId="4B707BE2" w:rsidR="00960525" w:rsidRPr="00967359" w:rsidRDefault="00960525" w:rsidP="00960525">
      <w:pPr>
        <w:jc w:val="center"/>
        <w:rPr>
          <w:rFonts w:eastAsia="Times New Roman" w:cs="Times New Roman"/>
          <w:kern w:val="0"/>
          <w:szCs w:val="20"/>
          <w:lang w:eastAsia="ru-RU"/>
        </w:rPr>
      </w:pPr>
      <w:r w:rsidRPr="00967359">
        <w:rPr>
          <w:rFonts w:eastAsia="Times New Roman" w:cs="Times New Roman"/>
          <w:kern w:val="0"/>
          <w:szCs w:val="20"/>
          <w:lang w:eastAsia="ru-RU"/>
        </w:rPr>
        <w:t>Ивановская область</w:t>
      </w:r>
    </w:p>
    <w:p w14:paraId="14697A60" w14:textId="77777777" w:rsidR="00960525" w:rsidRPr="00967359" w:rsidRDefault="00960525" w:rsidP="00960525">
      <w:pPr>
        <w:jc w:val="center"/>
        <w:rPr>
          <w:rFonts w:eastAsia="Times New Roman" w:cs="Times New Roman"/>
          <w:kern w:val="0"/>
          <w:szCs w:val="20"/>
          <w:lang w:eastAsia="ru-RU"/>
        </w:rPr>
      </w:pPr>
      <w:r w:rsidRPr="00967359">
        <w:rPr>
          <w:rFonts w:eastAsia="Times New Roman" w:cs="Times New Roman"/>
          <w:kern w:val="0"/>
          <w:szCs w:val="20"/>
          <w:lang w:eastAsia="ru-RU"/>
        </w:rPr>
        <w:t>Шуйский муниципальный район</w:t>
      </w:r>
    </w:p>
    <w:p w14:paraId="2D8874CA" w14:textId="77777777" w:rsidR="00960525" w:rsidRPr="00967359" w:rsidRDefault="00960525" w:rsidP="00960525">
      <w:pPr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66F540E6" w14:textId="77777777" w:rsidR="00960525" w:rsidRPr="00967359" w:rsidRDefault="00960525" w:rsidP="00960525">
      <w:pPr>
        <w:suppressAutoHyphens/>
        <w:jc w:val="center"/>
        <w:rPr>
          <w:rFonts w:eastAsia="Times New Roman" w:cs="Times New Roman"/>
          <w:b/>
          <w:bCs/>
          <w:caps/>
          <w:kern w:val="1"/>
          <w:szCs w:val="28"/>
          <w:lang w:eastAsia="ja-JP"/>
        </w:rPr>
      </w:pPr>
      <w:r w:rsidRPr="00967359">
        <w:rPr>
          <w:rFonts w:ascii="Arial" w:eastAsia="Times New Roman" w:hAnsi="Arial" w:cs="Arial"/>
          <w:b/>
          <w:bCs/>
          <w:caps/>
          <w:kern w:val="1"/>
          <w:sz w:val="36"/>
          <w:szCs w:val="36"/>
          <w:lang w:eastAsia="ja-JP"/>
        </w:rPr>
        <w:tab/>
      </w:r>
      <w:r w:rsidRPr="00967359">
        <w:rPr>
          <w:rFonts w:eastAsia="Times New Roman" w:cs="Times New Roman"/>
          <w:bCs/>
          <w:caps/>
          <w:noProof/>
          <w:kern w:val="1"/>
          <w:szCs w:val="28"/>
          <w:lang w:eastAsia="ru-RU"/>
        </w:rPr>
        <w:drawing>
          <wp:inline distT="0" distB="0" distL="0" distR="0" wp14:anchorId="1BEE8E86" wp14:editId="29DE71B7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79763" w14:textId="77777777" w:rsidR="00960525" w:rsidRPr="00967359" w:rsidRDefault="00960525" w:rsidP="00960525">
      <w:pPr>
        <w:jc w:val="center"/>
        <w:rPr>
          <w:rFonts w:eastAsia="Times New Roman" w:cs="Times New Roman"/>
          <w:b/>
          <w:kern w:val="0"/>
          <w:sz w:val="32"/>
          <w:szCs w:val="32"/>
          <w:lang w:eastAsia="ru-RU"/>
        </w:rPr>
      </w:pPr>
      <w:r w:rsidRPr="00967359">
        <w:rPr>
          <w:rFonts w:eastAsia="Times New Roman" w:cs="Times New Roman"/>
          <w:b/>
          <w:kern w:val="0"/>
          <w:sz w:val="32"/>
          <w:szCs w:val="32"/>
          <w:lang w:eastAsia="ru-RU"/>
        </w:rPr>
        <w:t xml:space="preserve">Совет Шуйского муниципального района </w:t>
      </w:r>
    </w:p>
    <w:p w14:paraId="29079705" w14:textId="77777777" w:rsidR="00960525" w:rsidRPr="00967359" w:rsidRDefault="00960525" w:rsidP="00960525">
      <w:pPr>
        <w:jc w:val="center"/>
        <w:rPr>
          <w:rFonts w:eastAsia="Times New Roman" w:cs="Times New Roman"/>
          <w:b/>
          <w:kern w:val="0"/>
          <w:sz w:val="32"/>
          <w:szCs w:val="32"/>
          <w:lang w:eastAsia="ru-RU"/>
        </w:rPr>
      </w:pPr>
      <w:r w:rsidRPr="00967359">
        <w:rPr>
          <w:rFonts w:eastAsia="Times New Roman" w:cs="Times New Roman"/>
          <w:b/>
          <w:kern w:val="0"/>
          <w:sz w:val="32"/>
          <w:szCs w:val="32"/>
          <w:lang w:eastAsia="ru-RU"/>
        </w:rPr>
        <w:t>Ивановской области</w:t>
      </w:r>
    </w:p>
    <w:p w14:paraId="23395D6E" w14:textId="77777777" w:rsidR="00960525" w:rsidRPr="00967359" w:rsidRDefault="00960525" w:rsidP="00960525">
      <w:pPr>
        <w:suppressAutoHyphens/>
        <w:jc w:val="center"/>
        <w:rPr>
          <w:rFonts w:eastAsia="Times New Roman" w:cs="Times New Roman"/>
          <w:caps/>
          <w:kern w:val="1"/>
          <w:szCs w:val="28"/>
          <w:lang w:eastAsia="ja-JP"/>
        </w:rPr>
      </w:pPr>
      <w:r w:rsidRPr="00967359">
        <w:rPr>
          <w:rFonts w:eastAsia="Times New Roman" w:cs="Times New Roman"/>
          <w:caps/>
          <w:kern w:val="1"/>
          <w:szCs w:val="28"/>
          <w:lang w:eastAsia="ja-JP"/>
        </w:rPr>
        <w:t>__________________________________________________________________</w:t>
      </w:r>
    </w:p>
    <w:p w14:paraId="6AC20ACB" w14:textId="77777777" w:rsidR="00960525" w:rsidRPr="00967359" w:rsidRDefault="00960525" w:rsidP="00960525">
      <w:pPr>
        <w:suppressAutoHyphens/>
        <w:jc w:val="center"/>
        <w:rPr>
          <w:rFonts w:eastAsia="Times New Roman" w:cs="Times New Roman"/>
          <w:caps/>
          <w:kern w:val="1"/>
          <w:szCs w:val="28"/>
          <w:lang w:eastAsia="ja-JP"/>
        </w:rPr>
      </w:pPr>
    </w:p>
    <w:p w14:paraId="3124F2AD" w14:textId="77777777" w:rsidR="00960525" w:rsidRPr="00967359" w:rsidRDefault="00960525" w:rsidP="00960525">
      <w:pPr>
        <w:suppressAutoHyphens/>
        <w:jc w:val="center"/>
        <w:rPr>
          <w:rFonts w:eastAsia="Times New Roman" w:cs="Times New Roman"/>
          <w:b/>
          <w:caps/>
          <w:kern w:val="1"/>
          <w:szCs w:val="28"/>
          <w:lang w:eastAsia="ja-JP"/>
        </w:rPr>
      </w:pPr>
      <w:r w:rsidRPr="00967359">
        <w:rPr>
          <w:rFonts w:eastAsia="Times New Roman" w:cs="Times New Roman"/>
          <w:b/>
          <w:caps/>
          <w:kern w:val="1"/>
          <w:szCs w:val="28"/>
          <w:lang w:eastAsia="ja-JP"/>
        </w:rPr>
        <w:t>р е ш е н и е</w:t>
      </w:r>
    </w:p>
    <w:p w14:paraId="717EA405" w14:textId="317981B3" w:rsidR="00960525" w:rsidRPr="009B7F97" w:rsidRDefault="00960525" w:rsidP="00960525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both"/>
        <w:outlineLvl w:val="1"/>
        <w:rPr>
          <w:rFonts w:eastAsia="Times New Roman" w:cs="Times New Roman"/>
          <w:kern w:val="0"/>
          <w:szCs w:val="28"/>
          <w:u w:val="single"/>
          <w:lang w:eastAsia="ru-RU"/>
        </w:rPr>
      </w:pPr>
      <w:r w:rsidRPr="00967359">
        <w:rPr>
          <w:rFonts w:eastAsia="Times New Roman" w:cs="Times New Roman"/>
          <w:kern w:val="0"/>
          <w:szCs w:val="28"/>
          <w:lang w:eastAsia="ru-RU"/>
        </w:rPr>
        <w:t xml:space="preserve">от </w:t>
      </w:r>
      <w:r w:rsidR="000E1FDD">
        <w:rPr>
          <w:rFonts w:eastAsia="Times New Roman" w:cs="Times New Roman"/>
          <w:kern w:val="0"/>
          <w:szCs w:val="28"/>
          <w:u w:val="single"/>
          <w:lang w:eastAsia="ru-RU"/>
        </w:rPr>
        <w:t>08.12.2025</w:t>
      </w:r>
      <w:r w:rsidRPr="00967359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                   </w:t>
      </w:r>
      <w:r w:rsidR="009B7F97">
        <w:rPr>
          <w:rFonts w:eastAsia="Times New Roman" w:cs="Times New Roman"/>
          <w:kern w:val="0"/>
          <w:szCs w:val="28"/>
          <w:lang w:eastAsia="ru-RU"/>
        </w:rPr>
        <w:t xml:space="preserve">          </w:t>
      </w:r>
      <w:bookmarkStart w:id="0" w:name="_GoBack"/>
      <w:bookmarkEnd w:id="0"/>
      <w:r w:rsidRPr="00967359">
        <w:rPr>
          <w:rFonts w:eastAsia="Times New Roman" w:cs="Times New Roman"/>
          <w:kern w:val="0"/>
          <w:szCs w:val="28"/>
          <w:lang w:eastAsia="ru-RU"/>
        </w:rPr>
        <w:t xml:space="preserve">       №</w:t>
      </w:r>
      <w:r w:rsidR="009B7F97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9B7F97">
        <w:rPr>
          <w:rFonts w:eastAsia="Times New Roman" w:cs="Times New Roman"/>
          <w:kern w:val="0"/>
          <w:szCs w:val="28"/>
          <w:u w:val="single"/>
          <w:lang w:eastAsia="ru-RU"/>
        </w:rPr>
        <w:t>36</w:t>
      </w:r>
    </w:p>
    <w:p w14:paraId="22675778" w14:textId="77777777" w:rsidR="00960525" w:rsidRPr="00967359" w:rsidRDefault="00960525" w:rsidP="00960525">
      <w:pPr>
        <w:suppressAutoHyphens/>
        <w:jc w:val="center"/>
        <w:rPr>
          <w:rFonts w:eastAsia="Times New Roman" w:cs="Times New Roman"/>
          <w:kern w:val="1"/>
          <w:szCs w:val="28"/>
          <w:lang w:eastAsia="ja-JP"/>
        </w:rPr>
      </w:pPr>
      <w:r w:rsidRPr="00967359">
        <w:rPr>
          <w:rFonts w:eastAsia="Times New Roman" w:cs="Times New Roman"/>
          <w:kern w:val="1"/>
          <w:szCs w:val="28"/>
          <w:lang w:eastAsia="ja-JP"/>
        </w:rPr>
        <w:t>г. Шуя</w:t>
      </w:r>
    </w:p>
    <w:p w14:paraId="71934F9D" w14:textId="77777777" w:rsidR="00960525" w:rsidRDefault="00960525" w:rsidP="00960525">
      <w:pPr>
        <w:pStyle w:val="ConsPlusNormal"/>
        <w:ind w:firstLine="567"/>
        <w:jc w:val="both"/>
      </w:pPr>
    </w:p>
    <w:p w14:paraId="3B621CA4" w14:textId="77777777" w:rsidR="00960525" w:rsidRDefault="00960525" w:rsidP="00960525">
      <w:pPr>
        <w:pStyle w:val="ConsPlusNormal"/>
        <w:ind w:firstLine="567"/>
        <w:jc w:val="center"/>
        <w:rPr>
          <w:b/>
          <w:bCs/>
        </w:rPr>
      </w:pPr>
      <w:r w:rsidRPr="00960525">
        <w:rPr>
          <w:b/>
          <w:bCs/>
        </w:rPr>
        <w:t>Об определении уполномоченного органа</w:t>
      </w:r>
    </w:p>
    <w:p w14:paraId="3DF19AEB" w14:textId="77777777" w:rsidR="00960525" w:rsidRPr="00960525" w:rsidRDefault="00960525" w:rsidP="00960525">
      <w:pPr>
        <w:pStyle w:val="ConsPlusNormal"/>
        <w:ind w:firstLine="567"/>
        <w:jc w:val="center"/>
        <w:rPr>
          <w:b/>
          <w:bCs/>
        </w:rPr>
      </w:pPr>
    </w:p>
    <w:p w14:paraId="765F07B3" w14:textId="77777777" w:rsidR="000E1FDD" w:rsidRDefault="00960525" w:rsidP="00960525">
      <w:pPr>
        <w:jc w:val="both"/>
        <w:rPr>
          <w:rFonts w:eastAsia="Times New Roman" w:cs="Times New Roman"/>
          <w:kern w:val="0"/>
          <w:szCs w:val="28"/>
          <w:lang w:eastAsia="ru-RU"/>
        </w:rPr>
      </w:pPr>
      <w:r>
        <w:t xml:space="preserve">     </w:t>
      </w:r>
      <w:r w:rsidRPr="001B2F24">
        <w:t xml:space="preserve">В соответствии с Федеральным законом от 21.07.2005 № 115-ФЗ </w:t>
      </w:r>
      <w:r w:rsidRPr="001B2F24">
        <w:br/>
        <w:t>«О концессионных соглашениях»</w:t>
      </w:r>
      <w:r>
        <w:t xml:space="preserve"> (далее – ФЗ «О концессионных соглашениях»),</w:t>
      </w:r>
      <w:r w:rsidRPr="00960525">
        <w:rPr>
          <w:rFonts w:eastAsia="Times New Roman" w:cs="Times New Roman"/>
          <w:kern w:val="0"/>
          <w:szCs w:val="28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67359">
        <w:rPr>
          <w:rFonts w:eastAsia="Times New Roman" w:cs="Times New Roman"/>
          <w:kern w:val="0"/>
          <w:szCs w:val="28"/>
          <w:lang w:eastAsia="ru-RU"/>
        </w:rPr>
        <w:t xml:space="preserve">Уставом Шуйского муниципального района Ивановской области, Совет Шуйского муниципального района Ивановской области </w:t>
      </w:r>
    </w:p>
    <w:p w14:paraId="332854DF" w14:textId="77777777" w:rsidR="000E1FDD" w:rsidRDefault="000E1FDD" w:rsidP="00960525">
      <w:pPr>
        <w:jc w:val="both"/>
        <w:rPr>
          <w:rFonts w:eastAsia="Times New Roman" w:cs="Times New Roman"/>
          <w:kern w:val="0"/>
          <w:szCs w:val="28"/>
          <w:lang w:eastAsia="ru-RU"/>
        </w:rPr>
      </w:pPr>
    </w:p>
    <w:p w14:paraId="78D0ECF4" w14:textId="36B75AEF" w:rsidR="00960525" w:rsidRPr="00967359" w:rsidRDefault="00960525" w:rsidP="000E1FDD">
      <w:pPr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967359">
        <w:rPr>
          <w:rFonts w:eastAsia="Times New Roman" w:cs="Times New Roman"/>
          <w:b/>
          <w:kern w:val="0"/>
          <w:szCs w:val="28"/>
          <w:lang w:eastAsia="ru-RU"/>
        </w:rPr>
        <w:t>РЕШИЛ:</w:t>
      </w:r>
    </w:p>
    <w:p w14:paraId="021F46B4" w14:textId="77777777" w:rsidR="00960525" w:rsidRDefault="00960525" w:rsidP="00960525">
      <w:pPr>
        <w:pStyle w:val="ConsPlusNormal"/>
        <w:ind w:firstLine="567"/>
        <w:jc w:val="both"/>
      </w:pPr>
    </w:p>
    <w:p w14:paraId="4A120E0F" w14:textId="77777777" w:rsidR="000E1FDD" w:rsidRDefault="00960525" w:rsidP="00960525">
      <w:pPr>
        <w:pStyle w:val="ConsPlusNormal"/>
        <w:ind w:firstLine="567"/>
        <w:jc w:val="both"/>
      </w:pPr>
      <w:r>
        <w:t>1</w:t>
      </w:r>
      <w:r w:rsidRPr="001B2F24">
        <w:t>.</w:t>
      </w:r>
      <w:r>
        <w:t>У</w:t>
      </w:r>
      <w:r w:rsidRPr="001B2F24">
        <w:t>полномоч</w:t>
      </w:r>
      <w:r>
        <w:t>ить Администрацию Шуйского муниципального района на принятие решений</w:t>
      </w:r>
      <w:r w:rsidRPr="001B2F24">
        <w:t xml:space="preserve"> о заключении концессионных соглашений</w:t>
      </w:r>
      <w:r>
        <w:t xml:space="preserve"> и </w:t>
      </w:r>
      <w:r w:rsidRPr="0089729F">
        <w:t>на рассмотрение пред</w:t>
      </w:r>
      <w:r w:rsidRPr="001B2F24">
        <w:t>ложени</w:t>
      </w:r>
      <w:r>
        <w:t>й</w:t>
      </w:r>
      <w:r w:rsidRPr="001B2F24">
        <w:t xml:space="preserve"> лиц, выступающ</w:t>
      </w:r>
      <w:r>
        <w:t>их</w:t>
      </w:r>
      <w:r w:rsidRPr="001B2F24">
        <w:t xml:space="preserve"> с инициативой заключения концессионного соглашения</w:t>
      </w:r>
      <w:r>
        <w:t xml:space="preserve"> без проведения конкурса</w:t>
      </w:r>
      <w:r w:rsidR="009A4C0F">
        <w:t xml:space="preserve"> </w:t>
      </w:r>
      <w:r>
        <w:t>и проводить с инициатором переговоры</w:t>
      </w:r>
      <w:r w:rsidRPr="001B2F24">
        <w:t>.</w:t>
      </w:r>
    </w:p>
    <w:p w14:paraId="04E816D3" w14:textId="13C6BB74" w:rsidR="00960525" w:rsidRDefault="00960525" w:rsidP="00960525">
      <w:pPr>
        <w:pStyle w:val="ConsPlusNormal"/>
        <w:ind w:firstLine="567"/>
        <w:jc w:val="both"/>
      </w:pPr>
      <w:r w:rsidRPr="001B2F24">
        <w:t xml:space="preserve"> </w:t>
      </w:r>
    </w:p>
    <w:p w14:paraId="56C04F4E" w14:textId="2744C1AC" w:rsidR="00960525" w:rsidRPr="00967359" w:rsidRDefault="00960525" w:rsidP="00960525">
      <w:pPr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       </w:t>
      </w:r>
      <w:r w:rsidRPr="00967359">
        <w:rPr>
          <w:rFonts w:eastAsia="Times New Roman" w:cs="Times New Roman"/>
          <w:kern w:val="0"/>
          <w:szCs w:val="28"/>
          <w:lang w:eastAsia="ru-RU"/>
        </w:rPr>
        <w:t>2. Решение вступает в силу с момента его официального опубликования.</w:t>
      </w:r>
    </w:p>
    <w:p w14:paraId="2AAF4C14" w14:textId="77777777" w:rsidR="00960525" w:rsidRDefault="00960525" w:rsidP="00960525">
      <w:pPr>
        <w:tabs>
          <w:tab w:val="left" w:pos="1680"/>
        </w:tabs>
        <w:rPr>
          <w:rFonts w:eastAsia="Times New Roman" w:cs="Times New Roman"/>
          <w:kern w:val="0"/>
          <w:szCs w:val="20"/>
          <w:lang w:eastAsia="ru-RU"/>
        </w:rPr>
      </w:pPr>
    </w:p>
    <w:p w14:paraId="22066346" w14:textId="77777777" w:rsidR="00960525" w:rsidRPr="00967359" w:rsidRDefault="00960525" w:rsidP="00960525">
      <w:pPr>
        <w:tabs>
          <w:tab w:val="left" w:pos="1680"/>
        </w:tabs>
        <w:rPr>
          <w:rFonts w:eastAsia="Times New Roman" w:cs="Times New Roman"/>
          <w:kern w:val="0"/>
          <w:szCs w:val="20"/>
          <w:lang w:eastAsia="ru-RU"/>
        </w:rPr>
      </w:pPr>
    </w:p>
    <w:p w14:paraId="6A1B3D42" w14:textId="77777777" w:rsidR="00960525" w:rsidRPr="00967359" w:rsidRDefault="00960525" w:rsidP="00960525">
      <w:pPr>
        <w:tabs>
          <w:tab w:val="left" w:pos="1680"/>
        </w:tabs>
        <w:rPr>
          <w:rFonts w:eastAsia="Times New Roman" w:cs="Times New Roman"/>
          <w:kern w:val="0"/>
          <w:szCs w:val="20"/>
          <w:lang w:eastAsia="ru-RU"/>
        </w:rPr>
      </w:pPr>
    </w:p>
    <w:p w14:paraId="3209FC19" w14:textId="77777777" w:rsidR="00960525" w:rsidRPr="00967359" w:rsidRDefault="00960525" w:rsidP="00960525">
      <w:pPr>
        <w:tabs>
          <w:tab w:val="left" w:pos="1680"/>
        </w:tabs>
        <w:rPr>
          <w:rFonts w:eastAsia="Times New Roman" w:cs="Times New Roman"/>
          <w:b/>
          <w:kern w:val="0"/>
          <w:szCs w:val="20"/>
          <w:lang w:eastAsia="ru-RU"/>
        </w:rPr>
      </w:pPr>
      <w:r w:rsidRPr="00967359">
        <w:rPr>
          <w:rFonts w:eastAsia="Times New Roman" w:cs="Times New Roman"/>
          <w:b/>
          <w:kern w:val="0"/>
          <w:szCs w:val="20"/>
          <w:lang w:eastAsia="ru-RU"/>
        </w:rPr>
        <w:t>Глава Шуйского муниципального района                            С.А. Бабанов</w:t>
      </w:r>
    </w:p>
    <w:p w14:paraId="44190CDF" w14:textId="77777777" w:rsidR="00960525" w:rsidRPr="00967359" w:rsidRDefault="00960525" w:rsidP="00960525">
      <w:pPr>
        <w:tabs>
          <w:tab w:val="left" w:pos="1680"/>
        </w:tabs>
        <w:rPr>
          <w:rFonts w:eastAsia="Times New Roman" w:cs="Times New Roman"/>
          <w:kern w:val="0"/>
          <w:szCs w:val="20"/>
          <w:lang w:eastAsia="ru-RU"/>
        </w:rPr>
      </w:pPr>
    </w:p>
    <w:p w14:paraId="100F8CEC" w14:textId="77777777" w:rsidR="00960525" w:rsidRPr="00967359" w:rsidRDefault="00960525" w:rsidP="00960525">
      <w:pPr>
        <w:rPr>
          <w:rFonts w:eastAsia="Times New Roman" w:cs="Times New Roman"/>
          <w:b/>
          <w:kern w:val="0"/>
          <w:szCs w:val="20"/>
          <w:lang w:eastAsia="ru-RU"/>
        </w:rPr>
      </w:pPr>
      <w:r w:rsidRPr="00967359">
        <w:rPr>
          <w:rFonts w:eastAsia="Times New Roman" w:cs="Times New Roman"/>
          <w:b/>
          <w:kern w:val="0"/>
          <w:szCs w:val="20"/>
          <w:lang w:eastAsia="ru-RU"/>
        </w:rPr>
        <w:t>Председатель Совета</w:t>
      </w:r>
    </w:p>
    <w:p w14:paraId="3F9DFF45" w14:textId="77777777" w:rsidR="00960525" w:rsidRPr="00967359" w:rsidRDefault="00960525" w:rsidP="00960525">
      <w:pPr>
        <w:rPr>
          <w:rFonts w:eastAsia="Times New Roman" w:cs="Times New Roman"/>
          <w:kern w:val="0"/>
          <w:szCs w:val="20"/>
          <w:lang w:eastAsia="ru-RU"/>
        </w:rPr>
      </w:pPr>
      <w:r w:rsidRPr="00967359">
        <w:rPr>
          <w:rFonts w:eastAsia="Times New Roman" w:cs="Times New Roman"/>
          <w:b/>
          <w:kern w:val="0"/>
          <w:szCs w:val="20"/>
          <w:lang w:eastAsia="ru-RU"/>
        </w:rPr>
        <w:t>Шуйского муниципального района                                         В.Е.</w:t>
      </w:r>
      <w:r>
        <w:rPr>
          <w:rFonts w:eastAsia="Times New Roman" w:cs="Times New Roman"/>
          <w:b/>
          <w:kern w:val="0"/>
          <w:szCs w:val="20"/>
          <w:lang w:eastAsia="ru-RU"/>
        </w:rPr>
        <w:t xml:space="preserve"> </w:t>
      </w:r>
      <w:r w:rsidRPr="00967359">
        <w:rPr>
          <w:rFonts w:eastAsia="Times New Roman" w:cs="Times New Roman"/>
          <w:b/>
          <w:kern w:val="0"/>
          <w:szCs w:val="20"/>
          <w:lang w:eastAsia="ru-RU"/>
        </w:rPr>
        <w:t>Филиппова</w:t>
      </w:r>
    </w:p>
    <w:p w14:paraId="2B56C320" w14:textId="77777777" w:rsidR="00960525" w:rsidRPr="00967359" w:rsidRDefault="00960525" w:rsidP="00960525">
      <w:pPr>
        <w:jc w:val="center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3A8859EC" w14:textId="77777777" w:rsidR="000A3A1B" w:rsidRDefault="000A3A1B"/>
    <w:sectPr w:rsidR="000A3A1B" w:rsidSect="00A31B7F">
      <w:pgSz w:w="11906" w:h="16838" w:code="9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25"/>
    <w:rsid w:val="000A3A1B"/>
    <w:rsid w:val="000C63BF"/>
    <w:rsid w:val="000E1FDD"/>
    <w:rsid w:val="000E5370"/>
    <w:rsid w:val="00960525"/>
    <w:rsid w:val="009A4C0F"/>
    <w:rsid w:val="009B7F97"/>
    <w:rsid w:val="00A31B7F"/>
    <w:rsid w:val="00AA591E"/>
    <w:rsid w:val="00B150F4"/>
    <w:rsid w:val="00B43875"/>
    <w:rsid w:val="00D17050"/>
    <w:rsid w:val="00E31194"/>
    <w:rsid w:val="00EE5254"/>
    <w:rsid w:val="00EF1131"/>
    <w:rsid w:val="00F6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F7BE"/>
  <w15:chartTrackingRefBased/>
  <w15:docId w15:val="{018EC308-985E-4916-A1AE-BC26C6E7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525"/>
    <w:pPr>
      <w:autoSpaceDE w:val="0"/>
      <w:autoSpaceDN w:val="0"/>
      <w:adjustRightInd w:val="0"/>
    </w:pPr>
    <w:rPr>
      <w:rFonts w:cs="Times New Roman"/>
      <w:kern w:val="0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E1F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6</cp:revision>
  <cp:lastPrinted>2025-12-05T11:52:00Z</cp:lastPrinted>
  <dcterms:created xsi:type="dcterms:W3CDTF">2025-12-05T07:21:00Z</dcterms:created>
  <dcterms:modified xsi:type="dcterms:W3CDTF">2025-12-08T08:45:00Z</dcterms:modified>
</cp:coreProperties>
</file>