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D33" w:rsidRDefault="00D427D5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965200" cy="7620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965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D33" w:rsidRDefault="00783D33">
      <w:pPr>
        <w:jc w:val="center"/>
        <w:rPr>
          <w:sz w:val="28"/>
        </w:rPr>
      </w:pPr>
    </w:p>
    <w:p w:rsidR="00783D33" w:rsidRDefault="00D427D5">
      <w:pPr>
        <w:pStyle w:val="a5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:rsidR="00783D33" w:rsidRDefault="00783D33">
      <w:pPr>
        <w:pStyle w:val="a5"/>
        <w:jc w:val="center"/>
        <w:rPr>
          <w:spacing w:val="20"/>
          <w:sz w:val="28"/>
        </w:rPr>
      </w:pPr>
    </w:p>
    <w:p w:rsidR="00783D33" w:rsidRDefault="00D427D5">
      <w:pPr>
        <w:pStyle w:val="a5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:rsidR="00783D33" w:rsidRDefault="00783D33">
      <w:pPr>
        <w:pStyle w:val="a5"/>
        <w:jc w:val="center"/>
        <w:rPr>
          <w:spacing w:val="34"/>
          <w:sz w:val="28"/>
        </w:rPr>
      </w:pPr>
    </w:p>
    <w:p w:rsidR="00783D33" w:rsidRDefault="00783D33">
      <w:pPr>
        <w:pStyle w:val="a5"/>
        <w:jc w:val="center"/>
        <w:rPr>
          <w:spacing w:val="34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783D33">
        <w:tc>
          <w:tcPr>
            <w:tcW w:w="9180" w:type="dxa"/>
          </w:tcPr>
          <w:p w:rsidR="00783D33" w:rsidRDefault="00D427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 _______________ № _______-п</w:t>
            </w:r>
          </w:p>
          <w:p w:rsidR="00783D33" w:rsidRDefault="00D427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783D33" w:rsidRDefault="00783D33">
      <w:pPr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783D33">
        <w:tc>
          <w:tcPr>
            <w:tcW w:w="9180" w:type="dxa"/>
          </w:tcPr>
          <w:p w:rsidR="00783D33" w:rsidRDefault="00D427D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изменения в постановление Правительства</w:t>
            </w:r>
          </w:p>
          <w:p w:rsidR="00783D33" w:rsidRDefault="00D427D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Ивановской области от 13.11.2013 № 459-п «Об утверждении государственной программы Ивановской области </w:t>
            </w:r>
            <w:r>
              <w:rPr>
                <w:b/>
                <w:sz w:val="28"/>
              </w:rPr>
              <w:t>«Экономическое развитие и инновационная экономика Ивановской области»</w:t>
            </w:r>
          </w:p>
        </w:tc>
      </w:tr>
    </w:tbl>
    <w:p w:rsidR="00783D33" w:rsidRDefault="00783D33">
      <w:pPr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783D33">
        <w:tc>
          <w:tcPr>
            <w:tcW w:w="9180" w:type="dxa"/>
          </w:tcPr>
          <w:p w:rsidR="00783D33" w:rsidRDefault="00D427D5">
            <w:pPr>
              <w:pStyle w:val="a3"/>
            </w:pPr>
            <w:r>
              <w:t>В соответствии  с Федеральным законом от 24.07.2007 № 209-ФЗ «О развитии малого и среднего предпринимательства в Российской</w:t>
            </w:r>
            <w:r>
              <w:t xml:space="preserve"> Федерации, </w:t>
            </w:r>
            <w:r>
              <w:t>приказом Минэкономразвития России от 27.03.2025 №</w:t>
            </w:r>
            <w:r>
              <w:t xml:space="preserve"> 195 «Об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«Малое и среднее предпринимательство и поддержка индивидуально</w:t>
            </w:r>
            <w:r>
              <w:t xml:space="preserve">й предпринимательской инициативы», входящего в состав национального проекта «Эффективная и конкурентная экономика», предусматривающих основные направления расходов при реализации мероприятий, ключевые показатели эффективности реализации мероприятий, в том </w:t>
            </w:r>
            <w:r>
              <w:t xml:space="preserve">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</w:t>
            </w:r>
            <w:proofErr w:type="spellStart"/>
            <w:r>
              <w:t>микрофинансовым</w:t>
            </w:r>
            <w:proofErr w:type="spellEnd"/>
            <w:r>
              <w:t xml:space="preserve"> организациям и к их деятельности»</w:t>
            </w:r>
            <w:r>
              <w:t>, постановл</w:t>
            </w:r>
            <w:r>
              <w:t xml:space="preserve">ением Правительства Ивановской области от 14.04.2022 № 175-п «О порядке разработки и реализации государственных программ Ивановской области» Правительство Ивановской области </w:t>
            </w:r>
            <w:r>
              <w:br/>
            </w:r>
            <w:bookmarkStart w:id="0" w:name="_GoBack"/>
            <w:bookmarkEnd w:id="0"/>
            <w:r>
              <w:rPr>
                <w:b/>
              </w:rPr>
              <w:t>п о с т а н о в л я е т</w:t>
            </w:r>
            <w:r>
              <w:t>:</w:t>
            </w:r>
          </w:p>
          <w:p w:rsidR="00783D33" w:rsidRDefault="00D427D5">
            <w:pPr>
              <w:pStyle w:val="a3"/>
            </w:pPr>
            <w:r>
              <w:t>Внести в постановление Правительства Ивановской области</w:t>
            </w:r>
            <w:r>
              <w:br/>
              <w:t>о</w:t>
            </w:r>
            <w:r>
              <w:t>т 13.11.2013 № 459-п «Об утверждении государственной программы Ивановской области «Экономическое развитие и инновационная экономика Ивановской области» следующее изменение:</w:t>
            </w:r>
          </w:p>
          <w:p w:rsidR="00783D33" w:rsidRDefault="00D427D5">
            <w:pPr>
              <w:pStyle w:val="a3"/>
            </w:pPr>
            <w:r>
              <w:t>в приложении к постановлению:</w:t>
            </w:r>
          </w:p>
          <w:p w:rsidR="00783D33" w:rsidRDefault="00D427D5">
            <w:pPr>
              <w:pStyle w:val="a3"/>
            </w:pPr>
            <w:r>
              <w:t>в разделе 2 «Описание приоритетов и целей государстве</w:t>
            </w:r>
            <w:r>
              <w:t xml:space="preserve">нной политики в сфере реализации государственной программы Ивановской </w:t>
            </w:r>
            <w:r>
              <w:lastRenderedPageBreak/>
              <w:t>области «Экономическое развитие и инновационная экономика Ивановской области»:</w:t>
            </w:r>
          </w:p>
          <w:p w:rsidR="00783D33" w:rsidRDefault="00D427D5">
            <w:pPr>
              <w:pStyle w:val="a3"/>
            </w:pPr>
            <w:r>
              <w:t>после абзаца двадцать седьмого дополнить абзацем следующего содержания:</w:t>
            </w:r>
          </w:p>
          <w:p w:rsidR="00783D33" w:rsidRDefault="00D427D5">
            <w:pPr>
              <w:pStyle w:val="a3"/>
            </w:pPr>
            <w:r>
              <w:t>«СМСП прошедшие процедуру IPO и раз</w:t>
            </w:r>
            <w:r>
              <w:t>местившие акции на бирже.».</w:t>
            </w:r>
          </w:p>
        </w:tc>
      </w:tr>
    </w:tbl>
    <w:p w:rsidR="00783D33" w:rsidRDefault="00783D33">
      <w:pPr>
        <w:pStyle w:val="a3"/>
      </w:pPr>
    </w:p>
    <w:p w:rsidR="00783D33" w:rsidRDefault="00783D33">
      <w:pPr>
        <w:pStyle w:val="a3"/>
      </w:pPr>
    </w:p>
    <w:p w:rsidR="00783D33" w:rsidRDefault="00783D33">
      <w:pPr>
        <w:pStyle w:val="a3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783D33">
        <w:tc>
          <w:tcPr>
            <w:tcW w:w="4590" w:type="dxa"/>
          </w:tcPr>
          <w:p w:rsidR="00783D33" w:rsidRDefault="00D427D5">
            <w:pPr>
              <w:pStyle w:val="a3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:rsidR="00783D33" w:rsidRDefault="00D427D5">
            <w:pPr>
              <w:pStyle w:val="a3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783D33" w:rsidRDefault="00783D33">
            <w:pPr>
              <w:pStyle w:val="a3"/>
              <w:ind w:firstLine="0"/>
              <w:jc w:val="right"/>
              <w:rPr>
                <w:b/>
              </w:rPr>
            </w:pPr>
          </w:p>
          <w:p w:rsidR="00783D33" w:rsidRDefault="00D427D5">
            <w:pPr>
              <w:pStyle w:val="a3"/>
              <w:ind w:firstLine="0"/>
              <w:jc w:val="right"/>
              <w:rPr>
                <w:b/>
              </w:rPr>
            </w:pPr>
            <w:r>
              <w:rPr>
                <w:b/>
              </w:rPr>
              <w:t>С.С. Воскресенский</w:t>
            </w:r>
          </w:p>
        </w:tc>
      </w:tr>
    </w:tbl>
    <w:p w:rsidR="00783D33" w:rsidRDefault="00783D33">
      <w:pPr>
        <w:rPr>
          <w:b/>
          <w:sz w:val="28"/>
        </w:rPr>
      </w:pPr>
    </w:p>
    <w:sectPr w:rsidR="00783D33">
      <w:headerReference w:type="default" r:id="rId7"/>
      <w:pgSz w:w="11905" w:h="16838"/>
      <w:pgMar w:top="1276" w:right="99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427D5">
      <w:r>
        <w:separator/>
      </w:r>
    </w:p>
  </w:endnote>
  <w:endnote w:type="continuationSeparator" w:id="0">
    <w:p w:rsidR="00000000" w:rsidRDefault="00D4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427D5">
      <w:r>
        <w:separator/>
      </w:r>
    </w:p>
  </w:footnote>
  <w:footnote w:type="continuationSeparator" w:id="0">
    <w:p w:rsidR="00000000" w:rsidRDefault="00D42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D33" w:rsidRDefault="00783D33">
    <w:pPr>
      <w:pStyle w:val="ac"/>
      <w:jc w:val="center"/>
    </w:pPr>
  </w:p>
  <w:p w:rsidR="00783D33" w:rsidRDefault="00783D33">
    <w:pPr>
      <w:pStyle w:val="ac"/>
      <w:jc w:val="center"/>
    </w:pPr>
  </w:p>
  <w:p w:rsidR="00783D33" w:rsidRDefault="00D427D5">
    <w:pPr>
      <w:pStyle w:val="ac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783D33" w:rsidRDefault="00783D3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D33"/>
    <w:rsid w:val="0005646A"/>
    <w:rsid w:val="00783D33"/>
    <w:rsid w:val="00D4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96AB"/>
  <w15:docId w15:val="{F82EF40C-40E3-427F-AF4B-F159A7E4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 Indent"/>
    <w:basedOn w:val="a"/>
    <w:link w:val="a4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a5">
    <w:name w:val="Body Text"/>
    <w:basedOn w:val="a"/>
    <w:link w:val="a6"/>
    <w:rPr>
      <w:sz w:val="44"/>
    </w:rPr>
  </w:style>
  <w:style w:type="character" w:customStyle="1" w:styleId="a6">
    <w:name w:val="Основной текст Знак"/>
    <w:basedOn w:val="1"/>
    <w:link w:val="a5"/>
    <w:rPr>
      <w:sz w:val="4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</w:pPr>
    <w:rPr>
      <w:sz w:val="20"/>
    </w:rPr>
  </w:style>
  <w:style w:type="character" w:customStyle="1" w:styleId="ab">
    <w:name w:val="Нижний колонтитул Знак"/>
    <w:basedOn w:val="1"/>
    <w:link w:val="aa"/>
    <w:rPr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Денисова Светлана Валерьевна</cp:lastModifiedBy>
  <cp:revision>3</cp:revision>
  <cp:lastPrinted>2026-09-17T13:55:00Z</cp:lastPrinted>
  <dcterms:created xsi:type="dcterms:W3CDTF">2026-09-17T13:53:00Z</dcterms:created>
  <dcterms:modified xsi:type="dcterms:W3CDTF">2026-09-17T13:55:00Z</dcterms:modified>
</cp:coreProperties>
</file>