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2C3" w:rsidRPr="002E6B04" w:rsidRDefault="005152C3" w:rsidP="008C4D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52C3" w:rsidRPr="002E6B04" w:rsidRDefault="008C4D45" w:rsidP="008C4D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D4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5300" cy="628650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2C3" w:rsidRDefault="005152C3" w:rsidP="005152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93" w:type="dxa"/>
        <w:tblInd w:w="-11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893"/>
      </w:tblGrid>
      <w:tr w:rsidR="008C4D45" w:rsidTr="00285918">
        <w:trPr>
          <w:cantSplit/>
          <w:trHeight w:val="2142"/>
        </w:trPr>
        <w:tc>
          <w:tcPr>
            <w:tcW w:w="9893" w:type="dxa"/>
          </w:tcPr>
          <w:p w:rsidR="008C4D45" w:rsidRPr="008C4D45" w:rsidRDefault="008C4D45" w:rsidP="000C1D7E">
            <w:pPr>
              <w:pStyle w:val="4"/>
              <w:spacing w:before="0" w:line="276" w:lineRule="auto"/>
              <w:jc w:val="center"/>
              <w:rPr>
                <w:rFonts w:ascii="Times New Roman" w:eastAsiaTheme="minorEastAsia" w:hAnsi="Times New Roman" w:cs="Times New Roman"/>
                <w:i w:val="0"/>
                <w:color w:val="auto"/>
                <w:sz w:val="24"/>
                <w:szCs w:val="24"/>
              </w:rPr>
            </w:pPr>
            <w:r w:rsidRPr="008C4D45">
              <w:rPr>
                <w:rFonts w:ascii="Times New Roman" w:eastAsiaTheme="minorEastAsia" w:hAnsi="Times New Roman" w:cs="Times New Roman"/>
                <w:i w:val="0"/>
                <w:color w:val="auto"/>
                <w:sz w:val="24"/>
                <w:szCs w:val="24"/>
              </w:rPr>
              <w:t>Администрация Пучежского муниципального района</w:t>
            </w:r>
          </w:p>
          <w:p w:rsidR="008C4D45" w:rsidRPr="008C4D45" w:rsidRDefault="008C4D45" w:rsidP="000C1D7E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45">
              <w:rPr>
                <w:rFonts w:ascii="Times New Roman" w:hAnsi="Times New Roman" w:cs="Times New Roman"/>
                <w:b/>
                <w:sz w:val="24"/>
                <w:szCs w:val="24"/>
              </w:rPr>
              <w:t>Ивановской области</w:t>
            </w:r>
          </w:p>
          <w:p w:rsidR="008C4D45" w:rsidRPr="008C4D45" w:rsidRDefault="008C4D45" w:rsidP="000C1D7E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4D45" w:rsidRPr="00897AEE" w:rsidRDefault="000A56E5" w:rsidP="000C1D7E">
            <w:pPr>
              <w:pStyle w:val="4"/>
              <w:spacing w:before="0" w:line="276" w:lineRule="auto"/>
              <w:jc w:val="center"/>
              <w:rPr>
                <w:rFonts w:ascii="Times New Roman" w:eastAsiaTheme="minorEastAsia" w:hAnsi="Times New Roman" w:cs="Times New Roman"/>
                <w:i w:val="0"/>
                <w:color w:val="auto"/>
                <w:sz w:val="28"/>
                <w:szCs w:val="28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i w:val="0"/>
                <w:color w:val="auto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Theme="minorEastAsia" w:hAnsi="Times New Roman" w:cs="Times New Roman"/>
                <w:i w:val="0"/>
                <w:color w:val="auto"/>
                <w:sz w:val="28"/>
                <w:szCs w:val="28"/>
              </w:rPr>
              <w:t xml:space="preserve"> О С Т А Н О В Л Е Н И Е</w:t>
            </w:r>
          </w:p>
          <w:p w:rsidR="008C4D45" w:rsidRPr="008C4D45" w:rsidRDefault="008C4D45" w:rsidP="000C1D7E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4D45" w:rsidTr="00285918">
        <w:trPr>
          <w:cantSplit/>
          <w:trHeight w:val="550"/>
        </w:trPr>
        <w:tc>
          <w:tcPr>
            <w:tcW w:w="9893" w:type="dxa"/>
            <w:hideMark/>
          </w:tcPr>
          <w:p w:rsidR="008C4D45" w:rsidRPr="008C4D45" w:rsidRDefault="008C4D45" w:rsidP="000C1D7E">
            <w:pPr>
              <w:keepNext/>
              <w:keepLines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Pr="008C4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от </w:t>
            </w:r>
            <w:r w:rsidR="00AE06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E32E2">
              <w:rPr>
                <w:rFonts w:ascii="Times New Roman" w:hAnsi="Times New Roman" w:cs="Times New Roman"/>
                <w:b/>
                <w:sz w:val="24"/>
                <w:szCs w:val="24"/>
              </w:rPr>
              <w:t>11.09.2026</w:t>
            </w:r>
            <w:r w:rsidR="00832B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E0600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</w:t>
            </w:r>
            <w:r w:rsidRPr="008C4D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7E32E2">
              <w:rPr>
                <w:rFonts w:ascii="Times New Roman" w:hAnsi="Times New Roman" w:cs="Times New Roman"/>
                <w:b/>
                <w:sz w:val="24"/>
                <w:szCs w:val="24"/>
              </w:rPr>
              <w:t>448-п</w:t>
            </w:r>
          </w:p>
          <w:p w:rsidR="008C4D45" w:rsidRPr="008C4D45" w:rsidRDefault="008C4D45" w:rsidP="000C1D7E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4D45" w:rsidTr="00285918">
        <w:trPr>
          <w:trHeight w:val="98"/>
        </w:trPr>
        <w:tc>
          <w:tcPr>
            <w:tcW w:w="9893" w:type="dxa"/>
            <w:hideMark/>
          </w:tcPr>
          <w:p w:rsidR="008C4D45" w:rsidRPr="008C4D45" w:rsidRDefault="008C4D45" w:rsidP="000C1D7E">
            <w:pPr>
              <w:keepNext/>
              <w:keepLines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D45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Start"/>
            <w:r w:rsidRPr="008C4D45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8C4D45">
              <w:rPr>
                <w:rFonts w:ascii="Times New Roman" w:hAnsi="Times New Roman" w:cs="Times New Roman"/>
                <w:b/>
                <w:sz w:val="24"/>
                <w:szCs w:val="24"/>
              </w:rPr>
              <w:t>учеж</w:t>
            </w:r>
          </w:p>
        </w:tc>
      </w:tr>
    </w:tbl>
    <w:p w:rsidR="00DF377C" w:rsidRPr="00DF377C" w:rsidRDefault="001446AC" w:rsidP="00285918">
      <w:pPr>
        <w:pStyle w:val="1"/>
        <w:tabs>
          <w:tab w:val="num" w:pos="0"/>
        </w:tabs>
        <w:suppressAutoHyphens/>
        <w:ind w:right="-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 утверждении административного регламента  предоставлени</w:t>
      </w:r>
      <w:r w:rsidR="00913133">
        <w:rPr>
          <w:b/>
          <w:bCs/>
          <w:sz w:val="24"/>
          <w:szCs w:val="24"/>
        </w:rPr>
        <w:t>я</w:t>
      </w:r>
      <w:r>
        <w:rPr>
          <w:b/>
          <w:bCs/>
          <w:sz w:val="24"/>
          <w:szCs w:val="24"/>
        </w:rPr>
        <w:t xml:space="preserve"> муниципальной услуги </w:t>
      </w:r>
      <w:r w:rsidR="00913133">
        <w:rPr>
          <w:b/>
          <w:bCs/>
          <w:sz w:val="24"/>
          <w:szCs w:val="24"/>
        </w:rPr>
        <w:t>«</w:t>
      </w:r>
      <w:r w:rsidR="001F5F8F">
        <w:rPr>
          <w:b/>
          <w:bCs/>
          <w:sz w:val="24"/>
          <w:szCs w:val="24"/>
        </w:rPr>
        <w:t xml:space="preserve"> </w:t>
      </w:r>
      <w:r w:rsidR="00913133">
        <w:rPr>
          <w:b/>
          <w:bCs/>
          <w:sz w:val="24"/>
          <w:szCs w:val="24"/>
        </w:rPr>
        <w:t>О</w:t>
      </w:r>
      <w:r w:rsidR="001F5F8F">
        <w:rPr>
          <w:b/>
          <w:bCs/>
          <w:sz w:val="24"/>
          <w:szCs w:val="24"/>
        </w:rPr>
        <w:t>беспечени</w:t>
      </w:r>
      <w:r w:rsidR="00913133">
        <w:rPr>
          <w:b/>
          <w:bCs/>
          <w:sz w:val="24"/>
          <w:szCs w:val="24"/>
        </w:rPr>
        <w:t>е</w:t>
      </w:r>
      <w:r w:rsidR="001F5F8F">
        <w:rPr>
          <w:b/>
          <w:bCs/>
          <w:sz w:val="24"/>
          <w:szCs w:val="24"/>
        </w:rPr>
        <w:t xml:space="preserve"> </w:t>
      </w:r>
      <w:proofErr w:type="spellStart"/>
      <w:r w:rsidR="001F5F8F">
        <w:rPr>
          <w:b/>
          <w:bCs/>
          <w:sz w:val="24"/>
          <w:szCs w:val="24"/>
        </w:rPr>
        <w:t>помывок</w:t>
      </w:r>
      <w:proofErr w:type="spellEnd"/>
      <w:r w:rsidR="001F5F8F">
        <w:rPr>
          <w:b/>
          <w:bCs/>
          <w:sz w:val="24"/>
          <w:szCs w:val="24"/>
        </w:rPr>
        <w:t xml:space="preserve"> в общих отделениях бань, парных по полному и льготному тарифам</w:t>
      </w:r>
      <w:r w:rsidR="00913133">
        <w:rPr>
          <w:b/>
          <w:bCs/>
          <w:sz w:val="24"/>
          <w:szCs w:val="24"/>
        </w:rPr>
        <w:t>»</w:t>
      </w:r>
    </w:p>
    <w:p w:rsidR="008C4D45" w:rsidRDefault="008C4D45" w:rsidP="008C4D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56E5" w:rsidRDefault="000A56E5" w:rsidP="00447E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5A3" w:rsidRPr="001446AC" w:rsidRDefault="005152C3" w:rsidP="001446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A4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</w:t>
      </w:r>
      <w:r w:rsidR="001E3F31" w:rsidRPr="006A4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447EAD" w:rsidRPr="006A41B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</w:t>
      </w:r>
      <w:r w:rsidR="001E3F31" w:rsidRPr="006A4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ым </w:t>
      </w:r>
      <w:r w:rsidR="00447EAD" w:rsidRPr="006A4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 w:rsidR="001E3F31" w:rsidRPr="006A41B0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447EAD" w:rsidRPr="006A4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06.10.2003 № 131-ФЗ «Об общих принципах организации местного самоуправления в Российской Федерации»,</w:t>
      </w:r>
      <w:r w:rsidRPr="006A4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5F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законом от 20.03.2025 № 33-ФЗ «Об общих принципах организации местного </w:t>
      </w:r>
      <w:proofErr w:type="spellStart"/>
      <w:r w:rsidR="001F5F8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самлуправления</w:t>
      </w:r>
      <w:proofErr w:type="spellEnd"/>
      <w:r w:rsidR="001F5F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единой системе публичной власти», </w:t>
      </w:r>
      <w:r w:rsidR="001E3F31" w:rsidRPr="006A41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46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 от27.07.2010 № 210-ФЗ «Об организации предоставления государственных и муниципальных услуг, администрация Пучежского муниципального района Ивановской области </w:t>
      </w:r>
      <w:r w:rsidR="00E165A3" w:rsidRPr="001446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1446AC" w:rsidRPr="001446AC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="00E165A3" w:rsidRPr="001446A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1446AC" w:rsidRPr="001446AC" w:rsidRDefault="001446AC" w:rsidP="001446AC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Утвердить прилагаемый административный регламент  предоставлени</w:t>
      </w:r>
      <w:r w:rsidR="00913133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муниципальной услуги </w:t>
      </w:r>
      <w:r w:rsidR="00913133">
        <w:rPr>
          <w:rFonts w:ascii="Times New Roman" w:eastAsia="Times New Roman" w:hAnsi="Times New Roman"/>
          <w:sz w:val="24"/>
          <w:szCs w:val="24"/>
          <w:lang w:eastAsia="ru-RU"/>
        </w:rPr>
        <w:t>«О</w:t>
      </w:r>
      <w:r w:rsidR="006363DE">
        <w:rPr>
          <w:rFonts w:ascii="Times New Roman" w:eastAsia="Times New Roman" w:hAnsi="Times New Roman"/>
          <w:sz w:val="24"/>
          <w:szCs w:val="24"/>
          <w:lang w:eastAsia="ru-RU"/>
        </w:rPr>
        <w:t>беспечени</w:t>
      </w:r>
      <w:r w:rsidR="0091313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6363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6363DE">
        <w:rPr>
          <w:rFonts w:ascii="Times New Roman" w:eastAsia="Times New Roman" w:hAnsi="Times New Roman"/>
          <w:sz w:val="24"/>
          <w:szCs w:val="24"/>
          <w:lang w:eastAsia="ru-RU"/>
        </w:rPr>
        <w:t>помывок</w:t>
      </w:r>
      <w:proofErr w:type="spellEnd"/>
      <w:r w:rsidR="006363DE">
        <w:rPr>
          <w:rFonts w:ascii="Times New Roman" w:eastAsia="Times New Roman" w:hAnsi="Times New Roman"/>
          <w:sz w:val="24"/>
          <w:szCs w:val="24"/>
          <w:lang w:eastAsia="ru-RU"/>
        </w:rPr>
        <w:t xml:space="preserve"> в общих отделениях бань, парных по полному и льготному тарифам</w:t>
      </w:r>
      <w:r w:rsidR="00913133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(далее – административный регламент) согласно приложению, к настоящему постановлению.</w:t>
      </w:r>
    </w:p>
    <w:p w:rsidR="001446AC" w:rsidRPr="001446AC" w:rsidRDefault="001446AC" w:rsidP="001446AC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sub_1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</w:t>
      </w:r>
      <w:r w:rsidRPr="001446A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1446AC">
        <w:rPr>
          <w:rFonts w:ascii="Times New Roman" w:eastAsia="Times New Roman" w:hAnsi="Times New Roman"/>
          <w:sz w:val="24"/>
          <w:szCs w:val="24"/>
          <w:lang w:eastAsia="ru-RU"/>
        </w:rPr>
        <w:t xml:space="preserve">остановление вступает в силу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 его </w:t>
      </w:r>
      <w:r w:rsidR="00DF400C">
        <w:rPr>
          <w:rFonts w:ascii="Times New Roman" w:eastAsia="Times New Roman" w:hAnsi="Times New Roman"/>
          <w:sz w:val="24"/>
          <w:szCs w:val="24"/>
          <w:lang w:eastAsia="ru-RU"/>
        </w:rPr>
        <w:t>официального опубликования</w:t>
      </w:r>
      <w:r w:rsidRPr="001446A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47EAD" w:rsidRPr="009B5D42" w:rsidRDefault="00DF400C" w:rsidP="00DF400C">
      <w:pPr>
        <w:pStyle w:val="1"/>
        <w:numPr>
          <w:ilvl w:val="0"/>
          <w:numId w:val="9"/>
        </w:numPr>
        <w:suppressAutoHyphens/>
        <w:ind w:left="0" w:firstLine="709"/>
        <w:jc w:val="both"/>
        <w:rPr>
          <w:sz w:val="24"/>
          <w:szCs w:val="24"/>
        </w:rPr>
      </w:pPr>
      <w:r w:rsidRPr="009B5D42">
        <w:rPr>
          <w:sz w:val="24"/>
          <w:szCs w:val="24"/>
        </w:rPr>
        <w:t>Опубликовать</w:t>
      </w:r>
      <w:r w:rsidR="00447EAD" w:rsidRPr="009B5D42">
        <w:rPr>
          <w:sz w:val="24"/>
          <w:szCs w:val="24"/>
        </w:rPr>
        <w:t xml:space="preserve"> настоящее </w:t>
      </w:r>
      <w:r w:rsidR="000A56E5" w:rsidRPr="009B5D42">
        <w:rPr>
          <w:sz w:val="24"/>
          <w:szCs w:val="24"/>
        </w:rPr>
        <w:t>постановление</w:t>
      </w:r>
      <w:r w:rsidRPr="009B5D42">
        <w:rPr>
          <w:sz w:val="24"/>
          <w:szCs w:val="24"/>
        </w:rPr>
        <w:t xml:space="preserve"> в</w:t>
      </w:r>
      <w:r w:rsidR="009B5D42" w:rsidRPr="009B5D42">
        <w:rPr>
          <w:sz w:val="24"/>
          <w:szCs w:val="24"/>
        </w:rPr>
        <w:t xml:space="preserve"> </w:t>
      </w:r>
      <w:r w:rsidR="006363DE">
        <w:rPr>
          <w:sz w:val="24"/>
          <w:szCs w:val="24"/>
        </w:rPr>
        <w:t>«Правовом в</w:t>
      </w:r>
      <w:r w:rsidR="009B5D42" w:rsidRPr="009B5D42">
        <w:rPr>
          <w:sz w:val="24"/>
          <w:szCs w:val="24"/>
        </w:rPr>
        <w:t>естник</w:t>
      </w:r>
      <w:r w:rsidR="006363DE">
        <w:rPr>
          <w:sz w:val="24"/>
          <w:szCs w:val="24"/>
        </w:rPr>
        <w:t>е Пучежского муниципального района»</w:t>
      </w:r>
      <w:r w:rsidR="009B5D42" w:rsidRPr="009B5D42">
        <w:rPr>
          <w:sz w:val="24"/>
          <w:szCs w:val="24"/>
        </w:rPr>
        <w:t xml:space="preserve"> и</w:t>
      </w:r>
      <w:r w:rsidRPr="009B5D42">
        <w:rPr>
          <w:sz w:val="24"/>
          <w:szCs w:val="24"/>
        </w:rPr>
        <w:t xml:space="preserve"> </w:t>
      </w:r>
      <w:r w:rsidR="00447EAD" w:rsidRPr="009B5D42">
        <w:rPr>
          <w:sz w:val="24"/>
          <w:szCs w:val="24"/>
        </w:rPr>
        <w:t xml:space="preserve"> на официальном сайте </w:t>
      </w:r>
      <w:r w:rsidR="00E165A3" w:rsidRPr="009B5D42">
        <w:rPr>
          <w:sz w:val="24"/>
          <w:szCs w:val="24"/>
        </w:rPr>
        <w:t>администрации Пучежского муниципального района.</w:t>
      </w:r>
    </w:p>
    <w:p w:rsidR="00DF400C" w:rsidRPr="00DF400C" w:rsidRDefault="00DF400C" w:rsidP="00A2772B">
      <w:pPr>
        <w:pStyle w:val="a6"/>
        <w:numPr>
          <w:ilvl w:val="0"/>
          <w:numId w:val="9"/>
        </w:numPr>
        <w:ind w:left="0" w:firstLine="709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DF400C"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 w:rsidRPr="00DF400C">
        <w:rPr>
          <w:rFonts w:ascii="Times New Roman" w:hAnsi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A2772B">
        <w:rPr>
          <w:rFonts w:ascii="Times New Roman" w:hAnsi="Times New Roman"/>
          <w:sz w:val="24"/>
          <w:szCs w:val="24"/>
          <w:lang w:eastAsia="ru-RU"/>
        </w:rPr>
        <w:t>возложить на первого заместителя главы администрации Пучежского муниципального района Столбова С.В.</w:t>
      </w:r>
      <w:r w:rsidRPr="00DF400C">
        <w:rPr>
          <w:rFonts w:ascii="Times New Roman" w:hAnsi="Times New Roman"/>
          <w:sz w:val="24"/>
          <w:szCs w:val="24"/>
          <w:lang w:eastAsia="ru-RU"/>
        </w:rPr>
        <w:t>.</w:t>
      </w:r>
    </w:p>
    <w:bookmarkEnd w:id="0"/>
    <w:p w:rsidR="005152C3" w:rsidRPr="00DF400C" w:rsidRDefault="005152C3" w:rsidP="00515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5152C3" w:rsidRPr="00A642BC" w:rsidRDefault="005152C3" w:rsidP="005152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897AEE" w:rsidRPr="00A642BC" w:rsidRDefault="00897AEE" w:rsidP="00515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897AEE" w:rsidRDefault="001740AD" w:rsidP="00521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A64">
        <w:rPr>
          <w:rFonts w:ascii="Times New Roman" w:hAnsi="Times New Roman" w:cs="Times New Roman"/>
          <w:sz w:val="24"/>
          <w:szCs w:val="24"/>
        </w:rPr>
        <w:t>Глав</w:t>
      </w:r>
      <w:r w:rsidR="00DF400C">
        <w:rPr>
          <w:rFonts w:ascii="Times New Roman" w:hAnsi="Times New Roman" w:cs="Times New Roman"/>
          <w:sz w:val="24"/>
          <w:szCs w:val="24"/>
        </w:rPr>
        <w:t xml:space="preserve">а </w:t>
      </w:r>
      <w:r w:rsidRPr="00DE6A64">
        <w:rPr>
          <w:rFonts w:ascii="Times New Roman" w:hAnsi="Times New Roman" w:cs="Times New Roman"/>
          <w:sz w:val="24"/>
          <w:szCs w:val="24"/>
        </w:rPr>
        <w:t>Пучежского муниципального района</w:t>
      </w:r>
      <w:r w:rsidR="00DF40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697EE8" w:rsidRPr="00DE6A64">
        <w:rPr>
          <w:rFonts w:ascii="Times New Roman" w:hAnsi="Times New Roman" w:cs="Times New Roman"/>
          <w:sz w:val="24"/>
          <w:szCs w:val="24"/>
        </w:rPr>
        <w:t xml:space="preserve"> </w:t>
      </w:r>
      <w:r w:rsidR="009855BA" w:rsidRPr="00DE6A64">
        <w:rPr>
          <w:rFonts w:ascii="Times New Roman" w:hAnsi="Times New Roman" w:cs="Times New Roman"/>
          <w:sz w:val="24"/>
          <w:szCs w:val="24"/>
        </w:rPr>
        <w:t xml:space="preserve">С.В. </w:t>
      </w:r>
      <w:proofErr w:type="spellStart"/>
      <w:r w:rsidR="00DF400C">
        <w:rPr>
          <w:rFonts w:ascii="Times New Roman" w:hAnsi="Times New Roman" w:cs="Times New Roman"/>
          <w:sz w:val="24"/>
          <w:szCs w:val="24"/>
        </w:rPr>
        <w:t>Жубаркин</w:t>
      </w:r>
      <w:proofErr w:type="spellEnd"/>
    </w:p>
    <w:p w:rsidR="00DF400C" w:rsidRDefault="00DF400C" w:rsidP="00521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00C" w:rsidRDefault="00DF400C" w:rsidP="00521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00C" w:rsidRDefault="00DF400C" w:rsidP="00521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00C" w:rsidRDefault="00DF400C" w:rsidP="00521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00C" w:rsidRPr="00DF400C" w:rsidRDefault="00DF400C" w:rsidP="00521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7396" w:rsidRDefault="00987396" w:rsidP="00DF400C">
      <w:pPr>
        <w:jc w:val="right"/>
        <w:rPr>
          <w:rStyle w:val="ae"/>
          <w:rFonts w:ascii="Times New Roman" w:hAnsi="Times New Roman" w:cs="Times New Roman"/>
          <w:sz w:val="24"/>
          <w:szCs w:val="24"/>
        </w:rPr>
      </w:pPr>
      <w:bookmarkStart w:id="1" w:name="sub_1000"/>
    </w:p>
    <w:p w:rsidR="00DF400C" w:rsidRPr="00987396" w:rsidRDefault="00DF400C" w:rsidP="00DF400C">
      <w:pPr>
        <w:jc w:val="right"/>
        <w:rPr>
          <w:rStyle w:val="ae"/>
          <w:rFonts w:ascii="Times New Roman" w:hAnsi="Times New Roman" w:cs="Times New Roman"/>
          <w:b w:val="0"/>
          <w:color w:val="auto"/>
          <w:sz w:val="24"/>
          <w:szCs w:val="24"/>
        </w:rPr>
      </w:pPr>
      <w:r w:rsidRPr="00987396">
        <w:rPr>
          <w:rStyle w:val="ae"/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Приложение</w:t>
      </w:r>
      <w:r w:rsidRPr="00987396">
        <w:rPr>
          <w:rStyle w:val="ae"/>
          <w:rFonts w:ascii="Times New Roman" w:hAnsi="Times New Roman" w:cs="Times New Roman"/>
          <w:b w:val="0"/>
          <w:color w:val="auto"/>
          <w:sz w:val="24"/>
          <w:szCs w:val="24"/>
        </w:rPr>
        <w:br/>
        <w:t xml:space="preserve">к </w:t>
      </w:r>
      <w:hyperlink w:anchor="sub_0" w:history="1">
        <w:r w:rsidRPr="00987396">
          <w:rPr>
            <w:rStyle w:val="af"/>
            <w:rFonts w:ascii="Times New Roman" w:hAnsi="Times New Roman" w:cs="Times New Roman"/>
            <w:b w:val="0"/>
            <w:color w:val="auto"/>
            <w:sz w:val="24"/>
            <w:szCs w:val="24"/>
          </w:rPr>
          <w:t>постановлению</w:t>
        </w:r>
      </w:hyperlink>
      <w:r w:rsidR="00987396" w:rsidRPr="00987396">
        <w:rPr>
          <w:b/>
        </w:rPr>
        <w:t xml:space="preserve"> </w:t>
      </w:r>
      <w:r w:rsidRPr="00987396">
        <w:rPr>
          <w:rStyle w:val="ae"/>
          <w:rFonts w:ascii="Times New Roman" w:hAnsi="Times New Roman" w:cs="Times New Roman"/>
          <w:b w:val="0"/>
          <w:color w:val="auto"/>
          <w:sz w:val="24"/>
          <w:szCs w:val="24"/>
        </w:rPr>
        <w:t>администрации</w:t>
      </w:r>
      <w:r w:rsidRPr="00987396">
        <w:rPr>
          <w:rStyle w:val="ae"/>
          <w:rFonts w:ascii="Times New Roman" w:hAnsi="Times New Roman" w:cs="Times New Roman"/>
          <w:b w:val="0"/>
          <w:color w:val="auto"/>
          <w:sz w:val="24"/>
          <w:szCs w:val="24"/>
        </w:rPr>
        <w:br/>
      </w:r>
      <w:r w:rsidR="00987396" w:rsidRPr="00987396">
        <w:rPr>
          <w:rStyle w:val="ae"/>
          <w:rFonts w:ascii="Times New Roman" w:hAnsi="Times New Roman" w:cs="Times New Roman"/>
          <w:b w:val="0"/>
          <w:color w:val="auto"/>
          <w:sz w:val="24"/>
          <w:szCs w:val="24"/>
        </w:rPr>
        <w:t xml:space="preserve">Пучежского </w:t>
      </w:r>
      <w:r w:rsidRPr="00987396">
        <w:rPr>
          <w:rStyle w:val="ae"/>
          <w:rFonts w:ascii="Times New Roman" w:hAnsi="Times New Roman" w:cs="Times New Roman"/>
          <w:b w:val="0"/>
          <w:color w:val="auto"/>
          <w:sz w:val="24"/>
          <w:szCs w:val="24"/>
        </w:rPr>
        <w:t xml:space="preserve"> муниципального района</w:t>
      </w:r>
      <w:r w:rsidRPr="00987396">
        <w:rPr>
          <w:rStyle w:val="ae"/>
          <w:rFonts w:ascii="Times New Roman" w:hAnsi="Times New Roman" w:cs="Times New Roman"/>
          <w:b w:val="0"/>
          <w:color w:val="auto"/>
          <w:sz w:val="24"/>
          <w:szCs w:val="24"/>
        </w:rPr>
        <w:br/>
      </w:r>
      <w:r w:rsidR="00987396" w:rsidRPr="00987396">
        <w:rPr>
          <w:rStyle w:val="ae"/>
          <w:rFonts w:ascii="Times New Roman" w:hAnsi="Times New Roman" w:cs="Times New Roman"/>
          <w:b w:val="0"/>
          <w:color w:val="auto"/>
          <w:sz w:val="24"/>
          <w:szCs w:val="24"/>
        </w:rPr>
        <w:t xml:space="preserve">Ивановской </w:t>
      </w:r>
      <w:r w:rsidRPr="00987396">
        <w:rPr>
          <w:rStyle w:val="ae"/>
          <w:rFonts w:ascii="Times New Roman" w:hAnsi="Times New Roman" w:cs="Times New Roman"/>
          <w:b w:val="0"/>
          <w:color w:val="auto"/>
          <w:sz w:val="24"/>
          <w:szCs w:val="24"/>
        </w:rPr>
        <w:t xml:space="preserve"> области</w:t>
      </w:r>
      <w:r w:rsidRPr="00987396">
        <w:rPr>
          <w:rStyle w:val="ae"/>
          <w:rFonts w:ascii="Times New Roman" w:hAnsi="Times New Roman" w:cs="Times New Roman"/>
          <w:b w:val="0"/>
          <w:color w:val="auto"/>
          <w:sz w:val="24"/>
          <w:szCs w:val="24"/>
        </w:rPr>
        <w:br/>
        <w:t xml:space="preserve">от </w:t>
      </w:r>
      <w:r w:rsidR="007E32E2">
        <w:rPr>
          <w:rStyle w:val="ae"/>
          <w:rFonts w:ascii="Times New Roman" w:hAnsi="Times New Roman" w:cs="Times New Roman"/>
          <w:b w:val="0"/>
          <w:color w:val="auto"/>
          <w:sz w:val="24"/>
          <w:szCs w:val="24"/>
        </w:rPr>
        <w:t xml:space="preserve">11.09.2026 </w:t>
      </w:r>
      <w:r w:rsidRPr="00987396">
        <w:rPr>
          <w:rStyle w:val="ae"/>
          <w:rFonts w:ascii="Times New Roman" w:hAnsi="Times New Roman" w:cs="Times New Roman"/>
          <w:b w:val="0"/>
          <w:color w:val="auto"/>
          <w:sz w:val="24"/>
          <w:szCs w:val="24"/>
        </w:rPr>
        <w:t xml:space="preserve"> г. </w:t>
      </w:r>
      <w:r w:rsidR="00987396" w:rsidRPr="00987396">
        <w:rPr>
          <w:rStyle w:val="ae"/>
          <w:rFonts w:ascii="Times New Roman" w:hAnsi="Times New Roman" w:cs="Times New Roman"/>
          <w:b w:val="0"/>
          <w:color w:val="auto"/>
          <w:sz w:val="24"/>
          <w:szCs w:val="24"/>
        </w:rPr>
        <w:t xml:space="preserve">№ </w:t>
      </w:r>
      <w:r w:rsidR="007E32E2">
        <w:rPr>
          <w:rStyle w:val="ae"/>
          <w:rFonts w:ascii="Times New Roman" w:hAnsi="Times New Roman" w:cs="Times New Roman"/>
          <w:b w:val="0"/>
          <w:color w:val="auto"/>
          <w:sz w:val="24"/>
          <w:szCs w:val="24"/>
        </w:rPr>
        <w:t>448-п</w:t>
      </w:r>
    </w:p>
    <w:bookmarkEnd w:id="1"/>
    <w:p w:rsidR="00DF400C" w:rsidRPr="00DF400C" w:rsidRDefault="00DF400C" w:rsidP="00DF400C">
      <w:pPr>
        <w:rPr>
          <w:rFonts w:ascii="Times New Roman" w:hAnsi="Times New Roman" w:cs="Times New Roman"/>
          <w:sz w:val="24"/>
          <w:szCs w:val="24"/>
        </w:rPr>
      </w:pPr>
    </w:p>
    <w:p w:rsidR="00DF400C" w:rsidRPr="00DF400C" w:rsidRDefault="00DF400C" w:rsidP="00987396">
      <w:pPr>
        <w:pStyle w:val="1"/>
        <w:jc w:val="center"/>
        <w:rPr>
          <w:sz w:val="24"/>
          <w:szCs w:val="24"/>
        </w:rPr>
      </w:pPr>
      <w:r w:rsidRPr="00DF400C">
        <w:rPr>
          <w:sz w:val="24"/>
          <w:szCs w:val="24"/>
        </w:rPr>
        <w:t>Административный регламент</w:t>
      </w:r>
      <w:r w:rsidRPr="00DF400C">
        <w:rPr>
          <w:sz w:val="24"/>
          <w:szCs w:val="24"/>
        </w:rPr>
        <w:br/>
        <w:t>предоставлени</w:t>
      </w:r>
      <w:r w:rsidR="00913133">
        <w:rPr>
          <w:sz w:val="24"/>
          <w:szCs w:val="24"/>
        </w:rPr>
        <w:t xml:space="preserve">я </w:t>
      </w:r>
      <w:r w:rsidRPr="00DF400C">
        <w:rPr>
          <w:sz w:val="24"/>
          <w:szCs w:val="24"/>
        </w:rPr>
        <w:t xml:space="preserve"> муниципальной услуги </w:t>
      </w:r>
      <w:r w:rsidR="00913133">
        <w:rPr>
          <w:sz w:val="24"/>
          <w:szCs w:val="24"/>
        </w:rPr>
        <w:t>«О</w:t>
      </w:r>
      <w:r w:rsidR="006363DE">
        <w:rPr>
          <w:sz w:val="24"/>
          <w:szCs w:val="24"/>
        </w:rPr>
        <w:t>беспечени</w:t>
      </w:r>
      <w:r w:rsidR="00913133">
        <w:rPr>
          <w:sz w:val="24"/>
          <w:szCs w:val="24"/>
        </w:rPr>
        <w:t>е</w:t>
      </w:r>
      <w:r w:rsidR="006363DE">
        <w:rPr>
          <w:sz w:val="24"/>
          <w:szCs w:val="24"/>
        </w:rPr>
        <w:t xml:space="preserve"> </w:t>
      </w:r>
      <w:proofErr w:type="spellStart"/>
      <w:r w:rsidR="006363DE">
        <w:rPr>
          <w:sz w:val="24"/>
          <w:szCs w:val="24"/>
        </w:rPr>
        <w:t>помывок</w:t>
      </w:r>
      <w:proofErr w:type="spellEnd"/>
      <w:r w:rsidR="006363DE">
        <w:rPr>
          <w:sz w:val="24"/>
          <w:szCs w:val="24"/>
        </w:rPr>
        <w:t xml:space="preserve"> в общих отделениях бань, парных по полному и льготному тарифам</w:t>
      </w:r>
      <w:r w:rsidR="00913133">
        <w:rPr>
          <w:sz w:val="24"/>
          <w:szCs w:val="24"/>
        </w:rPr>
        <w:t>»</w:t>
      </w:r>
    </w:p>
    <w:p w:rsidR="00DF400C" w:rsidRPr="00DF400C" w:rsidRDefault="00DF400C" w:rsidP="00DF400C">
      <w:pPr>
        <w:rPr>
          <w:rFonts w:ascii="Times New Roman" w:hAnsi="Times New Roman" w:cs="Times New Roman"/>
          <w:sz w:val="24"/>
          <w:szCs w:val="24"/>
        </w:rPr>
      </w:pPr>
    </w:p>
    <w:p w:rsidR="00DF400C" w:rsidRPr="00DF400C" w:rsidRDefault="00DF400C" w:rsidP="006363DE">
      <w:pPr>
        <w:pStyle w:val="1"/>
        <w:jc w:val="center"/>
        <w:rPr>
          <w:sz w:val="24"/>
          <w:szCs w:val="24"/>
        </w:rPr>
      </w:pPr>
      <w:bookmarkStart w:id="2" w:name="sub_11"/>
      <w:r w:rsidRPr="00DF400C">
        <w:rPr>
          <w:sz w:val="24"/>
          <w:szCs w:val="24"/>
        </w:rPr>
        <w:t>1. Общие положения</w:t>
      </w:r>
    </w:p>
    <w:bookmarkEnd w:id="2"/>
    <w:p w:rsidR="00DF400C" w:rsidRPr="00DF400C" w:rsidRDefault="00DF400C" w:rsidP="00DF400C">
      <w:pPr>
        <w:rPr>
          <w:rFonts w:ascii="Times New Roman" w:hAnsi="Times New Roman" w:cs="Times New Roman"/>
          <w:sz w:val="24"/>
          <w:szCs w:val="24"/>
        </w:rPr>
      </w:pPr>
    </w:p>
    <w:p w:rsidR="00DF400C" w:rsidRPr="00DF400C" w:rsidRDefault="006363DE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DF400C" w:rsidRPr="00DF400C">
        <w:rPr>
          <w:rFonts w:ascii="Times New Roman" w:hAnsi="Times New Roman" w:cs="Times New Roman"/>
          <w:sz w:val="24"/>
          <w:szCs w:val="24"/>
        </w:rPr>
        <w:t>Административный регламент  предоставлени</w:t>
      </w:r>
      <w:r w:rsidR="00913133">
        <w:rPr>
          <w:rFonts w:ascii="Times New Roman" w:hAnsi="Times New Roman" w:cs="Times New Roman"/>
          <w:sz w:val="24"/>
          <w:szCs w:val="24"/>
        </w:rPr>
        <w:t>я</w:t>
      </w:r>
      <w:r w:rsidR="00DF400C" w:rsidRPr="00DF400C">
        <w:rPr>
          <w:rFonts w:ascii="Times New Roman" w:hAnsi="Times New Roman" w:cs="Times New Roman"/>
          <w:sz w:val="24"/>
          <w:szCs w:val="24"/>
        </w:rPr>
        <w:t xml:space="preserve"> муниципальной услуги </w:t>
      </w:r>
      <w:r w:rsidR="00913133">
        <w:rPr>
          <w:rFonts w:ascii="Times New Roman" w:hAnsi="Times New Roman" w:cs="Times New Roman"/>
          <w:sz w:val="24"/>
          <w:szCs w:val="24"/>
        </w:rPr>
        <w:t>«О</w:t>
      </w:r>
      <w:r>
        <w:rPr>
          <w:rFonts w:ascii="Times New Roman" w:hAnsi="Times New Roman" w:cs="Times New Roman"/>
          <w:sz w:val="24"/>
          <w:szCs w:val="24"/>
        </w:rPr>
        <w:t>беспечени</w:t>
      </w:r>
      <w:r w:rsidR="00913133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помывок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общих отделениях бань, парных по полному и льготному тарифам</w:t>
      </w:r>
      <w:r w:rsidR="00913133">
        <w:rPr>
          <w:rFonts w:ascii="Times New Roman" w:hAnsi="Times New Roman" w:cs="Times New Roman"/>
          <w:sz w:val="24"/>
          <w:szCs w:val="24"/>
        </w:rPr>
        <w:t>»</w:t>
      </w:r>
      <w:r w:rsidR="00DF400C" w:rsidRPr="00DF400C">
        <w:rPr>
          <w:rFonts w:ascii="Times New Roman" w:hAnsi="Times New Roman" w:cs="Times New Roman"/>
          <w:sz w:val="24"/>
          <w:szCs w:val="24"/>
        </w:rPr>
        <w:t xml:space="preserve"> разработан в целях повышения качества предоставления и доступности муниципальной услуги, определения сроков, состава и последовательности выполнения административных процедур при предоставлении муниципальной услуги</w:t>
      </w:r>
      <w:r w:rsidRPr="006363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обеспечению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помывок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общих отделениях бань, парных по полному и льготному тарифам</w:t>
      </w:r>
      <w:r w:rsidR="00DF400C" w:rsidRPr="00DF400C">
        <w:rPr>
          <w:rFonts w:ascii="Times New Roman" w:hAnsi="Times New Roman" w:cs="Times New Roman"/>
          <w:sz w:val="24"/>
          <w:szCs w:val="24"/>
        </w:rPr>
        <w:t xml:space="preserve">  (далее муниципальная услуга).</w:t>
      </w:r>
      <w:proofErr w:type="gramEnd"/>
    </w:p>
    <w:p w:rsidR="00DF400C" w:rsidRPr="00DF400C" w:rsidRDefault="006363DE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"Муниципальная услуга" - направлена на удовлетворение потребностей населения, она может быть оказана всем гражданам, вне зависимости от пола, возраста, национальности, места жительства и места регистрации, религиозных убеждений и иных обстоятельств.</w:t>
      </w:r>
    </w:p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Данная услуга является платной.</w:t>
      </w:r>
    </w:p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Муниципальное  учреждение "</w:t>
      </w:r>
      <w:r w:rsidR="00987396">
        <w:rPr>
          <w:rFonts w:ascii="Times New Roman" w:hAnsi="Times New Roman" w:cs="Times New Roman"/>
          <w:sz w:val="24"/>
          <w:szCs w:val="24"/>
        </w:rPr>
        <w:t>Городская баня</w:t>
      </w:r>
      <w:r w:rsidR="00DF400C" w:rsidRPr="00DF400C">
        <w:rPr>
          <w:rFonts w:ascii="Times New Roman" w:hAnsi="Times New Roman" w:cs="Times New Roman"/>
          <w:sz w:val="24"/>
          <w:szCs w:val="24"/>
        </w:rPr>
        <w:t>", оказывающее услугу, должно разработать и утвердить график работы городской бани, с учетом проведения санитарных дней и плановый остановки для проведения текущих и капитальных ремонтов.</w:t>
      </w:r>
    </w:p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При плановой остановке, отделений бани или бани в целом, для проведения профилактических, текущих и капитальных ремонтов необходимо заранее оповестить граждан.</w:t>
      </w:r>
    </w:p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Объявления вывешиваются в местах продажи билетов на видном, доступном для обозрения месте, за две недели до начала вышеуказанных работ.</w:t>
      </w:r>
    </w:p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5"/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1.1. Заявители муниципальной услуги.</w:t>
      </w:r>
    </w:p>
    <w:bookmarkEnd w:id="3"/>
    <w:p w:rsidR="00D009DA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Заявителями муниципальной услуги являются физические лица.</w:t>
      </w:r>
    </w:p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6"/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1.2. Порядок информирования о муниципальной услуге.</w:t>
      </w:r>
    </w:p>
    <w:bookmarkEnd w:id="4"/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Информация о предоставлении муниципальной услуги является открытой и общедоступной.</w:t>
      </w:r>
    </w:p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Заинтересованные лица могут получить информацию о предоставлении муниципальной услуги посредством личного обращения в муниципальное  учреждение "</w:t>
      </w:r>
      <w:r w:rsidR="00987396">
        <w:rPr>
          <w:rFonts w:ascii="Times New Roman" w:hAnsi="Times New Roman" w:cs="Times New Roman"/>
          <w:sz w:val="24"/>
          <w:szCs w:val="24"/>
        </w:rPr>
        <w:t>Городская баня</w:t>
      </w:r>
      <w:r w:rsidR="00DF400C" w:rsidRPr="00DF400C">
        <w:rPr>
          <w:rFonts w:ascii="Times New Roman" w:hAnsi="Times New Roman" w:cs="Times New Roman"/>
          <w:sz w:val="24"/>
          <w:szCs w:val="24"/>
        </w:rPr>
        <w:t>", а также с помощью использования телефонной связи или электронной почты</w:t>
      </w:r>
      <w:r w:rsidR="00B60600">
        <w:rPr>
          <w:rFonts w:ascii="Times New Roman" w:hAnsi="Times New Roman" w:cs="Times New Roman"/>
          <w:sz w:val="24"/>
          <w:szCs w:val="24"/>
        </w:rPr>
        <w:t xml:space="preserve"> в произвольной форме</w:t>
      </w:r>
      <w:r w:rsidR="00DF400C" w:rsidRPr="00DF400C">
        <w:rPr>
          <w:rFonts w:ascii="Times New Roman" w:hAnsi="Times New Roman" w:cs="Times New Roman"/>
          <w:sz w:val="24"/>
          <w:szCs w:val="24"/>
        </w:rPr>
        <w:t>.</w:t>
      </w:r>
    </w:p>
    <w:p w:rsidR="00A2772B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F400C" w:rsidRPr="00DF400C">
        <w:rPr>
          <w:rFonts w:ascii="Times New Roman" w:hAnsi="Times New Roman" w:cs="Times New Roman"/>
          <w:sz w:val="24"/>
          <w:szCs w:val="24"/>
        </w:rPr>
        <w:t>Основными требованиями к информированию граждан являются:</w:t>
      </w:r>
    </w:p>
    <w:p w:rsidR="00DF400C" w:rsidRPr="00DF400C" w:rsidRDefault="00DF400C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 w:rsidRPr="00DF400C">
        <w:rPr>
          <w:rFonts w:ascii="Times New Roman" w:hAnsi="Times New Roman" w:cs="Times New Roman"/>
          <w:sz w:val="24"/>
          <w:szCs w:val="24"/>
        </w:rPr>
        <w:lastRenderedPageBreak/>
        <w:t>- достоверность предоставляемой информации о процедуре предоставления муниципальной услуги;</w:t>
      </w:r>
    </w:p>
    <w:p w:rsidR="00DF400C" w:rsidRPr="00DF400C" w:rsidRDefault="00DF400C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 w:rsidRPr="00DF400C">
        <w:rPr>
          <w:rFonts w:ascii="Times New Roman" w:hAnsi="Times New Roman" w:cs="Times New Roman"/>
          <w:sz w:val="24"/>
          <w:szCs w:val="24"/>
        </w:rPr>
        <w:t>- четкость в изложении информации о процедуре предоставления муниципальной услуги;</w:t>
      </w:r>
    </w:p>
    <w:p w:rsidR="00DF400C" w:rsidRPr="00DF400C" w:rsidRDefault="00DF400C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 w:rsidRPr="00DF400C">
        <w:rPr>
          <w:rFonts w:ascii="Times New Roman" w:hAnsi="Times New Roman" w:cs="Times New Roman"/>
          <w:sz w:val="24"/>
          <w:szCs w:val="24"/>
        </w:rPr>
        <w:t>- полнота информации о процедуре предоставления муниципальной услуги;</w:t>
      </w:r>
    </w:p>
    <w:p w:rsidR="00DF400C" w:rsidRPr="00DF400C" w:rsidRDefault="00DF400C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 w:rsidRPr="00DF400C">
        <w:rPr>
          <w:rFonts w:ascii="Times New Roman" w:hAnsi="Times New Roman" w:cs="Times New Roman"/>
          <w:sz w:val="24"/>
          <w:szCs w:val="24"/>
        </w:rPr>
        <w:t>- наглядности форм предоставляемой информации о процедуре предоставления муниципальной услуги;</w:t>
      </w:r>
    </w:p>
    <w:p w:rsidR="00DF400C" w:rsidRPr="00DF400C" w:rsidRDefault="00DF400C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 w:rsidRPr="00DF400C">
        <w:rPr>
          <w:rFonts w:ascii="Times New Roman" w:hAnsi="Times New Roman" w:cs="Times New Roman"/>
          <w:sz w:val="24"/>
          <w:szCs w:val="24"/>
        </w:rPr>
        <w:t>- удобство и доступность получения информации о процедуре предоставления муниципальной услуги;</w:t>
      </w:r>
    </w:p>
    <w:p w:rsidR="00DF400C" w:rsidRPr="00DF400C" w:rsidRDefault="00DF400C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 w:rsidRPr="00DF400C">
        <w:rPr>
          <w:rFonts w:ascii="Times New Roman" w:hAnsi="Times New Roman" w:cs="Times New Roman"/>
          <w:sz w:val="24"/>
          <w:szCs w:val="24"/>
        </w:rPr>
        <w:t>- оперативность предоставления информации о процедуре предоставления муниципальной услуги.</w:t>
      </w:r>
    </w:p>
    <w:p w:rsid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 xml:space="preserve">Услуга предоставляется регулярно </w:t>
      </w:r>
      <w:proofErr w:type="gramStart"/>
      <w:r w:rsidR="00DF400C" w:rsidRPr="00DF400C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="00DF400C" w:rsidRPr="00DF400C">
        <w:rPr>
          <w:rFonts w:ascii="Times New Roman" w:hAnsi="Times New Roman" w:cs="Times New Roman"/>
          <w:sz w:val="24"/>
          <w:szCs w:val="24"/>
        </w:rPr>
        <w:t xml:space="preserve"> утвержденного графика:</w:t>
      </w:r>
    </w:p>
    <w:p w:rsidR="009B5D42" w:rsidRPr="009B5D42" w:rsidRDefault="009B5D42" w:rsidP="009B5D42">
      <w:pPr>
        <w:jc w:val="both"/>
        <w:rPr>
          <w:rFonts w:ascii="Times New Roman" w:hAnsi="Times New Roman" w:cs="Times New Roman"/>
          <w:sz w:val="24"/>
          <w:szCs w:val="24"/>
        </w:rPr>
      </w:pPr>
      <w:r w:rsidRPr="009B5D42">
        <w:rPr>
          <w:rFonts w:ascii="Times New Roman" w:hAnsi="Times New Roman" w:cs="Times New Roman"/>
          <w:sz w:val="24"/>
          <w:szCs w:val="24"/>
        </w:rPr>
        <w:t>среда с 13.00 ч. до 19.00 ч. – мужчины (без пара)</w:t>
      </w:r>
    </w:p>
    <w:p w:rsidR="009B5D42" w:rsidRPr="009B5D42" w:rsidRDefault="009B5D42" w:rsidP="009B5D42">
      <w:pPr>
        <w:jc w:val="both"/>
        <w:rPr>
          <w:rFonts w:ascii="Times New Roman" w:hAnsi="Times New Roman" w:cs="Times New Roman"/>
          <w:sz w:val="24"/>
          <w:szCs w:val="24"/>
        </w:rPr>
      </w:pPr>
      <w:r w:rsidRPr="009B5D42">
        <w:rPr>
          <w:rFonts w:ascii="Times New Roman" w:hAnsi="Times New Roman" w:cs="Times New Roman"/>
          <w:sz w:val="24"/>
          <w:szCs w:val="24"/>
        </w:rPr>
        <w:t>четверг с 13.00 ч. до 21.00 ч. – женщины (без пара)</w:t>
      </w:r>
    </w:p>
    <w:p w:rsidR="009B5D42" w:rsidRPr="009B5D42" w:rsidRDefault="009B5D42" w:rsidP="009B5D42">
      <w:pPr>
        <w:jc w:val="both"/>
        <w:rPr>
          <w:rFonts w:ascii="Times New Roman" w:hAnsi="Times New Roman" w:cs="Times New Roman"/>
          <w:sz w:val="24"/>
          <w:szCs w:val="24"/>
        </w:rPr>
      </w:pPr>
      <w:r w:rsidRPr="009B5D42">
        <w:rPr>
          <w:rFonts w:ascii="Times New Roman" w:hAnsi="Times New Roman" w:cs="Times New Roman"/>
          <w:sz w:val="24"/>
          <w:szCs w:val="24"/>
        </w:rPr>
        <w:t>пятница с 13.00 ч. до 21.00 ч. – мужчины (с паром)</w:t>
      </w:r>
    </w:p>
    <w:p w:rsidR="00DF400C" w:rsidRPr="009B5D42" w:rsidRDefault="00DF400C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 w:rsidRPr="009B5D42">
        <w:rPr>
          <w:rFonts w:ascii="Times New Roman" w:hAnsi="Times New Roman" w:cs="Times New Roman"/>
          <w:sz w:val="24"/>
          <w:szCs w:val="24"/>
        </w:rPr>
        <w:t xml:space="preserve">суббота с </w:t>
      </w:r>
      <w:r w:rsidR="009B5D42" w:rsidRPr="009B5D42">
        <w:rPr>
          <w:rFonts w:ascii="Times New Roman" w:hAnsi="Times New Roman" w:cs="Times New Roman"/>
          <w:sz w:val="24"/>
          <w:szCs w:val="24"/>
        </w:rPr>
        <w:t>13</w:t>
      </w:r>
      <w:r w:rsidRPr="009B5D42">
        <w:rPr>
          <w:rFonts w:ascii="Times New Roman" w:hAnsi="Times New Roman" w:cs="Times New Roman"/>
          <w:sz w:val="24"/>
          <w:szCs w:val="24"/>
        </w:rPr>
        <w:t xml:space="preserve">.00 ч. до 21.00 ч. </w:t>
      </w:r>
      <w:r w:rsidR="009B5D42" w:rsidRPr="009B5D42">
        <w:rPr>
          <w:rFonts w:ascii="Times New Roman" w:hAnsi="Times New Roman" w:cs="Times New Roman"/>
          <w:sz w:val="24"/>
          <w:szCs w:val="24"/>
        </w:rPr>
        <w:t>–</w:t>
      </w:r>
      <w:r w:rsidRPr="009B5D42">
        <w:rPr>
          <w:rFonts w:ascii="Times New Roman" w:hAnsi="Times New Roman" w:cs="Times New Roman"/>
          <w:sz w:val="24"/>
          <w:szCs w:val="24"/>
        </w:rPr>
        <w:t xml:space="preserve"> женщины</w:t>
      </w:r>
      <w:r w:rsidR="009B5D42" w:rsidRPr="009B5D42">
        <w:rPr>
          <w:rFonts w:ascii="Times New Roman" w:hAnsi="Times New Roman" w:cs="Times New Roman"/>
          <w:sz w:val="24"/>
          <w:szCs w:val="24"/>
        </w:rPr>
        <w:t xml:space="preserve"> (с паром)</w:t>
      </w:r>
    </w:p>
    <w:p w:rsid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График работы бани должен быть вывешен в месте продажи билетов на видном, доступном для обозрения месте; помещения бани должно быть оборудовано гардеробом; гардеробы должны работать в соответствии с графиком предоставления услуги.</w:t>
      </w:r>
    </w:p>
    <w:p w:rsidR="00DF400C" w:rsidRPr="00DF400C" w:rsidRDefault="00975B44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Муниципальное  учреждение "</w:t>
      </w:r>
      <w:r w:rsidR="00987396">
        <w:rPr>
          <w:rFonts w:ascii="Times New Roman" w:hAnsi="Times New Roman" w:cs="Times New Roman"/>
          <w:sz w:val="24"/>
          <w:szCs w:val="24"/>
        </w:rPr>
        <w:t>Городская баня</w:t>
      </w:r>
      <w:r w:rsidR="00DF400C" w:rsidRPr="00DF400C">
        <w:rPr>
          <w:rFonts w:ascii="Times New Roman" w:hAnsi="Times New Roman" w:cs="Times New Roman"/>
          <w:sz w:val="24"/>
          <w:szCs w:val="24"/>
        </w:rPr>
        <w:t>", оказывающее услугу, обязано обеспечить здание, в котором оказывается услуга, мусорными ведрами или корзинами.</w:t>
      </w:r>
    </w:p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Во всех помещениях бани на протяжении всего рабочего дня должна поддерживаться постоянная температура воздуха:</w:t>
      </w:r>
    </w:p>
    <w:p w:rsidR="00DF400C" w:rsidRPr="00DF400C" w:rsidRDefault="00DF400C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 w:rsidRPr="00DF400C">
        <w:rPr>
          <w:rFonts w:ascii="Times New Roman" w:hAnsi="Times New Roman" w:cs="Times New Roman"/>
          <w:sz w:val="24"/>
          <w:szCs w:val="24"/>
        </w:rPr>
        <w:t>- вестибюль и гардеробная - 18</w:t>
      </w:r>
      <w:proofErr w:type="gramStart"/>
      <w:r w:rsidRPr="00DF400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</w:p>
    <w:p w:rsidR="00DF400C" w:rsidRPr="00DF400C" w:rsidRDefault="00DF400C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 w:rsidRPr="00DF400C">
        <w:rPr>
          <w:rFonts w:ascii="Times New Roman" w:hAnsi="Times New Roman" w:cs="Times New Roman"/>
          <w:sz w:val="24"/>
          <w:szCs w:val="24"/>
        </w:rPr>
        <w:t>- раздевалка - 22-25</w:t>
      </w:r>
      <w:proofErr w:type="gramStart"/>
      <w:r w:rsidRPr="00DF400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</w:p>
    <w:p w:rsidR="00DF400C" w:rsidRPr="00DF400C" w:rsidRDefault="00DF400C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 w:rsidRPr="00DF400C">
        <w:rPr>
          <w:rFonts w:ascii="Times New Roman" w:hAnsi="Times New Roman" w:cs="Times New Roman"/>
          <w:sz w:val="24"/>
          <w:szCs w:val="24"/>
        </w:rPr>
        <w:t>- мыльная, душевая - 30</w:t>
      </w:r>
      <w:proofErr w:type="gramStart"/>
      <w:r w:rsidRPr="00DF400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</w:p>
    <w:p w:rsidR="00DF400C" w:rsidRPr="00DF400C" w:rsidRDefault="00DF400C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 w:rsidRPr="00DF400C">
        <w:rPr>
          <w:rFonts w:ascii="Times New Roman" w:hAnsi="Times New Roman" w:cs="Times New Roman"/>
          <w:sz w:val="24"/>
          <w:szCs w:val="24"/>
        </w:rPr>
        <w:t>Туалетные комнаты - 20</w:t>
      </w:r>
      <w:proofErr w:type="gramStart"/>
      <w:r w:rsidRPr="00DF400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</w:p>
    <w:p w:rsidR="00DF400C" w:rsidRPr="00DF400C" w:rsidRDefault="00DF400C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 w:rsidRPr="00DF400C">
        <w:rPr>
          <w:rFonts w:ascii="Times New Roman" w:hAnsi="Times New Roman" w:cs="Times New Roman"/>
          <w:sz w:val="24"/>
          <w:szCs w:val="24"/>
        </w:rPr>
        <w:t>- административные помещения и комнаты обслуживающего персонала - 18</w:t>
      </w:r>
      <w:proofErr w:type="gramStart"/>
      <w:r w:rsidRPr="00DF400C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DF400C">
        <w:rPr>
          <w:rFonts w:ascii="Times New Roman" w:hAnsi="Times New Roman" w:cs="Times New Roman"/>
          <w:sz w:val="24"/>
          <w:szCs w:val="24"/>
        </w:rPr>
        <w:t xml:space="preserve"> - 20 С.</w:t>
      </w:r>
    </w:p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 xml:space="preserve">Для осуществления </w:t>
      </w:r>
      <w:proofErr w:type="gramStart"/>
      <w:r w:rsidR="00DF400C" w:rsidRPr="00DF400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DF400C" w:rsidRPr="00DF400C">
        <w:rPr>
          <w:rFonts w:ascii="Times New Roman" w:hAnsi="Times New Roman" w:cs="Times New Roman"/>
          <w:sz w:val="24"/>
          <w:szCs w:val="24"/>
        </w:rPr>
        <w:t xml:space="preserve"> температурой воздуха в помещениях бани должны быть вывешены термометры; мебель, устанавливаемая в помещениях бани, может быть жесткой или полужесткой, обитой дерматином, кожей, клеенкой, пластиком и иными материалами, легко поддающимися мытью и дезинфекции. Оборудование помещений текстильной мебелью не разрешается.</w:t>
      </w:r>
    </w:p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0"/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1.3. Порядок получения консультации о предоставлении муниципальной услуги.</w:t>
      </w:r>
    </w:p>
    <w:bookmarkEnd w:id="5"/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Консультации о предоставлении муниципальной услуги осуществляются сотрудниками муниципального учреждения "</w:t>
      </w:r>
      <w:r w:rsidR="00987396">
        <w:rPr>
          <w:rFonts w:ascii="Times New Roman" w:hAnsi="Times New Roman" w:cs="Times New Roman"/>
          <w:sz w:val="24"/>
          <w:szCs w:val="24"/>
        </w:rPr>
        <w:t>Городская баня</w:t>
      </w:r>
      <w:r w:rsidR="00DF400C" w:rsidRPr="00DF400C">
        <w:rPr>
          <w:rFonts w:ascii="Times New Roman" w:hAnsi="Times New Roman" w:cs="Times New Roman"/>
          <w:sz w:val="24"/>
          <w:szCs w:val="24"/>
        </w:rPr>
        <w:t>"</w:t>
      </w:r>
    </w:p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Консультирование должно содержать следующую информацию:</w:t>
      </w:r>
    </w:p>
    <w:p w:rsidR="00DF400C" w:rsidRPr="00DF400C" w:rsidRDefault="00DF400C" w:rsidP="0098739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7"/>
      <w:r w:rsidRPr="00DF400C">
        <w:rPr>
          <w:rFonts w:ascii="Times New Roman" w:hAnsi="Times New Roman" w:cs="Times New Roman"/>
          <w:sz w:val="24"/>
          <w:szCs w:val="24"/>
        </w:rPr>
        <w:t>1) о стоимости услуг городской бани</w:t>
      </w:r>
    </w:p>
    <w:p w:rsidR="00DF400C" w:rsidRPr="00DF400C" w:rsidRDefault="00DF400C" w:rsidP="0098739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8"/>
      <w:bookmarkEnd w:id="6"/>
      <w:r w:rsidRPr="00DF400C">
        <w:rPr>
          <w:rFonts w:ascii="Times New Roman" w:hAnsi="Times New Roman" w:cs="Times New Roman"/>
          <w:sz w:val="24"/>
          <w:szCs w:val="24"/>
        </w:rPr>
        <w:lastRenderedPageBreak/>
        <w:t>2) справочную информацию об адресе и телефонах бани</w:t>
      </w:r>
    </w:p>
    <w:p w:rsidR="00DF400C" w:rsidRPr="00DF400C" w:rsidRDefault="00DF400C" w:rsidP="0098739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9"/>
      <w:bookmarkEnd w:id="7"/>
      <w:r w:rsidRPr="00DF400C">
        <w:rPr>
          <w:rFonts w:ascii="Times New Roman" w:hAnsi="Times New Roman" w:cs="Times New Roman"/>
          <w:sz w:val="24"/>
          <w:szCs w:val="24"/>
        </w:rPr>
        <w:t>3) о сроках предоставления муниципальной услуги</w:t>
      </w:r>
    </w:p>
    <w:bookmarkEnd w:id="8"/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При ответах на телефонные звонки и устные обращения сотрудники муниципального  учреждения "</w:t>
      </w:r>
      <w:r w:rsidR="00987396">
        <w:rPr>
          <w:rFonts w:ascii="Times New Roman" w:hAnsi="Times New Roman" w:cs="Times New Roman"/>
          <w:sz w:val="24"/>
          <w:szCs w:val="24"/>
        </w:rPr>
        <w:t>Городская баня</w:t>
      </w:r>
      <w:r w:rsidR="00DF400C" w:rsidRPr="00DF400C">
        <w:rPr>
          <w:rFonts w:ascii="Times New Roman" w:hAnsi="Times New Roman" w:cs="Times New Roman"/>
          <w:sz w:val="24"/>
          <w:szCs w:val="24"/>
        </w:rPr>
        <w:t>" подробно и в вежливой (корректной) форме информируют обратившихся по интересующим их вопросам.</w:t>
      </w:r>
    </w:p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Ответ на телефонный звонок должен начинаться с информации о наименовании органа, в который поступил звонок, фамилии, имени, отчестве и должности сотрудника муниципального  учреждения "</w:t>
      </w:r>
      <w:r w:rsidR="00987396">
        <w:rPr>
          <w:rFonts w:ascii="Times New Roman" w:hAnsi="Times New Roman" w:cs="Times New Roman"/>
          <w:sz w:val="24"/>
          <w:szCs w:val="24"/>
        </w:rPr>
        <w:t>Городская баня</w:t>
      </w:r>
      <w:r w:rsidR="00DF400C" w:rsidRPr="00DF400C">
        <w:rPr>
          <w:rFonts w:ascii="Times New Roman" w:hAnsi="Times New Roman" w:cs="Times New Roman"/>
          <w:sz w:val="24"/>
          <w:szCs w:val="24"/>
        </w:rPr>
        <w:t>", принявшего звонок.</w:t>
      </w:r>
    </w:p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При невозможности сотрудника муниципального  учреждения "</w:t>
      </w:r>
      <w:r w:rsidR="00987396">
        <w:rPr>
          <w:rFonts w:ascii="Times New Roman" w:hAnsi="Times New Roman" w:cs="Times New Roman"/>
          <w:sz w:val="24"/>
          <w:szCs w:val="24"/>
        </w:rPr>
        <w:t>Городская баня</w:t>
      </w:r>
      <w:r w:rsidR="00DF400C" w:rsidRPr="00DF400C">
        <w:rPr>
          <w:rFonts w:ascii="Times New Roman" w:hAnsi="Times New Roman" w:cs="Times New Roman"/>
          <w:sz w:val="24"/>
          <w:szCs w:val="24"/>
        </w:rPr>
        <w:t>", принявшего звонок, самостоятельно ответить на поставленные вопросы, телефонный звонок должен быть переведен на другое должностное лицо или обратившемуся гражданину должен быть сообщен телефонный номер, по которому можно получить необходимую информацию.</w:t>
      </w:r>
    </w:p>
    <w:p w:rsidR="00DF400C" w:rsidRPr="00DF400C" w:rsidRDefault="00DF400C" w:rsidP="009873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400C" w:rsidRPr="00DF400C" w:rsidRDefault="00DF400C" w:rsidP="00F632B0">
      <w:pPr>
        <w:pStyle w:val="1"/>
        <w:jc w:val="center"/>
        <w:rPr>
          <w:sz w:val="24"/>
          <w:szCs w:val="24"/>
        </w:rPr>
      </w:pPr>
      <w:bookmarkStart w:id="9" w:name="sub_21"/>
      <w:r w:rsidRPr="00DF400C">
        <w:rPr>
          <w:sz w:val="24"/>
          <w:szCs w:val="24"/>
        </w:rPr>
        <w:t>2. Стандарт предоставления муниципальной услуги</w:t>
      </w:r>
    </w:p>
    <w:bookmarkEnd w:id="9"/>
    <w:p w:rsidR="00DF400C" w:rsidRPr="00DF400C" w:rsidRDefault="00DF400C" w:rsidP="009873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12"/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2.1. Наименование муниципальной услуги.</w:t>
      </w:r>
    </w:p>
    <w:bookmarkEnd w:id="10"/>
    <w:p w:rsidR="00F632B0" w:rsidRPr="00DF400C" w:rsidRDefault="00F632B0" w:rsidP="00F632B0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 w:rsidR="00DF400C" w:rsidRPr="00DF400C">
        <w:rPr>
          <w:sz w:val="24"/>
          <w:szCs w:val="24"/>
        </w:rPr>
        <w:t xml:space="preserve">Наименование муниципальной услуги - </w:t>
      </w:r>
      <w:bookmarkStart w:id="11" w:name="sub_13"/>
      <w:r>
        <w:rPr>
          <w:sz w:val="24"/>
          <w:szCs w:val="24"/>
        </w:rPr>
        <w:t xml:space="preserve"> обеспечению </w:t>
      </w:r>
      <w:proofErr w:type="spellStart"/>
      <w:r>
        <w:rPr>
          <w:sz w:val="24"/>
          <w:szCs w:val="24"/>
        </w:rPr>
        <w:t>помывок</w:t>
      </w:r>
      <w:proofErr w:type="spellEnd"/>
      <w:r>
        <w:rPr>
          <w:sz w:val="24"/>
          <w:szCs w:val="24"/>
        </w:rPr>
        <w:t xml:space="preserve"> в общих отделениях бань, парных по полному и льготному тарифам.</w:t>
      </w:r>
      <w:proofErr w:type="gramEnd"/>
    </w:p>
    <w:p w:rsidR="00F632B0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F400C">
        <w:rPr>
          <w:rFonts w:ascii="Times New Roman" w:hAnsi="Times New Roman" w:cs="Times New Roman"/>
          <w:sz w:val="24"/>
          <w:szCs w:val="24"/>
        </w:rPr>
        <w:t xml:space="preserve"> </w:t>
      </w:r>
      <w:r w:rsidR="00DF400C" w:rsidRPr="00DF400C">
        <w:rPr>
          <w:rFonts w:ascii="Times New Roman" w:hAnsi="Times New Roman" w:cs="Times New Roman"/>
          <w:sz w:val="24"/>
          <w:szCs w:val="24"/>
        </w:rPr>
        <w:t>2.2. Наименование органа, ответственного за предоставление муниципальной услуги.</w:t>
      </w:r>
    </w:p>
    <w:bookmarkEnd w:id="11"/>
    <w:p w:rsidR="00DF400C" w:rsidRPr="00DF400C" w:rsidRDefault="00DF400C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 w:rsidRPr="00DF400C">
        <w:rPr>
          <w:rFonts w:ascii="Times New Roman" w:hAnsi="Times New Roman" w:cs="Times New Roman"/>
          <w:sz w:val="24"/>
          <w:szCs w:val="24"/>
        </w:rPr>
        <w:t>Муниципальная услуга предоставляется муниципальным  учреждением "</w:t>
      </w:r>
      <w:r w:rsidR="00B60600">
        <w:rPr>
          <w:rFonts w:ascii="Times New Roman" w:hAnsi="Times New Roman" w:cs="Times New Roman"/>
          <w:sz w:val="24"/>
          <w:szCs w:val="24"/>
        </w:rPr>
        <w:t>Городская баня</w:t>
      </w:r>
      <w:r w:rsidRPr="00DF400C">
        <w:rPr>
          <w:rFonts w:ascii="Times New Roman" w:hAnsi="Times New Roman" w:cs="Times New Roman"/>
          <w:sz w:val="24"/>
          <w:szCs w:val="24"/>
        </w:rPr>
        <w:t>".</w:t>
      </w:r>
    </w:p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2" w:name="sub_14"/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bookmarkEnd w:id="12"/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:rsidR="00DF400C" w:rsidRPr="00DF400C" w:rsidRDefault="00DF400C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 w:rsidRPr="00DF400C">
        <w:rPr>
          <w:rFonts w:ascii="Times New Roman" w:hAnsi="Times New Roman" w:cs="Times New Roman"/>
          <w:sz w:val="24"/>
          <w:szCs w:val="24"/>
        </w:rPr>
        <w:t>- предоставление услуг бани</w:t>
      </w:r>
    </w:p>
    <w:p w:rsidR="00DF400C" w:rsidRPr="00DF400C" w:rsidRDefault="00DF400C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 w:rsidRPr="00DF400C">
        <w:rPr>
          <w:rFonts w:ascii="Times New Roman" w:hAnsi="Times New Roman" w:cs="Times New Roman"/>
          <w:sz w:val="24"/>
          <w:szCs w:val="24"/>
        </w:rPr>
        <w:t>- отказ в предоставлении услуг бани</w:t>
      </w:r>
    </w:p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3" w:name="sub_15"/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2.4. Сроки предоставления муниципальной услуги.</w:t>
      </w:r>
    </w:p>
    <w:bookmarkEnd w:id="13"/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 xml:space="preserve">Муниципальные услуги предоставляются баней </w:t>
      </w:r>
      <w:proofErr w:type="gramStart"/>
      <w:r w:rsidR="00DF400C" w:rsidRPr="00DF400C">
        <w:rPr>
          <w:rFonts w:ascii="Times New Roman" w:hAnsi="Times New Roman" w:cs="Times New Roman"/>
          <w:sz w:val="24"/>
          <w:szCs w:val="24"/>
        </w:rPr>
        <w:t>согласно графика</w:t>
      </w:r>
      <w:proofErr w:type="gramEnd"/>
      <w:r w:rsidR="00DF400C" w:rsidRPr="00DF400C">
        <w:rPr>
          <w:rFonts w:ascii="Times New Roman" w:hAnsi="Times New Roman" w:cs="Times New Roman"/>
          <w:sz w:val="24"/>
          <w:szCs w:val="24"/>
        </w:rPr>
        <w:t xml:space="preserve"> работы. Минимальное время предоставления муниципальной услуги составляет 1 час.</w:t>
      </w:r>
    </w:p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4" w:name="sub_16"/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2.5. Правовые основания для предоставления муниципальной услуги.</w:t>
      </w:r>
    </w:p>
    <w:bookmarkEnd w:id="14"/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DF400C" w:rsidRDefault="00DF400C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 w:rsidRPr="00DF400C">
        <w:rPr>
          <w:rFonts w:ascii="Times New Roman" w:hAnsi="Times New Roman" w:cs="Times New Roman"/>
          <w:sz w:val="24"/>
          <w:szCs w:val="24"/>
        </w:rPr>
        <w:t xml:space="preserve">- </w:t>
      </w:r>
      <w:hyperlink r:id="rId7" w:history="1">
        <w:r w:rsidRPr="00B60600">
          <w:rPr>
            <w:rStyle w:val="af"/>
            <w:rFonts w:ascii="Times New Roman" w:hAnsi="Times New Roman" w:cs="Times New Roman"/>
            <w:b w:val="0"/>
            <w:color w:val="auto"/>
            <w:sz w:val="24"/>
            <w:szCs w:val="24"/>
          </w:rPr>
          <w:t>Федеральным законом</w:t>
        </w:r>
      </w:hyperlink>
      <w:r w:rsidRPr="00DF400C">
        <w:rPr>
          <w:rFonts w:ascii="Times New Roman" w:hAnsi="Times New Roman" w:cs="Times New Roman"/>
          <w:sz w:val="24"/>
          <w:szCs w:val="24"/>
        </w:rPr>
        <w:t xml:space="preserve"> Российской Федерации от 06.10.2003 г. N 131-ФЗ "Об общих принципах организации местного самоуправления в Российской Федерации";</w:t>
      </w:r>
    </w:p>
    <w:p w:rsidR="00F632B0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Федеральным законом Российской Федерации от 20.03.2025 № 33-ФЗ «Об общих принципах организации местного самоуправления в единой системе публичной власти»:</w:t>
      </w:r>
    </w:p>
    <w:p w:rsidR="00DF400C" w:rsidRPr="00DF400C" w:rsidRDefault="00DF400C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 w:rsidRPr="00DF400C">
        <w:rPr>
          <w:rFonts w:ascii="Times New Roman" w:hAnsi="Times New Roman" w:cs="Times New Roman"/>
          <w:sz w:val="24"/>
          <w:szCs w:val="24"/>
        </w:rPr>
        <w:t>- Уставом муниципального  учреждения "</w:t>
      </w:r>
      <w:r w:rsidR="00B60600">
        <w:rPr>
          <w:rFonts w:ascii="Times New Roman" w:hAnsi="Times New Roman" w:cs="Times New Roman"/>
          <w:sz w:val="24"/>
          <w:szCs w:val="24"/>
        </w:rPr>
        <w:t>Городская баня</w:t>
      </w:r>
      <w:r w:rsidRPr="00DF400C">
        <w:rPr>
          <w:rFonts w:ascii="Times New Roman" w:hAnsi="Times New Roman" w:cs="Times New Roman"/>
          <w:sz w:val="24"/>
          <w:szCs w:val="24"/>
        </w:rPr>
        <w:t>";</w:t>
      </w:r>
    </w:p>
    <w:p w:rsidR="00A2772B" w:rsidRDefault="00A2772B" w:rsidP="009873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400C" w:rsidRPr="00DF400C" w:rsidRDefault="00DF400C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 w:rsidRPr="00DF400C">
        <w:rPr>
          <w:rFonts w:ascii="Times New Roman" w:hAnsi="Times New Roman" w:cs="Times New Roman"/>
          <w:sz w:val="24"/>
          <w:szCs w:val="24"/>
        </w:rPr>
        <w:lastRenderedPageBreak/>
        <w:t>- настоящим Административным регламентом;</w:t>
      </w:r>
    </w:p>
    <w:p w:rsidR="00DF400C" w:rsidRPr="00DF400C" w:rsidRDefault="00DF400C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 w:rsidRPr="00DF400C">
        <w:rPr>
          <w:rFonts w:ascii="Times New Roman" w:hAnsi="Times New Roman" w:cs="Times New Roman"/>
          <w:sz w:val="24"/>
          <w:szCs w:val="24"/>
        </w:rPr>
        <w:t xml:space="preserve">- иными нормативными правовыми актами Российской Федерации, </w:t>
      </w:r>
      <w:r w:rsidR="00B60600">
        <w:rPr>
          <w:rFonts w:ascii="Times New Roman" w:hAnsi="Times New Roman" w:cs="Times New Roman"/>
          <w:sz w:val="24"/>
          <w:szCs w:val="24"/>
        </w:rPr>
        <w:t>Ивановской</w:t>
      </w:r>
      <w:r w:rsidRPr="00DF400C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5" w:name="sub_17"/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2.6.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bookmarkEnd w:id="15"/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Для получения муниципальной услуги физическому лицу необходимо приобрести билет разового посещения (билет приобретается в кассе бани).</w:t>
      </w:r>
    </w:p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Муниципальная услуга предоставляется после поступления денег в кассу бани.</w:t>
      </w:r>
    </w:p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6" w:name="sub_18"/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2.7. Перечень оснований для отказа в предоставлении муниципальной услуги.</w:t>
      </w:r>
    </w:p>
    <w:bookmarkEnd w:id="16"/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Решение об отказе в предоставлении муниципальной услуги принимается по следующим основаниям:</w:t>
      </w:r>
    </w:p>
    <w:p w:rsidR="00DF400C" w:rsidRPr="00DF400C" w:rsidRDefault="00DF400C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 w:rsidRPr="00DF400C">
        <w:rPr>
          <w:rFonts w:ascii="Times New Roman" w:hAnsi="Times New Roman" w:cs="Times New Roman"/>
          <w:sz w:val="24"/>
          <w:szCs w:val="24"/>
        </w:rPr>
        <w:t>- непредставление заявителем документа, подтверждающего внесение платы за предоставление муниципальной услуги;</w:t>
      </w:r>
    </w:p>
    <w:p w:rsidR="00DF400C" w:rsidRPr="00DF400C" w:rsidRDefault="00DF400C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 w:rsidRPr="00DF400C">
        <w:rPr>
          <w:rFonts w:ascii="Times New Roman" w:hAnsi="Times New Roman" w:cs="Times New Roman"/>
          <w:sz w:val="24"/>
          <w:szCs w:val="24"/>
        </w:rPr>
        <w:t>- алкогольное или наркотическое опьянение;</w:t>
      </w:r>
    </w:p>
    <w:p w:rsidR="00DF400C" w:rsidRPr="00DF400C" w:rsidRDefault="00DF400C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 w:rsidRPr="00DF400C">
        <w:rPr>
          <w:rFonts w:ascii="Times New Roman" w:hAnsi="Times New Roman" w:cs="Times New Roman"/>
          <w:sz w:val="24"/>
          <w:szCs w:val="24"/>
        </w:rPr>
        <w:t>- физическое состояние, открытые раны, кожные заболевания.</w:t>
      </w:r>
    </w:p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7" w:name="sub_19"/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2.8. Размер платы, взимаемой с заявителя при предоставлении муниципальной услуги, и способы ее взимания.</w:t>
      </w:r>
    </w:p>
    <w:bookmarkEnd w:id="17"/>
    <w:p w:rsid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B60600">
        <w:rPr>
          <w:rFonts w:ascii="Times New Roman" w:hAnsi="Times New Roman" w:cs="Times New Roman"/>
          <w:sz w:val="24"/>
          <w:szCs w:val="24"/>
        </w:rPr>
        <w:t xml:space="preserve">За предоставление муниципальной услуги взимается плата в соответствии с </w:t>
      </w:r>
      <w:r w:rsidR="00B60600" w:rsidRPr="00B60600">
        <w:rPr>
          <w:rFonts w:ascii="Times New Roman" w:hAnsi="Times New Roman" w:cs="Times New Roman"/>
          <w:sz w:val="24"/>
          <w:szCs w:val="24"/>
        </w:rPr>
        <w:t>тарифами</w:t>
      </w:r>
      <w:r w:rsidR="00DF400C" w:rsidRPr="00B60600">
        <w:rPr>
          <w:rFonts w:ascii="Times New Roman" w:hAnsi="Times New Roman" w:cs="Times New Roman"/>
          <w:sz w:val="24"/>
          <w:szCs w:val="24"/>
        </w:rPr>
        <w:t>, утвержденн</w:t>
      </w:r>
      <w:r w:rsidR="00B60600" w:rsidRPr="00B60600">
        <w:rPr>
          <w:rFonts w:ascii="Times New Roman" w:hAnsi="Times New Roman" w:cs="Times New Roman"/>
          <w:sz w:val="24"/>
          <w:szCs w:val="24"/>
        </w:rPr>
        <w:t>ыми</w:t>
      </w:r>
      <w:r w:rsidR="00DF400C" w:rsidRPr="00B60600">
        <w:rPr>
          <w:rFonts w:ascii="Times New Roman" w:hAnsi="Times New Roman" w:cs="Times New Roman"/>
          <w:sz w:val="24"/>
          <w:szCs w:val="24"/>
        </w:rPr>
        <w:t xml:space="preserve"> директором муниципального  учреждения "</w:t>
      </w:r>
      <w:r w:rsidR="00B60600" w:rsidRPr="00B60600">
        <w:rPr>
          <w:rFonts w:ascii="Times New Roman" w:hAnsi="Times New Roman" w:cs="Times New Roman"/>
          <w:sz w:val="24"/>
          <w:szCs w:val="24"/>
        </w:rPr>
        <w:t>Городская баня</w:t>
      </w:r>
      <w:r w:rsidR="00DF400C" w:rsidRPr="00B6060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, согласованным с администрацией Пучежского муниципального района</w:t>
      </w:r>
      <w:r w:rsidR="00DF400C" w:rsidRPr="00B60600">
        <w:rPr>
          <w:rFonts w:ascii="Times New Roman" w:hAnsi="Times New Roman" w:cs="Times New Roman"/>
          <w:sz w:val="24"/>
          <w:szCs w:val="24"/>
        </w:rPr>
        <w:t>.</w:t>
      </w:r>
    </w:p>
    <w:p w:rsid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Оплата за предоставление муниципальной услуги производится заявителем в наличной форме через кассу бани.</w:t>
      </w:r>
    </w:p>
    <w:p w:rsidR="00AB7A60" w:rsidRPr="00DF400C" w:rsidRDefault="00AB7A60" w:rsidP="00AB7A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</w:t>
      </w:r>
      <w:r w:rsidRPr="00DF400C">
        <w:rPr>
          <w:rFonts w:ascii="Times New Roman" w:hAnsi="Times New Roman" w:cs="Times New Roman"/>
          <w:sz w:val="24"/>
          <w:szCs w:val="24"/>
        </w:rPr>
        <w:t>ети младше 14 лет могут получить муниципальную услугу, только в сопровождении взрослых.</w:t>
      </w:r>
    </w:p>
    <w:p w:rsidR="00AB7A60" w:rsidRPr="00BF5F18" w:rsidRDefault="00AB7A60" w:rsidP="00AB7A60">
      <w:pPr>
        <w:jc w:val="both"/>
        <w:rPr>
          <w:rFonts w:ascii="Times New Roman" w:hAnsi="Times New Roman" w:cs="Times New Roman"/>
          <w:sz w:val="24"/>
          <w:szCs w:val="24"/>
        </w:rPr>
      </w:pPr>
      <w:r w:rsidRPr="00BF5F18">
        <w:rPr>
          <w:rFonts w:ascii="Times New Roman" w:hAnsi="Times New Roman" w:cs="Times New Roman"/>
          <w:sz w:val="24"/>
          <w:szCs w:val="24"/>
        </w:rPr>
        <w:t xml:space="preserve">     Дети в возрасте до 7 лет (при предъявлении паспорта одного из родителей) пользуются услугами бани   бесплатно</w:t>
      </w:r>
      <w:r w:rsidR="00BF5F18" w:rsidRPr="00BF5F18">
        <w:rPr>
          <w:rFonts w:ascii="Times New Roman" w:hAnsi="Times New Roman" w:cs="Times New Roman"/>
          <w:sz w:val="24"/>
          <w:szCs w:val="24"/>
        </w:rPr>
        <w:t>.</w:t>
      </w:r>
    </w:p>
    <w:p w:rsidR="00AB7A60" w:rsidRPr="00BD529D" w:rsidRDefault="00AB7A60" w:rsidP="00AB7A60">
      <w:pPr>
        <w:jc w:val="both"/>
        <w:rPr>
          <w:rFonts w:ascii="Times New Roman" w:hAnsi="Times New Roman" w:cs="Times New Roman"/>
          <w:sz w:val="24"/>
          <w:szCs w:val="24"/>
        </w:rPr>
      </w:pPr>
      <w:r w:rsidRPr="00BF5F18">
        <w:rPr>
          <w:rFonts w:ascii="Times New Roman" w:hAnsi="Times New Roman" w:cs="Times New Roman"/>
          <w:sz w:val="24"/>
          <w:szCs w:val="24"/>
        </w:rPr>
        <w:t xml:space="preserve">    Дет</w:t>
      </w:r>
      <w:r w:rsidR="00BF5F18" w:rsidRPr="00BF5F18">
        <w:rPr>
          <w:rFonts w:ascii="Times New Roman" w:hAnsi="Times New Roman" w:cs="Times New Roman"/>
          <w:sz w:val="24"/>
          <w:szCs w:val="24"/>
        </w:rPr>
        <w:t>ям</w:t>
      </w:r>
      <w:r w:rsidRPr="00BF5F18">
        <w:rPr>
          <w:rFonts w:ascii="Times New Roman" w:hAnsi="Times New Roman" w:cs="Times New Roman"/>
          <w:sz w:val="24"/>
          <w:szCs w:val="24"/>
        </w:rPr>
        <w:t xml:space="preserve"> в возрасте от 7 до 14 лет (при предъявлении паспорта одного из родителей) при оплат</w:t>
      </w:r>
      <w:r w:rsidR="00BF5F18" w:rsidRPr="00BF5F18">
        <w:rPr>
          <w:rFonts w:ascii="Times New Roman" w:hAnsi="Times New Roman" w:cs="Times New Roman"/>
          <w:sz w:val="24"/>
          <w:szCs w:val="24"/>
        </w:rPr>
        <w:t>е</w:t>
      </w:r>
      <w:r w:rsidRPr="00BF5F18">
        <w:rPr>
          <w:rFonts w:ascii="Times New Roman" w:hAnsi="Times New Roman" w:cs="Times New Roman"/>
          <w:sz w:val="24"/>
          <w:szCs w:val="24"/>
        </w:rPr>
        <w:t xml:space="preserve"> услуг бани предоставляется льгота</w:t>
      </w:r>
      <w:r w:rsidR="00BF5F18" w:rsidRPr="00BF5F18">
        <w:rPr>
          <w:rFonts w:ascii="Times New Roman" w:hAnsi="Times New Roman" w:cs="Times New Roman"/>
          <w:sz w:val="24"/>
          <w:szCs w:val="24"/>
        </w:rPr>
        <w:t xml:space="preserve"> в размере 5</w:t>
      </w:r>
      <w:r w:rsidRPr="00BF5F18">
        <w:rPr>
          <w:rFonts w:ascii="Times New Roman" w:hAnsi="Times New Roman" w:cs="Times New Roman"/>
          <w:sz w:val="24"/>
          <w:szCs w:val="24"/>
        </w:rPr>
        <w:t xml:space="preserve">0 % от </w:t>
      </w:r>
      <w:r w:rsidR="00BF5F18" w:rsidRPr="00BF5F18">
        <w:rPr>
          <w:rFonts w:ascii="Times New Roman" w:hAnsi="Times New Roman" w:cs="Times New Roman"/>
          <w:sz w:val="24"/>
          <w:szCs w:val="24"/>
        </w:rPr>
        <w:t>утвержденного тарифа на стоимость услуг бани</w:t>
      </w:r>
      <w:r w:rsidRPr="00BF5F18">
        <w:rPr>
          <w:rFonts w:ascii="Times New Roman" w:hAnsi="Times New Roman" w:cs="Times New Roman"/>
          <w:sz w:val="24"/>
          <w:szCs w:val="24"/>
        </w:rPr>
        <w:t>.</w:t>
      </w:r>
    </w:p>
    <w:p w:rsidR="00AB7A60" w:rsidRPr="00DF400C" w:rsidRDefault="00AB7A60" w:rsidP="009873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8" w:name="sub_20"/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2.9. Требования к помещениям, в которых предоставляется муниципальная услуга.</w:t>
      </w:r>
    </w:p>
    <w:bookmarkEnd w:id="18"/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По размерам и состоянию помещения, в которых предоставляется муниципальная услуга, должны отвечать требованиям санитарно-гигиенических норм и правил, противопожарной безопасности, безопасности труда и должны быть защищены от воздействия факторов, отрицательно влияющих на качество предоставляемых муниципальных услуг (запыленность, загрязнения, шум, вибрации и т.д.).</w:t>
      </w:r>
    </w:p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В местах предоставления муниципальной услуги должно быть предусмотрено оборудование доступных мест общего пользования (санитарно-бытовых помещений) и хранения верхней одежды посетителей, должны создаваться комфортные условия для посетителей.</w:t>
      </w:r>
    </w:p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DF400C" w:rsidRPr="00DF400C">
        <w:rPr>
          <w:rFonts w:ascii="Times New Roman" w:hAnsi="Times New Roman" w:cs="Times New Roman"/>
          <w:sz w:val="24"/>
          <w:szCs w:val="24"/>
        </w:rPr>
        <w:t>Места ожидания в очереди должны быть оборудованы стульями или лавками. Количество мест ожидания должно определяться исходя из фактической нагрузки и возможностей для их размещения в здании.</w:t>
      </w:r>
    </w:p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Помещения должны быть обеспечены всеми средствами коммунально-бытового обслуживания и оснащены: оборудованием (сантехникой, парилками), информационными стендами с нормативными документами, обеспечивающими надлежащее качество предоставляемой услуги.</w:t>
      </w:r>
    </w:p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Специальное оборудование, технику следует использовать строго по назначению, содержать в технически исправном состоянии.</w:t>
      </w:r>
    </w:p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Неисправное специальное оборудование должно быть отремонтировано (если оно подлежит ремонту), а пригодность отремонтированного оборудования должна быть подтверждена проверкой на соответствие техническим требованиям.</w:t>
      </w:r>
    </w:p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Информация о предоставлении муниципальной услуги должна быть размещена на информационном стенде, расположенном при входе в помещение бани.</w:t>
      </w:r>
    </w:p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На информационном стенде должна содержаться следующая информация:</w:t>
      </w:r>
    </w:p>
    <w:p w:rsidR="00DF400C" w:rsidRPr="00DF400C" w:rsidRDefault="00DF400C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 w:rsidRPr="00DF400C">
        <w:rPr>
          <w:rFonts w:ascii="Times New Roman" w:hAnsi="Times New Roman" w:cs="Times New Roman"/>
          <w:sz w:val="24"/>
          <w:szCs w:val="24"/>
        </w:rPr>
        <w:t>- наименование муниципальной услуги</w:t>
      </w:r>
    </w:p>
    <w:p w:rsidR="00DF400C" w:rsidRPr="00DF400C" w:rsidRDefault="00DF400C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 w:rsidRPr="00DF400C">
        <w:rPr>
          <w:rFonts w:ascii="Times New Roman" w:hAnsi="Times New Roman" w:cs="Times New Roman"/>
          <w:sz w:val="24"/>
          <w:szCs w:val="24"/>
        </w:rPr>
        <w:t>- график работы муниципальной бани</w:t>
      </w:r>
    </w:p>
    <w:p w:rsidR="00DF400C" w:rsidRPr="00DF400C" w:rsidRDefault="00DF400C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 w:rsidRPr="00DF400C">
        <w:rPr>
          <w:rFonts w:ascii="Times New Roman" w:hAnsi="Times New Roman" w:cs="Times New Roman"/>
          <w:sz w:val="24"/>
          <w:szCs w:val="24"/>
        </w:rPr>
        <w:t>- нормативные правовые документы, регулирующие предоставление муниципальной услуги</w:t>
      </w:r>
    </w:p>
    <w:p w:rsidR="00DF400C" w:rsidRPr="00DF400C" w:rsidRDefault="00DF400C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 w:rsidRPr="00DF400C">
        <w:rPr>
          <w:rFonts w:ascii="Times New Roman" w:hAnsi="Times New Roman" w:cs="Times New Roman"/>
          <w:sz w:val="24"/>
          <w:szCs w:val="24"/>
        </w:rPr>
        <w:t>- тарифы на оказание муниципальной услуги</w:t>
      </w:r>
    </w:p>
    <w:p w:rsidR="00DF400C" w:rsidRPr="00DF400C" w:rsidRDefault="00DF400C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 w:rsidRPr="00DF400C">
        <w:rPr>
          <w:rFonts w:ascii="Times New Roman" w:hAnsi="Times New Roman" w:cs="Times New Roman"/>
          <w:sz w:val="24"/>
          <w:szCs w:val="24"/>
        </w:rPr>
        <w:t>- правила внутреннего распорядка муниципальной бани</w:t>
      </w:r>
    </w:p>
    <w:p w:rsidR="00DF400C" w:rsidRPr="00DF400C" w:rsidRDefault="00DF400C" w:rsidP="009873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400C" w:rsidRPr="00DF400C" w:rsidRDefault="00DF400C" w:rsidP="00F632B0">
      <w:pPr>
        <w:pStyle w:val="1"/>
        <w:jc w:val="center"/>
        <w:rPr>
          <w:sz w:val="24"/>
          <w:szCs w:val="24"/>
        </w:rPr>
      </w:pPr>
      <w:bookmarkStart w:id="19" w:name="sub_29"/>
      <w:r w:rsidRPr="00DF400C">
        <w:rPr>
          <w:sz w:val="24"/>
          <w:szCs w:val="24"/>
        </w:rPr>
        <w:t>3. Состав, последовательность и сроки выполнения административных процедур, требования к порядку их выполнения</w:t>
      </w:r>
    </w:p>
    <w:bookmarkEnd w:id="19"/>
    <w:p w:rsidR="00DF400C" w:rsidRPr="00DF400C" w:rsidRDefault="00DF400C" w:rsidP="009873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0" w:name="sub_25"/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3.1. Последовательность административных процедур при предоставлении муниципальной услуги.</w:t>
      </w:r>
    </w:p>
    <w:bookmarkEnd w:id="20"/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:rsidR="00DF400C" w:rsidRPr="00DF400C" w:rsidRDefault="00DF400C" w:rsidP="0098739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1" w:name="sub_22"/>
      <w:r w:rsidRPr="00DF400C">
        <w:rPr>
          <w:rFonts w:ascii="Times New Roman" w:hAnsi="Times New Roman" w:cs="Times New Roman"/>
          <w:sz w:val="24"/>
          <w:szCs w:val="24"/>
        </w:rPr>
        <w:t>1) обращение заявителя;</w:t>
      </w:r>
    </w:p>
    <w:p w:rsidR="00DF400C" w:rsidRPr="00DF400C" w:rsidRDefault="00DF400C" w:rsidP="0098739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2" w:name="sub_23"/>
      <w:bookmarkEnd w:id="21"/>
      <w:r w:rsidRPr="00DF400C">
        <w:rPr>
          <w:rFonts w:ascii="Times New Roman" w:hAnsi="Times New Roman" w:cs="Times New Roman"/>
          <w:sz w:val="24"/>
          <w:szCs w:val="24"/>
        </w:rPr>
        <w:t>2) оплата заявителем стоимости муниципальной услуги;</w:t>
      </w:r>
    </w:p>
    <w:p w:rsidR="00DF400C" w:rsidRPr="00DF400C" w:rsidRDefault="00DF400C" w:rsidP="0098739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3" w:name="sub_24"/>
      <w:bookmarkEnd w:id="22"/>
      <w:r w:rsidRPr="00DF400C">
        <w:rPr>
          <w:rFonts w:ascii="Times New Roman" w:hAnsi="Times New Roman" w:cs="Times New Roman"/>
          <w:sz w:val="24"/>
          <w:szCs w:val="24"/>
        </w:rPr>
        <w:t>3) предоставление муниципальной услуги.</w:t>
      </w:r>
    </w:p>
    <w:p w:rsidR="00DF400C" w:rsidRPr="00DF400C" w:rsidRDefault="00DF400C" w:rsidP="0098739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4" w:name="sub_26"/>
      <w:bookmarkEnd w:id="23"/>
      <w:r w:rsidRPr="00DF400C">
        <w:rPr>
          <w:rFonts w:ascii="Times New Roman" w:hAnsi="Times New Roman" w:cs="Times New Roman"/>
          <w:sz w:val="24"/>
          <w:szCs w:val="24"/>
        </w:rPr>
        <w:t>3.2. Обращение заявителя.</w:t>
      </w:r>
    </w:p>
    <w:bookmarkEnd w:id="24"/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Основанием для начала исполнения муниципальной услуги является обращение заявителя в муниципальное  учреждение "</w:t>
      </w:r>
      <w:r w:rsidR="00B60600">
        <w:rPr>
          <w:rFonts w:ascii="Times New Roman" w:hAnsi="Times New Roman" w:cs="Times New Roman"/>
          <w:sz w:val="24"/>
          <w:szCs w:val="24"/>
        </w:rPr>
        <w:t>Городская баня</w:t>
      </w:r>
      <w:r w:rsidR="00DF400C" w:rsidRPr="00DF400C">
        <w:rPr>
          <w:rFonts w:ascii="Times New Roman" w:hAnsi="Times New Roman" w:cs="Times New Roman"/>
          <w:sz w:val="24"/>
          <w:szCs w:val="24"/>
        </w:rPr>
        <w:t>" с целью получения консультации о предоставлении муниципальной услуги, а также обращение заявителя с целью получения муниципальной услуги.</w:t>
      </w:r>
    </w:p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При обращении заявителя в муниципальное  учреждение "</w:t>
      </w:r>
      <w:r w:rsidR="00B60600">
        <w:rPr>
          <w:rFonts w:ascii="Times New Roman" w:hAnsi="Times New Roman" w:cs="Times New Roman"/>
          <w:sz w:val="24"/>
          <w:szCs w:val="24"/>
        </w:rPr>
        <w:t>Городская баня</w:t>
      </w:r>
      <w:r w:rsidR="00DF400C" w:rsidRPr="00DF400C">
        <w:rPr>
          <w:rFonts w:ascii="Times New Roman" w:hAnsi="Times New Roman" w:cs="Times New Roman"/>
          <w:sz w:val="24"/>
          <w:szCs w:val="24"/>
        </w:rPr>
        <w:t>" с целью получения консультации специалист муниципального  учреждения "</w:t>
      </w:r>
      <w:r w:rsidR="00B60600">
        <w:rPr>
          <w:rFonts w:ascii="Times New Roman" w:hAnsi="Times New Roman" w:cs="Times New Roman"/>
          <w:sz w:val="24"/>
          <w:szCs w:val="24"/>
        </w:rPr>
        <w:t>Городская баня</w:t>
      </w:r>
      <w:r w:rsidR="00DF400C" w:rsidRPr="00DF400C">
        <w:rPr>
          <w:rFonts w:ascii="Times New Roman" w:hAnsi="Times New Roman" w:cs="Times New Roman"/>
          <w:sz w:val="24"/>
          <w:szCs w:val="24"/>
        </w:rPr>
        <w:t xml:space="preserve">" </w:t>
      </w:r>
      <w:r w:rsidR="00DF400C" w:rsidRPr="00DF400C">
        <w:rPr>
          <w:rFonts w:ascii="Times New Roman" w:hAnsi="Times New Roman" w:cs="Times New Roman"/>
          <w:sz w:val="24"/>
          <w:szCs w:val="24"/>
        </w:rPr>
        <w:lastRenderedPageBreak/>
        <w:t>подробно информирует заявителя о графике работы, об адресе бани, где заявитель может воспользоваться муниципальной услугой, о стоимости муниципальных услуг и об основаниях отказа в предоставлении муниципальной услуги.</w:t>
      </w:r>
    </w:p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5" w:name="sub_27"/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3.3. Оплата заявителем стоимости муниципальной услуги.</w:t>
      </w:r>
    </w:p>
    <w:bookmarkEnd w:id="25"/>
    <w:p w:rsidR="00DF400C" w:rsidRPr="00DF400C" w:rsidRDefault="00DF400C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 w:rsidRPr="00DF400C">
        <w:rPr>
          <w:rFonts w:ascii="Times New Roman" w:hAnsi="Times New Roman" w:cs="Times New Roman"/>
          <w:sz w:val="24"/>
          <w:szCs w:val="24"/>
        </w:rPr>
        <w:t>Основанием для начала исполнения административной процедуры является обращение заявителя с целью получения муниципальной услуги.</w:t>
      </w:r>
    </w:p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Оплата за предоставление муниципальных услуг муниципального  учреждения "</w:t>
      </w:r>
      <w:r w:rsidR="00B60600">
        <w:rPr>
          <w:rFonts w:ascii="Times New Roman" w:hAnsi="Times New Roman" w:cs="Times New Roman"/>
          <w:sz w:val="24"/>
          <w:szCs w:val="24"/>
        </w:rPr>
        <w:t>Городская баня</w:t>
      </w:r>
      <w:r w:rsidR="00DF400C" w:rsidRPr="00DF400C">
        <w:rPr>
          <w:rFonts w:ascii="Times New Roman" w:hAnsi="Times New Roman" w:cs="Times New Roman"/>
          <w:sz w:val="24"/>
          <w:szCs w:val="24"/>
        </w:rPr>
        <w:t>" производится заявителем в наличной форме через кассу городской бани.</w:t>
      </w:r>
    </w:p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Внесение платы в наличной форме подтверждается кассовым чеком.</w:t>
      </w:r>
    </w:p>
    <w:p w:rsidR="00DF400C" w:rsidRPr="00DF400C" w:rsidRDefault="00F632B0" w:rsidP="0098739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6" w:name="sub_28"/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F400C" w:rsidRPr="00DF400C">
        <w:rPr>
          <w:rFonts w:ascii="Times New Roman" w:hAnsi="Times New Roman" w:cs="Times New Roman"/>
          <w:sz w:val="24"/>
          <w:szCs w:val="24"/>
        </w:rPr>
        <w:t>3.4. Административные процедуры при предоставлении муниципальной услуги муниципального  учреждения "</w:t>
      </w:r>
      <w:r w:rsidR="00B60600">
        <w:rPr>
          <w:rFonts w:ascii="Times New Roman" w:hAnsi="Times New Roman" w:cs="Times New Roman"/>
          <w:sz w:val="24"/>
          <w:szCs w:val="24"/>
        </w:rPr>
        <w:t>Городская баня</w:t>
      </w:r>
      <w:r w:rsidR="00DF400C" w:rsidRPr="00DF400C">
        <w:rPr>
          <w:rFonts w:ascii="Times New Roman" w:hAnsi="Times New Roman" w:cs="Times New Roman"/>
          <w:sz w:val="24"/>
          <w:szCs w:val="24"/>
        </w:rPr>
        <w:t>".</w:t>
      </w:r>
    </w:p>
    <w:bookmarkEnd w:id="26"/>
    <w:p w:rsidR="00DF400C" w:rsidRPr="00DF400C" w:rsidRDefault="00DF400C" w:rsidP="00987396">
      <w:pPr>
        <w:jc w:val="both"/>
        <w:rPr>
          <w:rFonts w:ascii="Times New Roman" w:hAnsi="Times New Roman" w:cs="Times New Roman"/>
          <w:sz w:val="24"/>
          <w:szCs w:val="24"/>
        </w:rPr>
      </w:pPr>
      <w:r w:rsidRPr="00DF400C">
        <w:rPr>
          <w:rFonts w:ascii="Times New Roman" w:hAnsi="Times New Roman" w:cs="Times New Roman"/>
          <w:sz w:val="24"/>
          <w:szCs w:val="24"/>
        </w:rPr>
        <w:t>Основанием для получения муниципальной услуги является предоставление заявителем документа, подтверждающего оплату за предоставление муниципальной услуги.</w:t>
      </w:r>
    </w:p>
    <w:sectPr w:rsidR="00DF400C" w:rsidRPr="00DF400C" w:rsidSect="00C57A61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32E1A"/>
    <w:multiLevelType w:val="hybridMultilevel"/>
    <w:tmpl w:val="70D65504"/>
    <w:lvl w:ilvl="0" w:tplc="23443C8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102460AF"/>
    <w:multiLevelType w:val="hybridMultilevel"/>
    <w:tmpl w:val="6B4EE866"/>
    <w:lvl w:ilvl="0" w:tplc="53320BDE">
      <w:start w:val="1"/>
      <w:numFmt w:val="decimal"/>
      <w:lvlText w:val="%1"/>
      <w:lvlJc w:val="left"/>
      <w:pPr>
        <w:ind w:left="927" w:hanging="360"/>
      </w:pPr>
      <w:rPr>
        <w:rFonts w:ascii="yandex-sans" w:eastAsia="Times New Roman" w:hAnsi="yandex-sans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92D0A31"/>
    <w:multiLevelType w:val="hybridMultilevel"/>
    <w:tmpl w:val="D28496BC"/>
    <w:lvl w:ilvl="0" w:tplc="A4AE43A8">
      <w:start w:val="1"/>
      <w:numFmt w:val="decimal"/>
      <w:lvlText w:val="%1."/>
      <w:lvlJc w:val="left"/>
      <w:pPr>
        <w:ind w:left="99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2AFC533F"/>
    <w:multiLevelType w:val="multilevel"/>
    <w:tmpl w:val="BF20A5EA"/>
    <w:lvl w:ilvl="0">
      <w:start w:val="2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4">
    <w:nsid w:val="559F0BF4"/>
    <w:multiLevelType w:val="multilevel"/>
    <w:tmpl w:val="91EA3392"/>
    <w:lvl w:ilvl="0">
      <w:start w:val="2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5">
    <w:nsid w:val="62F76846"/>
    <w:multiLevelType w:val="hybridMultilevel"/>
    <w:tmpl w:val="616CDCA8"/>
    <w:lvl w:ilvl="0" w:tplc="991EA6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FC11334"/>
    <w:multiLevelType w:val="hybridMultilevel"/>
    <w:tmpl w:val="6120A006"/>
    <w:lvl w:ilvl="0" w:tplc="3E48E1E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5CF581D"/>
    <w:multiLevelType w:val="hybridMultilevel"/>
    <w:tmpl w:val="E384F9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BE55B5"/>
    <w:multiLevelType w:val="hybridMultilevel"/>
    <w:tmpl w:val="C2FCD3D4"/>
    <w:lvl w:ilvl="0" w:tplc="FFB21B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D6577"/>
    <w:rsid w:val="000101CD"/>
    <w:rsid w:val="0001615C"/>
    <w:rsid w:val="00020282"/>
    <w:rsid w:val="00021D80"/>
    <w:rsid w:val="0005491F"/>
    <w:rsid w:val="000745E7"/>
    <w:rsid w:val="000A516F"/>
    <w:rsid w:val="000A56E5"/>
    <w:rsid w:val="000B21C6"/>
    <w:rsid w:val="000C5060"/>
    <w:rsid w:val="000D1F0A"/>
    <w:rsid w:val="000D48D8"/>
    <w:rsid w:val="000F6D98"/>
    <w:rsid w:val="00107CFF"/>
    <w:rsid w:val="0011197B"/>
    <w:rsid w:val="0011578E"/>
    <w:rsid w:val="00117DDE"/>
    <w:rsid w:val="0012165D"/>
    <w:rsid w:val="00127FC6"/>
    <w:rsid w:val="00130B3C"/>
    <w:rsid w:val="00135F0C"/>
    <w:rsid w:val="001446AC"/>
    <w:rsid w:val="00153175"/>
    <w:rsid w:val="001732DB"/>
    <w:rsid w:val="001740AD"/>
    <w:rsid w:val="0018416B"/>
    <w:rsid w:val="001A188E"/>
    <w:rsid w:val="001A1F2F"/>
    <w:rsid w:val="001C1B66"/>
    <w:rsid w:val="001D3C9F"/>
    <w:rsid w:val="001E0CB4"/>
    <w:rsid w:val="001E3F31"/>
    <w:rsid w:val="001F5F8F"/>
    <w:rsid w:val="002327B4"/>
    <w:rsid w:val="00255BC0"/>
    <w:rsid w:val="00285918"/>
    <w:rsid w:val="002913BD"/>
    <w:rsid w:val="0029720D"/>
    <w:rsid w:val="002B5AD9"/>
    <w:rsid w:val="002D17C5"/>
    <w:rsid w:val="00311938"/>
    <w:rsid w:val="00334834"/>
    <w:rsid w:val="00340425"/>
    <w:rsid w:val="00340992"/>
    <w:rsid w:val="00350463"/>
    <w:rsid w:val="00353843"/>
    <w:rsid w:val="003549A3"/>
    <w:rsid w:val="00375FA3"/>
    <w:rsid w:val="0039210F"/>
    <w:rsid w:val="00392647"/>
    <w:rsid w:val="003972DD"/>
    <w:rsid w:val="003B00BC"/>
    <w:rsid w:val="003B4E7A"/>
    <w:rsid w:val="003C35A3"/>
    <w:rsid w:val="00406145"/>
    <w:rsid w:val="00431A76"/>
    <w:rsid w:val="00447EAD"/>
    <w:rsid w:val="00460F67"/>
    <w:rsid w:val="004A3C64"/>
    <w:rsid w:val="004B33A7"/>
    <w:rsid w:val="004D5EAC"/>
    <w:rsid w:val="004E15C9"/>
    <w:rsid w:val="004E3F89"/>
    <w:rsid w:val="004F7AFF"/>
    <w:rsid w:val="005152C3"/>
    <w:rsid w:val="00521D80"/>
    <w:rsid w:val="0053089B"/>
    <w:rsid w:val="0053628F"/>
    <w:rsid w:val="00537F0D"/>
    <w:rsid w:val="005500C2"/>
    <w:rsid w:val="0057379C"/>
    <w:rsid w:val="00587A58"/>
    <w:rsid w:val="00590A3E"/>
    <w:rsid w:val="00593B34"/>
    <w:rsid w:val="005C6913"/>
    <w:rsid w:val="005D3656"/>
    <w:rsid w:val="005E4BE5"/>
    <w:rsid w:val="005E4D00"/>
    <w:rsid w:val="005E6FD1"/>
    <w:rsid w:val="00600A50"/>
    <w:rsid w:val="00621223"/>
    <w:rsid w:val="00625952"/>
    <w:rsid w:val="006363DE"/>
    <w:rsid w:val="00640857"/>
    <w:rsid w:val="00643764"/>
    <w:rsid w:val="00663FD4"/>
    <w:rsid w:val="00697EE8"/>
    <w:rsid w:val="006A41B0"/>
    <w:rsid w:val="006B3131"/>
    <w:rsid w:val="006B7A28"/>
    <w:rsid w:val="006C1D69"/>
    <w:rsid w:val="006C1FD9"/>
    <w:rsid w:val="006E0087"/>
    <w:rsid w:val="006F1DED"/>
    <w:rsid w:val="006F3C9F"/>
    <w:rsid w:val="00726DEA"/>
    <w:rsid w:val="00734DF5"/>
    <w:rsid w:val="00746D2A"/>
    <w:rsid w:val="00762426"/>
    <w:rsid w:val="007A6EF4"/>
    <w:rsid w:val="007B7B0D"/>
    <w:rsid w:val="007C334D"/>
    <w:rsid w:val="007E1D29"/>
    <w:rsid w:val="007E32E2"/>
    <w:rsid w:val="007F31DA"/>
    <w:rsid w:val="0080329D"/>
    <w:rsid w:val="00832BC3"/>
    <w:rsid w:val="00841D8B"/>
    <w:rsid w:val="0085493C"/>
    <w:rsid w:val="0087248F"/>
    <w:rsid w:val="00897AEE"/>
    <w:rsid w:val="008C4D45"/>
    <w:rsid w:val="008D6577"/>
    <w:rsid w:val="008E1495"/>
    <w:rsid w:val="008F0DE7"/>
    <w:rsid w:val="008F78A5"/>
    <w:rsid w:val="00900983"/>
    <w:rsid w:val="009045BE"/>
    <w:rsid w:val="00905044"/>
    <w:rsid w:val="00913133"/>
    <w:rsid w:val="0091497D"/>
    <w:rsid w:val="009229BA"/>
    <w:rsid w:val="0093455C"/>
    <w:rsid w:val="00954389"/>
    <w:rsid w:val="00975B44"/>
    <w:rsid w:val="00980CCA"/>
    <w:rsid w:val="009855BA"/>
    <w:rsid w:val="00987396"/>
    <w:rsid w:val="009A4D51"/>
    <w:rsid w:val="009B5522"/>
    <w:rsid w:val="009B5D42"/>
    <w:rsid w:val="009B6C51"/>
    <w:rsid w:val="009E1BDD"/>
    <w:rsid w:val="009E502C"/>
    <w:rsid w:val="00A2390C"/>
    <w:rsid w:val="00A2526D"/>
    <w:rsid w:val="00A26A73"/>
    <w:rsid w:val="00A2772B"/>
    <w:rsid w:val="00A32DFA"/>
    <w:rsid w:val="00A642BC"/>
    <w:rsid w:val="00A668C2"/>
    <w:rsid w:val="00A701A9"/>
    <w:rsid w:val="00A938B6"/>
    <w:rsid w:val="00AA1F1A"/>
    <w:rsid w:val="00AB1441"/>
    <w:rsid w:val="00AB7A60"/>
    <w:rsid w:val="00AC7651"/>
    <w:rsid w:val="00AD480A"/>
    <w:rsid w:val="00AD5C01"/>
    <w:rsid w:val="00AE0600"/>
    <w:rsid w:val="00B025B9"/>
    <w:rsid w:val="00B02DF5"/>
    <w:rsid w:val="00B32854"/>
    <w:rsid w:val="00B60600"/>
    <w:rsid w:val="00B745EC"/>
    <w:rsid w:val="00B74F08"/>
    <w:rsid w:val="00B804E2"/>
    <w:rsid w:val="00BB1A2C"/>
    <w:rsid w:val="00BB6C4E"/>
    <w:rsid w:val="00BD2CB9"/>
    <w:rsid w:val="00BD529D"/>
    <w:rsid w:val="00BE395E"/>
    <w:rsid w:val="00BE639B"/>
    <w:rsid w:val="00BF5F18"/>
    <w:rsid w:val="00BF6980"/>
    <w:rsid w:val="00C03D76"/>
    <w:rsid w:val="00C07F02"/>
    <w:rsid w:val="00C2015A"/>
    <w:rsid w:val="00C407C7"/>
    <w:rsid w:val="00C57A61"/>
    <w:rsid w:val="00C6471F"/>
    <w:rsid w:val="00C80A46"/>
    <w:rsid w:val="00C939A3"/>
    <w:rsid w:val="00CC23F2"/>
    <w:rsid w:val="00CE3E60"/>
    <w:rsid w:val="00CE6E0D"/>
    <w:rsid w:val="00CF3A88"/>
    <w:rsid w:val="00D009DA"/>
    <w:rsid w:val="00D2173D"/>
    <w:rsid w:val="00D339CB"/>
    <w:rsid w:val="00D34C84"/>
    <w:rsid w:val="00D36747"/>
    <w:rsid w:val="00D378AF"/>
    <w:rsid w:val="00D47E09"/>
    <w:rsid w:val="00D64F3D"/>
    <w:rsid w:val="00D65FF5"/>
    <w:rsid w:val="00D76959"/>
    <w:rsid w:val="00D84BDA"/>
    <w:rsid w:val="00DD32E9"/>
    <w:rsid w:val="00DE6A64"/>
    <w:rsid w:val="00DF0229"/>
    <w:rsid w:val="00DF377C"/>
    <w:rsid w:val="00DF400C"/>
    <w:rsid w:val="00E165A3"/>
    <w:rsid w:val="00E21FEC"/>
    <w:rsid w:val="00E9439B"/>
    <w:rsid w:val="00EB1A0A"/>
    <w:rsid w:val="00F27F55"/>
    <w:rsid w:val="00F33288"/>
    <w:rsid w:val="00F4078E"/>
    <w:rsid w:val="00F632B0"/>
    <w:rsid w:val="00FF15A8"/>
    <w:rsid w:val="00FF2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8B6"/>
  </w:style>
  <w:style w:type="paragraph" w:styleId="1">
    <w:name w:val="heading 1"/>
    <w:basedOn w:val="a"/>
    <w:next w:val="a"/>
    <w:link w:val="10"/>
    <w:qFormat/>
    <w:rsid w:val="0053089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4D4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089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5308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3089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styleId="a3">
    <w:name w:val="Normal (Web)"/>
    <w:basedOn w:val="a"/>
    <w:uiPriority w:val="99"/>
    <w:unhideWhenUsed/>
    <w:rsid w:val="00530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semiHidden/>
    <w:unhideWhenUsed/>
    <w:rsid w:val="0053089B"/>
    <w:pPr>
      <w:suppressLineNumbers/>
      <w:spacing w:after="0" w:line="240" w:lineRule="auto"/>
      <w:ind w:left="6480" w:firstLine="720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53089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qFormat/>
    <w:rsid w:val="0053089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2913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66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668C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C69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34834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34834"/>
    <w:rPr>
      <w:rFonts w:ascii="Consolas" w:hAnsi="Consolas" w:cs="Consolas"/>
      <w:sz w:val="20"/>
      <w:szCs w:val="20"/>
    </w:rPr>
  </w:style>
  <w:style w:type="character" w:styleId="aa">
    <w:name w:val="Hyperlink"/>
    <w:basedOn w:val="a0"/>
    <w:uiPriority w:val="99"/>
    <w:unhideWhenUsed/>
    <w:rsid w:val="00954389"/>
    <w:rPr>
      <w:color w:val="0563C1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8C4D45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11">
    <w:name w:val="Абзац списка1"/>
    <w:basedOn w:val="a"/>
    <w:link w:val="ab"/>
    <w:uiPriority w:val="99"/>
    <w:rsid w:val="00DF377C"/>
    <w:pPr>
      <w:suppressAutoHyphens/>
      <w:spacing w:after="0" w:line="240" w:lineRule="auto"/>
      <w:ind w:left="720"/>
    </w:pPr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ab">
    <w:name w:val="Абзац списка Знак"/>
    <w:link w:val="11"/>
    <w:uiPriority w:val="99"/>
    <w:locked/>
    <w:rsid w:val="00DF377C"/>
    <w:rPr>
      <w:rFonts w:ascii="Calibri" w:eastAsia="Calibri" w:hAnsi="Calibri" w:cs="Times New Roman"/>
      <w:sz w:val="20"/>
      <w:szCs w:val="20"/>
      <w:lang w:eastAsia="ar-SA"/>
    </w:rPr>
  </w:style>
  <w:style w:type="character" w:styleId="ac">
    <w:name w:val="Emphasis"/>
    <w:basedOn w:val="a0"/>
    <w:uiPriority w:val="99"/>
    <w:qFormat/>
    <w:rsid w:val="00DF377C"/>
    <w:rPr>
      <w:rFonts w:cs="Times New Roman"/>
      <w:i/>
    </w:rPr>
  </w:style>
  <w:style w:type="paragraph" w:styleId="ad">
    <w:name w:val="No Spacing"/>
    <w:basedOn w:val="a"/>
    <w:uiPriority w:val="1"/>
    <w:qFormat/>
    <w:rsid w:val="009855BA"/>
    <w:pPr>
      <w:spacing w:after="0" w:line="240" w:lineRule="auto"/>
    </w:pPr>
    <w:rPr>
      <w:rFonts w:cs="Times New Roman"/>
      <w:sz w:val="24"/>
      <w:szCs w:val="32"/>
    </w:rPr>
  </w:style>
  <w:style w:type="character" w:customStyle="1" w:styleId="ae">
    <w:name w:val="Цветовое выделение"/>
    <w:uiPriority w:val="99"/>
    <w:rsid w:val="00DF400C"/>
    <w:rPr>
      <w:b/>
      <w:bCs/>
      <w:color w:val="26282F"/>
    </w:rPr>
  </w:style>
  <w:style w:type="character" w:customStyle="1" w:styleId="af">
    <w:name w:val="Гипертекстовая ссылка"/>
    <w:basedOn w:val="ae"/>
    <w:uiPriority w:val="99"/>
    <w:rsid w:val="00DF400C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DF400C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5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7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ternet.garant.ru/document/redirect/186367/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B300DC-7471-444B-AC3D-FFF0C9594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</Pages>
  <Words>2051</Words>
  <Characters>11695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</Company>
  <LinksUpToDate>false</LinksUpToDate>
  <CharactersWithSpaces>13719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$</dc:creator>
  <cp:keywords/>
  <dc:description/>
  <cp:lastModifiedBy>User</cp:lastModifiedBy>
  <cp:revision>93</cp:revision>
  <cp:lastPrinted>2026-09-11T05:49:00Z</cp:lastPrinted>
  <dcterms:created xsi:type="dcterms:W3CDTF">2021-09-20T07:56:00Z</dcterms:created>
  <dcterms:modified xsi:type="dcterms:W3CDTF">2026-09-11T05:52:00Z</dcterms:modified>
</cp:coreProperties>
</file>