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5E10A9" w14:textId="77777777" w:rsidR="00B4231B" w:rsidRPr="005B73C3" w:rsidRDefault="00B4231B" w:rsidP="00B423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B73C3">
        <w:rPr>
          <w:noProof/>
          <w:sz w:val="20"/>
        </w:rPr>
        <w:drawing>
          <wp:inline distT="0" distB="0" distL="0" distR="0" wp14:anchorId="1F5E111F" wp14:editId="1F5E1120">
            <wp:extent cx="67627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E10AA" w14:textId="77777777" w:rsidR="00B4231B" w:rsidRPr="005B73C3" w:rsidRDefault="00B4231B" w:rsidP="00B423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F5E10AB" w14:textId="77777777" w:rsidR="00B4231B" w:rsidRPr="005B73C3" w:rsidRDefault="00B4231B" w:rsidP="00B4231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B73C3">
        <w:rPr>
          <w:b/>
          <w:sz w:val="28"/>
          <w:szCs w:val="28"/>
        </w:rPr>
        <w:t>АДМИНИСТРАЦИЯ ГОРОДСКОГО ОКРУГА КОХМА</w:t>
      </w:r>
    </w:p>
    <w:p w14:paraId="1F5E10AC" w14:textId="77777777" w:rsidR="00B4231B" w:rsidRPr="005B73C3" w:rsidRDefault="00B4231B" w:rsidP="00B423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B73C3">
        <w:rPr>
          <w:sz w:val="28"/>
          <w:szCs w:val="28"/>
        </w:rPr>
        <w:t>ИВАНОВСКОЙ ОБЛАСТИ</w:t>
      </w:r>
    </w:p>
    <w:p w14:paraId="1F5E10AD" w14:textId="77777777" w:rsidR="00B4231B" w:rsidRPr="005B73C3" w:rsidRDefault="00B4231B" w:rsidP="00B423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B73C3">
        <w:rPr>
          <w:sz w:val="28"/>
          <w:szCs w:val="28"/>
        </w:rPr>
        <w:t>______________________________________________</w:t>
      </w:r>
    </w:p>
    <w:p w14:paraId="1F5E10AE" w14:textId="77777777" w:rsidR="00B4231B" w:rsidRPr="005B73C3" w:rsidRDefault="00B4231B" w:rsidP="00B4231B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proofErr w:type="gramStart"/>
      <w:r w:rsidRPr="005B73C3">
        <w:rPr>
          <w:b/>
          <w:sz w:val="32"/>
          <w:szCs w:val="32"/>
        </w:rPr>
        <w:t>П</w:t>
      </w:r>
      <w:proofErr w:type="gramEnd"/>
      <w:r w:rsidRPr="005B73C3">
        <w:rPr>
          <w:b/>
          <w:sz w:val="32"/>
          <w:szCs w:val="32"/>
        </w:rPr>
        <w:t xml:space="preserve"> О С Т А Н О В Л Е Н И Е</w:t>
      </w:r>
    </w:p>
    <w:p w14:paraId="1F5E10AF" w14:textId="77777777" w:rsidR="00B4231B" w:rsidRPr="005B73C3" w:rsidRDefault="00B4231B" w:rsidP="00B4231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F5E10B0" w14:textId="5647742E" w:rsidR="00B4231B" w:rsidRPr="00AE647E" w:rsidRDefault="00AE647E" w:rsidP="00B423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27EAA">
        <w:rPr>
          <w:sz w:val="28"/>
          <w:szCs w:val="28"/>
        </w:rPr>
        <w:t xml:space="preserve">13.10.2026 </w:t>
      </w:r>
      <w:r>
        <w:rPr>
          <w:sz w:val="28"/>
          <w:szCs w:val="28"/>
        </w:rPr>
        <w:t xml:space="preserve">№ </w:t>
      </w:r>
      <w:r w:rsidR="00B27EAA">
        <w:rPr>
          <w:sz w:val="28"/>
          <w:szCs w:val="28"/>
        </w:rPr>
        <w:t>593</w:t>
      </w:r>
    </w:p>
    <w:p w14:paraId="1F5E10B1" w14:textId="77777777" w:rsidR="00B4231B" w:rsidRPr="005B73C3" w:rsidRDefault="00B4231B" w:rsidP="00B4231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F5E10B2" w14:textId="77777777" w:rsidR="00B4231B" w:rsidRPr="005B73C3" w:rsidRDefault="00B4231B" w:rsidP="00B423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B73C3">
        <w:rPr>
          <w:sz w:val="28"/>
          <w:szCs w:val="28"/>
        </w:rPr>
        <w:t>городской округ Кохма</w:t>
      </w:r>
    </w:p>
    <w:p w14:paraId="1F5E10B3" w14:textId="77777777" w:rsidR="00B4231B" w:rsidRPr="005B73C3" w:rsidRDefault="00B4231B" w:rsidP="00B4231B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1F5E10B4" w14:textId="6EDBFD91" w:rsidR="00B4231B" w:rsidRDefault="00B4231B" w:rsidP="003613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принятии расходного обязательства</w:t>
      </w:r>
      <w:r w:rsidRPr="005B73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 </w:t>
      </w:r>
      <w:r w:rsidR="00AA779A">
        <w:rPr>
          <w:b/>
          <w:sz w:val="28"/>
          <w:szCs w:val="28"/>
        </w:rPr>
        <w:t xml:space="preserve">реализацию </w:t>
      </w:r>
      <w:r w:rsidR="002F2E52">
        <w:rPr>
          <w:b/>
          <w:sz w:val="28"/>
          <w:szCs w:val="28"/>
        </w:rPr>
        <w:t>мероприяти</w:t>
      </w:r>
      <w:r w:rsidR="00AA779A">
        <w:rPr>
          <w:b/>
          <w:sz w:val="28"/>
          <w:szCs w:val="28"/>
        </w:rPr>
        <w:t>й</w:t>
      </w:r>
      <w:r w:rsidR="002F2E52">
        <w:rPr>
          <w:b/>
          <w:sz w:val="28"/>
          <w:szCs w:val="28"/>
        </w:rPr>
        <w:t xml:space="preserve"> </w:t>
      </w:r>
      <w:r w:rsidR="00AA779A">
        <w:rPr>
          <w:b/>
          <w:sz w:val="28"/>
          <w:szCs w:val="28"/>
        </w:rPr>
        <w:t xml:space="preserve">    </w:t>
      </w:r>
      <w:r w:rsidR="002F2E52">
        <w:rPr>
          <w:b/>
          <w:sz w:val="28"/>
          <w:szCs w:val="28"/>
        </w:rPr>
        <w:t xml:space="preserve">по </w:t>
      </w:r>
      <w:r w:rsidR="00AA779A">
        <w:rPr>
          <w:b/>
          <w:sz w:val="28"/>
          <w:szCs w:val="28"/>
        </w:rPr>
        <w:t>развитию детско</w:t>
      </w:r>
      <w:r w:rsidR="00AA779A" w:rsidRPr="00AA779A">
        <w:rPr>
          <w:sz w:val="28"/>
          <w:szCs w:val="28"/>
        </w:rPr>
        <w:t>-</w:t>
      </w:r>
      <w:r w:rsidR="00AA779A">
        <w:rPr>
          <w:b/>
          <w:sz w:val="28"/>
          <w:szCs w:val="28"/>
        </w:rPr>
        <w:t>юношеского спорта</w:t>
      </w:r>
      <w:r w:rsidR="00174D2D">
        <w:rPr>
          <w:b/>
          <w:sz w:val="28"/>
          <w:szCs w:val="28"/>
        </w:rPr>
        <w:t xml:space="preserve"> в городском округе Кохма</w:t>
      </w:r>
    </w:p>
    <w:p w14:paraId="4D46405C" w14:textId="77777777" w:rsidR="004E090D" w:rsidRDefault="004E090D" w:rsidP="0036137B">
      <w:pPr>
        <w:jc w:val="center"/>
        <w:rPr>
          <w:b/>
          <w:sz w:val="16"/>
          <w:szCs w:val="16"/>
        </w:rPr>
      </w:pPr>
    </w:p>
    <w:p w14:paraId="1F5E10B5" w14:textId="77777777" w:rsidR="007C22C7" w:rsidRPr="007C22C7" w:rsidRDefault="007C22C7" w:rsidP="0036137B">
      <w:pPr>
        <w:jc w:val="center"/>
        <w:rPr>
          <w:b/>
          <w:sz w:val="16"/>
          <w:szCs w:val="16"/>
        </w:rPr>
      </w:pPr>
    </w:p>
    <w:p w14:paraId="1F5E10B6" w14:textId="07B5708C" w:rsidR="0037791D" w:rsidRDefault="00B4231B" w:rsidP="00CA783A">
      <w:pPr>
        <w:spacing w:line="360" w:lineRule="auto"/>
        <w:jc w:val="both"/>
        <w:rPr>
          <w:sz w:val="16"/>
          <w:szCs w:val="16"/>
        </w:rPr>
      </w:pPr>
      <w:r w:rsidRPr="005B73C3">
        <w:tab/>
      </w:r>
      <w:r w:rsidRPr="005B73C3">
        <w:rPr>
          <w:sz w:val="28"/>
          <w:szCs w:val="28"/>
        </w:rPr>
        <w:t xml:space="preserve">В соответствии с </w:t>
      </w:r>
      <w:r w:rsidR="00F75DC7">
        <w:rPr>
          <w:sz w:val="28"/>
          <w:szCs w:val="28"/>
        </w:rPr>
        <w:t xml:space="preserve">Бюджетным кодексом Российской Федерации, </w:t>
      </w:r>
      <w:r w:rsidR="00CC199A">
        <w:rPr>
          <w:sz w:val="28"/>
          <w:szCs w:val="28"/>
        </w:rPr>
        <w:t xml:space="preserve">постановлением Правительства Ивановской области </w:t>
      </w:r>
      <w:r w:rsidR="00F95CA5">
        <w:rPr>
          <w:sz w:val="28"/>
          <w:szCs w:val="28"/>
        </w:rPr>
        <w:t xml:space="preserve">от </w:t>
      </w:r>
      <w:r w:rsidR="002A5FE0">
        <w:rPr>
          <w:sz w:val="28"/>
          <w:szCs w:val="28"/>
        </w:rPr>
        <w:t>18</w:t>
      </w:r>
      <w:r w:rsidR="00F95CA5">
        <w:rPr>
          <w:sz w:val="28"/>
          <w:szCs w:val="28"/>
        </w:rPr>
        <w:t>.</w:t>
      </w:r>
      <w:r w:rsidR="00AA779A">
        <w:rPr>
          <w:sz w:val="28"/>
          <w:szCs w:val="28"/>
        </w:rPr>
        <w:t>0</w:t>
      </w:r>
      <w:r w:rsidR="002A5FE0">
        <w:rPr>
          <w:sz w:val="28"/>
          <w:szCs w:val="28"/>
        </w:rPr>
        <w:t>2</w:t>
      </w:r>
      <w:r w:rsidR="00F95CA5">
        <w:rPr>
          <w:sz w:val="28"/>
          <w:szCs w:val="28"/>
        </w:rPr>
        <w:t>.20</w:t>
      </w:r>
      <w:r w:rsidR="002A5FE0">
        <w:rPr>
          <w:sz w:val="28"/>
          <w:szCs w:val="28"/>
        </w:rPr>
        <w:t>1</w:t>
      </w:r>
      <w:r w:rsidR="00AA779A">
        <w:rPr>
          <w:sz w:val="28"/>
          <w:szCs w:val="28"/>
        </w:rPr>
        <w:t>6</w:t>
      </w:r>
      <w:r w:rsidR="00F95CA5">
        <w:rPr>
          <w:sz w:val="28"/>
          <w:szCs w:val="28"/>
        </w:rPr>
        <w:t xml:space="preserve"> № </w:t>
      </w:r>
      <w:r w:rsidR="002A5FE0">
        <w:rPr>
          <w:sz w:val="28"/>
          <w:szCs w:val="28"/>
        </w:rPr>
        <w:t>43</w:t>
      </w:r>
      <w:r w:rsidR="00F95CA5">
        <w:rPr>
          <w:sz w:val="28"/>
          <w:szCs w:val="28"/>
        </w:rPr>
        <w:t>-п «</w:t>
      </w:r>
      <w:r w:rsidR="002A5FE0">
        <w:rPr>
          <w:sz w:val="28"/>
          <w:szCs w:val="28"/>
        </w:rPr>
        <w:t>Об утверждении государственной программы Ивановской области «Развитие физической культуры и спорта в Ивановской области</w:t>
      </w:r>
      <w:r w:rsidR="00281329">
        <w:rPr>
          <w:sz w:val="28"/>
          <w:szCs w:val="28"/>
        </w:rPr>
        <w:t>»</w:t>
      </w:r>
    </w:p>
    <w:p w14:paraId="1F5E10B7" w14:textId="77777777" w:rsidR="00B4231B" w:rsidRDefault="00B4231B" w:rsidP="00A245B0">
      <w:pPr>
        <w:spacing w:before="100" w:beforeAutospacing="1" w:after="100" w:afterAutospacing="1"/>
        <w:jc w:val="both"/>
        <w:rPr>
          <w:b/>
          <w:sz w:val="16"/>
          <w:szCs w:val="16"/>
        </w:rPr>
      </w:pPr>
      <w:r w:rsidRPr="005B73C3">
        <w:rPr>
          <w:sz w:val="28"/>
          <w:szCs w:val="28"/>
        </w:rPr>
        <w:t xml:space="preserve">  </w:t>
      </w:r>
      <w:r w:rsidRPr="005B73C3">
        <w:rPr>
          <w:sz w:val="28"/>
          <w:szCs w:val="28"/>
        </w:rPr>
        <w:tab/>
      </w:r>
      <w:proofErr w:type="gramStart"/>
      <w:r w:rsidRPr="005B73C3">
        <w:rPr>
          <w:b/>
          <w:sz w:val="28"/>
          <w:szCs w:val="28"/>
        </w:rPr>
        <w:t>П</w:t>
      </w:r>
      <w:proofErr w:type="gramEnd"/>
      <w:r w:rsidRPr="005B73C3">
        <w:rPr>
          <w:b/>
          <w:sz w:val="28"/>
          <w:szCs w:val="28"/>
        </w:rPr>
        <w:t xml:space="preserve"> О С Т А Н О В Л Я Ю:</w:t>
      </w:r>
    </w:p>
    <w:p w14:paraId="1F5E10B8" w14:textId="77777777" w:rsidR="00801DAE" w:rsidRPr="00801DAE" w:rsidRDefault="00801DAE" w:rsidP="00B4231B">
      <w:pPr>
        <w:jc w:val="both"/>
        <w:rPr>
          <w:b/>
          <w:sz w:val="16"/>
          <w:szCs w:val="16"/>
        </w:rPr>
      </w:pPr>
    </w:p>
    <w:p w14:paraId="1F5E10B9" w14:textId="089BA707" w:rsidR="0037791D" w:rsidRPr="002F728B" w:rsidRDefault="00B4231B" w:rsidP="00413973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2F728B">
        <w:rPr>
          <w:sz w:val="28"/>
          <w:szCs w:val="28"/>
        </w:rPr>
        <w:t xml:space="preserve">Принять расходное обязательство </w:t>
      </w:r>
      <w:r w:rsidR="002A5FE0" w:rsidRPr="002A5FE0">
        <w:rPr>
          <w:sz w:val="28"/>
          <w:szCs w:val="28"/>
        </w:rPr>
        <w:t>на реализацию мероприятий     по развитию детско-юношеского спорта</w:t>
      </w:r>
      <w:r w:rsidR="00174D2D">
        <w:rPr>
          <w:sz w:val="28"/>
          <w:szCs w:val="28"/>
        </w:rPr>
        <w:t xml:space="preserve"> в городском округе Кохма</w:t>
      </w:r>
      <w:r w:rsidR="00481289" w:rsidRPr="002F728B">
        <w:rPr>
          <w:sz w:val="28"/>
          <w:szCs w:val="28"/>
        </w:rPr>
        <w:t>,</w:t>
      </w:r>
      <w:r w:rsidR="009C5C1F" w:rsidRPr="002F728B">
        <w:rPr>
          <w:sz w:val="28"/>
          <w:szCs w:val="28"/>
        </w:rPr>
        <w:t xml:space="preserve"> </w:t>
      </w:r>
      <w:r w:rsidR="00563687" w:rsidRPr="002F728B">
        <w:rPr>
          <w:sz w:val="28"/>
          <w:szCs w:val="28"/>
        </w:rPr>
        <w:t xml:space="preserve">источником финансового </w:t>
      </w:r>
      <w:proofErr w:type="gramStart"/>
      <w:r w:rsidR="004C3CCB" w:rsidRPr="002F728B">
        <w:rPr>
          <w:sz w:val="28"/>
          <w:szCs w:val="28"/>
        </w:rPr>
        <w:t>обеспечения</w:t>
      </w:r>
      <w:proofErr w:type="gramEnd"/>
      <w:r w:rsidR="00563687" w:rsidRPr="002F728B">
        <w:rPr>
          <w:sz w:val="28"/>
          <w:szCs w:val="28"/>
        </w:rPr>
        <w:t xml:space="preserve"> которых является субсидия (далее – субсидия), в соответствии с требованиями действующего законодательства.</w:t>
      </w:r>
    </w:p>
    <w:p w14:paraId="1F5E10BA" w14:textId="3FF3ABAB" w:rsidR="002C6FF0" w:rsidRPr="002F728B" w:rsidRDefault="004035DB" w:rsidP="00413973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г</w:t>
      </w:r>
      <w:r w:rsidR="00B4231B" w:rsidRPr="002F728B">
        <w:rPr>
          <w:sz w:val="28"/>
          <w:szCs w:val="28"/>
        </w:rPr>
        <w:t xml:space="preserve">лавным </w:t>
      </w:r>
      <w:r w:rsidR="007F0EB8" w:rsidRPr="002F728B">
        <w:rPr>
          <w:sz w:val="28"/>
          <w:szCs w:val="28"/>
        </w:rPr>
        <w:t>администратор</w:t>
      </w:r>
      <w:r w:rsidR="0044193B" w:rsidRPr="002F728B">
        <w:rPr>
          <w:sz w:val="28"/>
          <w:szCs w:val="28"/>
        </w:rPr>
        <w:t>ом</w:t>
      </w:r>
      <w:r w:rsidR="007F0EB8" w:rsidRPr="002F728B">
        <w:rPr>
          <w:sz w:val="28"/>
          <w:szCs w:val="28"/>
        </w:rPr>
        <w:t xml:space="preserve"> </w:t>
      </w:r>
      <w:r w:rsidR="00B4231B" w:rsidRPr="002F728B">
        <w:rPr>
          <w:sz w:val="28"/>
          <w:szCs w:val="28"/>
        </w:rPr>
        <w:t xml:space="preserve">и </w:t>
      </w:r>
      <w:r w:rsidR="007F0EB8" w:rsidRPr="002F728B">
        <w:rPr>
          <w:sz w:val="28"/>
          <w:szCs w:val="28"/>
        </w:rPr>
        <w:t>распорядител</w:t>
      </w:r>
      <w:r w:rsidR="0044193B" w:rsidRPr="002F728B">
        <w:rPr>
          <w:sz w:val="28"/>
          <w:szCs w:val="28"/>
        </w:rPr>
        <w:t>ем</w:t>
      </w:r>
      <w:r w:rsidR="007F0EB8" w:rsidRPr="002F728B">
        <w:rPr>
          <w:sz w:val="28"/>
          <w:szCs w:val="28"/>
        </w:rPr>
        <w:t xml:space="preserve"> </w:t>
      </w:r>
      <w:r w:rsidR="00B4231B" w:rsidRPr="002F728B">
        <w:rPr>
          <w:sz w:val="28"/>
          <w:szCs w:val="28"/>
        </w:rPr>
        <w:t>суб</w:t>
      </w:r>
      <w:r w:rsidR="00156C8B" w:rsidRPr="002F728B">
        <w:rPr>
          <w:sz w:val="28"/>
          <w:szCs w:val="28"/>
        </w:rPr>
        <w:t>сид</w:t>
      </w:r>
      <w:r w:rsidR="00B4231B" w:rsidRPr="002F728B">
        <w:rPr>
          <w:sz w:val="28"/>
          <w:szCs w:val="28"/>
        </w:rPr>
        <w:t>ии</w:t>
      </w:r>
      <w:r w:rsidR="00B33B02" w:rsidRPr="002F728B">
        <w:rPr>
          <w:sz w:val="28"/>
          <w:szCs w:val="28"/>
        </w:rPr>
        <w:t xml:space="preserve"> </w:t>
      </w:r>
      <w:r w:rsidR="00015C71" w:rsidRPr="002F728B">
        <w:rPr>
          <w:sz w:val="28"/>
          <w:szCs w:val="28"/>
        </w:rPr>
        <w:t>администраци</w:t>
      </w:r>
      <w:r w:rsidR="002A5FE0">
        <w:rPr>
          <w:sz w:val="28"/>
          <w:szCs w:val="28"/>
        </w:rPr>
        <w:t>ю</w:t>
      </w:r>
      <w:r w:rsidR="00015C71" w:rsidRPr="002F728B">
        <w:rPr>
          <w:sz w:val="28"/>
          <w:szCs w:val="28"/>
        </w:rPr>
        <w:t xml:space="preserve"> городского округа Кохма</w:t>
      </w:r>
      <w:r w:rsidR="002476EE" w:rsidRPr="002F728B">
        <w:rPr>
          <w:sz w:val="28"/>
          <w:szCs w:val="28"/>
        </w:rPr>
        <w:t>.</w:t>
      </w:r>
    </w:p>
    <w:p w14:paraId="46A57C91" w14:textId="0C0182FE" w:rsidR="002A5FE0" w:rsidRDefault="00FD1474" w:rsidP="00413973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3973">
        <w:rPr>
          <w:sz w:val="28"/>
          <w:szCs w:val="28"/>
        </w:rPr>
        <w:t>Субсидия носит целевой характер и предоставляется при условии софинансирования за счет средств бюджета городского округа Кохма в размере, установленном в соглашении о предоставлении субсидии (далее – Соглашение), заключенном по типовой форме, утвержденной Департамен</w:t>
      </w:r>
      <w:r w:rsidR="00DC0849">
        <w:rPr>
          <w:sz w:val="28"/>
          <w:szCs w:val="28"/>
        </w:rPr>
        <w:t>том финансов Ивановской области,</w:t>
      </w:r>
      <w:r w:rsidR="00DC0849" w:rsidRPr="00DC0849">
        <w:rPr>
          <w:sz w:val="28"/>
          <w:szCs w:val="28"/>
        </w:rPr>
        <w:t xml:space="preserve"> </w:t>
      </w:r>
      <w:r w:rsidR="0081540D">
        <w:rPr>
          <w:sz w:val="28"/>
          <w:szCs w:val="28"/>
        </w:rPr>
        <w:t xml:space="preserve">в части </w:t>
      </w:r>
      <w:r w:rsidR="0081540D" w:rsidRPr="0081540D">
        <w:rPr>
          <w:sz w:val="28"/>
          <w:szCs w:val="28"/>
        </w:rPr>
        <w:t xml:space="preserve">финансового </w:t>
      </w:r>
      <w:r w:rsidR="0081540D" w:rsidRPr="0081540D">
        <w:rPr>
          <w:sz w:val="28"/>
          <w:szCs w:val="28"/>
        </w:rPr>
        <w:lastRenderedPageBreak/>
        <w:t>обеспечения расходов, связанных с приобретением спортивного инвентаря и экипировки</w:t>
      </w:r>
      <w:r w:rsidR="00AD4BDB">
        <w:rPr>
          <w:sz w:val="28"/>
          <w:szCs w:val="28"/>
        </w:rPr>
        <w:t xml:space="preserve"> (в том числе спортивной формы)</w:t>
      </w:r>
      <w:r w:rsidR="0081540D" w:rsidRPr="0081540D">
        <w:rPr>
          <w:sz w:val="28"/>
          <w:szCs w:val="28"/>
        </w:rPr>
        <w:t xml:space="preserve"> для муниципальных организаций, реализующих дополнительные образовательные программы спортивной</w:t>
      </w:r>
      <w:proofErr w:type="gramEnd"/>
      <w:r w:rsidR="0081540D" w:rsidRPr="0081540D">
        <w:rPr>
          <w:sz w:val="28"/>
          <w:szCs w:val="28"/>
        </w:rPr>
        <w:t xml:space="preserve"> подгот</w:t>
      </w:r>
      <w:r w:rsidR="005814D8">
        <w:rPr>
          <w:sz w:val="28"/>
          <w:szCs w:val="28"/>
        </w:rPr>
        <w:t>овки (далее - спортивные школы);</w:t>
      </w:r>
      <w:r w:rsidR="0081540D" w:rsidRPr="0081540D">
        <w:rPr>
          <w:sz w:val="28"/>
          <w:szCs w:val="28"/>
        </w:rPr>
        <w:t xml:space="preserve"> </w:t>
      </w:r>
      <w:proofErr w:type="gramStart"/>
      <w:r w:rsidR="0081540D" w:rsidRPr="0081540D">
        <w:rPr>
          <w:sz w:val="28"/>
          <w:szCs w:val="28"/>
        </w:rPr>
        <w:t>участием спортсменов спортивных школ от 7 до 17 лет в официальных спортивных соревнованиях, включенных в Единый календарный план межрегиональных, всероссийских и международных физкультурных мероприятий и спортивных мероприятий Министерства спорта Российской Федерации и календарный план физкультурных мероприятий и спортивных мероприятий Департамента спорта Ивановской области</w:t>
      </w:r>
      <w:r w:rsidR="005814D8">
        <w:rPr>
          <w:sz w:val="28"/>
          <w:szCs w:val="28"/>
        </w:rPr>
        <w:t xml:space="preserve"> (оплата проживания и питания спортсменов в период проведения соревнований за пределами Ивановской области, оплата проезда спортсменов к</w:t>
      </w:r>
      <w:proofErr w:type="gramEnd"/>
      <w:r w:rsidR="005814D8">
        <w:rPr>
          <w:sz w:val="28"/>
          <w:szCs w:val="28"/>
        </w:rPr>
        <w:t xml:space="preserve"> месту проведения соревнований и обратно, оплата стартовых взносов)</w:t>
      </w:r>
      <w:r w:rsidR="0081540D">
        <w:rPr>
          <w:sz w:val="28"/>
          <w:szCs w:val="28"/>
        </w:rPr>
        <w:t>.</w:t>
      </w:r>
    </w:p>
    <w:p w14:paraId="1F5E10BD" w14:textId="2352ED30" w:rsidR="00B4231B" w:rsidRPr="00914BFD" w:rsidRDefault="00B4231B" w:rsidP="00955D18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14BFD">
        <w:rPr>
          <w:sz w:val="28"/>
          <w:szCs w:val="28"/>
        </w:rPr>
        <w:t>Суб</w:t>
      </w:r>
      <w:r w:rsidR="00FB2A98" w:rsidRPr="00914BFD">
        <w:rPr>
          <w:sz w:val="28"/>
          <w:szCs w:val="28"/>
        </w:rPr>
        <w:t>сид</w:t>
      </w:r>
      <w:r w:rsidRPr="00914BFD">
        <w:rPr>
          <w:sz w:val="28"/>
          <w:szCs w:val="28"/>
        </w:rPr>
        <w:t>ия бюджету городского округа Кохма предоставляется</w:t>
      </w:r>
      <w:r w:rsidR="00133E24" w:rsidRPr="00914BFD">
        <w:rPr>
          <w:sz w:val="28"/>
          <w:szCs w:val="28"/>
        </w:rPr>
        <w:t xml:space="preserve"> в</w:t>
      </w:r>
      <w:r w:rsidRPr="00914BFD">
        <w:rPr>
          <w:sz w:val="28"/>
          <w:szCs w:val="28"/>
        </w:rPr>
        <w:t xml:space="preserve"> </w:t>
      </w:r>
      <w:r w:rsidR="00645E89" w:rsidRPr="00914BFD">
        <w:rPr>
          <w:sz w:val="28"/>
          <w:szCs w:val="28"/>
        </w:rPr>
        <w:t>пределах бюджетных ассигнований, предусмотренных закон</w:t>
      </w:r>
      <w:r w:rsidR="003325BA" w:rsidRPr="00914BFD">
        <w:rPr>
          <w:sz w:val="28"/>
          <w:szCs w:val="28"/>
        </w:rPr>
        <w:t xml:space="preserve">ом </w:t>
      </w:r>
      <w:r w:rsidR="00955D18" w:rsidRPr="00914BFD">
        <w:rPr>
          <w:sz w:val="28"/>
          <w:szCs w:val="28"/>
        </w:rPr>
        <w:t>Ивановской области о</w:t>
      </w:r>
      <w:r w:rsidR="00947E0F">
        <w:rPr>
          <w:sz w:val="28"/>
          <w:szCs w:val="28"/>
        </w:rPr>
        <w:t>б областном</w:t>
      </w:r>
      <w:r w:rsidR="00955D18" w:rsidRPr="00914BFD">
        <w:rPr>
          <w:sz w:val="28"/>
          <w:szCs w:val="28"/>
        </w:rPr>
        <w:t xml:space="preserve"> бюджете на </w:t>
      </w:r>
      <w:r w:rsidR="00947E0F">
        <w:rPr>
          <w:sz w:val="28"/>
          <w:szCs w:val="28"/>
        </w:rPr>
        <w:t>соответствующий</w:t>
      </w:r>
      <w:r w:rsidR="00955D18" w:rsidRPr="00914BFD">
        <w:rPr>
          <w:sz w:val="28"/>
          <w:szCs w:val="28"/>
        </w:rPr>
        <w:t xml:space="preserve"> финансовый год и </w:t>
      </w:r>
      <w:r w:rsidR="00FB05F0">
        <w:rPr>
          <w:sz w:val="28"/>
          <w:szCs w:val="28"/>
        </w:rPr>
        <w:t xml:space="preserve">на </w:t>
      </w:r>
      <w:r w:rsidR="00955D18" w:rsidRPr="00914BFD">
        <w:rPr>
          <w:sz w:val="28"/>
          <w:szCs w:val="28"/>
        </w:rPr>
        <w:t>плановый период</w:t>
      </w:r>
      <w:r w:rsidR="00645E89" w:rsidRPr="00914BFD">
        <w:rPr>
          <w:sz w:val="28"/>
          <w:szCs w:val="28"/>
        </w:rPr>
        <w:t xml:space="preserve">, </w:t>
      </w:r>
      <w:r w:rsidR="00911DAA">
        <w:rPr>
          <w:sz w:val="28"/>
          <w:szCs w:val="28"/>
        </w:rPr>
        <w:t xml:space="preserve">и в пределах лимитов бюджетных обязательств, </w:t>
      </w:r>
      <w:r w:rsidR="00010E9D" w:rsidRPr="00914BFD">
        <w:rPr>
          <w:sz w:val="28"/>
          <w:szCs w:val="28"/>
        </w:rPr>
        <w:t>утвержденных</w:t>
      </w:r>
      <w:r w:rsidR="00FB2A98" w:rsidRPr="00914BFD">
        <w:rPr>
          <w:sz w:val="28"/>
          <w:szCs w:val="28"/>
        </w:rPr>
        <w:t xml:space="preserve"> в установленном порядке </w:t>
      </w:r>
      <w:r w:rsidRPr="00914BFD">
        <w:rPr>
          <w:sz w:val="28"/>
          <w:szCs w:val="28"/>
        </w:rPr>
        <w:t xml:space="preserve">Департаменту </w:t>
      </w:r>
      <w:r w:rsidR="00911DAA">
        <w:rPr>
          <w:sz w:val="28"/>
          <w:szCs w:val="28"/>
        </w:rPr>
        <w:t>спорта</w:t>
      </w:r>
      <w:r w:rsidR="00955D18" w:rsidRPr="00914BFD">
        <w:rPr>
          <w:sz w:val="28"/>
          <w:szCs w:val="28"/>
        </w:rPr>
        <w:t xml:space="preserve"> </w:t>
      </w:r>
      <w:r w:rsidR="00FB2A98" w:rsidRPr="00914BFD">
        <w:rPr>
          <w:sz w:val="28"/>
          <w:szCs w:val="28"/>
        </w:rPr>
        <w:t>Ивановской области</w:t>
      </w:r>
      <w:r w:rsidR="00DB409C" w:rsidRPr="00914BFD">
        <w:rPr>
          <w:sz w:val="28"/>
          <w:szCs w:val="28"/>
        </w:rPr>
        <w:t xml:space="preserve"> </w:t>
      </w:r>
      <w:r w:rsidRPr="00914BFD">
        <w:rPr>
          <w:sz w:val="28"/>
          <w:szCs w:val="28"/>
        </w:rPr>
        <w:t>(далее</w:t>
      </w:r>
      <w:r w:rsidR="00FB2A98" w:rsidRPr="00914BFD">
        <w:rPr>
          <w:sz w:val="28"/>
          <w:szCs w:val="28"/>
        </w:rPr>
        <w:t xml:space="preserve"> </w:t>
      </w:r>
      <w:r w:rsidR="00017909" w:rsidRPr="00914BFD">
        <w:rPr>
          <w:sz w:val="28"/>
          <w:szCs w:val="28"/>
        </w:rPr>
        <w:t>–</w:t>
      </w:r>
      <w:r w:rsidR="00FB2A98" w:rsidRPr="00914BFD">
        <w:rPr>
          <w:sz w:val="28"/>
          <w:szCs w:val="28"/>
        </w:rPr>
        <w:t xml:space="preserve"> </w:t>
      </w:r>
      <w:r w:rsidR="002F728B">
        <w:rPr>
          <w:sz w:val="28"/>
          <w:szCs w:val="28"/>
        </w:rPr>
        <w:t>Департамент)</w:t>
      </w:r>
      <w:r w:rsidRPr="00914BFD">
        <w:rPr>
          <w:sz w:val="28"/>
          <w:szCs w:val="28"/>
        </w:rPr>
        <w:t xml:space="preserve"> </w:t>
      </w:r>
      <w:r w:rsidR="002F728B">
        <w:rPr>
          <w:sz w:val="28"/>
          <w:szCs w:val="28"/>
        </w:rPr>
        <w:t>на цели, указанные в пункте 3 настоящего постановления.</w:t>
      </w:r>
    </w:p>
    <w:p w14:paraId="1F5E10BE" w14:textId="5E8AC933" w:rsidR="00B4231B" w:rsidRPr="00914BFD" w:rsidRDefault="00B4231B" w:rsidP="00413973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14BFD">
        <w:rPr>
          <w:sz w:val="28"/>
          <w:szCs w:val="28"/>
        </w:rPr>
        <w:t>Учет операций, связанных с использованием суб</w:t>
      </w:r>
      <w:r w:rsidR="00FB2A98" w:rsidRPr="00914BFD">
        <w:rPr>
          <w:sz w:val="28"/>
          <w:szCs w:val="28"/>
        </w:rPr>
        <w:t>сиди</w:t>
      </w:r>
      <w:r w:rsidRPr="00914BFD">
        <w:rPr>
          <w:sz w:val="28"/>
          <w:szCs w:val="28"/>
        </w:rPr>
        <w:t xml:space="preserve">и, осуществляется на лицевых счетах </w:t>
      </w:r>
      <w:r w:rsidR="0067425E" w:rsidRPr="00914BFD">
        <w:rPr>
          <w:sz w:val="28"/>
          <w:szCs w:val="28"/>
        </w:rPr>
        <w:t>администрации городского округа Кохма</w:t>
      </w:r>
      <w:r w:rsidRPr="00914BFD">
        <w:rPr>
          <w:sz w:val="28"/>
          <w:szCs w:val="28"/>
        </w:rPr>
        <w:t xml:space="preserve">, открытых в </w:t>
      </w:r>
      <w:r w:rsidR="00133E24" w:rsidRPr="00914BFD">
        <w:rPr>
          <w:sz w:val="28"/>
          <w:szCs w:val="28"/>
        </w:rPr>
        <w:t>Управлении</w:t>
      </w:r>
      <w:r w:rsidRPr="00914BFD">
        <w:rPr>
          <w:sz w:val="28"/>
          <w:szCs w:val="28"/>
        </w:rPr>
        <w:t xml:space="preserve"> Федерального казначейства</w:t>
      </w:r>
      <w:r w:rsidR="009A7DF3" w:rsidRPr="00914BFD">
        <w:rPr>
          <w:sz w:val="28"/>
          <w:szCs w:val="28"/>
        </w:rPr>
        <w:t xml:space="preserve"> по Ивановской области</w:t>
      </w:r>
      <w:r w:rsidRPr="00914BFD">
        <w:rPr>
          <w:sz w:val="28"/>
          <w:szCs w:val="28"/>
        </w:rPr>
        <w:t>.</w:t>
      </w:r>
    </w:p>
    <w:p w14:paraId="1F5E10BF" w14:textId="0D558BB0" w:rsidR="00E57ED8" w:rsidRPr="00914BFD" w:rsidRDefault="00B4231B" w:rsidP="00413973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914BFD">
        <w:rPr>
          <w:sz w:val="28"/>
          <w:szCs w:val="28"/>
        </w:rPr>
        <w:t>Управление финансов администрации городского округа Кохма после получения выписки из лицевого счета</w:t>
      </w:r>
      <w:r w:rsidR="00DA36B4" w:rsidRPr="00914BFD">
        <w:rPr>
          <w:sz w:val="28"/>
          <w:szCs w:val="28"/>
        </w:rPr>
        <w:t xml:space="preserve"> </w:t>
      </w:r>
      <w:r w:rsidR="003A6C0A" w:rsidRPr="00914BFD">
        <w:rPr>
          <w:sz w:val="28"/>
          <w:szCs w:val="28"/>
        </w:rPr>
        <w:t xml:space="preserve">получателя </w:t>
      </w:r>
      <w:r w:rsidR="00DA36B4" w:rsidRPr="00914BFD">
        <w:rPr>
          <w:sz w:val="28"/>
          <w:szCs w:val="28"/>
        </w:rPr>
        <w:t>бюдж</w:t>
      </w:r>
      <w:r w:rsidR="003A6C0A" w:rsidRPr="00914BFD">
        <w:rPr>
          <w:sz w:val="28"/>
          <w:szCs w:val="28"/>
        </w:rPr>
        <w:t>етных средств</w:t>
      </w:r>
      <w:r w:rsidRPr="00914BFD">
        <w:rPr>
          <w:sz w:val="28"/>
          <w:szCs w:val="28"/>
        </w:rPr>
        <w:t xml:space="preserve">, открытого в </w:t>
      </w:r>
      <w:r w:rsidR="006F44D1" w:rsidRPr="00914BFD">
        <w:rPr>
          <w:sz w:val="28"/>
          <w:szCs w:val="28"/>
        </w:rPr>
        <w:t>Управлении</w:t>
      </w:r>
      <w:r w:rsidRPr="00914BFD">
        <w:rPr>
          <w:sz w:val="28"/>
          <w:szCs w:val="28"/>
        </w:rPr>
        <w:t xml:space="preserve"> Федерального казначейства</w:t>
      </w:r>
      <w:r w:rsidR="006F44D1" w:rsidRPr="00914BFD">
        <w:rPr>
          <w:sz w:val="28"/>
          <w:szCs w:val="28"/>
        </w:rPr>
        <w:t xml:space="preserve"> по Ивановской области</w:t>
      </w:r>
      <w:r w:rsidR="00481289" w:rsidRPr="00914BFD">
        <w:rPr>
          <w:sz w:val="28"/>
          <w:szCs w:val="28"/>
        </w:rPr>
        <w:t>,</w:t>
      </w:r>
      <w:r w:rsidR="00A70048" w:rsidRPr="00914BFD">
        <w:rPr>
          <w:sz w:val="28"/>
          <w:szCs w:val="28"/>
        </w:rPr>
        <w:t xml:space="preserve"> о доведении </w:t>
      </w:r>
      <w:r w:rsidR="00AF7BF4">
        <w:rPr>
          <w:sz w:val="28"/>
          <w:szCs w:val="28"/>
        </w:rPr>
        <w:t>предельных объемов финансирования</w:t>
      </w:r>
      <w:r w:rsidR="00A70048" w:rsidRPr="00914BFD">
        <w:rPr>
          <w:sz w:val="28"/>
          <w:szCs w:val="28"/>
        </w:rPr>
        <w:t>, необходимых для оплаты денежных обязательств по расходам,</w:t>
      </w:r>
      <w:r w:rsidR="006F44D1" w:rsidRPr="00914BFD">
        <w:rPr>
          <w:sz w:val="28"/>
          <w:szCs w:val="28"/>
        </w:rPr>
        <w:t xml:space="preserve"> </w:t>
      </w:r>
      <w:r w:rsidRPr="00914BFD">
        <w:rPr>
          <w:sz w:val="28"/>
          <w:szCs w:val="28"/>
        </w:rPr>
        <w:t xml:space="preserve">производит </w:t>
      </w:r>
      <w:r w:rsidRPr="00914BFD">
        <w:rPr>
          <w:sz w:val="28"/>
          <w:szCs w:val="28"/>
        </w:rPr>
        <w:lastRenderedPageBreak/>
        <w:t xml:space="preserve">финансирование </w:t>
      </w:r>
      <w:r w:rsidR="0067425E" w:rsidRPr="00914BFD">
        <w:rPr>
          <w:sz w:val="28"/>
          <w:szCs w:val="28"/>
        </w:rPr>
        <w:t>администрации городского округа Кохма</w:t>
      </w:r>
      <w:r w:rsidR="00E57ED8" w:rsidRPr="00914BFD">
        <w:rPr>
          <w:sz w:val="28"/>
          <w:szCs w:val="28"/>
        </w:rPr>
        <w:t xml:space="preserve"> </w:t>
      </w:r>
      <w:r w:rsidRPr="00914BFD">
        <w:rPr>
          <w:sz w:val="28"/>
          <w:szCs w:val="28"/>
        </w:rPr>
        <w:t>в соответствии с Порядком учета бюджетных</w:t>
      </w:r>
      <w:r w:rsidR="00007884" w:rsidRPr="00914BFD">
        <w:rPr>
          <w:sz w:val="28"/>
          <w:szCs w:val="28"/>
        </w:rPr>
        <w:t xml:space="preserve"> и денежных</w:t>
      </w:r>
      <w:r w:rsidRPr="00914BFD">
        <w:rPr>
          <w:sz w:val="28"/>
          <w:szCs w:val="28"/>
        </w:rPr>
        <w:t xml:space="preserve"> обязательств </w:t>
      </w:r>
      <w:r w:rsidR="00007884" w:rsidRPr="00914BFD">
        <w:rPr>
          <w:sz w:val="28"/>
          <w:szCs w:val="28"/>
        </w:rPr>
        <w:t xml:space="preserve">получателей средств бюджета </w:t>
      </w:r>
      <w:r w:rsidRPr="00914BFD">
        <w:rPr>
          <w:sz w:val="28"/>
          <w:szCs w:val="28"/>
        </w:rPr>
        <w:t>городского округа Кохма и Порядком исполнения бюджета</w:t>
      </w:r>
      <w:proofErr w:type="gramEnd"/>
      <w:r w:rsidRPr="00914BFD">
        <w:rPr>
          <w:sz w:val="28"/>
          <w:szCs w:val="28"/>
        </w:rPr>
        <w:t xml:space="preserve"> </w:t>
      </w:r>
      <w:r w:rsidR="00E57ED8" w:rsidRPr="00914BFD">
        <w:rPr>
          <w:sz w:val="28"/>
          <w:szCs w:val="28"/>
        </w:rPr>
        <w:t>городского округа Кохма по расходам, источникам финансирования дефицита бюджета городского округа Кохма.</w:t>
      </w:r>
    </w:p>
    <w:p w14:paraId="1F5E10C0" w14:textId="357CC266" w:rsidR="00B4231B" w:rsidRPr="00914BFD" w:rsidRDefault="00911DAA" w:rsidP="00413973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А</w:t>
      </w:r>
      <w:r w:rsidR="005E7DC8" w:rsidRPr="00914BFD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="005E7DC8" w:rsidRPr="00914BFD">
        <w:rPr>
          <w:sz w:val="28"/>
          <w:szCs w:val="28"/>
        </w:rPr>
        <w:t xml:space="preserve"> городского округа Кохма</w:t>
      </w:r>
      <w:r w:rsidR="00FE0CED" w:rsidRPr="00914BF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A783A" w:rsidRPr="00914BFD">
        <w:rPr>
          <w:rFonts w:eastAsiaTheme="minorHAnsi"/>
          <w:bCs/>
          <w:sz w:val="28"/>
          <w:szCs w:val="28"/>
          <w:lang w:eastAsia="en-US"/>
        </w:rPr>
        <w:t>представля</w:t>
      </w:r>
      <w:r w:rsidR="003325BA" w:rsidRPr="00914BFD">
        <w:rPr>
          <w:rFonts w:eastAsiaTheme="minorHAnsi"/>
          <w:bCs/>
          <w:sz w:val="28"/>
          <w:szCs w:val="28"/>
          <w:lang w:eastAsia="en-US"/>
        </w:rPr>
        <w:t>е</w:t>
      </w:r>
      <w:r w:rsidR="00E57ED8" w:rsidRPr="00914BFD">
        <w:rPr>
          <w:rFonts w:eastAsiaTheme="minorHAnsi"/>
          <w:bCs/>
          <w:sz w:val="28"/>
          <w:szCs w:val="28"/>
          <w:lang w:eastAsia="en-US"/>
        </w:rPr>
        <w:t>т</w:t>
      </w:r>
      <w:r w:rsidR="00762338" w:rsidRPr="00914BFD">
        <w:rPr>
          <w:rFonts w:eastAsiaTheme="minorHAnsi"/>
          <w:bCs/>
          <w:sz w:val="28"/>
          <w:szCs w:val="28"/>
          <w:lang w:eastAsia="en-US"/>
        </w:rPr>
        <w:t>:</w:t>
      </w:r>
    </w:p>
    <w:p w14:paraId="1F5E10C1" w14:textId="77777777" w:rsidR="00B4231B" w:rsidRPr="00914BFD" w:rsidRDefault="00B4231B" w:rsidP="00413973">
      <w:pPr>
        <w:pStyle w:val="a6"/>
        <w:spacing w:line="360" w:lineRule="auto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914BFD">
        <w:rPr>
          <w:rFonts w:eastAsiaTheme="minorHAnsi"/>
          <w:bCs/>
          <w:sz w:val="28"/>
          <w:szCs w:val="28"/>
          <w:lang w:eastAsia="en-US"/>
        </w:rPr>
        <w:t>-</w:t>
      </w:r>
      <w:r w:rsidR="00762338" w:rsidRPr="00914BFD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914BFD">
        <w:rPr>
          <w:rFonts w:eastAsiaTheme="minorHAnsi"/>
          <w:bCs/>
          <w:sz w:val="28"/>
          <w:szCs w:val="28"/>
          <w:lang w:eastAsia="en-US"/>
        </w:rPr>
        <w:t>в Департамент отчет</w:t>
      </w:r>
      <w:r w:rsidR="00FD1474" w:rsidRPr="00914BFD">
        <w:rPr>
          <w:rFonts w:eastAsiaTheme="minorHAnsi"/>
          <w:bCs/>
          <w:sz w:val="28"/>
          <w:szCs w:val="28"/>
          <w:lang w:eastAsia="en-US"/>
        </w:rPr>
        <w:t>ы</w:t>
      </w:r>
      <w:r w:rsidRPr="00914BFD">
        <w:rPr>
          <w:rFonts w:eastAsiaTheme="minorHAnsi"/>
          <w:bCs/>
          <w:sz w:val="28"/>
          <w:szCs w:val="28"/>
          <w:lang w:eastAsia="en-US"/>
        </w:rPr>
        <w:t xml:space="preserve"> по форм</w:t>
      </w:r>
      <w:r w:rsidR="00FD1474" w:rsidRPr="00914BFD">
        <w:rPr>
          <w:rFonts w:eastAsiaTheme="minorHAnsi"/>
          <w:bCs/>
          <w:sz w:val="28"/>
          <w:szCs w:val="28"/>
          <w:lang w:eastAsia="en-US"/>
        </w:rPr>
        <w:t>ам</w:t>
      </w:r>
      <w:r w:rsidRPr="00914BFD">
        <w:rPr>
          <w:rFonts w:eastAsiaTheme="minorHAnsi"/>
          <w:bCs/>
          <w:sz w:val="28"/>
          <w:szCs w:val="28"/>
          <w:lang w:eastAsia="en-US"/>
        </w:rPr>
        <w:t xml:space="preserve"> и в сроки, </w:t>
      </w:r>
      <w:r w:rsidR="00FD1474" w:rsidRPr="00914BFD">
        <w:rPr>
          <w:rFonts w:eastAsiaTheme="minorHAnsi"/>
          <w:bCs/>
          <w:sz w:val="28"/>
          <w:szCs w:val="28"/>
          <w:lang w:eastAsia="en-US"/>
        </w:rPr>
        <w:t>определенные Соглашение</w:t>
      </w:r>
      <w:r w:rsidR="00907352" w:rsidRPr="00914BFD">
        <w:rPr>
          <w:rFonts w:eastAsiaTheme="minorHAnsi"/>
          <w:bCs/>
          <w:sz w:val="28"/>
          <w:szCs w:val="28"/>
          <w:lang w:eastAsia="en-US"/>
        </w:rPr>
        <w:t>м</w:t>
      </w:r>
      <w:r w:rsidRPr="00914BFD">
        <w:rPr>
          <w:rFonts w:eastAsiaTheme="minorHAnsi"/>
          <w:bCs/>
          <w:sz w:val="28"/>
          <w:szCs w:val="28"/>
          <w:lang w:eastAsia="en-US"/>
        </w:rPr>
        <w:t>, копию</w:t>
      </w:r>
      <w:r w:rsidR="00762338" w:rsidRPr="00914BFD">
        <w:rPr>
          <w:rFonts w:eastAsiaTheme="minorHAnsi"/>
          <w:bCs/>
          <w:sz w:val="28"/>
          <w:szCs w:val="28"/>
          <w:lang w:eastAsia="en-US"/>
        </w:rPr>
        <w:t xml:space="preserve"> отчет</w:t>
      </w:r>
      <w:r w:rsidR="00FD1474" w:rsidRPr="00914BFD">
        <w:rPr>
          <w:rFonts w:eastAsiaTheme="minorHAnsi"/>
          <w:bCs/>
          <w:sz w:val="28"/>
          <w:szCs w:val="28"/>
          <w:lang w:eastAsia="en-US"/>
        </w:rPr>
        <w:t>ов</w:t>
      </w:r>
      <w:r w:rsidR="0097271F" w:rsidRPr="00914BF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17909" w:rsidRPr="00914BFD">
        <w:rPr>
          <w:sz w:val="28"/>
          <w:szCs w:val="28"/>
        </w:rPr>
        <w:t>–</w:t>
      </w:r>
      <w:r w:rsidR="0097271F" w:rsidRPr="00914BFD">
        <w:rPr>
          <w:rFonts w:eastAsiaTheme="minorHAnsi"/>
          <w:bCs/>
          <w:sz w:val="28"/>
          <w:szCs w:val="28"/>
          <w:lang w:eastAsia="en-US"/>
        </w:rPr>
        <w:t xml:space="preserve"> в У</w:t>
      </w:r>
      <w:r w:rsidRPr="00914BFD">
        <w:rPr>
          <w:rFonts w:eastAsiaTheme="minorHAnsi"/>
          <w:bCs/>
          <w:sz w:val="28"/>
          <w:szCs w:val="28"/>
          <w:lang w:eastAsia="en-US"/>
        </w:rPr>
        <w:t>правление финансов администрации городского округа Кохма;</w:t>
      </w:r>
    </w:p>
    <w:p w14:paraId="1F5E10C2" w14:textId="79BE8D91" w:rsidR="00CA783A" w:rsidRPr="00914BFD" w:rsidRDefault="00CA783A" w:rsidP="00413973">
      <w:pPr>
        <w:pStyle w:val="a6"/>
        <w:spacing w:line="360" w:lineRule="auto"/>
        <w:ind w:left="0" w:firstLine="709"/>
        <w:jc w:val="both"/>
        <w:rPr>
          <w:sz w:val="28"/>
          <w:szCs w:val="28"/>
        </w:rPr>
      </w:pPr>
      <w:r w:rsidRPr="00914BFD">
        <w:rPr>
          <w:rFonts w:eastAsiaTheme="minorHAnsi"/>
          <w:bCs/>
          <w:sz w:val="28"/>
          <w:szCs w:val="28"/>
          <w:lang w:eastAsia="en-US"/>
        </w:rPr>
        <w:t xml:space="preserve">- </w:t>
      </w:r>
      <w:r w:rsidR="00007884" w:rsidRPr="00914BF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325BA" w:rsidRPr="00914BFD">
        <w:rPr>
          <w:sz w:val="28"/>
          <w:szCs w:val="28"/>
        </w:rPr>
        <w:t xml:space="preserve">в Управление финансов администрации городского округа Кохма </w:t>
      </w:r>
      <w:r w:rsidRPr="00914BFD">
        <w:rPr>
          <w:sz w:val="28"/>
          <w:szCs w:val="28"/>
        </w:rPr>
        <w:t>еже</w:t>
      </w:r>
      <w:r w:rsidR="00911DAA">
        <w:rPr>
          <w:sz w:val="28"/>
          <w:szCs w:val="28"/>
        </w:rPr>
        <w:t>квартально</w:t>
      </w:r>
      <w:r w:rsidRPr="00914BFD">
        <w:rPr>
          <w:sz w:val="28"/>
          <w:szCs w:val="28"/>
        </w:rPr>
        <w:t xml:space="preserve">, до </w:t>
      </w:r>
      <w:r w:rsidR="00F643E5" w:rsidRPr="00914BFD">
        <w:rPr>
          <w:sz w:val="28"/>
          <w:szCs w:val="28"/>
        </w:rPr>
        <w:t>10</w:t>
      </w:r>
      <w:r w:rsidRPr="00914BFD">
        <w:rPr>
          <w:sz w:val="28"/>
          <w:szCs w:val="28"/>
        </w:rPr>
        <w:t xml:space="preserve"> числа месяца, следующего за отчетным</w:t>
      </w:r>
      <w:r w:rsidR="00F643E5" w:rsidRPr="00914BFD">
        <w:rPr>
          <w:sz w:val="28"/>
          <w:szCs w:val="28"/>
        </w:rPr>
        <w:t xml:space="preserve"> периодом</w:t>
      </w:r>
      <w:r w:rsidRPr="00914BFD">
        <w:rPr>
          <w:sz w:val="28"/>
          <w:szCs w:val="28"/>
        </w:rPr>
        <w:t>,</w:t>
      </w:r>
      <w:r w:rsidR="0097271F" w:rsidRPr="00914BFD">
        <w:rPr>
          <w:sz w:val="28"/>
          <w:szCs w:val="28"/>
        </w:rPr>
        <w:t xml:space="preserve"> </w:t>
      </w:r>
      <w:r w:rsidRPr="00914BFD">
        <w:rPr>
          <w:sz w:val="28"/>
          <w:szCs w:val="28"/>
        </w:rPr>
        <w:t>отчет о расходовании субсидии по форме согласно приложению</w:t>
      </w:r>
      <w:r w:rsidR="00F643E5" w:rsidRPr="00914BFD">
        <w:rPr>
          <w:sz w:val="28"/>
          <w:szCs w:val="28"/>
        </w:rPr>
        <w:t xml:space="preserve"> к настоящему постановлению</w:t>
      </w:r>
      <w:r w:rsidR="000D6BEC" w:rsidRPr="00914BFD">
        <w:rPr>
          <w:sz w:val="28"/>
          <w:szCs w:val="28"/>
        </w:rPr>
        <w:t>.</w:t>
      </w:r>
    </w:p>
    <w:p w14:paraId="1F5E10C3" w14:textId="77777777" w:rsidR="00350FB0" w:rsidRPr="00914BFD" w:rsidRDefault="009E3559" w:rsidP="00413973">
      <w:pPr>
        <w:pStyle w:val="a6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914BFD">
        <w:rPr>
          <w:spacing w:val="-5"/>
          <w:sz w:val="28"/>
          <w:szCs w:val="28"/>
        </w:rPr>
        <w:t>В случае нецелевого использования</w:t>
      </w:r>
      <w:r w:rsidR="008B2338" w:rsidRPr="00914BFD">
        <w:rPr>
          <w:spacing w:val="-5"/>
          <w:sz w:val="28"/>
          <w:szCs w:val="28"/>
        </w:rPr>
        <w:t xml:space="preserve"> субсидии </w:t>
      </w:r>
      <w:r w:rsidR="00071D86" w:rsidRPr="00914BFD">
        <w:rPr>
          <w:spacing w:val="-5"/>
          <w:sz w:val="28"/>
          <w:szCs w:val="28"/>
        </w:rPr>
        <w:t>к городскому округу Кохма</w:t>
      </w:r>
      <w:r w:rsidR="0097271F" w:rsidRPr="00914BFD">
        <w:rPr>
          <w:spacing w:val="-5"/>
          <w:sz w:val="28"/>
          <w:szCs w:val="28"/>
        </w:rPr>
        <w:t xml:space="preserve"> применяются </w:t>
      </w:r>
      <w:r w:rsidR="00350FB0" w:rsidRPr="00914BFD">
        <w:rPr>
          <w:spacing w:val="-5"/>
          <w:sz w:val="28"/>
          <w:szCs w:val="28"/>
        </w:rPr>
        <w:t xml:space="preserve">бюджетные </w:t>
      </w:r>
      <w:r w:rsidR="0097271F" w:rsidRPr="00914BFD">
        <w:rPr>
          <w:spacing w:val="-5"/>
          <w:sz w:val="28"/>
          <w:szCs w:val="28"/>
        </w:rPr>
        <w:t>меры</w:t>
      </w:r>
      <w:r w:rsidR="00350FB0" w:rsidRPr="00914BFD">
        <w:rPr>
          <w:spacing w:val="-5"/>
          <w:sz w:val="28"/>
          <w:szCs w:val="28"/>
        </w:rPr>
        <w:t xml:space="preserve"> принуждения </w:t>
      </w:r>
      <w:r w:rsidR="008B2338" w:rsidRPr="00914BFD">
        <w:rPr>
          <w:spacing w:val="-5"/>
          <w:sz w:val="28"/>
          <w:szCs w:val="28"/>
        </w:rPr>
        <w:t>в соответствии с</w:t>
      </w:r>
      <w:r w:rsidR="00350FB0" w:rsidRPr="00914BFD">
        <w:rPr>
          <w:spacing w:val="-5"/>
          <w:sz w:val="28"/>
          <w:szCs w:val="28"/>
        </w:rPr>
        <w:t xml:space="preserve"> бюджетным законодательством Российской Федерации</w:t>
      </w:r>
      <w:r w:rsidR="0006100B" w:rsidRPr="00914BFD">
        <w:rPr>
          <w:spacing w:val="-5"/>
          <w:sz w:val="28"/>
          <w:szCs w:val="28"/>
        </w:rPr>
        <w:t>.</w:t>
      </w:r>
      <w:r w:rsidR="00E57ED8" w:rsidRPr="00914BFD">
        <w:rPr>
          <w:sz w:val="28"/>
          <w:szCs w:val="28"/>
        </w:rPr>
        <w:t xml:space="preserve"> </w:t>
      </w:r>
    </w:p>
    <w:p w14:paraId="1F5E10C5" w14:textId="398298DE" w:rsidR="00C4482D" w:rsidRPr="00914BFD" w:rsidRDefault="00947E0F" w:rsidP="00413973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13973">
        <w:rPr>
          <w:sz w:val="28"/>
          <w:szCs w:val="28"/>
        </w:rPr>
        <w:t xml:space="preserve">Опубликовать настоящее постановление в газете «Кохомский вестник» и на официальном сайте </w:t>
      </w:r>
      <w:r>
        <w:rPr>
          <w:sz w:val="28"/>
          <w:szCs w:val="28"/>
        </w:rPr>
        <w:t xml:space="preserve">администрации </w:t>
      </w:r>
      <w:r w:rsidRPr="00413973">
        <w:rPr>
          <w:sz w:val="28"/>
          <w:szCs w:val="28"/>
        </w:rPr>
        <w:t xml:space="preserve">городского округа Кохма </w:t>
      </w:r>
      <w:r>
        <w:rPr>
          <w:sz w:val="28"/>
          <w:szCs w:val="28"/>
        </w:rPr>
        <w:t xml:space="preserve">Ивановской области </w:t>
      </w:r>
      <w:r w:rsidRPr="00413973">
        <w:rPr>
          <w:sz w:val="28"/>
          <w:szCs w:val="28"/>
        </w:rPr>
        <w:t xml:space="preserve">в </w:t>
      </w:r>
      <w:r>
        <w:rPr>
          <w:sz w:val="28"/>
          <w:szCs w:val="28"/>
        </w:rPr>
        <w:t>информационно</w:t>
      </w:r>
      <w:r w:rsidRPr="00C43CA2"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телекоммуникационной </w:t>
      </w:r>
      <w:r w:rsidRPr="00413973">
        <w:rPr>
          <w:sz w:val="28"/>
          <w:szCs w:val="28"/>
        </w:rPr>
        <w:t>сети Интернет.</w:t>
      </w:r>
      <w:r w:rsidR="00B4231B" w:rsidRPr="00914BFD">
        <w:rPr>
          <w:sz w:val="28"/>
          <w:szCs w:val="28"/>
        </w:rPr>
        <w:tab/>
      </w:r>
    </w:p>
    <w:p w14:paraId="7DC0B761" w14:textId="323064F3" w:rsidR="00A93997" w:rsidRPr="00914BFD" w:rsidRDefault="00A93997" w:rsidP="00A93997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14BFD">
        <w:rPr>
          <w:sz w:val="28"/>
          <w:szCs w:val="28"/>
        </w:rPr>
        <w:t xml:space="preserve">Ответственность за </w:t>
      </w:r>
      <w:r w:rsidR="009E3559" w:rsidRPr="00914BFD">
        <w:rPr>
          <w:rFonts w:eastAsiaTheme="minorHAnsi"/>
          <w:bCs/>
          <w:sz w:val="28"/>
          <w:szCs w:val="28"/>
          <w:lang w:eastAsia="en-US"/>
        </w:rPr>
        <w:t>ис</w:t>
      </w:r>
      <w:r w:rsidR="00126961" w:rsidRPr="00914BFD">
        <w:rPr>
          <w:rFonts w:eastAsiaTheme="minorHAnsi"/>
          <w:bCs/>
          <w:sz w:val="28"/>
          <w:szCs w:val="28"/>
          <w:lang w:eastAsia="en-US"/>
        </w:rPr>
        <w:t>полнение</w:t>
      </w:r>
      <w:r w:rsidR="00B4231B" w:rsidRPr="00914BFD">
        <w:rPr>
          <w:rFonts w:eastAsiaTheme="minorHAnsi"/>
          <w:bCs/>
          <w:sz w:val="28"/>
          <w:szCs w:val="28"/>
          <w:lang w:eastAsia="en-US"/>
        </w:rPr>
        <w:t xml:space="preserve"> настоящего постановления </w:t>
      </w:r>
      <w:r w:rsidR="00291759" w:rsidRPr="00914BFD">
        <w:rPr>
          <w:rFonts w:eastAsiaTheme="minorHAnsi"/>
          <w:bCs/>
          <w:sz w:val="28"/>
          <w:szCs w:val="28"/>
          <w:lang w:eastAsia="en-US"/>
        </w:rPr>
        <w:t xml:space="preserve">возложить </w:t>
      </w:r>
      <w:r w:rsidR="00FA5957" w:rsidRPr="00413973">
        <w:rPr>
          <w:rFonts w:eastAsiaTheme="minorHAnsi"/>
          <w:bCs/>
          <w:sz w:val="28"/>
          <w:szCs w:val="28"/>
          <w:lang w:eastAsia="en-US"/>
        </w:rPr>
        <w:t xml:space="preserve">на </w:t>
      </w:r>
      <w:r w:rsidR="00FA5957">
        <w:rPr>
          <w:sz w:val="28"/>
          <w:szCs w:val="28"/>
        </w:rPr>
        <w:t>председателя комитета по физической культуре и спорту администрации городского округа Кохма Ширстова Д.И.</w:t>
      </w:r>
    </w:p>
    <w:p w14:paraId="142D53D7" w14:textId="77777777" w:rsidR="00A93997" w:rsidRDefault="00A93997" w:rsidP="00A93997">
      <w:pPr>
        <w:pStyle w:val="a6"/>
        <w:spacing w:line="360" w:lineRule="auto"/>
        <w:jc w:val="both"/>
        <w:rPr>
          <w:sz w:val="28"/>
          <w:szCs w:val="28"/>
        </w:rPr>
      </w:pPr>
    </w:p>
    <w:p w14:paraId="1475C6B0" w14:textId="77777777" w:rsidR="00914BFD" w:rsidRDefault="00914BFD" w:rsidP="00E57ED8">
      <w:pPr>
        <w:rPr>
          <w:b/>
          <w:sz w:val="28"/>
          <w:szCs w:val="28"/>
        </w:rPr>
      </w:pPr>
    </w:p>
    <w:p w14:paraId="622F3CC9" w14:textId="77777777" w:rsidR="00947E0F" w:rsidRDefault="00947E0F" w:rsidP="00E57ED8">
      <w:pPr>
        <w:rPr>
          <w:b/>
          <w:sz w:val="28"/>
          <w:szCs w:val="28"/>
        </w:rPr>
      </w:pPr>
    </w:p>
    <w:p w14:paraId="42F3169B" w14:textId="77777777" w:rsidR="00911DAA" w:rsidRDefault="00911DAA" w:rsidP="00911DA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</w:p>
    <w:p w14:paraId="02B702B7" w14:textId="7FD7D392" w:rsidR="00911DAA" w:rsidRDefault="00911DAA" w:rsidP="00911DAA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 Кохма                                                        А.М. Степанов</w:t>
      </w:r>
    </w:p>
    <w:p w14:paraId="41EFE81E" w14:textId="77777777" w:rsidR="00911DAA" w:rsidRDefault="00911DAA" w:rsidP="00911DAA">
      <w:pPr>
        <w:rPr>
          <w:b/>
          <w:sz w:val="28"/>
          <w:szCs w:val="28"/>
        </w:rPr>
        <w:sectPr w:rsidR="00911DAA" w:rsidSect="004035DB">
          <w:footerReference w:type="default" r:id="rId16"/>
          <w:pgSz w:w="11906" w:h="16838"/>
          <w:pgMar w:top="1134" w:right="1276" w:bottom="1134" w:left="1559" w:header="709" w:footer="709" w:gutter="0"/>
          <w:pgNumType w:start="1"/>
          <w:cols w:space="720"/>
          <w:titlePg/>
          <w:docGrid w:linePitch="326"/>
        </w:sectPr>
      </w:pPr>
    </w:p>
    <w:p w14:paraId="1F5E10CA" w14:textId="77777777" w:rsidR="008716A9" w:rsidRPr="00291759" w:rsidRDefault="008716A9" w:rsidP="009E3559">
      <w:pPr>
        <w:jc w:val="right"/>
        <w:rPr>
          <w:sz w:val="28"/>
          <w:szCs w:val="28"/>
        </w:rPr>
      </w:pPr>
      <w:r w:rsidRPr="00291759">
        <w:rPr>
          <w:sz w:val="28"/>
          <w:szCs w:val="28"/>
        </w:rPr>
        <w:lastRenderedPageBreak/>
        <w:t>Приложение</w:t>
      </w:r>
      <w:r w:rsidR="00837D3C" w:rsidRPr="00291759">
        <w:rPr>
          <w:sz w:val="28"/>
          <w:szCs w:val="28"/>
        </w:rPr>
        <w:t xml:space="preserve"> </w:t>
      </w:r>
    </w:p>
    <w:p w14:paraId="1F5E10CB" w14:textId="77777777" w:rsidR="008716A9" w:rsidRPr="00291759" w:rsidRDefault="008716A9" w:rsidP="008716A9">
      <w:pPr>
        <w:jc w:val="right"/>
        <w:rPr>
          <w:sz w:val="28"/>
          <w:szCs w:val="28"/>
        </w:rPr>
      </w:pPr>
      <w:r w:rsidRPr="00291759">
        <w:rPr>
          <w:sz w:val="28"/>
          <w:szCs w:val="28"/>
        </w:rPr>
        <w:t>к постановлению администрации</w:t>
      </w:r>
    </w:p>
    <w:p w14:paraId="1F5E10CC" w14:textId="77777777" w:rsidR="008716A9" w:rsidRPr="00291759" w:rsidRDefault="008716A9" w:rsidP="008716A9">
      <w:pPr>
        <w:jc w:val="right"/>
        <w:rPr>
          <w:sz w:val="28"/>
          <w:szCs w:val="28"/>
        </w:rPr>
      </w:pPr>
      <w:r w:rsidRPr="00291759">
        <w:rPr>
          <w:sz w:val="28"/>
          <w:szCs w:val="28"/>
        </w:rPr>
        <w:t>городского округа Кохма</w:t>
      </w:r>
    </w:p>
    <w:p w14:paraId="1F5E10CD" w14:textId="203C492B" w:rsidR="008716A9" w:rsidRPr="00372627" w:rsidRDefault="008716A9" w:rsidP="008716A9">
      <w:pPr>
        <w:jc w:val="right"/>
        <w:rPr>
          <w:sz w:val="28"/>
          <w:szCs w:val="28"/>
        </w:rPr>
      </w:pPr>
      <w:r w:rsidRPr="00372627">
        <w:rPr>
          <w:sz w:val="28"/>
          <w:szCs w:val="28"/>
        </w:rPr>
        <w:t>от</w:t>
      </w:r>
      <w:r w:rsidR="007C22C7" w:rsidRPr="00372627">
        <w:rPr>
          <w:sz w:val="28"/>
          <w:szCs w:val="28"/>
        </w:rPr>
        <w:t xml:space="preserve"> </w:t>
      </w:r>
      <w:r w:rsidR="00B27EAA">
        <w:rPr>
          <w:sz w:val="28"/>
          <w:szCs w:val="28"/>
        </w:rPr>
        <w:t xml:space="preserve">13.10.2026 </w:t>
      </w:r>
      <w:r w:rsidRPr="00372627">
        <w:rPr>
          <w:sz w:val="28"/>
          <w:szCs w:val="28"/>
        </w:rPr>
        <w:t>№</w:t>
      </w:r>
      <w:r w:rsidR="00372627">
        <w:rPr>
          <w:sz w:val="28"/>
          <w:szCs w:val="28"/>
        </w:rPr>
        <w:t xml:space="preserve"> </w:t>
      </w:r>
      <w:r w:rsidR="00B27EAA">
        <w:rPr>
          <w:sz w:val="28"/>
          <w:szCs w:val="28"/>
        </w:rPr>
        <w:t>593</w:t>
      </w:r>
      <w:bookmarkStart w:id="0" w:name="_GoBack"/>
      <w:bookmarkEnd w:id="0"/>
      <w:r w:rsidR="007C22C7" w:rsidRPr="00372627">
        <w:rPr>
          <w:sz w:val="28"/>
          <w:szCs w:val="28"/>
        </w:rPr>
        <w:t xml:space="preserve"> </w:t>
      </w:r>
    </w:p>
    <w:p w14:paraId="1F5E10CE" w14:textId="77777777" w:rsidR="008716A9" w:rsidRPr="00291759" w:rsidRDefault="008716A9" w:rsidP="008716A9">
      <w:pPr>
        <w:jc w:val="right"/>
        <w:rPr>
          <w:sz w:val="28"/>
          <w:szCs w:val="28"/>
        </w:rPr>
      </w:pPr>
    </w:p>
    <w:p w14:paraId="1F5E10CF" w14:textId="77777777" w:rsidR="008716A9" w:rsidRPr="00291759" w:rsidRDefault="008716A9" w:rsidP="008716A9">
      <w:pPr>
        <w:jc w:val="center"/>
        <w:rPr>
          <w:b/>
          <w:sz w:val="28"/>
          <w:szCs w:val="28"/>
        </w:rPr>
      </w:pPr>
      <w:r w:rsidRPr="00291759">
        <w:rPr>
          <w:b/>
          <w:sz w:val="28"/>
          <w:szCs w:val="28"/>
        </w:rPr>
        <w:t xml:space="preserve">ОТЧЕТ </w:t>
      </w:r>
    </w:p>
    <w:p w14:paraId="1F5E10D0" w14:textId="417494D0" w:rsidR="00A51986" w:rsidRPr="00291759" w:rsidRDefault="00837D3C" w:rsidP="00A51986">
      <w:pPr>
        <w:spacing w:line="276" w:lineRule="auto"/>
        <w:jc w:val="center"/>
        <w:rPr>
          <w:b/>
          <w:sz w:val="28"/>
          <w:szCs w:val="28"/>
        </w:rPr>
      </w:pPr>
      <w:r w:rsidRPr="00291759">
        <w:rPr>
          <w:b/>
          <w:sz w:val="28"/>
          <w:szCs w:val="28"/>
        </w:rPr>
        <w:t>о</w:t>
      </w:r>
      <w:r w:rsidR="008716A9" w:rsidRPr="00291759">
        <w:rPr>
          <w:b/>
          <w:sz w:val="28"/>
          <w:szCs w:val="28"/>
        </w:rPr>
        <w:t xml:space="preserve"> расходовании суб</w:t>
      </w:r>
      <w:r w:rsidR="00CA783A" w:rsidRPr="00291759">
        <w:rPr>
          <w:b/>
          <w:sz w:val="28"/>
          <w:szCs w:val="28"/>
        </w:rPr>
        <w:t>сид</w:t>
      </w:r>
      <w:r w:rsidR="008716A9" w:rsidRPr="00291759">
        <w:rPr>
          <w:b/>
          <w:sz w:val="28"/>
          <w:szCs w:val="28"/>
        </w:rPr>
        <w:t xml:space="preserve">ии </w:t>
      </w:r>
      <w:r w:rsidR="00911DAA">
        <w:rPr>
          <w:b/>
          <w:sz w:val="28"/>
          <w:szCs w:val="28"/>
        </w:rPr>
        <w:t>на реализацию мероприятий по развитию детско</w:t>
      </w:r>
      <w:r w:rsidR="00911DAA" w:rsidRPr="00AA779A">
        <w:rPr>
          <w:sz w:val="28"/>
          <w:szCs w:val="28"/>
        </w:rPr>
        <w:t>-</w:t>
      </w:r>
      <w:r w:rsidR="00911DAA">
        <w:rPr>
          <w:b/>
          <w:sz w:val="28"/>
          <w:szCs w:val="28"/>
        </w:rPr>
        <w:t>юношеского спорта</w:t>
      </w:r>
      <w:r w:rsidR="00174D2D">
        <w:rPr>
          <w:b/>
          <w:sz w:val="28"/>
          <w:szCs w:val="28"/>
        </w:rPr>
        <w:t xml:space="preserve">                                                         в городском округе Кохма</w:t>
      </w:r>
    </w:p>
    <w:p w14:paraId="1F5E10D1" w14:textId="77777777" w:rsidR="008716A9" w:rsidRPr="00291759" w:rsidRDefault="008716A9" w:rsidP="00A51986">
      <w:pPr>
        <w:spacing w:line="276" w:lineRule="auto"/>
        <w:jc w:val="center"/>
        <w:rPr>
          <w:b/>
          <w:sz w:val="28"/>
          <w:szCs w:val="28"/>
        </w:rPr>
      </w:pPr>
      <w:r w:rsidRPr="00291759">
        <w:rPr>
          <w:b/>
          <w:sz w:val="28"/>
          <w:szCs w:val="28"/>
        </w:rPr>
        <w:t>за ______________20____год</w:t>
      </w:r>
      <w:r w:rsidR="00B17A0F" w:rsidRPr="00291759">
        <w:rPr>
          <w:b/>
          <w:sz w:val="28"/>
          <w:szCs w:val="28"/>
        </w:rPr>
        <w:t>а</w:t>
      </w:r>
    </w:p>
    <w:p w14:paraId="2529FD9C" w14:textId="0CAD2E3C" w:rsidR="0088110B" w:rsidRDefault="00F077C7" w:rsidP="00F077C7">
      <w:pPr>
        <w:spacing w:line="276" w:lineRule="auto"/>
        <w:jc w:val="right"/>
        <w:rPr>
          <w:b/>
          <w:sz w:val="28"/>
          <w:szCs w:val="28"/>
        </w:rPr>
      </w:pPr>
      <w:r w:rsidRPr="00291759">
        <w:rPr>
          <w:b/>
          <w:sz w:val="28"/>
          <w:szCs w:val="28"/>
        </w:rPr>
        <w:t>(руб.)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418"/>
        <w:gridCol w:w="1330"/>
        <w:gridCol w:w="1363"/>
        <w:gridCol w:w="1276"/>
        <w:gridCol w:w="1417"/>
        <w:gridCol w:w="1276"/>
        <w:gridCol w:w="1417"/>
        <w:gridCol w:w="1276"/>
        <w:gridCol w:w="1418"/>
        <w:gridCol w:w="1381"/>
      </w:tblGrid>
      <w:tr w:rsidR="008E74F5" w:rsidRPr="00011F4C" w14:paraId="283CC043" w14:textId="77777777" w:rsidTr="005739EF">
        <w:trPr>
          <w:trHeight w:val="440"/>
        </w:trPr>
        <w:tc>
          <w:tcPr>
            <w:tcW w:w="1951" w:type="dxa"/>
            <w:vMerge w:val="restart"/>
          </w:tcPr>
          <w:p w14:paraId="78116BD2" w14:textId="77777777" w:rsidR="008E74F5" w:rsidRPr="00011F4C" w:rsidRDefault="008E74F5" w:rsidP="005739EF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направления</w:t>
            </w:r>
            <w:r w:rsidRPr="00011F4C">
              <w:rPr>
                <w:b/>
              </w:rPr>
              <w:t xml:space="preserve"> расходов</w:t>
            </w:r>
          </w:p>
        </w:tc>
        <w:tc>
          <w:tcPr>
            <w:tcW w:w="2748" w:type="dxa"/>
            <w:gridSpan w:val="2"/>
          </w:tcPr>
          <w:p w14:paraId="4F6243C9" w14:textId="77777777" w:rsidR="008E74F5" w:rsidRPr="00011F4C" w:rsidRDefault="008E74F5" w:rsidP="005739EF">
            <w:pPr>
              <w:jc w:val="center"/>
              <w:rPr>
                <w:b/>
              </w:rPr>
            </w:pPr>
            <w:r w:rsidRPr="00011F4C">
              <w:rPr>
                <w:b/>
              </w:rPr>
              <w:t>Утверждено</w:t>
            </w:r>
          </w:p>
        </w:tc>
        <w:tc>
          <w:tcPr>
            <w:tcW w:w="2639" w:type="dxa"/>
            <w:gridSpan w:val="2"/>
          </w:tcPr>
          <w:p w14:paraId="07CF5076" w14:textId="77777777" w:rsidR="008E74F5" w:rsidRPr="00011F4C" w:rsidRDefault="008E74F5" w:rsidP="005739EF">
            <w:pPr>
              <w:jc w:val="center"/>
              <w:rPr>
                <w:b/>
              </w:rPr>
            </w:pPr>
            <w:r w:rsidRPr="00011F4C">
              <w:rPr>
                <w:b/>
              </w:rPr>
              <w:t>Профинансировано</w:t>
            </w:r>
          </w:p>
        </w:tc>
        <w:tc>
          <w:tcPr>
            <w:tcW w:w="2693" w:type="dxa"/>
            <w:gridSpan w:val="2"/>
          </w:tcPr>
          <w:p w14:paraId="374E7B8F" w14:textId="77777777" w:rsidR="008E74F5" w:rsidRPr="00011F4C" w:rsidRDefault="008E74F5" w:rsidP="005739EF">
            <w:pPr>
              <w:jc w:val="center"/>
              <w:rPr>
                <w:b/>
              </w:rPr>
            </w:pPr>
            <w:r w:rsidRPr="00011F4C">
              <w:rPr>
                <w:b/>
              </w:rPr>
              <w:t>Кассовые расходы</w:t>
            </w:r>
          </w:p>
        </w:tc>
        <w:tc>
          <w:tcPr>
            <w:tcW w:w="2693" w:type="dxa"/>
            <w:gridSpan w:val="2"/>
          </w:tcPr>
          <w:p w14:paraId="58E6FBBB" w14:textId="77777777" w:rsidR="008E74F5" w:rsidRPr="00011F4C" w:rsidRDefault="008E74F5" w:rsidP="005739EF">
            <w:pPr>
              <w:jc w:val="center"/>
              <w:rPr>
                <w:b/>
              </w:rPr>
            </w:pPr>
            <w:r w:rsidRPr="00011F4C">
              <w:rPr>
                <w:b/>
              </w:rPr>
              <w:t>Фактические расходы</w:t>
            </w:r>
          </w:p>
        </w:tc>
        <w:tc>
          <w:tcPr>
            <w:tcW w:w="2799" w:type="dxa"/>
            <w:gridSpan w:val="2"/>
          </w:tcPr>
          <w:p w14:paraId="30542C85" w14:textId="77777777" w:rsidR="008E74F5" w:rsidRPr="00011F4C" w:rsidRDefault="008E74F5" w:rsidP="005739EF">
            <w:pPr>
              <w:jc w:val="center"/>
              <w:rPr>
                <w:b/>
              </w:rPr>
            </w:pPr>
            <w:r w:rsidRPr="00011F4C">
              <w:rPr>
                <w:b/>
              </w:rPr>
              <w:t>Остатки средств на счете</w:t>
            </w:r>
          </w:p>
        </w:tc>
      </w:tr>
      <w:tr w:rsidR="008E74F5" w:rsidRPr="00011F4C" w14:paraId="2C1256C7" w14:textId="77777777" w:rsidTr="005739EF">
        <w:trPr>
          <w:trHeight w:val="615"/>
        </w:trPr>
        <w:tc>
          <w:tcPr>
            <w:tcW w:w="1951" w:type="dxa"/>
            <w:vMerge/>
          </w:tcPr>
          <w:p w14:paraId="3DA88AEE" w14:textId="77777777" w:rsidR="008E74F5" w:rsidRPr="00011F4C" w:rsidRDefault="008E74F5" w:rsidP="005739EF">
            <w:pPr>
              <w:jc w:val="right"/>
            </w:pPr>
          </w:p>
        </w:tc>
        <w:tc>
          <w:tcPr>
            <w:tcW w:w="1418" w:type="dxa"/>
          </w:tcPr>
          <w:p w14:paraId="05E695F8" w14:textId="77777777" w:rsidR="008E74F5" w:rsidRPr="00011F4C" w:rsidRDefault="008E74F5" w:rsidP="005739EF">
            <w:pPr>
              <w:jc w:val="center"/>
            </w:pPr>
            <w:r w:rsidRPr="00011F4C">
              <w:t>средства областного бюджета</w:t>
            </w:r>
          </w:p>
        </w:tc>
        <w:tc>
          <w:tcPr>
            <w:tcW w:w="1330" w:type="dxa"/>
          </w:tcPr>
          <w:p w14:paraId="7A1405D6" w14:textId="77777777" w:rsidR="008E74F5" w:rsidRPr="00011F4C" w:rsidRDefault="008E74F5" w:rsidP="005739EF">
            <w:pPr>
              <w:jc w:val="center"/>
            </w:pPr>
            <w:r w:rsidRPr="00011F4C">
              <w:t>средства бюджета г.о. Кохма</w:t>
            </w:r>
          </w:p>
          <w:p w14:paraId="6D30CC2A" w14:textId="77777777" w:rsidR="008E74F5" w:rsidRPr="00011F4C" w:rsidRDefault="008E74F5" w:rsidP="005739EF">
            <w:pPr>
              <w:jc w:val="center"/>
            </w:pPr>
          </w:p>
        </w:tc>
        <w:tc>
          <w:tcPr>
            <w:tcW w:w="1363" w:type="dxa"/>
          </w:tcPr>
          <w:p w14:paraId="041556FB" w14:textId="77777777" w:rsidR="008E74F5" w:rsidRPr="00011F4C" w:rsidRDefault="008E74F5" w:rsidP="005739EF">
            <w:pPr>
              <w:jc w:val="center"/>
            </w:pPr>
            <w:r w:rsidRPr="00011F4C">
              <w:t>средства областного бюджета</w:t>
            </w:r>
          </w:p>
        </w:tc>
        <w:tc>
          <w:tcPr>
            <w:tcW w:w="1276" w:type="dxa"/>
          </w:tcPr>
          <w:p w14:paraId="41B68811" w14:textId="77777777" w:rsidR="008E74F5" w:rsidRPr="00011F4C" w:rsidRDefault="008E74F5" w:rsidP="005739EF">
            <w:pPr>
              <w:jc w:val="center"/>
            </w:pPr>
            <w:r w:rsidRPr="00011F4C">
              <w:t>средства бюджета г.о. Кохма</w:t>
            </w:r>
          </w:p>
        </w:tc>
        <w:tc>
          <w:tcPr>
            <w:tcW w:w="1417" w:type="dxa"/>
          </w:tcPr>
          <w:p w14:paraId="128EC673" w14:textId="77777777" w:rsidR="008E74F5" w:rsidRPr="00011F4C" w:rsidRDefault="008E74F5" w:rsidP="005739EF">
            <w:pPr>
              <w:jc w:val="center"/>
            </w:pPr>
            <w:r w:rsidRPr="00011F4C">
              <w:t>средства областного бюджета</w:t>
            </w:r>
          </w:p>
        </w:tc>
        <w:tc>
          <w:tcPr>
            <w:tcW w:w="1276" w:type="dxa"/>
          </w:tcPr>
          <w:p w14:paraId="0A5FEE31" w14:textId="77777777" w:rsidR="008E74F5" w:rsidRPr="00011F4C" w:rsidRDefault="008E74F5" w:rsidP="005739EF">
            <w:pPr>
              <w:jc w:val="center"/>
            </w:pPr>
            <w:r w:rsidRPr="00011F4C">
              <w:t>средства бюджета г.о. Кохма</w:t>
            </w:r>
          </w:p>
        </w:tc>
        <w:tc>
          <w:tcPr>
            <w:tcW w:w="1417" w:type="dxa"/>
          </w:tcPr>
          <w:p w14:paraId="1D417B0F" w14:textId="77777777" w:rsidR="008E74F5" w:rsidRPr="00011F4C" w:rsidRDefault="008E74F5" w:rsidP="005739EF">
            <w:pPr>
              <w:jc w:val="center"/>
            </w:pPr>
            <w:r w:rsidRPr="00011F4C">
              <w:t>средства областного бюджета</w:t>
            </w:r>
          </w:p>
        </w:tc>
        <w:tc>
          <w:tcPr>
            <w:tcW w:w="1276" w:type="dxa"/>
          </w:tcPr>
          <w:p w14:paraId="741ABD32" w14:textId="77777777" w:rsidR="008E74F5" w:rsidRPr="00011F4C" w:rsidRDefault="008E74F5" w:rsidP="005739EF">
            <w:pPr>
              <w:jc w:val="center"/>
            </w:pPr>
            <w:r w:rsidRPr="00011F4C">
              <w:t>средства бюджета г.о. Кохма</w:t>
            </w:r>
          </w:p>
        </w:tc>
        <w:tc>
          <w:tcPr>
            <w:tcW w:w="1418" w:type="dxa"/>
          </w:tcPr>
          <w:p w14:paraId="40D923B2" w14:textId="77777777" w:rsidR="008E74F5" w:rsidRPr="00011F4C" w:rsidRDefault="008E74F5" w:rsidP="005739EF">
            <w:pPr>
              <w:jc w:val="center"/>
            </w:pPr>
            <w:r w:rsidRPr="00011F4C">
              <w:t>средства областного бюджета</w:t>
            </w:r>
          </w:p>
        </w:tc>
        <w:tc>
          <w:tcPr>
            <w:tcW w:w="1381" w:type="dxa"/>
          </w:tcPr>
          <w:p w14:paraId="653B394E" w14:textId="77777777" w:rsidR="008E74F5" w:rsidRPr="00011F4C" w:rsidRDefault="008E74F5" w:rsidP="005739EF">
            <w:pPr>
              <w:jc w:val="center"/>
            </w:pPr>
            <w:r w:rsidRPr="00011F4C">
              <w:t>средства бюджета г.о. Кохма</w:t>
            </w:r>
          </w:p>
        </w:tc>
      </w:tr>
      <w:tr w:rsidR="008E74F5" w:rsidRPr="00011F4C" w14:paraId="3FBADE0D" w14:textId="77777777" w:rsidTr="005739EF">
        <w:tc>
          <w:tcPr>
            <w:tcW w:w="1951" w:type="dxa"/>
          </w:tcPr>
          <w:p w14:paraId="5697EA48" w14:textId="77777777" w:rsidR="008E74F5" w:rsidRPr="00011F4C" w:rsidRDefault="008E74F5" w:rsidP="005739EF">
            <w:pPr>
              <w:jc w:val="center"/>
            </w:pPr>
          </w:p>
        </w:tc>
        <w:tc>
          <w:tcPr>
            <w:tcW w:w="1418" w:type="dxa"/>
          </w:tcPr>
          <w:p w14:paraId="1D03ABC4" w14:textId="77777777" w:rsidR="008E74F5" w:rsidRPr="00011F4C" w:rsidRDefault="008E74F5" w:rsidP="005739EF">
            <w:pPr>
              <w:jc w:val="center"/>
            </w:pPr>
          </w:p>
        </w:tc>
        <w:tc>
          <w:tcPr>
            <w:tcW w:w="1330" w:type="dxa"/>
          </w:tcPr>
          <w:p w14:paraId="30E14F5A" w14:textId="77777777" w:rsidR="008E74F5" w:rsidRPr="00011F4C" w:rsidRDefault="008E74F5" w:rsidP="005739EF">
            <w:pPr>
              <w:jc w:val="center"/>
            </w:pPr>
          </w:p>
        </w:tc>
        <w:tc>
          <w:tcPr>
            <w:tcW w:w="1363" w:type="dxa"/>
          </w:tcPr>
          <w:p w14:paraId="4EADFEAB" w14:textId="77777777" w:rsidR="008E74F5" w:rsidRPr="00011F4C" w:rsidRDefault="008E74F5" w:rsidP="005739EF">
            <w:pPr>
              <w:jc w:val="center"/>
            </w:pPr>
          </w:p>
        </w:tc>
        <w:tc>
          <w:tcPr>
            <w:tcW w:w="1276" w:type="dxa"/>
          </w:tcPr>
          <w:p w14:paraId="040FD133" w14:textId="77777777" w:rsidR="008E74F5" w:rsidRPr="00011F4C" w:rsidRDefault="008E74F5" w:rsidP="005739EF">
            <w:pPr>
              <w:jc w:val="center"/>
            </w:pPr>
          </w:p>
        </w:tc>
        <w:tc>
          <w:tcPr>
            <w:tcW w:w="1417" w:type="dxa"/>
          </w:tcPr>
          <w:p w14:paraId="6DD9344B" w14:textId="77777777" w:rsidR="008E74F5" w:rsidRPr="00011F4C" w:rsidRDefault="008E74F5" w:rsidP="005739EF">
            <w:pPr>
              <w:jc w:val="center"/>
            </w:pPr>
          </w:p>
        </w:tc>
        <w:tc>
          <w:tcPr>
            <w:tcW w:w="1276" w:type="dxa"/>
          </w:tcPr>
          <w:p w14:paraId="40B805E0" w14:textId="77777777" w:rsidR="008E74F5" w:rsidRPr="00011F4C" w:rsidRDefault="008E74F5" w:rsidP="005739EF">
            <w:pPr>
              <w:jc w:val="center"/>
            </w:pPr>
          </w:p>
        </w:tc>
        <w:tc>
          <w:tcPr>
            <w:tcW w:w="1417" w:type="dxa"/>
          </w:tcPr>
          <w:p w14:paraId="6EC63A1D" w14:textId="77777777" w:rsidR="008E74F5" w:rsidRPr="00011F4C" w:rsidRDefault="008E74F5" w:rsidP="005739EF">
            <w:pPr>
              <w:jc w:val="center"/>
            </w:pPr>
          </w:p>
        </w:tc>
        <w:tc>
          <w:tcPr>
            <w:tcW w:w="1276" w:type="dxa"/>
          </w:tcPr>
          <w:p w14:paraId="45B05F46" w14:textId="77777777" w:rsidR="008E74F5" w:rsidRPr="00011F4C" w:rsidRDefault="008E74F5" w:rsidP="005739EF">
            <w:pPr>
              <w:jc w:val="center"/>
            </w:pPr>
          </w:p>
        </w:tc>
        <w:tc>
          <w:tcPr>
            <w:tcW w:w="1418" w:type="dxa"/>
          </w:tcPr>
          <w:p w14:paraId="1A43DA45" w14:textId="77777777" w:rsidR="008E74F5" w:rsidRPr="00011F4C" w:rsidRDefault="008E74F5" w:rsidP="005739EF">
            <w:pPr>
              <w:jc w:val="center"/>
            </w:pPr>
          </w:p>
        </w:tc>
        <w:tc>
          <w:tcPr>
            <w:tcW w:w="1381" w:type="dxa"/>
          </w:tcPr>
          <w:p w14:paraId="38195ABD" w14:textId="77777777" w:rsidR="008E74F5" w:rsidRPr="00011F4C" w:rsidRDefault="008E74F5" w:rsidP="005739EF">
            <w:pPr>
              <w:jc w:val="center"/>
            </w:pPr>
          </w:p>
        </w:tc>
      </w:tr>
      <w:tr w:rsidR="008E74F5" w:rsidRPr="00011F4C" w14:paraId="7F71B9D4" w14:textId="77777777" w:rsidTr="005739EF">
        <w:tc>
          <w:tcPr>
            <w:tcW w:w="1951" w:type="dxa"/>
          </w:tcPr>
          <w:p w14:paraId="7EE566F2" w14:textId="77777777" w:rsidR="008E74F5" w:rsidRPr="00011F4C" w:rsidRDefault="008E74F5" w:rsidP="005739EF">
            <w:pPr>
              <w:jc w:val="right"/>
            </w:pPr>
          </w:p>
        </w:tc>
        <w:tc>
          <w:tcPr>
            <w:tcW w:w="1418" w:type="dxa"/>
          </w:tcPr>
          <w:p w14:paraId="41AB4408" w14:textId="77777777" w:rsidR="008E74F5" w:rsidRPr="00011F4C" w:rsidRDefault="008E74F5" w:rsidP="005739EF">
            <w:pPr>
              <w:jc w:val="right"/>
            </w:pPr>
          </w:p>
        </w:tc>
        <w:tc>
          <w:tcPr>
            <w:tcW w:w="1330" w:type="dxa"/>
          </w:tcPr>
          <w:p w14:paraId="625DB2F5" w14:textId="77777777" w:rsidR="008E74F5" w:rsidRPr="00011F4C" w:rsidRDefault="008E74F5" w:rsidP="005739EF">
            <w:pPr>
              <w:jc w:val="right"/>
            </w:pPr>
          </w:p>
        </w:tc>
        <w:tc>
          <w:tcPr>
            <w:tcW w:w="1363" w:type="dxa"/>
          </w:tcPr>
          <w:p w14:paraId="3FA748DB" w14:textId="77777777" w:rsidR="008E74F5" w:rsidRPr="00011F4C" w:rsidRDefault="008E74F5" w:rsidP="005739EF">
            <w:pPr>
              <w:jc w:val="right"/>
            </w:pPr>
          </w:p>
        </w:tc>
        <w:tc>
          <w:tcPr>
            <w:tcW w:w="1276" w:type="dxa"/>
          </w:tcPr>
          <w:p w14:paraId="0FA2C9F6" w14:textId="77777777" w:rsidR="008E74F5" w:rsidRPr="00011F4C" w:rsidRDefault="008E74F5" w:rsidP="005739EF">
            <w:pPr>
              <w:jc w:val="right"/>
            </w:pPr>
          </w:p>
        </w:tc>
        <w:tc>
          <w:tcPr>
            <w:tcW w:w="1417" w:type="dxa"/>
          </w:tcPr>
          <w:p w14:paraId="732A9205" w14:textId="77777777" w:rsidR="008E74F5" w:rsidRPr="00011F4C" w:rsidRDefault="008E74F5" w:rsidP="005739EF">
            <w:pPr>
              <w:jc w:val="right"/>
            </w:pPr>
          </w:p>
        </w:tc>
        <w:tc>
          <w:tcPr>
            <w:tcW w:w="1276" w:type="dxa"/>
          </w:tcPr>
          <w:p w14:paraId="4330B7BD" w14:textId="77777777" w:rsidR="008E74F5" w:rsidRPr="00011F4C" w:rsidRDefault="008E74F5" w:rsidP="005739EF">
            <w:pPr>
              <w:jc w:val="right"/>
            </w:pPr>
          </w:p>
        </w:tc>
        <w:tc>
          <w:tcPr>
            <w:tcW w:w="1417" w:type="dxa"/>
          </w:tcPr>
          <w:p w14:paraId="3F05931E" w14:textId="77777777" w:rsidR="008E74F5" w:rsidRPr="00011F4C" w:rsidRDefault="008E74F5" w:rsidP="005739EF">
            <w:pPr>
              <w:jc w:val="right"/>
            </w:pPr>
          </w:p>
        </w:tc>
        <w:tc>
          <w:tcPr>
            <w:tcW w:w="1276" w:type="dxa"/>
          </w:tcPr>
          <w:p w14:paraId="53E9CE59" w14:textId="77777777" w:rsidR="008E74F5" w:rsidRPr="00011F4C" w:rsidRDefault="008E74F5" w:rsidP="005739EF">
            <w:pPr>
              <w:jc w:val="right"/>
            </w:pPr>
          </w:p>
        </w:tc>
        <w:tc>
          <w:tcPr>
            <w:tcW w:w="1418" w:type="dxa"/>
          </w:tcPr>
          <w:p w14:paraId="4B9E0E1D" w14:textId="77777777" w:rsidR="008E74F5" w:rsidRPr="00011F4C" w:rsidRDefault="008E74F5" w:rsidP="005739EF">
            <w:pPr>
              <w:jc w:val="right"/>
            </w:pPr>
          </w:p>
        </w:tc>
        <w:tc>
          <w:tcPr>
            <w:tcW w:w="1381" w:type="dxa"/>
          </w:tcPr>
          <w:p w14:paraId="099049F4" w14:textId="77777777" w:rsidR="008E74F5" w:rsidRPr="00011F4C" w:rsidRDefault="008E74F5" w:rsidP="005739EF">
            <w:pPr>
              <w:jc w:val="right"/>
            </w:pPr>
          </w:p>
        </w:tc>
      </w:tr>
      <w:tr w:rsidR="008E74F5" w:rsidRPr="00011F4C" w14:paraId="578D41BA" w14:textId="77777777" w:rsidTr="005739EF">
        <w:tc>
          <w:tcPr>
            <w:tcW w:w="1951" w:type="dxa"/>
          </w:tcPr>
          <w:p w14:paraId="48F2EFF4" w14:textId="77777777" w:rsidR="008E74F5" w:rsidRPr="00011F4C" w:rsidRDefault="008E74F5" w:rsidP="005739EF">
            <w:pPr>
              <w:jc w:val="right"/>
            </w:pPr>
          </w:p>
        </w:tc>
        <w:tc>
          <w:tcPr>
            <w:tcW w:w="1418" w:type="dxa"/>
          </w:tcPr>
          <w:p w14:paraId="2AEC39E2" w14:textId="77777777" w:rsidR="008E74F5" w:rsidRPr="00011F4C" w:rsidRDefault="008E74F5" w:rsidP="005739EF">
            <w:pPr>
              <w:jc w:val="right"/>
            </w:pPr>
          </w:p>
        </w:tc>
        <w:tc>
          <w:tcPr>
            <w:tcW w:w="1330" w:type="dxa"/>
          </w:tcPr>
          <w:p w14:paraId="43756F90" w14:textId="77777777" w:rsidR="008E74F5" w:rsidRPr="00011F4C" w:rsidRDefault="008E74F5" w:rsidP="005739EF">
            <w:pPr>
              <w:jc w:val="right"/>
            </w:pPr>
          </w:p>
        </w:tc>
        <w:tc>
          <w:tcPr>
            <w:tcW w:w="1363" w:type="dxa"/>
          </w:tcPr>
          <w:p w14:paraId="0B45C6B3" w14:textId="77777777" w:rsidR="008E74F5" w:rsidRPr="00011F4C" w:rsidRDefault="008E74F5" w:rsidP="005739EF">
            <w:pPr>
              <w:jc w:val="right"/>
            </w:pPr>
          </w:p>
        </w:tc>
        <w:tc>
          <w:tcPr>
            <w:tcW w:w="1276" w:type="dxa"/>
          </w:tcPr>
          <w:p w14:paraId="0EE47D46" w14:textId="77777777" w:rsidR="008E74F5" w:rsidRPr="00011F4C" w:rsidRDefault="008E74F5" w:rsidP="005739EF">
            <w:pPr>
              <w:jc w:val="right"/>
            </w:pPr>
          </w:p>
        </w:tc>
        <w:tc>
          <w:tcPr>
            <w:tcW w:w="1417" w:type="dxa"/>
          </w:tcPr>
          <w:p w14:paraId="6EA69B67" w14:textId="77777777" w:rsidR="008E74F5" w:rsidRPr="00011F4C" w:rsidRDefault="008E74F5" w:rsidP="005739EF">
            <w:pPr>
              <w:jc w:val="right"/>
            </w:pPr>
          </w:p>
        </w:tc>
        <w:tc>
          <w:tcPr>
            <w:tcW w:w="1276" w:type="dxa"/>
          </w:tcPr>
          <w:p w14:paraId="08A4A85F" w14:textId="77777777" w:rsidR="008E74F5" w:rsidRPr="00011F4C" w:rsidRDefault="008E74F5" w:rsidP="005739EF">
            <w:pPr>
              <w:jc w:val="right"/>
            </w:pPr>
          </w:p>
        </w:tc>
        <w:tc>
          <w:tcPr>
            <w:tcW w:w="1417" w:type="dxa"/>
          </w:tcPr>
          <w:p w14:paraId="2FDBF1FF" w14:textId="77777777" w:rsidR="008E74F5" w:rsidRPr="00011F4C" w:rsidRDefault="008E74F5" w:rsidP="005739EF">
            <w:pPr>
              <w:jc w:val="right"/>
            </w:pPr>
          </w:p>
        </w:tc>
        <w:tc>
          <w:tcPr>
            <w:tcW w:w="1276" w:type="dxa"/>
          </w:tcPr>
          <w:p w14:paraId="23DF80EE" w14:textId="77777777" w:rsidR="008E74F5" w:rsidRPr="00011F4C" w:rsidRDefault="008E74F5" w:rsidP="005739EF">
            <w:pPr>
              <w:jc w:val="right"/>
            </w:pPr>
          </w:p>
        </w:tc>
        <w:tc>
          <w:tcPr>
            <w:tcW w:w="1418" w:type="dxa"/>
          </w:tcPr>
          <w:p w14:paraId="5061F444" w14:textId="77777777" w:rsidR="008E74F5" w:rsidRPr="00011F4C" w:rsidRDefault="008E74F5" w:rsidP="005739EF">
            <w:pPr>
              <w:jc w:val="right"/>
            </w:pPr>
          </w:p>
        </w:tc>
        <w:tc>
          <w:tcPr>
            <w:tcW w:w="1381" w:type="dxa"/>
          </w:tcPr>
          <w:p w14:paraId="58E4AB52" w14:textId="77777777" w:rsidR="008E74F5" w:rsidRPr="00011F4C" w:rsidRDefault="008E74F5" w:rsidP="005739EF">
            <w:pPr>
              <w:jc w:val="right"/>
            </w:pPr>
          </w:p>
        </w:tc>
      </w:tr>
      <w:tr w:rsidR="008E74F5" w:rsidRPr="00011F4C" w14:paraId="6B99581A" w14:textId="77777777" w:rsidTr="005739EF">
        <w:tc>
          <w:tcPr>
            <w:tcW w:w="1951" w:type="dxa"/>
          </w:tcPr>
          <w:p w14:paraId="611F6DB6" w14:textId="77777777" w:rsidR="008E74F5" w:rsidRPr="00011F4C" w:rsidRDefault="008E74F5" w:rsidP="005739EF">
            <w:pPr>
              <w:jc w:val="right"/>
            </w:pPr>
          </w:p>
        </w:tc>
        <w:tc>
          <w:tcPr>
            <w:tcW w:w="1418" w:type="dxa"/>
          </w:tcPr>
          <w:p w14:paraId="0DC0C399" w14:textId="77777777" w:rsidR="008E74F5" w:rsidRPr="00011F4C" w:rsidRDefault="008E74F5" w:rsidP="005739EF">
            <w:pPr>
              <w:jc w:val="right"/>
            </w:pPr>
          </w:p>
        </w:tc>
        <w:tc>
          <w:tcPr>
            <w:tcW w:w="1330" w:type="dxa"/>
          </w:tcPr>
          <w:p w14:paraId="371C8E50" w14:textId="77777777" w:rsidR="008E74F5" w:rsidRPr="00011F4C" w:rsidRDefault="008E74F5" w:rsidP="005739EF">
            <w:pPr>
              <w:jc w:val="right"/>
            </w:pPr>
          </w:p>
        </w:tc>
        <w:tc>
          <w:tcPr>
            <w:tcW w:w="1363" w:type="dxa"/>
          </w:tcPr>
          <w:p w14:paraId="5D8C62B6" w14:textId="77777777" w:rsidR="008E74F5" w:rsidRPr="00011F4C" w:rsidRDefault="008E74F5" w:rsidP="005739EF">
            <w:pPr>
              <w:jc w:val="right"/>
            </w:pPr>
          </w:p>
        </w:tc>
        <w:tc>
          <w:tcPr>
            <w:tcW w:w="1276" w:type="dxa"/>
          </w:tcPr>
          <w:p w14:paraId="6DB3BD2D" w14:textId="77777777" w:rsidR="008E74F5" w:rsidRPr="00011F4C" w:rsidRDefault="008E74F5" w:rsidP="005739EF">
            <w:pPr>
              <w:jc w:val="right"/>
            </w:pPr>
          </w:p>
        </w:tc>
        <w:tc>
          <w:tcPr>
            <w:tcW w:w="1417" w:type="dxa"/>
          </w:tcPr>
          <w:p w14:paraId="236D581E" w14:textId="77777777" w:rsidR="008E74F5" w:rsidRPr="00011F4C" w:rsidRDefault="008E74F5" w:rsidP="005739EF">
            <w:pPr>
              <w:jc w:val="right"/>
            </w:pPr>
          </w:p>
        </w:tc>
        <w:tc>
          <w:tcPr>
            <w:tcW w:w="1276" w:type="dxa"/>
          </w:tcPr>
          <w:p w14:paraId="34DA389D" w14:textId="77777777" w:rsidR="008E74F5" w:rsidRPr="00011F4C" w:rsidRDefault="008E74F5" w:rsidP="005739EF">
            <w:pPr>
              <w:jc w:val="right"/>
            </w:pPr>
          </w:p>
        </w:tc>
        <w:tc>
          <w:tcPr>
            <w:tcW w:w="1417" w:type="dxa"/>
          </w:tcPr>
          <w:p w14:paraId="32BA9DFA" w14:textId="77777777" w:rsidR="008E74F5" w:rsidRPr="00011F4C" w:rsidRDefault="008E74F5" w:rsidP="005739EF">
            <w:pPr>
              <w:jc w:val="right"/>
            </w:pPr>
          </w:p>
        </w:tc>
        <w:tc>
          <w:tcPr>
            <w:tcW w:w="1276" w:type="dxa"/>
          </w:tcPr>
          <w:p w14:paraId="3C4B497A" w14:textId="77777777" w:rsidR="008E74F5" w:rsidRPr="00011F4C" w:rsidRDefault="008E74F5" w:rsidP="005739EF">
            <w:pPr>
              <w:jc w:val="right"/>
            </w:pPr>
          </w:p>
        </w:tc>
        <w:tc>
          <w:tcPr>
            <w:tcW w:w="1418" w:type="dxa"/>
          </w:tcPr>
          <w:p w14:paraId="2F4E9601" w14:textId="77777777" w:rsidR="008E74F5" w:rsidRPr="00011F4C" w:rsidRDefault="008E74F5" w:rsidP="005739EF">
            <w:pPr>
              <w:jc w:val="right"/>
            </w:pPr>
          </w:p>
        </w:tc>
        <w:tc>
          <w:tcPr>
            <w:tcW w:w="1381" w:type="dxa"/>
          </w:tcPr>
          <w:p w14:paraId="74DD5F2E" w14:textId="77777777" w:rsidR="008E74F5" w:rsidRPr="00011F4C" w:rsidRDefault="008E74F5" w:rsidP="005739EF">
            <w:pPr>
              <w:jc w:val="right"/>
            </w:pPr>
          </w:p>
        </w:tc>
      </w:tr>
      <w:tr w:rsidR="008E74F5" w:rsidRPr="00011F4C" w14:paraId="529271B7" w14:textId="77777777" w:rsidTr="005739EF">
        <w:tc>
          <w:tcPr>
            <w:tcW w:w="1951" w:type="dxa"/>
          </w:tcPr>
          <w:p w14:paraId="2791DA96" w14:textId="77777777" w:rsidR="008E74F5" w:rsidRPr="00011F4C" w:rsidRDefault="008E74F5" w:rsidP="005739EF">
            <w:pPr>
              <w:jc w:val="right"/>
            </w:pPr>
            <w:r w:rsidRPr="00011F4C">
              <w:t>Итого</w:t>
            </w:r>
          </w:p>
        </w:tc>
        <w:tc>
          <w:tcPr>
            <w:tcW w:w="1418" w:type="dxa"/>
          </w:tcPr>
          <w:p w14:paraId="217B649E" w14:textId="77777777" w:rsidR="008E74F5" w:rsidRPr="00011F4C" w:rsidRDefault="008E74F5" w:rsidP="005739EF">
            <w:pPr>
              <w:jc w:val="right"/>
            </w:pPr>
          </w:p>
        </w:tc>
        <w:tc>
          <w:tcPr>
            <w:tcW w:w="1330" w:type="dxa"/>
          </w:tcPr>
          <w:p w14:paraId="15CFB6C0" w14:textId="77777777" w:rsidR="008E74F5" w:rsidRPr="00011F4C" w:rsidRDefault="008E74F5" w:rsidP="005739EF">
            <w:pPr>
              <w:jc w:val="right"/>
            </w:pPr>
          </w:p>
        </w:tc>
        <w:tc>
          <w:tcPr>
            <w:tcW w:w="1363" w:type="dxa"/>
          </w:tcPr>
          <w:p w14:paraId="5CA2A3D0" w14:textId="77777777" w:rsidR="008E74F5" w:rsidRPr="00011F4C" w:rsidRDefault="008E74F5" w:rsidP="005739EF">
            <w:pPr>
              <w:jc w:val="right"/>
            </w:pPr>
          </w:p>
        </w:tc>
        <w:tc>
          <w:tcPr>
            <w:tcW w:w="1276" w:type="dxa"/>
          </w:tcPr>
          <w:p w14:paraId="66734803" w14:textId="77777777" w:rsidR="008E74F5" w:rsidRPr="00011F4C" w:rsidRDefault="008E74F5" w:rsidP="005739EF">
            <w:pPr>
              <w:jc w:val="right"/>
            </w:pPr>
          </w:p>
        </w:tc>
        <w:tc>
          <w:tcPr>
            <w:tcW w:w="1417" w:type="dxa"/>
          </w:tcPr>
          <w:p w14:paraId="6F9E990B" w14:textId="77777777" w:rsidR="008E74F5" w:rsidRPr="00011F4C" w:rsidRDefault="008E74F5" w:rsidP="005739EF">
            <w:pPr>
              <w:jc w:val="right"/>
            </w:pPr>
          </w:p>
        </w:tc>
        <w:tc>
          <w:tcPr>
            <w:tcW w:w="1276" w:type="dxa"/>
          </w:tcPr>
          <w:p w14:paraId="326221CD" w14:textId="77777777" w:rsidR="008E74F5" w:rsidRPr="00011F4C" w:rsidRDefault="008E74F5" w:rsidP="005739EF">
            <w:pPr>
              <w:jc w:val="right"/>
            </w:pPr>
          </w:p>
        </w:tc>
        <w:tc>
          <w:tcPr>
            <w:tcW w:w="1417" w:type="dxa"/>
          </w:tcPr>
          <w:p w14:paraId="79B7710A" w14:textId="77777777" w:rsidR="008E74F5" w:rsidRPr="00011F4C" w:rsidRDefault="008E74F5" w:rsidP="005739EF">
            <w:pPr>
              <w:jc w:val="right"/>
            </w:pPr>
          </w:p>
        </w:tc>
        <w:tc>
          <w:tcPr>
            <w:tcW w:w="1276" w:type="dxa"/>
          </w:tcPr>
          <w:p w14:paraId="0D7875FC" w14:textId="77777777" w:rsidR="008E74F5" w:rsidRPr="00011F4C" w:rsidRDefault="008E74F5" w:rsidP="005739EF">
            <w:pPr>
              <w:jc w:val="right"/>
            </w:pPr>
          </w:p>
        </w:tc>
        <w:tc>
          <w:tcPr>
            <w:tcW w:w="1418" w:type="dxa"/>
          </w:tcPr>
          <w:p w14:paraId="61530702" w14:textId="77777777" w:rsidR="008E74F5" w:rsidRPr="00011F4C" w:rsidRDefault="008E74F5" w:rsidP="005739EF">
            <w:pPr>
              <w:jc w:val="right"/>
            </w:pPr>
          </w:p>
        </w:tc>
        <w:tc>
          <w:tcPr>
            <w:tcW w:w="1381" w:type="dxa"/>
          </w:tcPr>
          <w:p w14:paraId="4940B5FC" w14:textId="77777777" w:rsidR="008E74F5" w:rsidRPr="00011F4C" w:rsidRDefault="008E74F5" w:rsidP="005739EF">
            <w:pPr>
              <w:jc w:val="right"/>
            </w:pPr>
          </w:p>
        </w:tc>
      </w:tr>
    </w:tbl>
    <w:p w14:paraId="52A75269" w14:textId="77777777" w:rsidR="008E74F5" w:rsidRPr="00291759" w:rsidRDefault="008E74F5" w:rsidP="00F077C7">
      <w:pPr>
        <w:spacing w:line="276" w:lineRule="auto"/>
        <w:jc w:val="right"/>
        <w:rPr>
          <w:b/>
          <w:sz w:val="28"/>
          <w:szCs w:val="28"/>
        </w:rPr>
      </w:pPr>
    </w:p>
    <w:p w14:paraId="1F5E1118" w14:textId="77777777" w:rsidR="00770E0E" w:rsidRPr="00291759" w:rsidRDefault="00770E0E" w:rsidP="00770E0E">
      <w:pPr>
        <w:spacing w:line="276" w:lineRule="auto"/>
        <w:rPr>
          <w:sz w:val="28"/>
          <w:szCs w:val="28"/>
        </w:rPr>
      </w:pPr>
      <w:r w:rsidRPr="00291759">
        <w:rPr>
          <w:sz w:val="28"/>
          <w:szCs w:val="28"/>
        </w:rPr>
        <w:t xml:space="preserve">Руководитель              ______________           _______________ </w:t>
      </w:r>
    </w:p>
    <w:p w14:paraId="1F5E1119" w14:textId="77777777" w:rsidR="00770E0E" w:rsidRPr="00291759" w:rsidRDefault="00770E0E" w:rsidP="00770E0E">
      <w:pPr>
        <w:spacing w:line="276" w:lineRule="auto"/>
        <w:rPr>
          <w:sz w:val="28"/>
          <w:szCs w:val="28"/>
        </w:rPr>
      </w:pPr>
      <w:r w:rsidRPr="00291759">
        <w:rPr>
          <w:sz w:val="28"/>
          <w:szCs w:val="28"/>
        </w:rPr>
        <w:t xml:space="preserve">                                          (подпись)              (расшифровка подписи)</w:t>
      </w:r>
    </w:p>
    <w:p w14:paraId="1F5E111A" w14:textId="77777777" w:rsidR="00770E0E" w:rsidRPr="00291759" w:rsidRDefault="00770E0E" w:rsidP="00770E0E">
      <w:pPr>
        <w:spacing w:line="276" w:lineRule="auto"/>
        <w:rPr>
          <w:sz w:val="28"/>
          <w:szCs w:val="28"/>
        </w:rPr>
      </w:pPr>
      <w:r w:rsidRPr="00291759">
        <w:rPr>
          <w:sz w:val="28"/>
          <w:szCs w:val="28"/>
        </w:rPr>
        <w:t xml:space="preserve">Главный бухгалтер   ______________           ________________ </w:t>
      </w:r>
    </w:p>
    <w:p w14:paraId="1F5E111B" w14:textId="77777777" w:rsidR="00770E0E" w:rsidRPr="00291759" w:rsidRDefault="00770E0E" w:rsidP="00770E0E">
      <w:pPr>
        <w:spacing w:line="276" w:lineRule="auto"/>
        <w:rPr>
          <w:sz w:val="28"/>
          <w:szCs w:val="28"/>
        </w:rPr>
      </w:pPr>
      <w:r w:rsidRPr="00291759">
        <w:rPr>
          <w:sz w:val="28"/>
          <w:szCs w:val="28"/>
        </w:rPr>
        <w:t xml:space="preserve">                                          (подпись)              (расшифровка подписи)</w:t>
      </w:r>
    </w:p>
    <w:p w14:paraId="1F5E111C" w14:textId="77777777" w:rsidR="00770E0E" w:rsidRPr="00291759" w:rsidRDefault="00770E0E" w:rsidP="00770E0E">
      <w:pPr>
        <w:spacing w:line="276" w:lineRule="auto"/>
        <w:rPr>
          <w:sz w:val="28"/>
          <w:szCs w:val="28"/>
        </w:rPr>
      </w:pPr>
      <w:r w:rsidRPr="00291759">
        <w:rPr>
          <w:sz w:val="28"/>
          <w:szCs w:val="28"/>
        </w:rPr>
        <w:t>Исполнитель              ______________           ________________</w:t>
      </w:r>
    </w:p>
    <w:p w14:paraId="1F5E111D" w14:textId="77777777" w:rsidR="00770E0E" w:rsidRDefault="00770E0E" w:rsidP="00770E0E">
      <w:pPr>
        <w:jc w:val="both"/>
        <w:rPr>
          <w:sz w:val="28"/>
          <w:szCs w:val="28"/>
        </w:rPr>
      </w:pPr>
      <w:r w:rsidRPr="00291759">
        <w:rPr>
          <w:sz w:val="28"/>
          <w:szCs w:val="28"/>
        </w:rPr>
        <w:t xml:space="preserve">                                    </w:t>
      </w:r>
      <w:r w:rsidR="00291759">
        <w:rPr>
          <w:sz w:val="28"/>
          <w:szCs w:val="28"/>
        </w:rPr>
        <w:t xml:space="preserve">  </w:t>
      </w:r>
      <w:r w:rsidRPr="00291759">
        <w:rPr>
          <w:sz w:val="28"/>
          <w:szCs w:val="28"/>
        </w:rPr>
        <w:t xml:space="preserve"> (подпись)             (расшифровка подписи)</w:t>
      </w:r>
    </w:p>
    <w:p w14:paraId="6AD377FB" w14:textId="77777777" w:rsidR="00210FB5" w:rsidRPr="00291759" w:rsidRDefault="00210FB5" w:rsidP="00770E0E">
      <w:pPr>
        <w:jc w:val="both"/>
        <w:rPr>
          <w:b/>
          <w:sz w:val="28"/>
          <w:szCs w:val="28"/>
        </w:rPr>
      </w:pPr>
    </w:p>
    <w:p w14:paraId="1F5E111E" w14:textId="77777777" w:rsidR="008E7B9A" w:rsidRPr="00291759" w:rsidRDefault="00837D3C" w:rsidP="008E7B9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2" w:right="58"/>
        <w:jc w:val="both"/>
        <w:rPr>
          <w:sz w:val="28"/>
          <w:szCs w:val="28"/>
        </w:rPr>
      </w:pPr>
      <w:r w:rsidRPr="00291759">
        <w:rPr>
          <w:sz w:val="28"/>
          <w:szCs w:val="28"/>
        </w:rPr>
        <w:t>«_____»____________________20______г.</w:t>
      </w:r>
    </w:p>
    <w:sectPr w:rsidR="008E7B9A" w:rsidRPr="00291759" w:rsidSect="00A86017">
      <w:footerReference w:type="default" r:id="rId17"/>
      <w:pgSz w:w="16838" w:h="11906" w:orient="landscape"/>
      <w:pgMar w:top="737" w:right="794" w:bottom="79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F28642" w14:textId="77777777" w:rsidR="00D17902" w:rsidRDefault="00D17902" w:rsidP="0041006A">
      <w:r>
        <w:separator/>
      </w:r>
    </w:p>
  </w:endnote>
  <w:endnote w:type="continuationSeparator" w:id="0">
    <w:p w14:paraId="43CFC054" w14:textId="77777777" w:rsidR="00D17902" w:rsidRDefault="00D17902" w:rsidP="0041006A">
      <w:r>
        <w:continuationSeparator/>
      </w:r>
    </w:p>
  </w:endnote>
  <w:endnote w:type="continuationNotice" w:id="1">
    <w:p w14:paraId="1615A46B" w14:textId="77777777" w:rsidR="00D17902" w:rsidRDefault="00D179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890689"/>
      <w:docPartObj>
        <w:docPartGallery w:val="Page Numbers (Bottom of Page)"/>
        <w:docPartUnique/>
      </w:docPartObj>
    </w:sdtPr>
    <w:sdtEndPr/>
    <w:sdtContent>
      <w:p w14:paraId="5E82D925" w14:textId="627090E2" w:rsidR="00B66B80" w:rsidRDefault="00B66B8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EAA">
          <w:rPr>
            <w:noProof/>
          </w:rPr>
          <w:t>3</w:t>
        </w:r>
        <w:r>
          <w:fldChar w:fldCharType="end"/>
        </w:r>
      </w:p>
    </w:sdtContent>
  </w:sdt>
  <w:p w14:paraId="501743A7" w14:textId="77777777" w:rsidR="00B66B80" w:rsidRDefault="00B66B8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E112C" w14:textId="77777777" w:rsidR="007B6D1A" w:rsidRDefault="007B6D1A">
    <w:pPr>
      <w:pStyle w:val="a9"/>
      <w:jc w:val="right"/>
    </w:pPr>
  </w:p>
  <w:p w14:paraId="1F5E112D" w14:textId="77777777" w:rsidR="007B6D1A" w:rsidRDefault="007B6D1A" w:rsidP="00A86017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0592A8" w14:textId="77777777" w:rsidR="00D17902" w:rsidRDefault="00D17902" w:rsidP="0041006A">
      <w:r>
        <w:separator/>
      </w:r>
    </w:p>
  </w:footnote>
  <w:footnote w:type="continuationSeparator" w:id="0">
    <w:p w14:paraId="6B43DACB" w14:textId="77777777" w:rsidR="00D17902" w:rsidRDefault="00D17902" w:rsidP="0041006A">
      <w:r>
        <w:continuationSeparator/>
      </w:r>
    </w:p>
  </w:footnote>
  <w:footnote w:type="continuationNotice" w:id="1">
    <w:p w14:paraId="61594D4D" w14:textId="77777777" w:rsidR="00D17902" w:rsidRDefault="00D1790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F2EDD"/>
    <w:multiLevelType w:val="hybridMultilevel"/>
    <w:tmpl w:val="09901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3475C"/>
    <w:multiLevelType w:val="hybridMultilevel"/>
    <w:tmpl w:val="E97024A4"/>
    <w:lvl w:ilvl="0" w:tplc="CEEE36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ADB335E"/>
    <w:multiLevelType w:val="hybridMultilevel"/>
    <w:tmpl w:val="908E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53C"/>
    <w:rsid w:val="00005AD7"/>
    <w:rsid w:val="00007884"/>
    <w:rsid w:val="00010E9D"/>
    <w:rsid w:val="00011F4C"/>
    <w:rsid w:val="00015C71"/>
    <w:rsid w:val="00016344"/>
    <w:rsid w:val="00017909"/>
    <w:rsid w:val="000424ED"/>
    <w:rsid w:val="00045282"/>
    <w:rsid w:val="0006100B"/>
    <w:rsid w:val="0006746A"/>
    <w:rsid w:val="00071D86"/>
    <w:rsid w:val="00081A49"/>
    <w:rsid w:val="00081FDA"/>
    <w:rsid w:val="0009489D"/>
    <w:rsid w:val="000D678E"/>
    <w:rsid w:val="000D6BEC"/>
    <w:rsid w:val="000F6810"/>
    <w:rsid w:val="00117005"/>
    <w:rsid w:val="00126961"/>
    <w:rsid w:val="00133E24"/>
    <w:rsid w:val="00156C8B"/>
    <w:rsid w:val="00160262"/>
    <w:rsid w:val="00174D2D"/>
    <w:rsid w:val="00184DE7"/>
    <w:rsid w:val="001866E9"/>
    <w:rsid w:val="0019542D"/>
    <w:rsid w:val="001A51B4"/>
    <w:rsid w:val="001A6550"/>
    <w:rsid w:val="001B742C"/>
    <w:rsid w:val="001C1107"/>
    <w:rsid w:val="001D34CB"/>
    <w:rsid w:val="001E6D94"/>
    <w:rsid w:val="001F7E3A"/>
    <w:rsid w:val="002078B0"/>
    <w:rsid w:val="00210FB5"/>
    <w:rsid w:val="002122BE"/>
    <w:rsid w:val="00236E66"/>
    <w:rsid w:val="002476EE"/>
    <w:rsid w:val="00281329"/>
    <w:rsid w:val="00286B70"/>
    <w:rsid w:val="00291759"/>
    <w:rsid w:val="00293E24"/>
    <w:rsid w:val="002944DD"/>
    <w:rsid w:val="002A204A"/>
    <w:rsid w:val="002A5FE0"/>
    <w:rsid w:val="002B6A6E"/>
    <w:rsid w:val="002C1762"/>
    <w:rsid w:val="002C6FF0"/>
    <w:rsid w:val="002D6739"/>
    <w:rsid w:val="002E34CE"/>
    <w:rsid w:val="002F2E52"/>
    <w:rsid w:val="002F3C84"/>
    <w:rsid w:val="002F728B"/>
    <w:rsid w:val="00312559"/>
    <w:rsid w:val="00323D33"/>
    <w:rsid w:val="00330BD7"/>
    <w:rsid w:val="003325BA"/>
    <w:rsid w:val="0033423E"/>
    <w:rsid w:val="0033536C"/>
    <w:rsid w:val="00350FB0"/>
    <w:rsid w:val="0036137B"/>
    <w:rsid w:val="0036333C"/>
    <w:rsid w:val="00367D3E"/>
    <w:rsid w:val="00372627"/>
    <w:rsid w:val="0037791D"/>
    <w:rsid w:val="00385F84"/>
    <w:rsid w:val="003A6C0A"/>
    <w:rsid w:val="003D2FDE"/>
    <w:rsid w:val="003D3E64"/>
    <w:rsid w:val="003E22A3"/>
    <w:rsid w:val="003F4A39"/>
    <w:rsid w:val="003F5B11"/>
    <w:rsid w:val="004035DB"/>
    <w:rsid w:val="0041006A"/>
    <w:rsid w:val="00413973"/>
    <w:rsid w:val="0043438C"/>
    <w:rsid w:val="00440BD6"/>
    <w:rsid w:val="0044193B"/>
    <w:rsid w:val="0044704E"/>
    <w:rsid w:val="0044764C"/>
    <w:rsid w:val="00450186"/>
    <w:rsid w:val="00452C02"/>
    <w:rsid w:val="00460D65"/>
    <w:rsid w:val="00481289"/>
    <w:rsid w:val="00497965"/>
    <w:rsid w:val="004A70FB"/>
    <w:rsid w:val="004B5DAF"/>
    <w:rsid w:val="004C3CCB"/>
    <w:rsid w:val="004E090D"/>
    <w:rsid w:val="004E7CF0"/>
    <w:rsid w:val="004F19EB"/>
    <w:rsid w:val="005174D0"/>
    <w:rsid w:val="00525445"/>
    <w:rsid w:val="0052644E"/>
    <w:rsid w:val="005317F9"/>
    <w:rsid w:val="00533921"/>
    <w:rsid w:val="005364E7"/>
    <w:rsid w:val="00563687"/>
    <w:rsid w:val="005814D8"/>
    <w:rsid w:val="00582B71"/>
    <w:rsid w:val="00595EFA"/>
    <w:rsid w:val="005A30C8"/>
    <w:rsid w:val="005B67D0"/>
    <w:rsid w:val="005C1744"/>
    <w:rsid w:val="005E0778"/>
    <w:rsid w:val="005E7DC8"/>
    <w:rsid w:val="005F1D05"/>
    <w:rsid w:val="0060392D"/>
    <w:rsid w:val="00604BC3"/>
    <w:rsid w:val="00605FD8"/>
    <w:rsid w:val="00645E89"/>
    <w:rsid w:val="00647629"/>
    <w:rsid w:val="006549C2"/>
    <w:rsid w:val="006552F6"/>
    <w:rsid w:val="00671EA0"/>
    <w:rsid w:val="00672E1B"/>
    <w:rsid w:val="0067425E"/>
    <w:rsid w:val="00681E8B"/>
    <w:rsid w:val="006A41F7"/>
    <w:rsid w:val="006B641D"/>
    <w:rsid w:val="006C63A1"/>
    <w:rsid w:val="006C666B"/>
    <w:rsid w:val="006D48B8"/>
    <w:rsid w:val="006E62D8"/>
    <w:rsid w:val="006E79E4"/>
    <w:rsid w:val="006E7BBA"/>
    <w:rsid w:val="006F44D1"/>
    <w:rsid w:val="00707721"/>
    <w:rsid w:val="00733F38"/>
    <w:rsid w:val="00762338"/>
    <w:rsid w:val="00770E0E"/>
    <w:rsid w:val="00786AB2"/>
    <w:rsid w:val="00790245"/>
    <w:rsid w:val="007A589C"/>
    <w:rsid w:val="007B6D1A"/>
    <w:rsid w:val="007C22C7"/>
    <w:rsid w:val="007F0EB8"/>
    <w:rsid w:val="007F7DF4"/>
    <w:rsid w:val="00801DAE"/>
    <w:rsid w:val="00804C7E"/>
    <w:rsid w:val="00810491"/>
    <w:rsid w:val="0081540D"/>
    <w:rsid w:val="00823BAF"/>
    <w:rsid w:val="00826E04"/>
    <w:rsid w:val="008345EE"/>
    <w:rsid w:val="00837D3C"/>
    <w:rsid w:val="00855AC5"/>
    <w:rsid w:val="008716A9"/>
    <w:rsid w:val="0088110B"/>
    <w:rsid w:val="008B2338"/>
    <w:rsid w:val="008B37F2"/>
    <w:rsid w:val="008C0598"/>
    <w:rsid w:val="008C2C80"/>
    <w:rsid w:val="008C3A54"/>
    <w:rsid w:val="008C4380"/>
    <w:rsid w:val="008D3756"/>
    <w:rsid w:val="008E31B6"/>
    <w:rsid w:val="008E74F5"/>
    <w:rsid w:val="008E7B9A"/>
    <w:rsid w:val="00907352"/>
    <w:rsid w:val="00911DAA"/>
    <w:rsid w:val="00912740"/>
    <w:rsid w:val="009134AF"/>
    <w:rsid w:val="00914BFD"/>
    <w:rsid w:val="00915B34"/>
    <w:rsid w:val="009228FA"/>
    <w:rsid w:val="00940DC1"/>
    <w:rsid w:val="00941D53"/>
    <w:rsid w:val="00941F73"/>
    <w:rsid w:val="00947E0F"/>
    <w:rsid w:val="00955D18"/>
    <w:rsid w:val="009648DF"/>
    <w:rsid w:val="009706A7"/>
    <w:rsid w:val="0097271F"/>
    <w:rsid w:val="00995192"/>
    <w:rsid w:val="009A0520"/>
    <w:rsid w:val="009A7DF3"/>
    <w:rsid w:val="009B4C88"/>
    <w:rsid w:val="009B7D98"/>
    <w:rsid w:val="009C1FC5"/>
    <w:rsid w:val="009C5C1F"/>
    <w:rsid w:val="009E1A17"/>
    <w:rsid w:val="009E3559"/>
    <w:rsid w:val="009F46D4"/>
    <w:rsid w:val="009F4709"/>
    <w:rsid w:val="009F74DF"/>
    <w:rsid w:val="00A245B0"/>
    <w:rsid w:val="00A51986"/>
    <w:rsid w:val="00A70048"/>
    <w:rsid w:val="00A813B9"/>
    <w:rsid w:val="00A86017"/>
    <w:rsid w:val="00A93997"/>
    <w:rsid w:val="00A94076"/>
    <w:rsid w:val="00A94F43"/>
    <w:rsid w:val="00AA3864"/>
    <w:rsid w:val="00AA482B"/>
    <w:rsid w:val="00AA779A"/>
    <w:rsid w:val="00AC3802"/>
    <w:rsid w:val="00AD017E"/>
    <w:rsid w:val="00AD4BDB"/>
    <w:rsid w:val="00AE18A9"/>
    <w:rsid w:val="00AE647E"/>
    <w:rsid w:val="00AF5408"/>
    <w:rsid w:val="00AF72F6"/>
    <w:rsid w:val="00AF7BF4"/>
    <w:rsid w:val="00B06996"/>
    <w:rsid w:val="00B17A0F"/>
    <w:rsid w:val="00B201BD"/>
    <w:rsid w:val="00B21EA4"/>
    <w:rsid w:val="00B24E5D"/>
    <w:rsid w:val="00B26746"/>
    <w:rsid w:val="00B27EAA"/>
    <w:rsid w:val="00B33B02"/>
    <w:rsid w:val="00B33FFC"/>
    <w:rsid w:val="00B4231B"/>
    <w:rsid w:val="00B43A41"/>
    <w:rsid w:val="00B545F4"/>
    <w:rsid w:val="00B558FC"/>
    <w:rsid w:val="00B56037"/>
    <w:rsid w:val="00B64A87"/>
    <w:rsid w:val="00B66B80"/>
    <w:rsid w:val="00B765B4"/>
    <w:rsid w:val="00B92E33"/>
    <w:rsid w:val="00BC05A4"/>
    <w:rsid w:val="00BC5EB4"/>
    <w:rsid w:val="00BD04E9"/>
    <w:rsid w:val="00BD49B0"/>
    <w:rsid w:val="00BE723F"/>
    <w:rsid w:val="00C027E4"/>
    <w:rsid w:val="00C11B91"/>
    <w:rsid w:val="00C26232"/>
    <w:rsid w:val="00C4482D"/>
    <w:rsid w:val="00C62386"/>
    <w:rsid w:val="00C62D1A"/>
    <w:rsid w:val="00C957BA"/>
    <w:rsid w:val="00CA26AF"/>
    <w:rsid w:val="00CA783A"/>
    <w:rsid w:val="00CB42EB"/>
    <w:rsid w:val="00CC199A"/>
    <w:rsid w:val="00CD0F9B"/>
    <w:rsid w:val="00CD42A7"/>
    <w:rsid w:val="00CD553C"/>
    <w:rsid w:val="00CE04BA"/>
    <w:rsid w:val="00CF2D92"/>
    <w:rsid w:val="00D04978"/>
    <w:rsid w:val="00D17902"/>
    <w:rsid w:val="00D206CD"/>
    <w:rsid w:val="00D2559C"/>
    <w:rsid w:val="00D30C45"/>
    <w:rsid w:val="00D31A43"/>
    <w:rsid w:val="00D3725B"/>
    <w:rsid w:val="00D74BCB"/>
    <w:rsid w:val="00D93C05"/>
    <w:rsid w:val="00DA36B4"/>
    <w:rsid w:val="00DB2BBF"/>
    <w:rsid w:val="00DB409C"/>
    <w:rsid w:val="00DC0849"/>
    <w:rsid w:val="00DC7B17"/>
    <w:rsid w:val="00DD1C48"/>
    <w:rsid w:val="00DD5402"/>
    <w:rsid w:val="00DE2762"/>
    <w:rsid w:val="00DE55E3"/>
    <w:rsid w:val="00DF0F98"/>
    <w:rsid w:val="00E008DC"/>
    <w:rsid w:val="00E15401"/>
    <w:rsid w:val="00E306AE"/>
    <w:rsid w:val="00E36C38"/>
    <w:rsid w:val="00E42B8B"/>
    <w:rsid w:val="00E552CA"/>
    <w:rsid w:val="00E57ED8"/>
    <w:rsid w:val="00E74759"/>
    <w:rsid w:val="00E74EB4"/>
    <w:rsid w:val="00E76FC1"/>
    <w:rsid w:val="00E80807"/>
    <w:rsid w:val="00E83C4A"/>
    <w:rsid w:val="00E97648"/>
    <w:rsid w:val="00EA5E01"/>
    <w:rsid w:val="00EB2A20"/>
    <w:rsid w:val="00EB618A"/>
    <w:rsid w:val="00F06DD6"/>
    <w:rsid w:val="00F077C7"/>
    <w:rsid w:val="00F511D8"/>
    <w:rsid w:val="00F5298A"/>
    <w:rsid w:val="00F53453"/>
    <w:rsid w:val="00F541DB"/>
    <w:rsid w:val="00F643E5"/>
    <w:rsid w:val="00F75DC7"/>
    <w:rsid w:val="00F95CA5"/>
    <w:rsid w:val="00FA00DD"/>
    <w:rsid w:val="00FA5957"/>
    <w:rsid w:val="00FA72E5"/>
    <w:rsid w:val="00FB05F0"/>
    <w:rsid w:val="00FB2A98"/>
    <w:rsid w:val="00FC4BC0"/>
    <w:rsid w:val="00FD1474"/>
    <w:rsid w:val="00FD229B"/>
    <w:rsid w:val="00FD7E99"/>
    <w:rsid w:val="00FE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5E10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3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3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231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71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A783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100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100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1006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100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A51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rsid w:val="001A51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3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3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231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71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A783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100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100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1006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100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A51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rsid w:val="001A51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9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microsoft.com/office/2007/relationships/stylesWithEffects" Target="stylesWithEffect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DCC1E-A15F-4B47-AB00-FA4E4F035B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6A9D3A-3130-4A2E-BEC1-DD8687F161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765F7E-205E-4FBE-A243-A869BD96CA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35BF0B-2CC6-45C4-B093-9EB7ABCE6DF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9CEE17A-186D-4CD4-8449-E65FD81D6CD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246A623F-18EE-4C75-9382-DD59145C9D0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AE00229-5421-426E-A488-A3CE0F40B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delo</cp:lastModifiedBy>
  <cp:revision>2</cp:revision>
  <cp:lastPrinted>2026-09-18T12:11:00Z</cp:lastPrinted>
  <dcterms:created xsi:type="dcterms:W3CDTF">2026-10-14T07:11:00Z</dcterms:created>
  <dcterms:modified xsi:type="dcterms:W3CDTF">2026-10-14T07:11:00Z</dcterms:modified>
</cp:coreProperties>
</file>