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A7229" w14:textId="6EA4DD7B" w:rsidR="006C133F" w:rsidRPr="00E43BC3" w:rsidRDefault="006C133F" w:rsidP="006C133F">
      <w:pPr>
        <w:jc w:val="right"/>
        <w:rPr>
          <w:sz w:val="22"/>
          <w:szCs w:val="22"/>
        </w:rPr>
      </w:pPr>
      <w:r w:rsidRPr="00E43BC3">
        <w:rPr>
          <w:sz w:val="22"/>
          <w:szCs w:val="22"/>
        </w:rPr>
        <w:t xml:space="preserve">Проект </w:t>
      </w:r>
    </w:p>
    <w:p w14:paraId="040E1979" w14:textId="57CEA061" w:rsidR="006C133F" w:rsidRPr="00E43BC3" w:rsidRDefault="006C133F" w:rsidP="006C133F">
      <w:pPr>
        <w:jc w:val="right"/>
        <w:rPr>
          <w:sz w:val="22"/>
          <w:szCs w:val="22"/>
        </w:rPr>
      </w:pPr>
      <w:r w:rsidRPr="00E43BC3">
        <w:rPr>
          <w:sz w:val="22"/>
          <w:szCs w:val="22"/>
        </w:rPr>
        <w:t xml:space="preserve">Вносит Совет </w:t>
      </w:r>
      <w:proofErr w:type="spellStart"/>
      <w:r w:rsidRPr="00E43BC3">
        <w:rPr>
          <w:sz w:val="22"/>
          <w:szCs w:val="22"/>
        </w:rPr>
        <w:t>Вичугского</w:t>
      </w:r>
      <w:proofErr w:type="spellEnd"/>
    </w:p>
    <w:p w14:paraId="448A179F" w14:textId="77777777" w:rsidR="006C133F" w:rsidRPr="00E43BC3" w:rsidRDefault="006C133F" w:rsidP="006C133F">
      <w:pPr>
        <w:jc w:val="right"/>
        <w:rPr>
          <w:sz w:val="22"/>
          <w:szCs w:val="22"/>
        </w:rPr>
      </w:pPr>
      <w:r w:rsidRPr="00E43BC3">
        <w:rPr>
          <w:sz w:val="22"/>
          <w:szCs w:val="22"/>
        </w:rPr>
        <w:t xml:space="preserve">муниципального района </w:t>
      </w:r>
    </w:p>
    <w:p w14:paraId="65E8AB3A" w14:textId="00B90575" w:rsidR="00382D05" w:rsidRPr="006C133F" w:rsidRDefault="006C133F" w:rsidP="006C133F">
      <w:pPr>
        <w:jc w:val="right"/>
        <w:rPr>
          <w:sz w:val="22"/>
          <w:szCs w:val="22"/>
        </w:rPr>
      </w:pPr>
      <w:r w:rsidRPr="00E43BC3">
        <w:rPr>
          <w:sz w:val="22"/>
          <w:szCs w:val="22"/>
        </w:rPr>
        <w:t>Ивановской области</w:t>
      </w:r>
    </w:p>
    <w:p w14:paraId="1E1FA0C1" w14:textId="77777777" w:rsidR="00382D05" w:rsidRDefault="00382D05" w:rsidP="005F7CE2">
      <w:pPr>
        <w:jc w:val="center"/>
        <w:rPr>
          <w:sz w:val="28"/>
        </w:rPr>
      </w:pPr>
    </w:p>
    <w:p w14:paraId="4052C70A" w14:textId="3F50E9A1" w:rsidR="005F7CE2" w:rsidRPr="005D2702" w:rsidRDefault="007876AD" w:rsidP="005F7CE2">
      <w:pPr>
        <w:jc w:val="center"/>
        <w:rPr>
          <w:sz w:val="28"/>
        </w:rPr>
      </w:pPr>
      <w:r w:rsidRPr="005D2702">
        <w:rPr>
          <w:noProof/>
          <w:sz w:val="28"/>
        </w:rPr>
        <w:drawing>
          <wp:inline distT="0" distB="0" distL="0" distR="0" wp14:anchorId="69019D09" wp14:editId="7DF24F49">
            <wp:extent cx="996950" cy="7378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A9C28" w14:textId="77777777" w:rsidR="005F7CE2" w:rsidRPr="005D2702" w:rsidRDefault="005F7CE2" w:rsidP="005F7CE2">
      <w:pPr>
        <w:jc w:val="center"/>
        <w:rPr>
          <w:sz w:val="28"/>
        </w:rPr>
      </w:pPr>
    </w:p>
    <w:p w14:paraId="263575FC" w14:textId="77777777" w:rsidR="005F7CE2" w:rsidRPr="005D2702" w:rsidRDefault="005F7CE2" w:rsidP="005F7CE2">
      <w:pPr>
        <w:jc w:val="center"/>
        <w:rPr>
          <w:b/>
          <w:sz w:val="36"/>
        </w:rPr>
      </w:pPr>
      <w:r w:rsidRPr="005D2702">
        <w:rPr>
          <w:b/>
          <w:sz w:val="36"/>
        </w:rPr>
        <w:t>ЗАКОН ИВАНОВСКОЙ ОБЛАСТИ</w:t>
      </w:r>
    </w:p>
    <w:p w14:paraId="6BFC1B03" w14:textId="77777777" w:rsidR="005F7CE2" w:rsidRPr="005D2702" w:rsidRDefault="005F7CE2" w:rsidP="005F7CE2">
      <w:pPr>
        <w:pStyle w:val="a9"/>
        <w:ind w:firstLine="0"/>
        <w:rPr>
          <w:bCs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5F7CE2" w:rsidRPr="005D2702" w14:paraId="79B3E299" w14:textId="77777777" w:rsidTr="008F190C">
        <w:tc>
          <w:tcPr>
            <w:tcW w:w="9322" w:type="dxa"/>
            <w:hideMark/>
          </w:tcPr>
          <w:p w14:paraId="41A53375" w14:textId="13209625" w:rsidR="005F7CE2" w:rsidRPr="005D2702" w:rsidRDefault="00EE60EF" w:rsidP="00EE60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2702">
              <w:rPr>
                <w:b/>
                <w:sz w:val="28"/>
              </w:rPr>
              <w:t xml:space="preserve">«О преобразовании муниципальных образований, входящих в состав </w:t>
            </w:r>
            <w:proofErr w:type="spellStart"/>
            <w:r w:rsidRPr="005D2702">
              <w:rPr>
                <w:b/>
                <w:sz w:val="28"/>
              </w:rPr>
              <w:t>Вичугского</w:t>
            </w:r>
            <w:proofErr w:type="spellEnd"/>
            <w:r w:rsidRPr="005D2702">
              <w:rPr>
                <w:b/>
                <w:sz w:val="28"/>
              </w:rPr>
              <w:t xml:space="preserve"> муниципального района Ивановской области»</w:t>
            </w:r>
          </w:p>
        </w:tc>
      </w:tr>
    </w:tbl>
    <w:p w14:paraId="0508F249" w14:textId="77777777" w:rsidR="005F7CE2" w:rsidRPr="005D2702" w:rsidRDefault="005F7CE2" w:rsidP="005F7CE2">
      <w:pPr>
        <w:jc w:val="both"/>
        <w:rPr>
          <w:sz w:val="28"/>
          <w:szCs w:val="28"/>
        </w:rPr>
      </w:pPr>
    </w:p>
    <w:p w14:paraId="434380CF" w14:textId="77777777" w:rsidR="005F7CE2" w:rsidRPr="005D2702" w:rsidRDefault="005F7CE2" w:rsidP="005F7CE2">
      <w:pPr>
        <w:jc w:val="center"/>
        <w:rPr>
          <w:sz w:val="28"/>
          <w:szCs w:val="28"/>
        </w:rPr>
      </w:pPr>
      <w:proofErr w:type="gramStart"/>
      <w:r w:rsidRPr="005D2702">
        <w:rPr>
          <w:sz w:val="28"/>
          <w:szCs w:val="28"/>
        </w:rPr>
        <w:t>Принят</w:t>
      </w:r>
      <w:proofErr w:type="gramEnd"/>
      <w:r w:rsidRPr="005D2702">
        <w:rPr>
          <w:sz w:val="28"/>
          <w:szCs w:val="28"/>
        </w:rPr>
        <w:t xml:space="preserve"> Ивановской областной Думой</w:t>
      </w:r>
    </w:p>
    <w:p w14:paraId="0FB15813" w14:textId="77777777" w:rsidR="005F7CE2" w:rsidRPr="005D2702" w:rsidRDefault="005F7CE2" w:rsidP="005F7CE2">
      <w:pPr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D2702" w:rsidRPr="005D2702" w14:paraId="4C5ACF83" w14:textId="77777777" w:rsidTr="00EB2169">
        <w:trPr>
          <w:trHeight w:val="345"/>
        </w:trPr>
        <w:tc>
          <w:tcPr>
            <w:tcW w:w="9889" w:type="dxa"/>
            <w:hideMark/>
          </w:tcPr>
          <w:p w14:paraId="58AA3D84" w14:textId="14EB85CB" w:rsidR="0070248F" w:rsidRPr="00E43BC3" w:rsidRDefault="0070248F" w:rsidP="0070248F">
            <w:pPr>
              <w:ind w:firstLine="709"/>
              <w:jc w:val="both"/>
              <w:rPr>
                <w:sz w:val="28"/>
              </w:rPr>
            </w:pPr>
            <w:r w:rsidRPr="00E43BC3">
              <w:rPr>
                <w:sz w:val="28"/>
              </w:rPr>
              <w:t xml:space="preserve">Настоящий Закон принят в соответствии с Федеральным законом </w:t>
            </w:r>
            <w:r w:rsidRPr="00E43BC3">
              <w:rPr>
                <w:sz w:val="28"/>
              </w:rPr>
              <w:br/>
              <w:t xml:space="preserve">от 06.10.2003 № 131-ФЗ «Об общих принципах организации местного самоуправления в Российской Федерации» в целях преобразования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муниципального района Ивановской области и поселений, входящих в его состав, и создания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муниципального округа Ивановской области. </w:t>
            </w:r>
          </w:p>
          <w:p w14:paraId="262415E5" w14:textId="77777777" w:rsidR="005F7CE2" w:rsidRPr="00E43BC3" w:rsidRDefault="005F7CE2" w:rsidP="008F190C">
            <w:pPr>
              <w:pStyle w:val="a9"/>
              <w:ind w:firstLine="709"/>
              <w:rPr>
                <w:szCs w:val="28"/>
              </w:rPr>
            </w:pPr>
          </w:p>
          <w:p w14:paraId="5168C3F0" w14:textId="77777777" w:rsidR="005F7CE2" w:rsidRPr="00E43BC3" w:rsidRDefault="005F7CE2" w:rsidP="00AC79CF">
            <w:pPr>
              <w:pStyle w:val="a9"/>
              <w:ind w:firstLine="709"/>
              <w:rPr>
                <w:b/>
              </w:rPr>
            </w:pPr>
            <w:r w:rsidRPr="00E43BC3">
              <w:rPr>
                <w:b/>
              </w:rPr>
              <w:t>Статья 1.</w:t>
            </w:r>
          </w:p>
          <w:p w14:paraId="209E9D7D" w14:textId="77777777" w:rsidR="00284456" w:rsidRPr="00E43BC3" w:rsidRDefault="00284456" w:rsidP="00AC79CF">
            <w:pPr>
              <w:pStyle w:val="a9"/>
              <w:ind w:firstLine="709"/>
              <w:rPr>
                <w:b/>
              </w:rPr>
            </w:pPr>
          </w:p>
          <w:p w14:paraId="3B31AE8C" w14:textId="48615523" w:rsidR="00B77976" w:rsidRPr="00E43BC3" w:rsidRDefault="00B77976" w:rsidP="00AC79CF">
            <w:pPr>
              <w:pStyle w:val="a9"/>
              <w:ind w:firstLine="709"/>
              <w:rPr>
                <w:szCs w:val="28"/>
              </w:rPr>
            </w:pPr>
            <w:r w:rsidRPr="00E43BC3">
              <w:rPr>
                <w:szCs w:val="28"/>
              </w:rPr>
              <w:t>1.</w:t>
            </w:r>
            <w:r w:rsidR="00F511FE" w:rsidRPr="00E43BC3">
              <w:rPr>
                <w:szCs w:val="28"/>
              </w:rPr>
              <w:t xml:space="preserve"> </w:t>
            </w:r>
            <w:proofErr w:type="gramStart"/>
            <w:r w:rsidRPr="00E43BC3">
              <w:rPr>
                <w:szCs w:val="28"/>
              </w:rPr>
              <w:t>Преобразовать муниципальные образования</w:t>
            </w:r>
            <w:r w:rsidRPr="00E43BC3">
              <w:rPr>
                <w:color w:val="FF0000"/>
                <w:szCs w:val="28"/>
              </w:rPr>
              <w:t xml:space="preserve"> </w:t>
            </w:r>
            <w:r w:rsidR="00C778E5" w:rsidRPr="00E43BC3">
              <w:rPr>
                <w:szCs w:val="28"/>
              </w:rPr>
              <w:t xml:space="preserve">Каменское городское поселение </w:t>
            </w:r>
            <w:proofErr w:type="spellStart"/>
            <w:r w:rsidR="00C778E5" w:rsidRPr="00E43BC3">
              <w:rPr>
                <w:szCs w:val="28"/>
              </w:rPr>
              <w:t>Вичугского</w:t>
            </w:r>
            <w:proofErr w:type="spellEnd"/>
            <w:r w:rsidR="00C778E5" w:rsidRPr="00E43BC3">
              <w:rPr>
                <w:szCs w:val="28"/>
              </w:rPr>
              <w:t xml:space="preserve"> муниципального района Ивановской области, </w:t>
            </w:r>
            <w:proofErr w:type="spellStart"/>
            <w:r w:rsidR="00C778E5" w:rsidRPr="00E43BC3">
              <w:rPr>
                <w:szCs w:val="28"/>
              </w:rPr>
              <w:t>Новописцовское</w:t>
            </w:r>
            <w:proofErr w:type="spellEnd"/>
            <w:r w:rsidR="00C778E5" w:rsidRPr="00E43BC3">
              <w:rPr>
                <w:szCs w:val="28"/>
              </w:rPr>
              <w:t xml:space="preserve"> городское поселение </w:t>
            </w:r>
            <w:proofErr w:type="spellStart"/>
            <w:r w:rsidR="00C778E5" w:rsidRPr="00E43BC3">
              <w:rPr>
                <w:szCs w:val="28"/>
              </w:rPr>
              <w:t>Вичугского</w:t>
            </w:r>
            <w:proofErr w:type="spellEnd"/>
            <w:r w:rsidR="00C778E5" w:rsidRPr="00E43BC3">
              <w:rPr>
                <w:szCs w:val="28"/>
              </w:rPr>
              <w:t xml:space="preserve"> муниципального района Ивановской области, </w:t>
            </w:r>
            <w:proofErr w:type="spellStart"/>
            <w:r w:rsidR="00356624" w:rsidRPr="00E43BC3">
              <w:rPr>
                <w:szCs w:val="28"/>
              </w:rPr>
              <w:t>Старовичугское</w:t>
            </w:r>
            <w:proofErr w:type="spellEnd"/>
            <w:r w:rsidR="00356624" w:rsidRPr="00E43BC3">
              <w:rPr>
                <w:szCs w:val="28"/>
              </w:rPr>
              <w:t xml:space="preserve"> </w:t>
            </w:r>
            <w:r w:rsidRPr="00E43BC3">
              <w:rPr>
                <w:szCs w:val="28"/>
              </w:rPr>
              <w:t>городское поселение</w:t>
            </w:r>
            <w:r w:rsidR="00D9127B" w:rsidRPr="00E43BC3">
              <w:rPr>
                <w:szCs w:val="28"/>
              </w:rPr>
              <w:t xml:space="preserve"> </w:t>
            </w:r>
            <w:proofErr w:type="spellStart"/>
            <w:r w:rsidR="00D9127B" w:rsidRPr="00E43BC3">
              <w:rPr>
                <w:szCs w:val="28"/>
              </w:rPr>
              <w:t>Вичугского</w:t>
            </w:r>
            <w:proofErr w:type="spellEnd"/>
            <w:r w:rsidR="00D9127B" w:rsidRPr="00E43BC3">
              <w:rPr>
                <w:szCs w:val="28"/>
              </w:rPr>
              <w:t xml:space="preserve"> муниципального района Ивановской области</w:t>
            </w:r>
            <w:r w:rsidRPr="00E43BC3">
              <w:rPr>
                <w:szCs w:val="28"/>
              </w:rPr>
              <w:t xml:space="preserve">, </w:t>
            </w:r>
            <w:r w:rsidR="00C778E5" w:rsidRPr="00E43BC3">
              <w:rPr>
                <w:szCs w:val="28"/>
              </w:rPr>
              <w:t xml:space="preserve">Октябрьское сельское поселение </w:t>
            </w:r>
            <w:proofErr w:type="spellStart"/>
            <w:r w:rsidR="00C778E5" w:rsidRPr="00E43BC3">
              <w:rPr>
                <w:szCs w:val="28"/>
              </w:rPr>
              <w:t>Вичугского</w:t>
            </w:r>
            <w:proofErr w:type="spellEnd"/>
            <w:r w:rsidR="00C778E5" w:rsidRPr="00E43BC3">
              <w:rPr>
                <w:szCs w:val="28"/>
              </w:rPr>
              <w:t xml:space="preserve"> муниципального района Ивановской области, </w:t>
            </w:r>
            <w:proofErr w:type="spellStart"/>
            <w:r w:rsidR="00356624" w:rsidRPr="00E43BC3">
              <w:rPr>
                <w:szCs w:val="28"/>
              </w:rPr>
              <w:t>Сошниковское</w:t>
            </w:r>
            <w:proofErr w:type="spellEnd"/>
            <w:r w:rsidR="00356624" w:rsidRPr="00E43BC3">
              <w:rPr>
                <w:szCs w:val="28"/>
              </w:rPr>
              <w:t xml:space="preserve"> </w:t>
            </w:r>
            <w:r w:rsidRPr="00E43BC3">
              <w:rPr>
                <w:szCs w:val="28"/>
              </w:rPr>
              <w:t>сельское поселение</w:t>
            </w:r>
            <w:r w:rsidR="00D9127B" w:rsidRPr="00E43BC3">
              <w:rPr>
                <w:szCs w:val="28"/>
              </w:rPr>
              <w:t xml:space="preserve"> </w:t>
            </w:r>
            <w:proofErr w:type="spellStart"/>
            <w:r w:rsidR="00D9127B" w:rsidRPr="00E43BC3">
              <w:rPr>
                <w:szCs w:val="28"/>
              </w:rPr>
              <w:t>Вичугского</w:t>
            </w:r>
            <w:proofErr w:type="spellEnd"/>
            <w:r w:rsidR="00D9127B" w:rsidRPr="00E43BC3">
              <w:rPr>
                <w:szCs w:val="28"/>
              </w:rPr>
              <w:t xml:space="preserve"> муниципального района Ивановской области</w:t>
            </w:r>
            <w:r w:rsidRPr="00E43BC3">
              <w:rPr>
                <w:szCs w:val="28"/>
              </w:rPr>
              <w:t xml:space="preserve">, </w:t>
            </w:r>
            <w:r w:rsidR="00356624" w:rsidRPr="00E43BC3">
              <w:rPr>
                <w:szCs w:val="28"/>
              </w:rPr>
              <w:t xml:space="preserve">Сунженское </w:t>
            </w:r>
            <w:r w:rsidRPr="00E43BC3">
              <w:rPr>
                <w:szCs w:val="28"/>
              </w:rPr>
              <w:t xml:space="preserve">сельское поселение </w:t>
            </w:r>
            <w:proofErr w:type="spellStart"/>
            <w:r w:rsidR="00D9127B" w:rsidRPr="00E43BC3">
              <w:rPr>
                <w:szCs w:val="28"/>
              </w:rPr>
              <w:t>Вичугского</w:t>
            </w:r>
            <w:proofErr w:type="spellEnd"/>
            <w:r w:rsidR="00D9127B" w:rsidRPr="00E43BC3">
              <w:rPr>
                <w:szCs w:val="28"/>
              </w:rPr>
              <w:t xml:space="preserve"> муниципального района Ивановской области </w:t>
            </w:r>
            <w:r w:rsidRPr="00E43BC3">
              <w:rPr>
                <w:szCs w:val="28"/>
              </w:rPr>
              <w:t xml:space="preserve">(далее — поселения), входящие в состав </w:t>
            </w:r>
            <w:proofErr w:type="spellStart"/>
            <w:r w:rsidR="00356624" w:rsidRPr="00E43BC3">
              <w:rPr>
                <w:szCs w:val="28"/>
              </w:rPr>
              <w:t>Вичугского</w:t>
            </w:r>
            <w:proofErr w:type="spellEnd"/>
            <w:r w:rsidRPr="00E43BC3">
              <w:rPr>
                <w:szCs w:val="28"/>
              </w:rPr>
              <w:t xml:space="preserve"> муниципального района </w:t>
            </w:r>
            <w:r w:rsidR="00CC2EF0" w:rsidRPr="00E43BC3">
              <w:rPr>
                <w:szCs w:val="28"/>
              </w:rPr>
              <w:t>Ивано</w:t>
            </w:r>
            <w:r w:rsidRPr="00E43BC3">
              <w:rPr>
                <w:szCs w:val="28"/>
              </w:rPr>
              <w:t>вской</w:t>
            </w:r>
            <w:proofErr w:type="gramEnd"/>
            <w:r w:rsidRPr="00E43BC3">
              <w:rPr>
                <w:szCs w:val="28"/>
              </w:rPr>
              <w:t xml:space="preserve"> области, путем их объединения во вновь образованное муниципальное образование и наделить его статусом муниципального округа с наименованием </w:t>
            </w:r>
            <w:proofErr w:type="spellStart"/>
            <w:r w:rsidR="00DA5003" w:rsidRPr="00E43BC3">
              <w:rPr>
                <w:szCs w:val="28"/>
              </w:rPr>
              <w:t>Вичугский</w:t>
            </w:r>
            <w:proofErr w:type="spellEnd"/>
            <w:r w:rsidR="00DA5003" w:rsidRPr="00E43BC3">
              <w:rPr>
                <w:szCs w:val="28"/>
              </w:rPr>
              <w:t xml:space="preserve"> </w:t>
            </w:r>
            <w:r w:rsidRPr="00E43BC3">
              <w:rPr>
                <w:szCs w:val="28"/>
              </w:rPr>
              <w:t xml:space="preserve">муниципальный округ </w:t>
            </w:r>
            <w:r w:rsidR="00F511FE" w:rsidRPr="00E43BC3">
              <w:rPr>
                <w:szCs w:val="28"/>
              </w:rPr>
              <w:t>Ивано</w:t>
            </w:r>
            <w:r w:rsidRPr="00E43BC3">
              <w:rPr>
                <w:szCs w:val="28"/>
              </w:rPr>
              <w:t>вской области.</w:t>
            </w:r>
          </w:p>
          <w:p w14:paraId="7C01FAF6" w14:textId="1F20B6BC" w:rsidR="00B77976" w:rsidRPr="00E43BC3" w:rsidRDefault="00F511FE" w:rsidP="00AC79CF">
            <w:pPr>
              <w:pStyle w:val="a9"/>
              <w:ind w:firstLine="709"/>
              <w:rPr>
                <w:szCs w:val="28"/>
              </w:rPr>
            </w:pPr>
            <w:r w:rsidRPr="00E43BC3">
              <w:rPr>
                <w:szCs w:val="28"/>
              </w:rPr>
              <w:t xml:space="preserve">2. </w:t>
            </w:r>
            <w:r w:rsidR="00B77976" w:rsidRPr="00E43BC3">
              <w:rPr>
                <w:szCs w:val="28"/>
              </w:rPr>
              <w:t xml:space="preserve">Границы </w:t>
            </w:r>
            <w:proofErr w:type="spellStart"/>
            <w:r w:rsidR="00DA5003" w:rsidRPr="00E43BC3">
              <w:rPr>
                <w:szCs w:val="28"/>
              </w:rPr>
              <w:t>Вичугского</w:t>
            </w:r>
            <w:proofErr w:type="spellEnd"/>
            <w:r w:rsidR="00DA5003" w:rsidRPr="00E43BC3">
              <w:rPr>
                <w:szCs w:val="28"/>
              </w:rPr>
              <w:t xml:space="preserve"> </w:t>
            </w:r>
            <w:r w:rsidR="00B77976" w:rsidRPr="00E43BC3">
              <w:rPr>
                <w:szCs w:val="28"/>
              </w:rPr>
              <w:t xml:space="preserve">муниципального округа </w:t>
            </w:r>
            <w:r w:rsidRPr="00E43BC3">
              <w:rPr>
                <w:szCs w:val="28"/>
              </w:rPr>
              <w:t>Ивано</w:t>
            </w:r>
            <w:r w:rsidR="00B77976" w:rsidRPr="00E43BC3">
              <w:rPr>
                <w:szCs w:val="28"/>
              </w:rPr>
              <w:t>вской области</w:t>
            </w:r>
            <w:r w:rsidR="00D9127B" w:rsidRPr="00E43BC3">
              <w:rPr>
                <w:szCs w:val="28"/>
              </w:rPr>
              <w:t xml:space="preserve"> совпадают с границами </w:t>
            </w:r>
            <w:proofErr w:type="spellStart"/>
            <w:r w:rsidR="00D9127B" w:rsidRPr="00E43BC3">
              <w:rPr>
                <w:szCs w:val="28"/>
              </w:rPr>
              <w:t>Вичугского</w:t>
            </w:r>
            <w:proofErr w:type="spellEnd"/>
            <w:r w:rsidR="00D9127B" w:rsidRPr="00E43BC3">
              <w:rPr>
                <w:szCs w:val="28"/>
              </w:rPr>
              <w:t xml:space="preserve"> муниципального района Ивановской области и устанавливаются законом Ивановской области</w:t>
            </w:r>
            <w:r w:rsidR="00B77976" w:rsidRPr="00E43BC3">
              <w:rPr>
                <w:szCs w:val="28"/>
              </w:rPr>
              <w:t>.</w:t>
            </w:r>
          </w:p>
          <w:p w14:paraId="75FB507D" w14:textId="765A4979" w:rsidR="000340D1" w:rsidRPr="00E43BC3" w:rsidRDefault="003413F6" w:rsidP="00A159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43BC3">
              <w:rPr>
                <w:sz w:val="28"/>
                <w:szCs w:val="28"/>
              </w:rPr>
              <w:t>3</w:t>
            </w:r>
            <w:r w:rsidR="00B77976" w:rsidRPr="00E43BC3">
              <w:rPr>
                <w:sz w:val="28"/>
                <w:szCs w:val="28"/>
              </w:rPr>
              <w:t xml:space="preserve">. </w:t>
            </w:r>
            <w:proofErr w:type="spellStart"/>
            <w:r w:rsidR="00DA5003" w:rsidRPr="00E43BC3">
              <w:rPr>
                <w:sz w:val="28"/>
                <w:szCs w:val="28"/>
              </w:rPr>
              <w:t>Вичугский</w:t>
            </w:r>
            <w:proofErr w:type="spellEnd"/>
            <w:r w:rsidR="00DA5003" w:rsidRPr="00E43BC3">
              <w:rPr>
                <w:sz w:val="28"/>
                <w:szCs w:val="28"/>
              </w:rPr>
              <w:t xml:space="preserve"> </w:t>
            </w:r>
            <w:r w:rsidR="005F65D7" w:rsidRPr="00E43BC3">
              <w:rPr>
                <w:sz w:val="28"/>
                <w:szCs w:val="28"/>
              </w:rPr>
              <w:t>муниципальный округ Ивановской области включает в себя населенные пункты:</w:t>
            </w:r>
          </w:p>
          <w:p w14:paraId="5562713B" w14:textId="588F2540" w:rsidR="00A159F4" w:rsidRPr="00E43BC3" w:rsidRDefault="00A159F4" w:rsidP="00A159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43BC3">
              <w:rPr>
                <w:sz w:val="28"/>
                <w:szCs w:val="28"/>
              </w:rPr>
              <w:t xml:space="preserve">поселки: </w:t>
            </w:r>
            <w:r w:rsidR="00C778E5" w:rsidRPr="00E43BC3">
              <w:rPr>
                <w:sz w:val="28"/>
                <w:szCs w:val="28"/>
              </w:rPr>
              <w:t xml:space="preserve">Каменка, </w:t>
            </w:r>
            <w:proofErr w:type="gramStart"/>
            <w:r w:rsidR="00C778E5" w:rsidRPr="00E43BC3">
              <w:rPr>
                <w:sz w:val="28"/>
                <w:szCs w:val="28"/>
              </w:rPr>
              <w:t>Ново-Писцово</w:t>
            </w:r>
            <w:proofErr w:type="gramEnd"/>
            <w:r w:rsidR="00C778E5" w:rsidRPr="00E43BC3">
              <w:rPr>
                <w:sz w:val="28"/>
                <w:szCs w:val="28"/>
              </w:rPr>
              <w:t xml:space="preserve">, </w:t>
            </w:r>
            <w:r w:rsidRPr="00E43BC3">
              <w:rPr>
                <w:sz w:val="28"/>
                <w:szCs w:val="28"/>
              </w:rPr>
              <w:t>Старая Вичуга;</w:t>
            </w:r>
          </w:p>
          <w:p w14:paraId="2487FAD1" w14:textId="2F0C7796" w:rsidR="005566C9" w:rsidRPr="00E43BC3" w:rsidRDefault="007A0C6E" w:rsidP="0028445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43BC3">
              <w:rPr>
                <w:sz w:val="28"/>
                <w:szCs w:val="28"/>
              </w:rPr>
              <w:t>села</w:t>
            </w:r>
            <w:r w:rsidR="005F65D7" w:rsidRPr="00E43BC3">
              <w:rPr>
                <w:sz w:val="28"/>
                <w:szCs w:val="28"/>
              </w:rPr>
              <w:t>:</w:t>
            </w:r>
            <w:r w:rsidR="00132F20" w:rsidRPr="00E43BC3">
              <w:rPr>
                <w:sz w:val="28"/>
                <w:szCs w:val="28"/>
              </w:rPr>
              <w:t xml:space="preserve"> Дачное, </w:t>
            </w:r>
            <w:proofErr w:type="spellStart"/>
            <w:r w:rsidR="00132F20" w:rsidRPr="00E43BC3">
              <w:rPr>
                <w:sz w:val="28"/>
                <w:szCs w:val="28"/>
              </w:rPr>
              <w:t>Золотилово</w:t>
            </w:r>
            <w:proofErr w:type="spellEnd"/>
            <w:r w:rsidR="00132F20" w:rsidRPr="00E43BC3">
              <w:rPr>
                <w:sz w:val="28"/>
                <w:szCs w:val="28"/>
              </w:rPr>
              <w:t>, Красный Октябрь, Раздолье, Семеновское</w:t>
            </w:r>
            <w:r w:rsidR="00002A1E" w:rsidRPr="00E43BC3">
              <w:rPr>
                <w:sz w:val="28"/>
                <w:szCs w:val="28"/>
              </w:rPr>
              <w:t>;</w:t>
            </w:r>
          </w:p>
          <w:p w14:paraId="1D2F15A7" w14:textId="6AE39A62" w:rsidR="00AB155F" w:rsidRPr="00E43BC3" w:rsidRDefault="00284456" w:rsidP="00AB15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BC3">
              <w:rPr>
                <w:sz w:val="28"/>
                <w:szCs w:val="28"/>
              </w:rPr>
              <w:t xml:space="preserve">         </w:t>
            </w:r>
            <w:r w:rsidR="005F65D7" w:rsidRPr="00E43BC3">
              <w:rPr>
                <w:sz w:val="28"/>
                <w:szCs w:val="28"/>
              </w:rPr>
              <w:t>деревн</w:t>
            </w:r>
            <w:r w:rsidR="007A0C6E" w:rsidRPr="00E43BC3">
              <w:rPr>
                <w:sz w:val="28"/>
                <w:szCs w:val="28"/>
              </w:rPr>
              <w:t>и</w:t>
            </w:r>
            <w:r w:rsidR="005F65D7" w:rsidRPr="00E43BC3">
              <w:rPr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="00F8420C" w:rsidRPr="00E43BC3">
              <w:rPr>
                <w:sz w:val="28"/>
                <w:szCs w:val="28"/>
              </w:rPr>
              <w:t>Абабково</w:t>
            </w:r>
            <w:proofErr w:type="spellEnd"/>
            <w:r w:rsidR="00F8420C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F8420C" w:rsidRPr="00E43BC3">
              <w:rPr>
                <w:sz w:val="28"/>
                <w:szCs w:val="28"/>
              </w:rPr>
              <w:t>Андрюшниково</w:t>
            </w:r>
            <w:proofErr w:type="spellEnd"/>
            <w:r w:rsidR="00F8420C" w:rsidRPr="00E43BC3">
              <w:rPr>
                <w:sz w:val="28"/>
                <w:szCs w:val="28"/>
              </w:rPr>
              <w:t xml:space="preserve">, Анкино, </w:t>
            </w:r>
            <w:proofErr w:type="spellStart"/>
            <w:r w:rsidR="00F8420C" w:rsidRPr="00E43BC3">
              <w:rPr>
                <w:sz w:val="28"/>
                <w:szCs w:val="28"/>
              </w:rPr>
              <w:t>Анчигорово</w:t>
            </w:r>
            <w:proofErr w:type="spellEnd"/>
            <w:r w:rsidR="00F8420C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F8420C" w:rsidRPr="00E43BC3">
              <w:rPr>
                <w:sz w:val="28"/>
                <w:szCs w:val="28"/>
              </w:rPr>
              <w:t>Артюшино</w:t>
            </w:r>
            <w:proofErr w:type="spellEnd"/>
            <w:r w:rsidR="00F8420C" w:rsidRPr="00E43BC3">
              <w:rPr>
                <w:sz w:val="28"/>
                <w:szCs w:val="28"/>
              </w:rPr>
              <w:t>,</w:t>
            </w:r>
            <w:r w:rsidR="008F3AA3" w:rsidRPr="00E43BC3">
              <w:rPr>
                <w:sz w:val="28"/>
                <w:szCs w:val="28"/>
              </w:rPr>
              <w:t xml:space="preserve"> </w:t>
            </w:r>
            <w:proofErr w:type="spellStart"/>
            <w:r w:rsidR="007D6D51" w:rsidRPr="00E43BC3">
              <w:rPr>
                <w:sz w:val="28"/>
                <w:szCs w:val="28"/>
              </w:rPr>
              <w:t>Афоново</w:t>
            </w:r>
            <w:proofErr w:type="spellEnd"/>
            <w:r w:rsidR="007D6D51" w:rsidRPr="00E43BC3">
              <w:rPr>
                <w:sz w:val="28"/>
                <w:szCs w:val="28"/>
              </w:rPr>
              <w:t xml:space="preserve">, </w:t>
            </w:r>
            <w:r w:rsidR="008F3AA3" w:rsidRPr="00E43BC3">
              <w:rPr>
                <w:sz w:val="28"/>
                <w:szCs w:val="28"/>
              </w:rPr>
              <w:t>Бабино,</w:t>
            </w:r>
            <w:r w:rsidR="00F8420C" w:rsidRPr="00E43BC3">
              <w:rPr>
                <w:sz w:val="28"/>
                <w:szCs w:val="28"/>
              </w:rPr>
              <w:t xml:space="preserve"> </w:t>
            </w:r>
            <w:r w:rsidR="005566C9" w:rsidRPr="00E43BC3">
              <w:rPr>
                <w:sz w:val="28"/>
                <w:szCs w:val="28"/>
              </w:rPr>
              <w:t xml:space="preserve">Березово, </w:t>
            </w:r>
            <w:proofErr w:type="spellStart"/>
            <w:r w:rsidR="008F3AA3" w:rsidRPr="00E43BC3">
              <w:rPr>
                <w:sz w:val="28"/>
                <w:szCs w:val="28"/>
              </w:rPr>
              <w:t>Боровитиха</w:t>
            </w:r>
            <w:proofErr w:type="spellEnd"/>
            <w:r w:rsidR="008F3AA3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Бородкино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Бортиха</w:t>
            </w:r>
            <w:proofErr w:type="spellEnd"/>
            <w:r w:rsidR="005566C9" w:rsidRPr="00E43BC3">
              <w:rPr>
                <w:sz w:val="28"/>
                <w:szCs w:val="28"/>
              </w:rPr>
              <w:t>,</w:t>
            </w:r>
            <w:r w:rsidR="008F3AA3" w:rsidRPr="00E43BC3">
              <w:rPr>
                <w:sz w:val="28"/>
                <w:szCs w:val="28"/>
              </w:rPr>
              <w:t xml:space="preserve"> </w:t>
            </w:r>
            <w:proofErr w:type="spellStart"/>
            <w:r w:rsidR="008F3AA3" w:rsidRPr="00E43BC3">
              <w:rPr>
                <w:sz w:val="28"/>
                <w:szCs w:val="28"/>
              </w:rPr>
              <w:t>Борутиха</w:t>
            </w:r>
            <w:proofErr w:type="spellEnd"/>
            <w:r w:rsidR="008F3AA3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8F3AA3" w:rsidRPr="00E43BC3">
              <w:rPr>
                <w:sz w:val="28"/>
                <w:szCs w:val="28"/>
              </w:rPr>
              <w:lastRenderedPageBreak/>
              <w:t>Борщевка</w:t>
            </w:r>
            <w:proofErr w:type="spellEnd"/>
            <w:r w:rsidR="008F3AA3" w:rsidRPr="00E43BC3">
              <w:rPr>
                <w:sz w:val="28"/>
                <w:szCs w:val="28"/>
              </w:rPr>
              <w:t xml:space="preserve">, Боры, </w:t>
            </w:r>
            <w:proofErr w:type="spellStart"/>
            <w:r w:rsidR="001A4EB0" w:rsidRPr="00E43BC3">
              <w:rPr>
                <w:sz w:val="28"/>
                <w:szCs w:val="28"/>
              </w:rPr>
              <w:t>Братилово</w:t>
            </w:r>
            <w:proofErr w:type="spellEnd"/>
            <w:r w:rsidR="001A4EB0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8F3AA3" w:rsidRPr="00E43BC3">
              <w:rPr>
                <w:sz w:val="28"/>
                <w:szCs w:val="28"/>
              </w:rPr>
              <w:t>Булатиха</w:t>
            </w:r>
            <w:proofErr w:type="spellEnd"/>
            <w:r w:rsidR="008F3AA3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8F3AA3" w:rsidRPr="00E43BC3">
              <w:rPr>
                <w:sz w:val="28"/>
                <w:szCs w:val="28"/>
              </w:rPr>
              <w:t>Быстри</w:t>
            </w:r>
            <w:proofErr w:type="spellEnd"/>
            <w:r w:rsidR="008F3AA3" w:rsidRPr="00E43BC3">
              <w:rPr>
                <w:sz w:val="28"/>
                <w:szCs w:val="28"/>
              </w:rPr>
              <w:t>,</w:t>
            </w:r>
            <w:r w:rsidR="005566C9" w:rsidRPr="00E43BC3">
              <w:rPr>
                <w:sz w:val="28"/>
                <w:szCs w:val="28"/>
              </w:rPr>
              <w:t xml:space="preserve"> </w:t>
            </w:r>
            <w:proofErr w:type="spellStart"/>
            <w:r w:rsidR="005566C9" w:rsidRPr="00E43BC3">
              <w:rPr>
                <w:sz w:val="28"/>
                <w:szCs w:val="28"/>
              </w:rPr>
              <w:t>Вандышево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Васильково, </w:t>
            </w:r>
            <w:r w:rsidR="00444458" w:rsidRPr="00E43BC3">
              <w:rPr>
                <w:sz w:val="28"/>
                <w:szCs w:val="28"/>
              </w:rPr>
              <w:t xml:space="preserve">Васьково, </w:t>
            </w:r>
            <w:proofErr w:type="spellStart"/>
            <w:r w:rsidR="00444458" w:rsidRPr="00E43BC3">
              <w:rPr>
                <w:sz w:val="28"/>
                <w:szCs w:val="28"/>
              </w:rPr>
              <w:t>Вехтево</w:t>
            </w:r>
            <w:proofErr w:type="spellEnd"/>
            <w:r w:rsidR="00444458" w:rsidRPr="00E43BC3">
              <w:rPr>
                <w:sz w:val="28"/>
                <w:szCs w:val="28"/>
              </w:rPr>
              <w:t xml:space="preserve">, Волково, </w:t>
            </w:r>
            <w:proofErr w:type="spellStart"/>
            <w:r w:rsidR="00444458" w:rsidRPr="00E43BC3">
              <w:rPr>
                <w:sz w:val="28"/>
                <w:szCs w:val="28"/>
              </w:rPr>
              <w:t>Волынево</w:t>
            </w:r>
            <w:proofErr w:type="spellEnd"/>
            <w:r w:rsidR="00444458" w:rsidRPr="00E43BC3">
              <w:rPr>
                <w:sz w:val="28"/>
                <w:szCs w:val="28"/>
              </w:rPr>
              <w:t xml:space="preserve">, Воробьево, </w:t>
            </w:r>
            <w:proofErr w:type="spellStart"/>
            <w:r w:rsidR="00444458" w:rsidRPr="00E43BC3">
              <w:rPr>
                <w:sz w:val="28"/>
                <w:szCs w:val="28"/>
              </w:rPr>
              <w:t>Вьялиха</w:t>
            </w:r>
            <w:proofErr w:type="spellEnd"/>
            <w:r w:rsidR="00444458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Гаврилково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7604E6" w:rsidRPr="00E43BC3">
              <w:rPr>
                <w:sz w:val="28"/>
                <w:szCs w:val="28"/>
              </w:rPr>
              <w:t>Гайдарово</w:t>
            </w:r>
            <w:proofErr w:type="spellEnd"/>
            <w:r w:rsidR="007604E6" w:rsidRPr="00E43BC3">
              <w:rPr>
                <w:sz w:val="28"/>
                <w:szCs w:val="28"/>
              </w:rPr>
              <w:t xml:space="preserve"> Большое, </w:t>
            </w:r>
            <w:proofErr w:type="spellStart"/>
            <w:r w:rsidR="007604E6" w:rsidRPr="00E43BC3">
              <w:rPr>
                <w:sz w:val="28"/>
                <w:szCs w:val="28"/>
              </w:rPr>
              <w:t>Галуевская</w:t>
            </w:r>
            <w:proofErr w:type="spellEnd"/>
            <w:r w:rsidR="007604E6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134915" w:rsidRPr="00E43BC3">
              <w:rPr>
                <w:sz w:val="28"/>
                <w:szCs w:val="28"/>
              </w:rPr>
              <w:t>Глухово</w:t>
            </w:r>
            <w:proofErr w:type="spellEnd"/>
            <w:r w:rsidR="00134915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134915" w:rsidRPr="00E43BC3">
              <w:rPr>
                <w:sz w:val="28"/>
                <w:szCs w:val="28"/>
              </w:rPr>
              <w:t>Гольцовка</w:t>
            </w:r>
            <w:proofErr w:type="spellEnd"/>
            <w:r w:rsidR="00134915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7604E6" w:rsidRPr="00E43BC3">
              <w:rPr>
                <w:sz w:val="28"/>
                <w:szCs w:val="28"/>
              </w:rPr>
              <w:t>Гридинская</w:t>
            </w:r>
            <w:proofErr w:type="spellEnd"/>
            <w:r w:rsidR="007604E6" w:rsidRPr="00E43BC3">
              <w:rPr>
                <w:sz w:val="28"/>
                <w:szCs w:val="28"/>
              </w:rPr>
              <w:t xml:space="preserve">, </w:t>
            </w:r>
            <w:r w:rsidR="002B4D81" w:rsidRPr="00E43BC3">
              <w:rPr>
                <w:sz w:val="28"/>
                <w:szCs w:val="28"/>
              </w:rPr>
              <w:t xml:space="preserve">Демидово, </w:t>
            </w:r>
            <w:proofErr w:type="spellStart"/>
            <w:r w:rsidR="002B4D81" w:rsidRPr="00E43BC3">
              <w:rPr>
                <w:sz w:val="28"/>
                <w:szCs w:val="28"/>
              </w:rPr>
              <w:t>Долматиха</w:t>
            </w:r>
            <w:proofErr w:type="spellEnd"/>
            <w:r w:rsidR="002B4D81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2B4D81" w:rsidRPr="00E43BC3">
              <w:rPr>
                <w:sz w:val="28"/>
                <w:szCs w:val="28"/>
              </w:rPr>
              <w:t>Дуравино</w:t>
            </w:r>
            <w:proofErr w:type="spellEnd"/>
            <w:r w:rsidR="002B4D81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Дюдяково</w:t>
            </w:r>
            <w:proofErr w:type="spellEnd"/>
            <w:r w:rsidR="005566C9" w:rsidRPr="00E43BC3">
              <w:rPr>
                <w:sz w:val="28"/>
                <w:szCs w:val="28"/>
              </w:rPr>
              <w:t>,</w:t>
            </w:r>
            <w:r w:rsidR="002B4D81" w:rsidRPr="00E43BC3">
              <w:rPr>
                <w:sz w:val="28"/>
                <w:szCs w:val="28"/>
              </w:rPr>
              <w:t xml:space="preserve"> </w:t>
            </w:r>
            <w:proofErr w:type="spellStart"/>
            <w:r w:rsidR="002B4D81" w:rsidRPr="00E43BC3">
              <w:rPr>
                <w:sz w:val="28"/>
                <w:szCs w:val="28"/>
              </w:rPr>
              <w:t>Дягелиха</w:t>
            </w:r>
            <w:proofErr w:type="spellEnd"/>
            <w:r w:rsidR="002B4D81" w:rsidRPr="00E43BC3">
              <w:rPr>
                <w:sz w:val="28"/>
                <w:szCs w:val="28"/>
              </w:rPr>
              <w:t>,</w:t>
            </w:r>
            <w:r w:rsidR="005566C9" w:rsidRPr="00E43BC3">
              <w:rPr>
                <w:sz w:val="28"/>
                <w:szCs w:val="28"/>
              </w:rPr>
              <w:t xml:space="preserve"> </w:t>
            </w:r>
            <w:proofErr w:type="spellStart"/>
            <w:r w:rsidR="00FE1D42" w:rsidRPr="00E43BC3">
              <w:rPr>
                <w:sz w:val="28"/>
                <w:szCs w:val="28"/>
              </w:rPr>
              <w:t>Ежовка</w:t>
            </w:r>
            <w:proofErr w:type="spellEnd"/>
            <w:r w:rsidR="00FE1D42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2B4D81" w:rsidRPr="00E43BC3">
              <w:rPr>
                <w:sz w:val="28"/>
                <w:szCs w:val="28"/>
              </w:rPr>
              <w:t>Жеребцово</w:t>
            </w:r>
            <w:proofErr w:type="spellEnd"/>
            <w:r w:rsidR="002B4D81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Жеребчиха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r w:rsidR="00FE1D42" w:rsidRPr="00E43BC3">
              <w:rPr>
                <w:sz w:val="28"/>
                <w:szCs w:val="28"/>
              </w:rPr>
              <w:t xml:space="preserve">Жирятино, </w:t>
            </w:r>
            <w:proofErr w:type="spellStart"/>
            <w:r w:rsidR="00CB4542" w:rsidRPr="00E43BC3">
              <w:rPr>
                <w:sz w:val="28"/>
                <w:szCs w:val="28"/>
              </w:rPr>
              <w:t>Забельское</w:t>
            </w:r>
            <w:proofErr w:type="spellEnd"/>
            <w:r w:rsidR="00CB4542" w:rsidRPr="00E43BC3">
              <w:rPr>
                <w:sz w:val="28"/>
                <w:szCs w:val="28"/>
              </w:rPr>
              <w:t xml:space="preserve">, </w:t>
            </w:r>
            <w:r w:rsidR="00F41C94" w:rsidRPr="00E43BC3">
              <w:rPr>
                <w:sz w:val="28"/>
                <w:szCs w:val="28"/>
              </w:rPr>
              <w:t xml:space="preserve">Заболотье, </w:t>
            </w:r>
            <w:proofErr w:type="spellStart"/>
            <w:r w:rsidR="00D5069F" w:rsidRPr="00E43BC3">
              <w:rPr>
                <w:sz w:val="28"/>
                <w:szCs w:val="28"/>
              </w:rPr>
              <w:t>Закатново</w:t>
            </w:r>
            <w:proofErr w:type="spellEnd"/>
            <w:r w:rsidR="00D5069F" w:rsidRPr="00E43BC3">
              <w:rPr>
                <w:sz w:val="28"/>
                <w:szCs w:val="28"/>
              </w:rPr>
              <w:t xml:space="preserve"> Новое, </w:t>
            </w:r>
            <w:proofErr w:type="spellStart"/>
            <w:r w:rsidR="00D5069F" w:rsidRPr="00E43BC3">
              <w:rPr>
                <w:sz w:val="28"/>
                <w:szCs w:val="28"/>
              </w:rPr>
              <w:t>Закатново</w:t>
            </w:r>
            <w:proofErr w:type="spellEnd"/>
            <w:r w:rsidR="00D5069F" w:rsidRPr="00E43BC3">
              <w:rPr>
                <w:sz w:val="28"/>
                <w:szCs w:val="28"/>
              </w:rPr>
              <w:t xml:space="preserve"> Старое, Залесье, Зарубино, </w:t>
            </w:r>
            <w:proofErr w:type="spellStart"/>
            <w:r w:rsidR="005566C9" w:rsidRPr="00E43BC3">
              <w:rPr>
                <w:sz w:val="28"/>
                <w:szCs w:val="28"/>
              </w:rPr>
              <w:t>Захариха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Золотовка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7D6D51" w:rsidRPr="00E43BC3">
              <w:rPr>
                <w:sz w:val="28"/>
                <w:szCs w:val="28"/>
              </w:rPr>
              <w:t>Ивашево</w:t>
            </w:r>
            <w:proofErr w:type="spellEnd"/>
            <w:r w:rsidR="007D6D51" w:rsidRPr="00E43BC3">
              <w:rPr>
                <w:sz w:val="28"/>
                <w:szCs w:val="28"/>
              </w:rPr>
              <w:t xml:space="preserve">, </w:t>
            </w:r>
            <w:r w:rsidR="00BF059F" w:rsidRPr="00E43BC3">
              <w:rPr>
                <w:sz w:val="28"/>
                <w:szCs w:val="28"/>
              </w:rPr>
              <w:t xml:space="preserve">Избищи, </w:t>
            </w:r>
            <w:r w:rsidR="00081096" w:rsidRPr="00E43BC3">
              <w:rPr>
                <w:sz w:val="28"/>
                <w:szCs w:val="28"/>
              </w:rPr>
              <w:t xml:space="preserve">Ильино, </w:t>
            </w:r>
            <w:proofErr w:type="spellStart"/>
            <w:r w:rsidR="00081096" w:rsidRPr="00E43BC3">
              <w:rPr>
                <w:sz w:val="28"/>
                <w:szCs w:val="28"/>
              </w:rPr>
              <w:t>Исуповская</w:t>
            </w:r>
            <w:proofErr w:type="spellEnd"/>
            <w:r w:rsidR="00081096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BD47D0" w:rsidRPr="00E43BC3">
              <w:rPr>
                <w:sz w:val="28"/>
                <w:szCs w:val="28"/>
              </w:rPr>
              <w:t>Кадыево</w:t>
            </w:r>
            <w:proofErr w:type="spellEnd"/>
            <w:r w:rsidR="00BD47D0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Казаркино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r w:rsidR="00E40991" w:rsidRPr="00E43BC3">
              <w:rPr>
                <w:sz w:val="28"/>
                <w:szCs w:val="28"/>
              </w:rPr>
              <w:t xml:space="preserve">Камешки, </w:t>
            </w:r>
            <w:r w:rsidR="00A21B21" w:rsidRPr="00E43BC3">
              <w:rPr>
                <w:sz w:val="28"/>
                <w:szCs w:val="28"/>
              </w:rPr>
              <w:t>Канино, Карабаново</w:t>
            </w:r>
            <w:proofErr w:type="gramEnd"/>
            <w:r w:rsidR="00A21B21" w:rsidRPr="00E43BC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225A82" w:rsidRPr="00E43BC3">
              <w:rPr>
                <w:sz w:val="28"/>
                <w:szCs w:val="28"/>
              </w:rPr>
              <w:t>Кашино</w:t>
            </w:r>
            <w:proofErr w:type="spellEnd"/>
            <w:r w:rsidR="00225A82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225A82" w:rsidRPr="00E43BC3">
              <w:rPr>
                <w:sz w:val="28"/>
                <w:szCs w:val="28"/>
              </w:rPr>
              <w:t>Киндяково</w:t>
            </w:r>
            <w:proofErr w:type="spellEnd"/>
            <w:r w:rsidR="00225A82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Кирикино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C235A6" w:rsidRPr="00E43BC3">
              <w:rPr>
                <w:sz w:val="28"/>
                <w:szCs w:val="28"/>
              </w:rPr>
              <w:t>Клеопино</w:t>
            </w:r>
            <w:proofErr w:type="spellEnd"/>
            <w:r w:rsidR="00C235A6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C235A6" w:rsidRPr="00E43BC3">
              <w:rPr>
                <w:sz w:val="28"/>
                <w:szCs w:val="28"/>
              </w:rPr>
              <w:t>Клиновец</w:t>
            </w:r>
            <w:proofErr w:type="spellEnd"/>
            <w:r w:rsidR="00C235A6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225A82" w:rsidRPr="00E43BC3">
              <w:rPr>
                <w:sz w:val="28"/>
                <w:szCs w:val="28"/>
              </w:rPr>
              <w:t>Клыгинская</w:t>
            </w:r>
            <w:proofErr w:type="spellEnd"/>
            <w:r w:rsidR="00225A82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225A82" w:rsidRPr="00E43BC3">
              <w:rPr>
                <w:sz w:val="28"/>
                <w:szCs w:val="28"/>
              </w:rPr>
              <w:t>Клюшино</w:t>
            </w:r>
            <w:proofErr w:type="spellEnd"/>
            <w:r w:rsidR="00225A82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C235A6" w:rsidRPr="00E43BC3">
              <w:rPr>
                <w:sz w:val="28"/>
                <w:szCs w:val="28"/>
              </w:rPr>
              <w:t>Козиха</w:t>
            </w:r>
            <w:proofErr w:type="spellEnd"/>
            <w:r w:rsidR="00C235A6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C235A6" w:rsidRPr="00E43BC3">
              <w:rPr>
                <w:sz w:val="28"/>
                <w:szCs w:val="28"/>
              </w:rPr>
              <w:t>Комольцево</w:t>
            </w:r>
            <w:proofErr w:type="spellEnd"/>
            <w:r w:rsidR="00C235A6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Копылиха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Корнево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D61295" w:rsidRPr="00E43BC3">
              <w:rPr>
                <w:sz w:val="28"/>
                <w:szCs w:val="28"/>
              </w:rPr>
              <w:t>Коровино</w:t>
            </w:r>
            <w:proofErr w:type="spellEnd"/>
            <w:r w:rsidR="00D61295" w:rsidRPr="00E43BC3">
              <w:rPr>
                <w:sz w:val="28"/>
                <w:szCs w:val="28"/>
              </w:rPr>
              <w:t xml:space="preserve"> Верхнее, </w:t>
            </w:r>
            <w:proofErr w:type="spellStart"/>
            <w:r w:rsidR="00D61295" w:rsidRPr="00E43BC3">
              <w:rPr>
                <w:sz w:val="28"/>
                <w:szCs w:val="28"/>
              </w:rPr>
              <w:t>Коровино</w:t>
            </w:r>
            <w:proofErr w:type="spellEnd"/>
            <w:r w:rsidR="00D61295" w:rsidRPr="00E43BC3">
              <w:rPr>
                <w:sz w:val="28"/>
                <w:szCs w:val="28"/>
              </w:rPr>
              <w:t xml:space="preserve"> Нижнее, </w:t>
            </w:r>
            <w:proofErr w:type="spellStart"/>
            <w:r w:rsidR="00C235A6" w:rsidRPr="00E43BC3">
              <w:rPr>
                <w:sz w:val="28"/>
                <w:szCs w:val="28"/>
              </w:rPr>
              <w:t>Косачево</w:t>
            </w:r>
            <w:proofErr w:type="spellEnd"/>
            <w:r w:rsidR="00C235A6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C36322" w:rsidRPr="00E43BC3">
              <w:rPr>
                <w:sz w:val="28"/>
                <w:szCs w:val="28"/>
              </w:rPr>
              <w:t>Котельцы</w:t>
            </w:r>
            <w:proofErr w:type="spellEnd"/>
            <w:r w:rsidR="00C36322" w:rsidRPr="00E43BC3">
              <w:rPr>
                <w:sz w:val="28"/>
                <w:szCs w:val="28"/>
              </w:rPr>
              <w:t xml:space="preserve">, </w:t>
            </w:r>
            <w:r w:rsidR="00673258" w:rsidRPr="00E43BC3">
              <w:rPr>
                <w:sz w:val="28"/>
                <w:szCs w:val="28"/>
              </w:rPr>
              <w:t xml:space="preserve">Красные Горы, </w:t>
            </w:r>
            <w:r w:rsidR="000B1114" w:rsidRPr="00E43BC3">
              <w:rPr>
                <w:sz w:val="28"/>
                <w:szCs w:val="28"/>
              </w:rPr>
              <w:t xml:space="preserve">Кузнецово, </w:t>
            </w:r>
            <w:proofErr w:type="spellStart"/>
            <w:r w:rsidR="00673258" w:rsidRPr="00E43BC3">
              <w:rPr>
                <w:sz w:val="28"/>
                <w:szCs w:val="28"/>
              </w:rPr>
              <w:t>Курдино</w:t>
            </w:r>
            <w:proofErr w:type="spellEnd"/>
            <w:r w:rsidR="00673258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673258" w:rsidRPr="00E43BC3">
              <w:rPr>
                <w:sz w:val="28"/>
                <w:szCs w:val="28"/>
              </w:rPr>
              <w:t>Куркуново</w:t>
            </w:r>
            <w:proofErr w:type="spellEnd"/>
            <w:r w:rsidR="00673258" w:rsidRPr="00E43BC3">
              <w:rPr>
                <w:sz w:val="28"/>
                <w:szCs w:val="28"/>
              </w:rPr>
              <w:t>,</w:t>
            </w:r>
            <w:r w:rsidR="000B1114" w:rsidRPr="00E43BC3">
              <w:rPr>
                <w:sz w:val="28"/>
                <w:szCs w:val="28"/>
              </w:rPr>
              <w:t xml:space="preserve"> </w:t>
            </w:r>
            <w:proofErr w:type="spellStart"/>
            <w:r w:rsidR="000B1114" w:rsidRPr="00E43BC3">
              <w:rPr>
                <w:sz w:val="28"/>
                <w:szCs w:val="28"/>
              </w:rPr>
              <w:t>Кученево</w:t>
            </w:r>
            <w:proofErr w:type="spellEnd"/>
            <w:r w:rsidR="000B1114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BA1131" w:rsidRPr="00E43BC3">
              <w:rPr>
                <w:sz w:val="28"/>
                <w:szCs w:val="28"/>
              </w:rPr>
              <w:t>Лазуниха</w:t>
            </w:r>
            <w:proofErr w:type="spellEnd"/>
            <w:r w:rsidR="00BA1131" w:rsidRPr="00E43BC3">
              <w:rPr>
                <w:sz w:val="28"/>
                <w:szCs w:val="28"/>
              </w:rPr>
              <w:t xml:space="preserve">, Левино, </w:t>
            </w:r>
            <w:proofErr w:type="spellStart"/>
            <w:r w:rsidR="00BA1131" w:rsidRPr="00E43BC3">
              <w:rPr>
                <w:sz w:val="28"/>
                <w:szCs w:val="28"/>
              </w:rPr>
              <w:t>Лемешиха</w:t>
            </w:r>
            <w:proofErr w:type="spellEnd"/>
            <w:r w:rsidR="00BA1131" w:rsidRPr="00E43BC3">
              <w:rPr>
                <w:sz w:val="28"/>
                <w:szCs w:val="28"/>
              </w:rPr>
              <w:t xml:space="preserve">, </w:t>
            </w:r>
            <w:r w:rsidR="005566C9" w:rsidRPr="00E43BC3">
              <w:rPr>
                <w:sz w:val="28"/>
                <w:szCs w:val="28"/>
              </w:rPr>
              <w:t xml:space="preserve">Ломы Большие, </w:t>
            </w:r>
            <w:proofErr w:type="spellStart"/>
            <w:r w:rsidR="00BA1131" w:rsidRPr="00E43BC3">
              <w:rPr>
                <w:sz w:val="28"/>
                <w:szCs w:val="28"/>
              </w:rPr>
              <w:t>Луховец</w:t>
            </w:r>
            <w:proofErr w:type="spellEnd"/>
            <w:r w:rsidR="00BA1131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026CF" w:rsidRPr="00E43BC3">
              <w:rPr>
                <w:sz w:val="28"/>
                <w:szCs w:val="28"/>
              </w:rPr>
              <w:t>Макатово</w:t>
            </w:r>
            <w:proofErr w:type="spellEnd"/>
            <w:r w:rsidR="005026CF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Максимково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Мартыниха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026CF" w:rsidRPr="00E43BC3">
              <w:rPr>
                <w:sz w:val="28"/>
                <w:szCs w:val="28"/>
              </w:rPr>
              <w:t>Марфино</w:t>
            </w:r>
            <w:proofErr w:type="spellEnd"/>
            <w:r w:rsidR="005026CF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026CF" w:rsidRPr="00E43BC3">
              <w:rPr>
                <w:sz w:val="28"/>
                <w:szCs w:val="28"/>
              </w:rPr>
              <w:t>Матвеиха</w:t>
            </w:r>
            <w:proofErr w:type="spellEnd"/>
            <w:r w:rsidR="005026CF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Морозиха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A560AA" w:rsidRPr="00E43BC3">
              <w:rPr>
                <w:sz w:val="28"/>
                <w:szCs w:val="28"/>
              </w:rPr>
              <w:t>Насакино</w:t>
            </w:r>
            <w:proofErr w:type="spellEnd"/>
            <w:r w:rsidR="00A560AA" w:rsidRPr="00E43BC3">
              <w:rPr>
                <w:sz w:val="28"/>
                <w:szCs w:val="28"/>
              </w:rPr>
              <w:t xml:space="preserve">, Настасьино, </w:t>
            </w:r>
            <w:proofErr w:type="spellStart"/>
            <w:r w:rsidR="00A560AA" w:rsidRPr="00E43BC3">
              <w:rPr>
                <w:sz w:val="28"/>
                <w:szCs w:val="28"/>
              </w:rPr>
              <w:t>Нефедово</w:t>
            </w:r>
            <w:proofErr w:type="spellEnd"/>
            <w:r w:rsidR="00A560AA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A560AA" w:rsidRPr="00E43BC3">
              <w:rPr>
                <w:sz w:val="28"/>
                <w:szCs w:val="28"/>
              </w:rPr>
              <w:t>Никоново</w:t>
            </w:r>
            <w:proofErr w:type="spellEnd"/>
            <w:r w:rsidR="00A560AA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A560AA" w:rsidRPr="00E43BC3">
              <w:rPr>
                <w:sz w:val="28"/>
                <w:szCs w:val="28"/>
              </w:rPr>
              <w:t>Никоновская</w:t>
            </w:r>
            <w:proofErr w:type="spellEnd"/>
            <w:r w:rsidR="00A560AA" w:rsidRPr="00E43BC3">
              <w:rPr>
                <w:sz w:val="28"/>
                <w:szCs w:val="28"/>
              </w:rPr>
              <w:t xml:space="preserve">, Никулино, </w:t>
            </w:r>
            <w:proofErr w:type="spellStart"/>
            <w:r w:rsidR="005566C9" w:rsidRPr="00E43BC3">
              <w:rPr>
                <w:sz w:val="28"/>
                <w:szCs w:val="28"/>
              </w:rPr>
              <w:t>Новошино</w:t>
            </w:r>
            <w:proofErr w:type="spellEnd"/>
            <w:r w:rsidR="005566C9" w:rsidRPr="00E43BC3">
              <w:rPr>
                <w:sz w:val="28"/>
                <w:szCs w:val="28"/>
              </w:rPr>
              <w:t>, Овечкино,</w:t>
            </w:r>
            <w:r w:rsidR="0022591F" w:rsidRPr="00E43BC3">
              <w:rPr>
                <w:sz w:val="28"/>
                <w:szCs w:val="28"/>
              </w:rPr>
              <w:t xml:space="preserve"> </w:t>
            </w:r>
            <w:proofErr w:type="spellStart"/>
            <w:r w:rsidR="0022591F" w:rsidRPr="00E43BC3">
              <w:rPr>
                <w:sz w:val="28"/>
                <w:szCs w:val="28"/>
              </w:rPr>
              <w:t>Овиново</w:t>
            </w:r>
            <w:proofErr w:type="spellEnd"/>
            <w:r w:rsidR="0022591F" w:rsidRPr="00E43BC3">
              <w:rPr>
                <w:sz w:val="28"/>
                <w:szCs w:val="28"/>
              </w:rPr>
              <w:t xml:space="preserve">, Окулово, </w:t>
            </w:r>
            <w:r w:rsidR="005566C9" w:rsidRPr="00E43BC3">
              <w:rPr>
                <w:sz w:val="28"/>
                <w:szCs w:val="28"/>
              </w:rPr>
              <w:t xml:space="preserve"> </w:t>
            </w:r>
            <w:proofErr w:type="spellStart"/>
            <w:r w:rsidR="005566C9" w:rsidRPr="00E43BC3">
              <w:rPr>
                <w:sz w:val="28"/>
                <w:szCs w:val="28"/>
              </w:rPr>
              <w:t>Олтухово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Осиновка, </w:t>
            </w:r>
            <w:proofErr w:type="spellStart"/>
            <w:r w:rsidR="00973E42" w:rsidRPr="00E43BC3">
              <w:rPr>
                <w:sz w:val="28"/>
                <w:szCs w:val="28"/>
              </w:rPr>
              <w:t>Пандино</w:t>
            </w:r>
            <w:proofErr w:type="spellEnd"/>
            <w:r w:rsidR="00973E42" w:rsidRPr="00E43BC3">
              <w:rPr>
                <w:sz w:val="28"/>
                <w:szCs w:val="28"/>
              </w:rPr>
              <w:t xml:space="preserve">, Пешково, Писцово Новое, </w:t>
            </w:r>
            <w:proofErr w:type="spellStart"/>
            <w:r w:rsidR="005566C9" w:rsidRPr="00E43BC3">
              <w:rPr>
                <w:sz w:val="28"/>
                <w:szCs w:val="28"/>
              </w:rPr>
              <w:t>Погорелка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973E42" w:rsidRPr="00E43BC3">
              <w:rPr>
                <w:sz w:val="28"/>
                <w:szCs w:val="28"/>
              </w:rPr>
              <w:t>Погорелка</w:t>
            </w:r>
            <w:proofErr w:type="spellEnd"/>
            <w:r w:rsidR="00973E42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973E42" w:rsidRPr="00E43BC3">
              <w:rPr>
                <w:sz w:val="28"/>
                <w:szCs w:val="28"/>
              </w:rPr>
              <w:t>Потехино</w:t>
            </w:r>
            <w:proofErr w:type="spellEnd"/>
            <w:r w:rsidR="00973E42" w:rsidRPr="00E43BC3">
              <w:rPr>
                <w:sz w:val="28"/>
                <w:szCs w:val="28"/>
              </w:rPr>
              <w:t xml:space="preserve">, </w:t>
            </w:r>
            <w:r w:rsidR="005566C9" w:rsidRPr="00E43BC3">
              <w:rPr>
                <w:sz w:val="28"/>
                <w:szCs w:val="28"/>
              </w:rPr>
              <w:t xml:space="preserve">Починок, </w:t>
            </w:r>
            <w:proofErr w:type="spellStart"/>
            <w:r w:rsidR="005566C9" w:rsidRPr="00E43BC3">
              <w:rPr>
                <w:sz w:val="28"/>
                <w:szCs w:val="28"/>
              </w:rPr>
              <w:t>Прислониха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973E42" w:rsidRPr="00E43BC3">
              <w:rPr>
                <w:sz w:val="28"/>
                <w:szCs w:val="28"/>
              </w:rPr>
              <w:t>Путковская</w:t>
            </w:r>
            <w:proofErr w:type="spellEnd"/>
            <w:r w:rsidR="00973E42" w:rsidRPr="00E43BC3">
              <w:rPr>
                <w:sz w:val="28"/>
                <w:szCs w:val="28"/>
              </w:rPr>
              <w:t xml:space="preserve">, </w:t>
            </w:r>
            <w:r w:rsidR="00F2756D" w:rsidRPr="00E43BC3">
              <w:rPr>
                <w:sz w:val="28"/>
                <w:szCs w:val="28"/>
              </w:rPr>
              <w:t xml:space="preserve">Райково, </w:t>
            </w:r>
            <w:r w:rsidR="005566C9" w:rsidRPr="00E43BC3">
              <w:rPr>
                <w:sz w:val="28"/>
                <w:szCs w:val="28"/>
              </w:rPr>
              <w:t xml:space="preserve">Раменье, </w:t>
            </w:r>
            <w:proofErr w:type="spellStart"/>
            <w:r w:rsidR="00BD47D0" w:rsidRPr="00E43BC3">
              <w:rPr>
                <w:sz w:val="28"/>
                <w:szCs w:val="28"/>
              </w:rPr>
              <w:t>Растворово</w:t>
            </w:r>
            <w:proofErr w:type="spellEnd"/>
            <w:proofErr w:type="gramEnd"/>
            <w:r w:rsidR="00BD47D0" w:rsidRPr="00E43BC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F2756D" w:rsidRPr="00E43BC3">
              <w:rPr>
                <w:sz w:val="28"/>
                <w:szCs w:val="28"/>
              </w:rPr>
              <w:t>Ратманиха</w:t>
            </w:r>
            <w:proofErr w:type="spellEnd"/>
            <w:r w:rsidR="00F2756D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FA2C68" w:rsidRPr="00E43BC3">
              <w:rPr>
                <w:sz w:val="28"/>
                <w:szCs w:val="28"/>
              </w:rPr>
              <w:t>Репрево</w:t>
            </w:r>
            <w:proofErr w:type="spellEnd"/>
            <w:r w:rsidR="00FA2C68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FA2C68" w:rsidRPr="00E43BC3">
              <w:rPr>
                <w:sz w:val="28"/>
                <w:szCs w:val="28"/>
              </w:rPr>
              <w:t>Рожство</w:t>
            </w:r>
            <w:proofErr w:type="spellEnd"/>
            <w:r w:rsidR="00FA2C68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7C7E0E" w:rsidRPr="00E43BC3">
              <w:rPr>
                <w:sz w:val="28"/>
                <w:szCs w:val="28"/>
              </w:rPr>
              <w:t>Рокотово</w:t>
            </w:r>
            <w:proofErr w:type="spellEnd"/>
            <w:r w:rsidR="007C7E0E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Ропотово</w:t>
            </w:r>
            <w:proofErr w:type="spellEnd"/>
            <w:r w:rsidR="005566C9" w:rsidRPr="00E43BC3">
              <w:rPr>
                <w:sz w:val="28"/>
                <w:szCs w:val="28"/>
              </w:rPr>
              <w:t>,</w:t>
            </w:r>
            <w:r w:rsidR="007C7E0E" w:rsidRPr="00E43BC3">
              <w:rPr>
                <w:sz w:val="28"/>
                <w:szCs w:val="28"/>
              </w:rPr>
              <w:t xml:space="preserve"> </w:t>
            </w:r>
            <w:proofErr w:type="spellStart"/>
            <w:r w:rsidR="007C7E0E" w:rsidRPr="00E43BC3">
              <w:rPr>
                <w:sz w:val="28"/>
                <w:szCs w:val="28"/>
              </w:rPr>
              <w:t>Рошма</w:t>
            </w:r>
            <w:proofErr w:type="spellEnd"/>
            <w:r w:rsidR="007C7E0E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FA2C68" w:rsidRPr="00E43BC3">
              <w:rPr>
                <w:sz w:val="28"/>
                <w:szCs w:val="28"/>
              </w:rPr>
              <w:t>Рычковская</w:t>
            </w:r>
            <w:proofErr w:type="spellEnd"/>
            <w:r w:rsidR="00FA2C68" w:rsidRPr="00E43BC3">
              <w:rPr>
                <w:sz w:val="28"/>
                <w:szCs w:val="28"/>
              </w:rPr>
              <w:t xml:space="preserve">, </w:t>
            </w:r>
            <w:r w:rsidR="007B6F3D" w:rsidRPr="00E43BC3">
              <w:rPr>
                <w:sz w:val="28"/>
                <w:szCs w:val="28"/>
              </w:rPr>
              <w:t xml:space="preserve">Савинская, </w:t>
            </w:r>
            <w:proofErr w:type="spellStart"/>
            <w:r w:rsidR="005566C9" w:rsidRPr="00E43BC3">
              <w:rPr>
                <w:sz w:val="28"/>
                <w:szCs w:val="28"/>
              </w:rPr>
              <w:t>Селиванцево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r w:rsidR="007B6F3D" w:rsidRPr="00E43BC3">
              <w:rPr>
                <w:sz w:val="28"/>
                <w:szCs w:val="28"/>
              </w:rPr>
              <w:t xml:space="preserve">Сельцо, Семигорье, Сенино, </w:t>
            </w:r>
            <w:r w:rsidR="005566C9" w:rsidRPr="00E43BC3">
              <w:rPr>
                <w:sz w:val="28"/>
                <w:szCs w:val="28"/>
              </w:rPr>
              <w:t xml:space="preserve">Синие Гари, </w:t>
            </w:r>
            <w:proofErr w:type="spellStart"/>
            <w:r w:rsidR="007B6F3D" w:rsidRPr="00E43BC3">
              <w:rPr>
                <w:sz w:val="28"/>
                <w:szCs w:val="28"/>
              </w:rPr>
              <w:t>Скалинка</w:t>
            </w:r>
            <w:proofErr w:type="spellEnd"/>
            <w:r w:rsidR="007B6F3D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3C5F18" w:rsidRPr="00E43BC3">
              <w:rPr>
                <w:sz w:val="28"/>
                <w:szCs w:val="28"/>
              </w:rPr>
              <w:t>Скоморошки</w:t>
            </w:r>
            <w:proofErr w:type="spellEnd"/>
            <w:r w:rsidR="003C5F18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3C5F18" w:rsidRPr="00E43BC3">
              <w:rPr>
                <w:sz w:val="28"/>
                <w:szCs w:val="28"/>
              </w:rPr>
              <w:t>Сокериха</w:t>
            </w:r>
            <w:proofErr w:type="spellEnd"/>
            <w:r w:rsidR="003C5F18" w:rsidRPr="00E43BC3">
              <w:rPr>
                <w:sz w:val="28"/>
                <w:szCs w:val="28"/>
              </w:rPr>
              <w:t xml:space="preserve">, </w:t>
            </w:r>
            <w:r w:rsidR="007B6F3D" w:rsidRPr="00E43BC3">
              <w:rPr>
                <w:sz w:val="28"/>
                <w:szCs w:val="28"/>
              </w:rPr>
              <w:t xml:space="preserve">Сонино, </w:t>
            </w:r>
            <w:proofErr w:type="spellStart"/>
            <w:r w:rsidR="005566C9" w:rsidRPr="00E43BC3">
              <w:rPr>
                <w:sz w:val="28"/>
                <w:szCs w:val="28"/>
              </w:rPr>
              <w:t>Сопегино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r w:rsidR="007B6F3D" w:rsidRPr="00E43BC3">
              <w:rPr>
                <w:sz w:val="28"/>
                <w:szCs w:val="28"/>
              </w:rPr>
              <w:t xml:space="preserve">Сорокино, Сосуны, Сошники, </w:t>
            </w:r>
            <w:r w:rsidR="005566C9" w:rsidRPr="00E43BC3">
              <w:rPr>
                <w:sz w:val="28"/>
                <w:szCs w:val="28"/>
              </w:rPr>
              <w:t xml:space="preserve">Старая </w:t>
            </w:r>
            <w:proofErr w:type="spellStart"/>
            <w:r w:rsidR="005566C9" w:rsidRPr="00E43BC3">
              <w:rPr>
                <w:sz w:val="28"/>
                <w:szCs w:val="28"/>
              </w:rPr>
              <w:t>Гольчиха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Старостино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Старцево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3C5F18" w:rsidRPr="00E43BC3">
              <w:rPr>
                <w:sz w:val="28"/>
                <w:szCs w:val="28"/>
              </w:rPr>
              <w:t>Степаниха</w:t>
            </w:r>
            <w:proofErr w:type="spellEnd"/>
            <w:r w:rsidR="003C5F18" w:rsidRPr="00E43BC3">
              <w:rPr>
                <w:sz w:val="28"/>
                <w:szCs w:val="28"/>
              </w:rPr>
              <w:t xml:space="preserve">, Стрелка, </w:t>
            </w:r>
            <w:proofErr w:type="spellStart"/>
            <w:r w:rsidR="005566C9" w:rsidRPr="00E43BC3">
              <w:rPr>
                <w:sz w:val="28"/>
                <w:szCs w:val="28"/>
              </w:rPr>
              <w:t>Струбищи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3C5F18" w:rsidRPr="00E43BC3">
              <w:rPr>
                <w:sz w:val="28"/>
                <w:szCs w:val="28"/>
              </w:rPr>
              <w:t>Сунжа</w:t>
            </w:r>
            <w:proofErr w:type="spellEnd"/>
            <w:r w:rsidR="003C5F18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Терехово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Тимошиха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Токарево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3C5F18" w:rsidRPr="00E43BC3">
              <w:rPr>
                <w:sz w:val="28"/>
                <w:szCs w:val="28"/>
              </w:rPr>
              <w:t>Тольково</w:t>
            </w:r>
            <w:proofErr w:type="spellEnd"/>
            <w:r w:rsidR="003C5F18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3C5F18" w:rsidRPr="00E43BC3">
              <w:rPr>
                <w:sz w:val="28"/>
                <w:szCs w:val="28"/>
              </w:rPr>
              <w:t>Тропинское</w:t>
            </w:r>
            <w:proofErr w:type="spellEnd"/>
            <w:r w:rsidR="003C5F18" w:rsidRPr="00E43BC3">
              <w:rPr>
                <w:sz w:val="28"/>
                <w:szCs w:val="28"/>
              </w:rPr>
              <w:t xml:space="preserve">, Устиново, </w:t>
            </w:r>
            <w:proofErr w:type="spellStart"/>
            <w:r w:rsidR="003C5F18" w:rsidRPr="00E43BC3">
              <w:rPr>
                <w:sz w:val="28"/>
                <w:szCs w:val="28"/>
              </w:rPr>
              <w:t>Федяево</w:t>
            </w:r>
            <w:proofErr w:type="spellEnd"/>
            <w:r w:rsidR="003C5F18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3C5F18" w:rsidRPr="00E43BC3">
              <w:rPr>
                <w:sz w:val="28"/>
                <w:szCs w:val="28"/>
              </w:rPr>
              <w:t>Харино</w:t>
            </w:r>
            <w:proofErr w:type="spellEnd"/>
            <w:r w:rsidR="003C5F18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3C5F18" w:rsidRPr="00E43BC3">
              <w:rPr>
                <w:sz w:val="28"/>
                <w:szCs w:val="28"/>
              </w:rPr>
              <w:t>Харламиха</w:t>
            </w:r>
            <w:proofErr w:type="spellEnd"/>
            <w:r w:rsidR="003C5F18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3C5F18" w:rsidRPr="00E43BC3">
              <w:rPr>
                <w:sz w:val="28"/>
                <w:szCs w:val="28"/>
              </w:rPr>
              <w:t>Хохлята</w:t>
            </w:r>
            <w:proofErr w:type="spellEnd"/>
            <w:r w:rsidR="003C5F18" w:rsidRPr="00E43BC3">
              <w:rPr>
                <w:sz w:val="28"/>
                <w:szCs w:val="28"/>
              </w:rPr>
              <w:t xml:space="preserve">, Хреново, </w:t>
            </w:r>
            <w:proofErr w:type="spellStart"/>
            <w:r w:rsidR="005566C9" w:rsidRPr="00E43BC3">
              <w:rPr>
                <w:sz w:val="28"/>
                <w:szCs w:val="28"/>
              </w:rPr>
              <w:t>Цепики</w:t>
            </w:r>
            <w:proofErr w:type="spellEnd"/>
            <w:r w:rsidR="005566C9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3C5F18" w:rsidRPr="00E43BC3">
              <w:rPr>
                <w:sz w:val="28"/>
                <w:szCs w:val="28"/>
              </w:rPr>
              <w:t>Чертовищи</w:t>
            </w:r>
            <w:proofErr w:type="spellEnd"/>
            <w:r w:rsidR="003C5F18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3C5F18" w:rsidRPr="00E43BC3">
              <w:rPr>
                <w:sz w:val="28"/>
                <w:szCs w:val="28"/>
              </w:rPr>
              <w:t>Шалдово</w:t>
            </w:r>
            <w:proofErr w:type="spellEnd"/>
            <w:r w:rsidR="003C5F18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3C5F18" w:rsidRPr="00E43BC3">
              <w:rPr>
                <w:sz w:val="28"/>
                <w:szCs w:val="28"/>
              </w:rPr>
              <w:t>Шалдово</w:t>
            </w:r>
            <w:proofErr w:type="spellEnd"/>
            <w:r w:rsidR="003C5F18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5566C9" w:rsidRPr="00E43BC3">
              <w:rPr>
                <w:sz w:val="28"/>
                <w:szCs w:val="28"/>
              </w:rPr>
              <w:t>Шехолдино</w:t>
            </w:r>
            <w:proofErr w:type="spellEnd"/>
            <w:r w:rsidR="005566C9" w:rsidRPr="00E43BC3">
              <w:rPr>
                <w:sz w:val="28"/>
                <w:szCs w:val="28"/>
              </w:rPr>
              <w:t>,</w:t>
            </w:r>
            <w:r w:rsidR="00AB155F" w:rsidRPr="00E43BC3">
              <w:rPr>
                <w:sz w:val="28"/>
                <w:szCs w:val="28"/>
              </w:rPr>
              <w:t xml:space="preserve"> </w:t>
            </w:r>
            <w:proofErr w:type="spellStart"/>
            <w:r w:rsidR="003C5F18" w:rsidRPr="00E43BC3">
              <w:rPr>
                <w:sz w:val="28"/>
                <w:szCs w:val="28"/>
              </w:rPr>
              <w:t>Шляйково</w:t>
            </w:r>
            <w:proofErr w:type="spellEnd"/>
            <w:r w:rsidR="003C5F18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3C5F18" w:rsidRPr="00E43BC3">
              <w:rPr>
                <w:sz w:val="28"/>
                <w:szCs w:val="28"/>
              </w:rPr>
              <w:t>Щетниково</w:t>
            </w:r>
            <w:proofErr w:type="spellEnd"/>
            <w:r w:rsidR="003C5F18" w:rsidRPr="00E43BC3">
              <w:rPr>
                <w:sz w:val="28"/>
                <w:szCs w:val="28"/>
              </w:rPr>
              <w:t xml:space="preserve"> Большое, </w:t>
            </w:r>
            <w:proofErr w:type="spellStart"/>
            <w:r w:rsidR="003C5F18" w:rsidRPr="00E43BC3">
              <w:rPr>
                <w:sz w:val="28"/>
                <w:szCs w:val="28"/>
              </w:rPr>
              <w:t>Щетниково</w:t>
            </w:r>
            <w:proofErr w:type="spellEnd"/>
            <w:r w:rsidR="003C5F18" w:rsidRPr="00E43BC3">
              <w:rPr>
                <w:sz w:val="28"/>
                <w:szCs w:val="28"/>
              </w:rPr>
              <w:t xml:space="preserve"> Малое, </w:t>
            </w:r>
            <w:r w:rsidR="00AB155F" w:rsidRPr="00E43BC3">
              <w:rPr>
                <w:sz w:val="28"/>
                <w:szCs w:val="28"/>
              </w:rPr>
              <w:t xml:space="preserve">Юрино, </w:t>
            </w:r>
            <w:proofErr w:type="spellStart"/>
            <w:r w:rsidR="00AB155F" w:rsidRPr="00E43BC3">
              <w:rPr>
                <w:sz w:val="28"/>
                <w:szCs w:val="28"/>
              </w:rPr>
              <w:t>Янино</w:t>
            </w:r>
            <w:proofErr w:type="spellEnd"/>
            <w:r w:rsidR="00AB155F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AB155F" w:rsidRPr="00E43BC3">
              <w:rPr>
                <w:sz w:val="28"/>
                <w:szCs w:val="28"/>
              </w:rPr>
              <w:t>Яснево</w:t>
            </w:r>
            <w:proofErr w:type="spellEnd"/>
            <w:r w:rsidR="00AB155F" w:rsidRPr="00E43BC3">
              <w:rPr>
                <w:sz w:val="28"/>
                <w:szCs w:val="28"/>
              </w:rPr>
              <w:t>, Яшино</w:t>
            </w:r>
            <w:r w:rsidR="00A159F4" w:rsidRPr="00E43BC3">
              <w:rPr>
                <w:sz w:val="28"/>
                <w:szCs w:val="28"/>
              </w:rPr>
              <w:t>.</w:t>
            </w:r>
            <w:proofErr w:type="gramEnd"/>
          </w:p>
          <w:p w14:paraId="5B827E97" w14:textId="3BA1E58C" w:rsidR="00DE01FB" w:rsidRPr="00E43BC3" w:rsidRDefault="00A159F4" w:rsidP="00A159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BC3">
              <w:rPr>
                <w:sz w:val="28"/>
                <w:szCs w:val="28"/>
              </w:rPr>
              <w:t xml:space="preserve">           4</w:t>
            </w:r>
            <w:r w:rsidR="00DE01FB" w:rsidRPr="00E43BC3">
              <w:rPr>
                <w:sz w:val="28"/>
                <w:szCs w:val="28"/>
              </w:rPr>
              <w:t xml:space="preserve">. </w:t>
            </w:r>
            <w:r w:rsidR="0058253A" w:rsidRPr="00E43BC3">
              <w:rPr>
                <w:sz w:val="28"/>
                <w:szCs w:val="28"/>
              </w:rPr>
              <w:t>А</w:t>
            </w:r>
            <w:r w:rsidR="00DE01FB" w:rsidRPr="00E43BC3">
              <w:rPr>
                <w:sz w:val="28"/>
                <w:szCs w:val="28"/>
              </w:rPr>
              <w:t xml:space="preserve">дминистративным центром </w:t>
            </w:r>
            <w:proofErr w:type="spellStart"/>
            <w:r w:rsidR="00DA5003" w:rsidRPr="00E43BC3">
              <w:rPr>
                <w:sz w:val="28"/>
                <w:szCs w:val="28"/>
              </w:rPr>
              <w:t>Вичугского</w:t>
            </w:r>
            <w:proofErr w:type="spellEnd"/>
            <w:r w:rsidR="00DA5003" w:rsidRPr="00E43BC3">
              <w:rPr>
                <w:sz w:val="28"/>
                <w:szCs w:val="28"/>
              </w:rPr>
              <w:t xml:space="preserve"> </w:t>
            </w:r>
            <w:r w:rsidR="00DE01FB" w:rsidRPr="00E43BC3">
              <w:rPr>
                <w:sz w:val="28"/>
                <w:szCs w:val="28"/>
              </w:rPr>
              <w:t xml:space="preserve">муниципального округа Ивановской области </w:t>
            </w:r>
            <w:r w:rsidR="0058253A" w:rsidRPr="00E43BC3">
              <w:rPr>
                <w:sz w:val="28"/>
                <w:szCs w:val="28"/>
              </w:rPr>
              <w:t xml:space="preserve">является </w:t>
            </w:r>
            <w:r w:rsidR="00680E08" w:rsidRPr="00E43BC3">
              <w:rPr>
                <w:sz w:val="28"/>
                <w:szCs w:val="28"/>
              </w:rPr>
              <w:t>поселок</w:t>
            </w:r>
            <w:r w:rsidR="00DA5003" w:rsidRPr="00E43BC3">
              <w:rPr>
                <w:sz w:val="28"/>
                <w:szCs w:val="28"/>
              </w:rPr>
              <w:t xml:space="preserve"> Старая Вичуга</w:t>
            </w:r>
            <w:r w:rsidR="00DE01FB" w:rsidRPr="00E43BC3">
              <w:rPr>
                <w:sz w:val="28"/>
                <w:szCs w:val="28"/>
              </w:rPr>
              <w:t>.</w:t>
            </w:r>
          </w:p>
          <w:p w14:paraId="4CF01223" w14:textId="7F9FFA78" w:rsidR="00956A61" w:rsidRPr="00E43BC3" w:rsidRDefault="00956A61" w:rsidP="00A159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BC3">
              <w:rPr>
                <w:sz w:val="28"/>
                <w:szCs w:val="28"/>
              </w:rPr>
              <w:t xml:space="preserve">           5.</w:t>
            </w:r>
            <w:r w:rsidRPr="00E43BC3">
              <w:rPr>
                <w:sz w:val="28"/>
              </w:rPr>
              <w:t xml:space="preserve"> </w:t>
            </w:r>
            <w:proofErr w:type="gramStart"/>
            <w:r w:rsidRPr="00E43BC3">
              <w:rPr>
                <w:sz w:val="28"/>
              </w:rPr>
              <w:t xml:space="preserve">Преобразование всех поселений, входящих в состав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муниципального района Ивановской области, не влечет за собой изменение категории населенных пунктов, входящих в состав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муниципального района Ивановской области, а также изменение или прекращение предоставления мер социальной поддержки, установленных федеральным законодательством и законодательством Ивановской области для отдельных категорий граждан, проживающих и (или) работающих в сельской местности.</w:t>
            </w:r>
            <w:proofErr w:type="gramEnd"/>
          </w:p>
          <w:p w14:paraId="63FF9CEB" w14:textId="455252CA" w:rsidR="00A159F4" w:rsidRPr="00E43BC3" w:rsidRDefault="00956A61" w:rsidP="00A159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2"/>
                <w:szCs w:val="28"/>
                <w:lang w:eastAsia="en-US"/>
              </w:rPr>
            </w:pPr>
            <w:r w:rsidRPr="00E43BC3">
              <w:rPr>
                <w:sz w:val="28"/>
              </w:rPr>
              <w:t xml:space="preserve">           6</w:t>
            </w:r>
            <w:r w:rsidR="00A159F4" w:rsidRPr="00E43BC3">
              <w:rPr>
                <w:sz w:val="28"/>
              </w:rPr>
              <w:t xml:space="preserve">. </w:t>
            </w:r>
            <w:proofErr w:type="spellStart"/>
            <w:r w:rsidR="00A159F4" w:rsidRPr="00E43BC3">
              <w:rPr>
                <w:sz w:val="28"/>
              </w:rPr>
              <w:t>Вичугский</w:t>
            </w:r>
            <w:proofErr w:type="spellEnd"/>
            <w:r w:rsidR="00A159F4" w:rsidRPr="00E43BC3">
              <w:rPr>
                <w:sz w:val="28"/>
              </w:rPr>
              <w:t xml:space="preserve"> муниципальный район Ивановской области, а также все поселения, входящие в состав </w:t>
            </w:r>
            <w:proofErr w:type="spellStart"/>
            <w:r w:rsidR="00A159F4" w:rsidRPr="00E43BC3">
              <w:rPr>
                <w:sz w:val="28"/>
              </w:rPr>
              <w:t>Вичугского</w:t>
            </w:r>
            <w:proofErr w:type="spellEnd"/>
            <w:r w:rsidR="00A159F4" w:rsidRPr="00E43BC3">
              <w:rPr>
                <w:sz w:val="28"/>
              </w:rPr>
              <w:t xml:space="preserve"> муниципального района Ивановской области, утрачивают статус муниципальных образований со дня вступления в силу настоящего Закона.</w:t>
            </w:r>
          </w:p>
          <w:p w14:paraId="6E28D841" w14:textId="77777777" w:rsidR="008072CC" w:rsidRPr="00E43BC3" w:rsidRDefault="008072CC" w:rsidP="008F190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2FFD337E" w14:textId="77777777" w:rsidR="008072CC" w:rsidRPr="00E43BC3" w:rsidRDefault="008072CC" w:rsidP="008F190C">
            <w:pPr>
              <w:pStyle w:val="a9"/>
              <w:ind w:firstLine="709"/>
              <w:rPr>
                <w:b/>
              </w:rPr>
            </w:pPr>
            <w:r w:rsidRPr="00E43BC3">
              <w:rPr>
                <w:b/>
              </w:rPr>
              <w:t>Статья 2.</w:t>
            </w:r>
          </w:p>
          <w:p w14:paraId="2E2726E9" w14:textId="77777777" w:rsidR="00284456" w:rsidRPr="00E43BC3" w:rsidRDefault="00284456" w:rsidP="008F190C">
            <w:pPr>
              <w:pStyle w:val="a9"/>
              <w:ind w:firstLine="709"/>
              <w:rPr>
                <w:b/>
              </w:rPr>
            </w:pPr>
          </w:p>
          <w:p w14:paraId="78E8412B" w14:textId="6A13C601" w:rsidR="00FC64A7" w:rsidRPr="00E43BC3" w:rsidRDefault="00FC64A7" w:rsidP="00FC64A7">
            <w:pPr>
              <w:pStyle w:val="a9"/>
              <w:ind w:firstLine="709"/>
            </w:pPr>
            <w:r w:rsidRPr="00E43BC3">
              <w:t xml:space="preserve">1. Представительный орган </w:t>
            </w:r>
            <w:proofErr w:type="spellStart"/>
            <w:r w:rsidRPr="00E43BC3">
              <w:t>Вичугского</w:t>
            </w:r>
            <w:proofErr w:type="spellEnd"/>
            <w:r w:rsidRPr="00E43BC3">
              <w:t xml:space="preserve"> муниципального округа Ивановской области первого созыва состоит из </w:t>
            </w:r>
            <w:r w:rsidR="002D040A" w:rsidRPr="00E43BC3">
              <w:t>24</w:t>
            </w:r>
            <w:r w:rsidRPr="00E43BC3">
              <w:t xml:space="preserve"> депутатов, срок полномочий которых составляет 5 лет. Представительный орган </w:t>
            </w:r>
            <w:proofErr w:type="spellStart"/>
            <w:r w:rsidRPr="00E43BC3">
              <w:t>Вичугского</w:t>
            </w:r>
            <w:proofErr w:type="spellEnd"/>
            <w:r w:rsidRPr="00E43BC3">
              <w:t xml:space="preserve"> муниципального округа Ивановской области первого созыва состоит из </w:t>
            </w:r>
            <w:r w:rsidRPr="00E43BC3">
              <w:lastRenderedPageBreak/>
              <w:t>депутатов, избираемых на муниципальных выборах на основе всеобщего равного и прямого избирательного права</w:t>
            </w:r>
            <w:r w:rsidR="002D040A" w:rsidRPr="00E43BC3">
              <w:t xml:space="preserve"> при тайном голосовании</w:t>
            </w:r>
            <w:r w:rsidRPr="00E43BC3">
              <w:t xml:space="preserve">. </w:t>
            </w:r>
            <w:r w:rsidR="002D040A" w:rsidRPr="00E43BC3">
              <w:t xml:space="preserve">Выборы депутатов представительного органа </w:t>
            </w:r>
            <w:proofErr w:type="spellStart"/>
            <w:r w:rsidR="002D040A" w:rsidRPr="00E43BC3">
              <w:t>Вичугского</w:t>
            </w:r>
            <w:proofErr w:type="spellEnd"/>
            <w:r w:rsidR="002D040A" w:rsidRPr="00E43BC3">
              <w:t xml:space="preserve"> муниципального округа Ивановской области первого созыва проводятся по мажоритарной избирательной системе </w:t>
            </w:r>
            <w:r w:rsidR="0031269B" w:rsidRPr="00E43BC3">
              <w:t>относительного большинства по многомандатным избирательным округам.</w:t>
            </w:r>
          </w:p>
          <w:p w14:paraId="01190B9B" w14:textId="7E518FD8" w:rsidR="00FC64A7" w:rsidRPr="00E43BC3" w:rsidRDefault="00FC64A7" w:rsidP="00FC64A7">
            <w:pPr>
              <w:pStyle w:val="a9"/>
              <w:ind w:firstLine="709"/>
              <w:rPr>
                <w:strike/>
              </w:rPr>
            </w:pPr>
            <w:r w:rsidRPr="00E43BC3">
              <w:t xml:space="preserve">2. Первый глава </w:t>
            </w:r>
            <w:proofErr w:type="spellStart"/>
            <w:r w:rsidR="008C1B2E" w:rsidRPr="00E43BC3">
              <w:t>Вичугского</w:t>
            </w:r>
            <w:proofErr w:type="spellEnd"/>
            <w:r w:rsidRPr="00E43BC3">
              <w:t xml:space="preserve"> муниципального округа Ивановской области избирается представительным органом </w:t>
            </w:r>
            <w:proofErr w:type="spellStart"/>
            <w:r w:rsidR="008C1B2E" w:rsidRPr="00E43BC3">
              <w:t>Вичугского</w:t>
            </w:r>
            <w:proofErr w:type="spellEnd"/>
            <w:r w:rsidR="008C1B2E" w:rsidRPr="00E43BC3">
              <w:t xml:space="preserve"> </w:t>
            </w:r>
            <w:r w:rsidRPr="00E43BC3">
              <w:t xml:space="preserve">муниципального округа Ивановской области первого созыва из числа кандидатов, представленных конкурсной комиссией по результатам конкурса, и возглавляет местную администрацию. Срок полномочий первого главы </w:t>
            </w:r>
            <w:proofErr w:type="spellStart"/>
            <w:r w:rsidR="008C1B2E" w:rsidRPr="00E43BC3">
              <w:t>Вичугского</w:t>
            </w:r>
            <w:proofErr w:type="spellEnd"/>
            <w:r w:rsidR="008C1B2E" w:rsidRPr="00E43BC3">
              <w:t xml:space="preserve"> </w:t>
            </w:r>
            <w:r w:rsidRPr="00E43BC3">
              <w:t>муниципального округа</w:t>
            </w:r>
            <w:r w:rsidR="00127A60" w:rsidRPr="00E43BC3">
              <w:t xml:space="preserve"> Ивановской области </w:t>
            </w:r>
            <w:r w:rsidR="00450E7D" w:rsidRPr="00E43BC3">
              <w:t xml:space="preserve">составляет 4 года, </w:t>
            </w:r>
            <w:r w:rsidRPr="00E43BC3">
              <w:t xml:space="preserve">но не более срока полномочий представительного органа </w:t>
            </w:r>
            <w:proofErr w:type="spellStart"/>
            <w:r w:rsidR="008C1B2E" w:rsidRPr="00E43BC3">
              <w:t>Вичугского</w:t>
            </w:r>
            <w:proofErr w:type="spellEnd"/>
            <w:r w:rsidR="008C1B2E" w:rsidRPr="00E43BC3">
              <w:t xml:space="preserve"> </w:t>
            </w:r>
            <w:r w:rsidRPr="00E43BC3">
              <w:t xml:space="preserve">муниципального округа Ивановской области, избравшего главу </w:t>
            </w:r>
            <w:proofErr w:type="spellStart"/>
            <w:r w:rsidR="008C1B2E" w:rsidRPr="00E43BC3">
              <w:t>Вичугского</w:t>
            </w:r>
            <w:proofErr w:type="spellEnd"/>
            <w:r w:rsidR="008C1B2E" w:rsidRPr="00E43BC3">
              <w:t xml:space="preserve"> </w:t>
            </w:r>
            <w:r w:rsidRPr="00E43BC3">
              <w:t>муниципального округа Ивановской области.</w:t>
            </w:r>
          </w:p>
          <w:p w14:paraId="38DEEBE3" w14:textId="0631A491" w:rsidR="00FC64A7" w:rsidRPr="00E43BC3" w:rsidRDefault="00FC64A7" w:rsidP="00FC64A7">
            <w:pPr>
              <w:pStyle w:val="a9"/>
              <w:ind w:firstLine="709"/>
            </w:pPr>
            <w:r w:rsidRPr="00E43BC3">
              <w:t xml:space="preserve">3. Схема избирательных округов для проведения выборов депутатов представительного органа </w:t>
            </w:r>
            <w:proofErr w:type="spellStart"/>
            <w:r w:rsidR="008C1B2E" w:rsidRPr="00E43BC3">
              <w:t>Вичугского</w:t>
            </w:r>
            <w:proofErr w:type="spellEnd"/>
            <w:r w:rsidR="008C1B2E" w:rsidRPr="00E43BC3">
              <w:t xml:space="preserve"> </w:t>
            </w:r>
            <w:r w:rsidRPr="00E43BC3">
              <w:t xml:space="preserve">муниципального округа Ивановской области первого созыва определяется и утверждается территориальной избирательной комиссией </w:t>
            </w:r>
            <w:proofErr w:type="spellStart"/>
            <w:r w:rsidR="008C1B2E" w:rsidRPr="00E43BC3">
              <w:t>Вичугского</w:t>
            </w:r>
            <w:proofErr w:type="spellEnd"/>
            <w:r w:rsidRPr="00E43BC3">
              <w:t xml:space="preserve"> района.</w:t>
            </w:r>
          </w:p>
          <w:p w14:paraId="37EB25EF" w14:textId="77777777" w:rsidR="004134DA" w:rsidRPr="00E43BC3" w:rsidRDefault="004134DA" w:rsidP="004134DA">
            <w:pPr>
              <w:pStyle w:val="a9"/>
              <w:ind w:firstLine="709"/>
            </w:pPr>
          </w:p>
          <w:p w14:paraId="5463CCD8" w14:textId="26D9B94B" w:rsidR="005F7CE2" w:rsidRPr="00E43BC3" w:rsidRDefault="00A4487A" w:rsidP="008F190C">
            <w:pPr>
              <w:pStyle w:val="a9"/>
              <w:ind w:firstLine="709"/>
              <w:rPr>
                <w:b/>
              </w:rPr>
            </w:pPr>
            <w:r w:rsidRPr="00E43BC3">
              <w:rPr>
                <w:b/>
              </w:rPr>
              <w:t>Статья 3</w:t>
            </w:r>
            <w:r w:rsidR="005F7CE2" w:rsidRPr="00E43BC3">
              <w:rPr>
                <w:b/>
              </w:rPr>
              <w:t>.</w:t>
            </w:r>
          </w:p>
          <w:p w14:paraId="0277E362" w14:textId="31D492F0" w:rsidR="00D239E0" w:rsidRPr="00E43BC3" w:rsidRDefault="00D239E0" w:rsidP="00B829D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D2702" w:rsidRPr="005D2702" w14:paraId="0D9FC076" w14:textId="77777777" w:rsidTr="00EB2169">
        <w:trPr>
          <w:trHeight w:val="345"/>
        </w:trPr>
        <w:tc>
          <w:tcPr>
            <w:tcW w:w="9889" w:type="dxa"/>
          </w:tcPr>
          <w:p w14:paraId="54F0AEE8" w14:textId="108BAAA2" w:rsidR="00ED1914" w:rsidRPr="00E43BC3" w:rsidRDefault="00ED1914" w:rsidP="00ED1914">
            <w:pPr>
              <w:numPr>
                <w:ilvl w:val="0"/>
                <w:numId w:val="6"/>
              </w:numPr>
              <w:ind w:left="0" w:firstLine="709"/>
              <w:jc w:val="both"/>
              <w:rPr>
                <w:sz w:val="28"/>
              </w:rPr>
            </w:pPr>
            <w:proofErr w:type="gramStart"/>
            <w:r w:rsidRPr="00E43BC3">
              <w:rPr>
                <w:sz w:val="28"/>
              </w:rPr>
              <w:lastRenderedPageBreak/>
              <w:t>Со дня вступления в силу настоящего Закона и до 01.01.2026</w:t>
            </w:r>
            <w:r w:rsidR="00956A61" w:rsidRPr="00E43BC3">
              <w:rPr>
                <w:sz w:val="28"/>
              </w:rPr>
              <w:t>года</w:t>
            </w:r>
            <w:r w:rsidRPr="00E43BC3">
              <w:rPr>
                <w:sz w:val="28"/>
              </w:rPr>
              <w:t xml:space="preserve"> устанавливается переходный период, в течение которого осуществляется формирование органов местного самоуправления вновь образованного муниципального образования </w:t>
            </w:r>
            <w:proofErr w:type="spellStart"/>
            <w:r w:rsidR="00DC0A1A" w:rsidRPr="00E43BC3">
              <w:rPr>
                <w:sz w:val="28"/>
              </w:rPr>
              <w:t>Вичугский</w:t>
            </w:r>
            <w:proofErr w:type="spellEnd"/>
            <w:r w:rsidRPr="00E43BC3">
              <w:rPr>
                <w:sz w:val="28"/>
              </w:rPr>
              <w:t xml:space="preserve"> муниципальный округ Ивановской области и проводятся мероприятия, связанные с преобразованием муниципальных образований </w:t>
            </w:r>
            <w:proofErr w:type="spellStart"/>
            <w:r w:rsidR="00DC0A1A"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муниципального района Ивановской области в соответствии с Федеральным законом от 06.10.2003 № 131-ФЗ «Об общих принципах организации местного самоуправления в Российской</w:t>
            </w:r>
            <w:proofErr w:type="gramEnd"/>
            <w:r w:rsidRPr="00E43BC3">
              <w:rPr>
                <w:sz w:val="28"/>
              </w:rPr>
              <w:t xml:space="preserve"> Федерации».</w:t>
            </w:r>
          </w:p>
          <w:p w14:paraId="3072ECC6" w14:textId="23539EA3" w:rsidR="00ED1914" w:rsidRPr="00E43BC3" w:rsidRDefault="00ED1914" w:rsidP="00ED1914">
            <w:pPr>
              <w:numPr>
                <w:ilvl w:val="0"/>
                <w:numId w:val="6"/>
              </w:numPr>
              <w:ind w:left="0" w:firstLine="709"/>
              <w:jc w:val="both"/>
              <w:rPr>
                <w:sz w:val="28"/>
              </w:rPr>
            </w:pPr>
            <w:r w:rsidRPr="00E43BC3">
              <w:rPr>
                <w:sz w:val="28"/>
              </w:rPr>
              <w:t xml:space="preserve">Представительный орган </w:t>
            </w:r>
            <w:proofErr w:type="spellStart"/>
            <w:r w:rsidR="00920264" w:rsidRPr="00E43BC3">
              <w:rPr>
                <w:sz w:val="28"/>
              </w:rPr>
              <w:t>Вичугского</w:t>
            </w:r>
            <w:proofErr w:type="spellEnd"/>
            <w:r w:rsidR="00920264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округа Ивановской области первого созыва собирается на первое заседание в срок, не превышающий 30 дней со дня его избрания в правомочном составе. </w:t>
            </w:r>
          </w:p>
          <w:p w14:paraId="43F23063" w14:textId="6BD57E43" w:rsidR="00ED1914" w:rsidRPr="00E43BC3" w:rsidRDefault="00ED1914" w:rsidP="00ED1914">
            <w:pPr>
              <w:ind w:firstLine="709"/>
              <w:jc w:val="both"/>
              <w:rPr>
                <w:sz w:val="28"/>
              </w:rPr>
            </w:pPr>
            <w:r w:rsidRPr="00E43BC3">
              <w:rPr>
                <w:sz w:val="28"/>
              </w:rPr>
              <w:t xml:space="preserve">Порядок проведения конкурса по отбору кандидатур на должность </w:t>
            </w:r>
            <w:r w:rsidR="00E503C4" w:rsidRPr="00E43BC3">
              <w:rPr>
                <w:sz w:val="28"/>
              </w:rPr>
              <w:t>г</w:t>
            </w:r>
            <w:r w:rsidRPr="00E43BC3">
              <w:rPr>
                <w:sz w:val="28"/>
              </w:rPr>
              <w:t xml:space="preserve">лавы </w:t>
            </w:r>
            <w:proofErr w:type="spellStart"/>
            <w:r w:rsidR="00920264" w:rsidRPr="00E43BC3">
              <w:rPr>
                <w:sz w:val="28"/>
              </w:rPr>
              <w:t>Вичугского</w:t>
            </w:r>
            <w:proofErr w:type="spellEnd"/>
            <w:r w:rsidR="00920264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округа Ивановской области утверждается представительным органом </w:t>
            </w:r>
            <w:proofErr w:type="spellStart"/>
            <w:r w:rsidR="002D040A"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муниципального округа Ивановской области первого созыва на первом заседании.</w:t>
            </w:r>
          </w:p>
          <w:p w14:paraId="3D37123E" w14:textId="3416293D" w:rsidR="00ED1914" w:rsidRPr="00E43BC3" w:rsidRDefault="00ED1914" w:rsidP="00ED1914">
            <w:pPr>
              <w:pStyle w:val="af0"/>
              <w:numPr>
                <w:ilvl w:val="0"/>
                <w:numId w:val="6"/>
              </w:numPr>
              <w:ind w:left="0" w:firstLine="709"/>
              <w:jc w:val="both"/>
              <w:rPr>
                <w:sz w:val="28"/>
              </w:rPr>
            </w:pPr>
            <w:proofErr w:type="gramStart"/>
            <w:r w:rsidRPr="00E43BC3">
              <w:rPr>
                <w:sz w:val="28"/>
              </w:rPr>
              <w:t xml:space="preserve">До формирования органов местного самоуправления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округа Ивановской области полномочия по решению вопросов местного значения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округа Ивановской области и иных вопросов, отнесенных федеральным законодательством и законодательством Ивановской области к полномочиям органов местного самоуправления муниципального округа, на соответствующих территориях в </w:t>
            </w:r>
            <w:r w:rsidRPr="00E43BC3">
              <w:rPr>
                <w:sz w:val="28"/>
              </w:rPr>
              <w:lastRenderedPageBreak/>
              <w:t>соответствии с Федеральным законом от 06.10.2003 № 131-ФЗ «Об общих принципах организации местного самоуправления в Российской Федерации» осуществляют органы</w:t>
            </w:r>
            <w:proofErr w:type="gramEnd"/>
            <w:r w:rsidRPr="00E43BC3">
              <w:rPr>
                <w:sz w:val="28"/>
              </w:rPr>
              <w:t xml:space="preserve"> местного самоуправления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района Ивановской области и поселений, входящих в состав </w:t>
            </w:r>
            <w:proofErr w:type="spellStart"/>
            <w:r w:rsidR="00234CFC" w:rsidRPr="00E43BC3">
              <w:rPr>
                <w:sz w:val="28"/>
              </w:rPr>
              <w:t>Вичугского</w:t>
            </w:r>
            <w:proofErr w:type="spellEnd"/>
            <w:r w:rsidR="00234CFC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района Ивановской области, которые на день образования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>муниципального округа Ивановской области осуществляли полномочия по решению данных вопросов на этих территориях.</w:t>
            </w:r>
          </w:p>
          <w:p w14:paraId="7F26ED90" w14:textId="5E4DAD57" w:rsidR="00766EC5" w:rsidRPr="00E43BC3" w:rsidRDefault="00766EC5" w:rsidP="00766EC5">
            <w:pPr>
              <w:numPr>
                <w:ilvl w:val="0"/>
                <w:numId w:val="6"/>
              </w:numPr>
              <w:ind w:left="0" w:firstLine="709"/>
              <w:jc w:val="both"/>
              <w:rPr>
                <w:sz w:val="28"/>
              </w:rPr>
            </w:pPr>
            <w:r w:rsidRPr="00E43BC3">
              <w:rPr>
                <w:sz w:val="28"/>
              </w:rPr>
              <w:t>До 01.01.2026</w:t>
            </w:r>
            <w:r w:rsidR="00956A61" w:rsidRPr="00E43BC3">
              <w:rPr>
                <w:sz w:val="28"/>
              </w:rPr>
              <w:t xml:space="preserve"> года</w:t>
            </w:r>
            <w:r w:rsidRPr="00E43BC3">
              <w:rPr>
                <w:sz w:val="28"/>
              </w:rPr>
              <w:t xml:space="preserve"> сохраняются межбюджетные отношения бюджетов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района Ивановской области и поселений, входящих в состав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муниципального района Ивановской области, с иными бюджетами бюджетной системы Российской Федерации. </w:t>
            </w:r>
          </w:p>
          <w:p w14:paraId="1374A74C" w14:textId="44C6BAC0" w:rsidR="00766EC5" w:rsidRPr="00E43BC3" w:rsidRDefault="00766EC5" w:rsidP="00766EC5">
            <w:pPr>
              <w:numPr>
                <w:ilvl w:val="0"/>
                <w:numId w:val="6"/>
              </w:numPr>
              <w:ind w:left="0" w:firstLine="709"/>
              <w:jc w:val="both"/>
              <w:rPr>
                <w:sz w:val="28"/>
              </w:rPr>
            </w:pPr>
            <w:r w:rsidRPr="00E43BC3">
              <w:rPr>
                <w:sz w:val="28"/>
              </w:rPr>
              <w:t xml:space="preserve">Полномочия по составлению проекта бюджета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округа Ивановской области на 2026 год и на плановый период 2027 и 2028 годов до формирования администрации </w:t>
            </w:r>
            <w:proofErr w:type="spellStart"/>
            <w:r w:rsidR="002D040A"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муниципального округа Ивановской области осуществляет администрация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>муниципального района Ивановской области.</w:t>
            </w:r>
          </w:p>
          <w:p w14:paraId="7D42DD5B" w14:textId="5FC6EC17" w:rsidR="00766EC5" w:rsidRPr="00E43BC3" w:rsidRDefault="00766EC5" w:rsidP="00766EC5">
            <w:pPr>
              <w:ind w:firstLine="709"/>
              <w:jc w:val="both"/>
              <w:rPr>
                <w:sz w:val="28"/>
              </w:rPr>
            </w:pPr>
            <w:r w:rsidRPr="00E43BC3">
              <w:rPr>
                <w:sz w:val="28"/>
              </w:rPr>
              <w:t xml:space="preserve">После формирования администрации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округа Ивановской области полномочия по составлению проекта бюджета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округа Ивановской области на 2026 год и на плановый период 2027 и 2028 годов осуществляет администрация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>муниципального округа Ивановской области.</w:t>
            </w:r>
          </w:p>
          <w:p w14:paraId="044AA903" w14:textId="44D80832" w:rsidR="00AB0952" w:rsidRPr="00E43BC3" w:rsidRDefault="00AB0952" w:rsidP="00AB0952">
            <w:pPr>
              <w:ind w:firstLine="709"/>
              <w:jc w:val="both"/>
              <w:rPr>
                <w:sz w:val="28"/>
              </w:rPr>
            </w:pPr>
            <w:r w:rsidRPr="00E43BC3">
              <w:rPr>
                <w:sz w:val="28"/>
              </w:rPr>
              <w:t xml:space="preserve">Объем средств, предоставляемых из областного бюджета в качестве дотаций при планировании бюджета для вновь образованного муниципального образования </w:t>
            </w:r>
            <w:proofErr w:type="spellStart"/>
            <w:r w:rsidRPr="00E43BC3">
              <w:rPr>
                <w:sz w:val="28"/>
              </w:rPr>
              <w:t>Вичугский</w:t>
            </w:r>
            <w:proofErr w:type="spellEnd"/>
            <w:r w:rsidRPr="00E43BC3">
              <w:rPr>
                <w:sz w:val="28"/>
              </w:rPr>
              <w:t xml:space="preserve"> муниципальный округ Ивановской области, сохраняется в размере не ниже</w:t>
            </w:r>
            <w:r w:rsidR="00DD0CE9" w:rsidRPr="00E43BC3">
              <w:rPr>
                <w:sz w:val="28"/>
              </w:rPr>
              <w:t xml:space="preserve"> уровня</w:t>
            </w:r>
            <w:r w:rsidR="00C07785" w:rsidRPr="00E43BC3">
              <w:rPr>
                <w:sz w:val="28"/>
              </w:rPr>
              <w:t xml:space="preserve"> финансовой помощи бюджетам </w:t>
            </w:r>
            <w:r w:rsidR="000106CC" w:rsidRPr="00E43BC3">
              <w:rPr>
                <w:sz w:val="28"/>
              </w:rPr>
              <w:t xml:space="preserve">поселений, входящим в состав </w:t>
            </w:r>
            <w:proofErr w:type="spellStart"/>
            <w:r w:rsidR="00C07785" w:rsidRPr="00E43BC3">
              <w:rPr>
                <w:sz w:val="28"/>
              </w:rPr>
              <w:t>Вичугского</w:t>
            </w:r>
            <w:proofErr w:type="spellEnd"/>
            <w:r w:rsidR="00C07785" w:rsidRPr="00E43BC3">
              <w:rPr>
                <w:sz w:val="28"/>
              </w:rPr>
              <w:t xml:space="preserve"> муниципального района </w:t>
            </w:r>
            <w:r w:rsidR="00DD0CE9" w:rsidRPr="00E43BC3">
              <w:rPr>
                <w:sz w:val="28"/>
              </w:rPr>
              <w:t xml:space="preserve">Ивановской области, а также бюджету </w:t>
            </w:r>
            <w:proofErr w:type="spellStart"/>
            <w:r w:rsidR="00DD0CE9" w:rsidRPr="00E43BC3">
              <w:rPr>
                <w:sz w:val="28"/>
              </w:rPr>
              <w:t>Вичугского</w:t>
            </w:r>
            <w:proofErr w:type="spellEnd"/>
            <w:r w:rsidR="00DD0CE9" w:rsidRPr="00E43BC3">
              <w:rPr>
                <w:sz w:val="28"/>
              </w:rPr>
              <w:t xml:space="preserve"> муниципального района Ивановской области.</w:t>
            </w:r>
          </w:p>
          <w:p w14:paraId="0932E898" w14:textId="50FFB368" w:rsidR="00766EC5" w:rsidRPr="00E43BC3" w:rsidRDefault="00766EC5" w:rsidP="00766EC5">
            <w:pPr>
              <w:numPr>
                <w:ilvl w:val="0"/>
                <w:numId w:val="6"/>
              </w:numPr>
              <w:ind w:left="0" w:firstLine="709"/>
              <w:jc w:val="both"/>
              <w:rPr>
                <w:sz w:val="28"/>
              </w:rPr>
            </w:pPr>
            <w:r w:rsidRPr="00E43BC3">
              <w:rPr>
                <w:sz w:val="28"/>
              </w:rPr>
              <w:t xml:space="preserve">Полномочия по утверждению бюджета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округа Ивановской области на 2026 год и на плановый период 2027 и 2028 годов осуществляет представительный орган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>муниципального округа Ивановской области первого созыва.</w:t>
            </w:r>
          </w:p>
          <w:p w14:paraId="5A2C317D" w14:textId="632D7978" w:rsidR="00766EC5" w:rsidRPr="00E43BC3" w:rsidRDefault="00766EC5" w:rsidP="00766EC5">
            <w:pPr>
              <w:numPr>
                <w:ilvl w:val="0"/>
                <w:numId w:val="6"/>
              </w:numPr>
              <w:ind w:left="0" w:firstLine="709"/>
              <w:jc w:val="both"/>
              <w:rPr>
                <w:sz w:val="28"/>
              </w:rPr>
            </w:pPr>
            <w:proofErr w:type="gramStart"/>
            <w:r w:rsidRPr="00E43BC3">
              <w:rPr>
                <w:sz w:val="28"/>
              </w:rPr>
              <w:t xml:space="preserve">Полномочия по внесению изменений в решения о бюджетах поселений, входящих в состав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района Ивановской области, на 2025 год и на плановый период 2026 и 2027 годов и в решение о бюджете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района Ивановской области на 2025 год и на плановый период 2026 и 2027 годов до формирования представительного органа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>муниципального округа Ивановской области первого созыва</w:t>
            </w:r>
            <w:proofErr w:type="gramEnd"/>
            <w:r w:rsidRPr="00E43BC3">
              <w:rPr>
                <w:sz w:val="28"/>
              </w:rPr>
              <w:t xml:space="preserve"> осуществляют соответственно представительные органы поселений, входящих в состав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района Ивановской области, и представительный орган </w:t>
            </w:r>
            <w:proofErr w:type="spellStart"/>
            <w:r w:rsidR="00FC3A4A" w:rsidRPr="00E43BC3">
              <w:rPr>
                <w:sz w:val="28"/>
              </w:rPr>
              <w:t>Вичугского</w:t>
            </w:r>
            <w:proofErr w:type="spellEnd"/>
            <w:r w:rsidR="00FC3A4A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района Ивановской области. </w:t>
            </w:r>
          </w:p>
          <w:p w14:paraId="6C73811E" w14:textId="316F6E6E" w:rsidR="00766EC5" w:rsidRPr="00E43BC3" w:rsidRDefault="00766EC5" w:rsidP="00766EC5">
            <w:pPr>
              <w:ind w:firstLine="709"/>
              <w:jc w:val="both"/>
              <w:rPr>
                <w:sz w:val="28"/>
              </w:rPr>
            </w:pPr>
            <w:proofErr w:type="gramStart"/>
            <w:r w:rsidRPr="00E43BC3">
              <w:rPr>
                <w:sz w:val="28"/>
              </w:rPr>
              <w:t xml:space="preserve">После формирования представительного органа </w:t>
            </w:r>
            <w:proofErr w:type="spellStart"/>
            <w:r w:rsidR="007D539E" w:rsidRPr="00E43BC3">
              <w:rPr>
                <w:sz w:val="28"/>
              </w:rPr>
              <w:t>Вичугского</w:t>
            </w:r>
            <w:proofErr w:type="spellEnd"/>
            <w:r w:rsidR="007D539E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округа Ивановской области первого созыва полномочия по </w:t>
            </w:r>
            <w:r w:rsidRPr="00E43BC3">
              <w:rPr>
                <w:sz w:val="28"/>
              </w:rPr>
              <w:lastRenderedPageBreak/>
              <w:t xml:space="preserve">внесению изменений в решения о бюджетах поселений, входящих </w:t>
            </w:r>
            <w:r w:rsidRPr="00E43BC3">
              <w:rPr>
                <w:sz w:val="28"/>
              </w:rPr>
              <w:br/>
              <w:t xml:space="preserve">в состав </w:t>
            </w:r>
            <w:proofErr w:type="spellStart"/>
            <w:r w:rsidR="007D539E" w:rsidRPr="00E43BC3">
              <w:rPr>
                <w:sz w:val="28"/>
              </w:rPr>
              <w:t>Вичугского</w:t>
            </w:r>
            <w:proofErr w:type="spellEnd"/>
            <w:r w:rsidR="007D539E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района Ивановской области, </w:t>
            </w:r>
            <w:r w:rsidRPr="00E43BC3">
              <w:rPr>
                <w:sz w:val="28"/>
              </w:rPr>
              <w:br/>
              <w:t xml:space="preserve">на 2025 год и на плановый период 2026 и 2027 годов и </w:t>
            </w:r>
            <w:r w:rsidRPr="00E43BC3">
              <w:rPr>
                <w:sz w:val="28"/>
              </w:rPr>
              <w:br/>
              <w:t xml:space="preserve">в решение о бюджете </w:t>
            </w:r>
            <w:proofErr w:type="spellStart"/>
            <w:r w:rsidR="007D539E" w:rsidRPr="00E43BC3">
              <w:rPr>
                <w:sz w:val="28"/>
              </w:rPr>
              <w:t>Вичугского</w:t>
            </w:r>
            <w:proofErr w:type="spellEnd"/>
            <w:r w:rsidR="007D539E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>муниципального района Ивановской области на 2025 год и на плановый период 2026 и 2027 годов</w:t>
            </w:r>
            <w:proofErr w:type="gramEnd"/>
            <w:r w:rsidRPr="00E43BC3">
              <w:rPr>
                <w:sz w:val="28"/>
              </w:rPr>
              <w:t xml:space="preserve"> осуществляет представительный орган </w:t>
            </w:r>
            <w:proofErr w:type="spellStart"/>
            <w:r w:rsidR="007D539E" w:rsidRPr="00E43BC3">
              <w:rPr>
                <w:sz w:val="28"/>
              </w:rPr>
              <w:t>Вичугского</w:t>
            </w:r>
            <w:proofErr w:type="spellEnd"/>
            <w:r w:rsidR="007D539E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>муниципального округа Ивановской области.</w:t>
            </w:r>
          </w:p>
          <w:p w14:paraId="7197AD78" w14:textId="0046D483" w:rsidR="00766EC5" w:rsidRPr="00E43BC3" w:rsidRDefault="00344449" w:rsidP="00766EC5">
            <w:pPr>
              <w:ind w:firstLine="709"/>
              <w:jc w:val="both"/>
              <w:rPr>
                <w:sz w:val="28"/>
              </w:rPr>
            </w:pPr>
            <w:r w:rsidRPr="00E43BC3">
              <w:rPr>
                <w:sz w:val="28"/>
              </w:rPr>
              <w:t>8</w:t>
            </w:r>
            <w:r w:rsidR="00766EC5" w:rsidRPr="00E43BC3">
              <w:rPr>
                <w:sz w:val="28"/>
              </w:rPr>
              <w:t>.</w:t>
            </w:r>
            <w:r w:rsidR="00766EC5" w:rsidRPr="00E43BC3">
              <w:rPr>
                <w:sz w:val="28"/>
              </w:rPr>
              <w:tab/>
            </w:r>
            <w:proofErr w:type="gramStart"/>
            <w:r w:rsidR="00766EC5" w:rsidRPr="00E43BC3">
              <w:rPr>
                <w:sz w:val="28"/>
              </w:rPr>
              <w:t xml:space="preserve">Полномочия по исполнению бюджетов поселений, входящих в состав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766EC5" w:rsidRPr="00E43BC3">
              <w:rPr>
                <w:sz w:val="28"/>
              </w:rPr>
              <w:t xml:space="preserve">муниципального района Ивановской области, </w:t>
            </w:r>
            <w:r w:rsidR="00766EC5" w:rsidRPr="00E43BC3">
              <w:rPr>
                <w:sz w:val="28"/>
              </w:rPr>
              <w:br/>
              <w:t xml:space="preserve">на 2025 год и на плановый период 2026 и 2027 годов и бюджета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766EC5" w:rsidRPr="00E43BC3">
              <w:rPr>
                <w:sz w:val="28"/>
              </w:rPr>
              <w:t xml:space="preserve">муниципального района Ивановской области на 2025 год и на плановый период 2026 и 2027 годов до формирования администрации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766EC5" w:rsidRPr="00E43BC3">
              <w:rPr>
                <w:sz w:val="28"/>
              </w:rPr>
              <w:t xml:space="preserve">муниципального округа Ивановской области осуществляют соответственно администрации поселений, входящих в состав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766EC5" w:rsidRPr="00E43BC3">
              <w:rPr>
                <w:sz w:val="28"/>
              </w:rPr>
              <w:t>муниципального района</w:t>
            </w:r>
            <w:proofErr w:type="gramEnd"/>
            <w:r w:rsidR="00766EC5" w:rsidRPr="00E43BC3">
              <w:rPr>
                <w:sz w:val="28"/>
              </w:rPr>
              <w:t xml:space="preserve"> Ивановской области, и администрация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766EC5" w:rsidRPr="00E43BC3">
              <w:rPr>
                <w:sz w:val="28"/>
              </w:rPr>
              <w:t>муниципального района Ивановской области.</w:t>
            </w:r>
          </w:p>
          <w:p w14:paraId="160E05D4" w14:textId="4C415F31" w:rsidR="00F9078A" w:rsidRPr="00E43BC3" w:rsidRDefault="00344449" w:rsidP="00766EC5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43BC3">
              <w:rPr>
                <w:sz w:val="28"/>
              </w:rPr>
              <w:t xml:space="preserve">           </w:t>
            </w:r>
            <w:proofErr w:type="gramStart"/>
            <w:r w:rsidR="00766EC5" w:rsidRPr="00E43BC3">
              <w:rPr>
                <w:sz w:val="28"/>
              </w:rPr>
              <w:t xml:space="preserve">После формирования администрации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766EC5" w:rsidRPr="00E43BC3">
              <w:rPr>
                <w:sz w:val="28"/>
              </w:rPr>
              <w:t xml:space="preserve">муниципального округа Ивановской области полномочия по исполнению бюджетов поселений, входящих в состав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766EC5" w:rsidRPr="00E43BC3">
              <w:rPr>
                <w:sz w:val="28"/>
              </w:rPr>
              <w:t xml:space="preserve">муниципального района Ивановской области, на 2025 год и на плановый период 2026 и 2027 годов и бюджета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766EC5" w:rsidRPr="00E43BC3">
              <w:rPr>
                <w:sz w:val="28"/>
              </w:rPr>
              <w:t xml:space="preserve">муниципального района Ивановской области на 2025 год и на плановый период 2026 и 2027 годов осуществляет администрация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766EC5" w:rsidRPr="00E43BC3">
              <w:rPr>
                <w:sz w:val="28"/>
              </w:rPr>
              <w:t>муниципального округа Ивановской области.</w:t>
            </w:r>
            <w:proofErr w:type="gramEnd"/>
          </w:p>
          <w:p w14:paraId="056A2369" w14:textId="35269CC6" w:rsidR="00766EC5" w:rsidRPr="00E43BC3" w:rsidRDefault="00344449" w:rsidP="00766EC5">
            <w:pPr>
              <w:ind w:firstLine="709"/>
              <w:jc w:val="both"/>
              <w:rPr>
                <w:sz w:val="28"/>
              </w:rPr>
            </w:pPr>
            <w:r w:rsidRPr="00E43BC3">
              <w:rPr>
                <w:sz w:val="28"/>
              </w:rPr>
              <w:t>9</w:t>
            </w:r>
            <w:r w:rsidR="00766EC5" w:rsidRPr="00E43BC3">
              <w:rPr>
                <w:sz w:val="28"/>
              </w:rPr>
              <w:t xml:space="preserve">. </w:t>
            </w:r>
            <w:proofErr w:type="gramStart"/>
            <w:r w:rsidR="00766EC5" w:rsidRPr="00E43BC3">
              <w:rPr>
                <w:sz w:val="28"/>
              </w:rPr>
              <w:t xml:space="preserve">Полномочия по составлению, рассмотрению и утверждению отчетов об исполнении бюджетов поселений, входящих в состав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="00766EC5" w:rsidRPr="00E43BC3">
              <w:rPr>
                <w:sz w:val="28"/>
              </w:rPr>
              <w:t xml:space="preserve"> муниципального района Ивановской области, и бюджета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="00766EC5" w:rsidRPr="00E43BC3">
              <w:rPr>
                <w:sz w:val="28"/>
              </w:rPr>
              <w:t xml:space="preserve"> муниципального района Ивановской области за отчетные периоды 2025 года, в котором наступают сроки подготовки таких отчетов, до формирования органов местного самоуправления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766EC5" w:rsidRPr="00E43BC3">
              <w:rPr>
                <w:sz w:val="28"/>
              </w:rPr>
              <w:t xml:space="preserve">муниципального округа Ивановской области осуществляют соответственно органы местного самоуправления поселений, входящих в состав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766EC5" w:rsidRPr="00E43BC3">
              <w:rPr>
                <w:sz w:val="28"/>
              </w:rPr>
              <w:t>муниципального района</w:t>
            </w:r>
            <w:proofErr w:type="gramEnd"/>
            <w:r w:rsidR="00766EC5" w:rsidRPr="00E43BC3">
              <w:rPr>
                <w:sz w:val="28"/>
              </w:rPr>
              <w:t xml:space="preserve"> Ивановской области, и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766EC5" w:rsidRPr="00E43BC3">
              <w:rPr>
                <w:sz w:val="28"/>
              </w:rPr>
              <w:t xml:space="preserve">муниципального района Ивановской области. </w:t>
            </w:r>
          </w:p>
          <w:p w14:paraId="53DD371B" w14:textId="563CD383" w:rsidR="00766EC5" w:rsidRPr="00E43BC3" w:rsidRDefault="00766EC5" w:rsidP="00766EC5">
            <w:pPr>
              <w:ind w:firstLine="709"/>
              <w:jc w:val="both"/>
              <w:rPr>
                <w:sz w:val="28"/>
              </w:rPr>
            </w:pPr>
            <w:proofErr w:type="gramStart"/>
            <w:r w:rsidRPr="00E43BC3">
              <w:rPr>
                <w:sz w:val="28"/>
              </w:rPr>
              <w:t xml:space="preserve">После формирования органов местного самоуправления </w:t>
            </w:r>
            <w:proofErr w:type="spellStart"/>
            <w:r w:rsidR="00AB019F" w:rsidRPr="00E43BC3">
              <w:rPr>
                <w:sz w:val="28"/>
              </w:rPr>
              <w:t>Вичугского</w:t>
            </w:r>
            <w:proofErr w:type="spellEnd"/>
            <w:r w:rsidR="00AB019F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округа Ивановской области полномочия по составлению, рассмотрению и утверждению отчетов об исполнении бюджетов поселений, входящих в состав </w:t>
            </w:r>
            <w:proofErr w:type="spellStart"/>
            <w:r w:rsidR="00AB019F" w:rsidRPr="00E43BC3">
              <w:rPr>
                <w:sz w:val="28"/>
              </w:rPr>
              <w:t>Вичугского</w:t>
            </w:r>
            <w:proofErr w:type="spellEnd"/>
            <w:r w:rsidR="00AB019F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района Ивановской области, и бюджета </w:t>
            </w:r>
            <w:proofErr w:type="spellStart"/>
            <w:r w:rsidR="00AB019F" w:rsidRPr="00E43BC3">
              <w:rPr>
                <w:sz w:val="28"/>
              </w:rPr>
              <w:t>Вичугского</w:t>
            </w:r>
            <w:proofErr w:type="spellEnd"/>
            <w:r w:rsidR="00AB019F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района Ивановской области за отчетные периоды 2025 года, в котором наступают сроки подготовки таких отчетов, и за 2025 год осуществляют органы местного самоуправления </w:t>
            </w:r>
            <w:proofErr w:type="spellStart"/>
            <w:r w:rsidR="00AB019F" w:rsidRPr="00E43BC3">
              <w:rPr>
                <w:sz w:val="28"/>
              </w:rPr>
              <w:t>Вичугского</w:t>
            </w:r>
            <w:proofErr w:type="spellEnd"/>
            <w:r w:rsidR="00AB019F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>муниципального округа Ивановской</w:t>
            </w:r>
            <w:proofErr w:type="gramEnd"/>
            <w:r w:rsidRPr="00E43BC3">
              <w:rPr>
                <w:sz w:val="28"/>
              </w:rPr>
              <w:t xml:space="preserve"> области раздельно по каждому поселению, входящему в состав </w:t>
            </w:r>
            <w:proofErr w:type="spellStart"/>
            <w:r w:rsidR="00AB019F" w:rsidRPr="00E43BC3">
              <w:rPr>
                <w:sz w:val="28"/>
              </w:rPr>
              <w:t>Вичугского</w:t>
            </w:r>
            <w:proofErr w:type="spellEnd"/>
            <w:r w:rsidR="00AB019F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района Ивановской области, и </w:t>
            </w:r>
            <w:proofErr w:type="spellStart"/>
            <w:r w:rsidR="00AB019F" w:rsidRPr="00E43BC3">
              <w:rPr>
                <w:sz w:val="28"/>
              </w:rPr>
              <w:t>Вичугскому</w:t>
            </w:r>
            <w:proofErr w:type="spellEnd"/>
            <w:r w:rsidR="00AB019F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муниципальному району Ивановской области. </w:t>
            </w:r>
          </w:p>
          <w:p w14:paraId="6C6B8410" w14:textId="48C0947B" w:rsidR="00AB0952" w:rsidRPr="00E43BC3" w:rsidRDefault="00400437" w:rsidP="00AB0952">
            <w:pPr>
              <w:ind w:firstLine="709"/>
              <w:jc w:val="both"/>
              <w:rPr>
                <w:sz w:val="28"/>
              </w:rPr>
            </w:pPr>
            <w:r w:rsidRPr="00E43BC3">
              <w:rPr>
                <w:sz w:val="28"/>
              </w:rPr>
              <w:t>10</w:t>
            </w:r>
            <w:r w:rsidR="003346FB" w:rsidRPr="00E43BC3">
              <w:rPr>
                <w:sz w:val="28"/>
              </w:rPr>
              <w:t xml:space="preserve">. Остатки средств бюджетов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3346FB" w:rsidRPr="00E43BC3">
              <w:rPr>
                <w:sz w:val="28"/>
              </w:rPr>
              <w:t xml:space="preserve">муниципального района Ивановской области и поселений, входящих в состав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3346FB" w:rsidRPr="00E43BC3">
              <w:rPr>
                <w:sz w:val="28"/>
              </w:rPr>
              <w:lastRenderedPageBreak/>
              <w:t>муниципального района Ивановской области, на 01.01.2026</w:t>
            </w:r>
            <w:r w:rsidR="00956A61" w:rsidRPr="00E43BC3">
              <w:rPr>
                <w:sz w:val="28"/>
              </w:rPr>
              <w:t xml:space="preserve"> года</w:t>
            </w:r>
            <w:r w:rsidR="003346FB" w:rsidRPr="00E43BC3">
              <w:rPr>
                <w:sz w:val="28"/>
              </w:rPr>
              <w:t xml:space="preserve"> направляются в доходы бюджета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3346FB" w:rsidRPr="00E43BC3">
              <w:rPr>
                <w:sz w:val="28"/>
              </w:rPr>
              <w:t>муниципального округа Ивановской области.</w:t>
            </w:r>
          </w:p>
          <w:p w14:paraId="0184AD4C" w14:textId="3453BD8D" w:rsidR="003346FB" w:rsidRPr="00E43BC3" w:rsidRDefault="00400437" w:rsidP="00D1578D">
            <w:pPr>
              <w:ind w:firstLine="709"/>
              <w:jc w:val="both"/>
              <w:rPr>
                <w:sz w:val="28"/>
              </w:rPr>
            </w:pPr>
            <w:r w:rsidRPr="00E43BC3">
              <w:rPr>
                <w:sz w:val="28"/>
              </w:rPr>
              <w:t>11</w:t>
            </w:r>
            <w:r w:rsidR="003346FB" w:rsidRPr="00E43BC3">
              <w:rPr>
                <w:sz w:val="28"/>
              </w:rPr>
              <w:t xml:space="preserve">. </w:t>
            </w:r>
            <w:proofErr w:type="gramStart"/>
            <w:r w:rsidR="003346FB" w:rsidRPr="00E43BC3">
              <w:rPr>
                <w:sz w:val="28"/>
              </w:rPr>
              <w:t xml:space="preserve">До 01.01.2026 </w:t>
            </w:r>
            <w:r w:rsidR="00956A61" w:rsidRPr="00E43BC3">
              <w:rPr>
                <w:sz w:val="28"/>
              </w:rPr>
              <w:t xml:space="preserve">года </w:t>
            </w:r>
            <w:r w:rsidR="003346FB" w:rsidRPr="00E43BC3">
              <w:rPr>
                <w:sz w:val="28"/>
              </w:rPr>
              <w:t xml:space="preserve">финансовое обеспечение расходов, связанных с официальным опубликованием (обнародованием) муниципальных правовых актов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3346FB" w:rsidRPr="00E43BC3">
              <w:rPr>
                <w:sz w:val="28"/>
              </w:rPr>
              <w:t xml:space="preserve">муниципального округа Ивановской области, их проектов, иной официальной информации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3346FB" w:rsidRPr="00E43BC3">
              <w:rPr>
                <w:sz w:val="28"/>
              </w:rPr>
              <w:t>муниципального округа Ивановской области, а также</w:t>
            </w:r>
            <w:r w:rsidR="00D1578D" w:rsidRPr="00E43BC3">
              <w:rPr>
                <w:sz w:val="28"/>
              </w:rPr>
              <w:t xml:space="preserve"> </w:t>
            </w:r>
            <w:r w:rsidR="003346FB" w:rsidRPr="00E43BC3">
              <w:rPr>
                <w:sz w:val="28"/>
              </w:rPr>
              <w:t xml:space="preserve">с осуществлением деятельности и обеспечением содержания органов местного самоуправления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3346FB" w:rsidRPr="00E43BC3">
              <w:rPr>
                <w:sz w:val="28"/>
              </w:rPr>
              <w:t xml:space="preserve">муниципального округа Ивановской области, осуществляется за счет средств бюджетов поселений, входящих в состав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3346FB" w:rsidRPr="00E43BC3">
              <w:rPr>
                <w:sz w:val="28"/>
              </w:rPr>
              <w:t>муниципального района Ивановской области, и</w:t>
            </w:r>
            <w:proofErr w:type="gramEnd"/>
            <w:r w:rsidR="003346FB" w:rsidRPr="00E43BC3">
              <w:rPr>
                <w:sz w:val="28"/>
              </w:rPr>
              <w:t xml:space="preserve"> бюджета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</w:t>
            </w:r>
            <w:r w:rsidR="003346FB" w:rsidRPr="00E43BC3">
              <w:rPr>
                <w:sz w:val="28"/>
              </w:rPr>
              <w:t>муниципального района Ивановской области.</w:t>
            </w:r>
          </w:p>
          <w:p w14:paraId="54AB8F48" w14:textId="1CC56A5C" w:rsidR="003346FB" w:rsidRPr="00E43BC3" w:rsidRDefault="00F476B5" w:rsidP="00F476B5">
            <w:pPr>
              <w:jc w:val="both"/>
              <w:rPr>
                <w:sz w:val="28"/>
              </w:rPr>
            </w:pPr>
            <w:r w:rsidRPr="00E43BC3">
              <w:rPr>
                <w:sz w:val="28"/>
              </w:rPr>
              <w:t xml:space="preserve">       </w:t>
            </w:r>
            <w:r w:rsidR="003346FB" w:rsidRPr="00E43BC3">
              <w:rPr>
                <w:sz w:val="28"/>
              </w:rPr>
              <w:t>1</w:t>
            </w:r>
            <w:r w:rsidRPr="00E43BC3">
              <w:rPr>
                <w:sz w:val="28"/>
              </w:rPr>
              <w:t>2</w:t>
            </w:r>
            <w:r w:rsidR="003346FB" w:rsidRPr="00E43BC3">
              <w:rPr>
                <w:sz w:val="28"/>
              </w:rPr>
              <w:t>. С 01.01.2026</w:t>
            </w:r>
            <w:r w:rsidR="00956A61" w:rsidRPr="00E43BC3">
              <w:rPr>
                <w:sz w:val="28"/>
              </w:rPr>
              <w:t xml:space="preserve"> года</w:t>
            </w:r>
            <w:r w:rsidR="003346FB" w:rsidRPr="00E43BC3">
              <w:rPr>
                <w:sz w:val="28"/>
              </w:rPr>
              <w:t xml:space="preserve"> финансовое обеспечение расходов, связанных с ликвидацией органов местного самоуправления </w:t>
            </w:r>
            <w:proofErr w:type="spellStart"/>
            <w:r w:rsidR="00435BCE" w:rsidRPr="00E43BC3">
              <w:rPr>
                <w:sz w:val="28"/>
              </w:rPr>
              <w:t>Вичугского</w:t>
            </w:r>
            <w:proofErr w:type="spellEnd"/>
            <w:r w:rsidR="00435BCE" w:rsidRPr="00E43BC3">
              <w:rPr>
                <w:sz w:val="28"/>
              </w:rPr>
              <w:t xml:space="preserve"> </w:t>
            </w:r>
            <w:r w:rsidR="003346FB" w:rsidRPr="00E43BC3">
              <w:rPr>
                <w:sz w:val="28"/>
              </w:rPr>
              <w:t xml:space="preserve">муниципального района Ивановской области и поселений, входящих в состав </w:t>
            </w:r>
            <w:proofErr w:type="spellStart"/>
            <w:r w:rsidR="00435BCE" w:rsidRPr="00E43BC3">
              <w:rPr>
                <w:sz w:val="28"/>
              </w:rPr>
              <w:t>Вичугского</w:t>
            </w:r>
            <w:proofErr w:type="spellEnd"/>
            <w:r w:rsidR="00435BCE" w:rsidRPr="00E43BC3">
              <w:rPr>
                <w:sz w:val="28"/>
              </w:rPr>
              <w:t xml:space="preserve"> </w:t>
            </w:r>
            <w:r w:rsidR="003346FB" w:rsidRPr="00E43BC3">
              <w:rPr>
                <w:sz w:val="28"/>
              </w:rPr>
              <w:t xml:space="preserve">муниципального района Ивановской области, а также органов местных администраций с правами юридического лица указанных муниципальных образований, осуществляется за счет средств бюджета </w:t>
            </w:r>
            <w:proofErr w:type="spellStart"/>
            <w:r w:rsidR="00435BCE" w:rsidRPr="00E43BC3">
              <w:rPr>
                <w:sz w:val="28"/>
              </w:rPr>
              <w:t>Вичугского</w:t>
            </w:r>
            <w:proofErr w:type="spellEnd"/>
            <w:r w:rsidR="00435BCE" w:rsidRPr="00E43BC3">
              <w:rPr>
                <w:sz w:val="28"/>
              </w:rPr>
              <w:t xml:space="preserve"> </w:t>
            </w:r>
            <w:r w:rsidR="003346FB" w:rsidRPr="00E43BC3">
              <w:rPr>
                <w:sz w:val="28"/>
              </w:rPr>
              <w:t xml:space="preserve">муниципального округа Ивановской области. </w:t>
            </w:r>
          </w:p>
          <w:p w14:paraId="1DBCDF4D" w14:textId="60DDE5EF" w:rsidR="00FD0D69" w:rsidRPr="00E43BC3" w:rsidRDefault="003346FB" w:rsidP="003346FB">
            <w:pPr>
              <w:ind w:firstLine="540"/>
              <w:jc w:val="both"/>
              <w:rPr>
                <w:sz w:val="28"/>
              </w:rPr>
            </w:pPr>
            <w:r w:rsidRPr="00E43BC3">
              <w:rPr>
                <w:sz w:val="28"/>
              </w:rPr>
              <w:t>1</w:t>
            </w:r>
            <w:r w:rsidR="00F476B5" w:rsidRPr="00E43BC3">
              <w:rPr>
                <w:sz w:val="28"/>
              </w:rPr>
              <w:t>3</w:t>
            </w:r>
            <w:r w:rsidRPr="00E43BC3">
              <w:rPr>
                <w:sz w:val="28"/>
              </w:rPr>
              <w:t xml:space="preserve">. </w:t>
            </w:r>
            <w:proofErr w:type="spellStart"/>
            <w:r w:rsidR="00FD0D69" w:rsidRPr="00E43BC3">
              <w:rPr>
                <w:sz w:val="28"/>
              </w:rPr>
              <w:t>Вичугский</w:t>
            </w:r>
            <w:proofErr w:type="spellEnd"/>
            <w:r w:rsidR="00FD0D69" w:rsidRPr="00E43BC3">
              <w:rPr>
                <w:sz w:val="28"/>
              </w:rPr>
              <w:t xml:space="preserve"> муниципальный округ Ивановской области является правопреемником преобразуемых поселений, входящих в состав </w:t>
            </w:r>
            <w:proofErr w:type="spellStart"/>
            <w:r w:rsidR="00FD0D69" w:rsidRPr="00E43BC3">
              <w:rPr>
                <w:sz w:val="28"/>
              </w:rPr>
              <w:t>Вичугского</w:t>
            </w:r>
            <w:proofErr w:type="spellEnd"/>
            <w:r w:rsidR="00FD0D69" w:rsidRPr="00E43BC3">
              <w:rPr>
                <w:sz w:val="28"/>
              </w:rPr>
              <w:t xml:space="preserve"> муниципального района</w:t>
            </w:r>
            <w:r w:rsidR="00033E91" w:rsidRPr="00E43BC3">
              <w:rPr>
                <w:sz w:val="28"/>
              </w:rPr>
              <w:t xml:space="preserve">, и </w:t>
            </w:r>
            <w:proofErr w:type="spellStart"/>
            <w:r w:rsidR="00033E91" w:rsidRPr="00E43BC3">
              <w:rPr>
                <w:sz w:val="28"/>
              </w:rPr>
              <w:t>Вичугского</w:t>
            </w:r>
            <w:proofErr w:type="spellEnd"/>
            <w:r w:rsidR="00033E91" w:rsidRPr="00E43BC3">
              <w:rPr>
                <w:sz w:val="28"/>
              </w:rPr>
              <w:t xml:space="preserve"> муниципального района Ивановской области </w:t>
            </w:r>
            <w:r w:rsidR="00E95EF9" w:rsidRPr="00E43BC3">
              <w:rPr>
                <w:sz w:val="28"/>
              </w:rPr>
              <w:t>со дня вступления в силу настоящего Закона.</w:t>
            </w:r>
          </w:p>
          <w:p w14:paraId="22C65B44" w14:textId="5146A1E0" w:rsidR="003346FB" w:rsidRPr="00E43BC3" w:rsidRDefault="003346FB" w:rsidP="003346FB">
            <w:pPr>
              <w:ind w:firstLine="540"/>
              <w:jc w:val="both"/>
              <w:rPr>
                <w:sz w:val="28"/>
              </w:rPr>
            </w:pPr>
            <w:proofErr w:type="gramStart"/>
            <w:r w:rsidRPr="00E43BC3">
              <w:rPr>
                <w:sz w:val="28"/>
              </w:rPr>
              <w:t xml:space="preserve">Органы местного самоуправления </w:t>
            </w:r>
            <w:proofErr w:type="spellStart"/>
            <w:r w:rsidR="00E43BB9" w:rsidRPr="00E43BC3">
              <w:rPr>
                <w:sz w:val="28"/>
              </w:rPr>
              <w:t>Вичугского</w:t>
            </w:r>
            <w:proofErr w:type="spellEnd"/>
            <w:r w:rsidR="00E43BB9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округа Ивановской области в соответствии со своей компетенцией являются правопреемниками органов местного самоуправления </w:t>
            </w:r>
            <w:proofErr w:type="spellStart"/>
            <w:r w:rsidR="00E43BB9" w:rsidRPr="00E43BC3">
              <w:rPr>
                <w:sz w:val="28"/>
              </w:rPr>
              <w:t>Вичугского</w:t>
            </w:r>
            <w:proofErr w:type="spellEnd"/>
            <w:r w:rsidR="00E43BB9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района Ивановской области и поселений, входящих в состав </w:t>
            </w:r>
            <w:proofErr w:type="spellStart"/>
            <w:r w:rsidR="00E43BB9" w:rsidRPr="00E43BC3">
              <w:rPr>
                <w:sz w:val="28"/>
              </w:rPr>
              <w:t>Вичугского</w:t>
            </w:r>
            <w:proofErr w:type="spellEnd"/>
            <w:r w:rsidR="00E43BB9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района Ивановской области, в отношениях с органами государственной власти Российской Федерации, органами государственной власти Ивановской области и других субъектов Российской Федерации, органами местного самоуправления, физическими и юридическими лицами. </w:t>
            </w:r>
            <w:proofErr w:type="gramEnd"/>
          </w:p>
          <w:p w14:paraId="2EA7F727" w14:textId="65AA805E" w:rsidR="003346FB" w:rsidRPr="00E43BC3" w:rsidRDefault="003346FB" w:rsidP="003346FB">
            <w:pPr>
              <w:ind w:firstLine="540"/>
              <w:jc w:val="both"/>
              <w:rPr>
                <w:sz w:val="28"/>
              </w:rPr>
            </w:pPr>
            <w:r w:rsidRPr="00E43BC3">
              <w:rPr>
                <w:sz w:val="28"/>
              </w:rPr>
              <w:t xml:space="preserve">Вопросы правопреемства подлежат урегулированию муниципальными правовыми актами </w:t>
            </w:r>
            <w:proofErr w:type="spellStart"/>
            <w:r w:rsidR="00E43BB9" w:rsidRPr="00E43BC3">
              <w:rPr>
                <w:sz w:val="28"/>
              </w:rPr>
              <w:t>Вичугского</w:t>
            </w:r>
            <w:proofErr w:type="spellEnd"/>
            <w:r w:rsidR="00E43BB9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>муниципального округа Ивановской области.</w:t>
            </w:r>
          </w:p>
          <w:p w14:paraId="590B784E" w14:textId="3AC3F69A" w:rsidR="00E95EF9" w:rsidRPr="00E43BC3" w:rsidRDefault="00E95EF9" w:rsidP="003346FB">
            <w:pPr>
              <w:ind w:firstLine="540"/>
              <w:jc w:val="both"/>
              <w:rPr>
                <w:sz w:val="28"/>
              </w:rPr>
            </w:pPr>
            <w:proofErr w:type="gramStart"/>
            <w:r w:rsidRPr="00E43BC3">
              <w:rPr>
                <w:sz w:val="28"/>
              </w:rPr>
              <w:t xml:space="preserve">До урегулирования муниципальными правовыми актами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муниципального округа  Ивановской области 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самоуправления поселений, входящих в состав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муниципального района Ивановской области, и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муниципального района Ивановской области, которые на день создания </w:t>
            </w:r>
            <w:proofErr w:type="spellStart"/>
            <w:r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муниципального округа Ивановской области осуществляли полномочия по решению вопросов местного значения на соответствующей</w:t>
            </w:r>
            <w:proofErr w:type="gramEnd"/>
            <w:r w:rsidRPr="00E43BC3">
              <w:rPr>
                <w:sz w:val="28"/>
              </w:rPr>
              <w:t xml:space="preserve"> территории, или с их участием, соответствующие органы местных администраций</w:t>
            </w:r>
            <w:r w:rsidR="00F2048C" w:rsidRPr="00E43BC3">
              <w:rPr>
                <w:sz w:val="28"/>
              </w:rPr>
              <w:t xml:space="preserve">, муниципальные учреждения, предприятия и организации продолжают осуществлять свою деятельность с сохранением их </w:t>
            </w:r>
            <w:r w:rsidR="00F2048C" w:rsidRPr="00E43BC3">
              <w:rPr>
                <w:sz w:val="28"/>
              </w:rPr>
              <w:lastRenderedPageBreak/>
              <w:t>прежней организационн</w:t>
            </w:r>
            <w:proofErr w:type="gramStart"/>
            <w:r w:rsidR="00F2048C" w:rsidRPr="00E43BC3">
              <w:rPr>
                <w:sz w:val="28"/>
              </w:rPr>
              <w:t>о-</w:t>
            </w:r>
            <w:proofErr w:type="gramEnd"/>
            <w:r w:rsidR="00F2048C" w:rsidRPr="00E43BC3">
              <w:rPr>
                <w:sz w:val="28"/>
              </w:rPr>
              <w:t xml:space="preserve"> правовой формы. </w:t>
            </w:r>
          </w:p>
          <w:p w14:paraId="50768C06" w14:textId="37AF38F2" w:rsidR="00234CFC" w:rsidRPr="00E43BC3" w:rsidRDefault="00066580" w:rsidP="003346FB">
            <w:pPr>
              <w:ind w:firstLine="540"/>
              <w:jc w:val="both"/>
              <w:rPr>
                <w:sz w:val="28"/>
              </w:rPr>
            </w:pPr>
            <w:r w:rsidRPr="00E43BC3">
              <w:rPr>
                <w:sz w:val="28"/>
              </w:rPr>
              <w:t xml:space="preserve">14. </w:t>
            </w:r>
            <w:proofErr w:type="gramStart"/>
            <w:r w:rsidR="00234CFC" w:rsidRPr="00E43BC3">
              <w:rPr>
                <w:sz w:val="28"/>
              </w:rPr>
              <w:t xml:space="preserve">Нормативные правовые акты </w:t>
            </w:r>
            <w:proofErr w:type="spellStart"/>
            <w:r w:rsidR="00234CFC" w:rsidRPr="00E43BC3">
              <w:rPr>
                <w:sz w:val="28"/>
              </w:rPr>
              <w:t>Вичугского</w:t>
            </w:r>
            <w:proofErr w:type="spellEnd"/>
            <w:r w:rsidR="00234CFC" w:rsidRPr="00E43BC3">
              <w:rPr>
                <w:sz w:val="28"/>
              </w:rPr>
              <w:t xml:space="preserve"> муниципал</w:t>
            </w:r>
            <w:r w:rsidR="004A4F58" w:rsidRPr="00E43BC3">
              <w:rPr>
                <w:sz w:val="28"/>
              </w:rPr>
              <w:t xml:space="preserve">ьного района Ивановской области, а также поселений, входящих в состав </w:t>
            </w:r>
            <w:proofErr w:type="spellStart"/>
            <w:r w:rsidR="004A4F58" w:rsidRPr="00E43BC3">
              <w:rPr>
                <w:sz w:val="28"/>
              </w:rPr>
              <w:t>Вичугского</w:t>
            </w:r>
            <w:proofErr w:type="spellEnd"/>
            <w:r w:rsidR="004A4F58" w:rsidRPr="00E43BC3">
              <w:rPr>
                <w:sz w:val="28"/>
              </w:rPr>
              <w:t xml:space="preserve"> муниципального района Ивановской области, принятые до дня вступления в силу настоящего Закона, а также принятые в соответствии с настоящим Законом до дня прекращения срока их полномочий, действуют на соответствующих территориях в части, не противоречащей действующему законодательству, до принятия по тем же вопросам нормативных правовых актов</w:t>
            </w:r>
            <w:proofErr w:type="gramEnd"/>
            <w:r w:rsidR="004A4F58" w:rsidRPr="00E43BC3">
              <w:rPr>
                <w:sz w:val="28"/>
              </w:rPr>
              <w:t xml:space="preserve"> органом местного самоуправления вновь образованного муниципального образования </w:t>
            </w:r>
            <w:proofErr w:type="spellStart"/>
            <w:r w:rsidR="004A4F58" w:rsidRPr="00E43BC3">
              <w:rPr>
                <w:sz w:val="28"/>
              </w:rPr>
              <w:t>Вичугский</w:t>
            </w:r>
            <w:proofErr w:type="spellEnd"/>
            <w:r w:rsidR="004A4F58" w:rsidRPr="00E43BC3">
              <w:rPr>
                <w:sz w:val="28"/>
              </w:rPr>
              <w:t xml:space="preserve"> муниципальный округ Ивановской области.</w:t>
            </w:r>
          </w:p>
          <w:p w14:paraId="71201569" w14:textId="500B67BE" w:rsidR="003346FB" w:rsidRPr="00E43BC3" w:rsidRDefault="003346FB" w:rsidP="003346FB">
            <w:pPr>
              <w:ind w:firstLine="540"/>
              <w:jc w:val="both"/>
              <w:rPr>
                <w:sz w:val="28"/>
              </w:rPr>
            </w:pPr>
            <w:r w:rsidRPr="00E43BC3">
              <w:rPr>
                <w:sz w:val="28"/>
              </w:rPr>
              <w:t>1</w:t>
            </w:r>
            <w:r w:rsidR="00066580" w:rsidRPr="00E43BC3">
              <w:rPr>
                <w:sz w:val="28"/>
              </w:rPr>
              <w:t>5</w:t>
            </w:r>
            <w:r w:rsidRPr="00E43BC3">
              <w:rPr>
                <w:sz w:val="28"/>
              </w:rPr>
              <w:t xml:space="preserve">. Полномочия представительных органов </w:t>
            </w:r>
            <w:proofErr w:type="spellStart"/>
            <w:r w:rsidR="00F6796F" w:rsidRPr="00E43BC3">
              <w:rPr>
                <w:sz w:val="28"/>
              </w:rPr>
              <w:t>Вичугского</w:t>
            </w:r>
            <w:proofErr w:type="spellEnd"/>
            <w:r w:rsidR="00F6796F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района Ивановской области и поселений, указанных в части 1 статьи 1 настоящего Закона, прекращаются со дня первого заседания представительного органа </w:t>
            </w:r>
            <w:proofErr w:type="spellStart"/>
            <w:r w:rsidR="00F6796F" w:rsidRPr="00E43BC3">
              <w:rPr>
                <w:sz w:val="28"/>
              </w:rPr>
              <w:t>Вичугского</w:t>
            </w:r>
            <w:proofErr w:type="spellEnd"/>
            <w:r w:rsidR="00F6796F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>муниципального округа Ивановской области первого созыва.</w:t>
            </w:r>
          </w:p>
          <w:p w14:paraId="76E2497D" w14:textId="7CD7EE50" w:rsidR="003346FB" w:rsidRPr="00E43BC3" w:rsidRDefault="003346FB" w:rsidP="003346FB">
            <w:pPr>
              <w:ind w:firstLine="540"/>
              <w:jc w:val="both"/>
              <w:rPr>
                <w:sz w:val="28"/>
              </w:rPr>
            </w:pPr>
            <w:r w:rsidRPr="00E43BC3">
              <w:rPr>
                <w:sz w:val="28"/>
              </w:rPr>
              <w:t>1</w:t>
            </w:r>
            <w:r w:rsidR="00066580" w:rsidRPr="00E43BC3">
              <w:rPr>
                <w:sz w:val="28"/>
              </w:rPr>
              <w:t>6</w:t>
            </w:r>
            <w:r w:rsidRPr="00E43BC3">
              <w:rPr>
                <w:sz w:val="28"/>
              </w:rPr>
              <w:t xml:space="preserve">. Полномочия главы </w:t>
            </w:r>
            <w:proofErr w:type="spellStart"/>
            <w:r w:rsidR="00410039"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муниципального района Ивановской области и глав поселений, указанных в части 1 статьи 1 настоящего Закона, прекращаются со дня вступления в должность первого главы </w:t>
            </w:r>
            <w:proofErr w:type="spellStart"/>
            <w:r w:rsidR="002D040A" w:rsidRPr="00E43BC3">
              <w:rPr>
                <w:sz w:val="28"/>
              </w:rPr>
              <w:t>Вичугского</w:t>
            </w:r>
            <w:proofErr w:type="spellEnd"/>
            <w:r w:rsidRPr="00E43BC3">
              <w:rPr>
                <w:sz w:val="28"/>
              </w:rPr>
              <w:t xml:space="preserve"> муниципального округа Ивановской области. </w:t>
            </w:r>
          </w:p>
          <w:p w14:paraId="622A336C" w14:textId="10492630" w:rsidR="003346FB" w:rsidRPr="00E43BC3" w:rsidRDefault="00F476B5" w:rsidP="003346FB">
            <w:pPr>
              <w:ind w:firstLine="540"/>
              <w:jc w:val="both"/>
              <w:rPr>
                <w:sz w:val="28"/>
              </w:rPr>
            </w:pPr>
            <w:r w:rsidRPr="00E43BC3">
              <w:rPr>
                <w:sz w:val="28"/>
              </w:rPr>
              <w:t>1</w:t>
            </w:r>
            <w:r w:rsidR="00066580" w:rsidRPr="00E43BC3">
              <w:rPr>
                <w:sz w:val="28"/>
              </w:rPr>
              <w:t>7</w:t>
            </w:r>
            <w:r w:rsidR="003346FB" w:rsidRPr="00E43BC3">
              <w:rPr>
                <w:sz w:val="28"/>
              </w:rPr>
              <w:t xml:space="preserve">. Полномочия администрации </w:t>
            </w:r>
            <w:proofErr w:type="spellStart"/>
            <w:r w:rsidR="00D655BA" w:rsidRPr="00E43BC3">
              <w:rPr>
                <w:sz w:val="28"/>
              </w:rPr>
              <w:t>Вичугского</w:t>
            </w:r>
            <w:proofErr w:type="spellEnd"/>
            <w:r w:rsidR="00D655BA" w:rsidRPr="00E43BC3">
              <w:rPr>
                <w:sz w:val="28"/>
              </w:rPr>
              <w:t xml:space="preserve"> </w:t>
            </w:r>
            <w:r w:rsidR="003346FB" w:rsidRPr="00E43BC3">
              <w:rPr>
                <w:sz w:val="28"/>
              </w:rPr>
              <w:t xml:space="preserve">муниципального района Ивановской области и </w:t>
            </w:r>
            <w:r w:rsidR="003346FB" w:rsidRPr="00E43BC3">
              <w:rPr>
                <w:spacing w:val="-2"/>
                <w:sz w:val="28"/>
              </w:rPr>
              <w:t>администраций поселений,</w:t>
            </w:r>
            <w:r w:rsidR="003346FB" w:rsidRPr="00E43BC3">
              <w:rPr>
                <w:sz w:val="28"/>
              </w:rPr>
              <w:t xml:space="preserve"> указанных в части 1 статьи 1 настоящего Закона,  прекращаются со дня формирования администрации </w:t>
            </w:r>
            <w:proofErr w:type="spellStart"/>
            <w:r w:rsidR="00D655BA" w:rsidRPr="00E43BC3">
              <w:rPr>
                <w:sz w:val="28"/>
              </w:rPr>
              <w:t>Вичугского</w:t>
            </w:r>
            <w:proofErr w:type="spellEnd"/>
            <w:r w:rsidR="00D655BA" w:rsidRPr="00E43BC3">
              <w:rPr>
                <w:sz w:val="28"/>
              </w:rPr>
              <w:t xml:space="preserve"> </w:t>
            </w:r>
            <w:r w:rsidR="003346FB" w:rsidRPr="00E43BC3">
              <w:rPr>
                <w:sz w:val="28"/>
              </w:rPr>
              <w:t xml:space="preserve">муниципального округа Ивановской области. </w:t>
            </w:r>
          </w:p>
          <w:p w14:paraId="4791E41F" w14:textId="6A7F6AA2" w:rsidR="00766EC5" w:rsidRPr="00E43BC3" w:rsidRDefault="003346FB" w:rsidP="003346FB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43BC3">
              <w:rPr>
                <w:sz w:val="28"/>
              </w:rPr>
              <w:t xml:space="preserve">     </w:t>
            </w:r>
            <w:r w:rsidR="00F476B5" w:rsidRPr="00E43BC3">
              <w:rPr>
                <w:sz w:val="28"/>
              </w:rPr>
              <w:t xml:space="preserve">   </w:t>
            </w:r>
            <w:r w:rsidRPr="00E43BC3">
              <w:rPr>
                <w:sz w:val="28"/>
              </w:rPr>
              <w:t>1</w:t>
            </w:r>
            <w:r w:rsidR="00066580" w:rsidRPr="00E43BC3">
              <w:rPr>
                <w:sz w:val="28"/>
              </w:rPr>
              <w:t>8</w:t>
            </w:r>
            <w:r w:rsidR="000A1677" w:rsidRPr="00E43BC3">
              <w:rPr>
                <w:sz w:val="28"/>
              </w:rPr>
              <w:t>. Полномочия контрольно-счетных</w:t>
            </w:r>
            <w:r w:rsidRPr="00E43BC3">
              <w:rPr>
                <w:sz w:val="28"/>
              </w:rPr>
              <w:t xml:space="preserve"> орган</w:t>
            </w:r>
            <w:r w:rsidR="000A1677" w:rsidRPr="00E43BC3">
              <w:rPr>
                <w:sz w:val="28"/>
              </w:rPr>
              <w:t xml:space="preserve">ов поселений, входящих в состав </w:t>
            </w:r>
            <w:proofErr w:type="spellStart"/>
            <w:r w:rsidR="000A1677" w:rsidRPr="00E43BC3">
              <w:rPr>
                <w:sz w:val="28"/>
              </w:rPr>
              <w:t>Вичугского</w:t>
            </w:r>
            <w:proofErr w:type="spellEnd"/>
            <w:r w:rsidR="000A1677" w:rsidRPr="00E43BC3">
              <w:rPr>
                <w:sz w:val="28"/>
              </w:rPr>
              <w:t xml:space="preserve"> муниципального района Ивановской области, а также контрольно-счетного органа</w:t>
            </w:r>
            <w:r w:rsidRPr="00E43BC3">
              <w:rPr>
                <w:sz w:val="28"/>
              </w:rPr>
              <w:t xml:space="preserve"> </w:t>
            </w:r>
            <w:proofErr w:type="spellStart"/>
            <w:r w:rsidR="006A77DE" w:rsidRPr="00E43BC3">
              <w:rPr>
                <w:sz w:val="28"/>
              </w:rPr>
              <w:t>Вичугского</w:t>
            </w:r>
            <w:proofErr w:type="spellEnd"/>
            <w:r w:rsidR="006A77DE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 xml:space="preserve">муниципального района Ивановской области прекращаются со дня формирования контрольно-счетного органа </w:t>
            </w:r>
            <w:proofErr w:type="spellStart"/>
            <w:r w:rsidR="000A1677" w:rsidRPr="00E43BC3">
              <w:rPr>
                <w:sz w:val="28"/>
              </w:rPr>
              <w:t>Вичугского</w:t>
            </w:r>
            <w:proofErr w:type="spellEnd"/>
            <w:r w:rsidR="000A1677" w:rsidRPr="00E43BC3">
              <w:rPr>
                <w:sz w:val="28"/>
              </w:rPr>
              <w:t xml:space="preserve"> </w:t>
            </w:r>
            <w:r w:rsidRPr="00E43BC3">
              <w:rPr>
                <w:sz w:val="28"/>
              </w:rPr>
              <w:t>муниципального округа Ивановской области.</w:t>
            </w:r>
          </w:p>
          <w:p w14:paraId="52E7471B" w14:textId="0EEEF2D4" w:rsidR="003346FB" w:rsidRPr="00E43BC3" w:rsidRDefault="00F55B1E" w:rsidP="00F55B1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19. Генеральные планы и правила землепользования и застройки преобразуемых поселений, входящих в состав </w:t>
            </w:r>
            <w:proofErr w:type="spellStart"/>
            <w:r w:rsidRPr="00E43BC3">
              <w:rPr>
                <w:bCs/>
                <w:sz w:val="28"/>
                <w:szCs w:val="28"/>
              </w:rPr>
              <w:t>Вичугского</w:t>
            </w:r>
            <w:proofErr w:type="spellEnd"/>
            <w:r w:rsidRPr="00E43BC3">
              <w:rPr>
                <w:bCs/>
                <w:sz w:val="28"/>
                <w:szCs w:val="28"/>
              </w:rPr>
              <w:t xml:space="preserve"> муниципального района Ивановской области, схема территориального планирования </w:t>
            </w:r>
            <w:proofErr w:type="spellStart"/>
            <w:r w:rsidRPr="00E43BC3">
              <w:rPr>
                <w:bCs/>
                <w:sz w:val="28"/>
                <w:szCs w:val="28"/>
              </w:rPr>
              <w:t>Вичугского</w:t>
            </w:r>
            <w:proofErr w:type="spellEnd"/>
            <w:r w:rsidRPr="00E43BC3">
              <w:rPr>
                <w:bCs/>
                <w:sz w:val="28"/>
                <w:szCs w:val="28"/>
              </w:rPr>
              <w:t xml:space="preserve"> муниципального района Ивановской области, действующие на день вступления в силу настоящего Закона, применяются до принятия документов территориального планирования и градостроительного зонирования </w:t>
            </w:r>
            <w:proofErr w:type="spellStart"/>
            <w:r w:rsidRPr="00E43BC3">
              <w:rPr>
                <w:bCs/>
                <w:sz w:val="28"/>
                <w:szCs w:val="28"/>
              </w:rPr>
              <w:t>Вичугского</w:t>
            </w:r>
            <w:proofErr w:type="spellEnd"/>
            <w:r w:rsidRPr="00E43BC3">
              <w:rPr>
                <w:bCs/>
                <w:sz w:val="28"/>
                <w:szCs w:val="28"/>
              </w:rPr>
              <w:t xml:space="preserve"> муниципального округа Ивановской области.</w:t>
            </w:r>
            <w:r w:rsidR="00516C5D" w:rsidRPr="00E43BC3">
              <w:rPr>
                <w:bCs/>
                <w:sz w:val="28"/>
                <w:szCs w:val="28"/>
              </w:rPr>
              <w:t xml:space="preserve">   </w:t>
            </w:r>
          </w:p>
        </w:tc>
      </w:tr>
      <w:tr w:rsidR="005D2702" w:rsidRPr="005D2702" w14:paraId="750579A0" w14:textId="77777777" w:rsidTr="00EB2169">
        <w:trPr>
          <w:trHeight w:val="345"/>
        </w:trPr>
        <w:tc>
          <w:tcPr>
            <w:tcW w:w="9889" w:type="dxa"/>
          </w:tcPr>
          <w:p w14:paraId="02ED046E" w14:textId="77777777" w:rsidR="00F55B1E" w:rsidRPr="00E43BC3" w:rsidRDefault="00F55B1E" w:rsidP="00A5169F">
            <w:pPr>
              <w:autoSpaceDE w:val="0"/>
              <w:autoSpaceDN w:val="0"/>
              <w:adjustRightInd w:val="0"/>
              <w:ind w:left="709"/>
              <w:jc w:val="both"/>
              <w:rPr>
                <w:b/>
                <w:bCs/>
                <w:sz w:val="28"/>
                <w:szCs w:val="28"/>
              </w:rPr>
            </w:pPr>
          </w:p>
          <w:p w14:paraId="44A726B0" w14:textId="76879036" w:rsidR="00A5169F" w:rsidRPr="00E43BC3" w:rsidRDefault="00A4487A" w:rsidP="00A5169F">
            <w:pPr>
              <w:autoSpaceDE w:val="0"/>
              <w:autoSpaceDN w:val="0"/>
              <w:adjustRightInd w:val="0"/>
              <w:ind w:left="709"/>
              <w:jc w:val="both"/>
              <w:rPr>
                <w:b/>
                <w:bCs/>
                <w:sz w:val="28"/>
                <w:szCs w:val="28"/>
              </w:rPr>
            </w:pPr>
            <w:r w:rsidRPr="00E43BC3">
              <w:rPr>
                <w:b/>
                <w:bCs/>
                <w:sz w:val="28"/>
                <w:szCs w:val="28"/>
              </w:rPr>
              <w:t>Статья 4</w:t>
            </w:r>
            <w:r w:rsidR="00A5169F" w:rsidRPr="00E43BC3">
              <w:rPr>
                <w:b/>
                <w:bCs/>
                <w:sz w:val="28"/>
                <w:szCs w:val="28"/>
              </w:rPr>
              <w:t>.</w:t>
            </w:r>
          </w:p>
          <w:p w14:paraId="389102DA" w14:textId="77777777" w:rsidR="00284456" w:rsidRPr="00E43BC3" w:rsidRDefault="00284456" w:rsidP="00A5169F">
            <w:pPr>
              <w:autoSpaceDE w:val="0"/>
              <w:autoSpaceDN w:val="0"/>
              <w:adjustRightInd w:val="0"/>
              <w:ind w:left="709"/>
              <w:jc w:val="both"/>
              <w:rPr>
                <w:b/>
                <w:bCs/>
                <w:sz w:val="28"/>
                <w:szCs w:val="28"/>
              </w:rPr>
            </w:pPr>
          </w:p>
          <w:p w14:paraId="3C9079F0" w14:textId="089D1964" w:rsidR="00FE1350" w:rsidRPr="00E43BC3" w:rsidRDefault="00FE1350" w:rsidP="00CD2B4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Внести в Закон Ивановской области </w:t>
            </w:r>
            <w:r w:rsidR="003E580A" w:rsidRPr="00E43BC3">
              <w:rPr>
                <w:sz w:val="28"/>
                <w:szCs w:val="28"/>
              </w:rPr>
              <w:t>от 11.01.2005 №</w:t>
            </w:r>
            <w:r w:rsidRPr="00E43BC3">
              <w:rPr>
                <w:sz w:val="28"/>
                <w:szCs w:val="28"/>
              </w:rPr>
              <w:t xml:space="preserve"> 3-ОЗ</w:t>
            </w:r>
            <w:r w:rsidR="003E580A" w:rsidRPr="00E43BC3">
              <w:rPr>
                <w:sz w:val="28"/>
                <w:szCs w:val="28"/>
              </w:rPr>
              <w:t xml:space="preserve"> </w:t>
            </w:r>
            <w:r w:rsidR="005B2199" w:rsidRPr="00E43BC3">
              <w:rPr>
                <w:sz w:val="28"/>
                <w:szCs w:val="28"/>
              </w:rPr>
              <w:br/>
            </w:r>
            <w:r w:rsidR="003E580A" w:rsidRPr="00E43BC3">
              <w:rPr>
                <w:sz w:val="28"/>
                <w:szCs w:val="28"/>
              </w:rPr>
              <w:t>«</w:t>
            </w:r>
            <w:r w:rsidRPr="00E43BC3">
              <w:rPr>
                <w:sz w:val="28"/>
                <w:szCs w:val="28"/>
              </w:rPr>
              <w:t>Об утверждении описаний границ существующих муниципаль</w:t>
            </w:r>
            <w:r w:rsidR="003E580A" w:rsidRPr="00E43BC3">
              <w:rPr>
                <w:sz w:val="28"/>
                <w:szCs w:val="28"/>
              </w:rPr>
              <w:t>н</w:t>
            </w:r>
            <w:r w:rsidR="005B2199" w:rsidRPr="00E43BC3">
              <w:rPr>
                <w:sz w:val="28"/>
                <w:szCs w:val="28"/>
              </w:rPr>
              <w:t xml:space="preserve">ых районов и городских округов» </w:t>
            </w:r>
            <w:r w:rsidR="000B1D32" w:rsidRPr="00E43BC3">
              <w:rPr>
                <w:sz w:val="28"/>
                <w:szCs w:val="28"/>
              </w:rPr>
              <w:t xml:space="preserve">(в действующей редакции) </w:t>
            </w:r>
            <w:r w:rsidR="005B2199" w:rsidRPr="00E43BC3">
              <w:rPr>
                <w:sz w:val="28"/>
                <w:szCs w:val="28"/>
              </w:rPr>
              <w:t>следующие изменения:</w:t>
            </w:r>
          </w:p>
          <w:p w14:paraId="4F0FF60C" w14:textId="2E3FED8F" w:rsidR="00C92644" w:rsidRPr="00E43BC3" w:rsidRDefault="00B57733" w:rsidP="00BC59D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FF0000"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>1</w:t>
            </w:r>
            <w:r w:rsidR="001632A4" w:rsidRPr="00E43BC3">
              <w:rPr>
                <w:bCs/>
                <w:sz w:val="28"/>
                <w:szCs w:val="28"/>
              </w:rPr>
              <w:t>)</w:t>
            </w:r>
            <w:r w:rsidR="00BC59D7" w:rsidRPr="00E43BC3">
              <w:rPr>
                <w:bCs/>
                <w:sz w:val="28"/>
                <w:szCs w:val="28"/>
              </w:rPr>
              <w:t xml:space="preserve"> </w:t>
            </w:r>
            <w:r w:rsidR="00C92644" w:rsidRPr="00E43BC3">
              <w:rPr>
                <w:bCs/>
                <w:sz w:val="28"/>
                <w:szCs w:val="28"/>
              </w:rPr>
              <w:t xml:space="preserve">в </w:t>
            </w:r>
            <w:r w:rsidR="00BC59D7" w:rsidRPr="00E43BC3">
              <w:rPr>
                <w:bCs/>
                <w:sz w:val="28"/>
                <w:szCs w:val="28"/>
              </w:rPr>
              <w:t>приложени</w:t>
            </w:r>
            <w:r w:rsidR="00C92644" w:rsidRPr="00E43BC3">
              <w:rPr>
                <w:bCs/>
                <w:sz w:val="28"/>
                <w:szCs w:val="28"/>
              </w:rPr>
              <w:t>и</w:t>
            </w:r>
            <w:r w:rsidR="00BC59D7" w:rsidRPr="00E43BC3">
              <w:rPr>
                <w:bCs/>
                <w:sz w:val="28"/>
                <w:szCs w:val="28"/>
              </w:rPr>
              <w:t xml:space="preserve"> № </w:t>
            </w:r>
            <w:r w:rsidR="00F878FF" w:rsidRPr="00E43BC3">
              <w:rPr>
                <w:bCs/>
                <w:sz w:val="28"/>
                <w:szCs w:val="28"/>
              </w:rPr>
              <w:t>2</w:t>
            </w:r>
            <w:r w:rsidR="00C92644" w:rsidRPr="00E43BC3">
              <w:rPr>
                <w:bCs/>
                <w:sz w:val="28"/>
                <w:szCs w:val="28"/>
              </w:rPr>
              <w:t>:</w:t>
            </w:r>
            <w:r w:rsidR="00F55B1E" w:rsidRPr="00E43BC3">
              <w:rPr>
                <w:bCs/>
                <w:sz w:val="28"/>
                <w:szCs w:val="28"/>
              </w:rPr>
              <w:t xml:space="preserve"> </w:t>
            </w:r>
          </w:p>
          <w:p w14:paraId="54D640A3" w14:textId="188119E2" w:rsidR="00691548" w:rsidRPr="00E43BC3" w:rsidRDefault="00C92644" w:rsidP="00815D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а) </w:t>
            </w:r>
            <w:r w:rsidR="00691548" w:rsidRPr="00E43BC3">
              <w:rPr>
                <w:sz w:val="28"/>
                <w:szCs w:val="28"/>
              </w:rPr>
              <w:t>в наименовани</w:t>
            </w:r>
            <w:r w:rsidR="00815D1D" w:rsidRPr="00E43BC3">
              <w:rPr>
                <w:sz w:val="28"/>
                <w:szCs w:val="28"/>
              </w:rPr>
              <w:t>ях</w:t>
            </w:r>
            <w:r w:rsidR="00691548" w:rsidRPr="00E43BC3">
              <w:rPr>
                <w:sz w:val="28"/>
                <w:szCs w:val="28"/>
              </w:rPr>
              <w:t xml:space="preserve"> раздел</w:t>
            </w:r>
            <w:r w:rsidR="00815D1D" w:rsidRPr="00E43BC3">
              <w:rPr>
                <w:sz w:val="28"/>
                <w:szCs w:val="28"/>
              </w:rPr>
              <w:t>ов</w:t>
            </w:r>
            <w:r w:rsidR="00691548" w:rsidRPr="00E43BC3">
              <w:rPr>
                <w:sz w:val="28"/>
                <w:szCs w:val="28"/>
              </w:rPr>
              <w:t xml:space="preserve"> слова «</w:t>
            </w:r>
            <w:proofErr w:type="spellStart"/>
            <w:r w:rsidR="00691548" w:rsidRPr="00E43BC3">
              <w:rPr>
                <w:sz w:val="28"/>
                <w:szCs w:val="28"/>
              </w:rPr>
              <w:t>Вичугский</w:t>
            </w:r>
            <w:proofErr w:type="spellEnd"/>
            <w:r w:rsidR="00691548" w:rsidRPr="00E43BC3">
              <w:rPr>
                <w:sz w:val="28"/>
                <w:szCs w:val="28"/>
              </w:rPr>
              <w:t xml:space="preserve"> муниципальный район» заменить словами «</w:t>
            </w:r>
            <w:proofErr w:type="spellStart"/>
            <w:r w:rsidR="00691548" w:rsidRPr="00E43BC3">
              <w:rPr>
                <w:sz w:val="28"/>
                <w:szCs w:val="28"/>
              </w:rPr>
              <w:t>Вичугский</w:t>
            </w:r>
            <w:proofErr w:type="spellEnd"/>
            <w:r w:rsidR="00691548" w:rsidRPr="00E43BC3">
              <w:rPr>
                <w:sz w:val="28"/>
                <w:szCs w:val="28"/>
              </w:rPr>
              <w:t xml:space="preserve"> муниципальный округ Ивановской области»;</w:t>
            </w:r>
          </w:p>
          <w:p w14:paraId="6651C41B" w14:textId="3325C026" w:rsidR="00691548" w:rsidRPr="00E43BC3" w:rsidRDefault="00815D1D" w:rsidP="0069154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43BC3">
              <w:rPr>
                <w:sz w:val="28"/>
                <w:szCs w:val="28"/>
              </w:rPr>
              <w:lastRenderedPageBreak/>
              <w:t>б</w:t>
            </w:r>
            <w:r w:rsidR="00691548" w:rsidRPr="00E43BC3">
              <w:rPr>
                <w:sz w:val="28"/>
                <w:szCs w:val="28"/>
              </w:rPr>
              <w:t>) в тексте приложения слова «</w:t>
            </w:r>
            <w:proofErr w:type="spellStart"/>
            <w:r w:rsidRPr="00E43BC3">
              <w:rPr>
                <w:sz w:val="28"/>
                <w:szCs w:val="28"/>
              </w:rPr>
              <w:t>Вичугском</w:t>
            </w:r>
            <w:proofErr w:type="spellEnd"/>
            <w:r w:rsidR="00691548" w:rsidRPr="00E43BC3">
              <w:rPr>
                <w:sz w:val="28"/>
                <w:szCs w:val="28"/>
              </w:rPr>
              <w:t xml:space="preserve"> муниципальном районе», «</w:t>
            </w:r>
            <w:proofErr w:type="spellStart"/>
            <w:r w:rsidR="00AF559F" w:rsidRPr="00E43BC3">
              <w:rPr>
                <w:sz w:val="28"/>
                <w:szCs w:val="28"/>
              </w:rPr>
              <w:t>Вичугского</w:t>
            </w:r>
            <w:proofErr w:type="spellEnd"/>
            <w:r w:rsidR="00691548" w:rsidRPr="00E43BC3">
              <w:rPr>
                <w:sz w:val="28"/>
                <w:szCs w:val="28"/>
              </w:rPr>
              <w:t xml:space="preserve"> муниципального района»</w:t>
            </w:r>
            <w:r w:rsidR="00AF559F" w:rsidRPr="00E43BC3">
              <w:rPr>
                <w:sz w:val="28"/>
                <w:szCs w:val="28"/>
              </w:rPr>
              <w:t xml:space="preserve"> </w:t>
            </w:r>
            <w:r w:rsidR="00691548" w:rsidRPr="00E43BC3">
              <w:rPr>
                <w:sz w:val="28"/>
                <w:szCs w:val="28"/>
              </w:rPr>
              <w:t>заменить словами «</w:t>
            </w:r>
            <w:proofErr w:type="spellStart"/>
            <w:r w:rsidR="00AF559F" w:rsidRPr="00E43BC3">
              <w:rPr>
                <w:sz w:val="28"/>
                <w:szCs w:val="28"/>
              </w:rPr>
              <w:t>Вичугском</w:t>
            </w:r>
            <w:proofErr w:type="spellEnd"/>
            <w:r w:rsidR="00691548" w:rsidRPr="00E43BC3">
              <w:rPr>
                <w:sz w:val="28"/>
                <w:szCs w:val="28"/>
              </w:rPr>
              <w:t xml:space="preserve"> муниципальном округе Ивановской области», «</w:t>
            </w:r>
            <w:proofErr w:type="spellStart"/>
            <w:r w:rsidR="00AF559F" w:rsidRPr="00E43BC3">
              <w:rPr>
                <w:sz w:val="28"/>
                <w:szCs w:val="28"/>
              </w:rPr>
              <w:t>Вичугского</w:t>
            </w:r>
            <w:proofErr w:type="spellEnd"/>
            <w:r w:rsidR="00691548" w:rsidRPr="00E43BC3">
              <w:rPr>
                <w:sz w:val="28"/>
                <w:szCs w:val="28"/>
              </w:rPr>
              <w:t xml:space="preserve"> муниципаль</w:t>
            </w:r>
            <w:r w:rsidR="00AF559F" w:rsidRPr="00E43BC3">
              <w:rPr>
                <w:sz w:val="28"/>
                <w:szCs w:val="28"/>
              </w:rPr>
              <w:t>ного округа Ивановской области»</w:t>
            </w:r>
            <w:r w:rsidR="00691548" w:rsidRPr="00E43BC3">
              <w:rPr>
                <w:sz w:val="28"/>
                <w:szCs w:val="28"/>
              </w:rPr>
              <w:t>;</w:t>
            </w:r>
          </w:p>
          <w:p w14:paraId="381B061D" w14:textId="74C01B0E" w:rsidR="00537533" w:rsidRPr="00E43BC3" w:rsidRDefault="00537533" w:rsidP="00537533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>2) в приложении № 4:</w:t>
            </w:r>
          </w:p>
          <w:p w14:paraId="08DAE9CA" w14:textId="45ECB6A9" w:rsidR="00537533" w:rsidRPr="00E43BC3" w:rsidRDefault="00537533" w:rsidP="0053753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а) </w:t>
            </w:r>
            <w:r w:rsidRPr="00E43BC3">
              <w:rPr>
                <w:sz w:val="28"/>
                <w:szCs w:val="28"/>
              </w:rPr>
              <w:t>в пятом разделе:</w:t>
            </w:r>
          </w:p>
          <w:p w14:paraId="7FC6470B" w14:textId="5694FAA9" w:rsidR="00537533" w:rsidRPr="00E43BC3" w:rsidRDefault="00537533" w:rsidP="0053753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43BC3">
              <w:rPr>
                <w:sz w:val="28"/>
                <w:szCs w:val="28"/>
              </w:rPr>
              <w:t>- в наименовании слова «</w:t>
            </w:r>
            <w:proofErr w:type="spellStart"/>
            <w:r w:rsidRPr="00E43BC3">
              <w:rPr>
                <w:sz w:val="28"/>
                <w:szCs w:val="28"/>
              </w:rPr>
              <w:t>Вичугский</w:t>
            </w:r>
            <w:proofErr w:type="spellEnd"/>
            <w:r w:rsidRPr="00E43BC3">
              <w:rPr>
                <w:sz w:val="28"/>
                <w:szCs w:val="28"/>
              </w:rPr>
              <w:t xml:space="preserve"> муниципальный район» заменить словами «</w:t>
            </w:r>
            <w:proofErr w:type="spellStart"/>
            <w:r w:rsidRPr="00E43BC3">
              <w:rPr>
                <w:sz w:val="28"/>
                <w:szCs w:val="28"/>
              </w:rPr>
              <w:t>Вичугский</w:t>
            </w:r>
            <w:proofErr w:type="spellEnd"/>
            <w:r w:rsidRPr="00E43BC3">
              <w:rPr>
                <w:sz w:val="28"/>
                <w:szCs w:val="28"/>
              </w:rPr>
              <w:t xml:space="preserve"> муниципальный округ Ивановской области»;</w:t>
            </w:r>
          </w:p>
          <w:p w14:paraId="2C60FFFC" w14:textId="26171F3B" w:rsidR="00537533" w:rsidRPr="00E43BC3" w:rsidRDefault="00537533" w:rsidP="005375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BC3">
              <w:rPr>
                <w:sz w:val="28"/>
                <w:szCs w:val="28"/>
              </w:rPr>
              <w:t xml:space="preserve">         - в тексте слова «Заволжского и </w:t>
            </w:r>
            <w:proofErr w:type="spellStart"/>
            <w:r w:rsidRPr="00E43BC3">
              <w:rPr>
                <w:sz w:val="28"/>
                <w:szCs w:val="28"/>
              </w:rPr>
              <w:t>Вичугского</w:t>
            </w:r>
            <w:proofErr w:type="spellEnd"/>
            <w:r w:rsidRPr="00E43BC3">
              <w:rPr>
                <w:sz w:val="28"/>
                <w:szCs w:val="28"/>
              </w:rPr>
              <w:t xml:space="preserve"> муниципальных районов Ивановской области» заменить словами «</w:t>
            </w:r>
            <w:r w:rsidR="00CC09FF" w:rsidRPr="00E43BC3">
              <w:rPr>
                <w:sz w:val="28"/>
                <w:szCs w:val="28"/>
              </w:rPr>
              <w:t xml:space="preserve">Заволжского муниципального района Ивановской области и </w:t>
            </w:r>
            <w:proofErr w:type="spellStart"/>
            <w:r w:rsidR="00CC09FF" w:rsidRPr="00E43BC3">
              <w:rPr>
                <w:sz w:val="28"/>
                <w:szCs w:val="28"/>
              </w:rPr>
              <w:t>Вичугского</w:t>
            </w:r>
            <w:proofErr w:type="spellEnd"/>
            <w:r w:rsidR="00CC09FF" w:rsidRPr="00E43BC3">
              <w:rPr>
                <w:sz w:val="28"/>
                <w:szCs w:val="28"/>
              </w:rPr>
              <w:t xml:space="preserve"> муниципального округа Ивановской области»;</w:t>
            </w:r>
          </w:p>
          <w:p w14:paraId="1946DAE3" w14:textId="524FB614" w:rsidR="00C92644" w:rsidRPr="00E43BC3" w:rsidRDefault="00537533" w:rsidP="005C50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43BC3">
              <w:rPr>
                <w:sz w:val="28"/>
                <w:szCs w:val="28"/>
              </w:rPr>
              <w:t>б) в тексте приложения слова «</w:t>
            </w:r>
            <w:proofErr w:type="spellStart"/>
            <w:r w:rsidRPr="00E43BC3">
              <w:rPr>
                <w:sz w:val="28"/>
                <w:szCs w:val="28"/>
              </w:rPr>
              <w:t>Вичугским</w:t>
            </w:r>
            <w:proofErr w:type="spellEnd"/>
            <w:r w:rsidRPr="00E43BC3">
              <w:rPr>
                <w:sz w:val="28"/>
                <w:szCs w:val="28"/>
              </w:rPr>
              <w:t xml:space="preserve"> муниципальным районом» заменить словами «</w:t>
            </w:r>
            <w:proofErr w:type="spellStart"/>
            <w:r w:rsidRPr="00E43BC3">
              <w:rPr>
                <w:sz w:val="28"/>
                <w:szCs w:val="28"/>
              </w:rPr>
              <w:t>Вичугским</w:t>
            </w:r>
            <w:proofErr w:type="spellEnd"/>
            <w:r w:rsidRPr="00E43BC3">
              <w:rPr>
                <w:sz w:val="28"/>
                <w:szCs w:val="28"/>
              </w:rPr>
              <w:t xml:space="preserve"> муниципальным округом Ивановской области»;</w:t>
            </w:r>
          </w:p>
          <w:p w14:paraId="30F382EB" w14:textId="0DC5FAF1" w:rsidR="00215B73" w:rsidRPr="00E43BC3" w:rsidRDefault="005C5078" w:rsidP="00215B73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>3</w:t>
            </w:r>
            <w:r w:rsidR="00215B73" w:rsidRPr="00E43BC3">
              <w:rPr>
                <w:bCs/>
                <w:sz w:val="28"/>
                <w:szCs w:val="28"/>
              </w:rPr>
              <w:t>) в приложении № 6:</w:t>
            </w:r>
          </w:p>
          <w:p w14:paraId="2747E8C0" w14:textId="77777777" w:rsidR="003C6CFB" w:rsidRPr="00E43BC3" w:rsidRDefault="00215B73" w:rsidP="003C6CF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а) </w:t>
            </w:r>
            <w:r w:rsidR="003C6CFB" w:rsidRPr="00E43BC3">
              <w:rPr>
                <w:bCs/>
                <w:sz w:val="28"/>
                <w:szCs w:val="28"/>
              </w:rPr>
              <w:t>в седьмом разделе:</w:t>
            </w:r>
          </w:p>
          <w:p w14:paraId="08F242BF" w14:textId="5EC8CFB6" w:rsidR="00215B73" w:rsidRPr="00E43BC3" w:rsidRDefault="003C6CFB" w:rsidP="003C6CF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- </w:t>
            </w:r>
            <w:r w:rsidR="00215B73" w:rsidRPr="00E43BC3">
              <w:rPr>
                <w:bCs/>
                <w:sz w:val="28"/>
                <w:szCs w:val="28"/>
              </w:rPr>
              <w:t>в наименовании слова «</w:t>
            </w:r>
            <w:proofErr w:type="spellStart"/>
            <w:r w:rsidR="00215B73" w:rsidRPr="00E43BC3">
              <w:rPr>
                <w:bCs/>
                <w:sz w:val="28"/>
                <w:szCs w:val="28"/>
              </w:rPr>
              <w:t>Вичугский</w:t>
            </w:r>
            <w:proofErr w:type="spellEnd"/>
            <w:r w:rsidR="00215B73" w:rsidRPr="00E43BC3">
              <w:rPr>
                <w:bCs/>
                <w:sz w:val="28"/>
                <w:szCs w:val="28"/>
              </w:rPr>
              <w:t xml:space="preserve"> муниципальный район» заменить словами «</w:t>
            </w:r>
            <w:proofErr w:type="spellStart"/>
            <w:r w:rsidR="00215B73" w:rsidRPr="00E43BC3">
              <w:rPr>
                <w:bCs/>
                <w:sz w:val="28"/>
                <w:szCs w:val="28"/>
              </w:rPr>
              <w:t>Вичугский</w:t>
            </w:r>
            <w:proofErr w:type="spellEnd"/>
            <w:r w:rsidR="00215B73" w:rsidRPr="00E43BC3">
              <w:rPr>
                <w:bCs/>
                <w:sz w:val="28"/>
                <w:szCs w:val="28"/>
              </w:rPr>
              <w:t xml:space="preserve"> муниципальный округ Ивановской области»;</w:t>
            </w:r>
          </w:p>
          <w:p w14:paraId="717E7556" w14:textId="2AF8C601" w:rsidR="00E31A7F" w:rsidRPr="00E43BC3" w:rsidRDefault="00E31A7F" w:rsidP="00BF69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         - в тексте слова «</w:t>
            </w:r>
            <w:r w:rsidRPr="00E43BC3">
              <w:rPr>
                <w:sz w:val="28"/>
                <w:szCs w:val="28"/>
              </w:rPr>
              <w:t xml:space="preserve">Кинешемского и </w:t>
            </w:r>
            <w:proofErr w:type="spellStart"/>
            <w:r w:rsidRPr="00E43BC3">
              <w:rPr>
                <w:sz w:val="28"/>
                <w:szCs w:val="28"/>
              </w:rPr>
              <w:t>Вичугского</w:t>
            </w:r>
            <w:proofErr w:type="spellEnd"/>
            <w:r w:rsidRPr="00E43BC3">
              <w:rPr>
                <w:sz w:val="28"/>
                <w:szCs w:val="28"/>
              </w:rPr>
              <w:t xml:space="preserve"> муниципальных районов» заменить словами «Кинешемского муниципального района Ивановской области и </w:t>
            </w:r>
            <w:proofErr w:type="spellStart"/>
            <w:r w:rsidRPr="00E43BC3">
              <w:rPr>
                <w:sz w:val="28"/>
                <w:szCs w:val="28"/>
              </w:rPr>
              <w:t>Вичугского</w:t>
            </w:r>
            <w:proofErr w:type="spellEnd"/>
            <w:r w:rsidRPr="00E43BC3">
              <w:rPr>
                <w:sz w:val="28"/>
                <w:szCs w:val="28"/>
              </w:rPr>
              <w:t xml:space="preserve"> муниципального округа Ивановской области»</w:t>
            </w:r>
            <w:r w:rsidR="00456C95" w:rsidRPr="00E43BC3">
              <w:rPr>
                <w:sz w:val="28"/>
                <w:szCs w:val="28"/>
              </w:rPr>
              <w:t>, слова «</w:t>
            </w:r>
            <w:proofErr w:type="spellStart"/>
            <w:r w:rsidR="00456C95" w:rsidRPr="00E43BC3">
              <w:rPr>
                <w:sz w:val="28"/>
                <w:szCs w:val="28"/>
              </w:rPr>
              <w:t>Вичугского</w:t>
            </w:r>
            <w:proofErr w:type="spellEnd"/>
            <w:r w:rsidR="00456C95" w:rsidRPr="00E43BC3">
              <w:rPr>
                <w:sz w:val="28"/>
                <w:szCs w:val="28"/>
              </w:rPr>
              <w:t>, Кинешемского и Заволжского муниципальных районов» заменить словами «</w:t>
            </w:r>
            <w:proofErr w:type="spellStart"/>
            <w:r w:rsidR="00456C95" w:rsidRPr="00E43BC3">
              <w:rPr>
                <w:sz w:val="28"/>
                <w:szCs w:val="28"/>
              </w:rPr>
              <w:t>Вичугского</w:t>
            </w:r>
            <w:proofErr w:type="spellEnd"/>
            <w:r w:rsidR="00456C95" w:rsidRPr="00E43BC3">
              <w:rPr>
                <w:sz w:val="28"/>
                <w:szCs w:val="28"/>
              </w:rPr>
              <w:t xml:space="preserve"> муниципального округа Ивановской области, Кинешемского муниципального района Ивановской области и Заволжского муниципального района Ивановской области</w:t>
            </w:r>
            <w:r w:rsidRPr="00E43BC3">
              <w:rPr>
                <w:sz w:val="28"/>
                <w:szCs w:val="28"/>
              </w:rPr>
              <w:t>;</w:t>
            </w:r>
          </w:p>
          <w:p w14:paraId="24D0ED4E" w14:textId="7E2C941C" w:rsidR="00BF6976" w:rsidRPr="00E43BC3" w:rsidRDefault="00215B73" w:rsidP="00BF697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б) </w:t>
            </w:r>
            <w:r w:rsidR="000601A7" w:rsidRPr="00E43BC3">
              <w:rPr>
                <w:bCs/>
                <w:sz w:val="28"/>
                <w:szCs w:val="28"/>
              </w:rPr>
              <w:t>в тексте приложения слова «</w:t>
            </w:r>
            <w:proofErr w:type="spellStart"/>
            <w:r w:rsidR="000601A7" w:rsidRPr="00E43BC3">
              <w:rPr>
                <w:bCs/>
                <w:sz w:val="28"/>
                <w:szCs w:val="28"/>
              </w:rPr>
              <w:t>Вичугским</w:t>
            </w:r>
            <w:proofErr w:type="spellEnd"/>
            <w:r w:rsidR="000601A7" w:rsidRPr="00E43BC3">
              <w:rPr>
                <w:bCs/>
                <w:sz w:val="28"/>
                <w:szCs w:val="28"/>
              </w:rPr>
              <w:t xml:space="preserve"> муниципальным районом»,</w:t>
            </w:r>
            <w:r w:rsidR="00343C11" w:rsidRPr="00E43BC3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="00343C11" w:rsidRPr="00E43BC3">
              <w:rPr>
                <w:bCs/>
                <w:sz w:val="28"/>
                <w:szCs w:val="28"/>
              </w:rPr>
              <w:t>Вичугского</w:t>
            </w:r>
            <w:proofErr w:type="spellEnd"/>
            <w:r w:rsidR="00343C11" w:rsidRPr="00E43BC3">
              <w:rPr>
                <w:bCs/>
                <w:sz w:val="28"/>
                <w:szCs w:val="28"/>
              </w:rPr>
              <w:t xml:space="preserve"> муниципального района»,</w:t>
            </w:r>
            <w:r w:rsidR="000601A7" w:rsidRPr="00E43BC3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="000601A7" w:rsidRPr="00E43BC3">
              <w:rPr>
                <w:bCs/>
                <w:sz w:val="28"/>
                <w:szCs w:val="28"/>
              </w:rPr>
              <w:t>Вичугском</w:t>
            </w:r>
            <w:proofErr w:type="spellEnd"/>
            <w:r w:rsidR="000601A7" w:rsidRPr="00E43BC3">
              <w:rPr>
                <w:bCs/>
                <w:sz w:val="28"/>
                <w:szCs w:val="28"/>
              </w:rPr>
              <w:t xml:space="preserve"> муниципальном районе», «</w:t>
            </w:r>
            <w:proofErr w:type="spellStart"/>
            <w:r w:rsidR="000601A7" w:rsidRPr="00E43BC3">
              <w:rPr>
                <w:bCs/>
                <w:sz w:val="28"/>
                <w:szCs w:val="28"/>
              </w:rPr>
              <w:t>Вичугскому</w:t>
            </w:r>
            <w:proofErr w:type="spellEnd"/>
            <w:r w:rsidR="000601A7" w:rsidRPr="00E43BC3">
              <w:rPr>
                <w:bCs/>
                <w:sz w:val="28"/>
                <w:szCs w:val="28"/>
              </w:rPr>
              <w:t xml:space="preserve"> муниципальному району» заменить с</w:t>
            </w:r>
            <w:r w:rsidR="00507970" w:rsidRPr="00E43BC3">
              <w:rPr>
                <w:bCs/>
                <w:sz w:val="28"/>
                <w:szCs w:val="28"/>
              </w:rPr>
              <w:t>л</w:t>
            </w:r>
            <w:r w:rsidR="000601A7" w:rsidRPr="00E43BC3">
              <w:rPr>
                <w:bCs/>
                <w:sz w:val="28"/>
                <w:szCs w:val="28"/>
              </w:rPr>
              <w:t>овами «</w:t>
            </w:r>
            <w:proofErr w:type="spellStart"/>
            <w:r w:rsidR="000601A7" w:rsidRPr="00E43BC3">
              <w:rPr>
                <w:bCs/>
                <w:sz w:val="28"/>
                <w:szCs w:val="28"/>
              </w:rPr>
              <w:t>Вичугским</w:t>
            </w:r>
            <w:proofErr w:type="spellEnd"/>
            <w:r w:rsidR="000601A7" w:rsidRPr="00E43BC3">
              <w:rPr>
                <w:bCs/>
                <w:sz w:val="28"/>
                <w:szCs w:val="28"/>
              </w:rPr>
              <w:t xml:space="preserve"> муниципальным округом Ивановской области», </w:t>
            </w:r>
            <w:r w:rsidR="00343C11" w:rsidRPr="00E43BC3">
              <w:rPr>
                <w:bCs/>
                <w:sz w:val="28"/>
                <w:szCs w:val="28"/>
              </w:rPr>
              <w:t>«</w:t>
            </w:r>
            <w:proofErr w:type="spellStart"/>
            <w:r w:rsidR="00343C11" w:rsidRPr="00E43BC3">
              <w:rPr>
                <w:bCs/>
                <w:sz w:val="28"/>
                <w:szCs w:val="28"/>
              </w:rPr>
              <w:t>Вичугского</w:t>
            </w:r>
            <w:proofErr w:type="spellEnd"/>
            <w:r w:rsidR="00343C11" w:rsidRPr="00E43BC3">
              <w:rPr>
                <w:bCs/>
                <w:sz w:val="28"/>
                <w:szCs w:val="28"/>
              </w:rPr>
              <w:t xml:space="preserve"> муниципального округа Ивановской области», </w:t>
            </w:r>
            <w:r w:rsidR="000601A7" w:rsidRPr="00E43BC3">
              <w:rPr>
                <w:bCs/>
                <w:sz w:val="28"/>
                <w:szCs w:val="28"/>
              </w:rPr>
              <w:t>«</w:t>
            </w:r>
            <w:proofErr w:type="spellStart"/>
            <w:r w:rsidR="000601A7" w:rsidRPr="00E43BC3">
              <w:rPr>
                <w:bCs/>
                <w:sz w:val="28"/>
                <w:szCs w:val="28"/>
              </w:rPr>
              <w:t>Вичугском</w:t>
            </w:r>
            <w:proofErr w:type="spellEnd"/>
            <w:r w:rsidR="000601A7" w:rsidRPr="00E43BC3">
              <w:rPr>
                <w:bCs/>
                <w:sz w:val="28"/>
                <w:szCs w:val="28"/>
              </w:rPr>
              <w:t xml:space="preserve"> муниципальном округе Ивановской области», «</w:t>
            </w:r>
            <w:proofErr w:type="spellStart"/>
            <w:r w:rsidR="000601A7" w:rsidRPr="00E43BC3">
              <w:rPr>
                <w:bCs/>
                <w:sz w:val="28"/>
                <w:szCs w:val="28"/>
              </w:rPr>
              <w:t>Вичугскому</w:t>
            </w:r>
            <w:proofErr w:type="spellEnd"/>
            <w:r w:rsidR="000601A7" w:rsidRPr="00E43BC3">
              <w:rPr>
                <w:bCs/>
                <w:sz w:val="28"/>
                <w:szCs w:val="28"/>
              </w:rPr>
              <w:t xml:space="preserve"> муниципальному округу Ивановской области»;</w:t>
            </w:r>
          </w:p>
          <w:p w14:paraId="22D3B272" w14:textId="65A2C041" w:rsidR="00214342" w:rsidRPr="00E43BC3" w:rsidRDefault="00BF6976" w:rsidP="00215B73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>4</w:t>
            </w:r>
            <w:r w:rsidR="00214342" w:rsidRPr="00E43BC3">
              <w:rPr>
                <w:bCs/>
                <w:sz w:val="28"/>
                <w:szCs w:val="28"/>
              </w:rPr>
              <w:t>) в приложении № 9:</w:t>
            </w:r>
          </w:p>
          <w:p w14:paraId="2F263BF2" w14:textId="71AA8161" w:rsidR="00214342" w:rsidRPr="00E43BC3" w:rsidRDefault="00214342" w:rsidP="00214342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>а) в наименовании первого раздела слова «</w:t>
            </w:r>
            <w:proofErr w:type="spellStart"/>
            <w:r w:rsidRPr="00E43BC3">
              <w:rPr>
                <w:bCs/>
                <w:sz w:val="28"/>
                <w:szCs w:val="28"/>
              </w:rPr>
              <w:t>Вичугский</w:t>
            </w:r>
            <w:proofErr w:type="spellEnd"/>
            <w:r w:rsidRPr="00E43BC3">
              <w:rPr>
                <w:bCs/>
                <w:sz w:val="28"/>
                <w:szCs w:val="28"/>
              </w:rPr>
              <w:t xml:space="preserve"> муниципальный район» заменить словами «</w:t>
            </w:r>
            <w:proofErr w:type="spellStart"/>
            <w:r w:rsidRPr="00E43BC3">
              <w:rPr>
                <w:bCs/>
                <w:sz w:val="28"/>
                <w:szCs w:val="28"/>
              </w:rPr>
              <w:t>Вичугский</w:t>
            </w:r>
            <w:proofErr w:type="spellEnd"/>
            <w:r w:rsidRPr="00E43BC3">
              <w:rPr>
                <w:bCs/>
                <w:sz w:val="28"/>
                <w:szCs w:val="28"/>
              </w:rPr>
              <w:t xml:space="preserve"> муниципальный округ Ивановской области»;</w:t>
            </w:r>
          </w:p>
          <w:p w14:paraId="35325642" w14:textId="3E44C658" w:rsidR="00214342" w:rsidRPr="00E43BC3" w:rsidRDefault="00214342" w:rsidP="00214342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>б) в тексте приложения слова «</w:t>
            </w:r>
            <w:proofErr w:type="spellStart"/>
            <w:r w:rsidRPr="00E43BC3">
              <w:rPr>
                <w:bCs/>
                <w:sz w:val="28"/>
                <w:szCs w:val="28"/>
              </w:rPr>
              <w:t>Вичугским</w:t>
            </w:r>
            <w:proofErr w:type="spellEnd"/>
            <w:r w:rsidRPr="00E43BC3">
              <w:rPr>
                <w:bCs/>
                <w:sz w:val="28"/>
                <w:szCs w:val="28"/>
              </w:rPr>
              <w:t xml:space="preserve"> муниципальным районом», «</w:t>
            </w:r>
            <w:proofErr w:type="spellStart"/>
            <w:r w:rsidRPr="00E43BC3">
              <w:rPr>
                <w:bCs/>
                <w:sz w:val="28"/>
                <w:szCs w:val="28"/>
              </w:rPr>
              <w:t>Вичугском</w:t>
            </w:r>
            <w:proofErr w:type="spellEnd"/>
            <w:r w:rsidRPr="00E43BC3">
              <w:rPr>
                <w:bCs/>
                <w:sz w:val="28"/>
                <w:szCs w:val="28"/>
              </w:rPr>
              <w:t xml:space="preserve"> муниципальном районе», «</w:t>
            </w:r>
            <w:proofErr w:type="spellStart"/>
            <w:r w:rsidRPr="00E43BC3">
              <w:rPr>
                <w:bCs/>
                <w:sz w:val="28"/>
                <w:szCs w:val="28"/>
              </w:rPr>
              <w:t>Вичугского</w:t>
            </w:r>
            <w:proofErr w:type="spellEnd"/>
            <w:r w:rsidRPr="00E43BC3">
              <w:rPr>
                <w:bCs/>
                <w:sz w:val="28"/>
                <w:szCs w:val="28"/>
              </w:rPr>
              <w:t xml:space="preserve"> муниципального района»</w:t>
            </w:r>
            <w:r w:rsidR="00507970" w:rsidRPr="00E43BC3">
              <w:rPr>
                <w:bCs/>
                <w:sz w:val="28"/>
                <w:szCs w:val="28"/>
              </w:rPr>
              <w:t xml:space="preserve"> заменить словами «</w:t>
            </w:r>
            <w:proofErr w:type="spellStart"/>
            <w:r w:rsidR="00507970" w:rsidRPr="00E43BC3">
              <w:rPr>
                <w:bCs/>
                <w:sz w:val="28"/>
                <w:szCs w:val="28"/>
              </w:rPr>
              <w:t>Вичугским</w:t>
            </w:r>
            <w:proofErr w:type="spellEnd"/>
            <w:r w:rsidR="00507970" w:rsidRPr="00E43BC3">
              <w:rPr>
                <w:bCs/>
                <w:sz w:val="28"/>
                <w:szCs w:val="28"/>
              </w:rPr>
              <w:t xml:space="preserve"> муниципальным округом Ивановской области», «</w:t>
            </w:r>
            <w:proofErr w:type="spellStart"/>
            <w:r w:rsidR="00507970" w:rsidRPr="00E43BC3">
              <w:rPr>
                <w:bCs/>
                <w:sz w:val="28"/>
                <w:szCs w:val="28"/>
              </w:rPr>
              <w:t>Вичугском</w:t>
            </w:r>
            <w:proofErr w:type="spellEnd"/>
            <w:r w:rsidR="00507970" w:rsidRPr="00E43BC3">
              <w:rPr>
                <w:bCs/>
                <w:sz w:val="28"/>
                <w:szCs w:val="28"/>
              </w:rPr>
              <w:t xml:space="preserve"> муниципальном округе Ивановской области», «</w:t>
            </w:r>
            <w:proofErr w:type="spellStart"/>
            <w:r w:rsidR="00507970" w:rsidRPr="00E43BC3">
              <w:rPr>
                <w:bCs/>
                <w:sz w:val="28"/>
                <w:szCs w:val="28"/>
              </w:rPr>
              <w:t>Вичугского</w:t>
            </w:r>
            <w:proofErr w:type="spellEnd"/>
            <w:r w:rsidR="00507970" w:rsidRPr="00E43BC3">
              <w:rPr>
                <w:bCs/>
                <w:sz w:val="28"/>
                <w:szCs w:val="28"/>
              </w:rPr>
              <w:t xml:space="preserve"> муниципального округа Ивановской области»</w:t>
            </w:r>
            <w:r w:rsidR="00FB3F5F" w:rsidRPr="00E43BC3">
              <w:rPr>
                <w:bCs/>
                <w:sz w:val="28"/>
                <w:szCs w:val="28"/>
              </w:rPr>
              <w:t>;</w:t>
            </w:r>
          </w:p>
          <w:p w14:paraId="6F79E42D" w14:textId="1E11CDA9" w:rsidR="00FB3F5F" w:rsidRPr="00E43BC3" w:rsidRDefault="00D408A5" w:rsidP="00214342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>5</w:t>
            </w:r>
            <w:r w:rsidR="00FB3F5F" w:rsidRPr="00E43BC3">
              <w:rPr>
                <w:bCs/>
                <w:sz w:val="28"/>
                <w:szCs w:val="28"/>
              </w:rPr>
              <w:t>)</w:t>
            </w:r>
            <w:r w:rsidR="00427305" w:rsidRPr="00E43BC3">
              <w:rPr>
                <w:bCs/>
                <w:sz w:val="28"/>
                <w:szCs w:val="28"/>
              </w:rPr>
              <w:t xml:space="preserve"> в приложении № 12:</w:t>
            </w:r>
          </w:p>
          <w:p w14:paraId="4BEC0FAD" w14:textId="4E87810C" w:rsidR="00820B15" w:rsidRPr="00E43BC3" w:rsidRDefault="00427305" w:rsidP="0042730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а) </w:t>
            </w:r>
            <w:r w:rsidR="00820B15" w:rsidRPr="00E43BC3">
              <w:rPr>
                <w:bCs/>
                <w:sz w:val="28"/>
                <w:szCs w:val="28"/>
              </w:rPr>
              <w:t>в первом разделе:</w:t>
            </w:r>
          </w:p>
          <w:p w14:paraId="03867298" w14:textId="0FCB54C3" w:rsidR="00427305" w:rsidRPr="00E43BC3" w:rsidRDefault="00820B15" w:rsidP="00427305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- </w:t>
            </w:r>
            <w:r w:rsidR="00427305" w:rsidRPr="00E43BC3">
              <w:rPr>
                <w:bCs/>
                <w:sz w:val="28"/>
                <w:szCs w:val="28"/>
              </w:rPr>
              <w:t>в наименовании слова «</w:t>
            </w:r>
            <w:proofErr w:type="spellStart"/>
            <w:r w:rsidR="00427305" w:rsidRPr="00E43BC3">
              <w:rPr>
                <w:bCs/>
                <w:sz w:val="28"/>
                <w:szCs w:val="28"/>
              </w:rPr>
              <w:t>Вичугский</w:t>
            </w:r>
            <w:proofErr w:type="spellEnd"/>
            <w:r w:rsidR="00427305" w:rsidRPr="00E43BC3">
              <w:rPr>
                <w:bCs/>
                <w:sz w:val="28"/>
                <w:szCs w:val="28"/>
              </w:rPr>
              <w:t xml:space="preserve"> муниципальный район» заменить словами «</w:t>
            </w:r>
            <w:proofErr w:type="spellStart"/>
            <w:r w:rsidR="00427305" w:rsidRPr="00E43BC3">
              <w:rPr>
                <w:bCs/>
                <w:sz w:val="28"/>
                <w:szCs w:val="28"/>
              </w:rPr>
              <w:t>Вичугский</w:t>
            </w:r>
            <w:proofErr w:type="spellEnd"/>
            <w:r w:rsidR="00427305" w:rsidRPr="00E43BC3">
              <w:rPr>
                <w:bCs/>
                <w:sz w:val="28"/>
                <w:szCs w:val="28"/>
              </w:rPr>
              <w:t xml:space="preserve"> муниципальный округ Ивановской области»;</w:t>
            </w:r>
          </w:p>
          <w:p w14:paraId="067F6442" w14:textId="72BFAE2F" w:rsidR="00820B15" w:rsidRPr="00E43BC3" w:rsidRDefault="00820B15" w:rsidP="00220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lastRenderedPageBreak/>
              <w:t xml:space="preserve">         - в тексте слова «</w:t>
            </w:r>
            <w:proofErr w:type="spellStart"/>
            <w:r w:rsidRPr="00E43BC3">
              <w:rPr>
                <w:sz w:val="28"/>
                <w:szCs w:val="28"/>
              </w:rPr>
              <w:t>Вичугского</w:t>
            </w:r>
            <w:proofErr w:type="spellEnd"/>
            <w:r w:rsidRPr="00E43BC3">
              <w:rPr>
                <w:sz w:val="28"/>
                <w:szCs w:val="28"/>
              </w:rPr>
              <w:t xml:space="preserve"> и Приволжского муниципальных районов» заменить словами «</w:t>
            </w:r>
            <w:proofErr w:type="spellStart"/>
            <w:r w:rsidRPr="00E43BC3">
              <w:rPr>
                <w:sz w:val="28"/>
                <w:szCs w:val="28"/>
              </w:rPr>
              <w:t>Вичугского</w:t>
            </w:r>
            <w:proofErr w:type="spellEnd"/>
            <w:r w:rsidRPr="00E43BC3">
              <w:rPr>
                <w:sz w:val="28"/>
                <w:szCs w:val="28"/>
              </w:rPr>
              <w:t xml:space="preserve"> муниципального округа Ивановской области и Приволжского муниципального района Ивановской области»;</w:t>
            </w:r>
          </w:p>
          <w:p w14:paraId="20E194F4" w14:textId="7BFCF759" w:rsidR="00427305" w:rsidRPr="00E43BC3" w:rsidRDefault="00427305" w:rsidP="00214342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б) в тексте приложения слова </w:t>
            </w:r>
            <w:r w:rsidR="00823AE9" w:rsidRPr="00E43BC3">
              <w:rPr>
                <w:bCs/>
                <w:sz w:val="28"/>
                <w:szCs w:val="28"/>
              </w:rPr>
              <w:t>«</w:t>
            </w:r>
            <w:proofErr w:type="spellStart"/>
            <w:r w:rsidR="00823AE9" w:rsidRPr="00E43BC3">
              <w:rPr>
                <w:bCs/>
                <w:sz w:val="28"/>
                <w:szCs w:val="28"/>
              </w:rPr>
              <w:t>Вичугского</w:t>
            </w:r>
            <w:proofErr w:type="spellEnd"/>
            <w:r w:rsidR="00823AE9" w:rsidRPr="00E43BC3">
              <w:rPr>
                <w:bCs/>
                <w:sz w:val="28"/>
                <w:szCs w:val="28"/>
              </w:rPr>
              <w:t xml:space="preserve"> муниципального района», «</w:t>
            </w:r>
            <w:proofErr w:type="spellStart"/>
            <w:r w:rsidR="00823AE9" w:rsidRPr="00E43BC3">
              <w:rPr>
                <w:bCs/>
                <w:sz w:val="28"/>
                <w:szCs w:val="28"/>
              </w:rPr>
              <w:t>Вичугском</w:t>
            </w:r>
            <w:proofErr w:type="spellEnd"/>
            <w:r w:rsidR="00823AE9" w:rsidRPr="00E43BC3">
              <w:rPr>
                <w:bCs/>
                <w:sz w:val="28"/>
                <w:szCs w:val="28"/>
              </w:rPr>
              <w:t xml:space="preserve"> муниципальном районе», «</w:t>
            </w:r>
            <w:proofErr w:type="spellStart"/>
            <w:r w:rsidR="00823AE9" w:rsidRPr="00E43BC3">
              <w:rPr>
                <w:bCs/>
                <w:sz w:val="28"/>
                <w:szCs w:val="28"/>
              </w:rPr>
              <w:t>Вичугским</w:t>
            </w:r>
            <w:proofErr w:type="spellEnd"/>
            <w:r w:rsidR="00823AE9" w:rsidRPr="00E43BC3">
              <w:rPr>
                <w:bCs/>
                <w:sz w:val="28"/>
                <w:szCs w:val="28"/>
              </w:rPr>
              <w:t xml:space="preserve"> муниципальным районом» заменить словами «</w:t>
            </w:r>
            <w:proofErr w:type="spellStart"/>
            <w:r w:rsidR="00823AE9" w:rsidRPr="00E43BC3">
              <w:rPr>
                <w:bCs/>
                <w:sz w:val="28"/>
                <w:szCs w:val="28"/>
              </w:rPr>
              <w:t>Вичугского</w:t>
            </w:r>
            <w:proofErr w:type="spellEnd"/>
            <w:r w:rsidR="00823AE9" w:rsidRPr="00E43BC3">
              <w:rPr>
                <w:bCs/>
                <w:sz w:val="28"/>
                <w:szCs w:val="28"/>
              </w:rPr>
              <w:t xml:space="preserve"> муниципального округа Ивановской области», «</w:t>
            </w:r>
            <w:proofErr w:type="spellStart"/>
            <w:r w:rsidR="00823AE9" w:rsidRPr="00E43BC3">
              <w:rPr>
                <w:bCs/>
                <w:sz w:val="28"/>
                <w:szCs w:val="28"/>
              </w:rPr>
              <w:t>Вичугском</w:t>
            </w:r>
            <w:proofErr w:type="spellEnd"/>
            <w:r w:rsidR="00823AE9" w:rsidRPr="00E43BC3">
              <w:rPr>
                <w:bCs/>
                <w:sz w:val="28"/>
                <w:szCs w:val="28"/>
              </w:rPr>
              <w:t xml:space="preserve"> муниципальном округе Ивановской области», «</w:t>
            </w:r>
            <w:proofErr w:type="spellStart"/>
            <w:r w:rsidR="00823AE9" w:rsidRPr="00E43BC3">
              <w:rPr>
                <w:bCs/>
                <w:sz w:val="28"/>
                <w:szCs w:val="28"/>
              </w:rPr>
              <w:t>Вичугским</w:t>
            </w:r>
            <w:proofErr w:type="spellEnd"/>
            <w:r w:rsidR="00823AE9" w:rsidRPr="00E43BC3">
              <w:rPr>
                <w:bCs/>
                <w:sz w:val="28"/>
                <w:szCs w:val="28"/>
              </w:rPr>
              <w:t xml:space="preserve"> муниципальным округом Ивановской области»;</w:t>
            </w:r>
          </w:p>
          <w:p w14:paraId="32AA0120" w14:textId="1600CE91" w:rsidR="002C66FE" w:rsidRPr="00E43BC3" w:rsidRDefault="00414C51" w:rsidP="00214342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>6</w:t>
            </w:r>
            <w:r w:rsidR="002C66FE" w:rsidRPr="00E43BC3">
              <w:rPr>
                <w:bCs/>
                <w:sz w:val="28"/>
                <w:szCs w:val="28"/>
              </w:rPr>
              <w:t>) в приложении №</w:t>
            </w:r>
            <w:r w:rsidR="00C96C1E" w:rsidRPr="00E43BC3">
              <w:rPr>
                <w:bCs/>
                <w:sz w:val="28"/>
                <w:szCs w:val="28"/>
              </w:rPr>
              <w:t xml:space="preserve"> </w:t>
            </w:r>
            <w:r w:rsidR="002C66FE" w:rsidRPr="00E43BC3">
              <w:rPr>
                <w:bCs/>
                <w:sz w:val="28"/>
                <w:szCs w:val="28"/>
              </w:rPr>
              <w:t>14:</w:t>
            </w:r>
          </w:p>
          <w:p w14:paraId="08C9A392" w14:textId="58024E90" w:rsidR="002C66FE" w:rsidRPr="00E43BC3" w:rsidRDefault="002C66FE" w:rsidP="00214342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>а)</w:t>
            </w:r>
            <w:r w:rsidR="00C74111" w:rsidRPr="00E43BC3">
              <w:rPr>
                <w:bCs/>
                <w:sz w:val="28"/>
                <w:szCs w:val="28"/>
              </w:rPr>
              <w:t xml:space="preserve"> в наименовании четвертого раздела слова «</w:t>
            </w:r>
            <w:proofErr w:type="spellStart"/>
            <w:r w:rsidR="00C74111" w:rsidRPr="00E43BC3">
              <w:rPr>
                <w:bCs/>
                <w:sz w:val="28"/>
                <w:szCs w:val="28"/>
              </w:rPr>
              <w:t>Вичугский</w:t>
            </w:r>
            <w:proofErr w:type="spellEnd"/>
            <w:r w:rsidR="00C74111" w:rsidRPr="00E43BC3">
              <w:rPr>
                <w:bCs/>
                <w:sz w:val="28"/>
                <w:szCs w:val="28"/>
              </w:rPr>
              <w:t xml:space="preserve"> муниципальный район» заменить словами «</w:t>
            </w:r>
            <w:proofErr w:type="spellStart"/>
            <w:r w:rsidR="00C74111" w:rsidRPr="00E43BC3">
              <w:rPr>
                <w:bCs/>
                <w:sz w:val="28"/>
                <w:szCs w:val="28"/>
              </w:rPr>
              <w:t>Вичугский</w:t>
            </w:r>
            <w:proofErr w:type="spellEnd"/>
            <w:r w:rsidR="00C74111" w:rsidRPr="00E43BC3">
              <w:rPr>
                <w:bCs/>
                <w:sz w:val="28"/>
                <w:szCs w:val="28"/>
              </w:rPr>
              <w:t xml:space="preserve"> муниципальный округ Ивановской области»;</w:t>
            </w:r>
          </w:p>
          <w:p w14:paraId="6B8CDC20" w14:textId="3570EE73" w:rsidR="007A524A" w:rsidRPr="00E43BC3" w:rsidRDefault="007A524A" w:rsidP="00214342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>б) в тексте приложения слова «</w:t>
            </w:r>
            <w:proofErr w:type="spellStart"/>
            <w:r w:rsidRPr="00E43BC3">
              <w:rPr>
                <w:bCs/>
                <w:sz w:val="28"/>
                <w:szCs w:val="28"/>
              </w:rPr>
              <w:t>Вичугского</w:t>
            </w:r>
            <w:proofErr w:type="spellEnd"/>
            <w:r w:rsidRPr="00E43BC3">
              <w:rPr>
                <w:bCs/>
                <w:sz w:val="28"/>
                <w:szCs w:val="28"/>
              </w:rPr>
              <w:t xml:space="preserve"> муниципального района», «</w:t>
            </w:r>
            <w:proofErr w:type="spellStart"/>
            <w:r w:rsidRPr="00E43BC3">
              <w:rPr>
                <w:bCs/>
                <w:sz w:val="28"/>
                <w:szCs w:val="28"/>
              </w:rPr>
              <w:t>Вичугским</w:t>
            </w:r>
            <w:proofErr w:type="spellEnd"/>
            <w:r w:rsidRPr="00E43BC3">
              <w:rPr>
                <w:bCs/>
                <w:sz w:val="28"/>
                <w:szCs w:val="28"/>
              </w:rPr>
              <w:t xml:space="preserve"> муниципальным районом», «</w:t>
            </w:r>
            <w:proofErr w:type="spellStart"/>
            <w:r w:rsidRPr="00E43BC3">
              <w:rPr>
                <w:bCs/>
                <w:sz w:val="28"/>
                <w:szCs w:val="28"/>
              </w:rPr>
              <w:t>Вичугском</w:t>
            </w:r>
            <w:proofErr w:type="spellEnd"/>
            <w:r w:rsidRPr="00E43BC3">
              <w:rPr>
                <w:bCs/>
                <w:sz w:val="28"/>
                <w:szCs w:val="28"/>
              </w:rPr>
              <w:t xml:space="preserve"> муниципальном районе» заменить словами «</w:t>
            </w:r>
            <w:proofErr w:type="spellStart"/>
            <w:r w:rsidRPr="00E43BC3">
              <w:rPr>
                <w:bCs/>
                <w:sz w:val="28"/>
                <w:szCs w:val="28"/>
              </w:rPr>
              <w:t>Вичугского</w:t>
            </w:r>
            <w:proofErr w:type="spellEnd"/>
            <w:r w:rsidRPr="00E43BC3">
              <w:rPr>
                <w:bCs/>
                <w:sz w:val="28"/>
                <w:szCs w:val="28"/>
              </w:rPr>
              <w:t xml:space="preserve"> муниципального округа Ивановской области», «</w:t>
            </w:r>
            <w:proofErr w:type="spellStart"/>
            <w:r w:rsidRPr="00E43BC3">
              <w:rPr>
                <w:bCs/>
                <w:sz w:val="28"/>
                <w:szCs w:val="28"/>
              </w:rPr>
              <w:t>Вичугским</w:t>
            </w:r>
            <w:proofErr w:type="spellEnd"/>
            <w:r w:rsidRPr="00E43BC3">
              <w:rPr>
                <w:bCs/>
                <w:sz w:val="28"/>
                <w:szCs w:val="28"/>
              </w:rPr>
              <w:t xml:space="preserve"> муниципальным округом Ивановской области», «</w:t>
            </w:r>
            <w:proofErr w:type="spellStart"/>
            <w:r w:rsidRPr="00E43BC3">
              <w:rPr>
                <w:bCs/>
                <w:sz w:val="28"/>
                <w:szCs w:val="28"/>
              </w:rPr>
              <w:t>Вичугском</w:t>
            </w:r>
            <w:proofErr w:type="spellEnd"/>
            <w:r w:rsidRPr="00E43BC3">
              <w:rPr>
                <w:bCs/>
                <w:sz w:val="28"/>
                <w:szCs w:val="28"/>
              </w:rPr>
              <w:t xml:space="preserve"> муниципальном округе Ивановской области»;</w:t>
            </w:r>
          </w:p>
          <w:p w14:paraId="487872BD" w14:textId="5DCC6868" w:rsidR="007A524A" w:rsidRPr="00E43BC3" w:rsidRDefault="00C96C1E" w:rsidP="00214342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>7</w:t>
            </w:r>
            <w:r w:rsidR="007A524A" w:rsidRPr="00E43BC3">
              <w:rPr>
                <w:bCs/>
                <w:sz w:val="28"/>
                <w:szCs w:val="28"/>
              </w:rPr>
              <w:t>) в приложении №</w:t>
            </w:r>
            <w:r w:rsidR="00424CDB" w:rsidRPr="00E43BC3">
              <w:rPr>
                <w:bCs/>
                <w:sz w:val="28"/>
                <w:szCs w:val="28"/>
              </w:rPr>
              <w:t xml:space="preserve"> </w:t>
            </w:r>
            <w:r w:rsidR="007A524A" w:rsidRPr="00E43BC3">
              <w:rPr>
                <w:bCs/>
                <w:sz w:val="28"/>
                <w:szCs w:val="28"/>
              </w:rPr>
              <w:t>20:</w:t>
            </w:r>
          </w:p>
          <w:p w14:paraId="06CAFA31" w14:textId="73B40779" w:rsidR="00424CDB" w:rsidRPr="00E43BC3" w:rsidRDefault="00424CDB" w:rsidP="00424CD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а) в наименовании </w:t>
            </w:r>
            <w:r w:rsidR="00BC00EB" w:rsidRPr="00E43BC3">
              <w:rPr>
                <w:bCs/>
                <w:sz w:val="28"/>
                <w:szCs w:val="28"/>
              </w:rPr>
              <w:t xml:space="preserve">первого </w:t>
            </w:r>
            <w:r w:rsidRPr="00E43BC3">
              <w:rPr>
                <w:bCs/>
                <w:sz w:val="28"/>
                <w:szCs w:val="28"/>
              </w:rPr>
              <w:t>раздела слова «</w:t>
            </w:r>
            <w:proofErr w:type="spellStart"/>
            <w:r w:rsidRPr="00E43BC3">
              <w:rPr>
                <w:bCs/>
                <w:sz w:val="28"/>
                <w:szCs w:val="28"/>
              </w:rPr>
              <w:t>Вичугский</w:t>
            </w:r>
            <w:proofErr w:type="spellEnd"/>
            <w:r w:rsidRPr="00E43BC3">
              <w:rPr>
                <w:bCs/>
                <w:sz w:val="28"/>
                <w:szCs w:val="28"/>
              </w:rPr>
              <w:t xml:space="preserve"> муниципальный район» заменить словами «</w:t>
            </w:r>
            <w:proofErr w:type="spellStart"/>
            <w:r w:rsidRPr="00E43BC3">
              <w:rPr>
                <w:bCs/>
                <w:sz w:val="28"/>
                <w:szCs w:val="28"/>
              </w:rPr>
              <w:t>Вичугский</w:t>
            </w:r>
            <w:proofErr w:type="spellEnd"/>
            <w:r w:rsidRPr="00E43BC3">
              <w:rPr>
                <w:bCs/>
                <w:sz w:val="28"/>
                <w:szCs w:val="28"/>
              </w:rPr>
              <w:t xml:space="preserve"> муниципальный округ Ивановской области»;</w:t>
            </w:r>
          </w:p>
          <w:p w14:paraId="6095B359" w14:textId="60B8326D" w:rsidR="00F55B1E" w:rsidRPr="00E43BC3" w:rsidRDefault="00960720" w:rsidP="00EB216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б) в тексте приложения слова </w:t>
            </w:r>
            <w:r w:rsidR="00CB165D" w:rsidRPr="00E43BC3">
              <w:rPr>
                <w:bCs/>
                <w:sz w:val="28"/>
                <w:szCs w:val="28"/>
              </w:rPr>
              <w:t>«</w:t>
            </w:r>
            <w:proofErr w:type="spellStart"/>
            <w:r w:rsidR="00CB165D" w:rsidRPr="00E43BC3">
              <w:rPr>
                <w:bCs/>
                <w:sz w:val="28"/>
                <w:szCs w:val="28"/>
              </w:rPr>
              <w:t>Вичугским</w:t>
            </w:r>
            <w:proofErr w:type="spellEnd"/>
            <w:r w:rsidR="00CB165D" w:rsidRPr="00E43BC3">
              <w:rPr>
                <w:bCs/>
                <w:sz w:val="28"/>
                <w:szCs w:val="28"/>
              </w:rPr>
              <w:t xml:space="preserve"> муниципальным районом», «</w:t>
            </w:r>
            <w:proofErr w:type="spellStart"/>
            <w:r w:rsidR="00CB165D" w:rsidRPr="00E43BC3">
              <w:rPr>
                <w:bCs/>
                <w:sz w:val="28"/>
                <w:szCs w:val="28"/>
              </w:rPr>
              <w:t>Вичугского</w:t>
            </w:r>
            <w:proofErr w:type="spellEnd"/>
            <w:r w:rsidR="00CB165D" w:rsidRPr="00E43BC3">
              <w:rPr>
                <w:bCs/>
                <w:sz w:val="28"/>
                <w:szCs w:val="28"/>
              </w:rPr>
              <w:t xml:space="preserve"> муниципального района» заменить слова «</w:t>
            </w:r>
            <w:proofErr w:type="spellStart"/>
            <w:r w:rsidR="00CB165D" w:rsidRPr="00E43BC3">
              <w:rPr>
                <w:bCs/>
                <w:sz w:val="28"/>
                <w:szCs w:val="28"/>
              </w:rPr>
              <w:t>Вичугским</w:t>
            </w:r>
            <w:proofErr w:type="spellEnd"/>
            <w:r w:rsidR="00CB165D" w:rsidRPr="00E43BC3">
              <w:rPr>
                <w:bCs/>
                <w:sz w:val="28"/>
                <w:szCs w:val="28"/>
              </w:rPr>
              <w:t xml:space="preserve"> муниципальным округом Ивановской области», «</w:t>
            </w:r>
            <w:proofErr w:type="spellStart"/>
            <w:r w:rsidR="00CB165D" w:rsidRPr="00E43BC3">
              <w:rPr>
                <w:bCs/>
                <w:sz w:val="28"/>
                <w:szCs w:val="28"/>
              </w:rPr>
              <w:t>Вичугского</w:t>
            </w:r>
            <w:proofErr w:type="spellEnd"/>
            <w:r w:rsidR="00CB165D" w:rsidRPr="00E43BC3">
              <w:rPr>
                <w:bCs/>
                <w:sz w:val="28"/>
                <w:szCs w:val="28"/>
              </w:rPr>
              <w:t xml:space="preserve"> муниципального округа Ивановской области».</w:t>
            </w:r>
          </w:p>
          <w:p w14:paraId="6A0E3FB6" w14:textId="77777777" w:rsidR="00F55B1E" w:rsidRPr="00E43BC3" w:rsidRDefault="00F55B1E" w:rsidP="00BC59D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14:paraId="45EB61CC" w14:textId="77777777" w:rsidR="00CB165D" w:rsidRPr="00E43BC3" w:rsidRDefault="00CB165D" w:rsidP="00CD2B43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/>
                <w:bCs/>
                <w:sz w:val="28"/>
                <w:szCs w:val="28"/>
              </w:rPr>
              <w:t>Статья 5</w:t>
            </w:r>
            <w:r w:rsidR="00CD2B43" w:rsidRPr="00E43BC3">
              <w:rPr>
                <w:b/>
                <w:bCs/>
                <w:sz w:val="28"/>
                <w:szCs w:val="28"/>
              </w:rPr>
              <w:t>.</w:t>
            </w:r>
            <w:r w:rsidR="00D170C2" w:rsidRPr="00E43BC3">
              <w:rPr>
                <w:bCs/>
                <w:sz w:val="28"/>
                <w:szCs w:val="28"/>
              </w:rPr>
              <w:t xml:space="preserve"> </w:t>
            </w:r>
          </w:p>
          <w:p w14:paraId="16F8C205" w14:textId="77777777" w:rsidR="00CB165D" w:rsidRPr="00E43BC3" w:rsidRDefault="00CB165D" w:rsidP="00CD2B43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14:paraId="2BDDC315" w14:textId="7B5C175A" w:rsidR="00D170C2" w:rsidRPr="00E43BC3" w:rsidRDefault="00D170C2" w:rsidP="00CD2B43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>Признать утратившими силу</w:t>
            </w:r>
            <w:r w:rsidR="00B22E74" w:rsidRPr="00E43BC3">
              <w:rPr>
                <w:bCs/>
                <w:sz w:val="28"/>
                <w:szCs w:val="28"/>
              </w:rPr>
              <w:t>:</w:t>
            </w:r>
          </w:p>
          <w:p w14:paraId="0F0218DF" w14:textId="5E33E6FE" w:rsidR="00E503C4" w:rsidRPr="00E43BC3" w:rsidRDefault="00E503C4" w:rsidP="00E50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         1) статью 3 </w:t>
            </w:r>
            <w:r w:rsidRPr="00E43BC3">
              <w:rPr>
                <w:sz w:val="28"/>
                <w:szCs w:val="28"/>
              </w:rPr>
              <w:t xml:space="preserve">Закона Ивановской области от 11.01.2005 № 4-О «О городских и сельских поселениях в </w:t>
            </w:r>
            <w:proofErr w:type="spellStart"/>
            <w:r w:rsidRPr="00E43BC3">
              <w:rPr>
                <w:sz w:val="28"/>
                <w:szCs w:val="28"/>
              </w:rPr>
              <w:t>Вичугском</w:t>
            </w:r>
            <w:proofErr w:type="spellEnd"/>
            <w:r w:rsidRPr="00E43BC3">
              <w:rPr>
                <w:sz w:val="28"/>
                <w:szCs w:val="28"/>
              </w:rPr>
              <w:t xml:space="preserve">, </w:t>
            </w:r>
            <w:proofErr w:type="spellStart"/>
            <w:r w:rsidRPr="00E43BC3">
              <w:rPr>
                <w:sz w:val="28"/>
                <w:szCs w:val="28"/>
              </w:rPr>
              <w:t>Гаврилово</w:t>
            </w:r>
            <w:proofErr w:type="spellEnd"/>
            <w:r w:rsidRPr="00E43BC3">
              <w:rPr>
                <w:sz w:val="28"/>
                <w:szCs w:val="28"/>
              </w:rPr>
              <w:t xml:space="preserve">-Посадском, Савинском, </w:t>
            </w:r>
            <w:proofErr w:type="spellStart"/>
            <w:r w:rsidRPr="00E43BC3">
              <w:rPr>
                <w:sz w:val="28"/>
                <w:szCs w:val="28"/>
              </w:rPr>
              <w:t>Тейковском</w:t>
            </w:r>
            <w:proofErr w:type="spellEnd"/>
            <w:r w:rsidRPr="00E43BC3">
              <w:rPr>
                <w:sz w:val="28"/>
                <w:szCs w:val="28"/>
              </w:rPr>
              <w:t xml:space="preserve"> муниципальных районах»</w:t>
            </w:r>
            <w:r w:rsidR="00F25FCD" w:rsidRPr="00E43BC3">
              <w:rPr>
                <w:sz w:val="28"/>
                <w:szCs w:val="28"/>
              </w:rPr>
              <w:t xml:space="preserve"> и приложение № 1 к Закону Ивановской области от 11.01.2005 № 4-О «О городских и сельских поселениях в </w:t>
            </w:r>
            <w:proofErr w:type="spellStart"/>
            <w:r w:rsidR="00F25FCD" w:rsidRPr="00E43BC3">
              <w:rPr>
                <w:sz w:val="28"/>
                <w:szCs w:val="28"/>
              </w:rPr>
              <w:t>Вичугском</w:t>
            </w:r>
            <w:proofErr w:type="spellEnd"/>
            <w:r w:rsidR="00F25FCD" w:rsidRPr="00E43BC3">
              <w:rPr>
                <w:sz w:val="28"/>
                <w:szCs w:val="28"/>
              </w:rPr>
              <w:t xml:space="preserve">, </w:t>
            </w:r>
            <w:proofErr w:type="spellStart"/>
            <w:r w:rsidR="00F25FCD" w:rsidRPr="00E43BC3">
              <w:rPr>
                <w:sz w:val="28"/>
                <w:szCs w:val="28"/>
              </w:rPr>
              <w:t>Гаврилово</w:t>
            </w:r>
            <w:proofErr w:type="spellEnd"/>
            <w:r w:rsidR="00F25FCD" w:rsidRPr="00E43BC3">
              <w:rPr>
                <w:sz w:val="28"/>
                <w:szCs w:val="28"/>
              </w:rPr>
              <w:t xml:space="preserve">-Посадском, Савинском, </w:t>
            </w:r>
            <w:proofErr w:type="spellStart"/>
            <w:r w:rsidR="00F25FCD" w:rsidRPr="00E43BC3">
              <w:rPr>
                <w:sz w:val="28"/>
                <w:szCs w:val="28"/>
              </w:rPr>
              <w:t>Тейковском</w:t>
            </w:r>
            <w:proofErr w:type="spellEnd"/>
            <w:r w:rsidR="00F25FCD" w:rsidRPr="00E43BC3">
              <w:rPr>
                <w:sz w:val="28"/>
                <w:szCs w:val="28"/>
              </w:rPr>
              <w:t xml:space="preserve"> муниципальных районах»</w:t>
            </w:r>
            <w:r w:rsidRPr="00E43BC3">
              <w:rPr>
                <w:sz w:val="28"/>
                <w:szCs w:val="28"/>
              </w:rPr>
              <w:t>;</w:t>
            </w:r>
          </w:p>
          <w:p w14:paraId="7859D0C4" w14:textId="5B40DEF5" w:rsidR="00E503C4" w:rsidRPr="00E43BC3" w:rsidRDefault="00356104" w:rsidP="00E117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BC3">
              <w:rPr>
                <w:sz w:val="28"/>
                <w:szCs w:val="28"/>
              </w:rPr>
              <w:t xml:space="preserve">        2) часть 3 статьи 1 Закона Ивановской области от 12.10.2005 № 124-ОЗ «О внесении изменений в некоторые законодательные акты о поселениях в муниципальных районах Ивановской области»;</w:t>
            </w:r>
          </w:p>
          <w:p w14:paraId="70C7B104" w14:textId="05B8B33F" w:rsidR="00107653" w:rsidRPr="00E43BC3" w:rsidRDefault="00E117D9" w:rsidP="00107653">
            <w:pPr>
              <w:pStyle w:val="a7"/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E43BC3">
              <w:rPr>
                <w:sz w:val="28"/>
                <w:szCs w:val="28"/>
              </w:rPr>
              <w:t>3)</w:t>
            </w:r>
            <w:r w:rsidR="00107653" w:rsidRPr="00E43BC3">
              <w:rPr>
                <w:rFonts w:hint="eastAsia"/>
                <w:sz w:val="28"/>
                <w:szCs w:val="28"/>
              </w:rPr>
              <w:t xml:space="preserve"> </w:t>
            </w:r>
            <w:r w:rsidR="00107653" w:rsidRPr="00E43BC3">
              <w:rPr>
                <w:sz w:val="28"/>
                <w:szCs w:val="28"/>
              </w:rPr>
              <w:t xml:space="preserve">Закон Ивановской области от 10.12.2009 </w:t>
            </w:r>
            <w:r w:rsidR="005632AF" w:rsidRPr="00E43BC3">
              <w:rPr>
                <w:sz w:val="28"/>
                <w:szCs w:val="28"/>
              </w:rPr>
              <w:t>№</w:t>
            </w:r>
            <w:r w:rsidR="00107653" w:rsidRPr="00E43BC3">
              <w:rPr>
                <w:sz w:val="28"/>
                <w:szCs w:val="28"/>
              </w:rPr>
              <w:t xml:space="preserve"> 140-ОЗ  </w:t>
            </w:r>
            <w:r w:rsidR="005632AF" w:rsidRPr="00E43BC3">
              <w:rPr>
                <w:sz w:val="28"/>
                <w:szCs w:val="28"/>
              </w:rPr>
              <w:t>«</w:t>
            </w:r>
            <w:r w:rsidR="00107653" w:rsidRPr="00E43BC3">
              <w:rPr>
                <w:sz w:val="28"/>
                <w:szCs w:val="28"/>
              </w:rPr>
              <w:t xml:space="preserve">О преобразовании сельских поселений в </w:t>
            </w:r>
            <w:proofErr w:type="spellStart"/>
            <w:r w:rsidR="00107653" w:rsidRPr="00E43BC3">
              <w:rPr>
                <w:sz w:val="28"/>
                <w:szCs w:val="28"/>
              </w:rPr>
              <w:t>Вичугском</w:t>
            </w:r>
            <w:proofErr w:type="spellEnd"/>
            <w:r w:rsidR="00107653" w:rsidRPr="00E43BC3">
              <w:rPr>
                <w:sz w:val="28"/>
                <w:szCs w:val="28"/>
              </w:rPr>
              <w:t xml:space="preserve"> муниципальном районе</w:t>
            </w:r>
            <w:r w:rsidR="005632AF" w:rsidRPr="00E43BC3">
              <w:rPr>
                <w:sz w:val="28"/>
                <w:szCs w:val="28"/>
              </w:rPr>
              <w:t>»;</w:t>
            </w:r>
          </w:p>
          <w:p w14:paraId="67F10CDF" w14:textId="4F426982" w:rsidR="005632AF" w:rsidRPr="00E43BC3" w:rsidRDefault="005632AF" w:rsidP="002844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BC3">
              <w:rPr>
                <w:sz w:val="28"/>
                <w:szCs w:val="28"/>
              </w:rPr>
              <w:t xml:space="preserve">         </w:t>
            </w:r>
            <w:r w:rsidR="00E117D9" w:rsidRPr="00E43BC3">
              <w:rPr>
                <w:sz w:val="28"/>
                <w:szCs w:val="28"/>
              </w:rPr>
              <w:t xml:space="preserve">4) </w:t>
            </w:r>
            <w:r w:rsidRPr="00E43BC3">
              <w:rPr>
                <w:sz w:val="28"/>
                <w:szCs w:val="28"/>
              </w:rPr>
              <w:t>статью 4 Закона Ивановской области от 30.12.2009 № 179-ОЗ «О внесении изменений в отдельные законодательные акты Ивановской области о преобразовании сельских поселений в муниципальных районах Ивановской области»;</w:t>
            </w:r>
          </w:p>
          <w:p w14:paraId="2967F30D" w14:textId="40D6D09A" w:rsidR="00A77F29" w:rsidRPr="00E43BC3" w:rsidRDefault="00A77F29" w:rsidP="00A77F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BC3">
              <w:rPr>
                <w:sz w:val="28"/>
                <w:szCs w:val="28"/>
              </w:rPr>
              <w:t xml:space="preserve">          </w:t>
            </w:r>
            <w:r w:rsidR="00284456" w:rsidRPr="00E43BC3">
              <w:rPr>
                <w:sz w:val="28"/>
                <w:szCs w:val="28"/>
              </w:rPr>
              <w:t>5)</w:t>
            </w:r>
            <w:r w:rsidRPr="00E43BC3">
              <w:rPr>
                <w:sz w:val="28"/>
                <w:szCs w:val="28"/>
              </w:rPr>
              <w:t xml:space="preserve"> </w:t>
            </w:r>
            <w:r w:rsidR="00284456" w:rsidRPr="00E43BC3">
              <w:rPr>
                <w:sz w:val="28"/>
                <w:szCs w:val="28"/>
              </w:rPr>
              <w:t>с</w:t>
            </w:r>
            <w:r w:rsidRPr="00E43BC3">
              <w:rPr>
                <w:sz w:val="28"/>
                <w:szCs w:val="28"/>
              </w:rPr>
              <w:t xml:space="preserve">татью 2 Закона Ивановской области от 07.10.2016 № 78-ОЗ «Об </w:t>
            </w:r>
            <w:r w:rsidRPr="00E43BC3">
              <w:rPr>
                <w:sz w:val="28"/>
                <w:szCs w:val="28"/>
              </w:rPr>
              <w:lastRenderedPageBreak/>
              <w:t>изменении границ муниципальных образований»</w:t>
            </w:r>
          </w:p>
          <w:p w14:paraId="4F5DC113" w14:textId="42FD5263" w:rsidR="006946BB" w:rsidRPr="00E43BC3" w:rsidRDefault="006946BB" w:rsidP="00694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          </w:t>
            </w:r>
            <w:r w:rsidR="00284456" w:rsidRPr="00E43BC3">
              <w:rPr>
                <w:bCs/>
                <w:sz w:val="28"/>
                <w:szCs w:val="28"/>
              </w:rPr>
              <w:t>6) п</w:t>
            </w:r>
            <w:r w:rsidRPr="00E43BC3">
              <w:rPr>
                <w:bCs/>
                <w:sz w:val="28"/>
                <w:szCs w:val="28"/>
              </w:rPr>
              <w:t>ункт 4 статьи 1</w:t>
            </w:r>
            <w:r w:rsidRPr="00E43BC3">
              <w:rPr>
                <w:b/>
                <w:bCs/>
                <w:sz w:val="28"/>
                <w:szCs w:val="28"/>
              </w:rPr>
              <w:t xml:space="preserve"> </w:t>
            </w:r>
            <w:r w:rsidRPr="00E43BC3">
              <w:rPr>
                <w:sz w:val="28"/>
                <w:szCs w:val="28"/>
              </w:rPr>
              <w:t>Закона Ивановской области от 22.03.2011 № 21-ОЗ</w:t>
            </w:r>
            <w:r w:rsidR="00284456" w:rsidRPr="00E43BC3">
              <w:rPr>
                <w:sz w:val="28"/>
                <w:szCs w:val="28"/>
              </w:rPr>
              <w:t xml:space="preserve"> </w:t>
            </w:r>
            <w:r w:rsidRPr="00E43BC3">
              <w:rPr>
                <w:sz w:val="28"/>
                <w:szCs w:val="28"/>
              </w:rPr>
              <w:t>«О внесении изменений в Закон Ивановской области «О городских и сельских поселениях в муниципальных районах»</w:t>
            </w:r>
            <w:r w:rsidR="00284456" w:rsidRPr="00E43BC3">
              <w:rPr>
                <w:sz w:val="28"/>
                <w:szCs w:val="28"/>
              </w:rPr>
              <w:t>.</w:t>
            </w:r>
          </w:p>
          <w:p w14:paraId="197E18FF" w14:textId="77777777" w:rsidR="00A77F29" w:rsidRPr="00E43BC3" w:rsidRDefault="00A77F29" w:rsidP="002844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14:paraId="021B6597" w14:textId="5048F308" w:rsidR="00FE1350" w:rsidRPr="00E43BC3" w:rsidRDefault="00FE1350" w:rsidP="00CC537C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43BC3">
              <w:rPr>
                <w:b/>
                <w:bCs/>
                <w:sz w:val="28"/>
                <w:szCs w:val="28"/>
              </w:rPr>
              <w:t xml:space="preserve">Статья </w:t>
            </w:r>
            <w:r w:rsidR="00284456" w:rsidRPr="00E43BC3">
              <w:rPr>
                <w:b/>
                <w:bCs/>
                <w:sz w:val="28"/>
                <w:szCs w:val="28"/>
              </w:rPr>
              <w:t>6</w:t>
            </w:r>
            <w:r w:rsidRPr="00E43BC3">
              <w:rPr>
                <w:b/>
                <w:bCs/>
                <w:sz w:val="28"/>
                <w:szCs w:val="28"/>
              </w:rPr>
              <w:t>.</w:t>
            </w:r>
          </w:p>
          <w:p w14:paraId="19A06009" w14:textId="77777777" w:rsidR="00284456" w:rsidRPr="00E43BC3" w:rsidRDefault="00284456" w:rsidP="00CC537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5DDAC512" w14:textId="6D587467" w:rsidR="00EA14E9" w:rsidRPr="00E43BC3" w:rsidRDefault="00A5169F" w:rsidP="00EA14E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Настоящий Закон вступает в силу с </w:t>
            </w:r>
            <w:r w:rsidR="00680E08" w:rsidRPr="00E43BC3">
              <w:rPr>
                <w:bCs/>
                <w:sz w:val="28"/>
                <w:szCs w:val="28"/>
              </w:rPr>
              <w:t>01.05.202</w:t>
            </w:r>
            <w:r w:rsidR="000A1524" w:rsidRPr="00E43BC3">
              <w:rPr>
                <w:bCs/>
                <w:sz w:val="28"/>
                <w:szCs w:val="28"/>
              </w:rPr>
              <w:t>5</w:t>
            </w:r>
            <w:r w:rsidR="00956A61" w:rsidRPr="00E43BC3">
              <w:rPr>
                <w:bCs/>
                <w:sz w:val="28"/>
                <w:szCs w:val="28"/>
              </w:rPr>
              <w:t xml:space="preserve"> года</w:t>
            </w:r>
            <w:r w:rsidR="00F56820" w:rsidRPr="00E43BC3">
              <w:rPr>
                <w:bCs/>
                <w:sz w:val="28"/>
                <w:szCs w:val="28"/>
              </w:rPr>
              <w:t>.</w:t>
            </w:r>
          </w:p>
          <w:p w14:paraId="5B841423" w14:textId="1B59D764" w:rsidR="000A1524" w:rsidRPr="00E43BC3" w:rsidRDefault="000A1524" w:rsidP="00EA14E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E43BC3">
              <w:rPr>
                <w:bCs/>
                <w:sz w:val="28"/>
                <w:szCs w:val="28"/>
              </w:rPr>
              <w:t xml:space="preserve">Статья 2 </w:t>
            </w:r>
            <w:r w:rsidR="004F0FA0" w:rsidRPr="00E43BC3">
              <w:rPr>
                <w:bCs/>
                <w:sz w:val="28"/>
                <w:szCs w:val="28"/>
              </w:rPr>
              <w:t>настоящего З</w:t>
            </w:r>
            <w:r w:rsidR="00877FBE" w:rsidRPr="00E43BC3">
              <w:rPr>
                <w:bCs/>
                <w:sz w:val="28"/>
                <w:szCs w:val="28"/>
              </w:rPr>
              <w:t xml:space="preserve">акона </w:t>
            </w:r>
            <w:r w:rsidRPr="00E43BC3">
              <w:rPr>
                <w:bCs/>
                <w:sz w:val="28"/>
                <w:szCs w:val="28"/>
              </w:rPr>
              <w:t xml:space="preserve">применяется </w:t>
            </w:r>
            <w:proofErr w:type="gramStart"/>
            <w:r w:rsidRPr="00E43BC3">
              <w:rPr>
                <w:bCs/>
                <w:sz w:val="28"/>
                <w:szCs w:val="28"/>
              </w:rPr>
              <w:t>при условии отсутствия в течение одного месяца со дня вступления в силу настоящего Закона инициативы жителей о проведении</w:t>
            </w:r>
            <w:proofErr w:type="gramEnd"/>
            <w:r w:rsidRPr="00E43BC3">
              <w:rPr>
                <w:bCs/>
                <w:sz w:val="28"/>
                <w:szCs w:val="28"/>
              </w:rPr>
              <w:t xml:space="preserve"> местного референдума по вопросу определения структуры органов местного самоуправления вновь образованного муниципального образования, указанного в статье 1 настоящего Закона.</w:t>
            </w:r>
          </w:p>
        </w:tc>
      </w:tr>
      <w:tr w:rsidR="008C7AC7" w:rsidRPr="005D2702" w14:paraId="39C5BDD9" w14:textId="77777777" w:rsidTr="00EB2169">
        <w:trPr>
          <w:trHeight w:val="345"/>
        </w:trPr>
        <w:tc>
          <w:tcPr>
            <w:tcW w:w="9889" w:type="dxa"/>
          </w:tcPr>
          <w:p w14:paraId="1113A5A1" w14:textId="77777777" w:rsidR="008C7AC7" w:rsidRPr="00E43BC3" w:rsidRDefault="008C7AC7" w:rsidP="00A5169F">
            <w:pPr>
              <w:autoSpaceDE w:val="0"/>
              <w:autoSpaceDN w:val="0"/>
              <w:adjustRightInd w:val="0"/>
              <w:ind w:left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E17D314" w14:textId="77777777" w:rsidR="005F7CE2" w:rsidRDefault="005F7CE2" w:rsidP="005F7CE2">
      <w:pPr>
        <w:jc w:val="both"/>
        <w:rPr>
          <w:sz w:val="28"/>
          <w:szCs w:val="28"/>
          <w:lang w:val="en-US"/>
        </w:rPr>
      </w:pPr>
    </w:p>
    <w:p w14:paraId="7EB5D2D4" w14:textId="77777777" w:rsidR="002D1447" w:rsidRPr="002D1447" w:rsidRDefault="002D1447" w:rsidP="005F7CE2">
      <w:pPr>
        <w:jc w:val="both"/>
        <w:rPr>
          <w:sz w:val="28"/>
          <w:szCs w:val="28"/>
          <w:lang w:val="en-US"/>
        </w:rPr>
      </w:pPr>
    </w:p>
    <w:p w14:paraId="39C4B154" w14:textId="68167FC6" w:rsidR="002D1447" w:rsidRPr="002D1447" w:rsidRDefault="002D1447" w:rsidP="002D1447">
      <w:pPr>
        <w:jc w:val="both"/>
        <w:rPr>
          <w:b/>
          <w:sz w:val="28"/>
          <w:szCs w:val="28"/>
          <w:lang w:val="en-US"/>
        </w:rPr>
      </w:pPr>
      <w:r w:rsidRPr="002D1447">
        <w:rPr>
          <w:b/>
          <w:sz w:val="28"/>
          <w:szCs w:val="28"/>
        </w:rPr>
        <w:t>Губернатор</w:t>
      </w:r>
    </w:p>
    <w:p w14:paraId="49D3C78B" w14:textId="20661CA2" w:rsidR="002D1447" w:rsidRPr="002D1447" w:rsidRDefault="002D1447" w:rsidP="002D1447">
      <w:pPr>
        <w:jc w:val="both"/>
        <w:rPr>
          <w:b/>
          <w:sz w:val="28"/>
          <w:szCs w:val="28"/>
        </w:rPr>
      </w:pPr>
      <w:r w:rsidRPr="002D1447">
        <w:rPr>
          <w:b/>
          <w:sz w:val="28"/>
          <w:szCs w:val="28"/>
        </w:rPr>
        <w:t xml:space="preserve">Ивановской области                       </w:t>
      </w:r>
      <w:r w:rsidRPr="002D1447">
        <w:rPr>
          <w:b/>
          <w:sz w:val="28"/>
          <w:szCs w:val="28"/>
        </w:rPr>
        <w:t xml:space="preserve">        </w:t>
      </w:r>
      <w:r w:rsidRPr="002D1447">
        <w:rPr>
          <w:b/>
          <w:sz w:val="28"/>
          <w:szCs w:val="28"/>
        </w:rPr>
        <w:t xml:space="preserve">                     С.С. Воскресенский </w:t>
      </w:r>
    </w:p>
    <w:p w14:paraId="432DA974" w14:textId="77777777" w:rsidR="002D1447" w:rsidRPr="002D1447" w:rsidRDefault="002D1447" w:rsidP="002D1447">
      <w:pPr>
        <w:jc w:val="both"/>
        <w:rPr>
          <w:b/>
          <w:sz w:val="28"/>
          <w:szCs w:val="28"/>
          <w:lang w:val="en-US"/>
        </w:rPr>
      </w:pPr>
    </w:p>
    <w:p w14:paraId="49CAA1F4" w14:textId="77777777" w:rsidR="002D1447" w:rsidRPr="002D1447" w:rsidRDefault="002D1447" w:rsidP="002D1447">
      <w:pPr>
        <w:jc w:val="both"/>
        <w:rPr>
          <w:sz w:val="28"/>
          <w:szCs w:val="28"/>
        </w:rPr>
      </w:pPr>
      <w:r w:rsidRPr="002D1447">
        <w:rPr>
          <w:sz w:val="28"/>
          <w:szCs w:val="28"/>
        </w:rPr>
        <w:t xml:space="preserve"> </w:t>
      </w:r>
    </w:p>
    <w:p w14:paraId="7A9EA186" w14:textId="702F77DE" w:rsidR="002D1447" w:rsidRPr="002D1447" w:rsidRDefault="002D1447" w:rsidP="002D1447">
      <w:pPr>
        <w:jc w:val="both"/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14:paraId="32A78B4A" w14:textId="77777777" w:rsidR="002D1447" w:rsidRPr="002D1447" w:rsidRDefault="002D1447" w:rsidP="002D1447">
      <w:pPr>
        <w:jc w:val="both"/>
        <w:rPr>
          <w:sz w:val="28"/>
          <w:szCs w:val="28"/>
        </w:rPr>
      </w:pPr>
      <w:r w:rsidRPr="002D1447">
        <w:rPr>
          <w:sz w:val="28"/>
          <w:szCs w:val="28"/>
        </w:rPr>
        <w:t>_______________ 2025 г.</w:t>
      </w:r>
    </w:p>
    <w:p w14:paraId="5EBC7D0F" w14:textId="2F47CA7A" w:rsidR="002D1447" w:rsidRPr="002D1447" w:rsidRDefault="002D1447" w:rsidP="002D1447">
      <w:pPr>
        <w:jc w:val="both"/>
        <w:rPr>
          <w:sz w:val="28"/>
          <w:szCs w:val="28"/>
          <w:lang w:val="en-US"/>
        </w:rPr>
      </w:pPr>
    </w:p>
    <w:p w14:paraId="23098BF2" w14:textId="00169DF1" w:rsidR="005F7CE2" w:rsidRPr="005D2702" w:rsidRDefault="002D1447" w:rsidP="002D1447">
      <w:pPr>
        <w:jc w:val="both"/>
        <w:rPr>
          <w:sz w:val="28"/>
          <w:szCs w:val="28"/>
        </w:rPr>
      </w:pPr>
      <w:r w:rsidRPr="002D1447">
        <w:rPr>
          <w:sz w:val="28"/>
          <w:szCs w:val="28"/>
        </w:rPr>
        <w:t>№ ______-ОЗ</w:t>
      </w:r>
    </w:p>
    <w:p w14:paraId="404A891F" w14:textId="77777777" w:rsidR="005F7CE2" w:rsidRPr="005D2702" w:rsidRDefault="005F7CE2" w:rsidP="005F7CE2">
      <w:pPr>
        <w:jc w:val="both"/>
        <w:rPr>
          <w:sz w:val="28"/>
          <w:szCs w:val="28"/>
        </w:rPr>
      </w:pPr>
    </w:p>
    <w:p w14:paraId="218A543E" w14:textId="77777777" w:rsidR="005F7CE2" w:rsidRPr="005D2702" w:rsidRDefault="005F7CE2" w:rsidP="005F7CE2">
      <w:pPr>
        <w:pStyle w:val="ConsPlusTitle"/>
        <w:widowControl/>
        <w:rPr>
          <w:b w:val="0"/>
          <w:sz w:val="28"/>
          <w:szCs w:val="28"/>
        </w:rPr>
      </w:pPr>
    </w:p>
    <w:p w14:paraId="23D14D11" w14:textId="77777777" w:rsidR="00EB2169" w:rsidRDefault="00EB2169" w:rsidP="00EB2169">
      <w:pPr>
        <w:pStyle w:val="a7"/>
        <w:contextualSpacing/>
        <w:jc w:val="both"/>
        <w:rPr>
          <w:sz w:val="28"/>
          <w:szCs w:val="28"/>
        </w:rPr>
      </w:pPr>
    </w:p>
    <w:p w14:paraId="4F7F7D95" w14:textId="77777777" w:rsidR="003F38EB" w:rsidRPr="00050FD2" w:rsidRDefault="003F38EB" w:rsidP="00EB4FF0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3F38EB" w:rsidRPr="00050FD2" w:rsidSect="00A0003C">
      <w:headerReference w:type="default" r:id="rId10"/>
      <w:pgSz w:w="11906" w:h="16838"/>
      <w:pgMar w:top="567" w:right="1134" w:bottom="1134" w:left="1134" w:header="709" w:footer="1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8A151" w14:textId="77777777" w:rsidR="00644ABE" w:rsidRDefault="00644ABE">
      <w:r>
        <w:separator/>
      </w:r>
    </w:p>
  </w:endnote>
  <w:endnote w:type="continuationSeparator" w:id="0">
    <w:p w14:paraId="1D3E778E" w14:textId="77777777" w:rsidR="00644ABE" w:rsidRDefault="0064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to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2307C" w14:textId="77777777" w:rsidR="00644ABE" w:rsidRDefault="00644ABE">
      <w:r>
        <w:separator/>
      </w:r>
    </w:p>
  </w:footnote>
  <w:footnote w:type="continuationSeparator" w:id="0">
    <w:p w14:paraId="2A602E60" w14:textId="77777777" w:rsidR="00644ABE" w:rsidRDefault="00644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77575" w14:textId="20B4E13F" w:rsidR="003F38EB" w:rsidRDefault="003F38E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0FD2">
      <w:rPr>
        <w:noProof/>
      </w:rPr>
      <w:t>2</w:t>
    </w:r>
    <w:r>
      <w:fldChar w:fldCharType="end"/>
    </w:r>
  </w:p>
  <w:p w14:paraId="50F20C2E" w14:textId="77777777" w:rsidR="00404EC6" w:rsidRDefault="00404E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23D"/>
    <w:multiLevelType w:val="multilevel"/>
    <w:tmpl w:val="D9B46A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0B1868"/>
    <w:multiLevelType w:val="hybridMultilevel"/>
    <w:tmpl w:val="0D7CC504"/>
    <w:lvl w:ilvl="0" w:tplc="AEB63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91E07"/>
    <w:multiLevelType w:val="hybridMultilevel"/>
    <w:tmpl w:val="BAE8C590"/>
    <w:lvl w:ilvl="0" w:tplc="15CED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A80D82"/>
    <w:multiLevelType w:val="hybridMultilevel"/>
    <w:tmpl w:val="D3B8E00C"/>
    <w:lvl w:ilvl="0" w:tplc="4E0CAF1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050A"/>
    <w:multiLevelType w:val="hybridMultilevel"/>
    <w:tmpl w:val="1428A552"/>
    <w:lvl w:ilvl="0" w:tplc="D1C6415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281C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50390A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C3E66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40DEF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020504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6AAA8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DC8242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461EDE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8275AA"/>
    <w:multiLevelType w:val="hybridMultilevel"/>
    <w:tmpl w:val="9198E676"/>
    <w:lvl w:ilvl="0" w:tplc="DBA28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F6"/>
    <w:rsid w:val="0000011D"/>
    <w:rsid w:val="00002A1E"/>
    <w:rsid w:val="000073A6"/>
    <w:rsid w:val="00010560"/>
    <w:rsid w:val="000106CC"/>
    <w:rsid w:val="00012398"/>
    <w:rsid w:val="0001301A"/>
    <w:rsid w:val="00013E3B"/>
    <w:rsid w:val="00020F30"/>
    <w:rsid w:val="000266BE"/>
    <w:rsid w:val="000319BA"/>
    <w:rsid w:val="00033E91"/>
    <w:rsid w:val="000340D1"/>
    <w:rsid w:val="000373B3"/>
    <w:rsid w:val="00040789"/>
    <w:rsid w:val="0004393D"/>
    <w:rsid w:val="0004760E"/>
    <w:rsid w:val="00050FD2"/>
    <w:rsid w:val="00051EBC"/>
    <w:rsid w:val="000549BB"/>
    <w:rsid w:val="00054C75"/>
    <w:rsid w:val="000601A7"/>
    <w:rsid w:val="000639AE"/>
    <w:rsid w:val="000655C1"/>
    <w:rsid w:val="00066580"/>
    <w:rsid w:val="00066EE3"/>
    <w:rsid w:val="00070B44"/>
    <w:rsid w:val="00070EEE"/>
    <w:rsid w:val="00077AB4"/>
    <w:rsid w:val="00081096"/>
    <w:rsid w:val="000875D7"/>
    <w:rsid w:val="000A1524"/>
    <w:rsid w:val="000A1677"/>
    <w:rsid w:val="000A67E1"/>
    <w:rsid w:val="000B1114"/>
    <w:rsid w:val="000B1D32"/>
    <w:rsid w:val="000B3EFB"/>
    <w:rsid w:val="000B5786"/>
    <w:rsid w:val="000B62FC"/>
    <w:rsid w:val="000B68DF"/>
    <w:rsid w:val="000B7E5F"/>
    <w:rsid w:val="000C03C7"/>
    <w:rsid w:val="000C3C61"/>
    <w:rsid w:val="000C4E2A"/>
    <w:rsid w:val="000C6096"/>
    <w:rsid w:val="000C7761"/>
    <w:rsid w:val="000D1173"/>
    <w:rsid w:val="000D24AF"/>
    <w:rsid w:val="000D7D61"/>
    <w:rsid w:val="000E2BB8"/>
    <w:rsid w:val="000E4261"/>
    <w:rsid w:val="000E4803"/>
    <w:rsid w:val="000E4A6E"/>
    <w:rsid w:val="000E591A"/>
    <w:rsid w:val="000E7BCA"/>
    <w:rsid w:val="000F634B"/>
    <w:rsid w:val="001073DF"/>
    <w:rsid w:val="00107653"/>
    <w:rsid w:val="001159AF"/>
    <w:rsid w:val="00120733"/>
    <w:rsid w:val="00124259"/>
    <w:rsid w:val="001250D3"/>
    <w:rsid w:val="00126ACB"/>
    <w:rsid w:val="00126F09"/>
    <w:rsid w:val="001277EF"/>
    <w:rsid w:val="00127A60"/>
    <w:rsid w:val="00130CCB"/>
    <w:rsid w:val="00131DEF"/>
    <w:rsid w:val="00132F20"/>
    <w:rsid w:val="00134915"/>
    <w:rsid w:val="00136AC2"/>
    <w:rsid w:val="001405E0"/>
    <w:rsid w:val="0014798F"/>
    <w:rsid w:val="00147BA0"/>
    <w:rsid w:val="00147BAD"/>
    <w:rsid w:val="001533F9"/>
    <w:rsid w:val="0015513F"/>
    <w:rsid w:val="00155510"/>
    <w:rsid w:val="00156113"/>
    <w:rsid w:val="00156667"/>
    <w:rsid w:val="001632A4"/>
    <w:rsid w:val="00176C49"/>
    <w:rsid w:val="0017736A"/>
    <w:rsid w:val="00186763"/>
    <w:rsid w:val="00186F1A"/>
    <w:rsid w:val="00190D58"/>
    <w:rsid w:val="0019178D"/>
    <w:rsid w:val="00197EF9"/>
    <w:rsid w:val="001A27CC"/>
    <w:rsid w:val="001A4EB0"/>
    <w:rsid w:val="001A6CF8"/>
    <w:rsid w:val="001B09CC"/>
    <w:rsid w:val="001B12E7"/>
    <w:rsid w:val="001B6B44"/>
    <w:rsid w:val="001B7397"/>
    <w:rsid w:val="001D143F"/>
    <w:rsid w:val="001E26C7"/>
    <w:rsid w:val="001E2735"/>
    <w:rsid w:val="001E3A37"/>
    <w:rsid w:val="001F1FB6"/>
    <w:rsid w:val="001F794B"/>
    <w:rsid w:val="0021238F"/>
    <w:rsid w:val="00214342"/>
    <w:rsid w:val="00214A82"/>
    <w:rsid w:val="00215B73"/>
    <w:rsid w:val="002208F9"/>
    <w:rsid w:val="00222443"/>
    <w:rsid w:val="00223B93"/>
    <w:rsid w:val="00224226"/>
    <w:rsid w:val="002245A1"/>
    <w:rsid w:val="0022591F"/>
    <w:rsid w:val="00225A82"/>
    <w:rsid w:val="0023352A"/>
    <w:rsid w:val="00234CFC"/>
    <w:rsid w:val="002350BD"/>
    <w:rsid w:val="0024171C"/>
    <w:rsid w:val="00253A63"/>
    <w:rsid w:val="00256F90"/>
    <w:rsid w:val="002607FB"/>
    <w:rsid w:val="00261EAF"/>
    <w:rsid w:val="00264E75"/>
    <w:rsid w:val="0026620A"/>
    <w:rsid w:val="0026777E"/>
    <w:rsid w:val="00270D0C"/>
    <w:rsid w:val="00271509"/>
    <w:rsid w:val="0027301B"/>
    <w:rsid w:val="00275FF8"/>
    <w:rsid w:val="0027638C"/>
    <w:rsid w:val="00276406"/>
    <w:rsid w:val="00284456"/>
    <w:rsid w:val="002848F1"/>
    <w:rsid w:val="00287928"/>
    <w:rsid w:val="00294C7C"/>
    <w:rsid w:val="002A2B61"/>
    <w:rsid w:val="002A49C7"/>
    <w:rsid w:val="002A49D2"/>
    <w:rsid w:val="002A5059"/>
    <w:rsid w:val="002A52F3"/>
    <w:rsid w:val="002A5885"/>
    <w:rsid w:val="002A66F6"/>
    <w:rsid w:val="002B307A"/>
    <w:rsid w:val="002B3B72"/>
    <w:rsid w:val="002B4D81"/>
    <w:rsid w:val="002B5FCF"/>
    <w:rsid w:val="002B6149"/>
    <w:rsid w:val="002C2499"/>
    <w:rsid w:val="002C2D2C"/>
    <w:rsid w:val="002C2F97"/>
    <w:rsid w:val="002C618C"/>
    <w:rsid w:val="002C66FE"/>
    <w:rsid w:val="002C6939"/>
    <w:rsid w:val="002D040A"/>
    <w:rsid w:val="002D1447"/>
    <w:rsid w:val="002D2A68"/>
    <w:rsid w:val="002D2A6B"/>
    <w:rsid w:val="002D390E"/>
    <w:rsid w:val="002D465A"/>
    <w:rsid w:val="002E0F2C"/>
    <w:rsid w:val="002E13C8"/>
    <w:rsid w:val="002E2ED0"/>
    <w:rsid w:val="002E4118"/>
    <w:rsid w:val="002E582C"/>
    <w:rsid w:val="002E6A16"/>
    <w:rsid w:val="002F7B53"/>
    <w:rsid w:val="00301A1A"/>
    <w:rsid w:val="00302A7F"/>
    <w:rsid w:val="003041B0"/>
    <w:rsid w:val="003060CD"/>
    <w:rsid w:val="0031269B"/>
    <w:rsid w:val="00313930"/>
    <w:rsid w:val="00314673"/>
    <w:rsid w:val="00316EF0"/>
    <w:rsid w:val="00323AEF"/>
    <w:rsid w:val="003346FB"/>
    <w:rsid w:val="0033569E"/>
    <w:rsid w:val="00340CB7"/>
    <w:rsid w:val="003413F6"/>
    <w:rsid w:val="00343C11"/>
    <w:rsid w:val="00344449"/>
    <w:rsid w:val="003447C9"/>
    <w:rsid w:val="00350F60"/>
    <w:rsid w:val="00351F75"/>
    <w:rsid w:val="00352167"/>
    <w:rsid w:val="003525D8"/>
    <w:rsid w:val="003529F0"/>
    <w:rsid w:val="0035516A"/>
    <w:rsid w:val="00356104"/>
    <w:rsid w:val="00356624"/>
    <w:rsid w:val="00360C6B"/>
    <w:rsid w:val="00362664"/>
    <w:rsid w:val="00362B42"/>
    <w:rsid w:val="00362E6A"/>
    <w:rsid w:val="00364472"/>
    <w:rsid w:val="003644B1"/>
    <w:rsid w:val="00370AC9"/>
    <w:rsid w:val="00370E9E"/>
    <w:rsid w:val="00372A54"/>
    <w:rsid w:val="00372B05"/>
    <w:rsid w:val="00372C73"/>
    <w:rsid w:val="00375195"/>
    <w:rsid w:val="00382D05"/>
    <w:rsid w:val="00386AA9"/>
    <w:rsid w:val="0039229F"/>
    <w:rsid w:val="00395FF3"/>
    <w:rsid w:val="003A7330"/>
    <w:rsid w:val="003B47D8"/>
    <w:rsid w:val="003B4F9E"/>
    <w:rsid w:val="003B6F7E"/>
    <w:rsid w:val="003B7EEE"/>
    <w:rsid w:val="003C5E02"/>
    <w:rsid w:val="003C5F18"/>
    <w:rsid w:val="003C6CFB"/>
    <w:rsid w:val="003D1966"/>
    <w:rsid w:val="003D35B9"/>
    <w:rsid w:val="003D75D3"/>
    <w:rsid w:val="003E17EA"/>
    <w:rsid w:val="003E2C37"/>
    <w:rsid w:val="003E36A8"/>
    <w:rsid w:val="003E451F"/>
    <w:rsid w:val="003E580A"/>
    <w:rsid w:val="003F1C43"/>
    <w:rsid w:val="003F38EB"/>
    <w:rsid w:val="003F3BE3"/>
    <w:rsid w:val="003F6C65"/>
    <w:rsid w:val="00400437"/>
    <w:rsid w:val="00400B4B"/>
    <w:rsid w:val="00404EC6"/>
    <w:rsid w:val="00410039"/>
    <w:rsid w:val="00411397"/>
    <w:rsid w:val="004134DA"/>
    <w:rsid w:val="00413D8F"/>
    <w:rsid w:val="00414C51"/>
    <w:rsid w:val="00420AB8"/>
    <w:rsid w:val="00421396"/>
    <w:rsid w:val="004225E9"/>
    <w:rsid w:val="004229E6"/>
    <w:rsid w:val="00424CDB"/>
    <w:rsid w:val="004272CC"/>
    <w:rsid w:val="00427305"/>
    <w:rsid w:val="004306B4"/>
    <w:rsid w:val="00430D72"/>
    <w:rsid w:val="00433032"/>
    <w:rsid w:val="00435BCE"/>
    <w:rsid w:val="00435E43"/>
    <w:rsid w:val="0043606F"/>
    <w:rsid w:val="00440464"/>
    <w:rsid w:val="004436C9"/>
    <w:rsid w:val="00443C47"/>
    <w:rsid w:val="00444458"/>
    <w:rsid w:val="00444970"/>
    <w:rsid w:val="0044709A"/>
    <w:rsid w:val="00447D36"/>
    <w:rsid w:val="00450E7D"/>
    <w:rsid w:val="00452100"/>
    <w:rsid w:val="004553F3"/>
    <w:rsid w:val="00456C95"/>
    <w:rsid w:val="00457623"/>
    <w:rsid w:val="00460662"/>
    <w:rsid w:val="004653AB"/>
    <w:rsid w:val="004665E9"/>
    <w:rsid w:val="00467724"/>
    <w:rsid w:val="00476492"/>
    <w:rsid w:val="004768C2"/>
    <w:rsid w:val="00485BB2"/>
    <w:rsid w:val="0048671F"/>
    <w:rsid w:val="00490FCC"/>
    <w:rsid w:val="004958F4"/>
    <w:rsid w:val="00495C8B"/>
    <w:rsid w:val="004971C1"/>
    <w:rsid w:val="004A4654"/>
    <w:rsid w:val="004A4F58"/>
    <w:rsid w:val="004A6686"/>
    <w:rsid w:val="004A69EA"/>
    <w:rsid w:val="004B1638"/>
    <w:rsid w:val="004B27C5"/>
    <w:rsid w:val="004B3627"/>
    <w:rsid w:val="004B44F0"/>
    <w:rsid w:val="004B58A5"/>
    <w:rsid w:val="004C0F85"/>
    <w:rsid w:val="004C2061"/>
    <w:rsid w:val="004C4CEC"/>
    <w:rsid w:val="004C68EE"/>
    <w:rsid w:val="004C6E92"/>
    <w:rsid w:val="004D07B5"/>
    <w:rsid w:val="004D64AD"/>
    <w:rsid w:val="004E19CF"/>
    <w:rsid w:val="004E28B9"/>
    <w:rsid w:val="004E2ED2"/>
    <w:rsid w:val="004F0FA0"/>
    <w:rsid w:val="004F397E"/>
    <w:rsid w:val="005026CF"/>
    <w:rsid w:val="00502F58"/>
    <w:rsid w:val="00506E2E"/>
    <w:rsid w:val="00507970"/>
    <w:rsid w:val="00513F7B"/>
    <w:rsid w:val="00516C5D"/>
    <w:rsid w:val="00520E42"/>
    <w:rsid w:val="0052657D"/>
    <w:rsid w:val="00537533"/>
    <w:rsid w:val="005408CE"/>
    <w:rsid w:val="00542C9D"/>
    <w:rsid w:val="0054350A"/>
    <w:rsid w:val="00545D1C"/>
    <w:rsid w:val="00547E25"/>
    <w:rsid w:val="00550740"/>
    <w:rsid w:val="005566C9"/>
    <w:rsid w:val="005632AF"/>
    <w:rsid w:val="0056380F"/>
    <w:rsid w:val="00564AEA"/>
    <w:rsid w:val="00572FC5"/>
    <w:rsid w:val="00576A15"/>
    <w:rsid w:val="00577D97"/>
    <w:rsid w:val="00580786"/>
    <w:rsid w:val="0058253A"/>
    <w:rsid w:val="005827DE"/>
    <w:rsid w:val="005852FF"/>
    <w:rsid w:val="0058691E"/>
    <w:rsid w:val="0058757D"/>
    <w:rsid w:val="00592832"/>
    <w:rsid w:val="00596E9D"/>
    <w:rsid w:val="005A22A9"/>
    <w:rsid w:val="005A7492"/>
    <w:rsid w:val="005B1DD1"/>
    <w:rsid w:val="005B2199"/>
    <w:rsid w:val="005B3BD0"/>
    <w:rsid w:val="005C3000"/>
    <w:rsid w:val="005C5078"/>
    <w:rsid w:val="005D1662"/>
    <w:rsid w:val="005D2702"/>
    <w:rsid w:val="005D27E4"/>
    <w:rsid w:val="005D5CDE"/>
    <w:rsid w:val="005E148F"/>
    <w:rsid w:val="005E28E2"/>
    <w:rsid w:val="005E7445"/>
    <w:rsid w:val="005F0B52"/>
    <w:rsid w:val="005F658D"/>
    <w:rsid w:val="005F65D7"/>
    <w:rsid w:val="005F6718"/>
    <w:rsid w:val="005F7CE2"/>
    <w:rsid w:val="00601B37"/>
    <w:rsid w:val="00605EE1"/>
    <w:rsid w:val="006142C4"/>
    <w:rsid w:val="006154B2"/>
    <w:rsid w:val="00617BFE"/>
    <w:rsid w:val="00620E10"/>
    <w:rsid w:val="00624FBB"/>
    <w:rsid w:val="00625B30"/>
    <w:rsid w:val="006316D6"/>
    <w:rsid w:val="006359DE"/>
    <w:rsid w:val="00636B02"/>
    <w:rsid w:val="00637F76"/>
    <w:rsid w:val="00644ABE"/>
    <w:rsid w:val="00645BEC"/>
    <w:rsid w:val="006533C7"/>
    <w:rsid w:val="006539F1"/>
    <w:rsid w:val="00653FC9"/>
    <w:rsid w:val="00655A20"/>
    <w:rsid w:val="006560D2"/>
    <w:rsid w:val="00657A7A"/>
    <w:rsid w:val="006602F6"/>
    <w:rsid w:val="006639E8"/>
    <w:rsid w:val="00663F36"/>
    <w:rsid w:val="00670C8A"/>
    <w:rsid w:val="00673258"/>
    <w:rsid w:val="00673FFE"/>
    <w:rsid w:val="00674F3F"/>
    <w:rsid w:val="00676176"/>
    <w:rsid w:val="00677484"/>
    <w:rsid w:val="00680E08"/>
    <w:rsid w:val="00682327"/>
    <w:rsid w:val="00682747"/>
    <w:rsid w:val="00682E49"/>
    <w:rsid w:val="00685411"/>
    <w:rsid w:val="00691548"/>
    <w:rsid w:val="006921E9"/>
    <w:rsid w:val="006931EA"/>
    <w:rsid w:val="006946BB"/>
    <w:rsid w:val="00694B87"/>
    <w:rsid w:val="006A05FC"/>
    <w:rsid w:val="006A179A"/>
    <w:rsid w:val="006A18C9"/>
    <w:rsid w:val="006A34F6"/>
    <w:rsid w:val="006A6A7F"/>
    <w:rsid w:val="006A77DE"/>
    <w:rsid w:val="006B0C4C"/>
    <w:rsid w:val="006B1418"/>
    <w:rsid w:val="006B269C"/>
    <w:rsid w:val="006B4608"/>
    <w:rsid w:val="006B4CA0"/>
    <w:rsid w:val="006C0302"/>
    <w:rsid w:val="006C133F"/>
    <w:rsid w:val="006C2409"/>
    <w:rsid w:val="006C47CA"/>
    <w:rsid w:val="006C7F3A"/>
    <w:rsid w:val="006D2956"/>
    <w:rsid w:val="006D34DC"/>
    <w:rsid w:val="006D6A88"/>
    <w:rsid w:val="006D7396"/>
    <w:rsid w:val="006E1971"/>
    <w:rsid w:val="006E2E74"/>
    <w:rsid w:val="006E5871"/>
    <w:rsid w:val="006E6CB8"/>
    <w:rsid w:val="006F4181"/>
    <w:rsid w:val="0070248F"/>
    <w:rsid w:val="0070658C"/>
    <w:rsid w:val="007070D8"/>
    <w:rsid w:val="00712EDD"/>
    <w:rsid w:val="007133D5"/>
    <w:rsid w:val="00715D56"/>
    <w:rsid w:val="00727151"/>
    <w:rsid w:val="0073281D"/>
    <w:rsid w:val="00736A5B"/>
    <w:rsid w:val="007447D2"/>
    <w:rsid w:val="007450BF"/>
    <w:rsid w:val="00747A7A"/>
    <w:rsid w:val="00755A61"/>
    <w:rsid w:val="0075675D"/>
    <w:rsid w:val="007604E6"/>
    <w:rsid w:val="0076229E"/>
    <w:rsid w:val="00762AB7"/>
    <w:rsid w:val="00764D9A"/>
    <w:rsid w:val="00765691"/>
    <w:rsid w:val="00766EC5"/>
    <w:rsid w:val="007725D3"/>
    <w:rsid w:val="007766CE"/>
    <w:rsid w:val="007838D9"/>
    <w:rsid w:val="007876AD"/>
    <w:rsid w:val="00790361"/>
    <w:rsid w:val="007A0164"/>
    <w:rsid w:val="007A0C6E"/>
    <w:rsid w:val="007A524A"/>
    <w:rsid w:val="007A55A2"/>
    <w:rsid w:val="007B0289"/>
    <w:rsid w:val="007B0E87"/>
    <w:rsid w:val="007B276B"/>
    <w:rsid w:val="007B423D"/>
    <w:rsid w:val="007B6F3D"/>
    <w:rsid w:val="007B7202"/>
    <w:rsid w:val="007B7544"/>
    <w:rsid w:val="007C0EC0"/>
    <w:rsid w:val="007C22AE"/>
    <w:rsid w:val="007C7896"/>
    <w:rsid w:val="007C7E0E"/>
    <w:rsid w:val="007D1CA2"/>
    <w:rsid w:val="007D24F4"/>
    <w:rsid w:val="007D338A"/>
    <w:rsid w:val="007D539E"/>
    <w:rsid w:val="007D6D51"/>
    <w:rsid w:val="007D6F50"/>
    <w:rsid w:val="007E7D2A"/>
    <w:rsid w:val="007F220B"/>
    <w:rsid w:val="007F33CE"/>
    <w:rsid w:val="007F617D"/>
    <w:rsid w:val="007F7993"/>
    <w:rsid w:val="00800E82"/>
    <w:rsid w:val="008014E1"/>
    <w:rsid w:val="008072CC"/>
    <w:rsid w:val="008114C9"/>
    <w:rsid w:val="00811AF7"/>
    <w:rsid w:val="00814110"/>
    <w:rsid w:val="00815D1D"/>
    <w:rsid w:val="00820B15"/>
    <w:rsid w:val="008224D6"/>
    <w:rsid w:val="00823AE9"/>
    <w:rsid w:val="008321B9"/>
    <w:rsid w:val="00850B85"/>
    <w:rsid w:val="008547E0"/>
    <w:rsid w:val="00855277"/>
    <w:rsid w:val="00857A29"/>
    <w:rsid w:val="00864414"/>
    <w:rsid w:val="00865757"/>
    <w:rsid w:val="00866CCE"/>
    <w:rsid w:val="008737E0"/>
    <w:rsid w:val="00876755"/>
    <w:rsid w:val="00877FBE"/>
    <w:rsid w:val="0088070D"/>
    <w:rsid w:val="00886B3A"/>
    <w:rsid w:val="00887043"/>
    <w:rsid w:val="00890FD4"/>
    <w:rsid w:val="00896050"/>
    <w:rsid w:val="008A0151"/>
    <w:rsid w:val="008A2744"/>
    <w:rsid w:val="008B1777"/>
    <w:rsid w:val="008B1D47"/>
    <w:rsid w:val="008B495B"/>
    <w:rsid w:val="008B4D4B"/>
    <w:rsid w:val="008B71F6"/>
    <w:rsid w:val="008C1B2E"/>
    <w:rsid w:val="008C5F57"/>
    <w:rsid w:val="008C7AC7"/>
    <w:rsid w:val="008D02DD"/>
    <w:rsid w:val="008D0849"/>
    <w:rsid w:val="008D45C7"/>
    <w:rsid w:val="008E5F98"/>
    <w:rsid w:val="008F190C"/>
    <w:rsid w:val="008F39CA"/>
    <w:rsid w:val="008F3AA3"/>
    <w:rsid w:val="008F3D40"/>
    <w:rsid w:val="008F6165"/>
    <w:rsid w:val="008F6BEA"/>
    <w:rsid w:val="009103B8"/>
    <w:rsid w:val="00911EA3"/>
    <w:rsid w:val="00916177"/>
    <w:rsid w:val="00920264"/>
    <w:rsid w:val="00923514"/>
    <w:rsid w:val="00924E9A"/>
    <w:rsid w:val="00925CD6"/>
    <w:rsid w:val="00926AED"/>
    <w:rsid w:val="00931657"/>
    <w:rsid w:val="00931E61"/>
    <w:rsid w:val="00937C4B"/>
    <w:rsid w:val="00941713"/>
    <w:rsid w:val="009417B5"/>
    <w:rsid w:val="00942AD3"/>
    <w:rsid w:val="009446FC"/>
    <w:rsid w:val="00950167"/>
    <w:rsid w:val="00953266"/>
    <w:rsid w:val="00956A61"/>
    <w:rsid w:val="009576D5"/>
    <w:rsid w:val="00960720"/>
    <w:rsid w:val="00961101"/>
    <w:rsid w:val="00961DE5"/>
    <w:rsid w:val="00962D26"/>
    <w:rsid w:val="00964338"/>
    <w:rsid w:val="00964774"/>
    <w:rsid w:val="009657B5"/>
    <w:rsid w:val="00965913"/>
    <w:rsid w:val="0097267B"/>
    <w:rsid w:val="00973E42"/>
    <w:rsid w:val="00974B27"/>
    <w:rsid w:val="009804BE"/>
    <w:rsid w:val="00982C4F"/>
    <w:rsid w:val="00982E99"/>
    <w:rsid w:val="00982FEF"/>
    <w:rsid w:val="0098389D"/>
    <w:rsid w:val="00995C7E"/>
    <w:rsid w:val="00995DAF"/>
    <w:rsid w:val="00997247"/>
    <w:rsid w:val="00997E4E"/>
    <w:rsid w:val="009A0DDC"/>
    <w:rsid w:val="009A355D"/>
    <w:rsid w:val="009A3FE8"/>
    <w:rsid w:val="009A76D5"/>
    <w:rsid w:val="009B0558"/>
    <w:rsid w:val="009B52AF"/>
    <w:rsid w:val="009B5559"/>
    <w:rsid w:val="009B7AC0"/>
    <w:rsid w:val="009C089F"/>
    <w:rsid w:val="009C12BC"/>
    <w:rsid w:val="009C160C"/>
    <w:rsid w:val="009C20CA"/>
    <w:rsid w:val="009C2578"/>
    <w:rsid w:val="009D5A67"/>
    <w:rsid w:val="009D614A"/>
    <w:rsid w:val="009E0C0B"/>
    <w:rsid w:val="009E6F58"/>
    <w:rsid w:val="009F02C7"/>
    <w:rsid w:val="009F1B29"/>
    <w:rsid w:val="009F5E76"/>
    <w:rsid w:val="009F5FF7"/>
    <w:rsid w:val="009F7AE7"/>
    <w:rsid w:val="009F7D64"/>
    <w:rsid w:val="00A0003C"/>
    <w:rsid w:val="00A05B44"/>
    <w:rsid w:val="00A06A89"/>
    <w:rsid w:val="00A100A8"/>
    <w:rsid w:val="00A137A7"/>
    <w:rsid w:val="00A13DC5"/>
    <w:rsid w:val="00A142F4"/>
    <w:rsid w:val="00A149FE"/>
    <w:rsid w:val="00A15798"/>
    <w:rsid w:val="00A159F4"/>
    <w:rsid w:val="00A21B21"/>
    <w:rsid w:val="00A354E5"/>
    <w:rsid w:val="00A41405"/>
    <w:rsid w:val="00A4487A"/>
    <w:rsid w:val="00A4681D"/>
    <w:rsid w:val="00A5169F"/>
    <w:rsid w:val="00A51FE2"/>
    <w:rsid w:val="00A55116"/>
    <w:rsid w:val="00A560AA"/>
    <w:rsid w:val="00A634FD"/>
    <w:rsid w:val="00A6439A"/>
    <w:rsid w:val="00A66C13"/>
    <w:rsid w:val="00A67EF0"/>
    <w:rsid w:val="00A73030"/>
    <w:rsid w:val="00A760D7"/>
    <w:rsid w:val="00A77F29"/>
    <w:rsid w:val="00A845B1"/>
    <w:rsid w:val="00A874B6"/>
    <w:rsid w:val="00A915F8"/>
    <w:rsid w:val="00A95E34"/>
    <w:rsid w:val="00A97C96"/>
    <w:rsid w:val="00AA08FA"/>
    <w:rsid w:val="00AA309A"/>
    <w:rsid w:val="00AA43C1"/>
    <w:rsid w:val="00AA5A64"/>
    <w:rsid w:val="00AA6918"/>
    <w:rsid w:val="00AB019F"/>
    <w:rsid w:val="00AB0952"/>
    <w:rsid w:val="00AB155F"/>
    <w:rsid w:val="00AB3FBB"/>
    <w:rsid w:val="00AC0290"/>
    <w:rsid w:val="00AC40D9"/>
    <w:rsid w:val="00AC79CF"/>
    <w:rsid w:val="00AD1DDA"/>
    <w:rsid w:val="00AE3FD3"/>
    <w:rsid w:val="00AE49E0"/>
    <w:rsid w:val="00AE4F71"/>
    <w:rsid w:val="00AF1B30"/>
    <w:rsid w:val="00AF559F"/>
    <w:rsid w:val="00B025F8"/>
    <w:rsid w:val="00B04553"/>
    <w:rsid w:val="00B04944"/>
    <w:rsid w:val="00B074D8"/>
    <w:rsid w:val="00B07CD0"/>
    <w:rsid w:val="00B10D09"/>
    <w:rsid w:val="00B10D2B"/>
    <w:rsid w:val="00B12316"/>
    <w:rsid w:val="00B12FEE"/>
    <w:rsid w:val="00B15E3F"/>
    <w:rsid w:val="00B16687"/>
    <w:rsid w:val="00B22E74"/>
    <w:rsid w:val="00B239D1"/>
    <w:rsid w:val="00B26B4E"/>
    <w:rsid w:val="00B311BC"/>
    <w:rsid w:val="00B31761"/>
    <w:rsid w:val="00B32063"/>
    <w:rsid w:val="00B34799"/>
    <w:rsid w:val="00B3715F"/>
    <w:rsid w:val="00B4216A"/>
    <w:rsid w:val="00B4436F"/>
    <w:rsid w:val="00B47B2A"/>
    <w:rsid w:val="00B54DA4"/>
    <w:rsid w:val="00B56262"/>
    <w:rsid w:val="00B57733"/>
    <w:rsid w:val="00B672E1"/>
    <w:rsid w:val="00B73143"/>
    <w:rsid w:val="00B73494"/>
    <w:rsid w:val="00B759B3"/>
    <w:rsid w:val="00B76389"/>
    <w:rsid w:val="00B77109"/>
    <w:rsid w:val="00B777BE"/>
    <w:rsid w:val="00B77976"/>
    <w:rsid w:val="00B829D0"/>
    <w:rsid w:val="00B94E31"/>
    <w:rsid w:val="00BA058A"/>
    <w:rsid w:val="00BA1131"/>
    <w:rsid w:val="00BA3B17"/>
    <w:rsid w:val="00BB28DD"/>
    <w:rsid w:val="00BB7794"/>
    <w:rsid w:val="00BC00EB"/>
    <w:rsid w:val="00BC1FDF"/>
    <w:rsid w:val="00BC2C7A"/>
    <w:rsid w:val="00BC398A"/>
    <w:rsid w:val="00BC55DB"/>
    <w:rsid w:val="00BC59D7"/>
    <w:rsid w:val="00BD47D0"/>
    <w:rsid w:val="00BE00E4"/>
    <w:rsid w:val="00BE3274"/>
    <w:rsid w:val="00BE3D28"/>
    <w:rsid w:val="00BE6AFD"/>
    <w:rsid w:val="00BF0085"/>
    <w:rsid w:val="00BF059F"/>
    <w:rsid w:val="00BF08C4"/>
    <w:rsid w:val="00BF0E2E"/>
    <w:rsid w:val="00BF1F52"/>
    <w:rsid w:val="00BF2637"/>
    <w:rsid w:val="00BF2808"/>
    <w:rsid w:val="00BF6976"/>
    <w:rsid w:val="00BF6BE0"/>
    <w:rsid w:val="00C00A43"/>
    <w:rsid w:val="00C07785"/>
    <w:rsid w:val="00C07A8A"/>
    <w:rsid w:val="00C10367"/>
    <w:rsid w:val="00C10F0B"/>
    <w:rsid w:val="00C1302B"/>
    <w:rsid w:val="00C15D79"/>
    <w:rsid w:val="00C161FF"/>
    <w:rsid w:val="00C170C9"/>
    <w:rsid w:val="00C234B3"/>
    <w:rsid w:val="00C235A6"/>
    <w:rsid w:val="00C23CFA"/>
    <w:rsid w:val="00C23D29"/>
    <w:rsid w:val="00C265BC"/>
    <w:rsid w:val="00C2760E"/>
    <w:rsid w:val="00C36322"/>
    <w:rsid w:val="00C366B5"/>
    <w:rsid w:val="00C36B92"/>
    <w:rsid w:val="00C4102D"/>
    <w:rsid w:val="00C44954"/>
    <w:rsid w:val="00C503EA"/>
    <w:rsid w:val="00C5145A"/>
    <w:rsid w:val="00C52D33"/>
    <w:rsid w:val="00C569E3"/>
    <w:rsid w:val="00C56B09"/>
    <w:rsid w:val="00C57E74"/>
    <w:rsid w:val="00C6063C"/>
    <w:rsid w:val="00C60AEF"/>
    <w:rsid w:val="00C60D3C"/>
    <w:rsid w:val="00C644C3"/>
    <w:rsid w:val="00C64DA0"/>
    <w:rsid w:val="00C666BA"/>
    <w:rsid w:val="00C73AF4"/>
    <w:rsid w:val="00C73FCB"/>
    <w:rsid w:val="00C74111"/>
    <w:rsid w:val="00C778E5"/>
    <w:rsid w:val="00C77E0A"/>
    <w:rsid w:val="00C8107B"/>
    <w:rsid w:val="00C8203D"/>
    <w:rsid w:val="00C83373"/>
    <w:rsid w:val="00C85E83"/>
    <w:rsid w:val="00C918AD"/>
    <w:rsid w:val="00C92644"/>
    <w:rsid w:val="00C954D1"/>
    <w:rsid w:val="00C95F49"/>
    <w:rsid w:val="00C96C1E"/>
    <w:rsid w:val="00CA079B"/>
    <w:rsid w:val="00CA3046"/>
    <w:rsid w:val="00CA3312"/>
    <w:rsid w:val="00CA4C8F"/>
    <w:rsid w:val="00CA5FF3"/>
    <w:rsid w:val="00CB071F"/>
    <w:rsid w:val="00CB165D"/>
    <w:rsid w:val="00CB2CD2"/>
    <w:rsid w:val="00CB31B5"/>
    <w:rsid w:val="00CB4542"/>
    <w:rsid w:val="00CC09FF"/>
    <w:rsid w:val="00CC2EF0"/>
    <w:rsid w:val="00CC4859"/>
    <w:rsid w:val="00CC537C"/>
    <w:rsid w:val="00CC7882"/>
    <w:rsid w:val="00CD089C"/>
    <w:rsid w:val="00CD1079"/>
    <w:rsid w:val="00CD1CAA"/>
    <w:rsid w:val="00CD1D88"/>
    <w:rsid w:val="00CD2B43"/>
    <w:rsid w:val="00CD3E7F"/>
    <w:rsid w:val="00CD6B17"/>
    <w:rsid w:val="00CE32E3"/>
    <w:rsid w:val="00CE3596"/>
    <w:rsid w:val="00CE3CB0"/>
    <w:rsid w:val="00CF16B6"/>
    <w:rsid w:val="00CF2B16"/>
    <w:rsid w:val="00CF2BC7"/>
    <w:rsid w:val="00CF4BBD"/>
    <w:rsid w:val="00CF5E45"/>
    <w:rsid w:val="00D017CF"/>
    <w:rsid w:val="00D05D33"/>
    <w:rsid w:val="00D064AF"/>
    <w:rsid w:val="00D10889"/>
    <w:rsid w:val="00D1111E"/>
    <w:rsid w:val="00D1578D"/>
    <w:rsid w:val="00D1646E"/>
    <w:rsid w:val="00D170C2"/>
    <w:rsid w:val="00D20D85"/>
    <w:rsid w:val="00D239E0"/>
    <w:rsid w:val="00D3147C"/>
    <w:rsid w:val="00D342AC"/>
    <w:rsid w:val="00D400A6"/>
    <w:rsid w:val="00D408A5"/>
    <w:rsid w:val="00D42E63"/>
    <w:rsid w:val="00D42F49"/>
    <w:rsid w:val="00D5069F"/>
    <w:rsid w:val="00D50F92"/>
    <w:rsid w:val="00D521A5"/>
    <w:rsid w:val="00D52B07"/>
    <w:rsid w:val="00D52F9C"/>
    <w:rsid w:val="00D554E0"/>
    <w:rsid w:val="00D55DB0"/>
    <w:rsid w:val="00D61295"/>
    <w:rsid w:val="00D612F5"/>
    <w:rsid w:val="00D6259A"/>
    <w:rsid w:val="00D655BA"/>
    <w:rsid w:val="00D67BFA"/>
    <w:rsid w:val="00D70E22"/>
    <w:rsid w:val="00D711C8"/>
    <w:rsid w:val="00D72ECE"/>
    <w:rsid w:val="00D738EF"/>
    <w:rsid w:val="00D766D7"/>
    <w:rsid w:val="00D82143"/>
    <w:rsid w:val="00D83AFC"/>
    <w:rsid w:val="00D8401F"/>
    <w:rsid w:val="00D85350"/>
    <w:rsid w:val="00D9127B"/>
    <w:rsid w:val="00D97782"/>
    <w:rsid w:val="00DA20B7"/>
    <w:rsid w:val="00DA251C"/>
    <w:rsid w:val="00DA2A3F"/>
    <w:rsid w:val="00DA37D0"/>
    <w:rsid w:val="00DA39F8"/>
    <w:rsid w:val="00DA3B06"/>
    <w:rsid w:val="00DA5003"/>
    <w:rsid w:val="00DB09ED"/>
    <w:rsid w:val="00DC0A1A"/>
    <w:rsid w:val="00DC393B"/>
    <w:rsid w:val="00DD0CE9"/>
    <w:rsid w:val="00DD119B"/>
    <w:rsid w:val="00DD1DBC"/>
    <w:rsid w:val="00DD31DD"/>
    <w:rsid w:val="00DD72FA"/>
    <w:rsid w:val="00DE01FB"/>
    <w:rsid w:val="00DE2E7B"/>
    <w:rsid w:val="00DE3DA0"/>
    <w:rsid w:val="00DE4524"/>
    <w:rsid w:val="00DE64C8"/>
    <w:rsid w:val="00DE7152"/>
    <w:rsid w:val="00DF13F4"/>
    <w:rsid w:val="00DF73B7"/>
    <w:rsid w:val="00E0101A"/>
    <w:rsid w:val="00E04680"/>
    <w:rsid w:val="00E06B9A"/>
    <w:rsid w:val="00E11751"/>
    <w:rsid w:val="00E117D9"/>
    <w:rsid w:val="00E200DC"/>
    <w:rsid w:val="00E26614"/>
    <w:rsid w:val="00E31A7F"/>
    <w:rsid w:val="00E330FC"/>
    <w:rsid w:val="00E35269"/>
    <w:rsid w:val="00E35F18"/>
    <w:rsid w:val="00E40248"/>
    <w:rsid w:val="00E40991"/>
    <w:rsid w:val="00E41107"/>
    <w:rsid w:val="00E4210F"/>
    <w:rsid w:val="00E43BB9"/>
    <w:rsid w:val="00E43BC3"/>
    <w:rsid w:val="00E44476"/>
    <w:rsid w:val="00E45697"/>
    <w:rsid w:val="00E5030F"/>
    <w:rsid w:val="00E503C4"/>
    <w:rsid w:val="00E51DC8"/>
    <w:rsid w:val="00E542BA"/>
    <w:rsid w:val="00E548D1"/>
    <w:rsid w:val="00E5548D"/>
    <w:rsid w:val="00E56900"/>
    <w:rsid w:val="00E606AF"/>
    <w:rsid w:val="00E70965"/>
    <w:rsid w:val="00E80002"/>
    <w:rsid w:val="00E82839"/>
    <w:rsid w:val="00E82F68"/>
    <w:rsid w:val="00E85167"/>
    <w:rsid w:val="00E87126"/>
    <w:rsid w:val="00E87C51"/>
    <w:rsid w:val="00E95EF9"/>
    <w:rsid w:val="00E96CA2"/>
    <w:rsid w:val="00EA14E9"/>
    <w:rsid w:val="00EA5AB6"/>
    <w:rsid w:val="00EA669C"/>
    <w:rsid w:val="00EB1110"/>
    <w:rsid w:val="00EB2169"/>
    <w:rsid w:val="00EB3CF1"/>
    <w:rsid w:val="00EB3E12"/>
    <w:rsid w:val="00EB4D71"/>
    <w:rsid w:val="00EB4FF0"/>
    <w:rsid w:val="00EB65E3"/>
    <w:rsid w:val="00EC0551"/>
    <w:rsid w:val="00EC1EA4"/>
    <w:rsid w:val="00EC4470"/>
    <w:rsid w:val="00EC61AE"/>
    <w:rsid w:val="00ED0CF6"/>
    <w:rsid w:val="00ED1914"/>
    <w:rsid w:val="00EE0A07"/>
    <w:rsid w:val="00EE3735"/>
    <w:rsid w:val="00EE60EF"/>
    <w:rsid w:val="00EE6865"/>
    <w:rsid w:val="00EF3E5F"/>
    <w:rsid w:val="00EF4CF0"/>
    <w:rsid w:val="00EF7D6D"/>
    <w:rsid w:val="00F05762"/>
    <w:rsid w:val="00F06E33"/>
    <w:rsid w:val="00F2048C"/>
    <w:rsid w:val="00F209A5"/>
    <w:rsid w:val="00F24003"/>
    <w:rsid w:val="00F25537"/>
    <w:rsid w:val="00F25FCD"/>
    <w:rsid w:val="00F2756D"/>
    <w:rsid w:val="00F27D55"/>
    <w:rsid w:val="00F308ED"/>
    <w:rsid w:val="00F30FF0"/>
    <w:rsid w:val="00F41C94"/>
    <w:rsid w:val="00F43530"/>
    <w:rsid w:val="00F476B5"/>
    <w:rsid w:val="00F511FE"/>
    <w:rsid w:val="00F55B1C"/>
    <w:rsid w:val="00F55B1E"/>
    <w:rsid w:val="00F56820"/>
    <w:rsid w:val="00F63D46"/>
    <w:rsid w:val="00F649E6"/>
    <w:rsid w:val="00F65D7E"/>
    <w:rsid w:val="00F66221"/>
    <w:rsid w:val="00F66E41"/>
    <w:rsid w:val="00F6796F"/>
    <w:rsid w:val="00F73416"/>
    <w:rsid w:val="00F81935"/>
    <w:rsid w:val="00F8420C"/>
    <w:rsid w:val="00F8444F"/>
    <w:rsid w:val="00F85A32"/>
    <w:rsid w:val="00F878FF"/>
    <w:rsid w:val="00F9078A"/>
    <w:rsid w:val="00F91CD4"/>
    <w:rsid w:val="00F952DD"/>
    <w:rsid w:val="00F97A09"/>
    <w:rsid w:val="00FA07F6"/>
    <w:rsid w:val="00FA0EE7"/>
    <w:rsid w:val="00FA2C68"/>
    <w:rsid w:val="00FA31CC"/>
    <w:rsid w:val="00FA61E0"/>
    <w:rsid w:val="00FA755F"/>
    <w:rsid w:val="00FB3F5F"/>
    <w:rsid w:val="00FB4A2B"/>
    <w:rsid w:val="00FC05CA"/>
    <w:rsid w:val="00FC3622"/>
    <w:rsid w:val="00FC3A4A"/>
    <w:rsid w:val="00FC437B"/>
    <w:rsid w:val="00FC64A7"/>
    <w:rsid w:val="00FD0D69"/>
    <w:rsid w:val="00FD4CC2"/>
    <w:rsid w:val="00FD5DB9"/>
    <w:rsid w:val="00FD619A"/>
    <w:rsid w:val="00FD6DA2"/>
    <w:rsid w:val="00FD6FEB"/>
    <w:rsid w:val="00FE0FB4"/>
    <w:rsid w:val="00FE1350"/>
    <w:rsid w:val="00FE1D42"/>
    <w:rsid w:val="00FF4105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C47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a">
    <w:name w:val="Основной текст с отступом Знак"/>
    <w:link w:val="a9"/>
    <w:rsid w:val="00CE32E3"/>
    <w:rPr>
      <w:sz w:val="28"/>
    </w:rPr>
  </w:style>
  <w:style w:type="paragraph" w:customStyle="1" w:styleId="ConsPlusTitle">
    <w:name w:val="ConsPlusTitle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E548D1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E548D1"/>
    <w:rPr>
      <w:rFonts w:ascii="Courier New" w:hAnsi="Courier New"/>
      <w:lang w:val="x-none" w:eastAsia="x-none"/>
    </w:rPr>
  </w:style>
  <w:style w:type="paragraph" w:customStyle="1" w:styleId="ad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Верхний колонтитул Знак"/>
    <w:link w:val="a3"/>
    <w:uiPriority w:val="99"/>
    <w:rsid w:val="0017736A"/>
    <w:rPr>
      <w:sz w:val="24"/>
      <w:szCs w:val="24"/>
    </w:rPr>
  </w:style>
  <w:style w:type="character" w:customStyle="1" w:styleId="a6">
    <w:name w:val="Нижний колонтитул Знак"/>
    <w:link w:val="a5"/>
    <w:rsid w:val="0017736A"/>
    <w:rPr>
      <w:sz w:val="24"/>
      <w:szCs w:val="24"/>
    </w:rPr>
  </w:style>
  <w:style w:type="character" w:customStyle="1" w:styleId="a8">
    <w:name w:val="Основной текст Знак"/>
    <w:link w:val="a7"/>
    <w:rsid w:val="008B71F6"/>
    <w:rPr>
      <w:sz w:val="44"/>
    </w:rPr>
  </w:style>
  <w:style w:type="paragraph" w:styleId="ae">
    <w:name w:val="Balloon Text"/>
    <w:basedOn w:val="a"/>
    <w:link w:val="af"/>
    <w:rsid w:val="00E456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E45697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link w:val="af1"/>
    <w:qFormat/>
    <w:rsid w:val="000A1524"/>
    <w:pPr>
      <w:ind w:left="720"/>
      <w:contextualSpacing/>
    </w:pPr>
  </w:style>
  <w:style w:type="character" w:customStyle="1" w:styleId="af1">
    <w:name w:val="Абзац списка Знак"/>
    <w:basedOn w:val="a0"/>
    <w:link w:val="af0"/>
    <w:rsid w:val="00ED1914"/>
    <w:rPr>
      <w:sz w:val="24"/>
      <w:szCs w:val="24"/>
    </w:rPr>
  </w:style>
  <w:style w:type="paragraph" w:styleId="af2">
    <w:name w:val="No Spacing"/>
    <w:uiPriority w:val="1"/>
    <w:qFormat/>
    <w:rsid w:val="005D5C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a">
    <w:name w:val="Основной текст с отступом Знак"/>
    <w:link w:val="a9"/>
    <w:rsid w:val="00CE32E3"/>
    <w:rPr>
      <w:sz w:val="28"/>
    </w:rPr>
  </w:style>
  <w:style w:type="paragraph" w:customStyle="1" w:styleId="ConsPlusTitle">
    <w:name w:val="ConsPlusTitle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E548D1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E548D1"/>
    <w:rPr>
      <w:rFonts w:ascii="Courier New" w:hAnsi="Courier New"/>
      <w:lang w:val="x-none" w:eastAsia="x-none"/>
    </w:rPr>
  </w:style>
  <w:style w:type="paragraph" w:customStyle="1" w:styleId="ad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Верхний колонтитул Знак"/>
    <w:link w:val="a3"/>
    <w:uiPriority w:val="99"/>
    <w:rsid w:val="0017736A"/>
    <w:rPr>
      <w:sz w:val="24"/>
      <w:szCs w:val="24"/>
    </w:rPr>
  </w:style>
  <w:style w:type="character" w:customStyle="1" w:styleId="a6">
    <w:name w:val="Нижний колонтитул Знак"/>
    <w:link w:val="a5"/>
    <w:rsid w:val="0017736A"/>
    <w:rPr>
      <w:sz w:val="24"/>
      <w:szCs w:val="24"/>
    </w:rPr>
  </w:style>
  <w:style w:type="character" w:customStyle="1" w:styleId="a8">
    <w:name w:val="Основной текст Знак"/>
    <w:link w:val="a7"/>
    <w:rsid w:val="008B71F6"/>
    <w:rPr>
      <w:sz w:val="44"/>
    </w:rPr>
  </w:style>
  <w:style w:type="paragraph" w:styleId="ae">
    <w:name w:val="Balloon Text"/>
    <w:basedOn w:val="a"/>
    <w:link w:val="af"/>
    <w:rsid w:val="00E456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E45697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link w:val="af1"/>
    <w:qFormat/>
    <w:rsid w:val="000A1524"/>
    <w:pPr>
      <w:ind w:left="720"/>
      <w:contextualSpacing/>
    </w:pPr>
  </w:style>
  <w:style w:type="character" w:customStyle="1" w:styleId="af1">
    <w:name w:val="Абзац списка Знак"/>
    <w:basedOn w:val="a0"/>
    <w:link w:val="af0"/>
    <w:rsid w:val="00ED1914"/>
    <w:rPr>
      <w:sz w:val="24"/>
      <w:szCs w:val="24"/>
    </w:rPr>
  </w:style>
  <w:style w:type="paragraph" w:styleId="af2">
    <w:name w:val="No Spacing"/>
    <w:uiPriority w:val="1"/>
    <w:qFormat/>
    <w:rsid w:val="005D5C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C3AC-F963-4777-B0E9-0EC4E8EF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23850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Баклушина</dc:creator>
  <cp:lastModifiedBy> Холостова</cp:lastModifiedBy>
  <cp:revision>49</cp:revision>
  <cp:lastPrinted>2025-02-28T10:20:00Z</cp:lastPrinted>
  <dcterms:created xsi:type="dcterms:W3CDTF">2025-03-03T13:46:00Z</dcterms:created>
  <dcterms:modified xsi:type="dcterms:W3CDTF">2025-03-12T07:00:00Z</dcterms:modified>
</cp:coreProperties>
</file>