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B" w:rsidRPr="008C060B" w:rsidRDefault="008C060B" w:rsidP="00E575FF">
      <w:pPr>
        <w:pStyle w:val="ConsPlusNormal"/>
        <w:jc w:val="center"/>
        <w:rPr>
          <w:rFonts w:ascii="Times New Roman" w:hAnsi="Times New Roman" w:cs="Times New Roman"/>
          <w:color w:val="FF0000"/>
          <w:sz w:val="32"/>
          <w:szCs w:val="28"/>
          <w:u w:val="single"/>
          <w:lang w:val="ru-RU"/>
        </w:rPr>
      </w:pPr>
      <w:r w:rsidRPr="008C060B">
        <w:rPr>
          <w:rFonts w:ascii="Times New Roman" w:hAnsi="Times New Roman" w:cs="Times New Roman"/>
          <w:color w:val="FF0000"/>
          <w:sz w:val="32"/>
          <w:szCs w:val="28"/>
          <w:u w:val="single"/>
          <w:lang w:val="ru-RU"/>
        </w:rPr>
        <w:t>Проект. Срок антикоррупционной экспертизы – 3дня.</w:t>
      </w:r>
    </w:p>
    <w:p w:rsidR="00E575FF" w:rsidRPr="00793B3C" w:rsidRDefault="00E575FF" w:rsidP="00E575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C4B62">
        <w:rPr>
          <w:rFonts w:ascii="Times New Roman" w:hAnsi="Times New Roman" w:cs="Times New Roman"/>
          <w:b/>
          <w:noProof/>
          <w:sz w:val="32"/>
          <w:szCs w:val="28"/>
          <w:u w:val="single"/>
          <w:lang w:val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2496185</wp:posOffset>
            </wp:positionH>
            <wp:positionV relativeFrom="page">
              <wp:posOffset>424180</wp:posOffset>
            </wp:positionV>
            <wp:extent cx="594995" cy="73152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 Южский район ч б 2 с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B3C"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  <w:t>ИВАНОВСКАЯ ОБЛАСТЬ</w:t>
      </w:r>
    </w:p>
    <w:p w:rsidR="00E575FF" w:rsidRPr="00793B3C" w:rsidRDefault="00E575FF" w:rsidP="00E575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93B3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АДМИНИСТРАЦИЯ ЮЖСКОГО МУНИЦИПАЛЬНОГО РАЙОНА</w:t>
      </w:r>
    </w:p>
    <w:p w:rsidR="00E575FF" w:rsidRPr="00793B3C" w:rsidRDefault="00E575FF" w:rsidP="00E575F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5FF" w:rsidRPr="00793B3C" w:rsidRDefault="00E575FF" w:rsidP="00E575F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5FF" w:rsidRPr="00793B3C" w:rsidRDefault="00E575FF" w:rsidP="00E575FF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93B3C">
        <w:rPr>
          <w:rFonts w:ascii="Times New Roman" w:hAnsi="Times New Roman" w:cs="Times New Roman"/>
          <w:b/>
          <w:sz w:val="40"/>
          <w:szCs w:val="40"/>
          <w:lang w:val="ru-RU"/>
        </w:rPr>
        <w:t>ПОСТАНОВЛЕНИЕ</w:t>
      </w:r>
    </w:p>
    <w:p w:rsidR="00E575FF" w:rsidRPr="00793B3C" w:rsidRDefault="00E575FF" w:rsidP="00E575F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5FF" w:rsidRPr="00793B3C" w:rsidRDefault="00E575FF" w:rsidP="00E575F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3B3C">
        <w:rPr>
          <w:rFonts w:ascii="Times New Roman" w:hAnsi="Times New Roman" w:cs="Times New Roman"/>
          <w:sz w:val="28"/>
          <w:szCs w:val="28"/>
          <w:lang w:val="ru-RU"/>
        </w:rPr>
        <w:t>от __________________ №</w:t>
      </w:r>
      <w:proofErr w:type="spellStart"/>
      <w:r w:rsidRPr="00793B3C">
        <w:rPr>
          <w:rFonts w:ascii="Times New Roman" w:hAnsi="Times New Roman" w:cs="Times New Roman"/>
          <w:sz w:val="28"/>
          <w:szCs w:val="28"/>
          <w:lang w:val="ru-RU"/>
        </w:rPr>
        <w:t>_______</w:t>
      </w:r>
      <w:proofErr w:type="gramStart"/>
      <w:r w:rsidRPr="00793B3C">
        <w:rPr>
          <w:rFonts w:ascii="Times New Roman" w:hAnsi="Times New Roman" w:cs="Times New Roman"/>
          <w:sz w:val="28"/>
          <w:szCs w:val="28"/>
          <w:lang w:val="ru-RU"/>
        </w:rPr>
        <w:t>_-</w:t>
      </w:r>
      <w:proofErr w:type="gramEnd"/>
      <w:r w:rsidRPr="00793B3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</w:p>
    <w:p w:rsidR="00E575FF" w:rsidRPr="00793B3C" w:rsidRDefault="00E575FF" w:rsidP="00E575F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3B3C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3B3C">
        <w:rPr>
          <w:rFonts w:ascii="Times New Roman" w:hAnsi="Times New Roman" w:cs="Times New Roman"/>
          <w:sz w:val="28"/>
          <w:szCs w:val="28"/>
          <w:lang w:val="ru-RU"/>
        </w:rPr>
        <w:t>Южа</w:t>
      </w:r>
    </w:p>
    <w:p w:rsidR="00E575FF" w:rsidRPr="00793B3C" w:rsidRDefault="00E575FF" w:rsidP="00E575F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5FF" w:rsidRPr="00793B3C" w:rsidRDefault="00E575FF" w:rsidP="00E575F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5FF" w:rsidRPr="00AC4B62" w:rsidRDefault="00E575FF" w:rsidP="00AC4B62">
      <w:pPr>
        <w:pStyle w:val="a3"/>
        <w:ind w:left="-284"/>
        <w:jc w:val="center"/>
        <w:rPr>
          <w:rFonts w:ascii="Times New Roman" w:hAnsi="Times New Roman"/>
          <w:b/>
          <w:szCs w:val="28"/>
          <w:lang w:val="ru-RU"/>
        </w:rPr>
      </w:pPr>
      <w:bookmarkStart w:id="0" w:name="_GoBack"/>
      <w:bookmarkEnd w:id="0"/>
      <w:r w:rsidRPr="00AC4B62">
        <w:rPr>
          <w:rFonts w:ascii="Times New Roman" w:hAnsi="Times New Roman"/>
          <w:b/>
          <w:lang w:val="ru-RU"/>
        </w:rPr>
        <w:t xml:space="preserve">об отклонении </w:t>
      </w:r>
      <w:r w:rsidR="008C060B">
        <w:rPr>
          <w:rFonts w:ascii="Times New Roman" w:hAnsi="Times New Roman"/>
          <w:b/>
          <w:lang w:val="ru-RU"/>
        </w:rPr>
        <w:t>предложений</w:t>
      </w:r>
      <w:r w:rsidR="00494051" w:rsidRPr="00AC4B62">
        <w:rPr>
          <w:rFonts w:ascii="Times New Roman" w:hAnsi="Times New Roman"/>
          <w:b/>
          <w:lang w:val="ru-RU"/>
        </w:rPr>
        <w:t xml:space="preserve"> о внесении изменений</w:t>
      </w:r>
      <w:r w:rsidRPr="00AC4B62">
        <w:rPr>
          <w:rFonts w:ascii="Times New Roman" w:hAnsi="Times New Roman"/>
          <w:b/>
          <w:lang w:val="ru-RU"/>
        </w:rPr>
        <w:t xml:space="preserve"> в</w:t>
      </w:r>
      <w:r w:rsidRPr="00AC4B62">
        <w:rPr>
          <w:rFonts w:ascii="Times New Roman" w:hAnsi="Times New Roman"/>
          <w:b/>
          <w:szCs w:val="28"/>
          <w:lang w:val="ru-RU"/>
        </w:rPr>
        <w:t xml:space="preserve"> Правила землепользования и застройки </w:t>
      </w:r>
      <w:proofErr w:type="spellStart"/>
      <w:r w:rsidR="00793B3C">
        <w:rPr>
          <w:rFonts w:ascii="Times New Roman" w:hAnsi="Times New Roman"/>
          <w:b/>
          <w:szCs w:val="28"/>
          <w:lang w:val="ru-RU"/>
        </w:rPr>
        <w:t>Южского</w:t>
      </w:r>
      <w:proofErr w:type="spellEnd"/>
      <w:r w:rsidR="00793B3C">
        <w:rPr>
          <w:rFonts w:ascii="Times New Roman" w:hAnsi="Times New Roman"/>
          <w:b/>
          <w:szCs w:val="28"/>
          <w:lang w:val="ru-RU"/>
        </w:rPr>
        <w:t xml:space="preserve"> городского</w:t>
      </w:r>
      <w:r w:rsidRPr="00AC4B62">
        <w:rPr>
          <w:rFonts w:ascii="Times New Roman" w:hAnsi="Times New Roman"/>
          <w:b/>
          <w:szCs w:val="28"/>
          <w:lang w:val="ru-RU"/>
        </w:rPr>
        <w:t xml:space="preserve"> поселения </w:t>
      </w:r>
      <w:proofErr w:type="spellStart"/>
      <w:r w:rsidRPr="00AC4B62">
        <w:rPr>
          <w:rFonts w:ascii="Times New Roman" w:hAnsi="Times New Roman"/>
          <w:b/>
          <w:szCs w:val="28"/>
          <w:lang w:val="ru-RU"/>
        </w:rPr>
        <w:t>Южского</w:t>
      </w:r>
      <w:proofErr w:type="spellEnd"/>
      <w:r w:rsidRPr="00AC4B62">
        <w:rPr>
          <w:rFonts w:ascii="Times New Roman" w:hAnsi="Times New Roman"/>
          <w:b/>
          <w:szCs w:val="28"/>
          <w:lang w:val="ru-RU"/>
        </w:rPr>
        <w:t xml:space="preserve"> муниципального района, утвержденные решением</w:t>
      </w:r>
      <w:r w:rsidR="00AC4B62">
        <w:rPr>
          <w:rFonts w:ascii="Times New Roman" w:hAnsi="Times New Roman"/>
          <w:b/>
          <w:szCs w:val="28"/>
          <w:lang w:val="ru-RU"/>
        </w:rPr>
        <w:t xml:space="preserve"> </w:t>
      </w:r>
      <w:r w:rsidRPr="00AC4B62">
        <w:rPr>
          <w:rFonts w:ascii="Times New Roman" w:hAnsi="Times New Roman"/>
          <w:b/>
          <w:szCs w:val="28"/>
          <w:lang w:val="ru-RU"/>
        </w:rPr>
        <w:t xml:space="preserve">Совета </w:t>
      </w:r>
      <w:proofErr w:type="spellStart"/>
      <w:r w:rsidRPr="00AC4B62">
        <w:rPr>
          <w:rFonts w:ascii="Times New Roman" w:hAnsi="Times New Roman"/>
          <w:b/>
          <w:szCs w:val="28"/>
          <w:lang w:val="ru-RU"/>
        </w:rPr>
        <w:t>Южского</w:t>
      </w:r>
      <w:proofErr w:type="spellEnd"/>
      <w:r w:rsidRPr="00AC4B62">
        <w:rPr>
          <w:rFonts w:ascii="Times New Roman" w:hAnsi="Times New Roman"/>
          <w:b/>
          <w:szCs w:val="28"/>
          <w:lang w:val="ru-RU"/>
        </w:rPr>
        <w:t xml:space="preserve"> </w:t>
      </w:r>
      <w:r w:rsidR="00793B3C">
        <w:rPr>
          <w:rFonts w:ascii="Times New Roman" w:hAnsi="Times New Roman"/>
          <w:b/>
          <w:szCs w:val="28"/>
          <w:lang w:val="ru-RU"/>
        </w:rPr>
        <w:t>городского поселения  от  27.12.2012 г. № 81</w:t>
      </w:r>
      <w:r w:rsidR="00494051" w:rsidRPr="00AC4B62">
        <w:rPr>
          <w:rFonts w:ascii="Times New Roman" w:hAnsi="Times New Roman"/>
          <w:b/>
          <w:szCs w:val="28"/>
          <w:lang w:val="ru-RU"/>
        </w:rPr>
        <w:t xml:space="preserve"> </w:t>
      </w:r>
      <w:r w:rsidRPr="00AC4B62">
        <w:rPr>
          <w:rFonts w:ascii="Times New Roman" w:hAnsi="Times New Roman"/>
          <w:b/>
          <w:szCs w:val="28"/>
          <w:lang w:val="ru-RU"/>
        </w:rPr>
        <w:t>(в действующей редакции)</w:t>
      </w:r>
    </w:p>
    <w:p w:rsidR="00E575FF" w:rsidRPr="00AC4B62" w:rsidRDefault="00E575FF" w:rsidP="00E575FF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827E04" w:rsidRDefault="00E575FF" w:rsidP="00827E04">
      <w:pPr>
        <w:pStyle w:val="a3"/>
        <w:tabs>
          <w:tab w:val="left" w:pos="709"/>
        </w:tabs>
        <w:ind w:left="-709" w:right="-1" w:firstLine="15"/>
        <w:rPr>
          <w:rFonts w:ascii="Times New Roman" w:hAnsi="Times New Roman"/>
          <w:b/>
          <w:bCs/>
          <w:lang w:val="ru-RU"/>
        </w:rPr>
      </w:pPr>
      <w:r w:rsidRPr="00AC4B62">
        <w:rPr>
          <w:rFonts w:ascii="Times New Roman" w:hAnsi="Times New Roman"/>
          <w:lang w:val="ru-RU"/>
        </w:rPr>
        <w:t xml:space="preserve">    </w:t>
      </w:r>
      <w:r w:rsidR="00AC4B62">
        <w:rPr>
          <w:rFonts w:ascii="Times New Roman" w:hAnsi="Times New Roman"/>
          <w:lang w:val="ru-RU"/>
        </w:rPr>
        <w:t xml:space="preserve">   В</w:t>
      </w:r>
      <w:r w:rsidRPr="00AC4B62">
        <w:rPr>
          <w:rFonts w:ascii="Times New Roman" w:hAnsi="Times New Roman"/>
          <w:lang w:val="ru-RU"/>
        </w:rPr>
        <w:t xml:space="preserve"> соответствии со статьей 33 Градостроительного  кодекса РФ, </w:t>
      </w:r>
      <w:r w:rsidRPr="00AC4B62">
        <w:rPr>
          <w:rFonts w:ascii="Times New Roman" w:hAnsi="Times New Roman"/>
          <w:szCs w:val="28"/>
          <w:lang w:val="ru-RU"/>
        </w:rPr>
        <w:t xml:space="preserve">решением Совета </w:t>
      </w:r>
      <w:proofErr w:type="spellStart"/>
      <w:r w:rsidRPr="00AC4B62">
        <w:rPr>
          <w:rFonts w:ascii="Times New Roman" w:hAnsi="Times New Roman"/>
          <w:szCs w:val="28"/>
          <w:lang w:val="ru-RU"/>
        </w:rPr>
        <w:t>Южского</w:t>
      </w:r>
      <w:proofErr w:type="spellEnd"/>
      <w:r w:rsidRPr="00AC4B62">
        <w:rPr>
          <w:rFonts w:ascii="Times New Roman" w:hAnsi="Times New Roman"/>
          <w:szCs w:val="28"/>
          <w:lang w:val="ru-RU"/>
        </w:rPr>
        <w:t xml:space="preserve"> </w:t>
      </w:r>
      <w:r w:rsidR="00793B3C">
        <w:rPr>
          <w:rFonts w:ascii="Times New Roman" w:hAnsi="Times New Roman"/>
          <w:szCs w:val="28"/>
          <w:lang w:val="ru-RU"/>
        </w:rPr>
        <w:t>городского поселения  от  27.12.2012 г. № 81</w:t>
      </w:r>
      <w:r w:rsidRPr="00AC4B62">
        <w:rPr>
          <w:rFonts w:ascii="Times New Roman" w:hAnsi="Times New Roman"/>
          <w:szCs w:val="28"/>
          <w:lang w:val="ru-RU"/>
        </w:rPr>
        <w:t xml:space="preserve"> «Об утверждении Правил землепользования и застройки </w:t>
      </w:r>
      <w:proofErr w:type="spellStart"/>
      <w:r w:rsidR="00793B3C">
        <w:rPr>
          <w:rFonts w:ascii="Times New Roman" w:hAnsi="Times New Roman"/>
          <w:szCs w:val="28"/>
          <w:lang w:val="ru-RU"/>
        </w:rPr>
        <w:t>Южского</w:t>
      </w:r>
      <w:proofErr w:type="spellEnd"/>
      <w:r w:rsidR="00793B3C">
        <w:rPr>
          <w:rFonts w:ascii="Times New Roman" w:hAnsi="Times New Roman"/>
          <w:szCs w:val="28"/>
          <w:lang w:val="ru-RU"/>
        </w:rPr>
        <w:t xml:space="preserve"> городского</w:t>
      </w:r>
      <w:r w:rsidRPr="00AC4B62">
        <w:rPr>
          <w:rFonts w:ascii="Times New Roman" w:hAnsi="Times New Roman"/>
          <w:szCs w:val="28"/>
          <w:lang w:val="ru-RU"/>
        </w:rPr>
        <w:t xml:space="preserve"> поселения </w:t>
      </w:r>
      <w:proofErr w:type="spellStart"/>
      <w:r w:rsidRPr="00AC4B62">
        <w:rPr>
          <w:rFonts w:ascii="Times New Roman" w:hAnsi="Times New Roman"/>
          <w:szCs w:val="28"/>
          <w:lang w:val="ru-RU"/>
        </w:rPr>
        <w:t>Южского</w:t>
      </w:r>
      <w:proofErr w:type="spellEnd"/>
      <w:r w:rsidRPr="00AC4B62">
        <w:rPr>
          <w:rFonts w:ascii="Times New Roman" w:hAnsi="Times New Roman"/>
          <w:szCs w:val="28"/>
          <w:lang w:val="ru-RU"/>
        </w:rPr>
        <w:t xml:space="preserve"> муниципального района», руководствуясь Уставом </w:t>
      </w:r>
      <w:proofErr w:type="spellStart"/>
      <w:r w:rsidRPr="00AC4B62">
        <w:rPr>
          <w:rFonts w:ascii="Times New Roman" w:hAnsi="Times New Roman"/>
          <w:szCs w:val="28"/>
          <w:lang w:val="ru-RU"/>
        </w:rPr>
        <w:t>Южского</w:t>
      </w:r>
      <w:proofErr w:type="spellEnd"/>
      <w:r w:rsidRPr="00AC4B62">
        <w:rPr>
          <w:rFonts w:ascii="Times New Roman" w:hAnsi="Times New Roman"/>
          <w:szCs w:val="28"/>
          <w:lang w:val="ru-RU"/>
        </w:rPr>
        <w:t xml:space="preserve"> муниципального района, учитывая </w:t>
      </w:r>
      <w:r w:rsidRPr="00AC4B62">
        <w:rPr>
          <w:rStyle w:val="a5"/>
          <w:rFonts w:ascii="Times New Roman" w:hAnsi="Times New Roman"/>
          <w:b w:val="0"/>
          <w:szCs w:val="28"/>
          <w:lang w:val="ru-RU"/>
        </w:rPr>
        <w:t xml:space="preserve">протокол и заключение Комиссии по землепользованию и застройке </w:t>
      </w:r>
      <w:proofErr w:type="spellStart"/>
      <w:r w:rsidR="00793B3C">
        <w:rPr>
          <w:rStyle w:val="a5"/>
          <w:rFonts w:ascii="Times New Roman" w:hAnsi="Times New Roman"/>
          <w:b w:val="0"/>
          <w:szCs w:val="28"/>
          <w:lang w:val="ru-RU"/>
        </w:rPr>
        <w:t>Южского</w:t>
      </w:r>
      <w:proofErr w:type="spellEnd"/>
      <w:r w:rsidR="00793B3C">
        <w:rPr>
          <w:rStyle w:val="a5"/>
          <w:rFonts w:ascii="Times New Roman" w:hAnsi="Times New Roman"/>
          <w:b w:val="0"/>
          <w:szCs w:val="28"/>
          <w:lang w:val="ru-RU"/>
        </w:rPr>
        <w:t xml:space="preserve"> городского поселения</w:t>
      </w:r>
      <w:r w:rsidRPr="00AC4B62">
        <w:rPr>
          <w:rStyle w:val="a5"/>
          <w:rFonts w:ascii="Times New Roman" w:hAnsi="Times New Roman"/>
          <w:b w:val="0"/>
          <w:szCs w:val="28"/>
          <w:lang w:val="ru-RU"/>
        </w:rPr>
        <w:t xml:space="preserve"> </w:t>
      </w:r>
      <w:proofErr w:type="spellStart"/>
      <w:r w:rsidRPr="00AC4B62">
        <w:rPr>
          <w:rStyle w:val="a5"/>
          <w:rFonts w:ascii="Times New Roman" w:hAnsi="Times New Roman"/>
          <w:b w:val="0"/>
          <w:szCs w:val="28"/>
          <w:lang w:val="ru-RU"/>
        </w:rPr>
        <w:t>Южс</w:t>
      </w:r>
      <w:r w:rsidR="00793B3C">
        <w:rPr>
          <w:rStyle w:val="a5"/>
          <w:rFonts w:ascii="Times New Roman" w:hAnsi="Times New Roman"/>
          <w:b w:val="0"/>
          <w:szCs w:val="28"/>
          <w:lang w:val="ru-RU"/>
        </w:rPr>
        <w:t>кого</w:t>
      </w:r>
      <w:proofErr w:type="spellEnd"/>
      <w:r w:rsidR="00793B3C">
        <w:rPr>
          <w:rStyle w:val="a5"/>
          <w:rFonts w:ascii="Times New Roman" w:hAnsi="Times New Roman"/>
          <w:b w:val="0"/>
          <w:szCs w:val="28"/>
          <w:lang w:val="ru-RU"/>
        </w:rPr>
        <w:t xml:space="preserve"> муниципального района от 25.04.2024</w:t>
      </w:r>
      <w:r w:rsidRPr="00AC4B62">
        <w:rPr>
          <w:rStyle w:val="a5"/>
          <w:rFonts w:ascii="Times New Roman" w:hAnsi="Times New Roman"/>
          <w:b w:val="0"/>
          <w:szCs w:val="28"/>
          <w:lang w:val="ru-RU"/>
        </w:rPr>
        <w:t xml:space="preserve">г., </w:t>
      </w:r>
      <w:r w:rsidRPr="00AC4B62">
        <w:rPr>
          <w:rFonts w:ascii="Times New Roman" w:hAnsi="Times New Roman"/>
          <w:lang w:val="ru-RU"/>
        </w:rPr>
        <w:t xml:space="preserve">Администрация </w:t>
      </w:r>
      <w:proofErr w:type="spellStart"/>
      <w:r w:rsidRPr="00AC4B62">
        <w:rPr>
          <w:rFonts w:ascii="Times New Roman" w:hAnsi="Times New Roman"/>
          <w:lang w:val="ru-RU"/>
        </w:rPr>
        <w:t>Южского</w:t>
      </w:r>
      <w:proofErr w:type="spellEnd"/>
      <w:r w:rsidRPr="00AC4B62">
        <w:rPr>
          <w:rFonts w:ascii="Times New Roman" w:hAnsi="Times New Roman"/>
          <w:lang w:val="ru-RU"/>
        </w:rPr>
        <w:t xml:space="preserve"> муниципального района </w:t>
      </w:r>
      <w:r w:rsidR="00AC4B62">
        <w:rPr>
          <w:rFonts w:ascii="Times New Roman" w:hAnsi="Times New Roman"/>
          <w:lang w:val="ru-RU"/>
        </w:rPr>
        <w:t xml:space="preserve">                                                              </w:t>
      </w:r>
      <w:proofErr w:type="spellStart"/>
      <w:proofErr w:type="gramStart"/>
      <w:r w:rsidRPr="00AC4B62">
        <w:rPr>
          <w:rFonts w:ascii="Times New Roman" w:hAnsi="Times New Roman"/>
          <w:b/>
          <w:bCs/>
          <w:lang w:val="ru-RU"/>
        </w:rPr>
        <w:t>п</w:t>
      </w:r>
      <w:proofErr w:type="spellEnd"/>
      <w:proofErr w:type="gramEnd"/>
      <w:r w:rsidRPr="00AC4B62">
        <w:rPr>
          <w:rFonts w:ascii="Times New Roman" w:hAnsi="Times New Roman"/>
          <w:b/>
          <w:bCs/>
          <w:lang w:val="ru-RU"/>
        </w:rPr>
        <w:t xml:space="preserve"> о с т а </w:t>
      </w:r>
      <w:proofErr w:type="spellStart"/>
      <w:proofErr w:type="gramStart"/>
      <w:r w:rsidRPr="00AC4B62">
        <w:rPr>
          <w:rFonts w:ascii="Times New Roman" w:hAnsi="Times New Roman"/>
          <w:b/>
          <w:bCs/>
          <w:lang w:val="ru-RU"/>
        </w:rPr>
        <w:t>н</w:t>
      </w:r>
      <w:proofErr w:type="spellEnd"/>
      <w:proofErr w:type="gramEnd"/>
      <w:r w:rsidRPr="00AC4B62">
        <w:rPr>
          <w:rFonts w:ascii="Times New Roman" w:hAnsi="Times New Roman"/>
          <w:b/>
          <w:bCs/>
          <w:lang w:val="ru-RU"/>
        </w:rPr>
        <w:t xml:space="preserve"> о в л я е т: </w:t>
      </w:r>
    </w:p>
    <w:p w:rsidR="007C31CE" w:rsidRPr="008C060B" w:rsidRDefault="00827E04" w:rsidP="00827E04">
      <w:pPr>
        <w:pStyle w:val="a3"/>
        <w:tabs>
          <w:tab w:val="left" w:pos="709"/>
        </w:tabs>
        <w:ind w:left="-709" w:right="-2" w:firstLine="15"/>
        <w:rPr>
          <w:rStyle w:val="a5"/>
          <w:rFonts w:ascii="Times New Roman" w:hAnsi="Times New Roman"/>
          <w:szCs w:val="28"/>
          <w:lang w:val="ru-RU"/>
        </w:rPr>
      </w:pPr>
      <w:r w:rsidRPr="008C060B">
        <w:rPr>
          <w:rFonts w:ascii="Times New Roman" w:hAnsi="Times New Roman"/>
          <w:szCs w:val="28"/>
          <w:lang w:val="ru-RU"/>
        </w:rPr>
        <w:t xml:space="preserve">          1. </w:t>
      </w:r>
      <w:proofErr w:type="spellStart"/>
      <w:proofErr w:type="gramStart"/>
      <w:r w:rsidR="00E575FF" w:rsidRPr="008C060B">
        <w:rPr>
          <w:rStyle w:val="a5"/>
          <w:rFonts w:ascii="Times New Roman" w:hAnsi="Times New Roman"/>
          <w:b w:val="0"/>
          <w:szCs w:val="28"/>
        </w:rPr>
        <w:t>Отклонить</w:t>
      </w:r>
      <w:proofErr w:type="spellEnd"/>
      <w:r w:rsidR="00E575FF" w:rsidRPr="008C060B">
        <w:rPr>
          <w:rStyle w:val="a5"/>
          <w:rFonts w:ascii="Times New Roman" w:hAnsi="Times New Roman"/>
          <w:b w:val="0"/>
          <w:szCs w:val="28"/>
        </w:rPr>
        <w:t xml:space="preserve"> </w:t>
      </w:r>
      <w:proofErr w:type="spellStart"/>
      <w:r w:rsidR="00E575FF" w:rsidRPr="008C060B">
        <w:rPr>
          <w:rStyle w:val="a5"/>
          <w:rFonts w:ascii="Times New Roman" w:hAnsi="Times New Roman"/>
          <w:b w:val="0"/>
          <w:szCs w:val="28"/>
        </w:rPr>
        <w:t>предложения</w:t>
      </w:r>
      <w:proofErr w:type="spellEnd"/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 </w:t>
      </w:r>
      <w:proofErr w:type="spellStart"/>
      <w:r w:rsidR="00494051" w:rsidRPr="008C060B">
        <w:rPr>
          <w:rStyle w:val="a5"/>
          <w:rFonts w:ascii="Times New Roman" w:hAnsi="Times New Roman"/>
          <w:b w:val="0"/>
          <w:szCs w:val="28"/>
        </w:rPr>
        <w:t>гр</w:t>
      </w:r>
      <w:proofErr w:type="spellEnd"/>
      <w:r w:rsidR="00494051" w:rsidRPr="008C060B">
        <w:rPr>
          <w:rStyle w:val="a5"/>
          <w:rFonts w:ascii="Times New Roman" w:hAnsi="Times New Roman"/>
          <w:b w:val="0"/>
          <w:szCs w:val="28"/>
        </w:rPr>
        <w:t>.</w:t>
      </w:r>
      <w:proofErr w:type="gramEnd"/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 </w:t>
      </w:r>
      <w:r w:rsidR="00793B3C" w:rsidRPr="008C060B">
        <w:rPr>
          <w:rStyle w:val="a5"/>
          <w:rFonts w:ascii="Times New Roman" w:hAnsi="Times New Roman"/>
          <w:b w:val="0"/>
          <w:szCs w:val="28"/>
        </w:rPr>
        <w:t>Медведева Е.А.</w:t>
      </w:r>
      <w:r w:rsidR="00E575FF" w:rsidRPr="008C060B">
        <w:rPr>
          <w:rStyle w:val="a5"/>
          <w:rFonts w:ascii="Times New Roman" w:hAnsi="Times New Roman"/>
          <w:b w:val="0"/>
          <w:szCs w:val="28"/>
        </w:rPr>
        <w:t xml:space="preserve"> </w:t>
      </w:r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о внесении изменений </w:t>
      </w:r>
      <w:proofErr w:type="gramStart"/>
      <w:r w:rsidR="00494051" w:rsidRPr="008C060B">
        <w:rPr>
          <w:rStyle w:val="a5"/>
          <w:rFonts w:ascii="Times New Roman" w:hAnsi="Times New Roman"/>
          <w:b w:val="0"/>
          <w:szCs w:val="28"/>
        </w:rPr>
        <w:t>в  Правила</w:t>
      </w:r>
      <w:proofErr w:type="gramEnd"/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 землепользования и застройки </w:t>
      </w:r>
      <w:proofErr w:type="spellStart"/>
      <w:r w:rsidR="00793B3C" w:rsidRPr="008C060B">
        <w:rPr>
          <w:rStyle w:val="a5"/>
          <w:rFonts w:ascii="Times New Roman" w:hAnsi="Times New Roman"/>
          <w:b w:val="0"/>
          <w:szCs w:val="28"/>
        </w:rPr>
        <w:t>Южского</w:t>
      </w:r>
      <w:proofErr w:type="spellEnd"/>
      <w:r w:rsidR="00793B3C" w:rsidRPr="008C060B">
        <w:rPr>
          <w:rStyle w:val="a5"/>
          <w:rFonts w:ascii="Times New Roman" w:hAnsi="Times New Roman"/>
          <w:b w:val="0"/>
          <w:szCs w:val="28"/>
        </w:rPr>
        <w:t xml:space="preserve"> городского</w:t>
      </w:r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 поселения </w:t>
      </w:r>
      <w:proofErr w:type="spellStart"/>
      <w:r w:rsidR="00494051" w:rsidRPr="008C060B">
        <w:rPr>
          <w:rStyle w:val="a5"/>
          <w:rFonts w:ascii="Times New Roman" w:hAnsi="Times New Roman"/>
          <w:b w:val="0"/>
          <w:szCs w:val="28"/>
        </w:rPr>
        <w:t>Южского</w:t>
      </w:r>
      <w:proofErr w:type="spellEnd"/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 муниципального района, утвержденные решением Совета </w:t>
      </w:r>
      <w:proofErr w:type="spellStart"/>
      <w:r w:rsidR="00494051" w:rsidRPr="008C060B">
        <w:rPr>
          <w:rStyle w:val="a5"/>
          <w:rFonts w:ascii="Times New Roman" w:hAnsi="Times New Roman"/>
          <w:b w:val="0"/>
          <w:szCs w:val="28"/>
        </w:rPr>
        <w:t>Южского</w:t>
      </w:r>
      <w:proofErr w:type="spellEnd"/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 </w:t>
      </w:r>
      <w:r w:rsidR="00793B3C" w:rsidRPr="008C060B">
        <w:rPr>
          <w:rStyle w:val="a5"/>
          <w:rFonts w:ascii="Times New Roman" w:hAnsi="Times New Roman"/>
          <w:b w:val="0"/>
          <w:szCs w:val="28"/>
        </w:rPr>
        <w:t>городского поселения</w:t>
      </w:r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  </w:t>
      </w:r>
      <w:r w:rsidR="00793B3C" w:rsidRPr="008C060B">
        <w:rPr>
          <w:rFonts w:ascii="Times New Roman" w:hAnsi="Times New Roman"/>
          <w:szCs w:val="28"/>
        </w:rPr>
        <w:t xml:space="preserve">27.12.2012 г. № 81 </w:t>
      </w:r>
      <w:r w:rsidR="00494051" w:rsidRPr="008C060B">
        <w:rPr>
          <w:rStyle w:val="a5"/>
          <w:rFonts w:ascii="Times New Roman" w:hAnsi="Times New Roman"/>
          <w:b w:val="0"/>
          <w:szCs w:val="28"/>
        </w:rPr>
        <w:t xml:space="preserve">(в действующей редакции) в части </w:t>
      </w:r>
      <w:r w:rsidR="00793B3C" w:rsidRPr="008C060B">
        <w:rPr>
          <w:rFonts w:ascii="Times New Roman" w:hAnsi="Times New Roman"/>
          <w:szCs w:val="28"/>
        </w:rPr>
        <w:t>создания новой территориальной зоны «ПК-1 Промышленных и коммунальных предприятий III-IV класса вредности  (СЗЗ 300/100 м)» по адресу: г. Южа, ул. Мира, д. 15а</w:t>
      </w:r>
      <w:r w:rsidR="007C31CE" w:rsidRPr="008C060B">
        <w:rPr>
          <w:rStyle w:val="a5"/>
          <w:rFonts w:ascii="Times New Roman" w:hAnsi="Times New Roman"/>
          <w:b w:val="0"/>
          <w:szCs w:val="28"/>
        </w:rPr>
        <w:t xml:space="preserve"> в связи с тем, что </w:t>
      </w:r>
      <w:r w:rsidRPr="008C060B">
        <w:rPr>
          <w:rFonts w:ascii="Times New Roman" w:hAnsi="Times New Roman"/>
          <w:szCs w:val="28"/>
          <w:lang w:eastAsia="ru-RU"/>
        </w:rPr>
        <w:t>территориальная зона «</w:t>
      </w:r>
      <w:r w:rsidRPr="008C060B">
        <w:rPr>
          <w:rFonts w:ascii="Times New Roman" w:hAnsi="Times New Roman"/>
          <w:szCs w:val="28"/>
        </w:rPr>
        <w:t xml:space="preserve">Ж-3 Многоквартирной </w:t>
      </w:r>
      <w:proofErr w:type="spellStart"/>
      <w:r w:rsidRPr="008C060B">
        <w:rPr>
          <w:rFonts w:ascii="Times New Roman" w:hAnsi="Times New Roman"/>
          <w:szCs w:val="28"/>
        </w:rPr>
        <w:t>среднеэтажной</w:t>
      </w:r>
      <w:proofErr w:type="spellEnd"/>
      <w:r w:rsidRPr="008C060B">
        <w:rPr>
          <w:rFonts w:ascii="Times New Roman" w:hAnsi="Times New Roman"/>
          <w:szCs w:val="28"/>
        </w:rPr>
        <w:t xml:space="preserve"> жилой застройки (4-5 этажей)</w:t>
      </w:r>
      <w:r w:rsidRPr="008C060B">
        <w:rPr>
          <w:rFonts w:ascii="Times New Roman" w:hAnsi="Times New Roman"/>
          <w:szCs w:val="28"/>
          <w:lang w:eastAsia="ru-RU"/>
        </w:rPr>
        <w:t>» сформирована в П</w:t>
      </w:r>
      <w:r w:rsidRPr="008C060B">
        <w:rPr>
          <w:rFonts w:ascii="Times New Roman" w:hAnsi="Times New Roman"/>
          <w:szCs w:val="28"/>
        </w:rPr>
        <w:t>равилах землепользования и застройки</w:t>
      </w:r>
      <w:r w:rsidRPr="008C060B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Pr="008C060B">
        <w:rPr>
          <w:rFonts w:ascii="Times New Roman" w:hAnsi="Times New Roman"/>
          <w:szCs w:val="28"/>
          <w:lang w:eastAsia="ru-RU"/>
        </w:rPr>
        <w:t>Южского</w:t>
      </w:r>
      <w:proofErr w:type="spellEnd"/>
      <w:r w:rsidRPr="008C060B">
        <w:rPr>
          <w:rFonts w:ascii="Times New Roman" w:hAnsi="Times New Roman"/>
          <w:szCs w:val="28"/>
          <w:lang w:eastAsia="ru-RU"/>
        </w:rPr>
        <w:t xml:space="preserve"> городского поселения </w:t>
      </w:r>
      <w:r w:rsidRPr="008C060B">
        <w:rPr>
          <w:rFonts w:ascii="Times New Roman" w:hAnsi="Times New Roman"/>
          <w:szCs w:val="28"/>
        </w:rPr>
        <w:t xml:space="preserve">для обеспечения правовых условий  формирования кварталов многоквартирных жилых домов. </w:t>
      </w:r>
      <w:r w:rsidR="00793B3C" w:rsidRPr="008C060B">
        <w:rPr>
          <w:rFonts w:ascii="Times New Roman" w:hAnsi="Times New Roman"/>
          <w:szCs w:val="28"/>
          <w:shd w:val="clear" w:color="auto" w:fill="F8F9FA"/>
          <w:lang w:val="ru-RU"/>
        </w:rPr>
        <w:t xml:space="preserve">Видами разрешенного использования земельных участков для данной территориальной зоны не предусмотрено размещение производственных объектов.  </w:t>
      </w:r>
    </w:p>
    <w:p w:rsidR="007516B1" w:rsidRPr="008C060B" w:rsidRDefault="007B269E" w:rsidP="00827E04">
      <w:pPr>
        <w:pStyle w:val="a3"/>
        <w:ind w:left="-709" w:right="-2" w:firstLine="709"/>
        <w:rPr>
          <w:rFonts w:ascii="Times New Roman" w:hAnsi="Times New Roman"/>
          <w:szCs w:val="28"/>
          <w:lang w:val="ru-RU"/>
        </w:rPr>
      </w:pPr>
      <w:r w:rsidRPr="008C060B">
        <w:rPr>
          <w:rFonts w:ascii="Times New Roman" w:hAnsi="Times New Roman"/>
          <w:szCs w:val="28"/>
          <w:lang w:val="ru-RU"/>
        </w:rPr>
        <w:t>2.</w:t>
      </w:r>
      <w:r w:rsidR="00827E04" w:rsidRPr="008C060B">
        <w:rPr>
          <w:rFonts w:ascii="Times New Roman" w:hAnsi="Times New Roman"/>
          <w:szCs w:val="28"/>
          <w:lang w:val="ru-RU"/>
        </w:rPr>
        <w:t xml:space="preserve">  </w:t>
      </w:r>
      <w:r w:rsidRPr="008C060B">
        <w:rPr>
          <w:rFonts w:ascii="Times New Roman" w:hAnsi="Times New Roman"/>
          <w:szCs w:val="28"/>
          <w:lang w:val="ru-RU"/>
        </w:rPr>
        <w:t>Направит</w:t>
      </w:r>
      <w:r w:rsidR="00494051" w:rsidRPr="008C060B">
        <w:rPr>
          <w:rFonts w:ascii="Times New Roman" w:hAnsi="Times New Roman"/>
          <w:szCs w:val="28"/>
          <w:lang w:val="ru-RU"/>
        </w:rPr>
        <w:t>ь копию пос</w:t>
      </w:r>
      <w:r w:rsidR="009F159C" w:rsidRPr="008C060B">
        <w:rPr>
          <w:rFonts w:ascii="Times New Roman" w:hAnsi="Times New Roman"/>
          <w:szCs w:val="28"/>
          <w:lang w:val="ru-RU"/>
        </w:rPr>
        <w:t xml:space="preserve">тановления заявителю – гр. </w:t>
      </w:r>
      <w:r w:rsidR="00827E04" w:rsidRPr="008C060B">
        <w:rPr>
          <w:rFonts w:ascii="Times New Roman" w:hAnsi="Times New Roman"/>
          <w:szCs w:val="28"/>
          <w:lang w:val="ru-RU"/>
        </w:rPr>
        <w:t>Медведеву Е.А.</w:t>
      </w:r>
      <w:r w:rsidR="00E575FF" w:rsidRPr="008C060B">
        <w:rPr>
          <w:rFonts w:ascii="Times New Roman" w:hAnsi="Times New Roman"/>
          <w:szCs w:val="28"/>
          <w:lang w:val="ru-RU"/>
        </w:rPr>
        <w:t xml:space="preserve">     </w:t>
      </w:r>
    </w:p>
    <w:p w:rsidR="007516B1" w:rsidRPr="008C060B" w:rsidRDefault="00B04C21" w:rsidP="00827E04">
      <w:pPr>
        <w:pStyle w:val="a3"/>
        <w:ind w:left="-709" w:right="-2" w:firstLine="709"/>
        <w:rPr>
          <w:rFonts w:ascii="Times New Roman" w:hAnsi="Times New Roman"/>
          <w:szCs w:val="28"/>
          <w:lang w:val="ru-RU"/>
        </w:rPr>
      </w:pPr>
      <w:r w:rsidRPr="008C060B">
        <w:rPr>
          <w:rFonts w:ascii="Times New Roman" w:hAnsi="Times New Roman"/>
          <w:szCs w:val="28"/>
          <w:lang w:val="ru-RU"/>
        </w:rPr>
        <w:t>3.</w:t>
      </w:r>
      <w:r w:rsidR="00DB6991" w:rsidRPr="008C060B">
        <w:rPr>
          <w:rFonts w:ascii="Times New Roman" w:hAnsi="Times New Roman"/>
          <w:szCs w:val="28"/>
          <w:lang w:val="ru-RU"/>
        </w:rPr>
        <w:t xml:space="preserve"> </w:t>
      </w:r>
      <w:r w:rsidRPr="008C060B">
        <w:rPr>
          <w:rFonts w:ascii="Times New Roman" w:hAnsi="Times New Roman"/>
          <w:szCs w:val="28"/>
          <w:lang w:val="ru-RU"/>
        </w:rPr>
        <w:t xml:space="preserve">Опубликовать настоящее постановление в официальном издании «Правовой Вестник </w:t>
      </w:r>
      <w:proofErr w:type="spellStart"/>
      <w:r w:rsidRPr="008C060B">
        <w:rPr>
          <w:rFonts w:ascii="Times New Roman" w:hAnsi="Times New Roman"/>
          <w:szCs w:val="28"/>
          <w:lang w:val="ru-RU"/>
        </w:rPr>
        <w:t>Южского</w:t>
      </w:r>
      <w:proofErr w:type="spellEnd"/>
      <w:r w:rsidRPr="008C060B">
        <w:rPr>
          <w:rFonts w:ascii="Times New Roman" w:hAnsi="Times New Roman"/>
          <w:szCs w:val="28"/>
          <w:lang w:val="ru-RU"/>
        </w:rPr>
        <w:t xml:space="preserve"> муниципального района», а также разместить на</w:t>
      </w:r>
      <w:r w:rsidR="003A6EA4" w:rsidRPr="008C060B">
        <w:rPr>
          <w:rFonts w:ascii="Times New Roman" w:hAnsi="Times New Roman"/>
          <w:szCs w:val="28"/>
          <w:lang w:val="ru-RU"/>
        </w:rPr>
        <w:t xml:space="preserve"> официальн</w:t>
      </w:r>
      <w:r w:rsidR="008C060B">
        <w:rPr>
          <w:rFonts w:ascii="Times New Roman" w:hAnsi="Times New Roman"/>
          <w:szCs w:val="28"/>
          <w:lang w:val="ru-RU"/>
        </w:rPr>
        <w:t>ом сайте</w:t>
      </w:r>
      <w:r w:rsidRPr="008C060B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60B">
        <w:rPr>
          <w:rFonts w:ascii="Times New Roman" w:hAnsi="Times New Roman"/>
          <w:szCs w:val="28"/>
          <w:lang w:val="ru-RU"/>
        </w:rPr>
        <w:t>Южского</w:t>
      </w:r>
      <w:proofErr w:type="spellEnd"/>
      <w:r w:rsidRPr="008C060B">
        <w:rPr>
          <w:rFonts w:ascii="Times New Roman" w:hAnsi="Times New Roman"/>
          <w:szCs w:val="28"/>
          <w:lang w:val="ru-RU"/>
        </w:rPr>
        <w:t xml:space="preserve"> муниципального района</w:t>
      </w:r>
      <w:r w:rsidR="003A6EA4" w:rsidRPr="008C060B">
        <w:rPr>
          <w:rFonts w:ascii="Times New Roman" w:hAnsi="Times New Roman"/>
          <w:szCs w:val="28"/>
          <w:lang w:val="ru-RU"/>
        </w:rPr>
        <w:t xml:space="preserve"> </w:t>
      </w:r>
      <w:r w:rsidRPr="008C060B">
        <w:rPr>
          <w:rFonts w:ascii="Times New Roman" w:hAnsi="Times New Roman"/>
          <w:szCs w:val="28"/>
          <w:lang w:val="ru-RU"/>
        </w:rPr>
        <w:t>в информационно-телекоммуникационной сети «Интернет»</w:t>
      </w:r>
      <w:r w:rsidR="00827E04" w:rsidRPr="008C060B">
        <w:rPr>
          <w:rFonts w:ascii="Times New Roman" w:hAnsi="Times New Roman"/>
          <w:szCs w:val="28"/>
          <w:lang w:val="ru-RU"/>
        </w:rPr>
        <w:t>.</w:t>
      </w:r>
    </w:p>
    <w:p w:rsidR="00AC4B62" w:rsidRDefault="00AC4B62" w:rsidP="00AC4B62">
      <w:pPr>
        <w:pStyle w:val="a3"/>
        <w:ind w:left="-709" w:right="-1"/>
        <w:rPr>
          <w:rFonts w:ascii="Times New Roman" w:hAnsi="Times New Roman"/>
          <w:b/>
          <w:szCs w:val="28"/>
          <w:lang w:val="ru-RU"/>
        </w:rPr>
      </w:pPr>
    </w:p>
    <w:p w:rsidR="008C060B" w:rsidRDefault="008C060B" w:rsidP="00AC4B62">
      <w:pPr>
        <w:pStyle w:val="a3"/>
        <w:ind w:left="-709" w:right="-1"/>
        <w:rPr>
          <w:rFonts w:ascii="Times New Roman" w:hAnsi="Times New Roman"/>
          <w:b/>
          <w:szCs w:val="28"/>
          <w:lang w:val="ru-RU"/>
        </w:rPr>
      </w:pPr>
    </w:p>
    <w:p w:rsidR="00E575FF" w:rsidRPr="00AC4B62" w:rsidRDefault="007516B1" w:rsidP="00AC4B62">
      <w:pPr>
        <w:pStyle w:val="a3"/>
        <w:tabs>
          <w:tab w:val="left" w:pos="851"/>
        </w:tabs>
        <w:ind w:left="-709"/>
        <w:rPr>
          <w:rFonts w:ascii="Times New Roman" w:hAnsi="Times New Roman"/>
          <w:b/>
          <w:lang w:val="ru-RU"/>
        </w:rPr>
      </w:pPr>
      <w:r w:rsidRPr="00AC4B62">
        <w:rPr>
          <w:rFonts w:ascii="Times New Roman" w:hAnsi="Times New Roman"/>
          <w:b/>
          <w:szCs w:val="28"/>
          <w:lang w:val="ru-RU"/>
        </w:rPr>
        <w:t xml:space="preserve">Глава </w:t>
      </w:r>
      <w:proofErr w:type="spellStart"/>
      <w:r w:rsidRPr="00AC4B62">
        <w:rPr>
          <w:rFonts w:ascii="Times New Roman" w:hAnsi="Times New Roman"/>
          <w:b/>
          <w:szCs w:val="28"/>
          <w:lang w:val="ru-RU"/>
        </w:rPr>
        <w:t>Южского</w:t>
      </w:r>
      <w:proofErr w:type="spellEnd"/>
      <w:r w:rsidRPr="00AC4B62">
        <w:rPr>
          <w:rFonts w:ascii="Times New Roman" w:hAnsi="Times New Roman"/>
          <w:b/>
          <w:szCs w:val="28"/>
          <w:lang w:val="ru-RU"/>
        </w:rPr>
        <w:t xml:space="preserve"> муниципального района   </w:t>
      </w:r>
      <w:r w:rsidRPr="00AC4B62">
        <w:rPr>
          <w:rFonts w:ascii="Times New Roman" w:hAnsi="Times New Roman"/>
          <w:b/>
          <w:szCs w:val="28"/>
          <w:lang w:val="ru-RU"/>
        </w:rPr>
        <w:tab/>
        <w:t xml:space="preserve">          </w:t>
      </w:r>
      <w:r w:rsidR="00AC4B62">
        <w:rPr>
          <w:rFonts w:ascii="Times New Roman" w:hAnsi="Times New Roman"/>
          <w:b/>
          <w:szCs w:val="28"/>
          <w:lang w:val="ru-RU"/>
        </w:rPr>
        <w:t xml:space="preserve">          </w:t>
      </w:r>
      <w:r w:rsidRPr="00AC4B62">
        <w:rPr>
          <w:rFonts w:ascii="Times New Roman" w:hAnsi="Times New Roman"/>
          <w:b/>
          <w:szCs w:val="28"/>
          <w:lang w:val="ru-RU"/>
        </w:rPr>
        <w:t xml:space="preserve">            В.И.</w:t>
      </w:r>
      <w:r w:rsidR="00AC4B62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AC4B62">
        <w:rPr>
          <w:rFonts w:ascii="Times New Roman" w:hAnsi="Times New Roman"/>
          <w:b/>
          <w:szCs w:val="28"/>
          <w:lang w:val="ru-RU"/>
        </w:rPr>
        <w:t>Оврашко</w:t>
      </w:r>
      <w:proofErr w:type="spellEnd"/>
    </w:p>
    <w:p w:rsidR="003A6EA4" w:rsidRPr="00AC4B62" w:rsidRDefault="003A6EA4" w:rsidP="00DB6991">
      <w:pPr>
        <w:ind w:left="-709"/>
        <w:rPr>
          <w:lang w:val="ru-RU"/>
        </w:rPr>
      </w:pPr>
    </w:p>
    <w:sectPr w:rsidR="003A6EA4" w:rsidRPr="00AC4B62" w:rsidSect="00827E04">
      <w:pgSz w:w="11906" w:h="16838"/>
      <w:pgMar w:top="1134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447"/>
    <w:multiLevelType w:val="hybridMultilevel"/>
    <w:tmpl w:val="0372878A"/>
    <w:lvl w:ilvl="0">
      <w:start w:val="1"/>
      <w:numFmt w:val="decimal"/>
      <w:lvlText w:val="%1."/>
      <w:lvlJc w:val="left"/>
      <w:pPr>
        <w:ind w:left="191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66" w:hanging="360"/>
      </w:pPr>
    </w:lvl>
    <w:lvl w:ilvl="2" w:tentative="1">
      <w:start w:val="1"/>
      <w:numFmt w:val="lowerRoman"/>
      <w:lvlText w:val="%3."/>
      <w:lvlJc w:val="right"/>
      <w:pPr>
        <w:ind w:left="1586" w:hanging="180"/>
      </w:pPr>
    </w:lvl>
    <w:lvl w:ilvl="3" w:tentative="1">
      <w:start w:val="1"/>
      <w:numFmt w:val="decimal"/>
      <w:lvlText w:val="%4."/>
      <w:lvlJc w:val="left"/>
      <w:pPr>
        <w:ind w:left="2306" w:hanging="360"/>
      </w:pPr>
    </w:lvl>
    <w:lvl w:ilvl="4" w:tentative="1">
      <w:start w:val="1"/>
      <w:numFmt w:val="lowerLetter"/>
      <w:lvlText w:val="%5."/>
      <w:lvlJc w:val="left"/>
      <w:pPr>
        <w:ind w:left="3026" w:hanging="360"/>
      </w:pPr>
    </w:lvl>
    <w:lvl w:ilvl="5" w:tentative="1">
      <w:start w:val="1"/>
      <w:numFmt w:val="lowerRoman"/>
      <w:lvlText w:val="%6."/>
      <w:lvlJc w:val="right"/>
      <w:pPr>
        <w:ind w:left="3746" w:hanging="180"/>
      </w:pPr>
    </w:lvl>
    <w:lvl w:ilvl="6" w:tentative="1">
      <w:start w:val="1"/>
      <w:numFmt w:val="decimal"/>
      <w:lvlText w:val="%7."/>
      <w:lvlJc w:val="left"/>
      <w:pPr>
        <w:ind w:left="4466" w:hanging="360"/>
      </w:pPr>
    </w:lvl>
    <w:lvl w:ilvl="7" w:tentative="1">
      <w:start w:val="1"/>
      <w:numFmt w:val="lowerLetter"/>
      <w:lvlText w:val="%8."/>
      <w:lvlJc w:val="left"/>
      <w:pPr>
        <w:ind w:left="5186" w:hanging="360"/>
      </w:pPr>
    </w:lvl>
    <w:lvl w:ilvl="8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">
    <w:nsid w:val="3F9B6D98"/>
    <w:multiLevelType w:val="hybridMultilevel"/>
    <w:tmpl w:val="BCA498DE"/>
    <w:lvl w:ilvl="0" w:tplc="DBACF7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575FF"/>
    <w:rsid w:val="00063CAD"/>
    <w:rsid w:val="001A5CE9"/>
    <w:rsid w:val="00387558"/>
    <w:rsid w:val="003A6EA4"/>
    <w:rsid w:val="004476E1"/>
    <w:rsid w:val="00494051"/>
    <w:rsid w:val="00601544"/>
    <w:rsid w:val="007516B1"/>
    <w:rsid w:val="00793B3C"/>
    <w:rsid w:val="00795AA8"/>
    <w:rsid w:val="007B269E"/>
    <w:rsid w:val="007C31CE"/>
    <w:rsid w:val="00827E04"/>
    <w:rsid w:val="008C060B"/>
    <w:rsid w:val="009F159C"/>
    <w:rsid w:val="00AC4B62"/>
    <w:rsid w:val="00B04C21"/>
    <w:rsid w:val="00D60AFE"/>
    <w:rsid w:val="00DB6991"/>
    <w:rsid w:val="00DF2555"/>
    <w:rsid w:val="00E05754"/>
    <w:rsid w:val="00E5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4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4B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5F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styleId="a3">
    <w:name w:val="Body Text"/>
    <w:basedOn w:val="a"/>
    <w:link w:val="a4"/>
    <w:rsid w:val="00E575FF"/>
    <w:pPr>
      <w:suppressAutoHyphens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575F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AC4B62"/>
    <w:rPr>
      <w:b/>
      <w:bCs/>
    </w:rPr>
  </w:style>
  <w:style w:type="paragraph" w:customStyle="1" w:styleId="ConsPlusTitle">
    <w:name w:val="ConsPlusTitle"/>
    <w:rsid w:val="007516B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customStyle="1" w:styleId="11">
    <w:name w:val="Абзац списка1"/>
    <w:basedOn w:val="a"/>
    <w:rsid w:val="007C31CE"/>
    <w:pPr>
      <w:suppressAutoHyphens/>
      <w:ind w:left="720" w:firstLine="567"/>
      <w:jc w:val="both"/>
    </w:pPr>
    <w:rPr>
      <w:rFonts w:ascii="Calibri" w:hAnsi="Calibri" w:cs="Tahoma"/>
      <w:smallCaps/>
      <w:color w:val="000000"/>
      <w:sz w:val="22"/>
      <w:szCs w:val="22"/>
    </w:rPr>
  </w:style>
  <w:style w:type="paragraph" w:styleId="a6">
    <w:name w:val="No Spacing"/>
    <w:basedOn w:val="a"/>
    <w:uiPriority w:val="1"/>
    <w:qFormat/>
    <w:rsid w:val="00AC4B62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B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C4B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AC4B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4B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B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B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B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4B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4B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B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B62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AC4B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AC4B62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Emphasis"/>
    <w:basedOn w:val="a0"/>
    <w:uiPriority w:val="20"/>
    <w:qFormat/>
    <w:rsid w:val="00AC4B6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B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B62"/>
    <w:rPr>
      <w:i/>
    </w:rPr>
  </w:style>
  <w:style w:type="character" w:customStyle="1" w:styleId="22">
    <w:name w:val="Цитата 2 Знак"/>
    <w:basedOn w:val="a0"/>
    <w:link w:val="21"/>
    <w:uiPriority w:val="29"/>
    <w:rsid w:val="00AC4B6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B6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B62"/>
    <w:rPr>
      <w:b/>
      <w:i/>
      <w:sz w:val="24"/>
    </w:rPr>
  </w:style>
  <w:style w:type="character" w:styleId="af">
    <w:name w:val="Subtle Emphasis"/>
    <w:uiPriority w:val="19"/>
    <w:qFormat/>
    <w:rsid w:val="00AC4B6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B6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B6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B6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B6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B62"/>
    <w:pPr>
      <w:outlineLvl w:val="9"/>
    </w:pPr>
    <w:rPr>
      <w:rFonts w:cs="Times New Roman"/>
    </w:rPr>
  </w:style>
  <w:style w:type="character" w:styleId="af5">
    <w:name w:val="Hyperlink"/>
    <w:rsid w:val="00793B3C"/>
    <w:rPr>
      <w:color w:val="000080"/>
      <w:u w:val="single"/>
    </w:rPr>
  </w:style>
  <w:style w:type="paragraph" w:styleId="af6">
    <w:name w:val="Normal (Web)"/>
    <w:basedOn w:val="a"/>
    <w:uiPriority w:val="99"/>
    <w:rsid w:val="00793B3C"/>
    <w:pPr>
      <w:spacing w:before="100" w:beforeAutospacing="1" w:after="119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2CACE-9E90-4D18-81D7-A5BC8AAC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Gordeev</cp:lastModifiedBy>
  <cp:revision>11</cp:revision>
  <cp:lastPrinted>2024-05-07T11:21:00Z</cp:lastPrinted>
  <dcterms:created xsi:type="dcterms:W3CDTF">2023-10-24T06:59:00Z</dcterms:created>
  <dcterms:modified xsi:type="dcterms:W3CDTF">2024-05-07T11:22:00Z</dcterms:modified>
</cp:coreProperties>
</file>